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2D593" w14:textId="4C0C6334" w:rsidR="00965714" w:rsidRPr="00115809" w:rsidRDefault="00965714" w:rsidP="00497D85">
      <w:pPr>
        <w:spacing w:line="480" w:lineRule="auto"/>
        <w:jc w:val="both"/>
        <w:rPr>
          <w:b/>
          <w:bCs/>
        </w:rPr>
      </w:pPr>
      <w:bookmarkStart w:id="0" w:name="_GoBack"/>
      <w:bookmarkEnd w:id="0"/>
      <w:r w:rsidRPr="00115809">
        <w:rPr>
          <w:b/>
          <w:bCs/>
        </w:rPr>
        <w:t>Delay in seeking medical help in patients with R</w:t>
      </w:r>
      <w:r w:rsidR="00E4320A">
        <w:rPr>
          <w:b/>
          <w:bCs/>
        </w:rPr>
        <w:t>heumatoid Arthritis</w:t>
      </w:r>
      <w:r w:rsidRPr="00115809">
        <w:rPr>
          <w:b/>
          <w:bCs/>
        </w:rPr>
        <w:t xml:space="preserve"> in India: a qualitative study</w:t>
      </w:r>
      <w:r w:rsidRPr="00115809" w:rsidDel="00965714">
        <w:rPr>
          <w:b/>
          <w:bCs/>
        </w:rPr>
        <w:t xml:space="preserve"> </w:t>
      </w:r>
    </w:p>
    <w:p w14:paraId="2D086945" w14:textId="77777777" w:rsidR="00675A43" w:rsidRPr="00497D85" w:rsidRDefault="00675A43" w:rsidP="00497D85">
      <w:pPr>
        <w:spacing w:line="480" w:lineRule="auto"/>
        <w:jc w:val="both"/>
      </w:pPr>
      <w:r w:rsidRPr="00497D85">
        <w:t xml:space="preserve">Authors </w:t>
      </w:r>
    </w:p>
    <w:p w14:paraId="36BB402D" w14:textId="4DFF27E0" w:rsidR="00675A43" w:rsidRPr="00497D85" w:rsidRDefault="00675A43" w:rsidP="00497D85">
      <w:pPr>
        <w:jc w:val="both"/>
        <w:rPr>
          <w:rFonts w:eastAsiaTheme="minorEastAsia"/>
          <w:vertAlign w:val="superscript"/>
        </w:rPr>
      </w:pPr>
      <w:r w:rsidRPr="00497D85">
        <w:t xml:space="preserve">Avinash Jain </w:t>
      </w:r>
      <w:r w:rsidR="00610D55">
        <w:t>MD</w:t>
      </w:r>
      <w:r w:rsidRPr="00497D85">
        <w:t>, DM</w:t>
      </w:r>
      <w:r w:rsidRPr="00037366">
        <w:rPr>
          <w:rStyle w:val="FootnoteReference"/>
        </w:rPr>
        <w:footnoteReference w:id="1"/>
      </w:r>
      <w:r w:rsidRPr="00497D85">
        <w:rPr>
          <w:rFonts w:eastAsiaTheme="minorEastAsia"/>
          <w:vertAlign w:val="superscript"/>
        </w:rPr>
        <w:t>,7</w:t>
      </w:r>
      <w:r w:rsidRPr="00497D85">
        <w:t xml:space="preserve">, Amita Aggarwal </w:t>
      </w:r>
      <w:r w:rsidR="00610D55">
        <w:t>MD</w:t>
      </w:r>
      <w:r w:rsidRPr="00497D85">
        <w:t>, DM</w:t>
      </w:r>
      <w:r w:rsidRPr="00497D85">
        <w:rPr>
          <w:rFonts w:eastAsiaTheme="minorEastAsia"/>
          <w:vertAlign w:val="superscript"/>
        </w:rPr>
        <w:t>1</w:t>
      </w:r>
      <w:r w:rsidRPr="00497D85">
        <w:t>, Jo Adam</w:t>
      </w:r>
      <w:r w:rsidR="0008391C" w:rsidRPr="00497D85">
        <w:t>s</w:t>
      </w:r>
      <w:r w:rsidRPr="00497D85">
        <w:t xml:space="preserve"> PhD</w:t>
      </w:r>
      <w:r w:rsidRPr="00497D85">
        <w:rPr>
          <w:rFonts w:eastAsiaTheme="minorEastAsia"/>
          <w:vertAlign w:val="superscript"/>
        </w:rPr>
        <w:t>2</w:t>
      </w:r>
      <w:r w:rsidRPr="00497D85">
        <w:t>, Rachel E Jordan PhD</w:t>
      </w:r>
      <w:r w:rsidRPr="00497D85">
        <w:rPr>
          <w:rFonts w:eastAsiaTheme="minorEastAsia"/>
          <w:vertAlign w:val="superscript"/>
        </w:rPr>
        <w:t>3</w:t>
      </w:r>
      <w:r w:rsidRPr="00497D85">
        <w:t>, Steven Sadhra PhD</w:t>
      </w:r>
      <w:r w:rsidRPr="00497D85">
        <w:rPr>
          <w:rFonts w:eastAsiaTheme="minorEastAsia"/>
          <w:vertAlign w:val="superscript"/>
        </w:rPr>
        <w:t>4</w:t>
      </w:r>
      <w:r w:rsidRPr="00497D85">
        <w:t>, Shirish Dubey MBBS FRCP</w:t>
      </w:r>
      <w:r w:rsidRPr="00497D85">
        <w:rPr>
          <w:rFonts w:eastAsiaTheme="minorEastAsia"/>
          <w:vertAlign w:val="superscript"/>
        </w:rPr>
        <w:t xml:space="preserve"> 5</w:t>
      </w:r>
      <w:r w:rsidRPr="00497D85">
        <w:t>, Kerry Allen PhD</w:t>
      </w:r>
      <w:r w:rsidRPr="00497D85">
        <w:rPr>
          <w:rFonts w:eastAsiaTheme="minorEastAsia"/>
          <w:vertAlign w:val="superscript"/>
        </w:rPr>
        <w:t>6</w:t>
      </w:r>
      <w:r w:rsidRPr="00497D85">
        <w:t>, Kanta Kumar PhD</w:t>
      </w:r>
      <w:r w:rsidRPr="00497D85">
        <w:rPr>
          <w:rFonts w:eastAsiaTheme="minorEastAsia"/>
          <w:vertAlign w:val="superscript"/>
        </w:rPr>
        <w:t xml:space="preserve">4 </w:t>
      </w:r>
    </w:p>
    <w:p w14:paraId="4899DC75" w14:textId="77777777" w:rsidR="00675A43" w:rsidRPr="00497D85" w:rsidRDefault="00675A43" w:rsidP="00497D85">
      <w:pPr>
        <w:jc w:val="both"/>
        <w:rPr>
          <w:rFonts w:eastAsiaTheme="minorEastAsia"/>
          <w:vertAlign w:val="superscript"/>
        </w:rPr>
      </w:pPr>
    </w:p>
    <w:p w14:paraId="51AB53BD" w14:textId="777DCBAE" w:rsidR="00675A43" w:rsidRPr="00497D85" w:rsidRDefault="00675A43" w:rsidP="00497D85">
      <w:pPr>
        <w:jc w:val="both"/>
      </w:pPr>
      <w:r w:rsidRPr="00497D85">
        <w:rPr>
          <w:b/>
        </w:rPr>
        <w:t>Address:</w:t>
      </w:r>
      <w:r w:rsidRPr="00497D85">
        <w:rPr>
          <w:rFonts w:eastAsiaTheme="minorEastAsia"/>
          <w:vertAlign w:val="superscript"/>
        </w:rPr>
        <w:t xml:space="preserve">1 </w:t>
      </w:r>
      <w:r w:rsidRPr="00497D85">
        <w:t xml:space="preserve">Department of Clinical Immunology and Rheumatology, </w:t>
      </w:r>
      <w:r w:rsidRPr="00497D85">
        <w:rPr>
          <w:shd w:val="clear" w:color="auto" w:fill="FFFFFF"/>
        </w:rPr>
        <w:t xml:space="preserve">Sanjay Gandhi Postgraduate Institute of Medical Sciences, Lucknow, India. </w:t>
      </w:r>
      <w:r w:rsidRPr="00497D85">
        <w:rPr>
          <w:rFonts w:eastAsiaTheme="minorEastAsia"/>
          <w:vertAlign w:val="superscript"/>
        </w:rPr>
        <w:t>2</w:t>
      </w:r>
      <w:r w:rsidRPr="00497D85">
        <w:t xml:space="preserve">School of Health Sciences, Faculty of Environment and Life Sciences, University of Southampton, United Kingdom, SO17 1BJ. </w:t>
      </w:r>
      <w:r w:rsidRPr="00497D85">
        <w:rPr>
          <w:rFonts w:eastAsiaTheme="minorEastAsia"/>
          <w:vertAlign w:val="superscript"/>
        </w:rPr>
        <w:t>3</w:t>
      </w:r>
      <w:r w:rsidRPr="00497D85">
        <w:rPr>
          <w:shd w:val="clear" w:color="auto" w:fill="FFFFFF"/>
        </w:rPr>
        <w:t xml:space="preserve">Institute of Applied Health Research, </w:t>
      </w:r>
      <w:r w:rsidRPr="00497D85">
        <w:t xml:space="preserve">University of Birmingham, Birmingham, United Kingdom B15 2TT. </w:t>
      </w:r>
      <w:r w:rsidRPr="00497D85">
        <w:rPr>
          <w:rFonts w:eastAsiaTheme="minorEastAsia"/>
          <w:vertAlign w:val="superscript"/>
        </w:rPr>
        <w:t>4</w:t>
      </w:r>
      <w:r w:rsidRPr="00497D85">
        <w:rPr>
          <w:shd w:val="clear" w:color="auto" w:fill="FFFFFF"/>
        </w:rPr>
        <w:t xml:space="preserve"> Institute of Clinical Sciences, </w:t>
      </w:r>
      <w:r w:rsidRPr="00497D85">
        <w:t>University of Birmingham, Birmingham, United Kingdom B15 2TT</w:t>
      </w:r>
      <w:r w:rsidRPr="00497D85">
        <w:rPr>
          <w:shd w:val="clear" w:color="auto" w:fill="FFFFFF"/>
        </w:rPr>
        <w:t xml:space="preserve">. </w:t>
      </w:r>
      <w:r w:rsidR="00965714" w:rsidRPr="0050587A">
        <w:rPr>
          <w:shd w:val="clear" w:color="auto" w:fill="FFFFFF"/>
          <w:vertAlign w:val="superscript"/>
        </w:rPr>
        <w:t>5</w:t>
      </w:r>
      <w:r w:rsidR="00965714" w:rsidRPr="00497D85">
        <w:rPr>
          <w:color w:val="000000"/>
          <w:shd w:val="clear" w:color="auto" w:fill="FFFFFF"/>
        </w:rPr>
        <w:t>Oxford University Hospitals NHS Foundation Trust, Oxford, OX3 7HE</w:t>
      </w:r>
      <w:r w:rsidRPr="00497D85">
        <w:rPr>
          <w:shd w:val="clear" w:color="auto" w:fill="FFFFFF"/>
        </w:rPr>
        <w:t xml:space="preserve"> </w:t>
      </w:r>
      <w:r w:rsidRPr="00497D85">
        <w:rPr>
          <w:rFonts w:eastAsiaTheme="minorEastAsia"/>
          <w:vertAlign w:val="superscript"/>
        </w:rPr>
        <w:t>6</w:t>
      </w:r>
      <w:r w:rsidRPr="00497D85">
        <w:rPr>
          <w:shd w:val="clear" w:color="auto" w:fill="FFFFFF"/>
        </w:rPr>
        <w:t xml:space="preserve">School of Social Policy, </w:t>
      </w:r>
      <w:r w:rsidRPr="00497D85">
        <w:t>University of Birmingham, Birmingham, United Kingdom B15 2TT</w:t>
      </w:r>
      <w:r w:rsidRPr="00497D85">
        <w:rPr>
          <w:shd w:val="clear" w:color="auto" w:fill="FFFFFF"/>
        </w:rPr>
        <w:t xml:space="preserve">. </w:t>
      </w:r>
    </w:p>
    <w:p w14:paraId="34B84E55" w14:textId="77777777" w:rsidR="00675A43" w:rsidRPr="00497D85" w:rsidRDefault="00675A43" w:rsidP="00497D85">
      <w:pPr>
        <w:spacing w:line="480" w:lineRule="auto"/>
        <w:jc w:val="both"/>
      </w:pPr>
    </w:p>
    <w:p w14:paraId="1DA1D019" w14:textId="77777777" w:rsidR="00675A43" w:rsidRPr="00497D85" w:rsidRDefault="00675A43" w:rsidP="00497D85">
      <w:pPr>
        <w:autoSpaceDE w:val="0"/>
        <w:autoSpaceDN w:val="0"/>
        <w:adjustRightInd w:val="0"/>
        <w:jc w:val="both"/>
      </w:pPr>
      <w:r w:rsidRPr="00497D85">
        <w:t xml:space="preserve">Correspondence to: Dr K Kumar University of Birmingham, Birmingham, United Kingdom B15 2TT </w:t>
      </w:r>
      <w:hyperlink r:id="rId8" w:history="1">
        <w:r w:rsidRPr="00497D85">
          <w:rPr>
            <w:u w:val="single"/>
          </w:rPr>
          <w:t>k.kumar@bham.ac.uk</w:t>
        </w:r>
      </w:hyperlink>
    </w:p>
    <w:p w14:paraId="63B911EB" w14:textId="77777777" w:rsidR="00675A43" w:rsidRPr="00497D85" w:rsidRDefault="00675A43" w:rsidP="00497D85">
      <w:pPr>
        <w:autoSpaceDE w:val="0"/>
        <w:autoSpaceDN w:val="0"/>
        <w:adjustRightInd w:val="0"/>
        <w:spacing w:line="480" w:lineRule="auto"/>
        <w:jc w:val="both"/>
      </w:pPr>
    </w:p>
    <w:p w14:paraId="4DF13F1C" w14:textId="77777777" w:rsidR="00675A43" w:rsidRPr="00497D85" w:rsidRDefault="00675A43" w:rsidP="00497D85">
      <w:pPr>
        <w:spacing w:line="480" w:lineRule="auto"/>
        <w:jc w:val="both"/>
      </w:pPr>
      <w:r w:rsidRPr="00497D85">
        <w:rPr>
          <w:b/>
        </w:rPr>
        <w:t xml:space="preserve">Key words: </w:t>
      </w:r>
      <w:r w:rsidRPr="00497D85">
        <w:t>Rheumatoid arthritis, South Asians, Patient perspectives, delay, India</w:t>
      </w:r>
    </w:p>
    <w:p w14:paraId="3B0EEDBD" w14:textId="77777777" w:rsidR="00675A43" w:rsidRPr="00497D85" w:rsidRDefault="00675A43" w:rsidP="00497D85">
      <w:pPr>
        <w:spacing w:line="480" w:lineRule="auto"/>
        <w:jc w:val="both"/>
        <w:rPr>
          <w:b/>
          <w:bCs/>
        </w:rPr>
      </w:pPr>
      <w:r w:rsidRPr="00497D85">
        <w:rPr>
          <w:b/>
          <w:bCs/>
        </w:rPr>
        <w:t xml:space="preserve">Authors’ Contribution </w:t>
      </w:r>
    </w:p>
    <w:p w14:paraId="46C339F6" w14:textId="77777777" w:rsidR="00675A43" w:rsidRPr="00497D85" w:rsidRDefault="00675A43" w:rsidP="00497D85">
      <w:pPr>
        <w:autoSpaceDE w:val="0"/>
        <w:autoSpaceDN w:val="0"/>
        <w:adjustRightInd w:val="0"/>
        <w:jc w:val="both"/>
      </w:pPr>
      <w:r w:rsidRPr="00497D85">
        <w:rPr>
          <w:rFonts w:eastAsia="SimSun"/>
        </w:rPr>
        <w:t>KK, AA, JA, RJ, SD, KA and SS developed the protocol for the study. AJ</w:t>
      </w:r>
      <w:r w:rsidRPr="00497D85">
        <w:t xml:space="preserve"> conducted the study, AJ and KK analysed the data and prepared the manuscript. </w:t>
      </w:r>
      <w:r w:rsidRPr="00497D85">
        <w:rPr>
          <w:rFonts w:eastAsia="SimSun"/>
        </w:rPr>
        <w:t>AA, JA, RJ, SD, KA and SS</w:t>
      </w:r>
      <w:r w:rsidRPr="00497D85">
        <w:t xml:space="preserve"> verified the data analysis. </w:t>
      </w:r>
      <w:r w:rsidRPr="00497D85">
        <w:rPr>
          <w:rFonts w:eastAsia="SimSun"/>
        </w:rPr>
        <w:t>AA, JA, RJ, SD, KA and SS</w:t>
      </w:r>
      <w:r w:rsidRPr="00497D85">
        <w:t xml:space="preserve"> modified the drafted manuscript. </w:t>
      </w:r>
      <w:r w:rsidRPr="00497D85">
        <w:rPr>
          <w:rFonts w:eastAsia="SimSun"/>
        </w:rPr>
        <w:t>KK is the guarantor of this paper.</w:t>
      </w:r>
    </w:p>
    <w:p w14:paraId="4A936516" w14:textId="77777777" w:rsidR="00675A43" w:rsidRPr="00497D85" w:rsidRDefault="00675A43" w:rsidP="00497D85">
      <w:pPr>
        <w:spacing w:line="480" w:lineRule="auto"/>
        <w:jc w:val="both"/>
      </w:pPr>
    </w:p>
    <w:p w14:paraId="1399EB37" w14:textId="77777777" w:rsidR="00675A43" w:rsidRPr="00497D85" w:rsidRDefault="00675A43" w:rsidP="00497D85">
      <w:pPr>
        <w:spacing w:line="480" w:lineRule="auto"/>
        <w:jc w:val="both"/>
        <w:rPr>
          <w:b/>
          <w:bCs/>
        </w:rPr>
      </w:pPr>
      <w:r w:rsidRPr="00497D85">
        <w:rPr>
          <w:b/>
          <w:bCs/>
        </w:rPr>
        <w:t>Acknowledgements</w:t>
      </w:r>
    </w:p>
    <w:p w14:paraId="12E157E1" w14:textId="30B76213" w:rsidR="00675A43" w:rsidRPr="00497D85" w:rsidRDefault="00675A43" w:rsidP="00497D85">
      <w:pPr>
        <w:spacing w:after="240"/>
        <w:jc w:val="both"/>
      </w:pPr>
      <w:r w:rsidRPr="00497D85">
        <w:t>We thank all patients for taking part in the study. We thank our patient research partner</w:t>
      </w:r>
      <w:r w:rsidR="0008391C" w:rsidRPr="00497D85">
        <w:t>s</w:t>
      </w:r>
      <w:r w:rsidRPr="00497D85">
        <w:t xml:space="preserve"> (</w:t>
      </w:r>
      <w:r w:rsidRPr="00497D85">
        <w:rPr>
          <w:shd w:val="clear" w:color="auto" w:fill="FFFFFF"/>
        </w:rPr>
        <w:t>Anuradha Bisariya</w:t>
      </w:r>
      <w:r w:rsidRPr="00497D85">
        <w:t xml:space="preserve">, </w:t>
      </w:r>
      <w:r w:rsidRPr="00497D85">
        <w:rPr>
          <w:shd w:val="clear" w:color="auto" w:fill="FFFFFF"/>
        </w:rPr>
        <w:t xml:space="preserve">Urmila Jaiswal and </w:t>
      </w:r>
      <w:r w:rsidRPr="00497D85">
        <w:t xml:space="preserve">Joti Reehal) for assisting us with study design, development of interview guide and data analysis. This grant was funded by India Institute </w:t>
      </w:r>
      <w:r w:rsidR="0008391C" w:rsidRPr="00497D85">
        <w:t xml:space="preserve">and </w:t>
      </w:r>
      <w:r w:rsidR="0050587A">
        <w:t xml:space="preserve">who </w:t>
      </w:r>
      <w:r w:rsidRPr="00497D85">
        <w:t xml:space="preserve">we thank </w:t>
      </w:r>
      <w:r w:rsidR="0050587A">
        <w:t>as t</w:t>
      </w:r>
      <w:r w:rsidRPr="00497D85">
        <w:t>he funder for this</w:t>
      </w:r>
      <w:r w:rsidR="0050587A">
        <w:t xml:space="preserve"> study</w:t>
      </w:r>
      <w:r w:rsidRPr="00497D85">
        <w:t xml:space="preserve">. </w:t>
      </w:r>
    </w:p>
    <w:p w14:paraId="69F4FD5F" w14:textId="77777777" w:rsidR="00675A43" w:rsidRPr="00497D85" w:rsidRDefault="00675A43" w:rsidP="00497D85">
      <w:pPr>
        <w:autoSpaceDE w:val="0"/>
        <w:autoSpaceDN w:val="0"/>
        <w:adjustRightInd w:val="0"/>
        <w:spacing w:line="360" w:lineRule="auto"/>
        <w:jc w:val="both"/>
      </w:pPr>
      <w:r w:rsidRPr="00497D85">
        <w:rPr>
          <w:b/>
        </w:rPr>
        <w:t>Conflict of Interest</w:t>
      </w:r>
    </w:p>
    <w:p w14:paraId="76A90CE9" w14:textId="3AECC56D" w:rsidR="00675A43" w:rsidRPr="00497D85" w:rsidRDefault="00675A43" w:rsidP="00497D85">
      <w:pPr>
        <w:autoSpaceDE w:val="0"/>
        <w:autoSpaceDN w:val="0"/>
        <w:adjustRightInd w:val="0"/>
        <w:spacing w:line="360" w:lineRule="auto"/>
        <w:jc w:val="both"/>
        <w:rPr>
          <w:lang w:val="en-US"/>
        </w:rPr>
      </w:pPr>
      <w:r w:rsidRPr="00497D85">
        <w:t xml:space="preserve">The authors have </w:t>
      </w:r>
      <w:r w:rsidR="0008391C" w:rsidRPr="00497D85">
        <w:t xml:space="preserve">no conflicts of interests </w:t>
      </w:r>
      <w:r w:rsidRPr="00497D85">
        <w:t xml:space="preserve">to declare. </w:t>
      </w:r>
    </w:p>
    <w:p w14:paraId="70481657" w14:textId="77777777" w:rsidR="00516246" w:rsidRPr="00516246" w:rsidRDefault="00516246" w:rsidP="00283BDD">
      <w:pPr>
        <w:jc w:val="both"/>
        <w:rPr>
          <w:b/>
          <w:bCs/>
        </w:rPr>
      </w:pPr>
      <w:r w:rsidRPr="00516246">
        <w:rPr>
          <w:b/>
          <w:bCs/>
        </w:rPr>
        <w:t xml:space="preserve">Running head </w:t>
      </w:r>
    </w:p>
    <w:p w14:paraId="6B758B36" w14:textId="77777777" w:rsidR="00516246" w:rsidRDefault="00516246" w:rsidP="00283BDD">
      <w:pPr>
        <w:jc w:val="both"/>
      </w:pPr>
    </w:p>
    <w:p w14:paraId="331E1CEE" w14:textId="0E6DB716" w:rsidR="00675A43" w:rsidRPr="00516246" w:rsidRDefault="00516246" w:rsidP="00283BDD">
      <w:pPr>
        <w:jc w:val="both"/>
      </w:pPr>
      <w:r w:rsidRPr="00516246">
        <w:t xml:space="preserve">Delay in seeking medical help in patients with </w:t>
      </w:r>
      <w:r w:rsidR="00E4320A" w:rsidRPr="00E4320A">
        <w:t xml:space="preserve">Rheumatoid Arthritis </w:t>
      </w:r>
      <w:r w:rsidRPr="00516246">
        <w:t xml:space="preserve">in India </w:t>
      </w:r>
      <w:r w:rsidR="00675A43" w:rsidRPr="00516246">
        <w:br w:type="page"/>
      </w:r>
    </w:p>
    <w:p w14:paraId="12565D95" w14:textId="77777777" w:rsidR="00283BDD" w:rsidRDefault="00283BDD" w:rsidP="00497D85">
      <w:pPr>
        <w:spacing w:line="480" w:lineRule="auto"/>
        <w:jc w:val="both"/>
        <w:rPr>
          <w:b/>
          <w:bCs/>
          <w:color w:val="1C1D1E"/>
          <w:shd w:val="clear" w:color="auto" w:fill="FFFFFF"/>
        </w:rPr>
      </w:pPr>
      <w:r>
        <w:rPr>
          <w:b/>
          <w:bCs/>
          <w:color w:val="1C1D1E"/>
          <w:shd w:val="clear" w:color="auto" w:fill="FFFFFF"/>
        </w:rPr>
        <w:lastRenderedPageBreak/>
        <w:t>Abstract</w:t>
      </w:r>
    </w:p>
    <w:p w14:paraId="05BE4BD9" w14:textId="4AF41F02" w:rsidR="00054A43" w:rsidRPr="00497D85" w:rsidRDefault="00675A43" w:rsidP="00497D85">
      <w:pPr>
        <w:spacing w:line="480" w:lineRule="auto"/>
        <w:jc w:val="both"/>
        <w:rPr>
          <w:b/>
          <w:bCs/>
          <w:color w:val="1C1D1E"/>
          <w:shd w:val="clear" w:color="auto" w:fill="FFFFFF"/>
        </w:rPr>
      </w:pPr>
      <w:r w:rsidRPr="00497D85">
        <w:rPr>
          <w:b/>
          <w:bCs/>
          <w:color w:val="1C1D1E"/>
          <w:shd w:val="clear" w:color="auto" w:fill="FFFFFF"/>
        </w:rPr>
        <w:t>Background</w:t>
      </w:r>
    </w:p>
    <w:p w14:paraId="1209F841" w14:textId="66CB5173" w:rsidR="00054A43" w:rsidRPr="00497D85" w:rsidRDefault="00054A43" w:rsidP="00497D85">
      <w:pPr>
        <w:spacing w:line="480" w:lineRule="auto"/>
        <w:jc w:val="both"/>
        <w:rPr>
          <w:color w:val="1C1D1E"/>
          <w:shd w:val="clear" w:color="auto" w:fill="FFFFFF"/>
        </w:rPr>
      </w:pPr>
      <w:r w:rsidRPr="00497D85">
        <w:rPr>
          <w:color w:val="1C1D1E"/>
          <w:shd w:val="clear" w:color="auto" w:fill="FFFFFF"/>
        </w:rPr>
        <w:t xml:space="preserve">Rheumatoid arthritis (RA) </w:t>
      </w:r>
      <w:r w:rsidR="001F014B">
        <w:rPr>
          <w:color w:val="1C1D1E"/>
          <w:shd w:val="clear" w:color="auto" w:fill="FFFFFF"/>
        </w:rPr>
        <w:t xml:space="preserve">is an </w:t>
      </w:r>
      <w:r w:rsidRPr="00497D85">
        <w:rPr>
          <w:color w:val="1C1D1E"/>
          <w:shd w:val="clear" w:color="auto" w:fill="FFFFFF"/>
        </w:rPr>
        <w:t xml:space="preserve">autoimmune disease </w:t>
      </w:r>
      <w:r w:rsidR="001F014B">
        <w:rPr>
          <w:color w:val="1C1D1E"/>
          <w:shd w:val="clear" w:color="auto" w:fill="FFFFFF"/>
        </w:rPr>
        <w:t>with varied</w:t>
      </w:r>
      <w:r w:rsidR="00D575F2" w:rsidRPr="00497D85">
        <w:rPr>
          <w:color w:val="1C1D1E"/>
          <w:shd w:val="clear" w:color="auto" w:fill="FFFFFF"/>
        </w:rPr>
        <w:t xml:space="preserve"> </w:t>
      </w:r>
      <w:r w:rsidRPr="00497D85">
        <w:rPr>
          <w:color w:val="1C1D1E"/>
          <w:shd w:val="clear" w:color="auto" w:fill="FFFFFF"/>
        </w:rPr>
        <w:t>articular and extra-articular manifestations.</w:t>
      </w:r>
      <w:r w:rsidR="00D575F2" w:rsidRPr="00497D85">
        <w:rPr>
          <w:color w:val="1C1D1E"/>
          <w:shd w:val="clear" w:color="auto" w:fill="FFFFFF"/>
        </w:rPr>
        <w:t xml:space="preserve"> </w:t>
      </w:r>
      <w:r w:rsidRPr="00497D85">
        <w:rPr>
          <w:color w:val="1C1D1E"/>
          <w:shd w:val="clear" w:color="auto" w:fill="FFFFFF"/>
        </w:rPr>
        <w:t xml:space="preserve">In </w:t>
      </w:r>
      <w:r w:rsidR="00B27C6D" w:rsidRPr="00497D85">
        <w:rPr>
          <w:color w:val="1C1D1E"/>
          <w:shd w:val="clear" w:color="auto" w:fill="FFFFFF"/>
        </w:rPr>
        <w:t xml:space="preserve">developing </w:t>
      </w:r>
      <w:r w:rsidRPr="00497D85">
        <w:rPr>
          <w:color w:val="1C1D1E"/>
          <w:shd w:val="clear" w:color="auto" w:fill="FFFFFF"/>
        </w:rPr>
        <w:t>countr</w:t>
      </w:r>
      <w:r w:rsidR="0008391C" w:rsidRPr="00497D85">
        <w:rPr>
          <w:color w:val="1C1D1E"/>
          <w:shd w:val="clear" w:color="auto" w:fill="FFFFFF"/>
        </w:rPr>
        <w:t>ies</w:t>
      </w:r>
      <w:r w:rsidRPr="00497D85">
        <w:rPr>
          <w:color w:val="1C1D1E"/>
          <w:shd w:val="clear" w:color="auto" w:fill="FFFFFF"/>
        </w:rPr>
        <w:t xml:space="preserve"> </w:t>
      </w:r>
      <w:r w:rsidR="0008391C" w:rsidRPr="00497D85">
        <w:rPr>
          <w:color w:val="1C1D1E"/>
          <w:shd w:val="clear" w:color="auto" w:fill="FFFFFF"/>
        </w:rPr>
        <w:t xml:space="preserve">such as </w:t>
      </w:r>
      <w:r w:rsidRPr="00497D85">
        <w:rPr>
          <w:color w:val="1C1D1E"/>
          <w:shd w:val="clear" w:color="auto" w:fill="FFFFFF"/>
        </w:rPr>
        <w:t>India</w:t>
      </w:r>
      <w:r w:rsidR="00B41B4A" w:rsidRPr="00497D85">
        <w:rPr>
          <w:color w:val="1C1D1E"/>
          <w:shd w:val="clear" w:color="auto" w:fill="FFFFFF"/>
        </w:rPr>
        <w:t xml:space="preserve"> patient</w:t>
      </w:r>
      <w:r w:rsidR="0008391C" w:rsidRPr="00497D85">
        <w:rPr>
          <w:color w:val="1C1D1E"/>
          <w:shd w:val="clear" w:color="auto" w:fill="FFFFFF"/>
        </w:rPr>
        <w:t>s</w:t>
      </w:r>
      <w:r w:rsidR="00B41B4A" w:rsidRPr="00497D85">
        <w:rPr>
          <w:color w:val="1C1D1E"/>
          <w:shd w:val="clear" w:color="auto" w:fill="FFFFFF"/>
        </w:rPr>
        <w:t xml:space="preserve"> with RA often delay seeking medical advice which may impact prognosis and disease burden. </w:t>
      </w:r>
      <w:r w:rsidR="00AA772C" w:rsidRPr="00497D85">
        <w:rPr>
          <w:color w:val="1C1D1E"/>
          <w:shd w:val="clear" w:color="auto" w:fill="FFFFFF"/>
        </w:rPr>
        <w:t xml:space="preserve"> </w:t>
      </w:r>
    </w:p>
    <w:p w14:paraId="1EF061FE" w14:textId="34066B33" w:rsidR="00054A43" w:rsidRPr="00497D85" w:rsidRDefault="00675A43" w:rsidP="00497D85">
      <w:pPr>
        <w:spacing w:line="480" w:lineRule="auto"/>
        <w:jc w:val="both"/>
        <w:rPr>
          <w:b/>
          <w:bCs/>
          <w:color w:val="1C1D1E"/>
          <w:shd w:val="clear" w:color="auto" w:fill="FFFFFF"/>
        </w:rPr>
      </w:pPr>
      <w:r w:rsidRPr="00497D85">
        <w:rPr>
          <w:b/>
          <w:bCs/>
          <w:color w:val="1C1D1E"/>
          <w:shd w:val="clear" w:color="auto" w:fill="FFFFFF"/>
        </w:rPr>
        <w:t>Aim</w:t>
      </w:r>
    </w:p>
    <w:p w14:paraId="4BD28E56" w14:textId="3A883A12" w:rsidR="00054A43" w:rsidRPr="00497D85" w:rsidRDefault="001F014B" w:rsidP="00497D85">
      <w:pPr>
        <w:spacing w:line="480" w:lineRule="auto"/>
        <w:jc w:val="both"/>
      </w:pPr>
      <w:r>
        <w:t>To e</w:t>
      </w:r>
      <w:r w:rsidR="00243099" w:rsidRPr="00497D85">
        <w:t xml:space="preserve">xplore </w:t>
      </w:r>
      <w:r w:rsidR="0008391C" w:rsidRPr="00497D85">
        <w:t xml:space="preserve">perceptions and experiences </w:t>
      </w:r>
      <w:r w:rsidR="00054A43" w:rsidRPr="00497D85">
        <w:t xml:space="preserve">of patients </w:t>
      </w:r>
      <w:r w:rsidR="0008391C" w:rsidRPr="00497D85">
        <w:t xml:space="preserve">living </w:t>
      </w:r>
      <w:r w:rsidR="009B3C09" w:rsidRPr="00497D85">
        <w:t>in</w:t>
      </w:r>
      <w:r w:rsidR="00054A43" w:rsidRPr="00497D85">
        <w:t xml:space="preserve"> India </w:t>
      </w:r>
      <w:r w:rsidR="0008391C" w:rsidRPr="00497D85">
        <w:t>in seeking medical help for their RA symptoms</w:t>
      </w:r>
      <w:r w:rsidR="000871EF" w:rsidRPr="00497D85">
        <w:t xml:space="preserve">. </w:t>
      </w:r>
      <w:r w:rsidR="00054A43" w:rsidRPr="00497D85">
        <w:t xml:space="preserve"> </w:t>
      </w:r>
    </w:p>
    <w:p w14:paraId="145AA2AD" w14:textId="66D0F640" w:rsidR="00BE3BFE" w:rsidRPr="00497D85" w:rsidRDefault="00675A43" w:rsidP="00497D85">
      <w:pPr>
        <w:spacing w:line="480" w:lineRule="auto"/>
        <w:jc w:val="both"/>
        <w:rPr>
          <w:b/>
          <w:bCs/>
          <w:color w:val="1C1D1E"/>
          <w:shd w:val="clear" w:color="auto" w:fill="FFFFFF"/>
        </w:rPr>
      </w:pPr>
      <w:r w:rsidRPr="00497D85">
        <w:rPr>
          <w:b/>
          <w:bCs/>
          <w:color w:val="1C1D1E"/>
          <w:shd w:val="clear" w:color="auto" w:fill="FFFFFF"/>
        </w:rPr>
        <w:t>Method</w:t>
      </w:r>
      <w:r w:rsidR="00C1702E" w:rsidRPr="00497D85">
        <w:rPr>
          <w:b/>
          <w:bCs/>
          <w:color w:val="1C1D1E"/>
          <w:shd w:val="clear" w:color="auto" w:fill="FFFFFF"/>
        </w:rPr>
        <w:t>s</w:t>
      </w:r>
    </w:p>
    <w:p w14:paraId="28D6DFBC" w14:textId="12ED75AE" w:rsidR="00054A43" w:rsidRPr="00497D85" w:rsidRDefault="00BE3BFE" w:rsidP="00497D85">
      <w:pPr>
        <w:spacing w:line="480" w:lineRule="auto"/>
        <w:jc w:val="both"/>
        <w:rPr>
          <w:color w:val="1C1D1E"/>
          <w:shd w:val="clear" w:color="auto" w:fill="FFFFFF"/>
        </w:rPr>
      </w:pPr>
      <w:r w:rsidRPr="00497D85">
        <w:rPr>
          <w:color w:val="1C1D1E"/>
          <w:shd w:val="clear" w:color="auto" w:fill="FFFFFF"/>
        </w:rPr>
        <w:t xml:space="preserve">Clinician diagnosed RA participants from </w:t>
      </w:r>
      <w:r w:rsidR="00243099" w:rsidRPr="00497D85">
        <w:rPr>
          <w:color w:val="1C1D1E"/>
          <w:shd w:val="clear" w:color="auto" w:fill="FFFFFF"/>
        </w:rPr>
        <w:t xml:space="preserve">different </w:t>
      </w:r>
      <w:r w:rsidRPr="00497D85">
        <w:rPr>
          <w:color w:val="1C1D1E"/>
          <w:shd w:val="clear" w:color="auto" w:fill="FFFFFF"/>
        </w:rPr>
        <w:t>socio-economic background</w:t>
      </w:r>
      <w:r w:rsidR="000871EF" w:rsidRPr="00497D85">
        <w:rPr>
          <w:color w:val="1C1D1E"/>
          <w:shd w:val="clear" w:color="auto" w:fill="FFFFFF"/>
        </w:rPr>
        <w:t>s</w:t>
      </w:r>
      <w:r w:rsidRPr="00497D85">
        <w:rPr>
          <w:color w:val="1C1D1E"/>
          <w:shd w:val="clear" w:color="auto" w:fill="FFFFFF"/>
        </w:rPr>
        <w:t xml:space="preserve"> were  interviewed using a</w:t>
      </w:r>
      <w:r w:rsidR="00785CCB" w:rsidRPr="00497D85">
        <w:rPr>
          <w:color w:val="1C1D1E"/>
          <w:shd w:val="clear" w:color="auto" w:fill="FFFFFF"/>
        </w:rPr>
        <w:t xml:space="preserve"> </w:t>
      </w:r>
      <w:r w:rsidR="00785CCB" w:rsidRPr="00497D85">
        <w:t>semi-structured</w:t>
      </w:r>
      <w:r w:rsidRPr="00497D85">
        <w:rPr>
          <w:color w:val="1C1D1E"/>
          <w:shd w:val="clear" w:color="auto" w:fill="FFFFFF"/>
        </w:rPr>
        <w:t xml:space="preserve"> topic guide</w:t>
      </w:r>
      <w:r w:rsidR="000871EF" w:rsidRPr="00497D85">
        <w:rPr>
          <w:color w:val="1C1D1E"/>
          <w:shd w:val="clear" w:color="auto" w:fill="FFFFFF"/>
        </w:rPr>
        <w:t>.</w:t>
      </w:r>
      <w:r w:rsidRPr="00497D85">
        <w:rPr>
          <w:color w:val="1C1D1E"/>
          <w:shd w:val="clear" w:color="auto" w:fill="FFFFFF"/>
        </w:rPr>
        <w:t xml:space="preserve"> </w:t>
      </w:r>
      <w:r w:rsidR="000871EF" w:rsidRPr="00497D85">
        <w:rPr>
          <w:color w:val="1C1D1E"/>
          <w:shd w:val="clear" w:color="auto" w:fill="FFFFFF"/>
        </w:rPr>
        <w:t>Participants were purposively selected</w:t>
      </w:r>
      <w:r w:rsidRPr="00497D85">
        <w:rPr>
          <w:color w:val="1C1D1E"/>
          <w:shd w:val="clear" w:color="auto" w:fill="FFFFFF"/>
        </w:rPr>
        <w:t xml:space="preserve"> and </w:t>
      </w:r>
      <w:r w:rsidR="000871EF" w:rsidRPr="00497D85">
        <w:rPr>
          <w:color w:val="1C1D1E"/>
          <w:shd w:val="clear" w:color="auto" w:fill="FFFFFF"/>
        </w:rPr>
        <w:t>interview</w:t>
      </w:r>
      <w:r w:rsidR="001F014B">
        <w:rPr>
          <w:color w:val="1C1D1E"/>
          <w:shd w:val="clear" w:color="auto" w:fill="FFFFFF"/>
        </w:rPr>
        <w:t>ed</w:t>
      </w:r>
      <w:r w:rsidR="000871EF" w:rsidRPr="00497D85">
        <w:rPr>
          <w:color w:val="1C1D1E"/>
          <w:shd w:val="clear" w:color="auto" w:fill="FFFFFF"/>
        </w:rPr>
        <w:t xml:space="preserve"> follow</w:t>
      </w:r>
      <w:r w:rsidR="001F014B">
        <w:rPr>
          <w:color w:val="1C1D1E"/>
          <w:shd w:val="clear" w:color="auto" w:fill="FFFFFF"/>
        </w:rPr>
        <w:t>ing</w:t>
      </w:r>
      <w:r w:rsidRPr="00497D85">
        <w:rPr>
          <w:color w:val="1C1D1E"/>
          <w:shd w:val="clear" w:color="auto" w:fill="FFFFFF"/>
        </w:rPr>
        <w:t xml:space="preserve"> iterative approach. </w:t>
      </w:r>
      <w:r w:rsidR="000871EF" w:rsidRPr="00497D85">
        <w:rPr>
          <w:color w:val="1C1D1E"/>
          <w:shd w:val="clear" w:color="auto" w:fill="FFFFFF"/>
        </w:rPr>
        <w:t xml:space="preserve">All </w:t>
      </w:r>
      <w:r w:rsidR="00626827" w:rsidRPr="00497D85">
        <w:rPr>
          <w:color w:val="1C1D1E"/>
          <w:shd w:val="clear" w:color="auto" w:fill="FFFFFF"/>
        </w:rPr>
        <w:t>i</w:t>
      </w:r>
      <w:r w:rsidRPr="00497D85">
        <w:rPr>
          <w:color w:val="1C1D1E"/>
          <w:shd w:val="clear" w:color="auto" w:fill="FFFFFF"/>
        </w:rPr>
        <w:t>nterview</w:t>
      </w:r>
      <w:r w:rsidR="000871EF" w:rsidRPr="00497D85">
        <w:rPr>
          <w:color w:val="1C1D1E"/>
          <w:shd w:val="clear" w:color="auto" w:fill="FFFFFF"/>
        </w:rPr>
        <w:t>s</w:t>
      </w:r>
      <w:r w:rsidRPr="00497D85">
        <w:rPr>
          <w:color w:val="1C1D1E"/>
          <w:shd w:val="clear" w:color="auto" w:fill="FFFFFF"/>
        </w:rPr>
        <w:t xml:space="preserve"> were recorded and transcribed by an independent company and analysed using thematic framework</w:t>
      </w:r>
      <w:r w:rsidR="000871EF" w:rsidRPr="00497D85">
        <w:rPr>
          <w:color w:val="1C1D1E"/>
          <w:shd w:val="clear" w:color="auto" w:fill="FFFFFF"/>
        </w:rPr>
        <w:t>.</w:t>
      </w:r>
      <w:r w:rsidR="00FE4EEA" w:rsidRPr="00497D85">
        <w:rPr>
          <w:color w:val="1C1D1E"/>
          <w:shd w:val="clear" w:color="auto" w:fill="FFFFFF"/>
        </w:rPr>
        <w:t xml:space="preserve"> </w:t>
      </w:r>
      <w:r w:rsidR="000871EF" w:rsidRPr="00497D85">
        <w:rPr>
          <w:color w:val="1C1D1E"/>
          <w:shd w:val="clear" w:color="auto" w:fill="FFFFFF"/>
        </w:rPr>
        <w:t xml:space="preserve">Findings were reported in </w:t>
      </w:r>
      <w:r w:rsidR="00B41B4A" w:rsidRPr="00497D85">
        <w:rPr>
          <w:color w:val="1C1D1E"/>
          <w:shd w:val="clear" w:color="auto" w:fill="FFFFFF"/>
        </w:rPr>
        <w:t xml:space="preserve">accordance </w:t>
      </w:r>
      <w:r w:rsidR="000871EF" w:rsidRPr="00497D85">
        <w:rPr>
          <w:color w:val="1C1D1E"/>
          <w:shd w:val="clear" w:color="auto" w:fill="FFFFFF"/>
        </w:rPr>
        <w:t xml:space="preserve">with </w:t>
      </w:r>
      <w:r w:rsidR="00FE4EEA" w:rsidRPr="00497D85">
        <w:rPr>
          <w:color w:val="1C1D1E"/>
          <w:shd w:val="clear" w:color="auto" w:fill="FFFFFF"/>
        </w:rPr>
        <w:t xml:space="preserve">COREQ guidelines. </w:t>
      </w:r>
    </w:p>
    <w:p w14:paraId="199BE27B" w14:textId="5BE60A6B" w:rsidR="00BE3BFE" w:rsidRPr="00497D85" w:rsidRDefault="00675A43" w:rsidP="00497D85">
      <w:pPr>
        <w:spacing w:line="480" w:lineRule="auto"/>
        <w:jc w:val="both"/>
        <w:rPr>
          <w:b/>
          <w:bCs/>
          <w:color w:val="1C1D1E"/>
          <w:shd w:val="clear" w:color="auto" w:fill="FFFFFF"/>
        </w:rPr>
      </w:pPr>
      <w:r w:rsidRPr="00497D85">
        <w:rPr>
          <w:b/>
          <w:bCs/>
          <w:color w:val="1C1D1E"/>
          <w:shd w:val="clear" w:color="auto" w:fill="FFFFFF"/>
        </w:rPr>
        <w:t>Results</w:t>
      </w:r>
    </w:p>
    <w:p w14:paraId="490410E9" w14:textId="5A80E3E5" w:rsidR="00BE3BFE" w:rsidRPr="00497D85" w:rsidRDefault="00BE3BFE" w:rsidP="00497D85">
      <w:pPr>
        <w:spacing w:line="480" w:lineRule="auto"/>
        <w:jc w:val="both"/>
      </w:pPr>
      <w:r w:rsidRPr="00497D85">
        <w:rPr>
          <w:color w:val="1C1D1E"/>
          <w:shd w:val="clear" w:color="auto" w:fill="FFFFFF"/>
        </w:rPr>
        <w:t xml:space="preserve">Twenty participants (13 male, 7 female) with median age </w:t>
      </w:r>
      <w:r w:rsidRPr="00497D85">
        <w:rPr>
          <w:color w:val="000000"/>
        </w:rPr>
        <w:t>40</w:t>
      </w:r>
      <w:r w:rsidR="00DA307C" w:rsidRPr="00497D85">
        <w:rPr>
          <w:color w:val="000000"/>
        </w:rPr>
        <w:t xml:space="preserve"> years</w:t>
      </w:r>
      <w:r w:rsidRPr="00497D85">
        <w:rPr>
          <w:color w:val="000000"/>
        </w:rPr>
        <w:t xml:space="preserve"> [35.7- 46.5</w:t>
      </w:r>
      <w:r w:rsidR="001F014B">
        <w:rPr>
          <w:color w:val="000000"/>
        </w:rPr>
        <w:t>}</w:t>
      </w:r>
      <w:r w:rsidRPr="00497D85">
        <w:rPr>
          <w:color w:val="000000"/>
        </w:rPr>
        <w:t xml:space="preserve"> </w:t>
      </w:r>
      <w:r w:rsidRPr="00497D85">
        <w:rPr>
          <w:color w:val="1C1D1E"/>
          <w:shd w:val="clear" w:color="auto" w:fill="FFFFFF"/>
        </w:rPr>
        <w:t xml:space="preserve">were </w:t>
      </w:r>
      <w:r w:rsidR="000871EF" w:rsidRPr="00497D85">
        <w:rPr>
          <w:color w:val="1C1D1E"/>
          <w:shd w:val="clear" w:color="auto" w:fill="FFFFFF"/>
        </w:rPr>
        <w:t>recruited</w:t>
      </w:r>
      <w:r w:rsidR="00770981" w:rsidRPr="00497D85">
        <w:rPr>
          <w:color w:val="1C1D1E"/>
          <w:shd w:val="clear" w:color="auto" w:fill="FFFFFF"/>
        </w:rPr>
        <w:t>.</w:t>
      </w:r>
      <w:r w:rsidRPr="00497D85">
        <w:rPr>
          <w:color w:val="1C1D1E"/>
          <w:shd w:val="clear" w:color="auto" w:fill="FFFFFF"/>
        </w:rPr>
        <w:t xml:space="preserve"> Three overarching theme</w:t>
      </w:r>
      <w:r w:rsidR="00A11FDD" w:rsidRPr="00497D85">
        <w:rPr>
          <w:color w:val="1C1D1E"/>
          <w:shd w:val="clear" w:color="auto" w:fill="FFFFFF"/>
        </w:rPr>
        <w:t>s demonstrating participants’ experiences and</w:t>
      </w:r>
      <w:r w:rsidRPr="00497D85">
        <w:rPr>
          <w:color w:val="1C1D1E"/>
          <w:shd w:val="clear" w:color="auto" w:fill="FFFFFF"/>
        </w:rPr>
        <w:t xml:space="preserve"> </w:t>
      </w:r>
      <w:r w:rsidR="00A11FDD" w:rsidRPr="00497D85">
        <w:t>reasons for delay in seeking medical help were</w:t>
      </w:r>
      <w:r w:rsidR="0008391C" w:rsidRPr="00497D85">
        <w:t xml:space="preserve"> </w:t>
      </w:r>
      <w:r w:rsidR="0069415A" w:rsidRPr="00497D85">
        <w:t>identified</w:t>
      </w:r>
      <w:r w:rsidR="00023AF0">
        <w:t xml:space="preserve">: </w:t>
      </w:r>
      <w:r w:rsidR="000871EF" w:rsidRPr="00497D85">
        <w:t xml:space="preserve">[1] </w:t>
      </w:r>
      <w:r w:rsidR="00A11FDD" w:rsidRPr="00497D85">
        <w:t xml:space="preserve">“Symptoms perspectives and delay in </w:t>
      </w:r>
      <w:r w:rsidR="00D271AF" w:rsidRPr="00497D85">
        <w:t>p</w:t>
      </w:r>
      <w:r w:rsidR="00D271AF">
        <w:t>articipants’</w:t>
      </w:r>
      <w:r w:rsidR="00D271AF" w:rsidRPr="00497D85">
        <w:t xml:space="preserve"> </w:t>
      </w:r>
      <w:r w:rsidR="00A11FDD" w:rsidRPr="00497D85">
        <w:t>journey” narrated participants</w:t>
      </w:r>
      <w:r w:rsidR="00C1702E" w:rsidRPr="00497D85">
        <w:t>’ experiences</w:t>
      </w:r>
      <w:r w:rsidR="00A11FDD" w:rsidRPr="00497D85">
        <w:t xml:space="preserve"> of having RA </w:t>
      </w:r>
      <w:r w:rsidR="00C1702E" w:rsidRPr="00497D85">
        <w:t>symptoms</w:t>
      </w:r>
      <w:r w:rsidR="00A11FDD" w:rsidRPr="00497D85">
        <w:t xml:space="preserve">, </w:t>
      </w:r>
      <w:r w:rsidR="00C1702E" w:rsidRPr="00497D85">
        <w:t>how the</w:t>
      </w:r>
      <w:r w:rsidR="00FF366E" w:rsidRPr="00497D85">
        <w:t>se were</w:t>
      </w:r>
      <w:r w:rsidR="00C1702E" w:rsidRPr="00497D85">
        <w:t xml:space="preserve"> perceived</w:t>
      </w:r>
      <w:r w:rsidR="001F014B">
        <w:t xml:space="preserve">, </w:t>
      </w:r>
      <w:r w:rsidR="00C1702E" w:rsidRPr="00497D85">
        <w:t xml:space="preserve">rationalised </w:t>
      </w:r>
      <w:r w:rsidR="00FF366E" w:rsidRPr="00497D85">
        <w:t>and led</w:t>
      </w:r>
      <w:r w:rsidR="00C1702E" w:rsidRPr="00497D85">
        <w:t xml:space="preserve"> </w:t>
      </w:r>
      <w:r w:rsidR="00FF366E" w:rsidRPr="00497D85">
        <w:t>to</w:t>
      </w:r>
      <w:r w:rsidR="00C1702E" w:rsidRPr="00497D85">
        <w:t xml:space="preserve"> delay.</w:t>
      </w:r>
      <w:r w:rsidR="006B6171" w:rsidRPr="00497D85">
        <w:t xml:space="preserve"> </w:t>
      </w:r>
      <w:r w:rsidR="000871EF" w:rsidRPr="00497D85">
        <w:t xml:space="preserve">[2] </w:t>
      </w:r>
      <w:r w:rsidR="003D26E0">
        <w:t>“</w:t>
      </w:r>
      <w:r w:rsidR="00CA3183" w:rsidRPr="00497D85">
        <w:t>Participants’</w:t>
      </w:r>
      <w:r w:rsidR="00D575F2" w:rsidRPr="00497D85">
        <w:t xml:space="preserve"> experience of the health care system</w:t>
      </w:r>
      <w:r w:rsidR="003D26E0">
        <w:t xml:space="preserve">” </w:t>
      </w:r>
      <w:r w:rsidR="00243099" w:rsidRPr="00497D85">
        <w:t>illustrat</w:t>
      </w:r>
      <w:r w:rsidR="00D575F2" w:rsidRPr="00497D85">
        <w:t>ed</w:t>
      </w:r>
      <w:r w:rsidR="00243099" w:rsidRPr="00497D85">
        <w:t xml:space="preserve"> </w:t>
      </w:r>
      <w:r w:rsidR="00C1702E" w:rsidRPr="00497D85">
        <w:t xml:space="preserve">delay </w:t>
      </w:r>
      <w:r w:rsidR="00B126CF" w:rsidRPr="00497D85">
        <w:t xml:space="preserve">in referral, reaching diagnosis and treatment initiation </w:t>
      </w:r>
      <w:r w:rsidR="00D575F2" w:rsidRPr="00497D85">
        <w:t xml:space="preserve">highlighting </w:t>
      </w:r>
      <w:r w:rsidR="00C1702E" w:rsidRPr="00497D85">
        <w:t>their experiences with health system.</w:t>
      </w:r>
      <w:r w:rsidR="003C32A4" w:rsidRPr="00497D85">
        <w:t xml:space="preserve"> </w:t>
      </w:r>
      <w:r w:rsidR="000871EF" w:rsidRPr="00497D85">
        <w:t xml:space="preserve">[3] </w:t>
      </w:r>
      <w:r w:rsidR="003D26E0">
        <w:t>“</w:t>
      </w:r>
      <w:r w:rsidR="00B126CF" w:rsidRPr="00497D85">
        <w:t>Recommendations for improving care</w:t>
      </w:r>
      <w:r w:rsidR="003D26E0">
        <w:t xml:space="preserve">” </w:t>
      </w:r>
      <w:r w:rsidR="00B126CF" w:rsidRPr="00497D85">
        <w:t xml:space="preserve"> where </w:t>
      </w:r>
      <w:r w:rsidR="00C74368">
        <w:t>participants</w:t>
      </w:r>
      <w:r w:rsidR="00C74368" w:rsidRPr="00497D85">
        <w:t xml:space="preserve"> </w:t>
      </w:r>
      <w:r w:rsidR="00B126CF" w:rsidRPr="00497D85">
        <w:t>made</w:t>
      </w:r>
      <w:r w:rsidR="00B7355C" w:rsidRPr="00497D85">
        <w:t xml:space="preserve"> recommendations for</w:t>
      </w:r>
      <w:r w:rsidR="00C1702E" w:rsidRPr="00497D85">
        <w:t xml:space="preserve"> reduc</w:t>
      </w:r>
      <w:r w:rsidR="00B7355C" w:rsidRPr="00497D85">
        <w:t xml:space="preserve">ing </w:t>
      </w:r>
      <w:r w:rsidR="001F014B">
        <w:t xml:space="preserve">the </w:t>
      </w:r>
      <w:r w:rsidR="00B7355C" w:rsidRPr="00497D85">
        <w:t>delay</w:t>
      </w:r>
      <w:r w:rsidR="00B126CF" w:rsidRPr="00497D85">
        <w:t xml:space="preserve"> at local and national level</w:t>
      </w:r>
      <w:r w:rsidR="00023AF0">
        <w:t>.</w:t>
      </w:r>
    </w:p>
    <w:p w14:paraId="2548ACDC" w14:textId="0A42D1A9" w:rsidR="00675A43" w:rsidRPr="00497D85" w:rsidRDefault="00675A43" w:rsidP="00497D85">
      <w:pPr>
        <w:spacing w:line="480" w:lineRule="auto"/>
        <w:jc w:val="both"/>
        <w:rPr>
          <w:b/>
          <w:bCs/>
          <w:color w:val="1C1D1E"/>
          <w:shd w:val="clear" w:color="auto" w:fill="FFFFFF"/>
        </w:rPr>
      </w:pPr>
      <w:r w:rsidRPr="00497D85">
        <w:rPr>
          <w:b/>
          <w:bCs/>
          <w:color w:val="1C1D1E"/>
          <w:shd w:val="clear" w:color="auto" w:fill="FFFFFF"/>
        </w:rPr>
        <w:t>Conclusion</w:t>
      </w:r>
    </w:p>
    <w:p w14:paraId="034E43A9" w14:textId="792A5142" w:rsidR="00675A43" w:rsidRPr="00497D85" w:rsidRDefault="00C1702E" w:rsidP="00497D85">
      <w:pPr>
        <w:spacing w:line="480" w:lineRule="auto"/>
        <w:jc w:val="both"/>
      </w:pPr>
      <w:r w:rsidRPr="00497D85">
        <w:rPr>
          <w:color w:val="1C1D1E"/>
          <w:shd w:val="clear" w:color="auto" w:fill="FFFFFF"/>
        </w:rPr>
        <w:lastRenderedPageBreak/>
        <w:t xml:space="preserve">This is the first qualitative study which </w:t>
      </w:r>
      <w:r w:rsidR="00AC7AB7" w:rsidRPr="00497D85">
        <w:rPr>
          <w:color w:val="1C1D1E"/>
          <w:shd w:val="clear" w:color="auto" w:fill="FFFFFF"/>
        </w:rPr>
        <w:t>explore</w:t>
      </w:r>
      <w:r w:rsidR="001F014B">
        <w:rPr>
          <w:color w:val="1C1D1E"/>
          <w:shd w:val="clear" w:color="auto" w:fill="FFFFFF"/>
        </w:rPr>
        <w:t xml:space="preserve">d </w:t>
      </w:r>
      <w:r w:rsidR="009670DD" w:rsidRPr="00497D85">
        <w:rPr>
          <w:color w:val="1C1D1E"/>
          <w:shd w:val="clear" w:color="auto" w:fill="FFFFFF"/>
        </w:rPr>
        <w:t xml:space="preserve">perception and </w:t>
      </w:r>
      <w:r w:rsidRPr="00497D85">
        <w:rPr>
          <w:color w:val="1C1D1E"/>
          <w:shd w:val="clear" w:color="auto" w:fill="FFFFFF"/>
        </w:rPr>
        <w:t xml:space="preserve">experiences of RA </w:t>
      </w:r>
      <w:r w:rsidR="009670DD" w:rsidRPr="00497D85">
        <w:rPr>
          <w:color w:val="1C1D1E"/>
          <w:shd w:val="clear" w:color="auto" w:fill="FFFFFF"/>
        </w:rPr>
        <w:t xml:space="preserve">patients </w:t>
      </w:r>
      <w:r w:rsidRPr="00497D85">
        <w:rPr>
          <w:color w:val="1C1D1E"/>
          <w:shd w:val="clear" w:color="auto" w:fill="FFFFFF"/>
        </w:rPr>
        <w:t>in India</w:t>
      </w:r>
      <w:r w:rsidR="001F014B">
        <w:rPr>
          <w:color w:val="1C1D1E"/>
          <w:shd w:val="clear" w:color="auto" w:fill="FFFFFF"/>
        </w:rPr>
        <w:t xml:space="preserve"> resulting in delay.</w:t>
      </w:r>
      <w:r w:rsidRPr="00497D85">
        <w:rPr>
          <w:color w:val="1C1D1E"/>
          <w:shd w:val="clear" w:color="auto" w:fill="FFFFFF"/>
        </w:rPr>
        <w:t xml:space="preserve"> </w:t>
      </w:r>
      <w:r w:rsidR="001F014B">
        <w:rPr>
          <w:color w:val="1C1D1E"/>
          <w:shd w:val="clear" w:color="auto" w:fill="FFFFFF"/>
        </w:rPr>
        <w:t>I</w:t>
      </w:r>
      <w:r w:rsidR="009670DD" w:rsidRPr="00497D85">
        <w:rPr>
          <w:color w:val="1C1D1E"/>
          <w:shd w:val="clear" w:color="auto" w:fill="FFFFFF"/>
        </w:rPr>
        <w:t xml:space="preserve">mproved </w:t>
      </w:r>
      <w:r w:rsidR="000871EF" w:rsidRPr="00497D85">
        <w:rPr>
          <w:color w:val="1C1D1E"/>
          <w:shd w:val="clear" w:color="auto" w:fill="FFFFFF"/>
        </w:rPr>
        <w:t xml:space="preserve">provision </w:t>
      </w:r>
      <w:r w:rsidRPr="00497D85">
        <w:rPr>
          <w:color w:val="1C1D1E"/>
          <w:shd w:val="clear" w:color="auto" w:fill="FFFFFF"/>
        </w:rPr>
        <w:t>of rheumatology care</w:t>
      </w:r>
      <w:r w:rsidR="00D575F2" w:rsidRPr="00497D85">
        <w:rPr>
          <w:color w:val="1C1D1E"/>
          <w:shd w:val="clear" w:color="auto" w:fill="FFFFFF"/>
        </w:rPr>
        <w:t xml:space="preserve">, </w:t>
      </w:r>
      <w:r w:rsidR="000871EF" w:rsidRPr="00497D85">
        <w:rPr>
          <w:color w:val="1C1D1E"/>
          <w:shd w:val="clear" w:color="auto" w:fill="FFFFFF"/>
        </w:rPr>
        <w:t>effective</w:t>
      </w:r>
      <w:r w:rsidRPr="00497D85">
        <w:rPr>
          <w:color w:val="1C1D1E"/>
          <w:shd w:val="clear" w:color="auto" w:fill="FFFFFF"/>
        </w:rPr>
        <w:t xml:space="preserve"> referral system</w:t>
      </w:r>
      <w:r w:rsidR="00D575F2" w:rsidRPr="00497D85">
        <w:rPr>
          <w:color w:val="1C1D1E"/>
          <w:shd w:val="clear" w:color="auto" w:fill="FFFFFF"/>
        </w:rPr>
        <w:t xml:space="preserve"> and greater involvement of government at local and national levels</w:t>
      </w:r>
      <w:r w:rsidRPr="00497D85">
        <w:rPr>
          <w:color w:val="1C1D1E"/>
          <w:shd w:val="clear" w:color="auto" w:fill="FFFFFF"/>
        </w:rPr>
        <w:t xml:space="preserve"> </w:t>
      </w:r>
      <w:r w:rsidR="0058668B" w:rsidRPr="00497D85">
        <w:rPr>
          <w:color w:val="1C1D1E"/>
          <w:shd w:val="clear" w:color="auto" w:fill="FFFFFF"/>
        </w:rPr>
        <w:t xml:space="preserve">are </w:t>
      </w:r>
      <w:r w:rsidR="000871EF" w:rsidRPr="00497D85">
        <w:rPr>
          <w:color w:val="1C1D1E"/>
          <w:shd w:val="clear" w:color="auto" w:fill="FFFFFF"/>
        </w:rPr>
        <w:t xml:space="preserve">needed to improve </w:t>
      </w:r>
      <w:r w:rsidR="001F014B">
        <w:rPr>
          <w:color w:val="1C1D1E"/>
          <w:shd w:val="clear" w:color="auto" w:fill="FFFFFF"/>
        </w:rPr>
        <w:t xml:space="preserve">the </w:t>
      </w:r>
      <w:r w:rsidR="000871EF" w:rsidRPr="00497D85">
        <w:rPr>
          <w:color w:val="1C1D1E"/>
          <w:shd w:val="clear" w:color="auto" w:fill="FFFFFF"/>
        </w:rPr>
        <w:t>delay in seeking medical help</w:t>
      </w:r>
      <w:r w:rsidRPr="00497D85">
        <w:rPr>
          <w:color w:val="1C1D1E"/>
          <w:shd w:val="clear" w:color="auto" w:fill="FFFFFF"/>
        </w:rPr>
        <w:t xml:space="preserve"> for Indian patients. </w:t>
      </w:r>
    </w:p>
    <w:p w14:paraId="1625A36F" w14:textId="77777777" w:rsidR="00283BDD" w:rsidRDefault="00283BDD" w:rsidP="00497D85">
      <w:pPr>
        <w:jc w:val="both"/>
        <w:rPr>
          <w:b/>
          <w:bCs/>
        </w:rPr>
      </w:pPr>
      <w:r w:rsidRPr="00283BDD">
        <w:rPr>
          <w:b/>
          <w:bCs/>
        </w:rPr>
        <w:t xml:space="preserve">Keywords </w:t>
      </w:r>
    </w:p>
    <w:p w14:paraId="4AF956E4" w14:textId="77777777" w:rsidR="00283BDD" w:rsidRDefault="00283BDD" w:rsidP="00497D85">
      <w:pPr>
        <w:jc w:val="both"/>
        <w:rPr>
          <w:b/>
          <w:bCs/>
        </w:rPr>
      </w:pPr>
    </w:p>
    <w:p w14:paraId="53479D9D" w14:textId="77777777" w:rsidR="00491867" w:rsidRPr="00491867" w:rsidRDefault="00491867" w:rsidP="00491867">
      <w:r w:rsidRPr="00491867">
        <w:t>Rheumatoid arthritis, Delay, Symptoms' perspectives, India, Healthcare</w:t>
      </w:r>
    </w:p>
    <w:p w14:paraId="58D15382" w14:textId="12F81B9A" w:rsidR="00675A43" w:rsidRPr="00283BDD" w:rsidRDefault="00675A43" w:rsidP="00497D85">
      <w:pPr>
        <w:jc w:val="both"/>
        <w:rPr>
          <w:b/>
          <w:bCs/>
          <w:lang w:val="en-GB"/>
        </w:rPr>
      </w:pPr>
      <w:r w:rsidRPr="00283BDD">
        <w:rPr>
          <w:b/>
          <w:bCs/>
        </w:rPr>
        <w:br w:type="page"/>
      </w:r>
    </w:p>
    <w:p w14:paraId="1409A47B" w14:textId="13238BA6" w:rsidR="005449AD" w:rsidRPr="00497D85" w:rsidRDefault="005449AD" w:rsidP="00497D85">
      <w:pPr>
        <w:spacing w:line="480" w:lineRule="auto"/>
        <w:jc w:val="both"/>
        <w:rPr>
          <w:b/>
          <w:bCs/>
        </w:rPr>
      </w:pPr>
      <w:r w:rsidRPr="00497D85">
        <w:rPr>
          <w:b/>
          <w:bCs/>
        </w:rPr>
        <w:lastRenderedPageBreak/>
        <w:t xml:space="preserve">Introduction </w:t>
      </w:r>
    </w:p>
    <w:p w14:paraId="4D33309D" w14:textId="1A3B503A" w:rsidR="005449AD" w:rsidRPr="00497D85" w:rsidRDefault="0072383E" w:rsidP="00497D85">
      <w:pPr>
        <w:spacing w:line="480" w:lineRule="auto"/>
        <w:jc w:val="both"/>
      </w:pPr>
      <w:r w:rsidRPr="00497D85">
        <w:t xml:space="preserve">In the last two decades, </w:t>
      </w:r>
      <w:r w:rsidR="0076150F" w:rsidRPr="00497D85">
        <w:t>India</w:t>
      </w:r>
      <w:r w:rsidRPr="00497D85">
        <w:t xml:space="preserve"> </w:t>
      </w:r>
      <w:r w:rsidR="0076150F" w:rsidRPr="00497D85">
        <w:t xml:space="preserve">has seen a tremendous improvement in </w:t>
      </w:r>
      <w:r w:rsidR="00AC7AB7" w:rsidRPr="00497D85">
        <w:t xml:space="preserve">the </w:t>
      </w:r>
      <w:r w:rsidR="0076150F" w:rsidRPr="00497D85">
        <w:t>health care</w:t>
      </w:r>
      <w:r w:rsidR="00C94A23" w:rsidRPr="00497D85">
        <w:t xml:space="preserve"> sector</w:t>
      </w:r>
      <w:r w:rsidR="0076150F" w:rsidRPr="00497D85">
        <w:t xml:space="preserve">. A </w:t>
      </w:r>
      <w:r w:rsidR="00B13D87" w:rsidRPr="00497D85">
        <w:t xml:space="preserve">major </w:t>
      </w:r>
      <w:r w:rsidR="0076150F" w:rsidRPr="00497D85">
        <w:t xml:space="preserve">focus on infectious and </w:t>
      </w:r>
      <w:r w:rsidR="00785CCB" w:rsidRPr="00497D85">
        <w:t>communicable diseases</w:t>
      </w:r>
      <w:r w:rsidR="0076150F" w:rsidRPr="00497D85">
        <w:t xml:space="preserve"> </w:t>
      </w:r>
      <w:r w:rsidR="0050587A">
        <w:t>has</w:t>
      </w:r>
      <w:r w:rsidR="0076150F" w:rsidRPr="00497D85">
        <w:t xml:space="preserve"> </w:t>
      </w:r>
      <w:r w:rsidR="003C6B1F" w:rsidRPr="00497D85">
        <w:t xml:space="preserve">resulted in </w:t>
      </w:r>
      <w:r w:rsidR="00B13D87" w:rsidRPr="00497D85">
        <w:t xml:space="preserve">reduced </w:t>
      </w:r>
      <w:r w:rsidR="0076150F" w:rsidRPr="00497D85">
        <w:t xml:space="preserve"> mortality</w:t>
      </w:r>
      <w:r w:rsidR="003C6B1F" w:rsidRPr="00497D85">
        <w:t xml:space="preserve"> rates</w:t>
      </w:r>
      <w:r w:rsidR="009E1F89">
        <w:t xml:space="preserve">. </w:t>
      </w:r>
      <w:r w:rsidR="00D65EA6">
        <w:fldChar w:fldCharType="begin"/>
      </w:r>
      <w:r w:rsidR="0083442F">
        <w:instrText xml:space="preserve"> ADDIN ZOTERO_ITEM CSL_CITATION {"citationID":"aojspm3qas","properties":{"formattedCitation":"\\super 1\\nosupersub{}","plainCitation":"1","noteIndex":0},"citationItems":[{"id":10700,"uris":["http://zotero.org/users/5515120/items/2RX4JR8A"],"uri":["http://zotero.org/users/5515120/items/2RX4JR8A"],"itemData":{"id":10700,"type":"article-journal","abstract":"Background:\nIndia is a populous country of about 1.3 billion. Non communicable diseases (NCDs) contribute to around 5.87 million (60%) of all deaths in India. Hence, the objectives of this paper are to find baseline information on different NCD risk factors coverage and to determine their trends in India.\n\nMethods:\nFor this systematic review, PubMed, Google and different surveillance systems were searched. Of the search results, 41 papers/survey reports were eventually assessed for eligibility. National and state representative data on NCD risk factors (for the major NCDs like cardiovascular diseases, chronic respiratory disease, cancer and diabetes) having World Health Organization(WHO) indicator definitions, covering rural and urban population, were included in the study. Thereafter, state-wise population proportion was added and divided by the total Indian population to determine the percentage of population coverage for each risk factor by the surveys. Also, the old and current data of the periodic surveys were compared to assess prevalence trends.\n\nResults:\nVarious national/state level surveys in India include single or multiple risk factors. Nationwide coverage is available for tobacco use, alcohol drinking, raised blood pressure and overweight and obesity. Periodic National Family Health Surveys provide information on selected risk factors during 2005-16 among adults aged 15-49 years. An overall significant increase was noted in overweight and obesity while decline was noted in tobacco and alcohol use during the same period. From GATS 1 (2009-10) to 2 (2016-17) also, the prevalence of tobacco consumption decreased in India.\n\nConclusion:\nIndia has a much delayed response on NCD risk factors surveillance and information of the same are sporadic and incomplete. In order to increase information comprehensiveness, standard WHO NCD risk factors questions must be incorporated in the ongoing surveys. India should also plan for cost and time effective NCD surveillance system.","container-title":"Asian Pacific Journal of Cancer Prevention : APJCP","DOI":"10.22034/APJCP.2017.18.7.2005","ISSN":"1513-7368","issue":"7","journalAbbreviation":"Asian Pac J Cancer Prev","note":"PMID: 28749643\nPMCID: PMC5648412","page":"2005-2010","source":"PubMed Central","title":"Non Communicable Disease Risk Factors and their Trends in India","volume":"18","author":[{"family":"Nethan","given":"Suzanne"},{"family":"Sinha","given":"Dhirendra"},{"family":"Mehrotra","given":"Ravi"}],"issued":{"date-parts":[["2017"]]}}}],"schema":"https://github.com/citation-style-language/schema/raw/master/csl-citation.json"} </w:instrText>
      </w:r>
      <w:r w:rsidR="00D65EA6">
        <w:fldChar w:fldCharType="separate"/>
      </w:r>
      <w:r w:rsidR="00023AF0" w:rsidRPr="00023AF0">
        <w:rPr>
          <w:vertAlign w:val="superscript"/>
          <w:lang w:val="en-GB"/>
        </w:rPr>
        <w:t>1</w:t>
      </w:r>
      <w:r w:rsidR="00D65EA6">
        <w:fldChar w:fldCharType="end"/>
      </w:r>
      <w:r w:rsidR="0076150F" w:rsidRPr="00497D85">
        <w:t xml:space="preserve"> </w:t>
      </w:r>
      <w:r w:rsidR="00343CCF" w:rsidRPr="00497D85">
        <w:t>Non-communicable diseases (NCD</w:t>
      </w:r>
      <w:r w:rsidR="00785CCB" w:rsidRPr="00497D85">
        <w:t>s</w:t>
      </w:r>
      <w:r w:rsidR="00343CCF" w:rsidRPr="00497D85">
        <w:t>) on the other hand ha</w:t>
      </w:r>
      <w:r w:rsidR="00924176">
        <w:t>ve</w:t>
      </w:r>
      <w:r w:rsidR="00AC7AB7" w:rsidRPr="00497D85">
        <w:t xml:space="preserve"> </w:t>
      </w:r>
      <w:r w:rsidR="00343CCF" w:rsidRPr="00497D85">
        <w:t xml:space="preserve">had </w:t>
      </w:r>
      <w:r w:rsidR="00B13D87" w:rsidRPr="00497D85">
        <w:t>limited</w:t>
      </w:r>
      <w:r w:rsidR="00343CCF" w:rsidRPr="00497D85">
        <w:t xml:space="preserve"> investment, resulting in significant morbidity and mortality with consequent impact on</w:t>
      </w:r>
      <w:r w:rsidR="00F81E3E" w:rsidRPr="00497D85">
        <w:t xml:space="preserve"> economic</w:t>
      </w:r>
      <w:r w:rsidR="00343CCF" w:rsidRPr="00497D85">
        <w:t xml:space="preserve"> productivity and socioeconomic development</w:t>
      </w:r>
      <w:r w:rsidR="009E1F89">
        <w:t>.</w:t>
      </w:r>
      <w:r w:rsidR="009C2203">
        <w:fldChar w:fldCharType="begin"/>
      </w:r>
      <w:r w:rsidR="00023AF0">
        <w:instrText xml:space="preserve"> ADDIN ZOTERO_ITEM CSL_CITATION {"citationID":"a26qj5cke3d","properties":{"formattedCitation":"\\super 2\\nosupersub{}","plainCitation":"2","noteIndex":0},"citationItems":[{"id":8346,"uris":["http://zotero.org/users/5515120/items/ZXV474TR"],"uri":["http://zotero.org/users/5515120/items/ZXV474TR"],"itemData":{"id":8346,"type":"article-journal","abstract":"BACKGROUND: Omran's theory explains changing disease patterns over time predominantly from infectious to chronic noncommunicable diseases (NCDs). India's epidemiological transition is characterized by dual burden of diseases. Kumar addressed low mortality and high morbidity in Kerala, which seems also to be true for India as a country in the current demographic scenario.\nMETHODS: NSS data (1986-1987, 1995-1996, 2004) and aggregated data on causes of death provided by Registrar General India (RGI) were used to examine the structural changes in morbidity and causes of death. A zero-inflated poisson (ZIP) regression model and a beta-binomial model were used to corroborate the mounting age pattern of morbidity. Measures, namely the 25th and 75th percentiles of age-at-death and modal age-at-death, were used to examine the advances in mortality transition.\nOBJECTIVE: This study addressed the advances in epidemiological transition via exploring the structural changes in pattern of diseases and progress in mortality transition.\nRESULTS: The burden of NCDs has been increasing in old age without replacing the burden of communicable diseases. The manifold rise of chronic diseases in recent decades justifies the death toll and is responsible for transformation in the age pattern of morbidity. Over time, deaths have been concentrated near the modal age-at-death. Modal age-at-death increased linearly by 5 years for females (r(2)=0.9515) and males (r(2)=0.9020). Significant increase in modal age-at-death ascertained the dominance of old age mortality over the childhood/adult age mortality.\nCONCLUSIONS: India experiences a dual burden of diseases associated with a remarkable transformation in the age pattern of morbidity and mortality, contemporaneous with structural changes in disease patterns. Continued progress in the pattern of diseases and mortality transition, accompanied by a linear rise in ex, unravels a compelling variation in advances found so far in epidemiological transition witnessed by the developed nations, with similar matrices for India.","container-title":"Global Health Action","DOI":"10.3402/gha.v7.23248","ISSN":"1654-9880","journalAbbreviation":"Glob Health Action","language":"eng","note":"PMID: 24848651\nPMCID: PMC4028906","page":"23248","source":"PubMed","title":"Understanding epidemiological transition in India","volume":"7","author":[{"family":"Yadav","given":"Suryakant"},{"family":"Arokiasamy","given":"Perianayagam"}],"issued":{"date-parts":[["2014"]]}}}],"schema":"https://github.com/citation-style-language/schema/raw/master/csl-citation.json"} </w:instrText>
      </w:r>
      <w:r w:rsidR="009C2203">
        <w:fldChar w:fldCharType="separate"/>
      </w:r>
      <w:r w:rsidR="00023AF0" w:rsidRPr="00023AF0">
        <w:rPr>
          <w:vertAlign w:val="superscript"/>
          <w:lang w:val="en-GB"/>
        </w:rPr>
        <w:t>2</w:t>
      </w:r>
      <w:r w:rsidR="009C2203">
        <w:fldChar w:fldCharType="end"/>
      </w:r>
      <w:r w:rsidR="009E1F89">
        <w:t xml:space="preserve"> </w:t>
      </w:r>
      <w:r w:rsidR="00924176">
        <w:t xml:space="preserve">There is also paucity of data </w:t>
      </w:r>
      <w:r w:rsidR="00343CCF" w:rsidRPr="00497D85">
        <w:t xml:space="preserve">relating to incidence and prevalence, </w:t>
      </w:r>
      <w:r w:rsidR="00B9063E">
        <w:t xml:space="preserve">a </w:t>
      </w:r>
      <w:r w:rsidR="00343CCF" w:rsidRPr="00497D85">
        <w:t>lack of infrastructure in government led organisations for delivery of high quality healthcare in chronic conditions and lack of clear planning and policy</w:t>
      </w:r>
      <w:r w:rsidR="009E1F89">
        <w:t>.</w:t>
      </w:r>
      <w:r w:rsidR="009C2203">
        <w:fldChar w:fldCharType="begin"/>
      </w:r>
      <w:r w:rsidR="0083442F">
        <w:instrText xml:space="preserve"> ADDIN ZOTERO_ITEM CSL_CITATION {"citationID":"a1q8jkqnt4c","properties":{"formattedCitation":"\\super 3,4\\nosupersub{}","plainCitation":"3,4","noteIndex":0},"citationItems":[{"id":8353,"uris":["http://zotero.org/users/5515120/items/RQWDCUZ6"],"uri":["http://zotero.org/users/5515120/items/RQWDCUZ6"],"itemData":{"id":8353,"type":"article-journal","abstract":"India's burden of non-communicable diseases (NCDs) is escalating. NCDs typically present\nin individuals aged 55 years or older in many developed countries, but their onset\noccurs in India a decade earlier (≥45 years of age).1,2 Exacerbating this problem\nare the issues of multiple chronic conditions and the fact many remain undiagnosed\ndue to lack of awareness and insufficient health-care access. At the same time, infectious\nand parasitic diseases still pose substantial challenges to the public health system\nin India, resulting in a double burden of disease and an important share of the global\nburden of disease.","container-title":"The Lancet Global Health","DOI":"10.1016/S2214-109X(18)30448-0","ISSN":"2214-109X","issue":"12","journalAbbreviation":"The Lancet Global Health","language":"English","note":"publisher: Elsevier\nPMID: 30292427","page":"e1262-e1263","source":"www.thelancet.com","title":"India's escalating burden of non-communicable diseases","volume":"6","author":[{"family":"Arokiasamy","given":"Perianayagam"}],"issued":{"date-parts":[["2018",12,1]]}}},{"id":8344,"uris":["http://zotero.org/users/5515120/items/BYBCDFSR"],"uri":["http://zotero.org/users/5515120/items/BYBCDFSR"],"itemData":{"id":8344,"type":"article-journal","abstract":"The growing epidemic of noncommunicable diseases (NCDs) has impacted the national health systems, policies, and socioeconomic developments, thereby leading to increasing country level disparities. Despite substantial improvements in health indicators made in the past decade, the Indian health-care system continues to contribute disproportionately to the global disease burden, wherein NCDs holds significant prominence. Against this background, the present review analyzes the current NCD landscape from the perspective of India's health system preparedness toward meeting this growing challenge. Implementation and delivery of strategies and interventions are often impeded by existing grass root level challenges. Recognizing the importance of effective primary care, the review highlights the importance of implementing affordable, accessible, and comprehensive interventions, and delivering them at societal, a community and individual level. This simultaneously calls for strengthening of the primary care system through appropriate strategy and policy frameworks. Toward addressing India-specific needs in NCD prevention and management, concerted efforts on development of robust surveillance mechanisms, intersectoral and interdepartmental collaborations, integration of national programs, enhanced role of education and awareness should be made, to ensure effectivity, scale-up, and outreach of services in primary care.","container-title":"Journal of Family Medicine and Primary Care","DOI":"10.4103/jfmpc.jfmpc_1_17","ISSN":"2249-4863","issue":"4","journalAbbreviation":"J Family Med Prim Care","language":"en","page":"701","source":"DOI.org (Crossref)","title":"Addressing the escalating burden of chronic diseases in India: Need for strengthening primary care","title-short":"Addressing the escalating burden of chronic diseases in India","volume":"6","author":[{"family":"Sinha","given":"Rajeshwari"},{"family":"Pati","given":"Sanghamitra"}],"issued":{"date-parts":[["2017"]]}}}],"schema":"https://github.com/citation-style-language/schema/raw/master/csl-citation.json"} </w:instrText>
      </w:r>
      <w:r w:rsidR="009C2203">
        <w:fldChar w:fldCharType="separate"/>
      </w:r>
      <w:r w:rsidR="00023AF0" w:rsidRPr="00023AF0">
        <w:rPr>
          <w:vertAlign w:val="superscript"/>
          <w:lang w:val="en-GB"/>
        </w:rPr>
        <w:t>3,4</w:t>
      </w:r>
      <w:r w:rsidR="009C2203">
        <w:fldChar w:fldCharType="end"/>
      </w:r>
      <w:r w:rsidR="0076150F" w:rsidRPr="00497D85">
        <w:t xml:space="preserve"> </w:t>
      </w:r>
      <w:r w:rsidR="00AC7AB7" w:rsidRPr="00497D85">
        <w:t xml:space="preserve">This is a significant issue as </w:t>
      </w:r>
      <w:r w:rsidR="0076150F" w:rsidRPr="00497D85">
        <w:t>NCD</w:t>
      </w:r>
      <w:r w:rsidR="00241A37" w:rsidRPr="00497D85">
        <w:t>s</w:t>
      </w:r>
      <w:r w:rsidR="0076150F" w:rsidRPr="00497D85">
        <w:t xml:space="preserve"> contributed to 63% of all deaths in 2016</w:t>
      </w:r>
      <w:r w:rsidR="00AC7AB7" w:rsidRPr="00497D85">
        <w:t xml:space="preserve"> in India</w:t>
      </w:r>
      <w:r w:rsidR="009E1F89">
        <w:t>.</w:t>
      </w:r>
      <w:r w:rsidR="009C2203">
        <w:fldChar w:fldCharType="begin"/>
      </w:r>
      <w:r w:rsidR="00023AF0">
        <w:instrText xml:space="preserve"> ADDIN ZOTERO_ITEM CSL_CITATION {"citationID":"a2kgdifs363","properties":{"formattedCitation":"\\super 5\\nosupersub{}","plainCitation":"5","noteIndex":0},"citationItems":[{"id":8350,"uris":["http://zotero.org/users/5515120/items/JQ5NYCTR"],"uri":["http://zotero.org/users/5515120/items/JQ5NYCTR"],"itemData":{"id":8350,"type":"webpage","abstract":"NCD profiles by country: NCD mortality, risk factors, country capacity to address and respond to NCDs.","container-title":"WHO","note":"source: www.who.int\npublisher: World Health Organization","title":"WHO | Noncommunicable diseases country profiles 2018","URL":"http://www.who.int/nmh/countries/en/","accessed":{"date-parts":[["2020",3,9]]}}}],"schema":"https://github.com/citation-style-language/schema/raw/master/csl-citation.json"} </w:instrText>
      </w:r>
      <w:r w:rsidR="009C2203">
        <w:fldChar w:fldCharType="separate"/>
      </w:r>
      <w:r w:rsidR="00023AF0" w:rsidRPr="00023AF0">
        <w:rPr>
          <w:vertAlign w:val="superscript"/>
          <w:lang w:val="en-GB"/>
        </w:rPr>
        <w:t>5</w:t>
      </w:r>
      <w:r w:rsidR="009C2203">
        <w:fldChar w:fldCharType="end"/>
      </w:r>
      <w:r w:rsidR="009C2203">
        <w:fldChar w:fldCharType="begin"/>
      </w:r>
      <w:r w:rsidR="009C2203" w:rsidRPr="009C2203">
        <w:instrText xml:space="preserve"> ADDIN ZOTERO_TEMP </w:instrText>
      </w:r>
      <w:r w:rsidR="009C2203">
        <w:fldChar w:fldCharType="separate"/>
      </w:r>
      <w:r w:rsidR="009C2203">
        <w:rPr>
          <w:noProof/>
        </w:rPr>
        <w:t xml:space="preserve"> </w:t>
      </w:r>
      <w:r w:rsidR="009C2203">
        <w:fldChar w:fldCharType="end"/>
      </w:r>
      <w:r w:rsidR="00F81E3E" w:rsidRPr="00497D85">
        <w:t>Cardiovascular diseases, chronic respiratory ailments, cancer, and diabetes contributed 50% to total mortality due to NCDs</w:t>
      </w:r>
      <w:r w:rsidR="009E1F89">
        <w:t>.</w:t>
      </w:r>
      <w:r w:rsidR="009C2203">
        <w:fldChar w:fldCharType="begin"/>
      </w:r>
      <w:r w:rsidR="00023AF0">
        <w:instrText xml:space="preserve"> ADDIN ZOTERO_ITEM CSL_CITATION {"citationID":"a1f27ls7dpc","properties":{"formattedCitation":"\\super 5\\nosupersub{}","plainCitation":"5","noteIndex":0},"citationItems":[{"id":8350,"uris":["http://zotero.org/users/5515120/items/JQ5NYCTR"],"uri":["http://zotero.org/users/5515120/items/JQ5NYCTR"],"itemData":{"id":8350,"type":"webpage","abstract":"NCD profiles by country: NCD mortality, risk factors, country capacity to address and respond to NCDs.","container-title":"WHO","note":"source: www.who.int\npublisher: World Health Organization","title":"WHO | Noncommunicable diseases country profiles 2018","URL":"http://www.who.int/nmh/countries/en/","accessed":{"date-parts":[["2020",3,9]]}}}],"schema":"https://github.com/citation-style-language/schema/raw/master/csl-citation.json"} </w:instrText>
      </w:r>
      <w:r w:rsidR="009C2203">
        <w:fldChar w:fldCharType="separate"/>
      </w:r>
      <w:r w:rsidR="00023AF0" w:rsidRPr="00023AF0">
        <w:rPr>
          <w:vertAlign w:val="superscript"/>
          <w:lang w:val="en-GB"/>
        </w:rPr>
        <w:t>5</w:t>
      </w:r>
      <w:r w:rsidR="009C2203">
        <w:fldChar w:fldCharType="end"/>
      </w:r>
      <w:r w:rsidR="0076150F" w:rsidRPr="00497D85">
        <w:t xml:space="preserve"> Among these chronic conditions</w:t>
      </w:r>
      <w:r w:rsidR="00F81E3E" w:rsidRPr="00497D85">
        <w:t>,</w:t>
      </w:r>
      <w:r w:rsidR="0076150F" w:rsidRPr="00497D85">
        <w:t xml:space="preserve"> the burden of </w:t>
      </w:r>
      <w:r w:rsidR="00B72278" w:rsidRPr="00497D85">
        <w:t xml:space="preserve">rheumatological diseases </w:t>
      </w:r>
      <w:r w:rsidR="006071F4" w:rsidRPr="00497D85">
        <w:t xml:space="preserve">is still under reported </w:t>
      </w:r>
      <w:r w:rsidR="000D567D" w:rsidRPr="00497D85">
        <w:t xml:space="preserve">and </w:t>
      </w:r>
      <w:r w:rsidR="009C5908">
        <w:t xml:space="preserve">are </w:t>
      </w:r>
      <w:r w:rsidR="00037366">
        <w:t xml:space="preserve">an important </w:t>
      </w:r>
      <w:r w:rsidR="009C5908">
        <w:t>cause of years lived with disability in the world</w:t>
      </w:r>
      <w:r w:rsidR="00B72278" w:rsidRPr="00497D85">
        <w:t xml:space="preserve">. </w:t>
      </w:r>
      <w:r w:rsidR="009C5908" w:rsidRPr="00497D85">
        <w:t xml:space="preserve">The level of disability </w:t>
      </w:r>
      <w:r w:rsidR="00924176">
        <w:t xml:space="preserve">often </w:t>
      </w:r>
      <w:r w:rsidR="009C5908" w:rsidRPr="00497D85">
        <w:t>depends on delay in diagnosis and initiation of treatment</w:t>
      </w:r>
      <w:r w:rsidR="00924176">
        <w:t xml:space="preserve"> -</w:t>
      </w:r>
      <w:r w:rsidR="009C5908">
        <w:t xml:space="preserve"> </w:t>
      </w:r>
      <w:r w:rsidR="00924176">
        <w:t>f</w:t>
      </w:r>
      <w:r w:rsidR="00B72278" w:rsidRPr="00497D85">
        <w:t>or example</w:t>
      </w:r>
      <w:r w:rsidR="006071F4" w:rsidRPr="00497D85">
        <w:t>, R</w:t>
      </w:r>
      <w:r w:rsidR="0076150F" w:rsidRPr="00497D85">
        <w:t>heumatoid arthritis (RA)</w:t>
      </w:r>
      <w:r w:rsidR="005C3DC4" w:rsidRPr="00497D85">
        <w:t>, a</w:t>
      </w:r>
      <w:r w:rsidR="00B72278" w:rsidRPr="00497D85">
        <w:t xml:space="preserve"> disabling disease</w:t>
      </w:r>
      <w:r w:rsidR="006071F4" w:rsidRPr="00497D85">
        <w:t>, and a</w:t>
      </w:r>
      <w:r w:rsidR="005C3DC4" w:rsidRPr="00497D85">
        <w:t xml:space="preserve"> prototype autoimmune disease,</w:t>
      </w:r>
      <w:r w:rsidR="0076150F" w:rsidRPr="00497D85">
        <w:t xml:space="preserve"> </w:t>
      </w:r>
      <w:r w:rsidR="009E7A3B" w:rsidRPr="00497D85">
        <w:t>affects multiple joints, resulting in erosions, damage and deformities</w:t>
      </w:r>
      <w:r w:rsidR="00B72278" w:rsidRPr="00497D85">
        <w:t xml:space="preserve">. </w:t>
      </w:r>
      <w:r w:rsidR="007045DA" w:rsidRPr="00497D85">
        <w:t>RA can also have significant impact on risk of cardiovascular events and other systemic complications include lung involvement with interstitial lung disease, etc. These have significant impact on life expectancy</w:t>
      </w:r>
      <w:r w:rsidR="00785CCB" w:rsidRPr="00497D85">
        <w:t xml:space="preserve"> </w:t>
      </w:r>
      <w:r w:rsidR="009C5908">
        <w:t>besides resulting in high disability adjusted life years</w:t>
      </w:r>
      <w:r w:rsidR="009E1F89">
        <w:t xml:space="preserve">. </w:t>
      </w:r>
      <w:r w:rsidR="002576DC">
        <w:fldChar w:fldCharType="begin"/>
      </w:r>
      <w:r w:rsidR="0083442F">
        <w:instrText xml:space="preserve"> ADDIN ZOTERO_ITEM CSL_CITATION {"citationID":"a1iqn3l27td","properties":{"formattedCitation":"\\super 6,7\\nosupersub{}","plainCitation":"6,7","noteIndex":0},"citationItems":[{"id":10687,"uris":["http://zotero.org/users/5515120/items/78MBHKI7"],"uri":["http://zotero.org/users/5515120/items/78MBHKI7"],"itemData":{"id":10687,"type":"article-journal","abstract":"&lt;p&gt;Rheumatoid arthritis (RA) is a chronic, destructive disease characterized by joint pain and swelling, which progresses in a substantial percentage of patients to invasion of bone and cartilage. If not successfully treated, progressive joint destruction results in loss of function, disability, and increased mortality. The time from onset of symptoms to joint destruction is frequently measured in months rather than years. Unfortunately, the time from disease onset to diagnosis and initiation of effective therapy is often prolonged, allowing development of irreversible joint destruction. In order to apply current knowledge to reduce the disability and death associated with progressive RA, the clinician must understand the pathophysiologic stages of the disease as reflected in symptoms, radiography, and biochemical markers. Prognostic factors relevant to RA severity, including serum markers and genetic traits, must also be known so that appropriate therapeutic strategies can be planned. Although current therapy cannot reliably alter the long-term outcome of RA, new approaches are promising. Patients at high risk or who fail to respond to conservative therapy are candidates for earlier, more aggressive strategies using single or possibly combination antirheumatic therapy.&lt;/p&gt;","container-title":"The American Journal of Medicine","DOI":"10.1016/S0002-9343(97)89540-X","ISSN":"0002-9343, 1555-7162","issue":"2","journalAbbreviation":"The American Journal of Medicine","language":"English","note":"publisher: Elsevier","page":"3S-9S","source":"www.amjmed.com","title":"Rheumatoid arthritis: Pathogenesis and early recognition","title-short":"Rheumatoid arthritis","volume":"100","author":[{"family":"Pope","given":"Richard M."}],"issued":{"date-parts":[["1996",2,26]]}}},{"id":10688,"uris":["http://zotero.org/users/5515120/items/VHJ7F24J"],"uri":["http://zotero.org/users/5515120/items/VHJ7F24J"],"itemData":{"id":10688,"type":"article-journal","abstract":"IN 1947, a technician who had rheumatoid arthritis and who worked in the laboratory of Dr. Harry Rose at Columbia University discovered that her own serum agglutinated excessively. Dr. Rose suggested that this serologic reaction might have been caused by the arthritis. Charles Ragan, a rheumatologist, pursued this suggestion and developed the sheep-cell agglutination test,1 , 2 which we know as a test for rheumatoid factor. For the first time, physicians had a key to the black box that was rheumatoid arthritis and could begin to study the immunologic abnormalities in patients with the disease. The classification of patients could also begin; . . .","container-title":"New England Journal of Medicine","DOI":"10.1056/NEJM199005033221805","ISSN":"0028-4793","issue":"18","note":"publisher: Massachusetts Medical Society\n_eprint: https://doi.org/10.1056/NEJM199005033221805\nPMID: 2271017","page":"1277-1289","source":"Taylor and Francis+NEJM","title":"Rheumatoid Arthritis","volume":"322","author":[{"family":"Harris","given":"Edward D."}],"issued":{"date-parts":[["1990",5,3]]}}}],"schema":"https://github.com/citation-style-language/schema/raw/master/csl-citation.json"} </w:instrText>
      </w:r>
      <w:r w:rsidR="002576DC">
        <w:fldChar w:fldCharType="separate"/>
      </w:r>
      <w:r w:rsidR="00023AF0" w:rsidRPr="00023AF0">
        <w:rPr>
          <w:vertAlign w:val="superscript"/>
          <w:lang w:val="en-GB"/>
        </w:rPr>
        <w:t>6,7</w:t>
      </w:r>
      <w:r w:rsidR="002576DC">
        <w:fldChar w:fldCharType="end"/>
      </w:r>
      <w:r w:rsidR="002576DC">
        <w:fldChar w:fldCharType="begin"/>
      </w:r>
      <w:r w:rsidR="002576DC" w:rsidRPr="002576DC">
        <w:instrText xml:space="preserve"> ADDIN ZOTERO_TEMP </w:instrText>
      </w:r>
      <w:r w:rsidR="002576DC">
        <w:fldChar w:fldCharType="separate"/>
      </w:r>
      <w:r w:rsidR="002576DC">
        <w:rPr>
          <w:noProof/>
        </w:rPr>
        <w:t xml:space="preserve"> </w:t>
      </w:r>
      <w:r w:rsidR="002576DC">
        <w:fldChar w:fldCharType="end"/>
      </w:r>
      <w:r w:rsidR="005C3DC4" w:rsidRPr="00497D85">
        <w:t xml:space="preserve">Despite the </w:t>
      </w:r>
      <w:r w:rsidR="002832A6" w:rsidRPr="00497D85">
        <w:t xml:space="preserve">remarkable </w:t>
      </w:r>
      <w:r w:rsidR="005C3DC4" w:rsidRPr="00497D85">
        <w:t xml:space="preserve">advancement in understanding disease pathogenesis </w:t>
      </w:r>
      <w:r w:rsidR="00A571D8" w:rsidRPr="00497D85">
        <w:t xml:space="preserve">with ever increasing number of  </w:t>
      </w:r>
      <w:r w:rsidR="002832A6" w:rsidRPr="00497D85">
        <w:t>disease modifying therapies</w:t>
      </w:r>
      <w:r w:rsidR="00A571D8" w:rsidRPr="00497D85">
        <w:t>,</w:t>
      </w:r>
      <w:r w:rsidR="00A571D8" w:rsidRPr="00497D85" w:rsidDel="00A571D8">
        <w:t xml:space="preserve"> </w:t>
      </w:r>
      <w:r w:rsidR="005C3DC4" w:rsidRPr="00497D85">
        <w:t xml:space="preserve">RA continues to </w:t>
      </w:r>
      <w:r w:rsidR="00CD2919" w:rsidRPr="00497D85">
        <w:t>impact</w:t>
      </w:r>
      <w:r w:rsidR="005C3DC4" w:rsidRPr="00497D85">
        <w:t xml:space="preserve"> quality of life</w:t>
      </w:r>
      <w:r w:rsidR="00984F47" w:rsidRPr="00497D85">
        <w:t>,</w:t>
      </w:r>
      <w:r w:rsidR="002832A6" w:rsidRPr="00497D85">
        <w:t xml:space="preserve"> more so in</w:t>
      </w:r>
      <w:r w:rsidR="00785CCB" w:rsidRPr="00497D85">
        <w:t xml:space="preserve"> </w:t>
      </w:r>
      <w:r w:rsidR="002832A6" w:rsidRPr="00497D85">
        <w:t xml:space="preserve">developing countries such as India </w:t>
      </w:r>
      <w:r w:rsidR="00CD2919" w:rsidRPr="00497D85">
        <w:t xml:space="preserve">with </w:t>
      </w:r>
      <w:r w:rsidR="00CD2919" w:rsidRPr="00497D85">
        <w:rPr>
          <w:lang w:val="en-GB"/>
        </w:rPr>
        <w:t>under</w:t>
      </w:r>
      <w:r w:rsidR="00CD2919" w:rsidRPr="00497D85">
        <w:t xml:space="preserve">developed clinical pathways. The data on the RA </w:t>
      </w:r>
      <w:r w:rsidR="00B9063E">
        <w:t xml:space="preserve">prevalence and economic </w:t>
      </w:r>
      <w:r w:rsidR="00CD2919" w:rsidRPr="00497D85">
        <w:t xml:space="preserve">burden mainly </w:t>
      </w:r>
      <w:r w:rsidR="002832A6" w:rsidRPr="00497D85">
        <w:t xml:space="preserve">emanates </w:t>
      </w:r>
      <w:r w:rsidR="00CD2919" w:rsidRPr="00497D85">
        <w:t>from developed countries</w:t>
      </w:r>
      <w:r w:rsidR="0002501D">
        <w:t>.</w:t>
      </w:r>
      <w:r w:rsidR="00032704">
        <w:fldChar w:fldCharType="begin"/>
      </w:r>
      <w:r w:rsidR="00023AF0">
        <w:instrText xml:space="preserve"> ADDIN ZOTERO_ITEM CSL_CITATION {"citationID":"a1uhm5rcc03","properties":{"formattedCitation":"\\super 8,9\\nosupersub{}","plainCitation":"8,9","noteIndex":0},"citationItems":[{"id":10691,"uris":["http://zotero.org/users/5515120/items/Y26F32TZ"],"uri":["http://zotero.org/users/5515120/items/Y26F32TZ"],"itemData":{"id":10691,"type":"article-journal","container-title":"Arthritis &amp; Rheumatology","issue":"6","page":"1576-1582","title":"Is the incidence of rheumatoid arthritis rising?: Results from Olmsted County, Minnesota, 1955–2007","volume":"62","author":[{"family":"Elena Myasoedova  Cynthia S. Crowson  Hilal Maradit Kremers  Terry M. Therneau  Sherine E. Gabriel","given":""}],"issued":{"date-parts":[["2010",6]]}}},{"id":10616,"uris":["http://zotero.org/users/5515120/items/AQFIXDG8"],"uri":["http://zotero.org/users/5515120/items/AQFIXDG8"],"itemData":{"id":10616,"type":"article-journal","abstract":"This study aimed to determine the prevalence of rheumatoid arthritis in the United States (US) adult insured population from 2004 to 2014. This was an observational, retrospective, cross-sectional study based on US administrative health insurance claims databases (Truven Health MarketScan® Research database and IMS PharMetrics Plus database). Trends in RA prevalence focusing on the 10-year period covering January 1, 2004–December 31, 2014 were analyzed using a validated algorithm for the identification of RA. Prevalence rates in the databases were determined and age- and gender-adjusted rates were projected to the US population in 2014. Analysis of data from the two databases indicated that the RA prevalence rate in commercially insured adult US population ranged from 0.41 to 0.54% from 2004 to 2014. The prevalence varied substantially by gender and age in each year and increased gradually across the years for most subgroups. In 2014, out of 31,316,902 adult patients with continuous enrollment in the Truven Health MarketScan® Research database, 157,634 (0.50%) patients met our criteria for RA. Similarly, out of 35,083,356 adult patients in the IMS PharMetrics Plus database, 139,300 (0.50%) patients met our criteria for RA. In 2014, the overall age-adjusted prevalence of RA ranged from 0.53 to 0.55% (0.29–0.31% for males and 0.73–0.78% for females). The prevalence of RA in the US appeared to increase during the period from 2004 to 2014, affecting a conservative estimate of 1.28–1.36 million adults in 2014.","container-title":"Rheumatology International","DOI":"10.1007/s00296-017-3726-1","ISSN":"1437-160X","issue":"9","journalAbbreviation":"Rheumatol Int","language":"en","page":"1551-1557","source":"Springer Link","title":"Prevalence of rheumatoid arthritis in the United States adult population in healthcare claims databases, 2004–2014","volume":"37","author":[{"family":"Hunter","given":"Theresa M."},{"family":"Boytsov","given":"Natalie N."},{"family":"Zhang","given":"Xiang"},{"family":"Schroeder","given":"Krista"},{"family":"Michaud","given":"Kaleb"},{"family":"Araujo","given":"Andre B."}],"issued":{"date-parts":[["2017",9,1]]}}}],"schema":"https://github.com/citation-style-language/schema/raw/master/csl-citation.json"} </w:instrText>
      </w:r>
      <w:r w:rsidR="00032704">
        <w:fldChar w:fldCharType="separate"/>
      </w:r>
      <w:r w:rsidR="00023AF0" w:rsidRPr="00023AF0">
        <w:rPr>
          <w:vertAlign w:val="superscript"/>
          <w:lang w:val="en-GB"/>
        </w:rPr>
        <w:t>8,9</w:t>
      </w:r>
      <w:r w:rsidR="00032704">
        <w:fldChar w:fldCharType="end"/>
      </w:r>
      <w:r w:rsidR="00CD2919" w:rsidRPr="00497D85">
        <w:t xml:space="preserve"> In developing countries such as India data on prevalence is scarce and </w:t>
      </w:r>
      <w:r w:rsidR="00AC7AB7" w:rsidRPr="00497D85">
        <w:t xml:space="preserve">is </w:t>
      </w:r>
      <w:r w:rsidR="00CD2919" w:rsidRPr="00497D85">
        <w:t>under-reported</w:t>
      </w:r>
      <w:r w:rsidR="00AB4E89" w:rsidRPr="00497D85">
        <w:t xml:space="preserve"> </w:t>
      </w:r>
      <w:r w:rsidR="00281F89" w:rsidRPr="00497D85">
        <w:t>to</w:t>
      </w:r>
      <w:r w:rsidR="00CD2919" w:rsidRPr="00497D85">
        <w:t xml:space="preserve"> </w:t>
      </w:r>
      <w:r w:rsidR="00984F47" w:rsidRPr="00497D85">
        <w:t>b</w:t>
      </w:r>
      <w:r w:rsidR="00CD2919" w:rsidRPr="00497D85">
        <w:t>etween 0.28% to 0.7%</w:t>
      </w:r>
      <w:r w:rsidR="006B70F5" w:rsidRPr="00497D85">
        <w:t xml:space="preserve"> </w:t>
      </w:r>
      <w:r w:rsidR="00AC7AB7" w:rsidRPr="00497D85">
        <w:t>of the general population</w:t>
      </w:r>
      <w:r w:rsidR="0002501D">
        <w:t>.</w:t>
      </w:r>
      <w:r w:rsidR="00032704">
        <w:fldChar w:fldCharType="begin"/>
      </w:r>
      <w:r w:rsidR="00023AF0">
        <w:instrText xml:space="preserve"> ADDIN ZOTERO_ITEM CSL_CITATION {"citationID":"a89dqrppra","properties":{"formattedCitation":"\\super 10\\uc0\\u8211{}12\\nosupersub{}","plainCitation":"10–12","noteIndex":0},"citationItems":[{"id":38,"uris":["http://zotero.org/users/5515120/items/PKD6E9JQ"],"uri":["http://zotero.org/users/5515120/items/PKD6E9JQ"],"itemData":{"id":38,"type":"article-journal","DOI":"10.3899/jrheum.080675","issue":"3","title":"Is There an Urban-Rural Divide ? Population Surveys of Rheumatic Musculoskeletal Disorders in the Pune Region of India Using the COPCORD Bhigwan Model Is There an Urban-Rural Divide ? Population Surveys of Rheumatic Musculoskeletal Disorders in the Pune Region of India Using the COPCORD Bhigwan Model","volume":"36","author":[{"family":"Joshi","given":"Vaijayanti Lagu"},{"family":"Chopra","given":"Arvind"}],"issued":{"date-parts":[["2009"]]}}},{"id":8150,"uris":["http://zotero.org/users/5515120/items/XMA8T646"],"uri":["http://zotero.org/users/5515120/items/XMA8T646"],"itemData":{"id":8150,"type":"article-journal","abstract":"The prevalence of rheumatoid arthritis was studied in the adult Indian population. As the first step, a house-to-house survey of a rural population near Delhi was conducted by two trained health workers. The target population comprised 44,551 adults (over 16 years old). The health workers identified the possible cases of rheumatoid arthritis (RA) using a questionnaire. These cases were then further evaluated by the authors using the 1987 revised ARA criteria for the diagnosis of RA. A response rate of 89.5% was obtained and 3393 persons were listed as possible cases of RA by the health workers. Of these, 299 satisfied the revised ARA criteria for the diagnosis of RA, giving a prevalence of 0.75%. Projected to the whole population, this would give a total of about seven million patients in India. The prevalence of RA in India is quite similar to that reported from the developed countries. It is higher than that reported from China, Indonesia, Philippines and rural Africa. These findings are in keeping with the fact that the north Indian population is genetically closer to the Caucasians than to other ethnic groups.","container-title":"Rheumatology International","DOI":"10.1007/bf00301258","ISSN":"0172-8172","issue":"4","journalAbbreviation":"Rheumatol. Int.","language":"eng","note":"PMID: 8310203","page":"131-134","source":"PubMed","title":"Prevalence of rheumatoid arthritis in the adult Indian population","volume":"13","author":[{"family":"Malaviya","given":"A. N."},{"family":"Kapoor","given":"S. K."},{"family":"Singh","given":"R. R."},{"family":"Kumar","given":"A."},{"family":"Pande","given":"I."}],"issued":{"date-parts":[["1993"]]}}},{"id":8148,"uris":["http://zotero.org/users/5515120/items/BNWFTQC5"],"uri":["http://zotero.org/users/5515120/items/BNWFTQC5"],"itemData":{"id":8148,"type":"article-journal","abstract":"BACKGROUND: COPCORD (Community oriented program from control of rheumatic diseases) is a global initiative of the WHO/International League of Associations from Rheumatology (ILAR). The prevalence data from the first Indian COPCORD survey (Stage 1), carried out in village Bhigwan (Dist. Pune), in 1996, is presented.\nAIM: To study the rural prevalence of rheumatic-musculoskeletal symptoms/diseases (RMSD).\nMETHODS: A cross-sectional survey of the village (non-randomised selection) was completed in five weeks, using validated questionnaires, served by 21 trained volunteers. 746 patients (18.2%, 95% CI: 17-1-19-4) were identified (Phase 1) from 4092 adults (response 89%), and systematically evaluated (Phase 2 and 3) by a medical team, including a rheumatologist; limited investigations were carried out and diagnosis confirmed during a planned 12 week initial follow-up. Standard clinical criteria were used for the diagnosis; point prevalence estimates (prev)/confidence interval (CI) are shown in parenthesis.\nRESULTS: There was a dominant distribution of 'pain at all sites' (articular/soft tissues) in the females; painful neck (9.5%), back (17.3%), and calf (8.5%) appeared significant when compared to the Bhigwan males and the Indonesian and the Chinese rural COPCORD results. 55% RMSD were due to soft tissue rheumatism (5.5%) and an ill-defined/unclassifiable symptom-related-diagnosis (7.1%). Osteoarthritis (5.8%) and inflammatory arthritis (IA) were seen in 29% and 10% patients respectively. 240 patients (5.9%) with chronic knee pains did not show any clinical evidence of OA. The prev of rheumatoid arthritis (0.5%, 95% CI: 0.3-0.7), as classified by the American College of Rheumatology, was the highest ever reported from an Asian rural COPCORD study. Though unclassifiable IA (0.9%, 95% CI: 0.6-1.1) was seen, well defined reactive arthritis, TB, leprosy and connective tissue disorders were not observed. Gout was diagnosed in five patients (0.12%).\nCONCLUSIONS AND DISCUSSION: The Bhigwan COPCORD survey demonstrates a significant rural spectrum of RMSD. It provides a reasonable speculation about the Indian rheumatological burden. Further, an eight year prospective study is in progress to identify new cases and risk factors, and educate people (Stages 2 and 3).","container-title":"The Journal of the Association of Physicians of India","ISSN":"0004-5772","journalAbbreviation":"J Assoc Physicians India","language":"eng","note":"PMID: 11225138","page":"240-246","source":"PubMed","title":"Prevalence of rheumatic diseases in a rural population in western India: a WHO-ILAR COPCORD Study","title-short":"Prevalence of rheumatic diseases in a rural population in western India","volume":"49","author":[{"family":"Chopra","given":"A."},{"family":"Patil","given":"J."},{"family":"Billempelly","given":"V."},{"family":"Relwani","given":"J."},{"family":"Tandle","given":"H. S."},{"literal":"WHO-ILAR COPCORD Study. WHO International League of Associations from Rheumatology Community Oriented Program from Control of Rheumatic Diseases"}],"issued":{"date-parts":[["2001",2]]}}}],"schema":"https://github.com/citation-style-language/schema/raw/master/csl-citation.json"} </w:instrText>
      </w:r>
      <w:r w:rsidR="00032704">
        <w:fldChar w:fldCharType="separate"/>
      </w:r>
      <w:r w:rsidR="00023AF0" w:rsidRPr="00023AF0">
        <w:rPr>
          <w:vertAlign w:val="superscript"/>
          <w:lang w:val="en-GB"/>
        </w:rPr>
        <w:t>10–12</w:t>
      </w:r>
      <w:r w:rsidR="00032704">
        <w:fldChar w:fldCharType="end"/>
      </w:r>
      <w:r w:rsidR="00270193" w:rsidRPr="00497D85">
        <w:t xml:space="preserve"> </w:t>
      </w:r>
      <w:r w:rsidR="00B9063E">
        <w:t>The r</w:t>
      </w:r>
      <w:r w:rsidR="00270193" w:rsidRPr="00497D85">
        <w:t xml:space="preserve">eason for under- reporting and </w:t>
      </w:r>
      <w:r w:rsidR="00B9063E">
        <w:t xml:space="preserve">unaccounted </w:t>
      </w:r>
      <w:r w:rsidR="00270193" w:rsidRPr="00497D85">
        <w:t xml:space="preserve"> disease burden could be multi-factorial. The keys issues could be either at a patient’s level or at the level of health care </w:t>
      </w:r>
      <w:r w:rsidR="00270193" w:rsidRPr="00497D85">
        <w:lastRenderedPageBreak/>
        <w:t>structure. Diagnosis is often delayed</w:t>
      </w:r>
      <w:r w:rsidR="00032704">
        <w:t xml:space="preserve"> </w:t>
      </w:r>
      <w:r w:rsidR="00032704">
        <w:fldChar w:fldCharType="begin"/>
      </w:r>
      <w:r w:rsidR="00023AF0">
        <w:instrText xml:space="preserve"> ADDIN ZOTERO_ITEM CSL_CITATION {"citationID":"avr3tpt5ih","properties":{"formattedCitation":"\\super 13\\nosupersub{}","plainCitation":"13","noteIndex":0},"citationItems":[{"id":8142,"uris":["http://zotero.org/users/5515120/items/FDY2U48E"],"uri":["http://zotero.org/users/5515120/items/FDY2U48E"],"itemData":{"id":8142,"type":"article-journal","abstract":"Objective. The aim was to explore the extent to which RA impacts work productivity in patients living with RA in India.\nMethods. Face-to-face semi-structured interviews took place with 13 male and seven female patients attending outpatient clinics at Sanjay Gandhi Postgraduate Institute of Medical Sciences, India, living with RA. Patients who were currently working were recruited. Data were audio recorded, transcribed by an independent translation company and analysed using the framework method of thematic analysis.\nResults. Four themes that explained patients’ experiences of coping with work whilst having RA were identiﬁed. These were as follows: balancing act of work and RA, in which participants expressed their day-to-day struggle of living with RA and coping at work; workplace adaptation after RA, in which participants shared insights into communicating with employers and their efforts to adapt at the workplace; support from others and information to manage RA and work, in which participants considered seeking support from different sources that would help them cope at work and understand RA; and wanting a better support mechanism, in which participants made recommendations that could help them to cope at work.\nConclusion. This is the ﬁrst study to explore the impact of RA on patients’ work productivity in India. Patients might have different support needs compared with previous studies in other countries. Patients seem to be adopting additional coping strategies not addressed by current interventions or country systems, which might not be sufﬁcient to support patients in remaining employed. Patients made future recommendations.","issue":"2","journalAbbreviation":"Rheumatology Advances in Pract","language":"en","page":"rkz046","source":"Zotero","title":"Work productivity loss among rheumatoid arthritis patients in India: a qualitative study","volume":"3","author":[{"family":"Jain","given":"Avinash"},{"family":"Aggarwal","given":"Amita"},{"family":"Adams","given":"Jo"},{"family":"Jordan","given":"Rachel E"},{"family":"Sadhra","given":"Steven"},{"family":"Dubey","given":"Shirish"},{"family":"Allen","given":"Kerry"},{"family":"Kumar","given":"Kanta"}]}}],"schema":"https://github.com/citation-style-language/schema/raw/master/csl-citation.json"} </w:instrText>
      </w:r>
      <w:r w:rsidR="00032704">
        <w:fldChar w:fldCharType="separate"/>
      </w:r>
      <w:r w:rsidR="00023AF0" w:rsidRPr="00023AF0">
        <w:rPr>
          <w:vertAlign w:val="superscript"/>
          <w:lang w:val="en-GB"/>
        </w:rPr>
        <w:t>13</w:t>
      </w:r>
      <w:r w:rsidR="00032704">
        <w:fldChar w:fldCharType="end"/>
      </w:r>
      <w:r w:rsidR="00270193" w:rsidRPr="00497D85">
        <w:t xml:space="preserve"> and this is compounded by </w:t>
      </w:r>
      <w:r w:rsidR="007045DA" w:rsidRPr="00497D85">
        <w:t>a lack of rheumatologists in certain parts of the country</w:t>
      </w:r>
      <w:r w:rsidR="0002501D">
        <w:t>.</w:t>
      </w:r>
      <w:r w:rsidR="00032704">
        <w:fldChar w:fldCharType="begin"/>
      </w:r>
      <w:r w:rsidR="00023AF0">
        <w:instrText xml:space="preserve"> ADDIN ZOTERO_ITEM CSL_CITATION {"citationID":"a1slfqil5pk","properties":{"formattedCitation":"\\super 14\\nosupersub{}","plainCitation":"14","noteIndex":0},"citationItems":[{"id":5011,"uris":["http://zotero.org/users/5515120/items/YV7ECMQT"],"uri":["http://zotero.org/users/5515120/items/YV7ECMQT"],"itemData":{"id":5011,"type":"article-journal","container-title":"Indian Journal of Rheumatology","DOI":"10.1016/j.injr.2014.10.230","ISSN":"09733698","issue":"4","language":"en","page":"192-194","source":"Crossref","title":"Rheumatology training in India: Problems and solutions","title-short":"Rheumatology training in India","volume":"9","author":[{"family":"Misra","given":"Ramnath"}],"issued":{"date-parts":[["2014",12]]}}}],"schema":"https://github.com/citation-style-language/schema/raw/master/csl-citation.json"} </w:instrText>
      </w:r>
      <w:r w:rsidR="00032704">
        <w:fldChar w:fldCharType="separate"/>
      </w:r>
      <w:r w:rsidR="00023AF0" w:rsidRPr="00023AF0">
        <w:rPr>
          <w:vertAlign w:val="superscript"/>
          <w:lang w:val="en-GB"/>
        </w:rPr>
        <w:t>14</w:t>
      </w:r>
      <w:r w:rsidR="00032704">
        <w:fldChar w:fldCharType="end"/>
      </w:r>
      <w:r w:rsidR="0002501D">
        <w:t xml:space="preserve"> </w:t>
      </w:r>
      <w:r w:rsidR="00270193" w:rsidRPr="00497D85">
        <w:rPr>
          <w:noProof/>
          <w:lang w:val="en-GB"/>
        </w:rPr>
        <w:t xml:space="preserve">Improvement in outcome needs addressal of these issuses </w:t>
      </w:r>
      <w:r w:rsidR="00270193" w:rsidRPr="00497D85">
        <w:t>as</w:t>
      </w:r>
      <w:r w:rsidR="00AC7AB7" w:rsidRPr="00497D85">
        <w:t xml:space="preserve"> </w:t>
      </w:r>
      <w:r w:rsidR="00B9063E">
        <w:t xml:space="preserve">limitation in </w:t>
      </w:r>
      <w:r w:rsidR="00AC7AB7" w:rsidRPr="00497D85">
        <w:t xml:space="preserve">service may not be the only issue that affects people seeking treatment for </w:t>
      </w:r>
      <w:r w:rsidR="001A33B2" w:rsidRPr="00497D85">
        <w:t xml:space="preserve">troublesome rheumatology </w:t>
      </w:r>
      <w:r w:rsidR="00270193" w:rsidRPr="00497D85">
        <w:t>symptoms</w:t>
      </w:r>
      <w:r w:rsidR="00B9063E">
        <w:t>.</w:t>
      </w:r>
      <w:r w:rsidR="0002501D">
        <w:t xml:space="preserve"> </w:t>
      </w:r>
      <w:r w:rsidR="00B9063E">
        <w:t>It is essential to understand</w:t>
      </w:r>
      <w:r w:rsidR="00270193" w:rsidRPr="00497D85">
        <w:rPr>
          <w:lang w:val="en-US"/>
        </w:rPr>
        <w:t xml:space="preserve"> the</w:t>
      </w:r>
      <w:r w:rsidR="00A03EF1" w:rsidRPr="00497D85">
        <w:rPr>
          <w:lang w:val="en-US"/>
        </w:rPr>
        <w:t xml:space="preserve"> perceptions </w:t>
      </w:r>
      <w:r w:rsidR="001A33B2" w:rsidRPr="00497D85">
        <w:rPr>
          <w:lang w:val="en-US"/>
        </w:rPr>
        <w:t xml:space="preserve">of individuals </w:t>
      </w:r>
      <w:r w:rsidR="00B9063E">
        <w:rPr>
          <w:lang w:val="en-US"/>
        </w:rPr>
        <w:t xml:space="preserve">as this </w:t>
      </w:r>
      <w:r w:rsidR="001A33B2" w:rsidRPr="00497D85">
        <w:rPr>
          <w:lang w:val="en-US"/>
        </w:rPr>
        <w:t xml:space="preserve">can contribute </w:t>
      </w:r>
      <w:r w:rsidR="00F715A0" w:rsidRPr="00497D85">
        <w:rPr>
          <w:lang w:val="en-US"/>
        </w:rPr>
        <w:t>to helping us</w:t>
      </w:r>
      <w:r w:rsidR="00270193" w:rsidRPr="00497D85">
        <w:rPr>
          <w:lang w:val="en-US"/>
        </w:rPr>
        <w:t xml:space="preserve"> </w:t>
      </w:r>
      <w:r w:rsidR="00A03EF1" w:rsidRPr="00497D85">
        <w:rPr>
          <w:lang w:val="en-US"/>
        </w:rPr>
        <w:t xml:space="preserve">understand </w:t>
      </w:r>
      <w:r w:rsidR="001A33B2" w:rsidRPr="00497D85">
        <w:rPr>
          <w:lang w:val="en-US"/>
        </w:rPr>
        <w:t>why and when individuals seek medical help</w:t>
      </w:r>
      <w:r w:rsidR="0002501D">
        <w:rPr>
          <w:lang w:val="en-US"/>
        </w:rPr>
        <w:t>.</w:t>
      </w:r>
      <w:r w:rsidR="00FF5C8C">
        <w:rPr>
          <w:lang w:val="en-US"/>
        </w:rPr>
        <w:fldChar w:fldCharType="begin"/>
      </w:r>
      <w:r w:rsidR="0083442F">
        <w:rPr>
          <w:lang w:val="en-US"/>
        </w:rPr>
        <w:instrText xml:space="preserve"> ADDIN ZOTERO_ITEM CSL_CITATION {"citationID":"aut69l8u7m","properties":{"formattedCitation":"\\super 15\\uc0\\u8211{}17\\nosupersub{}","plainCitation":"15–17","noteIndex":0},"citationItems":[{"id":93,"uris":["http://zotero.org/users/5515120/items/KMNR536H"],"uri":["http://zotero.org/users/5515120/items/KMNR536H"],"itemData":{"id":93,"type":"article-journal","abstract":"Objective—Clinical outcomes in rheumatoid arthritis (RA) are improved if the disease is treated early. However, treatment is often significantly delayed as a result of delayed help-seeking by patients who fail to recognise its symptoms or the need for rapid medical attention. Two studies were conducted to investigate the role of symptom recognition in help-seeking for the symptoms of RA and compared this with angina and bowel cancer.\nMethods—A qualitative interview study with 31 individuals and a survey of 1088 members of the general public (all without RA) were conducted. Both studies used vignettes describing the symptoms of RA, bowel cancer and angina. Participants made causal attributions and rated the perceived seriousness of the symptoms and the urgency with which they would seek medical help if confronted with these symptoms.\nResults—Only a small proportion of participants in both studies recognised the symptoms of RA, whereas the symptoms of bowel cancer and angina were readily recognised by many participants and considered to be more serious and to require more rapid medical attention (Z values of 14.7 to 34.2, p&lt;.001).\nConclusion—Accurate symptom attribution and the perception that symptoms are indicative of a serious underlying condition are both important drivers for rapid help-seeking. In the case of angina and bowel cancer, recent campaigns have promoted not only recognition of symptoms and their seriousness, but also emphasised the consequences of not seeking timely help. Our results suggest that these consequences should also be addressed in any public health campaign for RA.","container-title":"Arthritis Care &amp; Research","DOI":"10.1002/acr.22979","ISSN":"2151464X","issue":"5","language":"en","page":"633-641","source":"Crossref","title":"Symptom Recognition and Perceived Urgency of Help-Seeking for Rheumatoid Arthritis and Other Diseases in the General Public: A Mixed Method Approach: Role of Symptom Recognition in Help-Seeking for RA","title-short":"Symptom Recognition and Perceived Urgency of Help-Seeking for Rheumatoid Arthritis and Other Diseases in the General Public","volume":"69","author":[{"family":"Simons","given":"Gwenda"},{"family":"Belcher","given":"John"},{"family":"Morton","given":"Chris"},{"family":"Kumar","given":"Kanta"},{"family":"Falahee","given":"Marie"},{"family":"Mallen","given":"Christian D."},{"family":"Stack","given":"Rebecca J."},{"family":"Raza","given":"Karim"}],"issued":{"date-parts":[["2017",5]]}}},{"id":8180,"uris":["http://zotero.org/users/5515120/items/3MC23FIU"],"uri":["http://zotero.org/users/5515120/items/3MC23FIU"],"itemData":{"id":8180,"type":"article-journal","container-title":"BMJ","DOI":"10.1136/bmj.331.7521.887","ISSN":"0959-8138, 1468-5833","issue":"7521","journalAbbreviation":"BMJ","language":"en","page":"887-889","source":"DOI.org (Crossref)","title":"The patient's journey: rheumatoid arthritis","title-short":"The patient's journey","volume":"331","author":[{"family":"Simpson","given":"Carol"},{"family":"Franks","given":"Chloe"},{"family":"Morrison","given":"Catherine"},{"family":"Lempp","given":"Heidi"}],"issued":{"date-parts":[["2005",10,15]]}}},{"id":8181,"uris":["http://zotero.org/users/5515120/items/AIXS82GC"],"uri":["http://zotero.org/users/5515120/items/AIXS82GC"],"itemData":{"id":8181,"type":"article-journal","abstract":"A systematic review of qualitative peer-reviewed publications was conducted to identify drivers of and barriers to help-seeking behaviour in adults with newonset rheumatoid arthritis (RA). 1058 abstracts were searched to identify relevant publications. 21 relevant publications were identiﬁed assessed for quality and subjected to analysis informed by thematic and grounded theory frameworks. Several interacting themes were identiﬁed including the early experience of symptoms in relation to disease prototypes, minimising the impact of symptoms, speaking to others, gathering information and seeking alternative treatments, and issues related to accessing health services and attitudes towards healthcare professionals. Many people suggested that they had little knowledge of RA before diagnosis, believing RA to be a mild condition that affected older people. These misperceptions made correct symptom interpretation unlikely. Normalising and ignoring symptoms led people to delay in help-seeking. However, when symptoms impacted on daily activities help was usually sought. Individual interpretations of symptoms are both drivers of and barriers to help seeking. Targeted public health interventions are required to inform symptom interpretation and reduce delays.","container-title":"Annals of the Rheumatic Diseases","DOI":"10.1136/ard.2011.155416","ISSN":"0003-4967, 1468-2060","issue":"4","journalAbbreviation":"Ann Rheum Dis","language":"en","page":"493-497","source":"DOI.org (Crossref)","title":"Delays in help seeking at the onset of the symptoms of rheumatoid arthritis: a systematic synthesis of qualitative literature","title-short":"Delays in help seeking at the onset of the symptoms of rheumatoid arthritis","volume":"71","author":[{"family":"Stack","given":"Rebecca J"},{"family":"Shaw","given":"Karen"},{"family":"Mallen","given":"Christian"},{"family":"Herron-Marx","given":"Sandy"},{"family":"Horne","given":"Rob"},{"family":"Raza","given":"Karim"}],"issued":{"date-parts":[["2012",4]]}}}],"schema":"https://github.com/citation-style-language/schema/raw/master/csl-citation.json"} </w:instrText>
      </w:r>
      <w:r w:rsidR="00FF5C8C">
        <w:rPr>
          <w:lang w:val="en-US"/>
        </w:rPr>
        <w:fldChar w:fldCharType="separate"/>
      </w:r>
      <w:r w:rsidR="00023AF0" w:rsidRPr="00023AF0">
        <w:rPr>
          <w:vertAlign w:val="superscript"/>
          <w:lang w:val="en-GB"/>
        </w:rPr>
        <w:t>15–17</w:t>
      </w:r>
      <w:r w:rsidR="00FF5C8C">
        <w:rPr>
          <w:lang w:val="en-US"/>
        </w:rPr>
        <w:fldChar w:fldCharType="end"/>
      </w:r>
      <w:r w:rsidR="0049079E">
        <w:rPr>
          <w:lang w:val="en-US"/>
        </w:rPr>
        <w:fldChar w:fldCharType="begin"/>
      </w:r>
      <w:r w:rsidR="0049079E" w:rsidRPr="0002501D">
        <w:rPr>
          <w:lang w:val="en-US"/>
        </w:rPr>
        <w:instrText xml:space="preserve"> ADDIN ZOTERO_TEMP </w:instrText>
      </w:r>
      <w:r w:rsidR="0049079E">
        <w:rPr>
          <w:lang w:val="en-US"/>
        </w:rPr>
        <w:fldChar w:fldCharType="separate"/>
      </w:r>
      <w:r w:rsidR="0049079E">
        <w:rPr>
          <w:noProof/>
          <w:lang w:val="en-US"/>
        </w:rPr>
        <w:t xml:space="preserve"> </w:t>
      </w:r>
      <w:r w:rsidR="0049079E">
        <w:rPr>
          <w:lang w:val="en-US"/>
        </w:rPr>
        <w:fldChar w:fldCharType="end"/>
      </w:r>
      <w:r w:rsidR="00A03EF1" w:rsidRPr="00497D85">
        <w:t>A number of studies across the globe report patients’ perceptions and experience of onset of symptoms, seeking medical help and self-management strategies</w:t>
      </w:r>
      <w:r w:rsidR="0002501D">
        <w:t>.</w:t>
      </w:r>
      <w:r w:rsidR="00FF5C8C">
        <w:fldChar w:fldCharType="begin"/>
      </w:r>
      <w:r w:rsidR="00023AF0">
        <w:instrText xml:space="preserve"> ADDIN ZOTERO_ITEM CSL_CITATION {"citationID":"a2n1j6mr3mg","properties":{"formattedCitation":"\\super 18,19\\nosupersub{}","plainCitation":"18,19","noteIndex":0},"citationItems":[{"id":8139,"uris":["http://zotero.org/users/5515120/items/48KV62TS"],"uri":["http://zotero.org/users/5515120/items/48KV62TS"],"itemData":{"id":8139,"type":"article-journal","container-title":"Clinical Nursing Research","DOI":"10.1177/1054773818791096","language":"en","source":"Zotero","title":"Living With Rheumatoid Arthritis in Spain: A Qualitative Study of Patient Experience and the Role of Health Professionals","author":[{"family":"Pedraz-Marcos","given":"Azucena"}],"issued":{"date-parts":[["2018",7]]}}},{"id":8136,"uris":["http://zotero.org/users/5515120/items/BWKSR2Q8"],"uri":["http://zotero.org/users/5515120/items/BWKSR2Q8"],"itemData":{"id":8136,"type":"article-journal","container-title":"Clinical Nursing Research","DOI":"10.1177/1054773816629897","issue":"3","language":"en","page":"373-393","source":"Zotero","title":"Experiences of Patients With Rheumatoid Arthritis: A Qualitative Study","volume":"26","author":[{"family":"Poh LW, He HG, Chan WCS, Lee CSC, Lahiri M, Mak A, Cheung PP","given":"Li Wen"}],"issued":{"date-parts":[["2017",6]]}}}],"schema":"https://github.com/citation-style-language/schema/raw/master/csl-citation.json"} </w:instrText>
      </w:r>
      <w:r w:rsidR="00FF5C8C">
        <w:fldChar w:fldCharType="separate"/>
      </w:r>
      <w:r w:rsidR="00023AF0" w:rsidRPr="00023AF0">
        <w:rPr>
          <w:vertAlign w:val="superscript"/>
          <w:lang w:val="en-GB"/>
        </w:rPr>
        <w:t>18,19</w:t>
      </w:r>
      <w:r w:rsidR="00FF5C8C">
        <w:fldChar w:fldCharType="end"/>
      </w:r>
      <w:r w:rsidR="00A03EF1" w:rsidRPr="00497D85">
        <w:t xml:space="preserve"> </w:t>
      </w:r>
      <w:r w:rsidR="00251337" w:rsidRPr="00497D85">
        <w:t>M</w:t>
      </w:r>
      <w:r w:rsidR="008437F7" w:rsidRPr="00497D85">
        <w:t xml:space="preserve">ost of these </w:t>
      </w:r>
      <w:r w:rsidR="00251337" w:rsidRPr="00497D85">
        <w:t>studies</w:t>
      </w:r>
      <w:r w:rsidR="008437F7" w:rsidRPr="00497D85">
        <w:t xml:space="preserve"> </w:t>
      </w:r>
      <w:r w:rsidR="007045DA" w:rsidRPr="00497D85">
        <w:t>e</w:t>
      </w:r>
      <w:r w:rsidR="00952323" w:rsidRPr="00497D85">
        <w:t>merge from</w:t>
      </w:r>
      <w:r w:rsidR="008437F7" w:rsidRPr="00497D85">
        <w:t xml:space="preserve"> western </w:t>
      </w:r>
      <w:r w:rsidR="00251337" w:rsidRPr="00497D85">
        <w:t>countries</w:t>
      </w:r>
      <w:r w:rsidR="008437F7" w:rsidRPr="00497D85">
        <w:t xml:space="preserve"> </w:t>
      </w:r>
      <w:r w:rsidR="00984F47" w:rsidRPr="00497D85">
        <w:t>wh</w:t>
      </w:r>
      <w:r w:rsidR="00952323" w:rsidRPr="00497D85">
        <w:t>ere</w:t>
      </w:r>
      <w:r w:rsidR="008437F7" w:rsidRPr="00497D85">
        <w:t xml:space="preserve"> public health system</w:t>
      </w:r>
      <w:r w:rsidR="00952323" w:rsidRPr="00497D85">
        <w:t>s</w:t>
      </w:r>
      <w:r w:rsidR="008437F7" w:rsidRPr="00497D85">
        <w:t xml:space="preserve"> </w:t>
      </w:r>
      <w:r w:rsidR="00952323" w:rsidRPr="00497D85">
        <w:t>are</w:t>
      </w:r>
      <w:r w:rsidR="008437F7" w:rsidRPr="00497D85">
        <w:t xml:space="preserve"> </w:t>
      </w:r>
      <w:r w:rsidR="00924176">
        <w:t>well organised for NCDs</w:t>
      </w:r>
      <w:r w:rsidR="001A33B2" w:rsidRPr="00497D85">
        <w:t xml:space="preserve"> and di</w:t>
      </w:r>
      <w:r w:rsidR="007B55FF">
        <w:t>stinct</w:t>
      </w:r>
      <w:r w:rsidR="001A33B2" w:rsidRPr="00497D85">
        <w:t xml:space="preserve"> </w:t>
      </w:r>
      <w:r w:rsidR="008437F7" w:rsidRPr="00497D85">
        <w:t xml:space="preserve">from </w:t>
      </w:r>
      <w:r w:rsidR="001A33B2" w:rsidRPr="00497D85">
        <w:t xml:space="preserve">those in </w:t>
      </w:r>
      <w:r w:rsidR="008437F7" w:rsidRPr="00497D85">
        <w:t>India</w:t>
      </w:r>
      <w:r w:rsidR="00251337" w:rsidRPr="00497D85">
        <w:t xml:space="preserve">. </w:t>
      </w:r>
      <w:r w:rsidR="007B55FF">
        <w:t>L</w:t>
      </w:r>
      <w:r w:rsidR="00251337" w:rsidRPr="00497D85">
        <w:t>iterature shows that inherited cultural beliefs impacting upon seeking medical help can be similar</w:t>
      </w:r>
      <w:r w:rsidR="00952323" w:rsidRPr="00497D85">
        <w:t xml:space="preserve"> among</w:t>
      </w:r>
      <w:r w:rsidR="009A057A" w:rsidRPr="00497D85">
        <w:t xml:space="preserve"> </w:t>
      </w:r>
      <w:r w:rsidR="00952323" w:rsidRPr="00497D85">
        <w:t>the</w:t>
      </w:r>
      <w:r w:rsidR="009A057A" w:rsidRPr="00497D85">
        <w:t xml:space="preserve"> migrated </w:t>
      </w:r>
      <w:r w:rsidR="00952323" w:rsidRPr="00497D85">
        <w:t xml:space="preserve">population </w:t>
      </w:r>
      <w:r w:rsidR="009A057A" w:rsidRPr="00497D85">
        <w:t xml:space="preserve">to </w:t>
      </w:r>
      <w:r w:rsidR="00952323" w:rsidRPr="00497D85">
        <w:t>other</w:t>
      </w:r>
      <w:r w:rsidR="009A057A" w:rsidRPr="00497D85">
        <w:t xml:space="preserve"> countries</w:t>
      </w:r>
      <w:r w:rsidR="00DE68AD" w:rsidRPr="00497D85">
        <w:t>.</w:t>
      </w:r>
      <w:r w:rsidR="008437F7" w:rsidRPr="00497D85">
        <w:t xml:space="preserve"> </w:t>
      </w:r>
      <w:r w:rsidR="00952323" w:rsidRPr="00497D85">
        <w:t>For example the UK rheumatology research in ethnicity has documented comparable cultural illness beliefs impacting on delay</w:t>
      </w:r>
      <w:r w:rsidR="0002501D">
        <w:t>.</w:t>
      </w:r>
      <w:r w:rsidR="00FF5C8C">
        <w:fldChar w:fldCharType="begin"/>
      </w:r>
      <w:r w:rsidR="00023AF0">
        <w:instrText xml:space="preserve"> ADDIN ZOTERO_ITEM CSL_CITATION {"citationID":"aq1tqhk71m","properties":{"formattedCitation":"\\super 20\\nosupersub{}","plainCitation":"20","noteIndex":0},"citationItems":[{"id":8232,"uris":["http://zotero.org/users/5515120/items/RPVFN5LW"],"uri":["http://zotero.org/users/5515120/items/RPVFN5LW"],"itemData":{"id":8232,"type":"article-journal","abstract":"OBJECTIVE: Delay in assessment by rheumatologists of patients with new-onset RA is an important determinant of delay in treatment initiation. The influence of ethnicity on delay in assessment has not been addressed. We studied the extent of delay in patients of South Asian origin compared with other patients and the reasons underlying this delay.\nMETHODS: Data were collected from 272 patients with RA at the time of assessment by a rheumatologist; 43 were of South Asian origin. Delays were recorded at the level of the patient seeking advice from the general practitioner (GP), the GP referring to secondary care and the rheumatologist seeing the patient after the referral had been made. In addition, using qualitative methods, we assessed the reasons underlying delay in help-seeking behaviour in 10 patients of South Asian origin.\nRESULTS: Patient delay was significantly longer in patients of South Asian origin than in other patients. Delays at the level of primary and secondary care were not different. Four interlinking themes influenced how rapidly early RA patients of South Asian origin consulted their GPs: symptom experience, symptom evaluation, existing ideas, and knowledge of RA and influence of friends and family.\nCONCLUSIONS: Patient-dependent factors leading to delays in GP consultation, are the principal reason for the considerable delay in RA patients of South Asian origin being seen by rheumatologists. An understanding of the reasons underlying this delay will inform the development of interventions to reduce it in this population.","container-title":"Rheumatology (Oxford, England)","DOI":"10.1093/rheumatology/keq011","ISSN":"1462-0332","issue":"5","journalAbbreviation":"Rheumatology (Oxford)","language":"eng","note":"PMID: 20189950","page":"1005-1012","source":"PubMed","title":"The influence of ethnicity on the extent of, and reasons underlying, delay in general practitioner consultation in patients with RA","volume":"49","author":[{"family":"Kumar","given":"Kanta"},{"family":"Daley","given":"Enid"},{"family":"Khattak","given":"Fazal"},{"family":"Buckley","given":"Christopher D."},{"family":"Raza","given":"Karim"}],"issued":{"date-parts":[["2010",5]]}}}],"schema":"https://github.com/citation-style-language/schema/raw/master/csl-citation.json"} </w:instrText>
      </w:r>
      <w:r w:rsidR="00FF5C8C">
        <w:fldChar w:fldCharType="separate"/>
      </w:r>
      <w:r w:rsidR="00023AF0" w:rsidRPr="00023AF0">
        <w:rPr>
          <w:vertAlign w:val="superscript"/>
          <w:lang w:val="en-GB"/>
        </w:rPr>
        <w:t>20</w:t>
      </w:r>
      <w:r w:rsidR="00FF5C8C">
        <w:fldChar w:fldCharType="end"/>
      </w:r>
      <w:r w:rsidR="00FF5C8C">
        <w:t xml:space="preserve"> </w:t>
      </w:r>
      <w:r w:rsidR="004D1A74" w:rsidRPr="00497D85">
        <w:t>However, d</w:t>
      </w:r>
      <w:r w:rsidR="00A03EF1" w:rsidRPr="00497D85">
        <w:t xml:space="preserve">ata </w:t>
      </w:r>
      <w:r w:rsidR="009A057A" w:rsidRPr="00497D85">
        <w:t>on seeking medical advice in</w:t>
      </w:r>
      <w:r w:rsidR="00A03EF1" w:rsidRPr="00497D85">
        <w:t xml:space="preserve"> India are lacking and </w:t>
      </w:r>
      <w:r w:rsidR="009A057A" w:rsidRPr="00497D85">
        <w:t>therefore</w:t>
      </w:r>
      <w:r w:rsidR="00A03EF1" w:rsidRPr="00497D85">
        <w:t xml:space="preserve"> </w:t>
      </w:r>
      <w:r w:rsidR="0053412C" w:rsidRPr="00497D85">
        <w:t>this study was set up to explore the perceptions of participants with RA living in India</w:t>
      </w:r>
      <w:r w:rsidR="00054918" w:rsidRPr="00497D85">
        <w:t xml:space="preserve">. </w:t>
      </w:r>
      <w:r w:rsidR="001604D5" w:rsidRPr="00497D85">
        <w:t xml:space="preserve">Data from this study was used to investigate </w:t>
      </w:r>
      <w:r w:rsidR="006D2DF3" w:rsidRPr="00497D85">
        <w:t xml:space="preserve">the impact of RA on work productivity </w:t>
      </w:r>
      <w:r w:rsidR="001604D5" w:rsidRPr="00497D85">
        <w:t>which is published elsewhere</w:t>
      </w:r>
      <w:r w:rsidR="0002501D">
        <w:t>.</w:t>
      </w:r>
      <w:r w:rsidR="00FF5C8C">
        <w:fldChar w:fldCharType="begin"/>
      </w:r>
      <w:r w:rsidR="00023AF0">
        <w:instrText xml:space="preserve"> ADDIN ZOTERO_ITEM CSL_CITATION {"citationID":"adrv79bsmi","properties":{"formattedCitation":"\\super 13\\nosupersub{}","plainCitation":"13","noteIndex":0},"citationItems":[{"id":8142,"uris":["http://zotero.org/users/5515120/items/FDY2U48E"],"uri":["http://zotero.org/users/5515120/items/FDY2U48E"],"itemData":{"id":8142,"type":"article-journal","abstract":"Objective. The aim was to explore the extent to which RA impacts work productivity in patients living with RA in India.\nMethods. Face-to-face semi-structured interviews took place with 13 male and seven female patients attending outpatient clinics at Sanjay Gandhi Postgraduate Institute of Medical Sciences, India, living with RA. Patients who were currently working were recruited. Data were audio recorded, transcribed by an independent translation company and analysed using the framework method of thematic analysis.\nResults. Four themes that explained patients’ experiences of coping with work whilst having RA were identiﬁed. These were as follows: balancing act of work and RA, in which participants expressed their day-to-day struggle of living with RA and coping at work; workplace adaptation after RA, in which participants shared insights into communicating with employers and their efforts to adapt at the workplace; support from others and information to manage RA and work, in which participants considered seeking support from different sources that would help them cope at work and understand RA; and wanting a better support mechanism, in which participants made recommendations that could help them to cope at work.\nConclusion. This is the ﬁrst study to explore the impact of RA on patients’ work productivity in India. Patients might have different support needs compared with previous studies in other countries. Patients seem to be adopting additional coping strategies not addressed by current interventions or country systems, which might not be sufﬁcient to support patients in remaining employed. Patients made future recommendations.","issue":"2","journalAbbreviation":"Rheumatology Advances in Pract","language":"en","page":"rkz046","source":"Zotero","title":"Work productivity loss among rheumatoid arthritis patients in India: a qualitative study","volume":"3","author":[{"family":"Jain","given":"Avinash"},{"family":"Aggarwal","given":"Amita"},{"family":"Adams","given":"Jo"},{"family":"Jordan","given":"Rachel E"},{"family":"Sadhra","given":"Steven"},{"family":"Dubey","given":"Shirish"},{"family":"Allen","given":"Kerry"},{"family":"Kumar","given":"Kanta"}]}}],"schema":"https://github.com/citation-style-language/schema/raw/master/csl-citation.json"} </w:instrText>
      </w:r>
      <w:r w:rsidR="00FF5C8C">
        <w:fldChar w:fldCharType="separate"/>
      </w:r>
      <w:r w:rsidR="00023AF0" w:rsidRPr="00023AF0">
        <w:rPr>
          <w:vertAlign w:val="superscript"/>
          <w:lang w:val="en-GB"/>
        </w:rPr>
        <w:t>13</w:t>
      </w:r>
      <w:r w:rsidR="00FF5C8C">
        <w:fldChar w:fldCharType="end"/>
      </w:r>
      <w:r w:rsidR="001604D5" w:rsidRPr="00497D85">
        <w:t xml:space="preserve"> </w:t>
      </w:r>
      <w:r w:rsidR="006D2DF3" w:rsidRPr="00497D85">
        <w:t xml:space="preserve">In this paper, we focus on </w:t>
      </w:r>
      <w:r w:rsidR="001A33B2" w:rsidRPr="00497D85">
        <w:t xml:space="preserve">exploring </w:t>
      </w:r>
      <w:r w:rsidR="006D2DF3" w:rsidRPr="00497D85">
        <w:t xml:space="preserve">the </w:t>
      </w:r>
      <w:r w:rsidR="001A33B2" w:rsidRPr="00497D85">
        <w:t>experiences of patients in seeking medical</w:t>
      </w:r>
      <w:r w:rsidR="00A13A4A" w:rsidRPr="00497D85">
        <w:t xml:space="preserve"> help</w:t>
      </w:r>
      <w:r w:rsidR="006D2DF3" w:rsidRPr="00497D85">
        <w:t xml:space="preserve">. </w:t>
      </w:r>
    </w:p>
    <w:p w14:paraId="71E220D6" w14:textId="77777777" w:rsidR="00C94A23" w:rsidRPr="00497D85" w:rsidRDefault="00C94A23" w:rsidP="00497D85">
      <w:pPr>
        <w:spacing w:line="480" w:lineRule="auto"/>
        <w:jc w:val="both"/>
        <w:rPr>
          <w:b/>
          <w:bCs/>
        </w:rPr>
      </w:pPr>
      <w:r w:rsidRPr="00497D85">
        <w:rPr>
          <w:b/>
          <w:bCs/>
        </w:rPr>
        <w:t>2 Methods</w:t>
      </w:r>
    </w:p>
    <w:p w14:paraId="0B12AE6D" w14:textId="77777777" w:rsidR="00C94A23" w:rsidRPr="00497D85" w:rsidRDefault="00C94A23" w:rsidP="00497D85">
      <w:pPr>
        <w:spacing w:line="480" w:lineRule="auto"/>
        <w:jc w:val="both"/>
        <w:rPr>
          <w:b/>
          <w:bCs/>
        </w:rPr>
      </w:pPr>
      <w:r w:rsidRPr="00497D85">
        <w:rPr>
          <w:b/>
          <w:bCs/>
        </w:rPr>
        <w:t>2.1 Participants and study design</w:t>
      </w:r>
    </w:p>
    <w:p w14:paraId="45A46F41" w14:textId="1897712A" w:rsidR="00F911BC" w:rsidRDefault="001A33B2" w:rsidP="00F911BC">
      <w:pPr>
        <w:spacing w:line="480" w:lineRule="auto"/>
        <w:jc w:val="both"/>
        <w:rPr>
          <w:noProof/>
          <w:shd w:val="clear" w:color="auto" w:fill="FFFFFF"/>
        </w:rPr>
      </w:pPr>
      <w:r w:rsidRPr="00497D85">
        <w:t xml:space="preserve">The study protocol </w:t>
      </w:r>
      <w:r w:rsidR="001E2592">
        <w:t>with</w:t>
      </w:r>
      <w:r w:rsidRPr="00497D85">
        <w:t xml:space="preserve"> </w:t>
      </w:r>
      <w:r w:rsidR="001E2592">
        <w:t>t</w:t>
      </w:r>
      <w:r w:rsidR="00B91510" w:rsidRPr="00497D85">
        <w:t xml:space="preserve">ime period and detailed study design including the method of reporting the data has been </w:t>
      </w:r>
      <w:r w:rsidR="00F97FF5" w:rsidRPr="00497D85">
        <w:rPr>
          <w:noProof/>
          <w:shd w:val="clear" w:color="auto" w:fill="FFFFFF"/>
        </w:rPr>
        <w:t xml:space="preserve">documented </w:t>
      </w:r>
      <w:r w:rsidR="00432A5F" w:rsidRPr="00497D85">
        <w:rPr>
          <w:noProof/>
          <w:shd w:val="clear" w:color="auto" w:fill="FFFFFF"/>
        </w:rPr>
        <w:t>previously</w:t>
      </w:r>
      <w:r w:rsidR="00FF5C8C">
        <w:rPr>
          <w:noProof/>
          <w:shd w:val="clear" w:color="auto" w:fill="FFFFFF"/>
        </w:rPr>
        <w:fldChar w:fldCharType="begin"/>
      </w:r>
      <w:r w:rsidR="00023AF0">
        <w:rPr>
          <w:noProof/>
          <w:shd w:val="clear" w:color="auto" w:fill="FFFFFF"/>
        </w:rPr>
        <w:instrText xml:space="preserve"> ADDIN ZOTERO_ITEM CSL_CITATION {"citationID":"a1j3v2bf2tm","properties":{"formattedCitation":"\\super 13\\nosupersub{}","plainCitation":"13","noteIndex":0},"citationItems":[{"id":8142,"uris":["http://zotero.org/users/5515120/items/FDY2U48E"],"uri":["http://zotero.org/users/5515120/items/FDY2U48E"],"itemData":{"id":8142,"type":"article-journal","abstract":"Objective. The aim was to explore the extent to which RA impacts work productivity in patients living with RA in India.\nMethods. Face-to-face semi-structured interviews took place with 13 male and seven female patients attending outpatient clinics at Sanjay Gandhi Postgraduate Institute of Medical Sciences, India, living with RA. Patients who were currently working were recruited. Data were audio recorded, transcribed by an independent translation company and analysed using the framework method of thematic analysis.\nResults. Four themes that explained patients’ experiences of coping with work whilst having RA were identiﬁed. These were as follows: balancing act of work and RA, in which participants expressed their day-to-day struggle of living with RA and coping at work; workplace adaptation after RA, in which participants shared insights into communicating with employers and their efforts to adapt at the workplace; support from others and information to manage RA and work, in which participants considered seeking support from different sources that would help them cope at work and understand RA; and wanting a better support mechanism, in which participants made recommendations that could help them to cope at work.\nConclusion. This is the ﬁrst study to explore the impact of RA on patients’ work productivity in India. Patients might have different support needs compared with previous studies in other countries. Patients seem to be adopting additional coping strategies not addressed by current interventions or country systems, which might not be sufﬁcient to support patients in remaining employed. Patients made future recommendations.","issue":"2","journalAbbreviation":"Rheumatology Advances in Pract","language":"en","page":"rkz046","source":"Zotero","title":"Work productivity loss among rheumatoid arthritis patients in India: a qualitative study","volume":"3","author":[{"family":"Jain","given":"Avinash"},{"family":"Aggarwal","given":"Amita"},{"family":"Adams","given":"Jo"},{"family":"Jordan","given":"Rachel E"},{"family":"Sadhra","given":"Steven"},{"family":"Dubey","given":"Shirish"},{"family":"Allen","given":"Kerry"},{"family":"Kumar","given":"Kanta"}]}}],"schema":"https://github.com/citation-style-language/schema/raw/master/csl-citation.json"} </w:instrText>
      </w:r>
      <w:r w:rsidR="00FF5C8C">
        <w:rPr>
          <w:noProof/>
          <w:shd w:val="clear" w:color="auto" w:fill="FFFFFF"/>
        </w:rPr>
        <w:fldChar w:fldCharType="separate"/>
      </w:r>
      <w:r w:rsidR="00023AF0" w:rsidRPr="00023AF0">
        <w:rPr>
          <w:vertAlign w:val="superscript"/>
          <w:lang w:val="en-GB"/>
        </w:rPr>
        <w:t>13</w:t>
      </w:r>
      <w:r w:rsidR="00FF5C8C">
        <w:rPr>
          <w:noProof/>
          <w:shd w:val="clear" w:color="auto" w:fill="FFFFFF"/>
        </w:rPr>
        <w:fldChar w:fldCharType="end"/>
      </w:r>
      <w:r w:rsidR="00D65EA6">
        <w:rPr>
          <w:noProof/>
          <w:shd w:val="clear" w:color="auto" w:fill="FFFFFF"/>
        </w:rPr>
        <w:t xml:space="preserve">. </w:t>
      </w:r>
      <w:r w:rsidR="009D5872">
        <w:rPr>
          <w:noProof/>
          <w:shd w:val="clear" w:color="auto" w:fill="FFFFFF"/>
        </w:rPr>
        <w:t>This</w:t>
      </w:r>
      <w:r w:rsidR="00F911BC">
        <w:rPr>
          <w:noProof/>
          <w:shd w:val="clear" w:color="auto" w:fill="FFFFFF"/>
        </w:rPr>
        <w:t xml:space="preserve"> included qualitative thematic approach. </w:t>
      </w:r>
      <w:r w:rsidR="00F911BC" w:rsidRPr="0072008C">
        <w:rPr>
          <w:color w:val="2A2A2A"/>
          <w:sz w:val="23"/>
          <w:szCs w:val="23"/>
          <w:shd w:val="clear" w:color="auto" w:fill="FFFFFF"/>
        </w:rPr>
        <w:t>The data have been reported in line with consolidated criteria for reporting qualitative research</w:t>
      </w:r>
      <w:r w:rsidR="00F911BC">
        <w:rPr>
          <w:color w:val="2A2A2A"/>
          <w:sz w:val="23"/>
          <w:szCs w:val="23"/>
          <w:shd w:val="clear" w:color="auto" w:fill="FFFFFF"/>
        </w:rPr>
        <w:t>.</w:t>
      </w:r>
      <w:r w:rsidR="00F911BC">
        <w:rPr>
          <w:color w:val="2A2A2A"/>
          <w:sz w:val="23"/>
          <w:szCs w:val="23"/>
          <w:shd w:val="clear" w:color="auto" w:fill="FFFFFF"/>
        </w:rPr>
        <w:fldChar w:fldCharType="begin"/>
      </w:r>
      <w:r w:rsidR="00F911BC">
        <w:rPr>
          <w:color w:val="2A2A2A"/>
          <w:sz w:val="23"/>
          <w:szCs w:val="23"/>
          <w:shd w:val="clear" w:color="auto" w:fill="FFFFFF"/>
        </w:rPr>
        <w:instrText xml:space="preserve"> ADDIN ZOTERO_ITEM CSL_CITATION {"citationID":"a107vgq35jj","properties":{"formattedCitation":"\\super 21\\nosupersub{}","plainCitation":"21","noteIndex":0},"citationItems":[{"id":5044,"uris":["http://zotero.org/users/5515120/items/LA8PCT4H"],"uri":["http://zotero.org/users/5515120/items/LA8PCT4H"],"itemData":{"id":5044,"type":"article-journal","abstract":"Background. Qualitative research explores complex phenomena encountered by clinicians, health care providers, policy makers and consumers. Although partial checklists are available, no consolidated reporting framework exists for any type of qualitative design.\nObjective. To develop a checklist for explicit and comprehensive reporting of qualitative studies (indepth interviews and focus groups).\nMethods.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reﬂexivity, (ii) study design and (iii) data analysis and reporting. Duplicate items and those that were ambiguous, too broadly deﬁned and impractical to assess were removed.\nResults. Items most frequently included in the checklists related to sampling method, setting for data collection, method of data collection, respondent validation of ﬁndings, method of recording data, description of the derivation of themes and inclusion of supporting quotations. We grouped all items into three domains: (i) research team and reﬂexivity, (ii) study design and (iii) data analysis and reporting.\nConclusions. The criteria included in COREQ, a 32-item checklist, can help researchers to report important aspects of the research team, study methods, context of the study, ﬁndings, analysis and interpretations.","container-title":"International Journal for Quality in Health Care","DOI":"10.1093/intqhc/mzm042","ISSN":"1353-4505, 1464-3677","issue":"6","language":"en","page":"349-357","source":"Crossref","title":"Consolidated criteria for reporting qualitative research (COREQ): a 32-item checklist for interviews and focus groups","title-short":"Consolidated criteria for reporting qualitative research (COREQ)","volume":"19","author":[{"family":"Tong","given":"A."},{"family":"Sainsbury","given":"P."},{"family":"Craig","given":"J."}],"issued":{"date-parts":[["2007",9,16]]}}}],"schema":"https://github.com/citation-style-language/schema/raw/master/csl-citation.json"} </w:instrText>
      </w:r>
      <w:r w:rsidR="00F911BC">
        <w:rPr>
          <w:color w:val="2A2A2A"/>
          <w:sz w:val="23"/>
          <w:szCs w:val="23"/>
          <w:shd w:val="clear" w:color="auto" w:fill="FFFFFF"/>
        </w:rPr>
        <w:fldChar w:fldCharType="separate"/>
      </w:r>
      <w:r w:rsidR="00F911BC" w:rsidRPr="00D32456">
        <w:rPr>
          <w:color w:val="000000"/>
          <w:sz w:val="23"/>
          <w:vertAlign w:val="superscript"/>
          <w:lang w:val="en-GB"/>
        </w:rPr>
        <w:t>21</w:t>
      </w:r>
      <w:r w:rsidR="00F911BC">
        <w:rPr>
          <w:color w:val="2A2A2A"/>
          <w:sz w:val="23"/>
          <w:szCs w:val="23"/>
          <w:shd w:val="clear" w:color="auto" w:fill="FFFFFF"/>
        </w:rPr>
        <w:fldChar w:fldCharType="end"/>
      </w:r>
      <w:r w:rsidR="00F911BC">
        <w:rPr>
          <w:color w:val="2A2A2A"/>
          <w:sz w:val="23"/>
          <w:szCs w:val="23"/>
          <w:shd w:val="clear" w:color="auto" w:fill="FFFFFF"/>
        </w:rPr>
        <w:t xml:space="preserve"> </w:t>
      </w:r>
      <w:r w:rsidR="00F911BC" w:rsidRPr="0072008C">
        <w:rPr>
          <w:color w:val="2A2A2A"/>
          <w:sz w:val="23"/>
          <w:szCs w:val="23"/>
          <w:shd w:val="clear" w:color="auto" w:fill="FFFFFF"/>
        </w:rPr>
        <w:t xml:space="preserve">The first part of this </w:t>
      </w:r>
      <w:r w:rsidR="00F911BC">
        <w:rPr>
          <w:color w:val="2A2A2A"/>
          <w:sz w:val="23"/>
          <w:szCs w:val="23"/>
          <w:shd w:val="clear" w:color="auto" w:fill="FFFFFF"/>
        </w:rPr>
        <w:t>m</w:t>
      </w:r>
      <w:r w:rsidR="00F911BC" w:rsidRPr="0072008C">
        <w:rPr>
          <w:color w:val="2A2A2A"/>
          <w:sz w:val="23"/>
          <w:szCs w:val="23"/>
          <w:shd w:val="clear" w:color="auto" w:fill="FFFFFF"/>
        </w:rPr>
        <w:t>ethods section reports consolidated criteria for reporting qualitative research domains important for reporting each aspect of the study procedure. The second part focuses on data analysis and the theoretical framework</w:t>
      </w:r>
      <w:r w:rsidR="00F911BC">
        <w:rPr>
          <w:color w:val="2A2A2A"/>
          <w:sz w:val="23"/>
          <w:szCs w:val="23"/>
          <w:shd w:val="clear" w:color="auto" w:fill="FFFFFF"/>
        </w:rPr>
        <w:t xml:space="preserve"> procedure that took place</w:t>
      </w:r>
      <w:r w:rsidR="00F911BC" w:rsidRPr="0072008C">
        <w:rPr>
          <w:color w:val="2A2A2A"/>
          <w:sz w:val="23"/>
          <w:szCs w:val="23"/>
          <w:shd w:val="clear" w:color="auto" w:fill="FFFFFF"/>
        </w:rPr>
        <w:t>.</w:t>
      </w:r>
    </w:p>
    <w:p w14:paraId="034FF088" w14:textId="504CEE7F" w:rsidR="0072008C" w:rsidRDefault="0072008C" w:rsidP="00497D85">
      <w:pPr>
        <w:spacing w:line="480" w:lineRule="auto"/>
        <w:jc w:val="both"/>
        <w:rPr>
          <w:noProof/>
          <w:shd w:val="clear" w:color="auto" w:fill="FFFFFF"/>
        </w:rPr>
      </w:pPr>
    </w:p>
    <w:p w14:paraId="0C638C2F" w14:textId="77777777" w:rsidR="0072008C" w:rsidRDefault="0072008C" w:rsidP="00497D85">
      <w:pPr>
        <w:spacing w:line="480" w:lineRule="auto"/>
        <w:jc w:val="both"/>
        <w:rPr>
          <w:noProof/>
          <w:shd w:val="clear" w:color="auto" w:fill="FFFFFF"/>
        </w:rPr>
      </w:pPr>
    </w:p>
    <w:p w14:paraId="731E0D5A" w14:textId="2CCB4003" w:rsidR="00E805F4" w:rsidRPr="00497D85" w:rsidRDefault="00432A5F" w:rsidP="00497D85">
      <w:pPr>
        <w:spacing w:line="480" w:lineRule="auto"/>
        <w:jc w:val="both"/>
      </w:pPr>
      <w:r w:rsidRPr="00497D85">
        <w:rPr>
          <w:lang w:val="en"/>
        </w:rPr>
        <w:t>C</w:t>
      </w:r>
      <w:r w:rsidR="00C94A23" w:rsidRPr="00497D85">
        <w:rPr>
          <w:lang w:val="en"/>
        </w:rPr>
        <w:t>linician</w:t>
      </w:r>
      <w:r w:rsidR="00C94A23" w:rsidRPr="00497D85">
        <w:t xml:space="preserve"> diagnosed RA participants were identified at  outpatient rheumatology clinics at Sanjay Gandhi Postgraduate Institute of Medical Sciences, Lucknow. </w:t>
      </w:r>
      <w:r w:rsidR="004A7E7B" w:rsidRPr="00266CCD">
        <w:rPr>
          <w:highlight w:val="yellow"/>
        </w:rPr>
        <w:t>Purposi</w:t>
      </w:r>
      <w:r w:rsidR="008373EE" w:rsidRPr="00266CCD">
        <w:rPr>
          <w:highlight w:val="yellow"/>
        </w:rPr>
        <w:t>v</w:t>
      </w:r>
      <w:r w:rsidR="004A7E7B" w:rsidRPr="00266CCD">
        <w:rPr>
          <w:highlight w:val="yellow"/>
        </w:rPr>
        <w:t xml:space="preserve">e sampling allowed </w:t>
      </w:r>
      <w:r w:rsidR="0013253B" w:rsidRPr="00266CCD">
        <w:rPr>
          <w:highlight w:val="yellow"/>
        </w:rPr>
        <w:t xml:space="preserve">a </w:t>
      </w:r>
      <w:r w:rsidR="004A7E7B" w:rsidRPr="00266CCD">
        <w:rPr>
          <w:highlight w:val="yellow"/>
        </w:rPr>
        <w:t xml:space="preserve">diverse group of participants with </w:t>
      </w:r>
      <w:r w:rsidR="008373EE" w:rsidRPr="00266CCD">
        <w:rPr>
          <w:highlight w:val="yellow"/>
        </w:rPr>
        <w:t>a</w:t>
      </w:r>
      <w:r w:rsidR="00C94A23" w:rsidRPr="00266CCD">
        <w:rPr>
          <w:highlight w:val="yellow"/>
        </w:rPr>
        <w:t xml:space="preserve"> mix of both men and women, with varying age, educational profile, marital status, disease duration and different socio-economic status</w:t>
      </w:r>
      <w:r w:rsidR="004A7E7B" w:rsidRPr="00266CCD">
        <w:rPr>
          <w:highlight w:val="yellow"/>
        </w:rPr>
        <w:t>.</w:t>
      </w:r>
      <w:r w:rsidR="004A7E7B" w:rsidRPr="00497D85">
        <w:t xml:space="preserve"> </w:t>
      </w:r>
    </w:p>
    <w:p w14:paraId="13827D06" w14:textId="3B013CCF" w:rsidR="00C94A23" w:rsidRPr="00497D85" w:rsidRDefault="00C94A23" w:rsidP="00497D85">
      <w:pPr>
        <w:spacing w:line="480" w:lineRule="auto"/>
        <w:jc w:val="both"/>
        <w:rPr>
          <w:lang w:val="en"/>
        </w:rPr>
      </w:pPr>
      <w:r w:rsidRPr="00497D85">
        <w:t xml:space="preserve">Patient information leaflets in Hindi were provided and consent </w:t>
      </w:r>
      <w:r w:rsidR="003D6CFA" w:rsidRPr="00497D85">
        <w:t>obtained</w:t>
      </w:r>
      <w:r w:rsidRPr="00497D85">
        <w:t xml:space="preserve"> </w:t>
      </w:r>
      <w:r w:rsidR="003D6CFA" w:rsidRPr="00497D85">
        <w:t>from</w:t>
      </w:r>
      <w:r w:rsidRPr="00497D85">
        <w:t xml:space="preserve"> participa</w:t>
      </w:r>
      <w:r w:rsidR="001A33B2" w:rsidRPr="00497D85">
        <w:t>n</w:t>
      </w:r>
      <w:r w:rsidRPr="00497D85">
        <w:t>t</w:t>
      </w:r>
      <w:r w:rsidR="003D6CFA" w:rsidRPr="00497D85">
        <w:t>s</w:t>
      </w:r>
      <w:r w:rsidR="00C8397E" w:rsidRPr="00497D85">
        <w:t xml:space="preserve"> by the researcher AJ</w:t>
      </w:r>
      <w:r w:rsidR="003D6CFA" w:rsidRPr="00497D85">
        <w:t>.</w:t>
      </w:r>
      <w:r w:rsidRPr="00497D85">
        <w:t xml:space="preserve"> </w:t>
      </w:r>
      <w:r w:rsidR="003D6CFA" w:rsidRPr="00497D85">
        <w:t>I</w:t>
      </w:r>
      <w:r w:rsidRPr="00497D85">
        <w:t>ndividual face-to-face semi-structured interviews</w:t>
      </w:r>
      <w:r w:rsidR="0013253B" w:rsidRPr="00497D85">
        <w:t xml:space="preserve"> were </w:t>
      </w:r>
      <w:r w:rsidR="00B91510" w:rsidRPr="00497D85">
        <w:t>under</w:t>
      </w:r>
      <w:r w:rsidR="0013253B" w:rsidRPr="00497D85">
        <w:t>taken</w:t>
      </w:r>
      <w:r w:rsidR="008373EE" w:rsidRPr="00497D85">
        <w:t xml:space="preserve"> </w:t>
      </w:r>
      <w:r w:rsidR="00B70D17" w:rsidRPr="00497D85">
        <w:t xml:space="preserve">by AJ </w:t>
      </w:r>
      <w:r w:rsidR="003046DA" w:rsidRPr="00497D85">
        <w:t>in a</w:t>
      </w:r>
      <w:r w:rsidR="0013253B" w:rsidRPr="00497D85">
        <w:t xml:space="preserve"> separate </w:t>
      </w:r>
      <w:r w:rsidR="00B70D17" w:rsidRPr="00497D85">
        <w:t xml:space="preserve">room within </w:t>
      </w:r>
      <w:r w:rsidR="0013253B" w:rsidRPr="00497D85">
        <w:t xml:space="preserve"> outpatient clinics</w:t>
      </w:r>
      <w:r w:rsidR="00D22017" w:rsidRPr="00497D85">
        <w:t xml:space="preserve"> department.</w:t>
      </w:r>
      <w:r w:rsidR="00A9614C">
        <w:t xml:space="preserve"> </w:t>
      </w:r>
      <w:r w:rsidR="00B70D17" w:rsidRPr="00497D85">
        <w:t xml:space="preserve">The interviewer </w:t>
      </w:r>
      <w:r w:rsidR="008373EE" w:rsidRPr="00497D85">
        <w:t>ha</w:t>
      </w:r>
      <w:r w:rsidR="004777ED" w:rsidRPr="00497D85">
        <w:t>d</w:t>
      </w:r>
      <w:r w:rsidR="008373EE" w:rsidRPr="00497D85">
        <w:t xml:space="preserve"> not </w:t>
      </w:r>
      <w:r w:rsidR="003D6CFA" w:rsidRPr="00497D85">
        <w:t>come in contact with</w:t>
      </w:r>
      <w:r w:rsidR="008373EE" w:rsidRPr="00497D85">
        <w:t xml:space="preserve"> the patients previously. </w:t>
      </w:r>
      <w:r w:rsidR="00B91510" w:rsidRPr="00266CCD">
        <w:rPr>
          <w:highlight w:val="yellow"/>
        </w:rPr>
        <w:t>An iterative approach was followed</w:t>
      </w:r>
      <w:r w:rsidR="00FF5C8C" w:rsidRPr="00266CCD">
        <w:rPr>
          <w:highlight w:val="yellow"/>
        </w:rPr>
        <w:fldChar w:fldCharType="begin"/>
      </w:r>
      <w:r w:rsidR="00D32456">
        <w:rPr>
          <w:highlight w:val="yellow"/>
        </w:rPr>
        <w:instrText xml:space="preserve"> ADDIN ZOTERO_ITEM CSL_CITATION {"citationID":"a1gfdmh3487","properties":{"formattedCitation":"\\super 22\\nosupersub{}","plainCitation":"22","noteIndex":0},"citationItems":[{"id":4429,"uris":["http://zotero.org/users/5515120/items/8XQ3XQST"],"uri":["http://zotero.org/users/5515120/items/8XQ3XQST"],"itemData":{"id":4429,"type":"book","publisher":"BMJ","title":"How to read a paper: Papers that go beyond numbers (qualitative research)","volume":"315","author":[{"family":"Greenhalgh","given":"Trisha"},{"family":"Taylor","given":"Rod"}],"issued":{"date-parts":[["1997"]]}}}],"schema":"https://github.com/citation-style-language/schema/raw/master/csl-citation.json"} </w:instrText>
      </w:r>
      <w:r w:rsidR="00FF5C8C" w:rsidRPr="00266CCD">
        <w:rPr>
          <w:highlight w:val="yellow"/>
        </w:rPr>
        <w:fldChar w:fldCharType="separate"/>
      </w:r>
      <w:r w:rsidR="00D32456" w:rsidRPr="00D32456">
        <w:rPr>
          <w:vertAlign w:val="superscript"/>
          <w:lang w:val="en-GB"/>
        </w:rPr>
        <w:t>22</w:t>
      </w:r>
      <w:r w:rsidR="00FF5C8C" w:rsidRPr="00266CCD">
        <w:rPr>
          <w:highlight w:val="yellow"/>
        </w:rPr>
        <w:fldChar w:fldCharType="end"/>
      </w:r>
      <w:r w:rsidRPr="00497D85">
        <w:t xml:space="preserve">. </w:t>
      </w:r>
      <w:r w:rsidRPr="00266CCD">
        <w:rPr>
          <w:highlight w:val="yellow"/>
        </w:rPr>
        <w:t xml:space="preserve">Interviews were conducted until data saturation had been </w:t>
      </w:r>
      <w:r w:rsidR="00051A7C" w:rsidRPr="00266CCD">
        <w:rPr>
          <w:highlight w:val="yellow"/>
        </w:rPr>
        <w:t>reached</w:t>
      </w:r>
      <w:r w:rsidRPr="00266CCD">
        <w:rPr>
          <w:highlight w:val="yellow"/>
        </w:rPr>
        <w:t>.</w:t>
      </w:r>
      <w:r w:rsidRPr="00497D85">
        <w:t xml:space="preserve"> A pre-study questionnaire captured demographic data and disease activity scores</w:t>
      </w:r>
      <w:r w:rsidR="008B7082" w:rsidRPr="00497D85">
        <w:t xml:space="preserve">, </w:t>
      </w:r>
      <w:r w:rsidRPr="00497D85">
        <w:t>functional status and fatigue using DAS28</w:t>
      </w:r>
      <w:r w:rsidRPr="00497D85">
        <w:rPr>
          <w:vertAlign w:val="subscript"/>
        </w:rPr>
        <w:t>ESR</w:t>
      </w:r>
      <w:r w:rsidRPr="00497D85">
        <w:t>, Health Assessment Questionnaire (HAQ)</w:t>
      </w:r>
      <w:r w:rsidR="00FF5C8C">
        <w:fldChar w:fldCharType="begin"/>
      </w:r>
      <w:r w:rsidR="00D32456">
        <w:instrText xml:space="preserve"> ADDIN ZOTERO_ITEM CSL_CITATION {"citationID":"a2j7oticv9g","properties":{"formattedCitation":"\\super 23\\nosupersub{}","plainCitation":"23","noteIndex":0},"citationItems":[{"id":8163,"uris":["http://zotero.org/users/5515120/items/ZLVR6AUB"],"uri":["http://zotero.org/users/5515120/items/ZLVR6AUB"],"itemData":{"id":8163,"type":"article-journal","abstract":"The Stanford Health Assessment Questionnaire was modified for use amongst British patients by the substitution of colloquial expressions. Completion of the modified questionnaire was shown to be simplified compared with the original. Results correlated well with scores obtained at interview and were shown to be more sensitive to patients' functional changes than the Steinbrocker grading.","container-title":"1986 May","DOI":"10.1093/rheumatology/25.2.2061","issue":"2","journalAbbreviation":"Br J Rheumatol.","page":"206-9","title":"Stanford Health Assessment Questionnaire modified to assess disability in British patients with rheumatoid arthritis.","volume":"25","author":[{"family":"Kirwan JR, Reeback JS.","given":""}]}}],"schema":"https://github.com/citation-style-language/schema/raw/master/csl-citation.json"} </w:instrText>
      </w:r>
      <w:r w:rsidR="00FF5C8C">
        <w:fldChar w:fldCharType="separate"/>
      </w:r>
      <w:r w:rsidR="00D32456" w:rsidRPr="00D32456">
        <w:rPr>
          <w:vertAlign w:val="superscript"/>
          <w:lang w:val="en-GB"/>
        </w:rPr>
        <w:t>23</w:t>
      </w:r>
      <w:r w:rsidR="00FF5C8C">
        <w:fldChar w:fldCharType="end"/>
      </w:r>
      <w:r w:rsidRPr="00497D85">
        <w:t xml:space="preserve"> and Multidimensional Assessment of Fatigue tool</w:t>
      </w:r>
      <w:r w:rsidR="00FF5C8C">
        <w:fldChar w:fldCharType="begin"/>
      </w:r>
      <w:r w:rsidR="00D32456">
        <w:instrText xml:space="preserve"> ADDIN ZOTERO_ITEM CSL_CITATION {"citationID":"aq99npq6jp","properties":{"formattedCitation":"\\super 24\\nosupersub{}","plainCitation":"24","noteIndex":0},"citationItems":[{"id":8161,"uris":["http://zotero.org/users/5515120/items/WNMLKP6G"],"uri":["http://zotero.org/users/5515120/items/WNMLKP6G"],"itemData":{"id":8161,"type":"article-journal","abstract":"The purposes of this study were to describe the prevalence of fatigue, examine the association between fatigue and doctor visits, and identify correlates of fatigue in rheumatoid arthritis (RA). On average, a high degree of fatigue was reported to occur every day, to remain constant during the course of a week, and to most often affect walking and household chores. When controlling for disease severity and insurance coverage, respondents who reported more fatigue made more visits to the rheumatologist than those reporting less fatigue. A regression model with fatigue as the dependent variable revealed that the following variables explained a significant amount of variance: pain rating, functional status, sleep quality, female gender, comorbid conditions, and duration of disease.","issue":"2","journalAbbreviation":"Nurs Res","language":"en","page":"93-99","title":"Correlates of fatigue in older adults with rheumatoid arthritis","volume":"42","author":[{"family":"","given":"Belza BL, Henke CJ, Yelin EH, Epstein WV, Gilliss CL."}],"issued":{"date-parts":[["1993",3]]}}}],"schema":"https://github.com/citation-style-language/schema/raw/master/csl-citation.json"} </w:instrText>
      </w:r>
      <w:r w:rsidR="00FF5C8C">
        <w:fldChar w:fldCharType="separate"/>
      </w:r>
      <w:r w:rsidR="00D32456" w:rsidRPr="00D32456">
        <w:rPr>
          <w:vertAlign w:val="superscript"/>
          <w:lang w:val="en-GB"/>
        </w:rPr>
        <w:t>24</w:t>
      </w:r>
      <w:r w:rsidR="00FF5C8C">
        <w:fldChar w:fldCharType="end"/>
      </w:r>
      <w:r w:rsidRPr="00497D85">
        <w:t xml:space="preserve"> respectively. </w:t>
      </w:r>
    </w:p>
    <w:p w14:paraId="10030BCD" w14:textId="0E9194AF" w:rsidR="00C94A23" w:rsidRPr="00497D85" w:rsidRDefault="00C94A23" w:rsidP="00497D85">
      <w:pPr>
        <w:autoSpaceDE w:val="0"/>
        <w:autoSpaceDN w:val="0"/>
        <w:adjustRightInd w:val="0"/>
        <w:spacing w:before="240" w:line="480" w:lineRule="auto"/>
        <w:jc w:val="both"/>
      </w:pPr>
      <w:r w:rsidRPr="00497D85">
        <w:t>A topic guide was developed based on a literature review and discussions with patient research partners</w:t>
      </w:r>
      <w:r w:rsidR="006C0F49" w:rsidRPr="00497D85">
        <w:t xml:space="preserve"> </w:t>
      </w:r>
      <w:r w:rsidR="00D00DEE" w:rsidRPr="00497D85">
        <w:t xml:space="preserve">asking them to describe their journey and issues faced living with RA </w:t>
      </w:r>
      <w:r w:rsidR="006C0F49" w:rsidRPr="00497D85">
        <w:t>(Table 1)</w:t>
      </w:r>
      <w:r w:rsidR="00E86893" w:rsidRPr="00497D85">
        <w:t>.</w:t>
      </w:r>
      <w:r w:rsidRPr="00497D85">
        <w:t xml:space="preserve"> </w:t>
      </w:r>
      <w:r w:rsidR="00E86893" w:rsidRPr="00497D85">
        <w:t xml:space="preserve">Patient research partners </w:t>
      </w:r>
      <w:r w:rsidRPr="00497D85">
        <w:t xml:space="preserve">(AB and UJ) </w:t>
      </w:r>
      <w:r w:rsidR="00E86893" w:rsidRPr="00497D85">
        <w:t xml:space="preserve">in India were trained by AJ. Being part of a research team and </w:t>
      </w:r>
      <w:r w:rsidR="00C84D6B" w:rsidRPr="00497D85">
        <w:t>assisting</w:t>
      </w:r>
      <w:r w:rsidR="00E86893" w:rsidRPr="00497D85">
        <w:t xml:space="preserve"> in developing study documents and reflecting on results was a new concept for AB and UJ. </w:t>
      </w:r>
      <w:r w:rsidR="00C84D6B" w:rsidRPr="00497D85">
        <w:t xml:space="preserve">AB, a female teacher, with a diagnosis of RA for past 25 years and UJ, a female </w:t>
      </w:r>
      <w:r w:rsidR="000D2FA8" w:rsidRPr="00497D85">
        <w:t xml:space="preserve">shopkeeper, </w:t>
      </w:r>
      <w:r w:rsidR="00C84D6B" w:rsidRPr="00497D85">
        <w:t xml:space="preserve">had been living with RA for past 15 years. </w:t>
      </w:r>
      <w:r w:rsidR="00E86893" w:rsidRPr="00497D85">
        <w:t>T</w:t>
      </w:r>
      <w:r w:rsidRPr="00497D85">
        <w:t xml:space="preserve">he </w:t>
      </w:r>
      <w:r w:rsidR="00E86893" w:rsidRPr="00497D85">
        <w:t xml:space="preserve">patient research partner in the </w:t>
      </w:r>
      <w:r w:rsidRPr="00497D85">
        <w:t>UK (JH)</w:t>
      </w:r>
      <w:r w:rsidR="00E86893" w:rsidRPr="00497D85">
        <w:t xml:space="preserve"> had some experience of being part of research projects. </w:t>
      </w:r>
      <w:r w:rsidR="00C84D6B" w:rsidRPr="00497D85">
        <w:t>Patient partner, JH</w:t>
      </w:r>
      <w:r w:rsidRPr="00497D85">
        <w:t xml:space="preserve">, self-employed, </w:t>
      </w:r>
      <w:r w:rsidR="00C84D6B" w:rsidRPr="00497D85">
        <w:t>ha</w:t>
      </w:r>
      <w:r w:rsidR="005761DE" w:rsidRPr="00497D85">
        <w:t>d</w:t>
      </w:r>
      <w:r w:rsidR="00C84D6B" w:rsidRPr="00497D85">
        <w:t xml:space="preserve"> </w:t>
      </w:r>
      <w:r w:rsidRPr="00497D85">
        <w:t>been living with RA for the past five years. The interviews lasted approximately one hour</w:t>
      </w:r>
      <w:r w:rsidR="00C84D6B" w:rsidRPr="00497D85">
        <w:t>,</w:t>
      </w:r>
      <w:r w:rsidR="00E86893" w:rsidRPr="00497D85">
        <w:t xml:space="preserve"> </w:t>
      </w:r>
      <w:r w:rsidRPr="00497D85">
        <w:t xml:space="preserve">were digitally recorded, and transcribed verbatim by an independent transcribing company. </w:t>
      </w:r>
      <w:r w:rsidR="008373EE" w:rsidRPr="00497D85">
        <w:t>Patients were encouraged to discuss their perspectives</w:t>
      </w:r>
      <w:r w:rsidR="001A33B2" w:rsidRPr="00497D85">
        <w:t xml:space="preserve"> using open ended question,</w:t>
      </w:r>
      <w:r w:rsidR="008373EE" w:rsidRPr="00497D85">
        <w:t xml:space="preserve"> starting from onset of symptoms, </w:t>
      </w:r>
      <w:r w:rsidR="00E86893" w:rsidRPr="00497D85">
        <w:t xml:space="preserve">getting a </w:t>
      </w:r>
      <w:r w:rsidR="008373EE" w:rsidRPr="00497D85">
        <w:t>diagnos</w:t>
      </w:r>
      <w:r w:rsidR="00E86893" w:rsidRPr="00497D85">
        <w:t>is</w:t>
      </w:r>
      <w:r w:rsidR="008373EE" w:rsidRPr="00497D85">
        <w:t xml:space="preserve">, </w:t>
      </w:r>
      <w:r w:rsidR="00E86893" w:rsidRPr="00497D85">
        <w:t>and starting treatment</w:t>
      </w:r>
      <w:r w:rsidR="008373EE" w:rsidRPr="00497D85">
        <w:t xml:space="preserve"> at </w:t>
      </w:r>
      <w:r w:rsidR="00E86893" w:rsidRPr="00497D85">
        <w:t xml:space="preserve">a </w:t>
      </w:r>
      <w:r w:rsidR="008373EE" w:rsidRPr="00497D85">
        <w:t xml:space="preserve">tertiary care </w:t>
      </w:r>
      <w:r w:rsidR="00E86893" w:rsidRPr="00497D85">
        <w:t xml:space="preserve">hospital. </w:t>
      </w:r>
      <w:r w:rsidR="00AE4DD9" w:rsidRPr="00497D85">
        <w:t>(Table 1)</w:t>
      </w:r>
    </w:p>
    <w:p w14:paraId="5FE868EC" w14:textId="77777777" w:rsidR="00C94A23" w:rsidRPr="00497D85" w:rsidRDefault="00C94A23" w:rsidP="00497D85">
      <w:pPr>
        <w:autoSpaceDE w:val="0"/>
        <w:autoSpaceDN w:val="0"/>
        <w:adjustRightInd w:val="0"/>
        <w:spacing w:before="120" w:after="240" w:line="480" w:lineRule="auto"/>
        <w:jc w:val="both"/>
        <w:rPr>
          <w:b/>
        </w:rPr>
      </w:pPr>
      <w:r w:rsidRPr="00497D85">
        <w:rPr>
          <w:b/>
        </w:rPr>
        <w:lastRenderedPageBreak/>
        <w:t xml:space="preserve">2.2 Data analysis </w:t>
      </w:r>
    </w:p>
    <w:p w14:paraId="7A81B505" w14:textId="6DF15381" w:rsidR="00C94A23" w:rsidRPr="00497D85" w:rsidRDefault="00C94A23" w:rsidP="00497D85">
      <w:pPr>
        <w:autoSpaceDE w:val="0"/>
        <w:autoSpaceDN w:val="0"/>
        <w:adjustRightInd w:val="0"/>
        <w:spacing w:before="240" w:line="480" w:lineRule="auto"/>
        <w:jc w:val="both"/>
      </w:pPr>
      <w:r w:rsidRPr="00497D85">
        <w:rPr>
          <w:lang w:val="en"/>
        </w:rPr>
        <w:t>Data were analysed using th</w:t>
      </w:r>
      <w:r w:rsidR="008373EE" w:rsidRPr="00497D85">
        <w:rPr>
          <w:lang w:val="en"/>
        </w:rPr>
        <w:t>e</w:t>
      </w:r>
      <w:r w:rsidRPr="00497D85">
        <w:rPr>
          <w:lang w:val="en"/>
        </w:rPr>
        <w:t>matic analysis</w:t>
      </w:r>
      <w:r w:rsidR="001E2592">
        <w:rPr>
          <w:lang w:val="en"/>
        </w:rPr>
        <w:t>.</w:t>
      </w:r>
      <w:r w:rsidR="00FF5C8C">
        <w:rPr>
          <w:lang w:val="en"/>
        </w:rPr>
        <w:fldChar w:fldCharType="begin"/>
      </w:r>
      <w:r w:rsidR="00D32456">
        <w:rPr>
          <w:lang w:val="en"/>
        </w:rPr>
        <w:instrText xml:space="preserve"> ADDIN ZOTERO_ITEM CSL_CITATION {"citationID":"ajmbjgqmad","properties":{"formattedCitation":"\\super 25\\nosupersub{}","plainCitation":"25","noteIndex":0},"citationItems":[{"id":8168,"uris":["http://zotero.org/users/5515120/items/DDUD3EJM"],"uri":["http://zotero.org/users/5515120/items/DDUD3EJM"],"itemData":{"id":8168,"type":"article-journal","abstract":"Background: The Framework Method is becoming an increasingly popular approach to the management and analysis of qualitative data in health research. However, there is confusion about its potential application and limitations. Discussion: The article discusses when it is appropriate to adopt the Framework Method and explains the procedure for using it in multi-disciplinary health research teams, or those that involve clinicians, patients and lay people. The stages of the method are illustrated using examples from a published study. Summary: Used effectively, with the leadership of an experienced qualitative researcher, the Framework Method is a systematic and flexible approach to analysing qualitative data and is appropriate for use in research teams even where not all members have previous experience of conducting qualitative research.","container-title":"BMC Medical Research Methodology","DOI":"10.1186/1471-2288-13-117","ISSN":"1471-2288","issue":"1","journalAbbreviation":"BMC Med Res Methodol","language":"en","page":"117","source":"DOI.org (Crossref)","title":"Using the framework method for the analysis of qualitative data in multi-disciplinary health research","volume":"13","author":[{"family":"Gale","given":"Nicola K"},{"family":"Heath","given":"Gemma"},{"family":"Cameron","given":"Elaine"},{"family":"Rashid","given":"Sabina"},{"family":"Redwood","given":"Sabi"}],"issued":{"date-parts":[["2013",12]]}}}],"schema":"https://github.com/citation-style-language/schema/raw/master/csl-citation.json"} </w:instrText>
      </w:r>
      <w:r w:rsidR="00FF5C8C">
        <w:rPr>
          <w:lang w:val="en"/>
        </w:rPr>
        <w:fldChar w:fldCharType="separate"/>
      </w:r>
      <w:r w:rsidR="00D32456" w:rsidRPr="00D32456">
        <w:rPr>
          <w:vertAlign w:val="superscript"/>
          <w:lang w:val="en-GB"/>
        </w:rPr>
        <w:t>25</w:t>
      </w:r>
      <w:r w:rsidR="00FF5C8C">
        <w:rPr>
          <w:lang w:val="en"/>
        </w:rPr>
        <w:fldChar w:fldCharType="end"/>
      </w:r>
      <w:r w:rsidR="008B7082" w:rsidRPr="00497D85">
        <w:rPr>
          <w:shd w:val="clear" w:color="auto" w:fill="FFFFFF"/>
        </w:rPr>
        <w:t xml:space="preserve"> </w:t>
      </w:r>
      <w:r w:rsidR="007F3E28" w:rsidRPr="00497D85">
        <w:rPr>
          <w:shd w:val="clear" w:color="auto" w:fill="FFFFFF"/>
        </w:rPr>
        <w:t>AJ and KK</w:t>
      </w:r>
      <w:r w:rsidRPr="00497D85">
        <w:rPr>
          <w:shd w:val="clear" w:color="auto" w:fill="FFFFFF"/>
        </w:rPr>
        <w:t xml:space="preserve"> independently coded all transcripts and then jointly resolved differences</w:t>
      </w:r>
      <w:r w:rsidRPr="00497D85">
        <w:t>.</w:t>
      </w:r>
      <w:r w:rsidRPr="00497D85">
        <w:rPr>
          <w:shd w:val="clear" w:color="auto" w:fill="FFFFFF"/>
        </w:rPr>
        <w:t xml:space="preserve"> Comprehensiveness, richness and credibility of data were enhanced by using the process of triangulation</w:t>
      </w:r>
      <w:r w:rsidR="007F3E28" w:rsidRPr="00497D85">
        <w:rPr>
          <w:shd w:val="clear" w:color="auto" w:fill="FFFFFF"/>
        </w:rPr>
        <w:t xml:space="preserve"> between the wider research team.</w:t>
      </w:r>
      <w:r w:rsidRPr="00497D85">
        <w:rPr>
          <w:shd w:val="clear" w:color="auto" w:fill="FFFFFF"/>
        </w:rPr>
        <w:t xml:space="preserve"> </w:t>
      </w:r>
      <w:r w:rsidR="007F3E28" w:rsidRPr="00497D85">
        <w:rPr>
          <w:shd w:val="clear" w:color="auto" w:fill="FFFFFF"/>
        </w:rPr>
        <w:t>C</w:t>
      </w:r>
      <w:r w:rsidRPr="00497D85">
        <w:rPr>
          <w:shd w:val="clear" w:color="auto" w:fill="FFFFFF"/>
        </w:rPr>
        <w:t xml:space="preserve">oding of three transcripts </w:t>
      </w:r>
      <w:r w:rsidR="00A81CFF" w:rsidRPr="00497D85">
        <w:rPr>
          <w:shd w:val="clear" w:color="auto" w:fill="FFFFFF"/>
        </w:rPr>
        <w:t xml:space="preserve">was done </w:t>
      </w:r>
      <w:r w:rsidRPr="00497D85">
        <w:rPr>
          <w:shd w:val="clear" w:color="auto" w:fill="FFFFFF"/>
        </w:rPr>
        <w:t xml:space="preserve">by patient </w:t>
      </w:r>
      <w:r w:rsidR="007F3E28" w:rsidRPr="00497D85">
        <w:rPr>
          <w:shd w:val="clear" w:color="auto" w:fill="FFFFFF"/>
        </w:rPr>
        <w:t xml:space="preserve">research </w:t>
      </w:r>
      <w:r w:rsidRPr="00497D85">
        <w:rPr>
          <w:shd w:val="clear" w:color="auto" w:fill="FFFFFF"/>
        </w:rPr>
        <w:t>partners</w:t>
      </w:r>
      <w:r w:rsidR="007F3E28" w:rsidRPr="00497D85">
        <w:rPr>
          <w:shd w:val="clear" w:color="auto" w:fill="FFFFFF"/>
        </w:rPr>
        <w:t>.</w:t>
      </w:r>
      <w:r w:rsidRPr="00497D85">
        <w:rPr>
          <w:shd w:val="clear" w:color="auto" w:fill="FFFFFF"/>
        </w:rPr>
        <w:t xml:space="preserve"> </w:t>
      </w:r>
      <w:r w:rsidR="007F3E28" w:rsidRPr="00497D85">
        <w:rPr>
          <w:shd w:val="clear" w:color="auto" w:fill="FFFFFF"/>
        </w:rPr>
        <w:t xml:space="preserve">A </w:t>
      </w:r>
      <w:r w:rsidRPr="00497D85">
        <w:t>summar</w:t>
      </w:r>
      <w:r w:rsidR="007F3E28" w:rsidRPr="00497D85">
        <w:t>y</w:t>
      </w:r>
      <w:r w:rsidRPr="00497D85">
        <w:t xml:space="preserve"> of the findings </w:t>
      </w:r>
      <w:r w:rsidR="007F3E28" w:rsidRPr="00497D85">
        <w:t xml:space="preserve">were sent </w:t>
      </w:r>
      <w:r w:rsidRPr="00497D85">
        <w:t xml:space="preserve">to </w:t>
      </w:r>
      <w:r w:rsidR="007F3E28" w:rsidRPr="00497D85">
        <w:t xml:space="preserve">the </w:t>
      </w:r>
      <w:r w:rsidRPr="00497D85">
        <w:t>individual pa</w:t>
      </w:r>
      <w:r w:rsidR="007F3E28" w:rsidRPr="00497D85">
        <w:t>rticipants</w:t>
      </w:r>
      <w:r w:rsidRPr="00497D85">
        <w:t xml:space="preserve"> who took part in the study</w:t>
      </w:r>
      <w:r w:rsidR="007F3E28" w:rsidRPr="00497D85">
        <w:t xml:space="preserve"> for confirming the true interpretation of the interviews. The t</w:t>
      </w:r>
      <w:r w:rsidR="0017397F" w:rsidRPr="00497D85">
        <w:t>ranscrib</w:t>
      </w:r>
      <w:r w:rsidR="007F3E28" w:rsidRPr="00497D85">
        <w:t>ed</w:t>
      </w:r>
      <w:r w:rsidR="0017397F" w:rsidRPr="00497D85">
        <w:t xml:space="preserve"> </w:t>
      </w:r>
      <w:r w:rsidR="007F3E28" w:rsidRPr="00497D85">
        <w:t>scripts into</w:t>
      </w:r>
      <w:r w:rsidRPr="00497D85">
        <w:t xml:space="preserve"> English </w:t>
      </w:r>
      <w:r w:rsidR="007F3E28" w:rsidRPr="00497D85">
        <w:t>w</w:t>
      </w:r>
      <w:r w:rsidR="00A81CFF" w:rsidRPr="00497D85">
        <w:t>h</w:t>
      </w:r>
      <w:r w:rsidR="007F3E28" w:rsidRPr="00497D85">
        <w:t xml:space="preserve">ich were typed </w:t>
      </w:r>
      <w:r w:rsidRPr="00497D85">
        <w:t xml:space="preserve">by an independent trained and experienced company, </w:t>
      </w:r>
      <w:r w:rsidR="007F3E28" w:rsidRPr="00497D85">
        <w:t xml:space="preserve">were </w:t>
      </w:r>
      <w:r w:rsidRPr="00497D85">
        <w:t>assess</w:t>
      </w:r>
      <w:r w:rsidR="007F3E28" w:rsidRPr="00497D85">
        <w:t>ed by AJ and KK</w:t>
      </w:r>
      <w:r w:rsidRPr="00497D85">
        <w:t xml:space="preserve"> for accuracy and reliability (both bilingual researchers). </w:t>
      </w:r>
      <w:r w:rsidR="00DD5423" w:rsidRPr="00497D85">
        <w:t>A proportion of the scripts were independently assessed by JA, SD, RJ, SS, and KA. The team met for discussing the overarching themes. Part of that process has been reported</w:t>
      </w:r>
      <w:r w:rsidRPr="00497D85">
        <w:t xml:space="preserve"> in our</w:t>
      </w:r>
      <w:r w:rsidR="00A81CFF" w:rsidRPr="00497D85">
        <w:t xml:space="preserve"> previously</w:t>
      </w:r>
      <w:r w:rsidRPr="00497D85">
        <w:t xml:space="preserve"> </w:t>
      </w:r>
      <w:r w:rsidR="00DD5423" w:rsidRPr="00497D85">
        <w:t xml:space="preserve">published </w:t>
      </w:r>
      <w:r w:rsidRPr="00497D85">
        <w:t>paper</w:t>
      </w:r>
      <w:r w:rsidR="001E2592">
        <w:t>.</w:t>
      </w:r>
      <w:r w:rsidR="00FF5C8C">
        <w:fldChar w:fldCharType="begin"/>
      </w:r>
      <w:r w:rsidR="00023AF0">
        <w:instrText xml:space="preserve"> ADDIN ZOTERO_ITEM CSL_CITATION {"citationID":"a172smmk9jh","properties":{"formattedCitation":"\\super 13\\nosupersub{}","plainCitation":"13","noteIndex":0},"citationItems":[{"id":8142,"uris":["http://zotero.org/users/5515120/items/FDY2U48E"],"uri":["http://zotero.org/users/5515120/items/FDY2U48E"],"itemData":{"id":8142,"type":"article-journal","abstract":"Objective. The aim was to explore the extent to which RA impacts work productivity in patients living with RA in India.\nMethods. Face-to-face semi-structured interviews took place with 13 male and seven female patients attending outpatient clinics at Sanjay Gandhi Postgraduate Institute of Medical Sciences, India, living with RA. Patients who were currently working were recruited. Data were audio recorded, transcribed by an independent translation company and analysed using the framework method of thematic analysis.\nResults. Four themes that explained patients’ experiences of coping with work whilst having RA were identiﬁed. These were as follows: balancing act of work and RA, in which participants expressed their day-to-day struggle of living with RA and coping at work; workplace adaptation after RA, in which participants shared insights into communicating with employers and their efforts to adapt at the workplace; support from others and information to manage RA and work, in which participants considered seeking support from different sources that would help them cope at work and understand RA; and wanting a better support mechanism, in which participants made recommendations that could help them to cope at work.\nConclusion. This is the ﬁrst study to explore the impact of RA on patients’ work productivity in India. Patients might have different support needs compared with previous studies in other countries. Patients seem to be adopting additional coping strategies not addressed by current interventions or country systems, which might not be sufﬁcient to support patients in remaining employed. Patients made future recommendations.","issue":"2","journalAbbreviation":"Rheumatology Advances in Pract","language":"en","page":"rkz046","source":"Zotero","title":"Work productivity loss among rheumatoid arthritis patients in India: a qualitative study","volume":"3","author":[{"family":"Jain","given":"Avinash"},{"family":"Aggarwal","given":"Amita"},{"family":"Adams","given":"Jo"},{"family":"Jordan","given":"Rachel E"},{"family":"Sadhra","given":"Steven"},{"family":"Dubey","given":"Shirish"},{"family":"Allen","given":"Kerry"},{"family":"Kumar","given":"Kanta"}]}}],"schema":"https://github.com/citation-style-language/schema/raw/master/csl-citation.json"} </w:instrText>
      </w:r>
      <w:r w:rsidR="00FF5C8C">
        <w:fldChar w:fldCharType="separate"/>
      </w:r>
      <w:r w:rsidR="00023AF0" w:rsidRPr="00023AF0">
        <w:rPr>
          <w:vertAlign w:val="superscript"/>
          <w:lang w:val="en-GB"/>
        </w:rPr>
        <w:t>13</w:t>
      </w:r>
      <w:r w:rsidR="00FF5C8C">
        <w:fldChar w:fldCharType="end"/>
      </w:r>
      <w:r w:rsidRPr="00497D85">
        <w:t xml:space="preserve"> Coding categories that lacked concordance were discussed and absorbed into the coding framework. Initially, </w:t>
      </w:r>
      <w:r w:rsidR="00090B3D" w:rsidRPr="00497D85">
        <w:t>6</w:t>
      </w:r>
      <w:r w:rsidR="00FC6822" w:rsidRPr="00497D85">
        <w:t>4</w:t>
      </w:r>
      <w:r w:rsidRPr="00497D85">
        <w:t xml:space="preserve"> codes were identified, which were then grouped into </w:t>
      </w:r>
      <w:r w:rsidR="00090B3D" w:rsidRPr="00497D85">
        <w:t>2</w:t>
      </w:r>
      <w:r w:rsidR="00444937" w:rsidRPr="00497D85">
        <w:t>3</w:t>
      </w:r>
      <w:r w:rsidRPr="00497D85">
        <w:t xml:space="preserve"> categories and finally combined into </w:t>
      </w:r>
      <w:r w:rsidR="008373EE" w:rsidRPr="00497D85">
        <w:t>three</w:t>
      </w:r>
      <w:r w:rsidRPr="00497D85">
        <w:t xml:space="preserve"> overarching themes. (Table </w:t>
      </w:r>
      <w:r w:rsidR="00B51058" w:rsidRPr="00497D85">
        <w:t>3</w:t>
      </w:r>
      <w:r w:rsidR="009F4B67" w:rsidRPr="00497D85">
        <w:t xml:space="preserve"> </w:t>
      </w:r>
      <w:r w:rsidRPr="00497D85">
        <w:t>/Figure 1)</w:t>
      </w:r>
    </w:p>
    <w:p w14:paraId="53FF0F0B" w14:textId="526C34A6" w:rsidR="006C3E26" w:rsidRPr="00497D85" w:rsidRDefault="006C3E26" w:rsidP="00497D85">
      <w:pPr>
        <w:autoSpaceDE w:val="0"/>
        <w:autoSpaceDN w:val="0"/>
        <w:adjustRightInd w:val="0"/>
        <w:spacing w:before="240" w:line="480" w:lineRule="auto"/>
        <w:jc w:val="both"/>
      </w:pPr>
      <w:r w:rsidRPr="00497D85">
        <w:rPr>
          <w:shd w:val="clear" w:color="auto" w:fill="FFFFFF"/>
        </w:rPr>
        <w:t>The data have been reported in line with consolidated criteria for reporting qualitative research (COREQ)</w:t>
      </w:r>
      <w:r w:rsidR="001E2592">
        <w:rPr>
          <w:noProof/>
          <w:shd w:val="clear" w:color="auto" w:fill="FFFFFF"/>
        </w:rPr>
        <w:t>.</w:t>
      </w:r>
      <w:r w:rsidR="00FF5C8C">
        <w:rPr>
          <w:noProof/>
          <w:shd w:val="clear" w:color="auto" w:fill="FFFFFF"/>
        </w:rPr>
        <w:fldChar w:fldCharType="begin"/>
      </w:r>
      <w:r w:rsidR="00D32456">
        <w:rPr>
          <w:noProof/>
          <w:shd w:val="clear" w:color="auto" w:fill="FFFFFF"/>
        </w:rPr>
        <w:instrText xml:space="preserve"> ADDIN ZOTERO_ITEM CSL_CITATION {"citationID":"a2av8hio1ca","properties":{"formattedCitation":"\\super 21\\nosupersub{}","plainCitation":"21","noteIndex":0},"citationItems":[{"id":5044,"uris":["http://zotero.org/users/5515120/items/LA8PCT4H"],"uri":["http://zotero.org/users/5515120/items/LA8PCT4H"],"itemData":{"id":5044,"type":"article-journal","abstract":"Background. Qualitative research explores complex phenomena encountered by clinicians, health care providers, policy makers and consumers. Although partial checklists are available, no consolidated reporting framework exists for any type of qualitative design.\nObjective. To develop a checklist for explicit and comprehensive reporting of qualitative studies (indepth interviews and focus groups).\nMethods.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reﬂexivity, (ii) study design and (iii) data analysis and reporting. Duplicate items and those that were ambiguous, too broadly deﬁned and impractical to assess were removed.\nResults. Items most frequently included in the checklists related to sampling method, setting for data collection, method of data collection, respondent validation of ﬁndings, method of recording data, description of the derivation of themes and inclusion of supporting quotations. We grouped all items into three domains: (i) research team and reﬂexivity, (ii) study design and (iii) data analysis and reporting.\nConclusions. The criteria included in COREQ, a 32-item checklist, can help researchers to report important aspects of the research team, study methods, context of the study, ﬁndings, analysis and interpretations.","container-title":"International Journal for Quality in Health Care","DOI":"10.1093/intqhc/mzm042","ISSN":"1353-4505, 1464-3677","issue":"6","language":"en","page":"349-357","source":"Crossref","title":"Consolidated criteria for reporting qualitative research (COREQ): a 32-item checklist for interviews and focus groups","title-short":"Consolidated criteria for reporting qualitative research (COREQ)","volume":"19","author":[{"family":"Tong","given":"A."},{"family":"Sainsbury","given":"P."},{"family":"Craig","given":"J."}],"issued":{"date-parts":[["2007",9,16]]}}}],"schema":"https://github.com/citation-style-language/schema/raw/master/csl-citation.json"} </w:instrText>
      </w:r>
      <w:r w:rsidR="00FF5C8C">
        <w:rPr>
          <w:noProof/>
          <w:shd w:val="clear" w:color="auto" w:fill="FFFFFF"/>
        </w:rPr>
        <w:fldChar w:fldCharType="separate"/>
      </w:r>
      <w:r w:rsidR="00D32456" w:rsidRPr="00D32456">
        <w:rPr>
          <w:vertAlign w:val="superscript"/>
          <w:lang w:val="en-GB"/>
        </w:rPr>
        <w:t>21</w:t>
      </w:r>
      <w:r w:rsidR="00FF5C8C">
        <w:rPr>
          <w:noProof/>
          <w:shd w:val="clear" w:color="auto" w:fill="FFFFFF"/>
        </w:rPr>
        <w:fldChar w:fldCharType="end"/>
      </w:r>
    </w:p>
    <w:p w14:paraId="5D0A6CDD" w14:textId="77777777" w:rsidR="00C94A23" w:rsidRPr="00497D85" w:rsidRDefault="00C94A23" w:rsidP="00497D85">
      <w:pPr>
        <w:spacing w:line="480" w:lineRule="auto"/>
        <w:jc w:val="both"/>
        <w:rPr>
          <w:b/>
          <w:bCs/>
        </w:rPr>
      </w:pPr>
      <w:r w:rsidRPr="00497D85">
        <w:rPr>
          <w:b/>
          <w:bCs/>
        </w:rPr>
        <w:t xml:space="preserve">2.3 Ethical Approval </w:t>
      </w:r>
    </w:p>
    <w:p w14:paraId="67E1888D" w14:textId="3C47DA31" w:rsidR="0078597F" w:rsidRPr="00497D85" w:rsidRDefault="00C94A23" w:rsidP="00497D85">
      <w:pPr>
        <w:autoSpaceDE w:val="0"/>
        <w:autoSpaceDN w:val="0"/>
        <w:adjustRightInd w:val="0"/>
        <w:spacing w:before="240" w:line="480" w:lineRule="auto"/>
        <w:jc w:val="both"/>
      </w:pPr>
      <w:r w:rsidRPr="00497D85">
        <w:t xml:space="preserve">Ethics approval was granted by the Sanjay Gandhi Postgraduate Institute of Medical Sciences, Lucknow Research Ethics Committee (IEC code 2018-95-SRF-104).  </w:t>
      </w:r>
    </w:p>
    <w:p w14:paraId="54A93615" w14:textId="01A2861C" w:rsidR="00C94A23" w:rsidRPr="00497D85" w:rsidRDefault="00C94A23" w:rsidP="00497D85">
      <w:pPr>
        <w:pStyle w:val="ListParagraph"/>
        <w:numPr>
          <w:ilvl w:val="0"/>
          <w:numId w:val="3"/>
        </w:numPr>
        <w:spacing w:line="480" w:lineRule="auto"/>
        <w:jc w:val="both"/>
        <w:rPr>
          <w:b/>
          <w:bCs/>
        </w:rPr>
      </w:pPr>
      <w:r w:rsidRPr="00497D85">
        <w:rPr>
          <w:b/>
          <w:bCs/>
        </w:rPr>
        <w:t xml:space="preserve">Results </w:t>
      </w:r>
    </w:p>
    <w:p w14:paraId="7A8CB8AA" w14:textId="77777777" w:rsidR="00C94A23" w:rsidRPr="00497D85" w:rsidRDefault="00C94A23" w:rsidP="00497D85">
      <w:pPr>
        <w:pStyle w:val="ListParagraph"/>
        <w:spacing w:line="480" w:lineRule="auto"/>
        <w:ind w:left="0"/>
        <w:jc w:val="both"/>
        <w:rPr>
          <w:b/>
          <w:bCs/>
        </w:rPr>
      </w:pPr>
      <w:r w:rsidRPr="00497D85">
        <w:rPr>
          <w:b/>
          <w:bCs/>
        </w:rPr>
        <w:t xml:space="preserve">3.1 Patients participating in the study </w:t>
      </w:r>
    </w:p>
    <w:p w14:paraId="03954753" w14:textId="660BFD43" w:rsidR="00C94A23" w:rsidRPr="00497D85" w:rsidRDefault="00C94A23" w:rsidP="00497D85">
      <w:pPr>
        <w:autoSpaceDE w:val="0"/>
        <w:autoSpaceDN w:val="0"/>
        <w:adjustRightInd w:val="0"/>
        <w:spacing w:line="480" w:lineRule="auto"/>
        <w:jc w:val="both"/>
      </w:pPr>
      <w:r w:rsidRPr="00497D85">
        <w:t xml:space="preserve">Twenty participants, 13 male and 7 female, were enrolled </w:t>
      </w:r>
      <w:r w:rsidR="00DD5423" w:rsidRPr="00497D85">
        <w:t xml:space="preserve">to </w:t>
      </w:r>
      <w:r w:rsidRPr="00497D85">
        <w:t>the study. Four patients (all male) out of 24 approached de</w:t>
      </w:r>
      <w:r w:rsidR="00DD5423" w:rsidRPr="00497D85">
        <w:t>clined</w:t>
      </w:r>
      <w:r w:rsidRPr="00497D85">
        <w:t xml:space="preserve"> participation due to lack of time. Table</w:t>
      </w:r>
      <w:r w:rsidR="00B51058" w:rsidRPr="00497D85">
        <w:t xml:space="preserve"> 2</w:t>
      </w:r>
      <w:r w:rsidRPr="00497D85">
        <w:t xml:space="preserve"> shows the demographic sheet of the participants who took part in the study. Participants from different socio-economic </w:t>
      </w:r>
      <w:r w:rsidRPr="00497D85">
        <w:lastRenderedPageBreak/>
        <w:t xml:space="preserve">background from north, central and east </w:t>
      </w:r>
      <w:r w:rsidR="00B831DF" w:rsidRPr="00497D85">
        <w:t xml:space="preserve">of </w:t>
      </w:r>
      <w:r w:rsidRPr="00497D85">
        <w:t xml:space="preserve">India participated in the study. </w:t>
      </w:r>
      <w:r w:rsidR="00A81CFF" w:rsidRPr="00266CCD">
        <w:rPr>
          <w:highlight w:val="yellow"/>
        </w:rPr>
        <w:t xml:space="preserve">They belonged to </w:t>
      </w:r>
      <w:r w:rsidR="00B418EB" w:rsidRPr="00266CCD">
        <w:rPr>
          <w:highlight w:val="yellow"/>
        </w:rPr>
        <w:t>u</w:t>
      </w:r>
      <w:r w:rsidR="00A81CFF" w:rsidRPr="00266CCD">
        <w:rPr>
          <w:highlight w:val="yellow"/>
        </w:rPr>
        <w:t xml:space="preserve">pper (n=4), </w:t>
      </w:r>
      <w:r w:rsidR="00B418EB" w:rsidRPr="00266CCD">
        <w:rPr>
          <w:highlight w:val="yellow"/>
        </w:rPr>
        <w:t>m</w:t>
      </w:r>
      <w:r w:rsidR="00A81CFF" w:rsidRPr="00266CCD">
        <w:rPr>
          <w:highlight w:val="yellow"/>
        </w:rPr>
        <w:t>iddle (n=</w:t>
      </w:r>
      <w:r w:rsidR="00850316" w:rsidRPr="00266CCD">
        <w:rPr>
          <w:highlight w:val="yellow"/>
        </w:rPr>
        <w:t>8</w:t>
      </w:r>
      <w:r w:rsidR="00A81CFF" w:rsidRPr="00266CCD">
        <w:rPr>
          <w:highlight w:val="yellow"/>
        </w:rPr>
        <w:t>) and lower class (n=</w:t>
      </w:r>
      <w:r w:rsidR="00850316" w:rsidRPr="00266CCD">
        <w:rPr>
          <w:highlight w:val="yellow"/>
        </w:rPr>
        <w:t>8</w:t>
      </w:r>
      <w:r w:rsidR="00A81CFF" w:rsidRPr="00266CCD">
        <w:rPr>
          <w:highlight w:val="yellow"/>
        </w:rPr>
        <w:t>) defined using Kuppuswamy scale</w:t>
      </w:r>
      <w:r w:rsidR="00A81CFF" w:rsidRPr="00266CCD">
        <w:rPr>
          <w:color w:val="FF0000"/>
          <w:highlight w:val="yellow"/>
        </w:rPr>
        <w:t xml:space="preserve"> </w:t>
      </w:r>
      <w:r w:rsidR="00A81CFF" w:rsidRPr="00266CCD">
        <w:rPr>
          <w:noProof/>
          <w:highlight w:val="yellow"/>
        </w:rPr>
        <w:t>(28)</w:t>
      </w:r>
      <w:r w:rsidR="00A81CFF" w:rsidRPr="00266CCD">
        <w:rPr>
          <w:highlight w:val="yellow"/>
        </w:rPr>
        <w:t xml:space="preserve"> and had </w:t>
      </w:r>
      <w:r w:rsidR="0078597F" w:rsidRPr="00266CCD">
        <w:rPr>
          <w:highlight w:val="yellow"/>
        </w:rPr>
        <w:t xml:space="preserve">very variant educational background </w:t>
      </w:r>
      <w:r w:rsidR="00A81CFF" w:rsidRPr="00266CCD">
        <w:rPr>
          <w:highlight w:val="yellow"/>
        </w:rPr>
        <w:t xml:space="preserve"> level (1 Uneducated, 1 Primary, 3 Secondary, 8 graduate and 7 postgraduate) and religious beliefs.</w:t>
      </w:r>
      <w:r w:rsidR="00A81CFF" w:rsidRPr="00497D85">
        <w:t xml:space="preserve"> Median distance to hospital from their residence was </w:t>
      </w:r>
      <w:r w:rsidR="00770981" w:rsidRPr="00497D85">
        <w:t xml:space="preserve">166 [119.9-210] miles. </w:t>
      </w:r>
      <w:r w:rsidRPr="00497D85">
        <w:t>Median age at presentation and treatment duration were 40 (IQR</w:t>
      </w:r>
      <w:r w:rsidRPr="00497D85">
        <w:rPr>
          <w:vertAlign w:val="subscript"/>
        </w:rPr>
        <w:t>25-75</w:t>
      </w:r>
      <w:r w:rsidRPr="00497D85">
        <w:t>, 35.7 - 46.5) and 5 (IQR</w:t>
      </w:r>
      <w:r w:rsidRPr="00497D85">
        <w:rPr>
          <w:vertAlign w:val="subscript"/>
        </w:rPr>
        <w:t>25-75</w:t>
      </w:r>
      <w:r w:rsidRPr="00497D85">
        <w:t xml:space="preserve">, 1.3-7) years respectively. </w:t>
      </w:r>
      <w:r w:rsidR="00090B3D" w:rsidRPr="00497D85">
        <w:t>Median DAS28 was 3.0 [2.6-3.9]</w:t>
      </w:r>
      <w:r w:rsidRPr="00497D85">
        <w:t>. Three patients had high disease activity (DAS28</w:t>
      </w:r>
      <w:r w:rsidRPr="00497D85">
        <w:rPr>
          <w:vertAlign w:val="subscript"/>
        </w:rPr>
        <w:t xml:space="preserve">esr </w:t>
      </w:r>
      <w:r w:rsidRPr="00497D85">
        <w:t>&gt; 5.1), five moderate (DAS28</w:t>
      </w:r>
      <w:r w:rsidRPr="00497D85">
        <w:rPr>
          <w:vertAlign w:val="subscript"/>
        </w:rPr>
        <w:t xml:space="preserve">esr , </w:t>
      </w:r>
      <w:r w:rsidRPr="00497D85">
        <w:t>&gt; 3.2- 5.1),  and nine had either low or were in remission (DAS28</w:t>
      </w:r>
      <w:r w:rsidRPr="00497D85">
        <w:rPr>
          <w:vertAlign w:val="subscript"/>
        </w:rPr>
        <w:t xml:space="preserve">esr </w:t>
      </w:r>
      <w:r w:rsidRPr="00497D85">
        <w:sym w:font="Symbol" w:char="F0A3"/>
      </w:r>
      <w:r w:rsidRPr="00497D85">
        <w:t xml:space="preserve"> 3.2). </w:t>
      </w:r>
      <w:r w:rsidR="00090B3D" w:rsidRPr="00497D85">
        <w:t>For one patient, DAS28</w:t>
      </w:r>
      <w:r w:rsidR="00090B3D" w:rsidRPr="00497D85">
        <w:rPr>
          <w:vertAlign w:val="subscript"/>
        </w:rPr>
        <w:t>crp</w:t>
      </w:r>
      <w:r w:rsidR="00090B3D" w:rsidRPr="00497D85">
        <w:t xml:space="preserve"> was used and in three cases, ESR </w:t>
      </w:r>
      <w:r w:rsidR="00653850" w:rsidRPr="00497D85">
        <w:t xml:space="preserve">and CRP were </w:t>
      </w:r>
      <w:r w:rsidR="00090B3D" w:rsidRPr="00497D85">
        <w:t xml:space="preserve">not available. </w:t>
      </w:r>
      <w:r w:rsidRPr="00497D85">
        <w:t>Median (IQR</w:t>
      </w:r>
      <w:r w:rsidRPr="00497D85">
        <w:rPr>
          <w:vertAlign w:val="subscript"/>
        </w:rPr>
        <w:t>25-75)</w:t>
      </w:r>
      <w:r w:rsidRPr="00497D85">
        <w:t xml:space="preserve"> HAQ and </w:t>
      </w:r>
      <w:r w:rsidR="00653850" w:rsidRPr="00497D85">
        <w:t>Global Fatigue Index</w:t>
      </w:r>
      <w:r w:rsidR="00653850" w:rsidRPr="00497D85" w:rsidDel="00653850">
        <w:t xml:space="preserve"> </w:t>
      </w:r>
      <w:r w:rsidR="00653850" w:rsidRPr="00497D85">
        <w:t xml:space="preserve">(GFI) </w:t>
      </w:r>
      <w:r w:rsidRPr="00497D85">
        <w:t xml:space="preserve">were 1 (0.3125-1.5) </w:t>
      </w:r>
      <w:r w:rsidRPr="00497D85">
        <w:rPr>
          <w:color w:val="232323"/>
          <w:shd w:val="clear" w:color="auto" w:fill="FFFFFF"/>
        </w:rPr>
        <w:t xml:space="preserve">and </w:t>
      </w:r>
      <w:r w:rsidRPr="00497D85">
        <w:t xml:space="preserve">26.3 (20.4-32.2) respectively. </w:t>
      </w:r>
      <w:r w:rsidRPr="00497D85">
        <w:rPr>
          <w:lang w:val="en-GB"/>
        </w:rPr>
        <w:t xml:space="preserve">All patients were </w:t>
      </w:r>
      <w:r w:rsidR="002638C8" w:rsidRPr="00497D85">
        <w:rPr>
          <w:lang w:val="en-GB"/>
        </w:rPr>
        <w:t>taking</w:t>
      </w:r>
      <w:r w:rsidRPr="00497D85">
        <w:rPr>
          <w:lang w:val="en-GB"/>
        </w:rPr>
        <w:t xml:space="preserve"> conventional disease modifying anti-rheumatic drugs </w:t>
      </w:r>
      <w:r w:rsidR="002638C8" w:rsidRPr="00497D85">
        <w:rPr>
          <w:lang w:val="en-GB"/>
        </w:rPr>
        <w:t xml:space="preserve">(DMARDs) </w:t>
      </w:r>
      <w:r w:rsidRPr="00497D85">
        <w:rPr>
          <w:lang w:val="en-GB"/>
        </w:rPr>
        <w:t>except one who received one dose of adalimumab (Anti-TNF Therapy) before presenting to us.</w:t>
      </w:r>
      <w:r w:rsidR="00135BBF" w:rsidRPr="00497D85">
        <w:rPr>
          <w:lang w:val="en-GB"/>
        </w:rPr>
        <w:t xml:space="preserve"> </w:t>
      </w:r>
      <w:r w:rsidR="00CA0D52" w:rsidRPr="00497D85">
        <w:rPr>
          <w:lang w:val="en-GB"/>
        </w:rPr>
        <w:t xml:space="preserve">Mean duration of treatment was 5.4 </w:t>
      </w:r>
      <w:r w:rsidR="00CA0D52" w:rsidRPr="00497D85">
        <w:rPr>
          <w:lang w:val="en-GB"/>
        </w:rPr>
        <w:sym w:font="Symbol" w:char="F0B1"/>
      </w:r>
      <w:r w:rsidR="00CA0D52" w:rsidRPr="00497D85">
        <w:rPr>
          <w:lang w:val="en-GB"/>
        </w:rPr>
        <w:t xml:space="preserve"> 5.7 years when compared to mean disease duration of 8.1 </w:t>
      </w:r>
      <w:r w:rsidR="00CA0D52" w:rsidRPr="00497D85">
        <w:rPr>
          <w:lang w:val="en-GB"/>
        </w:rPr>
        <w:sym w:font="Symbol" w:char="F0B1"/>
      </w:r>
      <w:r w:rsidR="00CA0D52" w:rsidRPr="00497D85">
        <w:rPr>
          <w:lang w:val="en-GB"/>
        </w:rPr>
        <w:t xml:space="preserve">  8.1 years highlighting the delay</w:t>
      </w:r>
      <w:r w:rsidR="0078597F" w:rsidRPr="00497D85">
        <w:rPr>
          <w:lang w:val="en-GB"/>
        </w:rPr>
        <w:t xml:space="preserve"> in treatment initiation</w:t>
      </w:r>
      <w:r w:rsidR="00CA0D52" w:rsidRPr="00497D85">
        <w:rPr>
          <w:lang w:val="en-GB"/>
        </w:rPr>
        <w:t xml:space="preserve">. </w:t>
      </w:r>
    </w:p>
    <w:p w14:paraId="76F6534F" w14:textId="329AE0D2" w:rsidR="001A33B2" w:rsidRPr="001E2592" w:rsidRDefault="00C94A23" w:rsidP="00497D85">
      <w:pPr>
        <w:spacing w:line="480" w:lineRule="auto"/>
        <w:jc w:val="both"/>
      </w:pPr>
      <w:r w:rsidRPr="00497D85">
        <w:t xml:space="preserve">Three themes emerged </w:t>
      </w:r>
      <w:r w:rsidR="001A33B2" w:rsidRPr="00497D85">
        <w:t xml:space="preserve">from the thematic analysis </w:t>
      </w:r>
      <w:r w:rsidRPr="00497D85">
        <w:t xml:space="preserve">enhancing the understanding of </w:t>
      </w:r>
      <w:r w:rsidR="00437250" w:rsidRPr="00497D85">
        <w:t xml:space="preserve">participants’ </w:t>
      </w:r>
      <w:r w:rsidRPr="00497D85">
        <w:t xml:space="preserve">experiences </w:t>
      </w:r>
      <w:r w:rsidR="00437250" w:rsidRPr="00497D85">
        <w:t xml:space="preserve">of having develop RA and seeking medical help. The reasons for delay </w:t>
      </w:r>
      <w:r w:rsidR="001A33B2" w:rsidRPr="00497D85">
        <w:t xml:space="preserve">in seeking medical help </w:t>
      </w:r>
      <w:r w:rsidR="00437250" w:rsidRPr="00497D85">
        <w:t>were expressed by participants</w:t>
      </w:r>
      <w:r w:rsidR="00437250" w:rsidRPr="00497D85" w:rsidDel="00437250">
        <w:t xml:space="preserve"> </w:t>
      </w:r>
    </w:p>
    <w:p w14:paraId="023E5F02" w14:textId="69582E55" w:rsidR="00B033CB" w:rsidRPr="00497D85" w:rsidRDefault="00B033CB" w:rsidP="00497D85">
      <w:pPr>
        <w:spacing w:line="480" w:lineRule="auto"/>
        <w:jc w:val="both"/>
        <w:rPr>
          <w:b/>
          <w:bCs/>
        </w:rPr>
      </w:pPr>
      <w:r w:rsidRPr="00497D85">
        <w:rPr>
          <w:b/>
          <w:bCs/>
        </w:rPr>
        <w:t xml:space="preserve">3.2 Themes </w:t>
      </w:r>
    </w:p>
    <w:p w14:paraId="70013195" w14:textId="1F885EE3" w:rsidR="00B033CB" w:rsidRDefault="00B033CB" w:rsidP="00497D85">
      <w:pPr>
        <w:pStyle w:val="CommentText"/>
        <w:spacing w:line="480" w:lineRule="auto"/>
        <w:jc w:val="both"/>
        <w:rPr>
          <w:rFonts w:ascii="Times New Roman" w:hAnsi="Times New Roman" w:cs="Times New Roman"/>
          <w:b/>
          <w:bCs/>
          <w:sz w:val="24"/>
          <w:szCs w:val="24"/>
        </w:rPr>
      </w:pPr>
      <w:r w:rsidRPr="00497D85">
        <w:rPr>
          <w:rFonts w:ascii="Times New Roman" w:hAnsi="Times New Roman" w:cs="Times New Roman"/>
          <w:b/>
          <w:bCs/>
          <w:sz w:val="24"/>
          <w:szCs w:val="24"/>
        </w:rPr>
        <w:t xml:space="preserve">3.2.1 </w:t>
      </w:r>
      <w:r w:rsidR="005929BB" w:rsidRPr="00497D85">
        <w:rPr>
          <w:rFonts w:ascii="Times New Roman" w:hAnsi="Times New Roman" w:cs="Times New Roman"/>
          <w:b/>
          <w:bCs/>
          <w:sz w:val="24"/>
          <w:szCs w:val="24"/>
        </w:rPr>
        <w:t xml:space="preserve">Symptoms perspectives and delay in </w:t>
      </w:r>
      <w:r w:rsidR="00D271AF">
        <w:rPr>
          <w:rFonts w:ascii="Times New Roman" w:hAnsi="Times New Roman" w:cs="Times New Roman"/>
          <w:b/>
          <w:bCs/>
          <w:sz w:val="24"/>
          <w:szCs w:val="24"/>
        </w:rPr>
        <w:t>participants’</w:t>
      </w:r>
      <w:r w:rsidR="00D271AF" w:rsidRPr="00497D85">
        <w:rPr>
          <w:rFonts w:ascii="Times New Roman" w:hAnsi="Times New Roman" w:cs="Times New Roman"/>
          <w:b/>
          <w:bCs/>
          <w:sz w:val="24"/>
          <w:szCs w:val="24"/>
        </w:rPr>
        <w:t xml:space="preserve"> </w:t>
      </w:r>
      <w:r w:rsidR="005929BB" w:rsidRPr="00497D85">
        <w:rPr>
          <w:rFonts w:ascii="Times New Roman" w:hAnsi="Times New Roman" w:cs="Times New Roman"/>
          <w:b/>
          <w:bCs/>
          <w:sz w:val="24"/>
          <w:szCs w:val="24"/>
        </w:rPr>
        <w:t>journey</w:t>
      </w:r>
      <w:r w:rsidRPr="00497D85">
        <w:rPr>
          <w:rFonts w:ascii="Times New Roman" w:hAnsi="Times New Roman" w:cs="Times New Roman"/>
          <w:b/>
          <w:bCs/>
          <w:sz w:val="24"/>
          <w:szCs w:val="24"/>
        </w:rPr>
        <w:t xml:space="preserve"> </w:t>
      </w:r>
    </w:p>
    <w:p w14:paraId="244D7A3A" w14:textId="499AE38F" w:rsidR="00B033CB" w:rsidRPr="00497D85" w:rsidRDefault="00B1568C" w:rsidP="00497D85">
      <w:pPr>
        <w:spacing w:line="480" w:lineRule="auto"/>
        <w:jc w:val="both"/>
        <w:rPr>
          <w:lang w:val="en-US"/>
        </w:rPr>
      </w:pPr>
      <w:r w:rsidRPr="00497D85">
        <w:rPr>
          <w:lang w:val="en-US"/>
        </w:rPr>
        <w:t>The m</w:t>
      </w:r>
      <w:r w:rsidR="00B033CB" w:rsidRPr="00497D85">
        <w:rPr>
          <w:lang w:val="en-US"/>
        </w:rPr>
        <w:t>ost common symptoms included pain</w:t>
      </w:r>
      <w:r w:rsidR="0013406E" w:rsidRPr="00497D85">
        <w:rPr>
          <w:lang w:val="en-US"/>
        </w:rPr>
        <w:t xml:space="preserve"> (</w:t>
      </w:r>
      <w:r w:rsidR="00690162" w:rsidRPr="00497D85">
        <w:rPr>
          <w:lang w:val="en-US"/>
        </w:rPr>
        <w:t>Q1</w:t>
      </w:r>
      <w:r w:rsidR="009E6B49" w:rsidRPr="00497D85">
        <w:rPr>
          <w:lang w:val="en-US"/>
        </w:rPr>
        <w:t>, Table 4</w:t>
      </w:r>
      <w:r w:rsidR="0013406E" w:rsidRPr="00497D85">
        <w:rPr>
          <w:lang w:val="en-US"/>
        </w:rPr>
        <w:t>)</w:t>
      </w:r>
      <w:r w:rsidR="00B033CB" w:rsidRPr="00497D85">
        <w:rPr>
          <w:lang w:val="en-US"/>
        </w:rPr>
        <w:t>, swellin</w:t>
      </w:r>
      <w:r w:rsidR="001435B2" w:rsidRPr="00497D85">
        <w:rPr>
          <w:lang w:val="en-US"/>
        </w:rPr>
        <w:t>g</w:t>
      </w:r>
      <w:r w:rsidR="00B033CB" w:rsidRPr="00497D85">
        <w:rPr>
          <w:lang w:val="en-US"/>
        </w:rPr>
        <w:t>, stiffness</w:t>
      </w:r>
      <w:r w:rsidR="0013406E" w:rsidRPr="00497D85">
        <w:rPr>
          <w:lang w:val="en-US"/>
        </w:rPr>
        <w:t xml:space="preserve"> (</w:t>
      </w:r>
      <w:r w:rsidR="00690162" w:rsidRPr="00497D85">
        <w:rPr>
          <w:lang w:val="en-US"/>
        </w:rPr>
        <w:t>Q</w:t>
      </w:r>
      <w:r w:rsidR="001435B2" w:rsidRPr="00497D85">
        <w:rPr>
          <w:lang w:val="en-US"/>
        </w:rPr>
        <w:t>2</w:t>
      </w:r>
      <w:r w:rsidR="0013406E" w:rsidRPr="00497D85">
        <w:rPr>
          <w:lang w:val="en-US"/>
        </w:rPr>
        <w:t>)</w:t>
      </w:r>
      <w:r w:rsidR="00B033CB" w:rsidRPr="00497D85">
        <w:rPr>
          <w:lang w:val="en-US"/>
        </w:rPr>
        <w:t xml:space="preserve"> with morning and winters</w:t>
      </w:r>
      <w:r w:rsidR="0013406E" w:rsidRPr="00497D85">
        <w:rPr>
          <w:lang w:val="en-US"/>
        </w:rPr>
        <w:t xml:space="preserve"> (</w:t>
      </w:r>
      <w:r w:rsidR="00690162" w:rsidRPr="00497D85">
        <w:rPr>
          <w:lang w:val="en-US"/>
        </w:rPr>
        <w:t>Q</w:t>
      </w:r>
      <w:r w:rsidR="001435B2" w:rsidRPr="00497D85">
        <w:rPr>
          <w:lang w:val="en-US"/>
        </w:rPr>
        <w:t>2</w:t>
      </w:r>
      <w:r w:rsidR="0013406E" w:rsidRPr="00497D85">
        <w:rPr>
          <w:lang w:val="en-US"/>
        </w:rPr>
        <w:t>)</w:t>
      </w:r>
      <w:r w:rsidR="00B033CB" w:rsidRPr="00497D85">
        <w:rPr>
          <w:lang w:val="en-US"/>
        </w:rPr>
        <w:t xml:space="preserve"> being particularly worse </w:t>
      </w:r>
      <w:r w:rsidRPr="00497D85">
        <w:rPr>
          <w:lang w:val="en-US"/>
        </w:rPr>
        <w:t xml:space="preserve">for participants, some also reported  joint </w:t>
      </w:r>
      <w:r w:rsidR="00B033CB" w:rsidRPr="00497D85">
        <w:rPr>
          <w:lang w:val="en-US"/>
        </w:rPr>
        <w:t xml:space="preserve"> deformities</w:t>
      </w:r>
      <w:r w:rsidR="0013406E" w:rsidRPr="00497D85">
        <w:rPr>
          <w:lang w:val="en-US"/>
        </w:rPr>
        <w:t xml:space="preserve"> (</w:t>
      </w:r>
      <w:r w:rsidR="00690162" w:rsidRPr="00497D85">
        <w:rPr>
          <w:lang w:val="en-US"/>
        </w:rPr>
        <w:t>Q</w:t>
      </w:r>
      <w:r w:rsidR="001435B2" w:rsidRPr="00497D85">
        <w:rPr>
          <w:lang w:val="en-US"/>
        </w:rPr>
        <w:t>3</w:t>
      </w:r>
      <w:r w:rsidR="0013406E" w:rsidRPr="00497D85">
        <w:rPr>
          <w:lang w:val="en-US"/>
        </w:rPr>
        <w:t>)</w:t>
      </w:r>
      <w:r w:rsidR="00B033CB" w:rsidRPr="00497D85">
        <w:rPr>
          <w:lang w:val="en-US"/>
        </w:rPr>
        <w:t xml:space="preserve">. </w:t>
      </w:r>
      <w:r w:rsidRPr="00497D85">
        <w:rPr>
          <w:lang w:val="en-US"/>
        </w:rPr>
        <w:t>The f</w:t>
      </w:r>
      <w:r w:rsidR="00B033CB" w:rsidRPr="00497D85">
        <w:rPr>
          <w:lang w:val="en-US"/>
        </w:rPr>
        <w:t xml:space="preserve">luctuating course </w:t>
      </w:r>
      <w:r w:rsidRPr="00497D85">
        <w:rPr>
          <w:lang w:val="en-US"/>
        </w:rPr>
        <w:t xml:space="preserve">of RA </w:t>
      </w:r>
      <w:r w:rsidR="00B033CB" w:rsidRPr="00497D85">
        <w:rPr>
          <w:lang w:val="en-US"/>
        </w:rPr>
        <w:t>was confusing for most participants</w:t>
      </w:r>
      <w:r w:rsidR="00690162" w:rsidRPr="00497D85">
        <w:rPr>
          <w:lang w:val="en-US"/>
        </w:rPr>
        <w:t xml:space="preserve"> (Q</w:t>
      </w:r>
      <w:r w:rsidR="001435B2" w:rsidRPr="00497D85">
        <w:rPr>
          <w:lang w:val="en-US"/>
        </w:rPr>
        <w:t>3</w:t>
      </w:r>
      <w:r w:rsidR="00690162" w:rsidRPr="00497D85">
        <w:rPr>
          <w:lang w:val="en-US"/>
        </w:rPr>
        <w:t>)</w:t>
      </w:r>
      <w:r w:rsidR="00B033CB" w:rsidRPr="00497D85">
        <w:rPr>
          <w:lang w:val="en-US"/>
        </w:rPr>
        <w:t>.</w:t>
      </w:r>
      <w:r w:rsidR="00EC1903" w:rsidRPr="00497D85">
        <w:rPr>
          <w:lang w:val="en-US"/>
        </w:rPr>
        <w:t xml:space="preserve"> Fatigue was experienced by most </w:t>
      </w:r>
      <w:r w:rsidR="00F83D90">
        <w:rPr>
          <w:lang w:val="en-US"/>
        </w:rPr>
        <w:t xml:space="preserve"> </w:t>
      </w:r>
      <w:r w:rsidR="00EC1903" w:rsidRPr="00497D85">
        <w:rPr>
          <w:lang w:val="en-US"/>
        </w:rPr>
        <w:t>and was out of proportion to the “joint” symptom</w:t>
      </w:r>
      <w:r w:rsidR="00014D44" w:rsidRPr="00497D85">
        <w:rPr>
          <w:lang w:val="en-US"/>
        </w:rPr>
        <w:t>(s)</w:t>
      </w:r>
      <w:r w:rsidR="00EC1903" w:rsidRPr="00497D85">
        <w:rPr>
          <w:lang w:val="en-US"/>
        </w:rPr>
        <w:t xml:space="preserve"> though a few denied any fatigue</w:t>
      </w:r>
      <w:r w:rsidR="00923958" w:rsidRPr="00497D85">
        <w:rPr>
          <w:lang w:val="en-US"/>
        </w:rPr>
        <w:t xml:space="preserve"> (Q</w:t>
      </w:r>
      <w:r w:rsidR="00F83D90">
        <w:rPr>
          <w:lang w:val="en-US"/>
        </w:rPr>
        <w:t>4</w:t>
      </w:r>
      <w:r w:rsidR="00923958" w:rsidRPr="00497D85">
        <w:rPr>
          <w:lang w:val="en-US"/>
        </w:rPr>
        <w:t>)</w:t>
      </w:r>
      <w:r w:rsidR="00EC1903" w:rsidRPr="00497D85">
        <w:rPr>
          <w:lang w:val="en-US"/>
        </w:rPr>
        <w:t>. Participants tried making sense of their s</w:t>
      </w:r>
      <w:r w:rsidR="00B033CB" w:rsidRPr="00497D85">
        <w:rPr>
          <w:lang w:val="en-US"/>
        </w:rPr>
        <w:t xml:space="preserve">ymptoms </w:t>
      </w:r>
      <w:r w:rsidRPr="00497D85">
        <w:rPr>
          <w:lang w:val="en-US"/>
        </w:rPr>
        <w:t xml:space="preserve">to explain the presentation </w:t>
      </w:r>
      <w:r w:rsidR="00EC1903" w:rsidRPr="00497D85">
        <w:rPr>
          <w:lang w:val="en-US"/>
        </w:rPr>
        <w:t>and</w:t>
      </w:r>
      <w:r w:rsidR="00B033CB" w:rsidRPr="00497D85">
        <w:rPr>
          <w:lang w:val="en-US"/>
        </w:rPr>
        <w:t xml:space="preserve"> attributed work, stress, diet, lifestyle, </w:t>
      </w:r>
      <w:r w:rsidR="00727344" w:rsidRPr="00497D85">
        <w:rPr>
          <w:lang w:val="en-US"/>
        </w:rPr>
        <w:t>trauma</w:t>
      </w:r>
      <w:r w:rsidR="00553C74" w:rsidRPr="00497D85">
        <w:rPr>
          <w:lang w:val="en-US"/>
        </w:rPr>
        <w:t xml:space="preserve"> </w:t>
      </w:r>
      <w:r w:rsidR="00B033CB" w:rsidRPr="00497D85">
        <w:rPr>
          <w:lang w:val="en-US"/>
        </w:rPr>
        <w:t>among the many other causes</w:t>
      </w:r>
      <w:r w:rsidR="00690162" w:rsidRPr="00497D85">
        <w:rPr>
          <w:lang w:val="en-US"/>
        </w:rPr>
        <w:t xml:space="preserve"> </w:t>
      </w:r>
      <w:r w:rsidR="00690162" w:rsidRPr="00497D85">
        <w:rPr>
          <w:lang w:val="en-US"/>
        </w:rPr>
        <w:lastRenderedPageBreak/>
        <w:t>(Q</w:t>
      </w:r>
      <w:r w:rsidR="00F83D90">
        <w:rPr>
          <w:lang w:val="en-US"/>
        </w:rPr>
        <w:t>5</w:t>
      </w:r>
      <w:r w:rsidR="007905B6" w:rsidRPr="00497D85">
        <w:rPr>
          <w:lang w:val="en-US"/>
        </w:rPr>
        <w:t>, Q6</w:t>
      </w:r>
      <w:r w:rsidR="00690162" w:rsidRPr="00497D85">
        <w:rPr>
          <w:lang w:val="en-US"/>
        </w:rPr>
        <w:t>)</w:t>
      </w:r>
      <w:r w:rsidR="00B033CB" w:rsidRPr="00497D85">
        <w:rPr>
          <w:lang w:val="en-US"/>
        </w:rPr>
        <w:t xml:space="preserve">. Participants </w:t>
      </w:r>
      <w:r w:rsidRPr="00497D85">
        <w:rPr>
          <w:lang w:val="en-US"/>
        </w:rPr>
        <w:t xml:space="preserve">understanding of RA varied, some felt that RA </w:t>
      </w:r>
      <w:r w:rsidR="00B033CB" w:rsidRPr="00497D85">
        <w:rPr>
          <w:lang w:val="en-US"/>
        </w:rPr>
        <w:t>could be contagious</w:t>
      </w:r>
      <w:r w:rsidR="002601E3" w:rsidRPr="00497D85">
        <w:rPr>
          <w:lang w:val="en-US"/>
        </w:rPr>
        <w:t xml:space="preserve"> (</w:t>
      </w:r>
      <w:r w:rsidR="00690162" w:rsidRPr="00497D85">
        <w:rPr>
          <w:lang w:val="en-US"/>
        </w:rPr>
        <w:t>Q</w:t>
      </w:r>
      <w:r w:rsidR="002601E3" w:rsidRPr="00497D85">
        <w:rPr>
          <w:lang w:val="en-US"/>
        </w:rPr>
        <w:t>7)</w:t>
      </w:r>
      <w:r w:rsidR="00B033CB" w:rsidRPr="00497D85">
        <w:rPr>
          <w:lang w:val="en-US"/>
        </w:rPr>
        <w:t xml:space="preserve"> or occurred due to chemical exposure or due to postural issues or uric acid</w:t>
      </w:r>
      <w:r w:rsidR="00690162" w:rsidRPr="00497D85">
        <w:rPr>
          <w:lang w:val="en-US"/>
        </w:rPr>
        <w:t xml:space="preserve"> (Q8</w:t>
      </w:r>
      <w:r w:rsidR="00D05204" w:rsidRPr="00497D85">
        <w:rPr>
          <w:lang w:val="en-US"/>
        </w:rPr>
        <w:t>, Q9</w:t>
      </w:r>
      <w:r w:rsidR="00690162" w:rsidRPr="00497D85">
        <w:rPr>
          <w:lang w:val="en-US"/>
        </w:rPr>
        <w:t>)</w:t>
      </w:r>
      <w:r w:rsidR="00B033CB" w:rsidRPr="00497D85">
        <w:rPr>
          <w:lang w:val="en-US"/>
        </w:rPr>
        <w:t xml:space="preserve">. </w:t>
      </w:r>
      <w:r w:rsidR="00EC1903" w:rsidRPr="00497D85">
        <w:rPr>
          <w:lang w:val="en-US"/>
        </w:rPr>
        <w:t xml:space="preserve">Most of the participants barring one considered the issues of joint pain to be a problem of old not </w:t>
      </w:r>
      <w:r w:rsidR="0078597F" w:rsidRPr="00497D85">
        <w:rPr>
          <w:lang w:val="en-US"/>
        </w:rPr>
        <w:t xml:space="preserve">recognizing </w:t>
      </w:r>
      <w:r w:rsidR="00EC1903" w:rsidRPr="00497D85">
        <w:rPr>
          <w:lang w:val="en-US"/>
        </w:rPr>
        <w:t xml:space="preserve">this could be </w:t>
      </w:r>
      <w:r w:rsidR="0078597F" w:rsidRPr="00497D85">
        <w:rPr>
          <w:lang w:val="en-US"/>
        </w:rPr>
        <w:t>autoimmune</w:t>
      </w:r>
      <w:r w:rsidR="00D05204" w:rsidRPr="00497D85">
        <w:rPr>
          <w:lang w:val="en-US"/>
        </w:rPr>
        <w:t xml:space="preserve"> (Q10) except for two who seem to have agreed that this can start at young age as well (Q9)</w:t>
      </w:r>
      <w:r w:rsidR="00EC1903" w:rsidRPr="00497D85">
        <w:rPr>
          <w:lang w:val="en-US"/>
        </w:rPr>
        <w:t xml:space="preserve">. </w:t>
      </w:r>
      <w:r w:rsidR="00CA3183" w:rsidRPr="00497D85">
        <w:rPr>
          <w:lang w:val="en-US"/>
        </w:rPr>
        <w:t>A few</w:t>
      </w:r>
      <w:r w:rsidRPr="00497D85">
        <w:rPr>
          <w:lang w:val="en-US"/>
        </w:rPr>
        <w:t xml:space="preserve"> participants recognized that g</w:t>
      </w:r>
      <w:r w:rsidR="00B033CB" w:rsidRPr="00497D85">
        <w:rPr>
          <w:lang w:val="en-US"/>
        </w:rPr>
        <w:t xml:space="preserve">enetics </w:t>
      </w:r>
      <w:r w:rsidRPr="00497D85">
        <w:rPr>
          <w:lang w:val="en-US"/>
        </w:rPr>
        <w:t xml:space="preserve">could play a part in the </w:t>
      </w:r>
      <w:r w:rsidR="00B033CB" w:rsidRPr="00497D85">
        <w:rPr>
          <w:lang w:val="en-US"/>
        </w:rPr>
        <w:t xml:space="preserve">etiology </w:t>
      </w:r>
      <w:r w:rsidRPr="00497D85">
        <w:rPr>
          <w:lang w:val="en-US"/>
        </w:rPr>
        <w:t xml:space="preserve">of their RA and </w:t>
      </w:r>
      <w:r w:rsidR="00CA3183" w:rsidRPr="00497D85">
        <w:rPr>
          <w:lang w:val="en-US"/>
        </w:rPr>
        <w:t xml:space="preserve">some </w:t>
      </w:r>
      <w:r w:rsidRPr="00497D85">
        <w:rPr>
          <w:lang w:val="en-US"/>
        </w:rPr>
        <w:t xml:space="preserve">mentioned being </w:t>
      </w:r>
      <w:r w:rsidR="00B033CB" w:rsidRPr="00497D85">
        <w:rPr>
          <w:lang w:val="en-US"/>
        </w:rPr>
        <w:t>surprised why no else had in the family</w:t>
      </w:r>
      <w:r w:rsidR="007905B6" w:rsidRPr="00497D85">
        <w:rPr>
          <w:lang w:val="en-US"/>
        </w:rPr>
        <w:t xml:space="preserve"> (Q11). </w:t>
      </w:r>
      <w:r w:rsidR="00F715A0" w:rsidRPr="00497D85">
        <w:rPr>
          <w:lang w:val="en-US"/>
        </w:rPr>
        <w:t>However,</w:t>
      </w:r>
      <w:r w:rsidR="00CA3183" w:rsidRPr="00497D85">
        <w:rPr>
          <w:lang w:val="en-US"/>
        </w:rPr>
        <w:t xml:space="preserve"> </w:t>
      </w:r>
      <w:r w:rsidR="009D4604" w:rsidRPr="00497D85">
        <w:rPr>
          <w:lang w:val="en-US"/>
        </w:rPr>
        <w:t xml:space="preserve">despite </w:t>
      </w:r>
      <w:r w:rsidR="00EC1903" w:rsidRPr="00497D85">
        <w:rPr>
          <w:lang w:val="en-US"/>
        </w:rPr>
        <w:t xml:space="preserve">positive family history </w:t>
      </w:r>
      <w:r w:rsidR="009D4604" w:rsidRPr="00497D85">
        <w:rPr>
          <w:lang w:val="en-US"/>
        </w:rPr>
        <w:t xml:space="preserve">in two participants, </w:t>
      </w:r>
      <w:r w:rsidRPr="00497D85">
        <w:rPr>
          <w:lang w:val="en-US"/>
        </w:rPr>
        <w:t xml:space="preserve">this did not seem to prompt </w:t>
      </w:r>
      <w:r w:rsidR="009D4604" w:rsidRPr="00497D85">
        <w:rPr>
          <w:lang w:val="en-US"/>
        </w:rPr>
        <w:t xml:space="preserve">insight </w:t>
      </w:r>
      <w:r w:rsidRPr="00497D85">
        <w:rPr>
          <w:lang w:val="en-US"/>
        </w:rPr>
        <w:t xml:space="preserve">that their </w:t>
      </w:r>
      <w:r w:rsidR="00CA3183" w:rsidRPr="00497D85">
        <w:rPr>
          <w:lang w:val="en-US"/>
        </w:rPr>
        <w:t>symptoms</w:t>
      </w:r>
      <w:r w:rsidRPr="00497D85">
        <w:rPr>
          <w:lang w:val="en-US"/>
        </w:rPr>
        <w:t xml:space="preserve"> could be RA and thus they did not seek </w:t>
      </w:r>
      <w:r w:rsidR="00EC1903" w:rsidRPr="00497D85">
        <w:rPr>
          <w:lang w:val="en-US"/>
        </w:rPr>
        <w:t>healthcare professional</w:t>
      </w:r>
      <w:r w:rsidR="0033083A" w:rsidRPr="00497D85">
        <w:rPr>
          <w:lang w:val="en-US"/>
        </w:rPr>
        <w:t>s</w:t>
      </w:r>
      <w:r w:rsidR="00EC1903" w:rsidRPr="00497D85">
        <w:rPr>
          <w:lang w:val="en-US"/>
        </w:rPr>
        <w:t xml:space="preserve"> (HP</w:t>
      </w:r>
      <w:r w:rsidR="0033083A" w:rsidRPr="00497D85">
        <w:rPr>
          <w:lang w:val="en-US"/>
        </w:rPr>
        <w:t>s</w:t>
      </w:r>
      <w:r w:rsidR="00EC1903" w:rsidRPr="00497D85">
        <w:rPr>
          <w:lang w:val="en-US"/>
        </w:rPr>
        <w:t>)</w:t>
      </w:r>
      <w:r w:rsidR="00D05204" w:rsidRPr="00497D85">
        <w:rPr>
          <w:lang w:val="en-US"/>
        </w:rPr>
        <w:t xml:space="preserve"> </w:t>
      </w:r>
      <w:r w:rsidR="00354DCB" w:rsidRPr="00497D85">
        <w:rPr>
          <w:lang w:val="en-US"/>
        </w:rPr>
        <w:t xml:space="preserve">including rheumatologists </w:t>
      </w:r>
      <w:r w:rsidR="00D05204" w:rsidRPr="00497D85">
        <w:rPr>
          <w:lang w:val="en-US"/>
        </w:rPr>
        <w:t>(Q12)</w:t>
      </w:r>
      <w:r w:rsidRPr="00497D85">
        <w:rPr>
          <w:lang w:val="en-US"/>
        </w:rPr>
        <w:t xml:space="preserve"> early on when they started experiencing painful symptomology</w:t>
      </w:r>
      <w:r w:rsidR="00014D44" w:rsidRPr="00497D85">
        <w:rPr>
          <w:lang w:val="en-US"/>
        </w:rPr>
        <w:t>.</w:t>
      </w:r>
      <w:r w:rsidR="00B033CB" w:rsidRPr="00497D85">
        <w:rPr>
          <w:lang w:val="en-US"/>
        </w:rPr>
        <w:t xml:space="preserve"> </w:t>
      </w:r>
    </w:p>
    <w:p w14:paraId="285DEE7A" w14:textId="72A1A4C4" w:rsidR="009C7A40" w:rsidRPr="00497D85" w:rsidRDefault="00B033CB" w:rsidP="00497D85">
      <w:pPr>
        <w:spacing w:line="480" w:lineRule="auto"/>
        <w:jc w:val="both"/>
        <w:rPr>
          <w:lang w:val="en-US"/>
        </w:rPr>
      </w:pPr>
      <w:r w:rsidRPr="00497D85">
        <w:rPr>
          <w:lang w:val="en-US"/>
        </w:rPr>
        <w:t xml:space="preserve">Often, they would rationalize </w:t>
      </w:r>
      <w:r w:rsidR="00B1568C" w:rsidRPr="00497D85">
        <w:rPr>
          <w:lang w:val="en-US"/>
        </w:rPr>
        <w:t xml:space="preserve">and explain away </w:t>
      </w:r>
      <w:r w:rsidRPr="00497D85">
        <w:rPr>
          <w:lang w:val="en-US"/>
        </w:rPr>
        <w:t>their symptoms, take painkillers</w:t>
      </w:r>
      <w:r w:rsidR="0013406E" w:rsidRPr="00497D85">
        <w:rPr>
          <w:lang w:val="en-US"/>
        </w:rPr>
        <w:t xml:space="preserve"> (</w:t>
      </w:r>
      <w:r w:rsidR="00D05204" w:rsidRPr="00497D85">
        <w:rPr>
          <w:lang w:val="en-US"/>
        </w:rPr>
        <w:t>Q13</w:t>
      </w:r>
      <w:r w:rsidR="0013406E" w:rsidRPr="00497D85">
        <w:rPr>
          <w:lang w:val="en-US"/>
        </w:rPr>
        <w:t>)</w:t>
      </w:r>
      <w:r w:rsidRPr="00497D85">
        <w:rPr>
          <w:lang w:val="en-US"/>
        </w:rPr>
        <w:t xml:space="preserve"> or use home remedial measures</w:t>
      </w:r>
      <w:r w:rsidR="00EC1903" w:rsidRPr="00497D85">
        <w:rPr>
          <w:lang w:val="en-US"/>
        </w:rPr>
        <w:t xml:space="preserve"> like applying oil or turmeric </w:t>
      </w:r>
      <w:r w:rsidRPr="00497D85">
        <w:rPr>
          <w:lang w:val="en-US"/>
        </w:rPr>
        <w:t>(</w:t>
      </w:r>
      <w:r w:rsidR="00D05204" w:rsidRPr="00497D85">
        <w:rPr>
          <w:lang w:val="en-US"/>
        </w:rPr>
        <w:t>Q14</w:t>
      </w:r>
      <w:r w:rsidRPr="00497D85">
        <w:rPr>
          <w:lang w:val="en-US"/>
        </w:rPr>
        <w:t>), and move on with their life.</w:t>
      </w:r>
      <w:r w:rsidR="00EC1903" w:rsidRPr="00497D85">
        <w:rPr>
          <w:lang w:val="en-US"/>
        </w:rPr>
        <w:t xml:space="preserve"> Some of these remedies including </w:t>
      </w:r>
      <w:r w:rsidR="00090B3D" w:rsidRPr="00497D85">
        <w:rPr>
          <w:lang w:val="en-US"/>
        </w:rPr>
        <w:t>a</w:t>
      </w:r>
      <w:r w:rsidR="00EC1903" w:rsidRPr="00497D85">
        <w:rPr>
          <w:lang w:val="en-US"/>
        </w:rPr>
        <w:t xml:space="preserve">yurveda, naturopathy, </w:t>
      </w:r>
      <w:r w:rsidR="00437250" w:rsidRPr="00497D85">
        <w:rPr>
          <w:lang w:val="en-US"/>
        </w:rPr>
        <w:t xml:space="preserve">and </w:t>
      </w:r>
      <w:r w:rsidR="00EC1903" w:rsidRPr="00497D85">
        <w:rPr>
          <w:lang w:val="en-US"/>
        </w:rPr>
        <w:t>homeopathy</w:t>
      </w:r>
      <w:r w:rsidR="00437250" w:rsidRPr="00497D85">
        <w:rPr>
          <w:lang w:val="en-US"/>
        </w:rPr>
        <w:t>,</w:t>
      </w:r>
      <w:r w:rsidR="00EC1903" w:rsidRPr="00497D85">
        <w:rPr>
          <w:lang w:val="en-US"/>
        </w:rPr>
        <w:t xml:space="preserve"> bought some </w:t>
      </w:r>
      <w:r w:rsidR="0078597F" w:rsidRPr="00497D85">
        <w:rPr>
          <w:lang w:val="en-US"/>
        </w:rPr>
        <w:t xml:space="preserve">temporary symptomatic </w:t>
      </w:r>
      <w:r w:rsidR="00EC1903" w:rsidRPr="00497D85">
        <w:rPr>
          <w:lang w:val="en-US"/>
        </w:rPr>
        <w:t>relief adding to delay</w:t>
      </w:r>
      <w:r w:rsidR="00D05204" w:rsidRPr="00497D85">
        <w:rPr>
          <w:lang w:val="en-US"/>
        </w:rPr>
        <w:t xml:space="preserve"> </w:t>
      </w:r>
      <w:r w:rsidR="00B1568C" w:rsidRPr="00497D85">
        <w:rPr>
          <w:lang w:val="en-US"/>
        </w:rPr>
        <w:t xml:space="preserve">in seeking health care professional advice and support </w:t>
      </w:r>
      <w:r w:rsidR="00D05204" w:rsidRPr="00497D85">
        <w:rPr>
          <w:lang w:val="en-US"/>
        </w:rPr>
        <w:t>(Q15</w:t>
      </w:r>
      <w:r w:rsidR="00354DCB" w:rsidRPr="00497D85">
        <w:rPr>
          <w:lang w:val="en-US"/>
        </w:rPr>
        <w:t>-1</w:t>
      </w:r>
      <w:r w:rsidR="00953660">
        <w:rPr>
          <w:lang w:val="en-US"/>
        </w:rPr>
        <w:t>6</w:t>
      </w:r>
      <w:r w:rsidR="00D05204" w:rsidRPr="00497D85">
        <w:rPr>
          <w:lang w:val="en-US"/>
        </w:rPr>
        <w:t>)</w:t>
      </w:r>
      <w:r w:rsidR="00EC1903" w:rsidRPr="00497D85">
        <w:rPr>
          <w:lang w:val="en-US"/>
        </w:rPr>
        <w:t>.</w:t>
      </w:r>
      <w:r w:rsidR="00D05204" w:rsidRPr="00497D85">
        <w:rPr>
          <w:lang w:val="en-US"/>
        </w:rPr>
        <w:t xml:space="preserve"> </w:t>
      </w:r>
      <w:r w:rsidR="00B1568C" w:rsidRPr="00497D85">
        <w:rPr>
          <w:lang w:val="en-US"/>
        </w:rPr>
        <w:t>However, a</w:t>
      </w:r>
      <w:r w:rsidR="00D05204" w:rsidRPr="00497D85">
        <w:rPr>
          <w:lang w:val="en-US"/>
        </w:rPr>
        <w:t xml:space="preserve"> few </w:t>
      </w:r>
      <w:r w:rsidR="00B1568C" w:rsidRPr="00497D85">
        <w:rPr>
          <w:lang w:val="en-US"/>
        </w:rPr>
        <w:t xml:space="preserve">participants </w:t>
      </w:r>
      <w:r w:rsidR="00D05204" w:rsidRPr="00497D85">
        <w:rPr>
          <w:lang w:val="en-US"/>
        </w:rPr>
        <w:t>were clear that th</w:t>
      </w:r>
      <w:r w:rsidR="00B1568C" w:rsidRPr="00497D85">
        <w:rPr>
          <w:lang w:val="en-US"/>
        </w:rPr>
        <w:t>e</w:t>
      </w:r>
      <w:r w:rsidR="00D05204" w:rsidRPr="00497D85">
        <w:rPr>
          <w:lang w:val="en-US"/>
        </w:rPr>
        <w:t>s</w:t>
      </w:r>
      <w:r w:rsidR="00B1568C" w:rsidRPr="00497D85">
        <w:rPr>
          <w:lang w:val="en-US"/>
        </w:rPr>
        <w:t>e options mentioned above</w:t>
      </w:r>
      <w:r w:rsidR="00D05204" w:rsidRPr="00497D85">
        <w:rPr>
          <w:lang w:val="en-US"/>
        </w:rPr>
        <w:t xml:space="preserve"> </w:t>
      </w:r>
      <w:r w:rsidR="00CA3183" w:rsidRPr="00497D85">
        <w:rPr>
          <w:lang w:val="en-US"/>
        </w:rPr>
        <w:t xml:space="preserve">do </w:t>
      </w:r>
      <w:r w:rsidR="00D05204" w:rsidRPr="00497D85">
        <w:rPr>
          <w:lang w:val="en-US"/>
        </w:rPr>
        <w:t>not work (Q1</w:t>
      </w:r>
      <w:r w:rsidR="00953660">
        <w:rPr>
          <w:lang w:val="en-US"/>
        </w:rPr>
        <w:t>7</w:t>
      </w:r>
      <w:r w:rsidR="00D05204" w:rsidRPr="00497D85">
        <w:rPr>
          <w:lang w:val="en-US"/>
        </w:rPr>
        <w:t xml:space="preserve">). One participant </w:t>
      </w:r>
      <w:r w:rsidR="00014D44" w:rsidRPr="00497D85">
        <w:rPr>
          <w:lang w:val="en-US"/>
        </w:rPr>
        <w:t>reflected how he</w:t>
      </w:r>
      <w:r w:rsidR="00D05204" w:rsidRPr="00497D85">
        <w:rPr>
          <w:lang w:val="en-US"/>
        </w:rPr>
        <w:t xml:space="preserve"> lost </w:t>
      </w:r>
      <w:r w:rsidR="00014D44" w:rsidRPr="00497D85">
        <w:rPr>
          <w:lang w:val="en-US"/>
        </w:rPr>
        <w:t xml:space="preserve">the </w:t>
      </w:r>
      <w:r w:rsidR="00D05204" w:rsidRPr="00497D85">
        <w:rPr>
          <w:lang w:val="en-US"/>
        </w:rPr>
        <w:t>time trying black magic (Q1</w:t>
      </w:r>
      <w:r w:rsidR="00953660">
        <w:rPr>
          <w:lang w:val="en-US"/>
        </w:rPr>
        <w:t>6</w:t>
      </w:r>
      <w:r w:rsidR="00D05204" w:rsidRPr="00497D85">
        <w:rPr>
          <w:lang w:val="en-US"/>
        </w:rPr>
        <w:t xml:space="preserve">). </w:t>
      </w:r>
      <w:r w:rsidR="00EC1903" w:rsidRPr="00497D85">
        <w:rPr>
          <w:lang w:val="en-US"/>
        </w:rPr>
        <w:t xml:space="preserve"> </w:t>
      </w:r>
      <w:r w:rsidRPr="00497D85">
        <w:rPr>
          <w:lang w:val="en-US"/>
        </w:rPr>
        <w:t xml:space="preserve">A few were in a state of denial and disappointment </w:t>
      </w:r>
      <w:r w:rsidRPr="00497D85">
        <w:t>wondering that they have always been healthy throughout and no family members including the “elders” had it</w:t>
      </w:r>
      <w:r w:rsidR="00727344" w:rsidRPr="00497D85">
        <w:t xml:space="preserve"> and hence neglected it not taking </w:t>
      </w:r>
      <w:r w:rsidR="00014D44" w:rsidRPr="00497D85">
        <w:t>it</w:t>
      </w:r>
      <w:r w:rsidR="00727344" w:rsidRPr="00497D85">
        <w:t xml:space="preserve"> to be a serious ailment</w:t>
      </w:r>
      <w:r w:rsidR="00D05204" w:rsidRPr="00497D85">
        <w:t xml:space="preserve"> (Q1</w:t>
      </w:r>
      <w:r w:rsidR="00953660">
        <w:t>8</w:t>
      </w:r>
      <w:r w:rsidR="00D05204" w:rsidRPr="00497D85">
        <w:t>, Q</w:t>
      </w:r>
      <w:r w:rsidR="00953660">
        <w:t>19</w:t>
      </w:r>
      <w:r w:rsidR="00D05204" w:rsidRPr="00497D85">
        <w:t>)</w:t>
      </w:r>
      <w:r w:rsidRPr="00497D85">
        <w:t xml:space="preserve">. </w:t>
      </w:r>
      <w:r w:rsidR="00FC6822" w:rsidRPr="00497D85">
        <w:t>A few including their family members blamed their “</w:t>
      </w:r>
      <w:r w:rsidR="00F715A0" w:rsidRPr="00497D85">
        <w:t>undisciplined</w:t>
      </w:r>
      <w:r w:rsidR="00FC6822" w:rsidRPr="00497D85">
        <w:t>” lifestyle (Q2</w:t>
      </w:r>
      <w:r w:rsidR="00953660">
        <w:t>0</w:t>
      </w:r>
      <w:r w:rsidR="00FC6822" w:rsidRPr="00497D85">
        <w:t>)</w:t>
      </w:r>
      <w:r w:rsidR="00353C37" w:rsidRPr="00497D85">
        <w:t>.</w:t>
      </w:r>
      <w:r w:rsidR="00FC6822" w:rsidRPr="00497D85">
        <w:t xml:space="preserve"> </w:t>
      </w:r>
      <w:r w:rsidR="009C7A40" w:rsidRPr="00497D85">
        <w:rPr>
          <w:lang w:val="en-US"/>
        </w:rPr>
        <w:t>One of the participants self-diagnosed himself to have filaria in view of limb swelling.</w:t>
      </w:r>
    </w:p>
    <w:p w14:paraId="2CBBA061" w14:textId="78CE7CD7" w:rsidR="00EC1903" w:rsidRPr="00497D85" w:rsidRDefault="00B033CB" w:rsidP="00497D85">
      <w:pPr>
        <w:spacing w:line="480" w:lineRule="auto"/>
        <w:jc w:val="both"/>
        <w:rPr>
          <w:lang w:val="en-US"/>
        </w:rPr>
      </w:pPr>
      <w:r w:rsidRPr="00497D85">
        <w:rPr>
          <w:lang w:val="en-US"/>
        </w:rPr>
        <w:t>Some cited busy life as a reason to continue coping and get along with pain till “flexibility” of joints started to get compromised</w:t>
      </w:r>
      <w:r w:rsidR="00444937" w:rsidRPr="00497D85">
        <w:rPr>
          <w:lang w:val="en-US"/>
        </w:rPr>
        <w:t xml:space="preserve"> (Q</w:t>
      </w:r>
      <w:r w:rsidR="0043670E" w:rsidRPr="00497D85">
        <w:rPr>
          <w:lang w:val="en-US"/>
        </w:rPr>
        <w:t>3</w:t>
      </w:r>
      <w:r w:rsidR="00444937" w:rsidRPr="00497D85">
        <w:rPr>
          <w:lang w:val="en-US"/>
        </w:rPr>
        <w:t>)</w:t>
      </w:r>
      <w:r w:rsidRPr="00497D85">
        <w:rPr>
          <w:lang w:val="en-US"/>
        </w:rPr>
        <w:t xml:space="preserve">. While other were </w:t>
      </w:r>
      <w:r w:rsidRPr="00497D85">
        <w:t>oblivious of their symptoms and showed disbelief and wondered what was happening</w:t>
      </w:r>
      <w:r w:rsidR="00BC0BB5" w:rsidRPr="00497D85">
        <w:t xml:space="preserve"> (Q</w:t>
      </w:r>
      <w:r w:rsidR="00953660">
        <w:t>19</w:t>
      </w:r>
      <w:r w:rsidR="00353C37" w:rsidRPr="00497D85">
        <w:t xml:space="preserve">, </w:t>
      </w:r>
      <w:r w:rsidR="00BC0BB5" w:rsidRPr="00497D85">
        <w:t>2</w:t>
      </w:r>
      <w:r w:rsidR="00920B68">
        <w:t>1</w:t>
      </w:r>
      <w:r w:rsidR="00BC0BB5" w:rsidRPr="00497D85">
        <w:t>)</w:t>
      </w:r>
      <w:r w:rsidR="00090B3D" w:rsidRPr="00497D85">
        <w:t>,</w:t>
      </w:r>
      <w:r w:rsidRPr="00497D85">
        <w:t xml:space="preserve"> </w:t>
      </w:r>
      <w:r w:rsidR="00090B3D" w:rsidRPr="00497D85">
        <w:rPr>
          <w:lang w:val="en-US"/>
        </w:rPr>
        <w:t>a</w:t>
      </w:r>
      <w:r w:rsidR="00EC1903" w:rsidRPr="00497D85">
        <w:rPr>
          <w:lang w:val="en-US"/>
        </w:rPr>
        <w:t xml:space="preserve"> few could not even recall the </w:t>
      </w:r>
      <w:r w:rsidR="00EC1903" w:rsidRPr="00497D85">
        <w:rPr>
          <w:lang w:val="en-US"/>
        </w:rPr>
        <w:lastRenderedPageBreak/>
        <w:t>onset (</w:t>
      </w:r>
      <w:r w:rsidR="00444937" w:rsidRPr="00497D85">
        <w:rPr>
          <w:lang w:val="en-US"/>
        </w:rPr>
        <w:t>Q2</w:t>
      </w:r>
      <w:r w:rsidR="00920B68">
        <w:rPr>
          <w:lang w:val="en-US"/>
        </w:rPr>
        <w:t>2</w:t>
      </w:r>
      <w:r w:rsidR="00EC1903" w:rsidRPr="00497D85">
        <w:rPr>
          <w:lang w:val="en-US"/>
        </w:rPr>
        <w:t xml:space="preserve">). </w:t>
      </w:r>
      <w:r w:rsidR="00444937" w:rsidRPr="00497D85">
        <w:rPr>
          <w:lang w:val="en-US"/>
        </w:rPr>
        <w:t xml:space="preserve">For those who were unmarried, irrespective of gender, it was a challenge going to </w:t>
      </w:r>
      <w:r w:rsidR="005929BB" w:rsidRPr="00497D85">
        <w:rPr>
          <w:lang w:val="en-US"/>
        </w:rPr>
        <w:t>a HP</w:t>
      </w:r>
      <w:r w:rsidR="0078597F" w:rsidRPr="00497D85">
        <w:rPr>
          <w:lang w:val="en-US"/>
        </w:rPr>
        <w:t xml:space="preserve"> due to worry about societal standing</w:t>
      </w:r>
      <w:r w:rsidR="00A908C4" w:rsidRPr="00497D85">
        <w:rPr>
          <w:lang w:val="en-US"/>
        </w:rPr>
        <w:t xml:space="preserve"> (Q23)</w:t>
      </w:r>
      <w:r w:rsidR="00444937" w:rsidRPr="00497D85">
        <w:rPr>
          <w:lang w:val="en-US"/>
        </w:rPr>
        <w:t>.</w:t>
      </w:r>
      <w:r w:rsidR="00A908C4" w:rsidRPr="00497D85">
        <w:rPr>
          <w:lang w:val="en-US"/>
        </w:rPr>
        <w:t xml:space="preserve"> </w:t>
      </w:r>
      <w:r w:rsidR="00444937" w:rsidRPr="00497D85">
        <w:rPr>
          <w:lang w:val="en-US"/>
        </w:rPr>
        <w:t xml:space="preserve"> </w:t>
      </w:r>
    </w:p>
    <w:p w14:paraId="24FB7687" w14:textId="7AAFB951" w:rsidR="00595B06" w:rsidRPr="00497D85" w:rsidRDefault="00B033CB" w:rsidP="00497D85">
      <w:pPr>
        <w:spacing w:line="480" w:lineRule="auto"/>
        <w:jc w:val="both"/>
        <w:rPr>
          <w:lang w:val="en-US"/>
        </w:rPr>
      </w:pPr>
      <w:r w:rsidRPr="00497D85">
        <w:rPr>
          <w:lang w:val="en-US"/>
        </w:rPr>
        <w:t xml:space="preserve">Depending on the pain severity and impact on functional class, most participants decided </w:t>
      </w:r>
      <w:r w:rsidR="00595B06" w:rsidRPr="00497D85">
        <w:rPr>
          <w:lang w:val="en-US"/>
        </w:rPr>
        <w:t xml:space="preserve">to </w:t>
      </w:r>
      <w:r w:rsidRPr="00497D85">
        <w:rPr>
          <w:lang w:val="en-US"/>
        </w:rPr>
        <w:t>seek a health professional.</w:t>
      </w:r>
      <w:r w:rsidRPr="00497D85">
        <w:t xml:space="preserve"> </w:t>
      </w:r>
      <w:r w:rsidRPr="00497D85">
        <w:rPr>
          <w:lang w:val="en-US"/>
        </w:rPr>
        <w:t>This meant years of delay for some, particularly more common for females.</w:t>
      </w:r>
      <w:r w:rsidR="00857178" w:rsidRPr="00497D85">
        <w:rPr>
          <w:lang w:val="en-US"/>
        </w:rPr>
        <w:t xml:space="preserve"> Opinion from family members varied with a few reinforcing the delay</w:t>
      </w:r>
      <w:r w:rsidR="00444937" w:rsidRPr="00497D85">
        <w:rPr>
          <w:lang w:val="en-US"/>
        </w:rPr>
        <w:t xml:space="preserve"> (Q24)</w:t>
      </w:r>
      <w:r w:rsidR="00857178" w:rsidRPr="00497D85">
        <w:rPr>
          <w:lang w:val="en-US"/>
        </w:rPr>
        <w:t xml:space="preserve"> while others ensured timely seeking</w:t>
      </w:r>
      <w:r w:rsidR="009C7A40" w:rsidRPr="00497D85">
        <w:rPr>
          <w:lang w:val="en-US"/>
        </w:rPr>
        <w:t xml:space="preserve"> of</w:t>
      </w:r>
      <w:r w:rsidR="00857178" w:rsidRPr="00497D85">
        <w:rPr>
          <w:lang w:val="en-US"/>
        </w:rPr>
        <w:t xml:space="preserve"> </w:t>
      </w:r>
      <w:r w:rsidR="0013406E" w:rsidRPr="00497D85">
        <w:rPr>
          <w:lang w:val="en-US"/>
        </w:rPr>
        <w:t>health care</w:t>
      </w:r>
      <w:r w:rsidR="00DF6E21" w:rsidRPr="00497D85">
        <w:rPr>
          <w:lang w:val="en-US"/>
        </w:rPr>
        <w:t xml:space="preserve"> (</w:t>
      </w:r>
      <w:r w:rsidR="00444937" w:rsidRPr="00497D85">
        <w:rPr>
          <w:lang w:val="en-US"/>
        </w:rPr>
        <w:t>Q25</w:t>
      </w:r>
      <w:r w:rsidR="00DF6E21" w:rsidRPr="00497D85">
        <w:rPr>
          <w:lang w:val="en-US"/>
        </w:rPr>
        <w:t>)</w:t>
      </w:r>
      <w:r w:rsidR="0013406E" w:rsidRPr="00497D85">
        <w:rPr>
          <w:lang w:val="en-US"/>
        </w:rPr>
        <w:t>.</w:t>
      </w:r>
      <w:r w:rsidR="00857178" w:rsidRPr="00497D85">
        <w:rPr>
          <w:lang w:val="en-US"/>
        </w:rPr>
        <w:t xml:space="preserve"> </w:t>
      </w:r>
      <w:r w:rsidR="00EC1903" w:rsidRPr="00497D85">
        <w:rPr>
          <w:lang w:val="en-US"/>
        </w:rPr>
        <w:t xml:space="preserve">For some lack of response to painkillers would ring a bell. </w:t>
      </w:r>
      <w:r w:rsidR="005929BB" w:rsidRPr="00497D85">
        <w:rPr>
          <w:lang w:val="en-US"/>
        </w:rPr>
        <w:t>A n</w:t>
      </w:r>
      <w:r w:rsidR="0052332D" w:rsidRPr="00497D85">
        <w:rPr>
          <w:lang w:val="en-US"/>
        </w:rPr>
        <w:t>umber of participants talked about e</w:t>
      </w:r>
      <w:r w:rsidR="00EC1903" w:rsidRPr="00497D85">
        <w:rPr>
          <w:lang w:val="en-US"/>
        </w:rPr>
        <w:t>xpenses</w:t>
      </w:r>
      <w:r w:rsidR="004D7C2D" w:rsidRPr="00497D85">
        <w:rPr>
          <w:lang w:val="en-US"/>
        </w:rPr>
        <w:t xml:space="preserve">, need for accompaniments </w:t>
      </w:r>
      <w:r w:rsidR="00EC1903" w:rsidRPr="00497D85">
        <w:rPr>
          <w:lang w:val="en-US"/>
        </w:rPr>
        <w:t>and travel distance to hospitals add</w:t>
      </w:r>
      <w:r w:rsidR="0052332D" w:rsidRPr="00497D85">
        <w:rPr>
          <w:lang w:val="en-US"/>
        </w:rPr>
        <w:t>ing</w:t>
      </w:r>
      <w:r w:rsidR="00EC1903" w:rsidRPr="00497D85">
        <w:rPr>
          <w:lang w:val="en-US"/>
        </w:rPr>
        <w:t xml:space="preserve"> to delay</w:t>
      </w:r>
      <w:r w:rsidR="00444937" w:rsidRPr="00497D85">
        <w:rPr>
          <w:lang w:val="en-US"/>
        </w:rPr>
        <w:t xml:space="preserve"> (Q26, Q27</w:t>
      </w:r>
      <w:r w:rsidR="00BC0BB5" w:rsidRPr="00497D85">
        <w:rPr>
          <w:lang w:val="en-US"/>
        </w:rPr>
        <w:t>, Q31</w:t>
      </w:r>
      <w:r w:rsidR="00444937" w:rsidRPr="00497D85">
        <w:rPr>
          <w:lang w:val="en-US"/>
        </w:rPr>
        <w:t>)</w:t>
      </w:r>
    </w:p>
    <w:p w14:paraId="1B4ABED2" w14:textId="10DDC763" w:rsidR="00313CE2" w:rsidRDefault="00CA3183" w:rsidP="00367D7C">
      <w:pPr>
        <w:pStyle w:val="ListParagraph"/>
        <w:numPr>
          <w:ilvl w:val="2"/>
          <w:numId w:val="3"/>
        </w:numPr>
        <w:spacing w:line="480" w:lineRule="auto"/>
        <w:jc w:val="both"/>
      </w:pPr>
      <w:r w:rsidRPr="00367D7C">
        <w:rPr>
          <w:b/>
          <w:bCs/>
        </w:rPr>
        <w:t>Participants’ experience of the health care system</w:t>
      </w:r>
      <w:r w:rsidRPr="00497D85" w:rsidDel="00D575F2">
        <w:t xml:space="preserve"> </w:t>
      </w:r>
      <w:r w:rsidRPr="00497D85">
        <w:t xml:space="preserve"> </w:t>
      </w:r>
    </w:p>
    <w:p w14:paraId="521DBD9F" w14:textId="5595E07E" w:rsidR="00EC3AF5" w:rsidRPr="00497D85" w:rsidRDefault="00313CE2" w:rsidP="00497D85">
      <w:pPr>
        <w:spacing w:line="480" w:lineRule="auto"/>
        <w:jc w:val="both"/>
      </w:pPr>
      <w:r w:rsidRPr="00497D85">
        <w:t xml:space="preserve">Participants </w:t>
      </w:r>
      <w:r w:rsidR="00B1568C" w:rsidRPr="00497D85">
        <w:t xml:space="preserve">used other approaches before </w:t>
      </w:r>
      <w:r w:rsidRPr="00497D85">
        <w:t>ultimately s</w:t>
      </w:r>
      <w:r w:rsidR="00B1568C" w:rsidRPr="00497D85">
        <w:t xml:space="preserve">eeking help and support from </w:t>
      </w:r>
      <w:r w:rsidR="005929BB" w:rsidRPr="00497D85">
        <w:t>HPs</w:t>
      </w:r>
      <w:r w:rsidR="00DA659F" w:rsidRPr="00497D85">
        <w:t xml:space="preserve">; </w:t>
      </w:r>
      <w:r w:rsidR="00B1568C" w:rsidRPr="00497D85">
        <w:t xml:space="preserve">these </w:t>
      </w:r>
      <w:r w:rsidR="005929BB" w:rsidRPr="00497D85">
        <w:t xml:space="preserve">typically </w:t>
      </w:r>
      <w:r w:rsidRPr="00497D85">
        <w:t xml:space="preserve">included </w:t>
      </w:r>
      <w:r w:rsidR="00595B06" w:rsidRPr="00497D85">
        <w:t>orthopaedic surgeons,</w:t>
      </w:r>
      <w:r w:rsidRPr="00497D85">
        <w:t xml:space="preserve"> nearby physicians, post MBBS practitioners</w:t>
      </w:r>
      <w:r w:rsidR="00BC0BB5" w:rsidRPr="00497D85">
        <w:t xml:space="preserve"> (Q28-3</w:t>
      </w:r>
      <w:r w:rsidR="00044D72" w:rsidRPr="00497D85">
        <w:t>1</w:t>
      </w:r>
      <w:r w:rsidR="00BC0BB5" w:rsidRPr="00497D85">
        <w:t>)</w:t>
      </w:r>
      <w:r w:rsidRPr="00497D85">
        <w:t xml:space="preserve">. Some of them were seeing them privately, others at </w:t>
      </w:r>
      <w:r w:rsidR="001A5670" w:rsidRPr="00497D85">
        <w:t>p</w:t>
      </w:r>
      <w:r w:rsidR="0069147B" w:rsidRPr="00497D85">
        <w:t>rimary health centr</w:t>
      </w:r>
      <w:r w:rsidR="00595B06" w:rsidRPr="00497D85">
        <w:t>e</w:t>
      </w:r>
      <w:r w:rsidRPr="00497D85">
        <w:t xml:space="preserve">s, </w:t>
      </w:r>
      <w:r w:rsidR="0069147B" w:rsidRPr="00497D85">
        <w:t xml:space="preserve">or </w:t>
      </w:r>
      <w:r w:rsidRPr="00497D85">
        <w:t xml:space="preserve">nearby institute including secondary or tertiary </w:t>
      </w:r>
      <w:r w:rsidR="009C7A40" w:rsidRPr="00497D85">
        <w:t>care,</w:t>
      </w:r>
      <w:r w:rsidRPr="00497D85">
        <w:t xml:space="preserve"> but none approached a rheumatologist directly. </w:t>
      </w:r>
      <w:r w:rsidR="0069147B" w:rsidRPr="00497D85">
        <w:t xml:space="preserve">Some of the participants would visit multiple HPs citing lack of immediate relief, or </w:t>
      </w:r>
      <w:r w:rsidR="000666A3" w:rsidRPr="00497D85">
        <w:t xml:space="preserve">an inability </w:t>
      </w:r>
      <w:r w:rsidR="00DA659F" w:rsidRPr="00497D85">
        <w:t xml:space="preserve">of a HP </w:t>
      </w:r>
      <w:r w:rsidR="005929BB" w:rsidRPr="00497D85">
        <w:t>to reach a diagnosis</w:t>
      </w:r>
      <w:r w:rsidR="00DA659F" w:rsidRPr="00497D85">
        <w:t xml:space="preserve"> </w:t>
      </w:r>
      <w:r w:rsidR="005929BB" w:rsidRPr="00497D85">
        <w:t xml:space="preserve">or </w:t>
      </w:r>
      <w:r w:rsidR="000666A3" w:rsidRPr="00497D85">
        <w:t xml:space="preserve">the </w:t>
      </w:r>
      <w:r w:rsidR="0069147B" w:rsidRPr="00497D85">
        <w:t xml:space="preserve">prolonged </w:t>
      </w:r>
      <w:r w:rsidR="000666A3" w:rsidRPr="00497D85">
        <w:t xml:space="preserve">and ongoing </w:t>
      </w:r>
      <w:r w:rsidR="0069147B" w:rsidRPr="00497D85">
        <w:t>course of the disease or due to pressure from their relatives</w:t>
      </w:r>
      <w:r w:rsidR="00BC0BB5" w:rsidRPr="00497D85">
        <w:t xml:space="preserve"> </w:t>
      </w:r>
      <w:r w:rsidR="000666A3" w:rsidRPr="00497D85">
        <w:t xml:space="preserve">to seek other help </w:t>
      </w:r>
      <w:r w:rsidR="00BC0BB5" w:rsidRPr="00497D85">
        <w:t>(</w:t>
      </w:r>
      <w:r w:rsidR="00044D72" w:rsidRPr="00497D85">
        <w:t xml:space="preserve">Q17, </w:t>
      </w:r>
      <w:r w:rsidR="00BC0BB5" w:rsidRPr="00497D85">
        <w:t>Q3</w:t>
      </w:r>
      <w:r w:rsidR="00044D72" w:rsidRPr="00497D85">
        <w:t>1-32</w:t>
      </w:r>
      <w:r w:rsidR="00BC0BB5" w:rsidRPr="00497D85">
        <w:t>)</w:t>
      </w:r>
      <w:r w:rsidR="0069147B" w:rsidRPr="00497D85">
        <w:t xml:space="preserve">. </w:t>
      </w:r>
      <w:r w:rsidR="000666A3" w:rsidRPr="00497D85">
        <w:t xml:space="preserve"> It was apparent that participants had low levels of understanding and education about RA</w:t>
      </w:r>
      <w:r w:rsidR="001A5670" w:rsidRPr="00497D85">
        <w:t xml:space="preserve"> </w:t>
      </w:r>
      <w:r w:rsidR="00115B5E" w:rsidRPr="00497D85">
        <w:t>(Q</w:t>
      </w:r>
      <w:r w:rsidR="00044D72" w:rsidRPr="00497D85">
        <w:t>33-34</w:t>
      </w:r>
      <w:r w:rsidR="00115B5E" w:rsidRPr="00497D85">
        <w:t>)</w:t>
      </w:r>
      <w:r w:rsidR="001A5670" w:rsidRPr="00497D85">
        <w:t xml:space="preserve">. </w:t>
      </w:r>
      <w:r w:rsidR="0069147B" w:rsidRPr="00497D85">
        <w:t xml:space="preserve">Participants would </w:t>
      </w:r>
      <w:r w:rsidR="000666A3" w:rsidRPr="00497D85">
        <w:t xml:space="preserve">turn to their close social networks for trusted advice and </w:t>
      </w:r>
      <w:r w:rsidR="0069147B" w:rsidRPr="00497D85">
        <w:t>trust the experiences of friends and families and change their HPs</w:t>
      </w:r>
      <w:r w:rsidR="00595B06" w:rsidRPr="00497D85">
        <w:t xml:space="preserve"> </w:t>
      </w:r>
      <w:r w:rsidR="00FC6822" w:rsidRPr="00497D85">
        <w:t>(Q1</w:t>
      </w:r>
      <w:r w:rsidR="00044D72" w:rsidRPr="00497D85">
        <w:t>7</w:t>
      </w:r>
      <w:r w:rsidR="00FC6822" w:rsidRPr="00497D85">
        <w:t>).</w:t>
      </w:r>
      <w:r w:rsidR="0069147B" w:rsidRPr="00497D85">
        <w:t xml:space="preserve"> Only one participant highlighted the need to stick to one HP so that</w:t>
      </w:r>
      <w:r w:rsidR="000666A3" w:rsidRPr="00497D85">
        <w:t xml:space="preserve"> their</w:t>
      </w:r>
      <w:r w:rsidR="0069147B" w:rsidRPr="00497D85">
        <w:t xml:space="preserve"> disease could be well understood</w:t>
      </w:r>
      <w:r w:rsidR="000666A3" w:rsidRPr="00497D85">
        <w:t xml:space="preserve"> and therefore more effectively managed</w:t>
      </w:r>
      <w:r w:rsidR="0069147B" w:rsidRPr="00497D85">
        <w:t>.</w:t>
      </w:r>
      <w:r w:rsidR="008E6A2B" w:rsidRPr="00497D85">
        <w:t xml:space="preserve"> </w:t>
      </w:r>
      <w:r w:rsidR="000666A3" w:rsidRPr="00497D85">
        <w:t xml:space="preserve">Participants recounted that they felt there were </w:t>
      </w:r>
      <w:r w:rsidR="00EC3AF5" w:rsidRPr="00497D85">
        <w:t>a few</w:t>
      </w:r>
      <w:r w:rsidR="005929BB" w:rsidRPr="00497D85">
        <w:t xml:space="preserve"> major </w:t>
      </w:r>
      <w:r w:rsidR="006B585E" w:rsidRPr="00497D85">
        <w:t>shortcomings</w:t>
      </w:r>
      <w:r w:rsidR="005929BB" w:rsidRPr="00497D85">
        <w:t xml:space="preserve"> </w:t>
      </w:r>
      <w:r w:rsidR="000666A3" w:rsidRPr="00497D85">
        <w:t>of</w:t>
      </w:r>
      <w:r w:rsidR="005929BB" w:rsidRPr="00497D85">
        <w:t xml:space="preserve"> </w:t>
      </w:r>
      <w:r w:rsidR="006B585E" w:rsidRPr="00497D85">
        <w:t>HPs</w:t>
      </w:r>
      <w:r w:rsidR="00EC3AF5" w:rsidRPr="00497D85">
        <w:t xml:space="preserve">; </w:t>
      </w:r>
      <w:r w:rsidRPr="00497D85">
        <w:t xml:space="preserve"> </w:t>
      </w:r>
      <w:r w:rsidR="00EC3AF5" w:rsidRPr="00497D85">
        <w:t xml:space="preserve">These included </w:t>
      </w:r>
      <w:r w:rsidRPr="00497D85">
        <w:t>over-reliance on symptomatic relief</w:t>
      </w:r>
      <w:r w:rsidR="0050587A">
        <w:t xml:space="preserve"> </w:t>
      </w:r>
      <w:r w:rsidR="00923958" w:rsidRPr="00497D85">
        <w:t>(Q3</w:t>
      </w:r>
      <w:r w:rsidR="00044D72" w:rsidRPr="00497D85">
        <w:t>5</w:t>
      </w:r>
      <w:r w:rsidR="00923958" w:rsidRPr="00497D85">
        <w:t>)</w:t>
      </w:r>
      <w:r w:rsidR="00EC3AF5" w:rsidRPr="00497D85">
        <w:t xml:space="preserve">, </w:t>
      </w:r>
      <w:r w:rsidRPr="00497D85">
        <w:t xml:space="preserve"> tests particularly rheumatoid factor</w:t>
      </w:r>
      <w:r w:rsidR="008E6A2B" w:rsidRPr="00497D85">
        <w:t xml:space="preserve"> (RF)</w:t>
      </w:r>
      <w:r w:rsidRPr="00497D85">
        <w:t xml:space="preserve"> and uric acid</w:t>
      </w:r>
      <w:r w:rsidR="00EC3AF5" w:rsidRPr="00497D85">
        <w:t xml:space="preserve"> to reach a diagnosis and lack of forward referrals to the right specialists in time (Q36,37)</w:t>
      </w:r>
      <w:r w:rsidR="00595B06" w:rsidRPr="00497D85">
        <w:t xml:space="preserve">; </w:t>
      </w:r>
      <w:r w:rsidRPr="00497D85">
        <w:t>One participant was told disease is because of work</w:t>
      </w:r>
      <w:r w:rsidR="0012396E" w:rsidRPr="00497D85">
        <w:t xml:space="preserve"> (Q</w:t>
      </w:r>
      <w:r w:rsidR="00044D72" w:rsidRPr="00497D85">
        <w:t>38</w:t>
      </w:r>
      <w:r w:rsidR="0012396E" w:rsidRPr="00497D85">
        <w:t>)</w:t>
      </w:r>
      <w:r w:rsidRPr="00497D85">
        <w:t xml:space="preserve">. </w:t>
      </w:r>
    </w:p>
    <w:p w14:paraId="04BC02BB" w14:textId="0C951AA6" w:rsidR="001A5670" w:rsidRPr="00497D85" w:rsidRDefault="00847243" w:rsidP="00497D85">
      <w:pPr>
        <w:spacing w:line="480" w:lineRule="auto"/>
        <w:jc w:val="both"/>
      </w:pPr>
      <w:r w:rsidRPr="00497D85">
        <w:lastRenderedPageBreak/>
        <w:t xml:space="preserve">Referral system at the government level </w:t>
      </w:r>
      <w:r w:rsidR="002B235D" w:rsidRPr="002B235D">
        <w:t xml:space="preserve">was complex </w:t>
      </w:r>
      <w:r w:rsidRPr="00497D85">
        <w:t>including inability to get funding and bill</w:t>
      </w:r>
      <w:r w:rsidR="002B235D">
        <w:t>s</w:t>
      </w:r>
      <w:r w:rsidRPr="00497D85">
        <w:t xml:space="preserve"> cleared when referred to a </w:t>
      </w:r>
      <w:r w:rsidR="002B235D">
        <w:t>referral</w:t>
      </w:r>
      <w:r w:rsidRPr="00497D85">
        <w:t xml:space="preserve"> </w:t>
      </w:r>
      <w:r w:rsidR="00595B06" w:rsidRPr="00497D85">
        <w:t>centre</w:t>
      </w:r>
      <w:r w:rsidRPr="00497D85">
        <w:t xml:space="preserve"> resulting in some patients resorting to private care or incurring expenses from their pockets</w:t>
      </w:r>
      <w:r w:rsidR="002B235D">
        <w:t>. This was</w:t>
      </w:r>
      <w:r w:rsidR="00EC3AF5" w:rsidRPr="00497D85">
        <w:t xml:space="preserve"> perceived as </w:t>
      </w:r>
      <w:r w:rsidR="002B235D">
        <w:t xml:space="preserve">a </w:t>
      </w:r>
      <w:r w:rsidR="00EC3AF5" w:rsidRPr="00497D85">
        <w:t xml:space="preserve">hindrance </w:t>
      </w:r>
      <w:r w:rsidR="002B235D">
        <w:t xml:space="preserve">to proper healthcare provision </w:t>
      </w:r>
      <w:r w:rsidRPr="00497D85">
        <w:t>(Q</w:t>
      </w:r>
      <w:r w:rsidR="00044D72" w:rsidRPr="00497D85">
        <w:t>39</w:t>
      </w:r>
      <w:r w:rsidRPr="00497D85">
        <w:t xml:space="preserve">). </w:t>
      </w:r>
      <w:r w:rsidR="002B235D">
        <w:t>Despite timely referral, a</w:t>
      </w:r>
      <w:r w:rsidR="00313CE2" w:rsidRPr="00497D85">
        <w:t xml:space="preserve"> few participants </w:t>
      </w:r>
      <w:r w:rsidR="0012396E" w:rsidRPr="00497D85">
        <w:t xml:space="preserve"> (Q4</w:t>
      </w:r>
      <w:r w:rsidR="00044D72" w:rsidRPr="00497D85">
        <w:t>0</w:t>
      </w:r>
      <w:r w:rsidR="0012396E" w:rsidRPr="00497D85">
        <w:t>)</w:t>
      </w:r>
      <w:r w:rsidR="0033083A" w:rsidRPr="00497D85">
        <w:t xml:space="preserve"> </w:t>
      </w:r>
      <w:r w:rsidR="00313CE2" w:rsidRPr="00497D85">
        <w:t>did not seek further care due to s</w:t>
      </w:r>
      <w:r w:rsidR="002B235D">
        <w:t>ymptomatic improvement</w:t>
      </w:r>
      <w:r w:rsidR="00313CE2" w:rsidRPr="00497D85">
        <w:t xml:space="preserve"> </w:t>
      </w:r>
      <w:r w:rsidRPr="00497D85">
        <w:t>(Q4</w:t>
      </w:r>
      <w:r w:rsidR="00044D72" w:rsidRPr="00497D85">
        <w:t>1</w:t>
      </w:r>
      <w:r w:rsidRPr="00497D85">
        <w:t xml:space="preserve">) </w:t>
      </w:r>
      <w:r w:rsidR="00313CE2" w:rsidRPr="00497D85">
        <w:t>and a few cited distance and expenses as reason</w:t>
      </w:r>
      <w:r w:rsidR="0040574F" w:rsidRPr="00497D85">
        <w:t>s</w:t>
      </w:r>
      <w:r w:rsidR="0012396E" w:rsidRPr="00497D85">
        <w:t>.</w:t>
      </w:r>
      <w:r w:rsidR="00FC6822" w:rsidRPr="00497D85">
        <w:t xml:space="preserve"> </w:t>
      </w:r>
      <w:r w:rsidR="001A5670" w:rsidRPr="00497D85">
        <w:rPr>
          <w:lang w:val="en-US"/>
        </w:rPr>
        <w:t>Some of them had to cut down on other expenses to compensate for medical expenses</w:t>
      </w:r>
      <w:r w:rsidR="0012396E" w:rsidRPr="00497D85">
        <w:rPr>
          <w:lang w:val="en-US"/>
        </w:rPr>
        <w:t xml:space="preserve"> (Q4</w:t>
      </w:r>
      <w:r w:rsidR="00A43309" w:rsidRPr="00497D85">
        <w:rPr>
          <w:lang w:val="en-US"/>
        </w:rPr>
        <w:t>2</w:t>
      </w:r>
      <w:r w:rsidR="0012396E" w:rsidRPr="00497D85">
        <w:rPr>
          <w:lang w:val="en-US"/>
        </w:rPr>
        <w:t>)</w:t>
      </w:r>
      <w:r w:rsidR="001A5670" w:rsidRPr="00497D85">
        <w:rPr>
          <w:lang w:val="en-US"/>
        </w:rPr>
        <w:t xml:space="preserve">. Females were hesitant to ask for money from </w:t>
      </w:r>
      <w:r w:rsidR="002B235D">
        <w:rPr>
          <w:lang w:val="en-US"/>
        </w:rPr>
        <w:t>spouses</w:t>
      </w:r>
      <w:r w:rsidR="00A43309" w:rsidRPr="00497D85">
        <w:rPr>
          <w:lang w:val="en-US"/>
        </w:rPr>
        <w:t>.</w:t>
      </w:r>
      <w:r w:rsidR="00A908C4" w:rsidRPr="00497D85">
        <w:rPr>
          <w:lang w:val="en-US"/>
        </w:rPr>
        <w:t xml:space="preserve"> </w:t>
      </w:r>
    </w:p>
    <w:p w14:paraId="6A7B8CC8" w14:textId="71D2225A" w:rsidR="001A5670" w:rsidRPr="00497D85" w:rsidRDefault="00313CE2" w:rsidP="00497D85">
      <w:pPr>
        <w:spacing w:line="480" w:lineRule="auto"/>
        <w:jc w:val="both"/>
      </w:pPr>
      <w:r w:rsidRPr="00497D85">
        <w:t xml:space="preserve">A few participants found </w:t>
      </w:r>
      <w:r w:rsidR="000C09C6" w:rsidRPr="00497D85">
        <w:t xml:space="preserve">support in the family members and were taken to </w:t>
      </w:r>
      <w:r w:rsidR="0033083A" w:rsidRPr="00497D85">
        <w:t>a</w:t>
      </w:r>
      <w:r w:rsidR="000C09C6" w:rsidRPr="00497D85">
        <w:t xml:space="preserve"> </w:t>
      </w:r>
      <w:r w:rsidR="00595B06" w:rsidRPr="00497D85">
        <w:t>referral centre</w:t>
      </w:r>
      <w:r w:rsidR="000C09C6" w:rsidRPr="00497D85">
        <w:t xml:space="preserve"> whereas others were left on their own with no support</w:t>
      </w:r>
      <w:r w:rsidR="00510096" w:rsidRPr="00497D85">
        <w:t>.</w:t>
      </w:r>
      <w:r w:rsidR="0069147B" w:rsidRPr="00497D85">
        <w:t xml:space="preserve"> HPs were the only source of disease knowledge for most</w:t>
      </w:r>
      <w:r w:rsidR="001A5670" w:rsidRPr="00497D85">
        <w:t xml:space="preserve">. </w:t>
      </w:r>
      <w:r w:rsidR="004D7C2D" w:rsidRPr="00497D85">
        <w:rPr>
          <w:iCs/>
        </w:rPr>
        <w:t>Incomplete education of participants was also reported by some and this would indirectly add to delay as it would mean lack of awareness in society in general</w:t>
      </w:r>
      <w:r w:rsidR="004D7C2D" w:rsidRPr="00497D85">
        <w:rPr>
          <w:i/>
        </w:rPr>
        <w:t xml:space="preserve"> (Q4</w:t>
      </w:r>
      <w:r w:rsidR="00A43309" w:rsidRPr="00497D85">
        <w:rPr>
          <w:i/>
        </w:rPr>
        <w:t>3</w:t>
      </w:r>
      <w:r w:rsidR="004D7C2D" w:rsidRPr="00497D85">
        <w:rPr>
          <w:i/>
        </w:rPr>
        <w:t>).</w:t>
      </w:r>
      <w:r w:rsidR="004D7C2D" w:rsidRPr="00497D85">
        <w:t xml:space="preserve">  </w:t>
      </w:r>
      <w:r w:rsidR="000666A3" w:rsidRPr="00497D85">
        <w:t>Participants had extremely high opinions of doctors and</w:t>
      </w:r>
      <w:r w:rsidR="004D7C2D" w:rsidRPr="00497D85">
        <w:t xml:space="preserve"> considered doctors as </w:t>
      </w:r>
      <w:r w:rsidR="003D26E0">
        <w:t>G</w:t>
      </w:r>
      <w:r w:rsidR="004D7C2D" w:rsidRPr="00497D85">
        <w:t xml:space="preserve">od </w:t>
      </w:r>
      <w:r w:rsidR="00EC3AF5" w:rsidRPr="00497D85">
        <w:t xml:space="preserve">and hesitated to ask questions about disease </w:t>
      </w:r>
      <w:r w:rsidR="004D7C2D" w:rsidRPr="00497D85">
        <w:t>(Q4</w:t>
      </w:r>
      <w:r w:rsidR="00A43309" w:rsidRPr="00497D85">
        <w:t>4</w:t>
      </w:r>
      <w:r w:rsidR="004D7C2D" w:rsidRPr="00497D85">
        <w:t xml:space="preserve">). </w:t>
      </w:r>
      <w:r w:rsidR="000C4299" w:rsidRPr="00497D85">
        <w:t xml:space="preserve">Eventually everyone reached a rheumatologist but after prolonged delay ranging from </w:t>
      </w:r>
      <w:r w:rsidR="000666A3" w:rsidRPr="00497D85">
        <w:t xml:space="preserve">a </w:t>
      </w:r>
      <w:r w:rsidR="000C4299" w:rsidRPr="00497D85">
        <w:t xml:space="preserve">few weeks (three participants) to more than </w:t>
      </w:r>
      <w:r w:rsidR="008E6A2B" w:rsidRPr="00497D85">
        <w:t>five</w:t>
      </w:r>
      <w:r w:rsidR="000C4299" w:rsidRPr="00497D85">
        <w:t xml:space="preserve"> years</w:t>
      </w:r>
      <w:r w:rsidR="008E6A2B" w:rsidRPr="00497D85">
        <w:t xml:space="preserve"> for most</w:t>
      </w:r>
      <w:r w:rsidR="000C4299" w:rsidRPr="00497D85">
        <w:t>.</w:t>
      </w:r>
      <w:r w:rsidR="00FA745A" w:rsidRPr="00497D85">
        <w:t xml:space="preserve"> </w:t>
      </w:r>
    </w:p>
    <w:p w14:paraId="054C104F" w14:textId="0AB7647B" w:rsidR="00EF1BD7" w:rsidRPr="00497D85" w:rsidRDefault="008E6A2B" w:rsidP="00497D85">
      <w:pPr>
        <w:pStyle w:val="CommentText"/>
        <w:spacing w:line="480" w:lineRule="auto"/>
        <w:jc w:val="both"/>
        <w:rPr>
          <w:rFonts w:ascii="Times New Roman" w:hAnsi="Times New Roman" w:cs="Times New Roman"/>
          <w:sz w:val="24"/>
          <w:szCs w:val="24"/>
        </w:rPr>
      </w:pPr>
      <w:r w:rsidRPr="00497D85">
        <w:rPr>
          <w:rFonts w:ascii="Times New Roman" w:hAnsi="Times New Roman" w:cs="Times New Roman"/>
          <w:sz w:val="24"/>
          <w:szCs w:val="24"/>
        </w:rPr>
        <w:t xml:space="preserve">Even after reaching the rheumatologists, long waiting time at </w:t>
      </w:r>
      <w:r w:rsidR="00595B06" w:rsidRPr="00497D85">
        <w:rPr>
          <w:rFonts w:ascii="Times New Roman" w:hAnsi="Times New Roman" w:cs="Times New Roman"/>
          <w:sz w:val="24"/>
          <w:szCs w:val="24"/>
        </w:rPr>
        <w:t xml:space="preserve">outpatient clinics </w:t>
      </w:r>
      <w:r w:rsidRPr="00497D85">
        <w:rPr>
          <w:rFonts w:ascii="Times New Roman" w:hAnsi="Times New Roman" w:cs="Times New Roman"/>
          <w:sz w:val="24"/>
          <w:szCs w:val="24"/>
        </w:rPr>
        <w:t xml:space="preserve">was troublesome. It took some time for most to understand the functioning of the hospital. </w:t>
      </w:r>
      <w:r w:rsidR="001A5670" w:rsidRPr="00497D85">
        <w:rPr>
          <w:rFonts w:ascii="Times New Roman" w:hAnsi="Times New Roman" w:cs="Times New Roman"/>
          <w:sz w:val="24"/>
          <w:szCs w:val="24"/>
        </w:rPr>
        <w:t>Few participants would learn more about delay from each other’s journey.</w:t>
      </w:r>
      <w:r w:rsidR="0012396E" w:rsidRPr="00497D85">
        <w:rPr>
          <w:rFonts w:ascii="Times New Roman" w:hAnsi="Times New Roman" w:cs="Times New Roman"/>
          <w:sz w:val="24"/>
          <w:szCs w:val="24"/>
        </w:rPr>
        <w:t xml:space="preserve"> </w:t>
      </w:r>
      <w:r w:rsidR="00EC3AF5" w:rsidRPr="00497D85">
        <w:rPr>
          <w:rFonts w:ascii="Times New Roman" w:hAnsi="Times New Roman" w:cs="Times New Roman"/>
          <w:sz w:val="24"/>
          <w:szCs w:val="24"/>
        </w:rPr>
        <w:t>A f</w:t>
      </w:r>
      <w:r w:rsidR="001A5670" w:rsidRPr="00497D85">
        <w:rPr>
          <w:rFonts w:ascii="Times New Roman" w:hAnsi="Times New Roman" w:cs="Times New Roman"/>
          <w:sz w:val="24"/>
          <w:szCs w:val="24"/>
        </w:rPr>
        <w:t>ew participants hesitated or lacked the courage to speak to other fellow patients and felt some might perceive it as interference.</w:t>
      </w:r>
    </w:p>
    <w:p w14:paraId="591075DD" w14:textId="6F5CA5E1" w:rsidR="00EF1BD7" w:rsidRPr="00497D85" w:rsidRDefault="00BD7A6C" w:rsidP="00497D85">
      <w:pPr>
        <w:spacing w:line="480" w:lineRule="auto"/>
        <w:jc w:val="both"/>
        <w:rPr>
          <w:b/>
          <w:bCs/>
        </w:rPr>
      </w:pPr>
      <w:r w:rsidRPr="00497D85">
        <w:rPr>
          <w:b/>
          <w:bCs/>
        </w:rPr>
        <w:t xml:space="preserve">3.2.3 </w:t>
      </w:r>
      <w:r w:rsidR="00653850" w:rsidRPr="00497D85">
        <w:rPr>
          <w:b/>
          <w:bCs/>
        </w:rPr>
        <w:t>Recommendations for improving care</w:t>
      </w:r>
    </w:p>
    <w:p w14:paraId="1532640C" w14:textId="48599252" w:rsidR="00D07848" w:rsidRPr="00497D85" w:rsidRDefault="000666A3" w:rsidP="00497D85">
      <w:pPr>
        <w:spacing w:line="480" w:lineRule="auto"/>
        <w:jc w:val="both"/>
        <w:rPr>
          <w:lang w:val="en-US"/>
        </w:rPr>
      </w:pPr>
      <w:r w:rsidRPr="00497D85">
        <w:rPr>
          <w:lang w:val="en-US"/>
        </w:rPr>
        <w:t>Participants reflected on what was required to help improve their pathway to seeing a rheumatology specialist and many identified that there was a</w:t>
      </w:r>
      <w:r w:rsidR="00D07848" w:rsidRPr="00497D85">
        <w:rPr>
          <w:lang w:val="en-US"/>
        </w:rPr>
        <w:t xml:space="preserve"> need for </w:t>
      </w:r>
      <w:r w:rsidR="00595B06" w:rsidRPr="00497D85">
        <w:rPr>
          <w:lang w:val="en-US"/>
        </w:rPr>
        <w:t xml:space="preserve">increasing </w:t>
      </w:r>
      <w:r w:rsidR="00D07848" w:rsidRPr="00497D85">
        <w:rPr>
          <w:lang w:val="en-US"/>
        </w:rPr>
        <w:t xml:space="preserve"> awareness</w:t>
      </w:r>
      <w:r w:rsidR="00865F40" w:rsidRPr="00497D85">
        <w:rPr>
          <w:lang w:val="en-US"/>
        </w:rPr>
        <w:t xml:space="preserve"> of the relevance of the symptoms of RA and perhaps using a </w:t>
      </w:r>
      <w:r w:rsidR="00DD5198" w:rsidRPr="00497D85">
        <w:rPr>
          <w:lang w:val="en-US"/>
        </w:rPr>
        <w:t xml:space="preserve">campaign </w:t>
      </w:r>
      <w:r w:rsidR="004931D6" w:rsidRPr="00497D85">
        <w:rPr>
          <w:lang w:val="en-US"/>
        </w:rPr>
        <w:t xml:space="preserve">analogous to </w:t>
      </w:r>
      <w:r w:rsidR="00DD5198" w:rsidRPr="00497D85">
        <w:rPr>
          <w:lang w:val="en-US"/>
        </w:rPr>
        <w:t xml:space="preserve">other common but relevant issues </w:t>
      </w:r>
      <w:r w:rsidR="0069702C" w:rsidRPr="00497D85">
        <w:rPr>
          <w:lang w:val="en-US"/>
        </w:rPr>
        <w:t>(Q4</w:t>
      </w:r>
      <w:r w:rsidR="00A910AE" w:rsidRPr="00497D85">
        <w:rPr>
          <w:lang w:val="en-US"/>
        </w:rPr>
        <w:t>4, Q4</w:t>
      </w:r>
      <w:r w:rsidR="00DD5198" w:rsidRPr="00497D85">
        <w:rPr>
          <w:lang w:val="en-US"/>
        </w:rPr>
        <w:t>5</w:t>
      </w:r>
      <w:r w:rsidR="0069702C" w:rsidRPr="00497D85">
        <w:rPr>
          <w:lang w:val="en-US"/>
        </w:rPr>
        <w:t>)</w:t>
      </w:r>
      <w:r w:rsidR="00D07848" w:rsidRPr="00497D85">
        <w:t>. Most</w:t>
      </w:r>
      <w:r w:rsidR="002638C8" w:rsidRPr="00497D85">
        <w:t xml:space="preserve"> participants </w:t>
      </w:r>
      <w:r w:rsidR="00D07848" w:rsidRPr="00497D85">
        <w:t xml:space="preserve">compared </w:t>
      </w:r>
      <w:r w:rsidR="002638C8" w:rsidRPr="00497D85">
        <w:t xml:space="preserve">RA </w:t>
      </w:r>
      <w:r w:rsidR="00D07848" w:rsidRPr="00497D85">
        <w:rPr>
          <w:lang w:val="en-US"/>
        </w:rPr>
        <w:t xml:space="preserve">to other well-known </w:t>
      </w:r>
      <w:r w:rsidR="00D07848" w:rsidRPr="00497D85">
        <w:rPr>
          <w:lang w:val="en-US"/>
        </w:rPr>
        <w:lastRenderedPageBreak/>
        <w:t xml:space="preserve">diseases like cancer, hypertension, diabetes, hypothyroidism and cited </w:t>
      </w:r>
      <w:r w:rsidR="002638C8" w:rsidRPr="00497D85">
        <w:rPr>
          <w:lang w:val="en-US"/>
        </w:rPr>
        <w:t>the</w:t>
      </w:r>
      <w:r w:rsidR="00D07848" w:rsidRPr="00497D85">
        <w:rPr>
          <w:lang w:val="en-US"/>
        </w:rPr>
        <w:t xml:space="preserve"> need to achieve the same </w:t>
      </w:r>
      <w:r w:rsidR="004931D6" w:rsidRPr="00497D85">
        <w:rPr>
          <w:lang w:val="en-US"/>
        </w:rPr>
        <w:t xml:space="preserve">level of awareness </w:t>
      </w:r>
      <w:r w:rsidR="00D07848" w:rsidRPr="00497D85">
        <w:rPr>
          <w:lang w:val="en-US"/>
        </w:rPr>
        <w:t>for RA</w:t>
      </w:r>
      <w:r w:rsidR="002638C8" w:rsidRPr="00497D85">
        <w:rPr>
          <w:lang w:val="en-US"/>
        </w:rPr>
        <w:t xml:space="preserve"> in order to</w:t>
      </w:r>
      <w:r w:rsidR="00FB37D3" w:rsidRPr="00497D85">
        <w:rPr>
          <w:lang w:val="en-US"/>
        </w:rPr>
        <w:t xml:space="preserve"> reduce delay </w:t>
      </w:r>
      <w:r w:rsidR="00DA60C1" w:rsidRPr="00497D85">
        <w:rPr>
          <w:lang w:val="en-US"/>
        </w:rPr>
        <w:t>(Q</w:t>
      </w:r>
      <w:r w:rsidR="00A746EE" w:rsidRPr="00497D85">
        <w:rPr>
          <w:lang w:val="en-US"/>
        </w:rPr>
        <w:t>45-47</w:t>
      </w:r>
      <w:r w:rsidR="00DA60C1" w:rsidRPr="00497D85">
        <w:rPr>
          <w:lang w:val="en-US"/>
        </w:rPr>
        <w:t>)</w:t>
      </w:r>
      <w:r w:rsidR="00D07848" w:rsidRPr="00497D85">
        <w:rPr>
          <w:lang w:val="en-US"/>
        </w:rPr>
        <w:t xml:space="preserve">. </w:t>
      </w:r>
      <w:r w:rsidR="0069702C" w:rsidRPr="00497D85">
        <w:rPr>
          <w:lang w:val="en-US"/>
        </w:rPr>
        <w:t>Some were happy with the knowledge provided</w:t>
      </w:r>
      <w:r w:rsidR="00AF59F4" w:rsidRPr="00497D85">
        <w:rPr>
          <w:lang w:val="en-US"/>
        </w:rPr>
        <w:t xml:space="preserve"> (Q</w:t>
      </w:r>
      <w:r w:rsidR="00A746EE" w:rsidRPr="00497D85">
        <w:rPr>
          <w:lang w:val="en-US"/>
        </w:rPr>
        <w:t>48</w:t>
      </w:r>
      <w:r w:rsidR="00AF59F4" w:rsidRPr="00497D85">
        <w:rPr>
          <w:lang w:val="en-US"/>
        </w:rPr>
        <w:t>)</w:t>
      </w:r>
      <w:r w:rsidR="0069702C" w:rsidRPr="00497D85">
        <w:rPr>
          <w:lang w:val="en-US"/>
        </w:rPr>
        <w:t xml:space="preserve"> </w:t>
      </w:r>
      <w:r w:rsidR="00AF59F4" w:rsidRPr="00497D85">
        <w:rPr>
          <w:lang w:val="en-US"/>
        </w:rPr>
        <w:t xml:space="preserve">while others </w:t>
      </w:r>
      <w:r w:rsidR="00DD5198" w:rsidRPr="00497D85">
        <w:rPr>
          <w:lang w:val="en-US"/>
        </w:rPr>
        <w:t xml:space="preserve">quoted </w:t>
      </w:r>
      <w:r w:rsidR="00AF59F4" w:rsidRPr="00497D85">
        <w:rPr>
          <w:lang w:val="en-US"/>
        </w:rPr>
        <w:t>lack of discussion about disease and</w:t>
      </w:r>
      <w:r w:rsidR="00595B06" w:rsidRPr="00497D85">
        <w:rPr>
          <w:lang w:val="en-US"/>
        </w:rPr>
        <w:t xml:space="preserve"> role of drugs. </w:t>
      </w:r>
      <w:r w:rsidR="00AF59F4" w:rsidRPr="00497D85">
        <w:rPr>
          <w:lang w:val="en-US"/>
        </w:rPr>
        <w:t>(Q</w:t>
      </w:r>
      <w:r w:rsidR="000A7F91" w:rsidRPr="00497D85">
        <w:rPr>
          <w:lang w:val="en-US"/>
        </w:rPr>
        <w:t>49</w:t>
      </w:r>
      <w:r w:rsidR="00AF59F4" w:rsidRPr="00497D85">
        <w:rPr>
          <w:lang w:val="en-US"/>
        </w:rPr>
        <w:t>,5</w:t>
      </w:r>
      <w:r w:rsidR="000A7F91" w:rsidRPr="00497D85">
        <w:rPr>
          <w:lang w:val="en-US"/>
        </w:rPr>
        <w:t>0</w:t>
      </w:r>
      <w:r w:rsidR="00AF59F4" w:rsidRPr="00497D85">
        <w:rPr>
          <w:lang w:val="en-US"/>
        </w:rPr>
        <w:t>)</w:t>
      </w:r>
      <w:r w:rsidR="00C11438" w:rsidRPr="00497D85">
        <w:rPr>
          <w:lang w:val="en-US"/>
        </w:rPr>
        <w:t>.</w:t>
      </w:r>
    </w:p>
    <w:p w14:paraId="1C051AD5" w14:textId="79F2A8FB" w:rsidR="00D07848" w:rsidRPr="00497D85" w:rsidRDefault="00D07848" w:rsidP="00497D85">
      <w:pPr>
        <w:spacing w:line="480" w:lineRule="auto"/>
        <w:jc w:val="both"/>
        <w:rPr>
          <w:u w:val="single"/>
        </w:rPr>
      </w:pPr>
      <w:r w:rsidRPr="00497D85">
        <w:t xml:space="preserve">Dissemination of </w:t>
      </w:r>
      <w:r w:rsidR="000D732C" w:rsidRPr="00497D85">
        <w:t xml:space="preserve">knowledge </w:t>
      </w:r>
      <w:r w:rsidRPr="00497D85">
        <w:t>related to primary symptoms through media like newspaper, books, pamphlets, TV, WhatsApp</w:t>
      </w:r>
      <w:r w:rsidR="00DA60C1" w:rsidRPr="00497D85">
        <w:t>, posters, camps</w:t>
      </w:r>
      <w:r w:rsidRPr="00497D85">
        <w:t xml:space="preserve"> was </w:t>
      </w:r>
      <w:r w:rsidR="0048374F" w:rsidRPr="00497D85">
        <w:t>suggested</w:t>
      </w:r>
      <w:r w:rsidR="00DA60C1" w:rsidRPr="00497D85">
        <w:t xml:space="preserve"> (Q5</w:t>
      </w:r>
      <w:r w:rsidR="000A7F91" w:rsidRPr="00497D85">
        <w:t>1</w:t>
      </w:r>
      <w:r w:rsidR="00DA60C1" w:rsidRPr="00497D85">
        <w:t>-5</w:t>
      </w:r>
      <w:r w:rsidR="000A7F91" w:rsidRPr="00497D85">
        <w:t>4</w:t>
      </w:r>
      <w:r w:rsidR="00DA60C1" w:rsidRPr="00497D85">
        <w:t xml:space="preserve">). </w:t>
      </w:r>
      <w:r w:rsidR="0069147B" w:rsidRPr="00497D85">
        <w:t xml:space="preserve">Educating the family </w:t>
      </w:r>
      <w:r w:rsidR="005F4B30" w:rsidRPr="00497D85">
        <w:t xml:space="preserve">and exchanging experiences with fellow patients </w:t>
      </w:r>
      <w:r w:rsidR="003B6CE1" w:rsidRPr="00497D85">
        <w:t>should be</w:t>
      </w:r>
      <w:r w:rsidR="000D732C" w:rsidRPr="00497D85">
        <w:t xml:space="preserve"> promoted</w:t>
      </w:r>
      <w:r w:rsidR="001E4E41" w:rsidRPr="00497D85">
        <w:t xml:space="preserve"> as this may serve as reinforcement and reduce further delay</w:t>
      </w:r>
      <w:r w:rsidR="000D732C" w:rsidRPr="00497D85">
        <w:t>.</w:t>
      </w:r>
      <w:r w:rsidR="00031917" w:rsidRPr="00497D85">
        <w:t xml:space="preserve"> </w:t>
      </w:r>
    </w:p>
    <w:p w14:paraId="7840F4AA" w14:textId="589A8F1F" w:rsidR="00135BBF" w:rsidRPr="00497D85" w:rsidRDefault="00054918" w:rsidP="00497D85">
      <w:pPr>
        <w:tabs>
          <w:tab w:val="left" w:pos="1725"/>
        </w:tabs>
        <w:spacing w:line="480" w:lineRule="auto"/>
        <w:jc w:val="both"/>
        <w:rPr>
          <w:lang w:val="en-US"/>
        </w:rPr>
      </w:pPr>
      <w:r w:rsidRPr="00497D85">
        <w:rPr>
          <w:lang w:val="en-US"/>
        </w:rPr>
        <w:t>Patients highlighted</w:t>
      </w:r>
      <w:r w:rsidR="00A00C85" w:rsidRPr="00497D85">
        <w:rPr>
          <w:lang w:val="en-US"/>
        </w:rPr>
        <w:t xml:space="preserve"> </w:t>
      </w:r>
      <w:r w:rsidR="003B6CE1" w:rsidRPr="00497D85">
        <w:rPr>
          <w:lang w:val="en-US"/>
        </w:rPr>
        <w:t xml:space="preserve">lack of knowledge regarding the “rheumatology branch” and a lack of number of </w:t>
      </w:r>
      <w:r w:rsidR="00595B06" w:rsidRPr="00497D85">
        <w:rPr>
          <w:lang w:val="en-US"/>
        </w:rPr>
        <w:t>rheumatology practitioners</w:t>
      </w:r>
      <w:r w:rsidR="003B6CE1" w:rsidRPr="00497D85">
        <w:rPr>
          <w:lang w:val="en-US"/>
        </w:rPr>
        <w:t xml:space="preserve"> including a need for empowerment of rheumatologists (Q5</w:t>
      </w:r>
      <w:r w:rsidR="000A7F91" w:rsidRPr="00497D85">
        <w:rPr>
          <w:lang w:val="en-US"/>
        </w:rPr>
        <w:t>5</w:t>
      </w:r>
      <w:r w:rsidR="003B6CE1" w:rsidRPr="00497D85">
        <w:rPr>
          <w:lang w:val="en-US"/>
        </w:rPr>
        <w:t>).</w:t>
      </w:r>
      <w:r w:rsidR="00FC2034" w:rsidRPr="00497D85">
        <w:rPr>
          <w:strike/>
          <w:lang w:val="en-US"/>
        </w:rPr>
        <w:t xml:space="preserve"> </w:t>
      </w:r>
      <w:r w:rsidR="00A00C85" w:rsidRPr="00497D85">
        <w:rPr>
          <w:lang w:val="en-US"/>
        </w:rPr>
        <w:t>They recommended</w:t>
      </w:r>
      <w:r w:rsidR="00875864" w:rsidRPr="00497D85">
        <w:rPr>
          <w:lang w:val="en-US"/>
        </w:rPr>
        <w:t xml:space="preserve"> </w:t>
      </w:r>
      <w:r w:rsidR="00865F40" w:rsidRPr="00497D85">
        <w:rPr>
          <w:lang w:val="en-US"/>
        </w:rPr>
        <w:t xml:space="preserve">a </w:t>
      </w:r>
      <w:r w:rsidR="00A00C85" w:rsidRPr="00497D85">
        <w:rPr>
          <w:lang w:val="en-US"/>
        </w:rPr>
        <w:t xml:space="preserve">need for </w:t>
      </w:r>
      <w:r w:rsidR="003B6CE1" w:rsidRPr="00497D85">
        <w:rPr>
          <w:lang w:val="en-US"/>
        </w:rPr>
        <w:t xml:space="preserve">education of </w:t>
      </w:r>
      <w:r w:rsidR="00FC2034" w:rsidRPr="00497D85">
        <w:rPr>
          <w:lang w:val="en-US"/>
        </w:rPr>
        <w:t xml:space="preserve">general </w:t>
      </w:r>
      <w:r w:rsidR="003B6CE1" w:rsidRPr="00497D85">
        <w:rPr>
          <w:lang w:val="en-US"/>
        </w:rPr>
        <w:t>HPs at various levels citing lack of</w:t>
      </w:r>
      <w:r w:rsidR="00A00C85" w:rsidRPr="00497D85">
        <w:rPr>
          <w:lang w:val="en-US"/>
        </w:rPr>
        <w:t xml:space="preserve"> rheumatolog</w:t>
      </w:r>
      <w:r w:rsidR="002B235D">
        <w:rPr>
          <w:lang w:val="en-US"/>
        </w:rPr>
        <w:t xml:space="preserve">y input </w:t>
      </w:r>
      <w:r w:rsidR="00A00C85" w:rsidRPr="00497D85">
        <w:rPr>
          <w:lang w:val="en-US"/>
        </w:rPr>
        <w:t>at primary health centers</w:t>
      </w:r>
      <w:r w:rsidR="003B6CE1" w:rsidRPr="00497D85">
        <w:rPr>
          <w:lang w:val="en-US"/>
        </w:rPr>
        <w:t xml:space="preserve">, </w:t>
      </w:r>
      <w:r w:rsidR="00A00C85" w:rsidRPr="00497D85">
        <w:rPr>
          <w:lang w:val="en-US"/>
        </w:rPr>
        <w:t xml:space="preserve">district levels as </w:t>
      </w:r>
      <w:r w:rsidR="00FC2034" w:rsidRPr="00497D85">
        <w:rPr>
          <w:lang w:val="en-US"/>
        </w:rPr>
        <w:t xml:space="preserve">well as </w:t>
      </w:r>
      <w:r w:rsidR="00AD4F2F">
        <w:rPr>
          <w:lang w:val="en-US"/>
        </w:rPr>
        <w:t xml:space="preserve">a number of </w:t>
      </w:r>
      <w:r w:rsidR="00A00C85" w:rsidRPr="00497D85">
        <w:rPr>
          <w:lang w:val="en-US"/>
        </w:rPr>
        <w:t xml:space="preserve">tertiary </w:t>
      </w:r>
      <w:r w:rsidR="00AD4F2F">
        <w:rPr>
          <w:lang w:val="en-US"/>
        </w:rPr>
        <w:t>centers</w:t>
      </w:r>
      <w:r w:rsidR="003B6CE1" w:rsidRPr="00497D85">
        <w:rPr>
          <w:lang w:val="en-US"/>
        </w:rPr>
        <w:t xml:space="preserve"> </w:t>
      </w:r>
      <w:r w:rsidR="00A00C85" w:rsidRPr="00497D85">
        <w:rPr>
          <w:lang w:val="en-US"/>
        </w:rPr>
        <w:t>(Q5</w:t>
      </w:r>
      <w:r w:rsidR="000A7F91" w:rsidRPr="00497D85">
        <w:rPr>
          <w:lang w:val="en-US"/>
        </w:rPr>
        <w:t>6</w:t>
      </w:r>
      <w:r w:rsidR="003B6CE1" w:rsidRPr="00497D85">
        <w:rPr>
          <w:lang w:val="en-US"/>
        </w:rPr>
        <w:t xml:space="preserve">, </w:t>
      </w:r>
      <w:r w:rsidR="000A7F91" w:rsidRPr="00497D85">
        <w:rPr>
          <w:lang w:val="en-US"/>
        </w:rPr>
        <w:t>57</w:t>
      </w:r>
      <w:r w:rsidR="00A00C85" w:rsidRPr="00497D85">
        <w:rPr>
          <w:lang w:val="en-US"/>
        </w:rPr>
        <w:t>).</w:t>
      </w:r>
      <w:r w:rsidR="003B6CE1" w:rsidRPr="00497D85">
        <w:rPr>
          <w:lang w:val="en-US"/>
        </w:rPr>
        <w:t xml:space="preserve"> </w:t>
      </w:r>
      <w:r w:rsidR="00865F40" w:rsidRPr="00497D85">
        <w:rPr>
          <w:lang w:val="en-US"/>
        </w:rPr>
        <w:t xml:space="preserve">Participants identified that the substantial impact of RA on </w:t>
      </w:r>
      <w:r w:rsidR="00F715A0" w:rsidRPr="00497D85">
        <w:rPr>
          <w:lang w:val="en-US"/>
        </w:rPr>
        <w:t>individuals</w:t>
      </w:r>
      <w:r w:rsidR="00F715A0">
        <w:rPr>
          <w:lang w:val="en-US"/>
        </w:rPr>
        <w:t>’</w:t>
      </w:r>
      <w:r w:rsidR="00865F40" w:rsidRPr="00497D85">
        <w:rPr>
          <w:lang w:val="en-US"/>
        </w:rPr>
        <w:t xml:space="preserve"> daily life needs to be recognized more evidently by g</w:t>
      </w:r>
      <w:r w:rsidR="003B6CE1" w:rsidRPr="00497D85">
        <w:rPr>
          <w:lang w:val="en-US"/>
        </w:rPr>
        <w:t xml:space="preserve">overnment </w:t>
      </w:r>
      <w:r w:rsidR="00865F40" w:rsidRPr="00497D85">
        <w:rPr>
          <w:lang w:val="en-US"/>
        </w:rPr>
        <w:t xml:space="preserve">– as this </w:t>
      </w:r>
      <w:r w:rsidR="002B235D">
        <w:rPr>
          <w:lang w:val="en-US"/>
        </w:rPr>
        <w:t xml:space="preserve">is </w:t>
      </w:r>
      <w:r w:rsidR="00865F40" w:rsidRPr="00497D85">
        <w:rPr>
          <w:lang w:val="en-US"/>
        </w:rPr>
        <w:t xml:space="preserve"> currently not the case </w:t>
      </w:r>
      <w:r w:rsidR="003B6CE1" w:rsidRPr="00497D85">
        <w:rPr>
          <w:lang w:val="en-US"/>
        </w:rPr>
        <w:t>(Q</w:t>
      </w:r>
      <w:r w:rsidR="000A7F91" w:rsidRPr="00497D85">
        <w:rPr>
          <w:lang w:val="en-US"/>
        </w:rPr>
        <w:t>58</w:t>
      </w:r>
      <w:r w:rsidR="00A00C85" w:rsidRPr="00497D85">
        <w:rPr>
          <w:lang w:val="en-US"/>
        </w:rPr>
        <w:t>).</w:t>
      </w:r>
      <w:r w:rsidR="00A71E75" w:rsidRPr="00497D85">
        <w:rPr>
          <w:lang w:val="en-US"/>
        </w:rPr>
        <w:t xml:space="preserve"> They </w:t>
      </w:r>
      <w:r w:rsidR="00865F40" w:rsidRPr="00497D85">
        <w:rPr>
          <w:lang w:val="en-US"/>
        </w:rPr>
        <w:t xml:space="preserve">offered ideas about how the government could make practical changes for example </w:t>
      </w:r>
      <w:r w:rsidR="00A71E75" w:rsidRPr="00497D85">
        <w:rPr>
          <w:lang w:val="en-US"/>
        </w:rPr>
        <w:t>ma</w:t>
      </w:r>
      <w:r w:rsidR="00865F40" w:rsidRPr="00497D85">
        <w:rPr>
          <w:lang w:val="en-US"/>
        </w:rPr>
        <w:t xml:space="preserve">king </w:t>
      </w:r>
      <w:r w:rsidR="00A71E75" w:rsidRPr="00497D85">
        <w:rPr>
          <w:lang w:val="en-US"/>
        </w:rPr>
        <w:t>smart cards for travel (Q</w:t>
      </w:r>
      <w:r w:rsidR="000A7F91" w:rsidRPr="00497D85">
        <w:rPr>
          <w:lang w:val="en-US"/>
        </w:rPr>
        <w:t>59</w:t>
      </w:r>
      <w:r w:rsidR="00A71E75" w:rsidRPr="00497D85">
        <w:rPr>
          <w:lang w:val="en-US"/>
        </w:rPr>
        <w:t xml:space="preserve">) and discounts for an accompanying person </w:t>
      </w:r>
      <w:r w:rsidR="00865F40" w:rsidRPr="00497D85">
        <w:rPr>
          <w:lang w:val="en-US"/>
        </w:rPr>
        <w:t xml:space="preserve">supporting someone who had disabilities due to RA as this would provide support and </w:t>
      </w:r>
      <w:r w:rsidR="00A71E75" w:rsidRPr="00497D85">
        <w:rPr>
          <w:lang w:val="en-US"/>
        </w:rPr>
        <w:t>decrease expenses.</w:t>
      </w:r>
      <w:r w:rsidR="00A00C85" w:rsidRPr="00497D85">
        <w:rPr>
          <w:lang w:val="en-US"/>
        </w:rPr>
        <w:t xml:space="preserve"> </w:t>
      </w:r>
      <w:r w:rsidR="002B235D">
        <w:rPr>
          <w:lang w:val="en-US"/>
        </w:rPr>
        <w:t xml:space="preserve">Reducing </w:t>
      </w:r>
      <w:r w:rsidR="00A00C85" w:rsidRPr="00497D85">
        <w:rPr>
          <w:lang w:val="en-US"/>
        </w:rPr>
        <w:t xml:space="preserve">expenses and better reimbursement policies could allay the general </w:t>
      </w:r>
      <w:r w:rsidR="002B235D">
        <w:rPr>
          <w:lang w:val="en-US"/>
        </w:rPr>
        <w:t>per</w:t>
      </w:r>
      <w:r w:rsidR="00A00C85" w:rsidRPr="00497D85">
        <w:rPr>
          <w:lang w:val="en-US"/>
        </w:rPr>
        <w:t>ception of tertiary hospitals being expensive and cumbersome (Q</w:t>
      </w:r>
      <w:r w:rsidR="000A7F91" w:rsidRPr="00497D85">
        <w:rPr>
          <w:lang w:val="en-US"/>
        </w:rPr>
        <w:t>60</w:t>
      </w:r>
      <w:r w:rsidR="00A00C85" w:rsidRPr="00497D85">
        <w:rPr>
          <w:lang w:val="en-US"/>
        </w:rPr>
        <w:t>).</w:t>
      </w:r>
      <w:r w:rsidR="00AD4F2F">
        <w:rPr>
          <w:lang w:val="en-US"/>
        </w:rPr>
        <w:t xml:space="preserve"> This is crucial as government spends </w:t>
      </w:r>
      <w:r w:rsidR="00AD4F2F" w:rsidRPr="00AD4F2F">
        <w:rPr>
          <w:lang w:val="en-US"/>
        </w:rPr>
        <w:t>only about 5% of gross domestic product</w:t>
      </w:r>
      <w:r w:rsidR="00AD4F2F">
        <w:rPr>
          <w:lang w:val="en-US"/>
        </w:rPr>
        <w:t xml:space="preserve"> </w:t>
      </w:r>
      <w:r w:rsidR="00AD4F2F" w:rsidRPr="00AD4F2F">
        <w:rPr>
          <w:lang w:val="en-US"/>
        </w:rPr>
        <w:t>on health care as compared to over 12% in Organization</w:t>
      </w:r>
      <w:r w:rsidR="00AD4F2F">
        <w:rPr>
          <w:lang w:val="en-US"/>
        </w:rPr>
        <w:t xml:space="preserve"> </w:t>
      </w:r>
      <w:r w:rsidR="00AD4F2F" w:rsidRPr="00AD4F2F">
        <w:rPr>
          <w:lang w:val="en-US"/>
        </w:rPr>
        <w:t>for Economic Co-operation and Development countries</w:t>
      </w:r>
      <w:r w:rsidR="00DA79B3">
        <w:rPr>
          <w:lang w:val="en-US"/>
        </w:rPr>
        <w:fldChar w:fldCharType="begin"/>
      </w:r>
      <w:r w:rsidR="0083442F">
        <w:rPr>
          <w:lang w:val="en-US"/>
        </w:rPr>
        <w:instrText xml:space="preserve"> ADDIN ZOTERO_ITEM CSL_CITATION {"citationID":"a1d7jfrg48i","properties":{"formattedCitation":"\\super 26\\nosupersub{}","plainCitation":"26","noteIndex":0},"citationItems":[{"id":10697,"uris":["http://zotero.org/users/5515120/items/P9BXD2J6"],"uri":["http://zotero.org/users/5515120/items/P9BXD2J6"],"itemData":{"id":10697,"type":"article-journal","abstract":"The total health expenditure (as a percentage of GDP) and health outcomes in the region of South Asian Association for Regional Cooperation (SAARC) and Association for South East Asian Nations (ASEAN) are lower than that of the OECD region and the world. This study investigated the relationship between different types of healthcare expenditures (public, private and total) and three main health status outcomes - life expectancy at birth, crude death rate and infant mortality rate - in the region.","container-title":"Globalization and Health","DOI":"10.1186/s12992-018-0430-1","ISSN":"1744-8603","issue":"1","journalAbbreviation":"Globalization and Health","page":"113","source":"BioMed Central","title":"Health care expenditure and health outcome nexus: new evidence from the SAARC-ASEAN region","title-short":"Health care expenditure and health outcome nexus","volume":"14","author":[{"family":"Rahman","given":"Mohammad Mafizur"},{"family":"Khanam","given":"Rasheda"},{"family":"Rahman","given":"Maisha"}],"issued":{"date-parts":[["2018",11,22]]}}}],"schema":"https://github.com/citation-style-language/schema/raw/master/csl-citation.json"} </w:instrText>
      </w:r>
      <w:r w:rsidR="00DA79B3">
        <w:rPr>
          <w:lang w:val="en-US"/>
        </w:rPr>
        <w:fldChar w:fldCharType="separate"/>
      </w:r>
      <w:r w:rsidR="00023AF0" w:rsidRPr="00023AF0">
        <w:rPr>
          <w:vertAlign w:val="superscript"/>
          <w:lang w:val="en-GB"/>
        </w:rPr>
        <w:t>26</w:t>
      </w:r>
      <w:r w:rsidR="00DA79B3">
        <w:rPr>
          <w:lang w:val="en-US"/>
        </w:rPr>
        <w:fldChar w:fldCharType="end"/>
      </w:r>
      <w:r w:rsidR="00AD4F2F">
        <w:rPr>
          <w:lang w:val="en-US"/>
        </w:rPr>
        <w:t xml:space="preserve">. </w:t>
      </w:r>
    </w:p>
    <w:p w14:paraId="47E7484D" w14:textId="7528B122" w:rsidR="00BD7A6C" w:rsidRPr="00497D85" w:rsidRDefault="00BD7A6C" w:rsidP="00497D85">
      <w:pPr>
        <w:tabs>
          <w:tab w:val="left" w:pos="1725"/>
        </w:tabs>
        <w:spacing w:line="480" w:lineRule="auto"/>
        <w:jc w:val="both"/>
        <w:rPr>
          <w:b/>
          <w:bCs/>
          <w:lang w:val="en-US"/>
        </w:rPr>
      </w:pPr>
      <w:r w:rsidRPr="00497D85">
        <w:rPr>
          <w:b/>
          <w:bCs/>
        </w:rPr>
        <w:t xml:space="preserve">Discussion </w:t>
      </w:r>
      <w:r w:rsidR="00DA79B3">
        <w:rPr>
          <w:b/>
          <w:bCs/>
        </w:rPr>
        <w:t xml:space="preserve"> </w:t>
      </w:r>
    </w:p>
    <w:p w14:paraId="0ECD993A" w14:textId="189C5174" w:rsidR="00BD7A6C" w:rsidRPr="00497D85" w:rsidRDefault="00BD7A6C" w:rsidP="00497D85">
      <w:pPr>
        <w:pStyle w:val="CommentText"/>
        <w:spacing w:line="480" w:lineRule="auto"/>
        <w:jc w:val="both"/>
        <w:rPr>
          <w:rFonts w:ascii="Times New Roman" w:hAnsi="Times New Roman" w:cs="Times New Roman"/>
          <w:sz w:val="24"/>
          <w:szCs w:val="24"/>
        </w:rPr>
      </w:pPr>
      <w:r w:rsidRPr="00497D85">
        <w:rPr>
          <w:rFonts w:ascii="Times New Roman" w:hAnsi="Times New Roman" w:cs="Times New Roman"/>
          <w:sz w:val="24"/>
          <w:szCs w:val="24"/>
        </w:rPr>
        <w:t>To the best of our knowledge,</w:t>
      </w:r>
      <w:r w:rsidR="005A5097" w:rsidRPr="00497D85">
        <w:rPr>
          <w:rFonts w:ascii="Times New Roman" w:hAnsi="Times New Roman" w:cs="Times New Roman"/>
          <w:sz w:val="24"/>
          <w:szCs w:val="24"/>
        </w:rPr>
        <w:t xml:space="preserve"> </w:t>
      </w:r>
      <w:r w:rsidRPr="00497D85">
        <w:rPr>
          <w:rFonts w:ascii="Times New Roman" w:hAnsi="Times New Roman" w:cs="Times New Roman"/>
          <w:sz w:val="24"/>
          <w:szCs w:val="24"/>
        </w:rPr>
        <w:t>this is the first qualitative study to have explored RA patients’ perspectives</w:t>
      </w:r>
      <w:r w:rsidR="00135BBF" w:rsidRPr="00497D85">
        <w:rPr>
          <w:rFonts w:ascii="Times New Roman" w:hAnsi="Times New Roman" w:cs="Times New Roman"/>
          <w:sz w:val="24"/>
          <w:szCs w:val="24"/>
        </w:rPr>
        <w:t xml:space="preserve"> </w:t>
      </w:r>
      <w:r w:rsidR="00137DC2" w:rsidRPr="00497D85">
        <w:rPr>
          <w:rFonts w:ascii="Times New Roman" w:hAnsi="Times New Roman" w:cs="Times New Roman"/>
          <w:sz w:val="24"/>
          <w:szCs w:val="24"/>
        </w:rPr>
        <w:t xml:space="preserve">on </w:t>
      </w:r>
      <w:r w:rsidR="00FC2034" w:rsidRPr="00497D85">
        <w:rPr>
          <w:rFonts w:ascii="Times New Roman" w:hAnsi="Times New Roman" w:cs="Times New Roman"/>
          <w:sz w:val="24"/>
          <w:szCs w:val="24"/>
        </w:rPr>
        <w:t xml:space="preserve">disease symptoms, </w:t>
      </w:r>
      <w:r w:rsidR="00135BBF" w:rsidRPr="00497D85">
        <w:rPr>
          <w:rFonts w:ascii="Times New Roman" w:hAnsi="Times New Roman" w:cs="Times New Roman"/>
          <w:sz w:val="24"/>
          <w:szCs w:val="24"/>
        </w:rPr>
        <w:t>delay</w:t>
      </w:r>
      <w:r w:rsidRPr="00497D85">
        <w:rPr>
          <w:rFonts w:ascii="Times New Roman" w:hAnsi="Times New Roman" w:cs="Times New Roman"/>
          <w:sz w:val="24"/>
          <w:szCs w:val="24"/>
        </w:rPr>
        <w:t xml:space="preserve"> </w:t>
      </w:r>
      <w:r w:rsidR="00137DC2" w:rsidRPr="00497D85">
        <w:rPr>
          <w:rFonts w:ascii="Times New Roman" w:hAnsi="Times New Roman" w:cs="Times New Roman"/>
          <w:sz w:val="24"/>
          <w:szCs w:val="24"/>
        </w:rPr>
        <w:t xml:space="preserve">and seeking medical help in </w:t>
      </w:r>
      <w:r w:rsidRPr="00497D85">
        <w:rPr>
          <w:rFonts w:ascii="Times New Roman" w:hAnsi="Times New Roman" w:cs="Times New Roman"/>
          <w:sz w:val="24"/>
          <w:szCs w:val="24"/>
        </w:rPr>
        <w:t xml:space="preserve">India. Management of RA is </w:t>
      </w:r>
      <w:r w:rsidR="00865F40" w:rsidRPr="00497D85">
        <w:rPr>
          <w:rFonts w:ascii="Times New Roman" w:hAnsi="Times New Roman" w:cs="Times New Roman"/>
          <w:sz w:val="24"/>
          <w:szCs w:val="24"/>
        </w:rPr>
        <w:t>complex and multi-facetted</w:t>
      </w:r>
      <w:r w:rsidR="002B235D">
        <w:rPr>
          <w:rFonts w:ascii="Times New Roman" w:hAnsi="Times New Roman" w:cs="Times New Roman"/>
          <w:sz w:val="24"/>
          <w:szCs w:val="24"/>
        </w:rPr>
        <w:t>.</w:t>
      </w:r>
      <w:r w:rsidR="00865F40" w:rsidRPr="00497D85">
        <w:rPr>
          <w:rFonts w:ascii="Times New Roman" w:hAnsi="Times New Roman" w:cs="Times New Roman"/>
          <w:sz w:val="24"/>
          <w:szCs w:val="24"/>
        </w:rPr>
        <w:t xml:space="preserve"> </w:t>
      </w:r>
      <w:r w:rsidR="002B235D">
        <w:rPr>
          <w:rFonts w:ascii="Times New Roman" w:hAnsi="Times New Roman" w:cs="Times New Roman"/>
          <w:sz w:val="24"/>
          <w:szCs w:val="24"/>
        </w:rPr>
        <w:t>W</w:t>
      </w:r>
      <w:r w:rsidR="00865F40" w:rsidRPr="00497D85">
        <w:rPr>
          <w:rFonts w:ascii="Times New Roman" w:hAnsi="Times New Roman" w:cs="Times New Roman"/>
          <w:sz w:val="24"/>
          <w:szCs w:val="24"/>
        </w:rPr>
        <w:t xml:space="preserve">hilst physical symptoms may be supported via </w:t>
      </w:r>
      <w:r w:rsidRPr="00497D85">
        <w:rPr>
          <w:rFonts w:ascii="Times New Roman" w:hAnsi="Times New Roman" w:cs="Times New Roman"/>
          <w:sz w:val="24"/>
          <w:szCs w:val="24"/>
        </w:rPr>
        <w:lastRenderedPageBreak/>
        <w:t>pharmacological treatment</w:t>
      </w:r>
      <w:r w:rsidR="002B235D">
        <w:rPr>
          <w:rFonts w:ascii="Times New Roman" w:hAnsi="Times New Roman" w:cs="Times New Roman"/>
          <w:sz w:val="24"/>
          <w:szCs w:val="24"/>
        </w:rPr>
        <w:t>,</w:t>
      </w:r>
      <w:r w:rsidR="00F471E0" w:rsidRPr="00497D85">
        <w:rPr>
          <w:rFonts w:ascii="Times New Roman" w:hAnsi="Times New Roman" w:cs="Times New Roman"/>
          <w:sz w:val="24"/>
          <w:szCs w:val="24"/>
        </w:rPr>
        <w:t xml:space="preserve"> </w:t>
      </w:r>
      <w:r w:rsidR="00865F40" w:rsidRPr="00497D85">
        <w:rPr>
          <w:rFonts w:ascii="Times New Roman" w:hAnsi="Times New Roman" w:cs="Times New Roman"/>
          <w:sz w:val="24"/>
          <w:szCs w:val="24"/>
        </w:rPr>
        <w:t xml:space="preserve">understanding the </w:t>
      </w:r>
      <w:r w:rsidRPr="00497D85">
        <w:rPr>
          <w:rFonts w:ascii="Times New Roman" w:hAnsi="Times New Roman" w:cs="Times New Roman"/>
          <w:sz w:val="24"/>
          <w:szCs w:val="24"/>
        </w:rPr>
        <w:t xml:space="preserve">physical, emotional, economic and social </w:t>
      </w:r>
      <w:r w:rsidR="00865F40" w:rsidRPr="00497D85">
        <w:rPr>
          <w:rFonts w:ascii="Times New Roman" w:hAnsi="Times New Roman" w:cs="Times New Roman"/>
          <w:sz w:val="24"/>
          <w:szCs w:val="24"/>
        </w:rPr>
        <w:t xml:space="preserve">impact </w:t>
      </w:r>
      <w:r w:rsidR="00F471E0" w:rsidRPr="00497D85">
        <w:rPr>
          <w:rFonts w:ascii="Times New Roman" w:hAnsi="Times New Roman" w:cs="Times New Roman"/>
          <w:sz w:val="24"/>
          <w:szCs w:val="24"/>
        </w:rPr>
        <w:t>of</w:t>
      </w:r>
      <w:r w:rsidR="00865F40" w:rsidRPr="00497D85">
        <w:rPr>
          <w:rFonts w:ascii="Times New Roman" w:hAnsi="Times New Roman" w:cs="Times New Roman"/>
          <w:sz w:val="24"/>
          <w:szCs w:val="24"/>
        </w:rPr>
        <w:t xml:space="preserve"> RA on an individual</w:t>
      </w:r>
      <w:r w:rsidR="00F471E0" w:rsidRPr="00497D85">
        <w:rPr>
          <w:rFonts w:ascii="Times New Roman" w:hAnsi="Times New Roman" w:cs="Times New Roman"/>
          <w:sz w:val="24"/>
          <w:szCs w:val="24"/>
        </w:rPr>
        <w:t>’s</w:t>
      </w:r>
      <w:r w:rsidR="00865F40" w:rsidRPr="00497D85">
        <w:rPr>
          <w:rFonts w:ascii="Times New Roman" w:hAnsi="Times New Roman" w:cs="Times New Roman"/>
          <w:sz w:val="24"/>
          <w:szCs w:val="24"/>
        </w:rPr>
        <w:t xml:space="preserve"> life </w:t>
      </w:r>
      <w:r w:rsidR="00F471E0" w:rsidRPr="00497D85">
        <w:rPr>
          <w:rFonts w:ascii="Times New Roman" w:hAnsi="Times New Roman" w:cs="Times New Roman"/>
          <w:sz w:val="24"/>
          <w:szCs w:val="24"/>
        </w:rPr>
        <w:t>will</w:t>
      </w:r>
      <w:r w:rsidR="00865F40" w:rsidRPr="00497D85">
        <w:rPr>
          <w:rFonts w:ascii="Times New Roman" w:hAnsi="Times New Roman" w:cs="Times New Roman"/>
          <w:sz w:val="24"/>
          <w:szCs w:val="24"/>
        </w:rPr>
        <w:t xml:space="preserve"> help better design services </w:t>
      </w:r>
      <w:r w:rsidR="002B235D">
        <w:rPr>
          <w:rFonts w:ascii="Times New Roman" w:hAnsi="Times New Roman" w:cs="Times New Roman"/>
          <w:sz w:val="24"/>
          <w:szCs w:val="24"/>
        </w:rPr>
        <w:t xml:space="preserve">for more effective support. </w:t>
      </w:r>
      <w:r w:rsidR="00865F40" w:rsidRPr="00497D85">
        <w:rPr>
          <w:rFonts w:ascii="Times New Roman" w:hAnsi="Times New Roman" w:cs="Times New Roman"/>
          <w:sz w:val="24"/>
          <w:szCs w:val="24"/>
        </w:rPr>
        <w:t xml:space="preserve">The findings from our study suggest that </w:t>
      </w:r>
      <w:r w:rsidR="002B235D">
        <w:rPr>
          <w:rFonts w:ascii="Times New Roman" w:hAnsi="Times New Roman" w:cs="Times New Roman"/>
          <w:sz w:val="24"/>
          <w:szCs w:val="24"/>
        </w:rPr>
        <w:t xml:space="preserve">systematic deficiencies at </w:t>
      </w:r>
      <w:r w:rsidR="00BF4E3C" w:rsidRPr="00497D85">
        <w:rPr>
          <w:rFonts w:ascii="Times New Roman" w:hAnsi="Times New Roman" w:cs="Times New Roman"/>
          <w:sz w:val="24"/>
          <w:szCs w:val="24"/>
        </w:rPr>
        <w:t xml:space="preserve">local </w:t>
      </w:r>
      <w:r w:rsidR="00865F40" w:rsidRPr="00497D85">
        <w:rPr>
          <w:rFonts w:ascii="Times New Roman" w:hAnsi="Times New Roman" w:cs="Times New Roman"/>
          <w:sz w:val="24"/>
          <w:szCs w:val="24"/>
        </w:rPr>
        <w:t xml:space="preserve">and </w:t>
      </w:r>
      <w:r w:rsidR="00BF4E3C" w:rsidRPr="00497D85">
        <w:rPr>
          <w:rFonts w:ascii="Times New Roman" w:hAnsi="Times New Roman" w:cs="Times New Roman"/>
          <w:sz w:val="24"/>
          <w:szCs w:val="24"/>
        </w:rPr>
        <w:t>national level</w:t>
      </w:r>
      <w:r w:rsidR="00865F40" w:rsidRPr="00497D85">
        <w:rPr>
          <w:rFonts w:ascii="Times New Roman" w:hAnsi="Times New Roman" w:cs="Times New Roman"/>
          <w:sz w:val="24"/>
          <w:szCs w:val="24"/>
        </w:rPr>
        <w:t xml:space="preserve"> </w:t>
      </w:r>
      <w:r w:rsidR="002B235D">
        <w:rPr>
          <w:rFonts w:ascii="Times New Roman" w:hAnsi="Times New Roman" w:cs="Times New Roman"/>
          <w:sz w:val="24"/>
          <w:szCs w:val="24"/>
        </w:rPr>
        <w:t xml:space="preserve">are </w:t>
      </w:r>
      <w:r w:rsidR="00865F40" w:rsidRPr="00497D85">
        <w:rPr>
          <w:rFonts w:ascii="Times New Roman" w:hAnsi="Times New Roman" w:cs="Times New Roman"/>
          <w:sz w:val="24"/>
          <w:szCs w:val="24"/>
        </w:rPr>
        <w:t>contribut</w:t>
      </w:r>
      <w:r w:rsidR="002B235D">
        <w:rPr>
          <w:rFonts w:ascii="Times New Roman" w:hAnsi="Times New Roman" w:cs="Times New Roman"/>
          <w:sz w:val="24"/>
          <w:szCs w:val="24"/>
        </w:rPr>
        <w:t>ing</w:t>
      </w:r>
      <w:r w:rsidR="00865F40" w:rsidRPr="00497D85">
        <w:rPr>
          <w:rFonts w:ascii="Times New Roman" w:hAnsi="Times New Roman" w:cs="Times New Roman"/>
          <w:sz w:val="24"/>
          <w:szCs w:val="24"/>
        </w:rPr>
        <w:t xml:space="preserve"> to overall </w:t>
      </w:r>
      <w:r w:rsidR="002B235D">
        <w:rPr>
          <w:rFonts w:ascii="Times New Roman" w:hAnsi="Times New Roman" w:cs="Times New Roman"/>
          <w:sz w:val="24"/>
          <w:szCs w:val="24"/>
        </w:rPr>
        <w:t>delay</w:t>
      </w:r>
      <w:r w:rsidR="00865F40" w:rsidRPr="00497D85">
        <w:rPr>
          <w:rFonts w:ascii="Times New Roman" w:hAnsi="Times New Roman" w:cs="Times New Roman"/>
          <w:sz w:val="24"/>
          <w:szCs w:val="24"/>
        </w:rPr>
        <w:t xml:space="preserve"> in </w:t>
      </w:r>
      <w:r w:rsidR="002B235D">
        <w:rPr>
          <w:rFonts w:ascii="Times New Roman" w:hAnsi="Times New Roman" w:cs="Times New Roman"/>
          <w:sz w:val="24"/>
          <w:szCs w:val="24"/>
        </w:rPr>
        <w:t xml:space="preserve">finding appropriate </w:t>
      </w:r>
      <w:r w:rsidR="00865F40" w:rsidRPr="00497D85">
        <w:rPr>
          <w:rFonts w:ascii="Times New Roman" w:hAnsi="Times New Roman" w:cs="Times New Roman"/>
          <w:sz w:val="24"/>
          <w:szCs w:val="24"/>
        </w:rPr>
        <w:t>medical help</w:t>
      </w:r>
      <w:r w:rsidR="00BF4E3C" w:rsidRPr="00497D85">
        <w:rPr>
          <w:rFonts w:ascii="Times New Roman" w:hAnsi="Times New Roman" w:cs="Times New Roman"/>
          <w:sz w:val="24"/>
          <w:szCs w:val="24"/>
        </w:rPr>
        <w:t xml:space="preserve">. </w:t>
      </w:r>
      <w:r w:rsidRPr="00497D85">
        <w:rPr>
          <w:rFonts w:ascii="Times New Roman" w:hAnsi="Times New Roman" w:cs="Times New Roman"/>
          <w:sz w:val="24"/>
          <w:szCs w:val="24"/>
        </w:rPr>
        <w:t xml:space="preserve">The findings </w:t>
      </w:r>
      <w:r w:rsidR="00865F40" w:rsidRPr="00497D85">
        <w:rPr>
          <w:rFonts w:ascii="Times New Roman" w:hAnsi="Times New Roman" w:cs="Times New Roman"/>
          <w:sz w:val="24"/>
          <w:szCs w:val="24"/>
        </w:rPr>
        <w:t xml:space="preserve">demonstrate </w:t>
      </w:r>
      <w:r w:rsidRPr="00497D85">
        <w:rPr>
          <w:rFonts w:ascii="Times New Roman" w:hAnsi="Times New Roman" w:cs="Times New Roman"/>
          <w:sz w:val="24"/>
          <w:szCs w:val="24"/>
        </w:rPr>
        <w:t xml:space="preserve">how </w:t>
      </w:r>
      <w:r w:rsidR="00CE5E5C" w:rsidRPr="00497D85">
        <w:rPr>
          <w:rFonts w:ascii="Times New Roman" w:hAnsi="Times New Roman" w:cs="Times New Roman"/>
          <w:sz w:val="24"/>
          <w:szCs w:val="24"/>
        </w:rPr>
        <w:t xml:space="preserve">individuals living with RA </w:t>
      </w:r>
      <w:r w:rsidR="00AA2E89" w:rsidRPr="00497D85">
        <w:rPr>
          <w:rFonts w:ascii="Times New Roman" w:hAnsi="Times New Roman" w:cs="Times New Roman"/>
          <w:sz w:val="24"/>
          <w:szCs w:val="24"/>
        </w:rPr>
        <w:t xml:space="preserve">in India </w:t>
      </w:r>
      <w:r w:rsidR="0066594C" w:rsidRPr="00497D85">
        <w:rPr>
          <w:rFonts w:ascii="Times New Roman" w:hAnsi="Times New Roman" w:cs="Times New Roman"/>
          <w:sz w:val="24"/>
          <w:szCs w:val="24"/>
        </w:rPr>
        <w:t>dealt</w:t>
      </w:r>
      <w:r w:rsidRPr="00497D85">
        <w:rPr>
          <w:rFonts w:ascii="Times New Roman" w:hAnsi="Times New Roman" w:cs="Times New Roman"/>
          <w:sz w:val="24"/>
          <w:szCs w:val="24"/>
        </w:rPr>
        <w:t xml:space="preserve"> with the</w:t>
      </w:r>
      <w:r w:rsidR="00CE5E5C" w:rsidRPr="00497D85">
        <w:rPr>
          <w:rFonts w:ascii="Times New Roman" w:hAnsi="Times New Roman" w:cs="Times New Roman"/>
          <w:sz w:val="24"/>
          <w:szCs w:val="24"/>
        </w:rPr>
        <w:t>ir rheumatology</w:t>
      </w:r>
      <w:r w:rsidRPr="00497D85">
        <w:rPr>
          <w:rFonts w:ascii="Times New Roman" w:hAnsi="Times New Roman" w:cs="Times New Roman"/>
          <w:sz w:val="24"/>
          <w:szCs w:val="24"/>
        </w:rPr>
        <w:t xml:space="preserve"> </w:t>
      </w:r>
      <w:r w:rsidR="00F715A0" w:rsidRPr="00497D85">
        <w:rPr>
          <w:rFonts w:ascii="Times New Roman" w:hAnsi="Times New Roman" w:cs="Times New Roman"/>
          <w:sz w:val="24"/>
          <w:szCs w:val="24"/>
        </w:rPr>
        <w:t>symptoms and</w:t>
      </w:r>
      <w:r w:rsidR="00121A0E" w:rsidRPr="00497D85">
        <w:rPr>
          <w:rFonts w:ascii="Times New Roman" w:hAnsi="Times New Roman" w:cs="Times New Roman"/>
          <w:sz w:val="24"/>
          <w:szCs w:val="24"/>
        </w:rPr>
        <w:t xml:space="preserve"> </w:t>
      </w:r>
      <w:r w:rsidRPr="00497D85">
        <w:rPr>
          <w:rFonts w:ascii="Times New Roman" w:hAnsi="Times New Roman" w:cs="Times New Roman"/>
          <w:sz w:val="24"/>
          <w:szCs w:val="24"/>
        </w:rPr>
        <w:t>rationalise</w:t>
      </w:r>
      <w:r w:rsidR="0066594C" w:rsidRPr="00497D85">
        <w:rPr>
          <w:rFonts w:ascii="Times New Roman" w:hAnsi="Times New Roman" w:cs="Times New Roman"/>
          <w:sz w:val="24"/>
          <w:szCs w:val="24"/>
        </w:rPr>
        <w:t xml:space="preserve">d </w:t>
      </w:r>
      <w:r w:rsidR="00CE5E5C" w:rsidRPr="00497D85">
        <w:rPr>
          <w:rFonts w:ascii="Times New Roman" w:hAnsi="Times New Roman" w:cs="Times New Roman"/>
          <w:sz w:val="24"/>
          <w:szCs w:val="24"/>
        </w:rPr>
        <w:t xml:space="preserve">their symptoms </w:t>
      </w:r>
      <w:r w:rsidR="00FC2034">
        <w:rPr>
          <w:rFonts w:ascii="Times New Roman" w:hAnsi="Times New Roman" w:cs="Times New Roman"/>
          <w:sz w:val="24"/>
          <w:szCs w:val="24"/>
        </w:rPr>
        <w:t xml:space="preserve">which </w:t>
      </w:r>
      <w:r w:rsidR="00CE5E5C" w:rsidRPr="00497D85">
        <w:rPr>
          <w:rFonts w:ascii="Times New Roman" w:hAnsi="Times New Roman" w:cs="Times New Roman"/>
          <w:sz w:val="24"/>
          <w:szCs w:val="24"/>
        </w:rPr>
        <w:t>culminat</w:t>
      </w:r>
      <w:r w:rsidR="00FC2034">
        <w:rPr>
          <w:rFonts w:ascii="Times New Roman" w:hAnsi="Times New Roman" w:cs="Times New Roman"/>
          <w:sz w:val="24"/>
          <w:szCs w:val="24"/>
        </w:rPr>
        <w:t>ed</w:t>
      </w:r>
      <w:r w:rsidR="00CE5E5C" w:rsidRPr="00497D85">
        <w:rPr>
          <w:rFonts w:ascii="Times New Roman" w:hAnsi="Times New Roman" w:cs="Times New Roman"/>
          <w:sz w:val="24"/>
          <w:szCs w:val="24"/>
        </w:rPr>
        <w:t xml:space="preserve"> in</w:t>
      </w:r>
      <w:r w:rsidR="002B235D">
        <w:rPr>
          <w:rFonts w:ascii="Times New Roman" w:hAnsi="Times New Roman" w:cs="Times New Roman"/>
          <w:sz w:val="24"/>
          <w:szCs w:val="24"/>
        </w:rPr>
        <w:t xml:space="preserve"> </w:t>
      </w:r>
      <w:r w:rsidR="00CE5E5C" w:rsidRPr="00497D85">
        <w:rPr>
          <w:rFonts w:ascii="Times New Roman" w:hAnsi="Times New Roman" w:cs="Times New Roman"/>
          <w:sz w:val="24"/>
          <w:szCs w:val="24"/>
        </w:rPr>
        <w:t>delay in</w:t>
      </w:r>
      <w:r w:rsidR="0066594C" w:rsidRPr="00497D85">
        <w:rPr>
          <w:rFonts w:ascii="Times New Roman" w:hAnsi="Times New Roman" w:cs="Times New Roman"/>
          <w:sz w:val="24"/>
          <w:szCs w:val="24"/>
        </w:rPr>
        <w:t xml:space="preserve"> seek</w:t>
      </w:r>
      <w:r w:rsidR="00CE5E5C" w:rsidRPr="00497D85">
        <w:rPr>
          <w:rFonts w:ascii="Times New Roman" w:hAnsi="Times New Roman" w:cs="Times New Roman"/>
          <w:sz w:val="24"/>
          <w:szCs w:val="24"/>
        </w:rPr>
        <w:t>ing</w:t>
      </w:r>
      <w:r w:rsidR="0066594C" w:rsidRPr="00497D85">
        <w:rPr>
          <w:rFonts w:ascii="Times New Roman" w:hAnsi="Times New Roman" w:cs="Times New Roman"/>
          <w:sz w:val="24"/>
          <w:szCs w:val="24"/>
        </w:rPr>
        <w:t xml:space="preserve"> medical help</w:t>
      </w:r>
      <w:r w:rsidR="005211D1" w:rsidRPr="00497D85">
        <w:rPr>
          <w:rFonts w:ascii="Times New Roman" w:hAnsi="Times New Roman" w:cs="Times New Roman"/>
          <w:sz w:val="24"/>
          <w:szCs w:val="24"/>
        </w:rPr>
        <w:t xml:space="preserve"> </w:t>
      </w:r>
      <w:r w:rsidRPr="00497D85">
        <w:rPr>
          <w:rFonts w:ascii="Times New Roman" w:hAnsi="Times New Roman" w:cs="Times New Roman"/>
          <w:sz w:val="24"/>
          <w:szCs w:val="24"/>
        </w:rPr>
        <w:t xml:space="preserve">(Figure </w:t>
      </w:r>
      <w:r w:rsidR="007557D0" w:rsidRPr="00497D85">
        <w:rPr>
          <w:rFonts w:ascii="Times New Roman" w:hAnsi="Times New Roman" w:cs="Times New Roman"/>
          <w:sz w:val="24"/>
          <w:szCs w:val="24"/>
        </w:rPr>
        <w:t>1</w:t>
      </w:r>
      <w:r w:rsidRPr="00497D85">
        <w:rPr>
          <w:rFonts w:ascii="Times New Roman" w:hAnsi="Times New Roman" w:cs="Times New Roman"/>
          <w:sz w:val="24"/>
          <w:szCs w:val="24"/>
        </w:rPr>
        <w:t xml:space="preserve">). </w:t>
      </w:r>
    </w:p>
    <w:p w14:paraId="30DBED9E" w14:textId="04DD0F7C" w:rsidR="00BD7A6C" w:rsidRPr="00497D85" w:rsidRDefault="00E40283" w:rsidP="00497D85">
      <w:pPr>
        <w:autoSpaceDE w:val="0"/>
        <w:autoSpaceDN w:val="0"/>
        <w:adjustRightInd w:val="0"/>
        <w:spacing w:line="480" w:lineRule="auto"/>
        <w:jc w:val="both"/>
        <w:rPr>
          <w:lang w:val="en-GB"/>
        </w:rPr>
      </w:pPr>
      <w:r>
        <w:t>In our study</w:t>
      </w:r>
      <w:r w:rsidR="009D5872">
        <w:t>,</w:t>
      </w:r>
      <w:r>
        <w:t xml:space="preserve"> there were more males as compared to females despite the gender ratio being unfavourable to female in RA.  This could be because </w:t>
      </w:r>
      <w:r w:rsidR="00571830">
        <w:t>our cohort comprised of participants who were currently employed</w:t>
      </w:r>
      <w:r w:rsidR="00EA1A94">
        <w:t xml:space="preserve"> and </w:t>
      </w:r>
      <w:r w:rsidR="001173F7">
        <w:t xml:space="preserve">majority of women in India are home-makers. </w:t>
      </w:r>
      <w:r w:rsidR="00BD7A6C" w:rsidRPr="00497D85">
        <w:t>Symptom</w:t>
      </w:r>
      <w:r w:rsidR="00C628D9">
        <w:t>s perception</w:t>
      </w:r>
      <w:r w:rsidR="00BD7A6C" w:rsidRPr="00497D85">
        <w:t xml:space="preserve"> did not differ between </w:t>
      </w:r>
      <w:r w:rsidR="00C8683A" w:rsidRPr="00497D85">
        <w:t xml:space="preserve">this diverse group of </w:t>
      </w:r>
      <w:r w:rsidR="00BD7A6C" w:rsidRPr="00497D85">
        <w:t>participants and complemented the findings from other studies particularly focusing on symptomatology</w:t>
      </w:r>
      <w:r w:rsidR="001E2592">
        <w:t>.</w:t>
      </w:r>
      <w:r w:rsidR="00FF5C8C">
        <w:fldChar w:fldCharType="begin"/>
      </w:r>
      <w:r w:rsidR="0083442F">
        <w:instrText xml:space="preserve"> ADDIN ZOTERO_ITEM CSL_CITATION {"citationID":"athmq41ltc","properties":{"formattedCitation":"\\super 17,27\\nosupersub{}","plainCitation":"17,27","noteIndex":0},"citationItems":[{"id":8181,"uris":["http://zotero.org/users/5515120/items/AIXS82GC"],"uri":["http://zotero.org/users/5515120/items/AIXS82GC"],"itemData":{"id":8181,"type":"article-journal","abstract":"A systematic review of qualitative peer-reviewed publications was conducted to identify drivers of and barriers to help-seeking behaviour in adults with newonset rheumatoid arthritis (RA). 1058 abstracts were searched to identify relevant publications. 21 relevant publications were identiﬁed assessed for quality and subjected to analysis informed by thematic and grounded theory frameworks. Several interacting themes were identiﬁed including the early experience of symptoms in relation to disease prototypes, minimising the impact of symptoms, speaking to others, gathering information and seeking alternative treatments, and issues related to accessing health services and attitudes towards healthcare professionals. Many people suggested that they had little knowledge of RA before diagnosis, believing RA to be a mild condition that affected older people. These misperceptions made correct symptom interpretation unlikely. Normalising and ignoring symptoms led people to delay in help-seeking. However, when symptoms impacted on daily activities help was usually sought. Individual interpretations of symptoms are both drivers of and barriers to help seeking. Targeted public health interventions are required to inform symptom interpretation and reduce delays.","container-title":"Annals of the Rheumatic Diseases","DOI":"10.1136/ard.2011.155416","ISSN":"0003-4967, 1468-2060","issue":"4","journalAbbreviation":"Ann Rheum Dis","language":"en","page":"493-497","source":"DOI.org (Crossref)","title":"Delays in help seeking at the onset of the symptoms of rheumatoid arthritis: a systematic synthesis of qualitative literature","title-short":"Delays in help seeking at the onset of the symptoms of rheumatoid arthritis","volume":"71","author":[{"family":"Stack","given":"Rebecca J"},{"family":"Shaw","given":"Karen"},{"family":"Mallen","given":"Christian"},{"family":"Herron-Marx","given":"Sandy"},{"family":"Horne","given":"Rob"},{"family":"Raza","given":"Karim"}],"issued":{"date-parts":[["2012",4]]}}},{"id":8204,"uris":["http://zotero.org/users/5515120/items/HHWST28P"],"uri":["http://zotero.org/users/5515120/items/HHWST28P"],"itemData":{"id":8204,"type":"article-journal","abstract":"OBJECTIVE: Consumers of healthcare can reveal important insights into the personal challenges they experience when negotiating their health needs. The National Rheumatoid Arthritis Society (NRAS) wanted to explore the experiences of those with rheumatoid arthritis (RA) in order to understand the impact on the individual and on healthcare resources and benchmark care against published standards and guidelines.\nMETHODS: A project was designed to explore the experiences of individuals with sero-positive RA who had been diagnosed for three years or less. Qualitative semi-structured interviews were used and combined with process mapping to explore the experiences of a purposeful sample of individuals with RA. The information generated was mapped and variances explored. Ethical approval was not required as the data were collected outside the National Health Service.\nRESULTS: Twenty-two participants' stories were mapped. Fifty per cent of participants sought a medical opinion within three weeks of symptom onset and the majority received a disease-modifying anti-rheumatic drug within six months from first presenting symptoms. Work-related issues were highlighted by 13 participants, and seven of these experienced job losses directly attributed to their diagnosis.\nCONCLUSIONS: This unique mapping approach used qualitative research and process mapping to compare patient experiences against recognized standards and guidelines. These twenty-two stories reveal important insights into the challenges experienced in negotiating these healthcare journeys and the impact upon the individual as a result of variances in standards of care received. The participants in this study were chiefly self-motivated, informed and articulate, and did not reflect the broad ethnic, social or cultural diversity in the UK. Limitations must also be considered in relation to perceptions and recall of participants over a three-year period, as these may have altered over time and illness experience.","container-title":"Musculoskeletal Care","DOI":"10.1002/msc.139","ISSN":"1478-2189","issue":"4","journalAbbreviation":"Musculoskeletal Care","language":"eng","note":"PMID: 18785194","page":"247-266","source":"PubMed","title":"Exploring the healthcare journey of patients with rheumatoid arthritis: a mapping project - implications for practice","title-short":"Exploring the healthcare journey of patients with rheumatoid arthritis","volume":"6","author":[{"family":"Oliver","given":"Susan"},{"family":"Bosworth","given":"Ailsa"},{"family":"Airoldi","given":"Mara"},{"family":"Bunyan","given":"Helen"},{"family":"Callum","given":"Audrey"},{"family":"Dixon","given":"John"},{"family":"Home","given":"Diane"},{"family":"Lax","given":"Ivan"},{"family":"O'Brien","given":"Anne"},{"family":"Redmond","given":"Anthony"},{"family":"Ryan","given":"Sarah"},{"family":"Scott","given":"D. G. I."},{"family":"Steuer","given":"Alan"},{"family":"Tanner","given":"Lorraine"}],"issued":{"date-parts":[["2008",12]]}}}],"schema":"https://github.com/citation-style-language/schema/raw/master/csl-citation.json"} </w:instrText>
      </w:r>
      <w:r w:rsidR="00FF5C8C">
        <w:fldChar w:fldCharType="separate"/>
      </w:r>
      <w:r w:rsidR="00023AF0" w:rsidRPr="00023AF0">
        <w:rPr>
          <w:vertAlign w:val="superscript"/>
          <w:lang w:val="en-GB"/>
        </w:rPr>
        <w:t>17,27</w:t>
      </w:r>
      <w:r w:rsidR="00FF5C8C">
        <w:fldChar w:fldCharType="end"/>
      </w:r>
      <w:r w:rsidR="000D2E89" w:rsidRPr="00497D85">
        <w:t xml:space="preserve"> Fatigue was a common issue for most. </w:t>
      </w:r>
      <w:r w:rsidR="00CE5E5C" w:rsidRPr="00497D85">
        <w:t xml:space="preserve">Our findings are similar to others where participants rationalised  </w:t>
      </w:r>
      <w:r w:rsidR="00BD7A6C" w:rsidRPr="00497D85">
        <w:t>“non-serious” aches and pains</w:t>
      </w:r>
      <w:r w:rsidR="001E2592">
        <w:t xml:space="preserve">. </w:t>
      </w:r>
      <w:r w:rsidR="00FF5C8C">
        <w:fldChar w:fldCharType="begin"/>
      </w:r>
      <w:r w:rsidR="0083442F">
        <w:instrText xml:space="preserve"> ADDIN ZOTERO_ITEM CSL_CITATION {"citationID":"a2q7bpps4m4","properties":{"formattedCitation":"\\super 15,17,28\\nosupersub{}","plainCitation":"15,17,28","noteIndex":0},"citationItems":[{"id":93,"uris":["http://zotero.org/users/5515120/items/KMNR536H"],"uri":["http://zotero.org/users/5515120/items/KMNR536H"],"itemData":{"id":93,"type":"article-journal","abstract":"Objective—Clinical outcomes in rheumatoid arthritis (RA) are improved if the disease is treated early. However, treatment is often significantly delayed as a result of delayed help-seeking by patients who fail to recognise its symptoms or the need for rapid medical attention. Two studies were conducted to investigate the role of symptom recognition in help-seeking for the symptoms of RA and compared this with angina and bowel cancer.\nMethods—A qualitative interview study with 31 individuals and a survey of 1088 members of the general public (all without RA) were conducted. Both studies used vignettes describing the symptoms of RA, bowel cancer and angina. Participants made causal attributions and rated the perceived seriousness of the symptoms and the urgency with which they would seek medical help if confronted with these symptoms.\nResults—Only a small proportion of participants in both studies recognised the symptoms of RA, whereas the symptoms of bowel cancer and angina were readily recognised by many participants and considered to be more serious and to require more rapid medical attention (Z values of 14.7 to 34.2, p&lt;.001).\nConclusion—Accurate symptom attribution and the perception that symptoms are indicative of a serious underlying condition are both important drivers for rapid help-seeking. In the case of angina and bowel cancer, recent campaigns have promoted not only recognition of symptoms and their seriousness, but also emphasised the consequences of not seeking timely help. Our results suggest that these consequences should also be addressed in any public health campaign for RA.","container-title":"Arthritis Care &amp; Research","DOI":"10.1002/acr.22979","ISSN":"2151464X","issue":"5","language":"en","page":"633-641","source":"Crossref","title":"Symptom Recognition and Perceived Urgency of Help-Seeking for Rheumatoid Arthritis and Other Diseases in the General Public: A Mixed Method Approach: Role of Symptom Recognition in Help-Seeking for RA","title-short":"Symptom Recognition and Perceived Urgency of Help-Seeking for Rheumatoid Arthritis and Other Diseases in the General Public","volume":"69","author":[{"family":"Simons","given":"Gwenda"},{"family":"Belcher","given":"John"},{"family":"Morton","given":"Chris"},{"family":"Kumar","given":"Kanta"},{"family":"Falahee","given":"Marie"},{"family":"Mallen","given":"Christian D."},{"family":"Stack","given":"Rebecca J."},{"family":"Raza","given":"Karim"}],"issued":{"date-parts":[["2017",5]]}}},{"id":8181,"uris":["http://zotero.org/users/5515120/items/AIXS82GC"],"uri":["http://zotero.org/users/5515120/items/AIXS82GC"],"itemData":{"id":8181,"type":"article-journal","abstract":"A systematic review of qualitative peer-reviewed publications was conducted to identify drivers of and barriers to help-seeking behaviour in adults with newonset rheumatoid arthritis (RA). 1058 abstracts were searched to identify relevant publications. 21 relevant publications were identiﬁed assessed for quality and subjected to analysis informed by thematic and grounded theory frameworks. Several interacting themes were identiﬁed including the early experience of symptoms in relation to disease prototypes, minimising the impact of symptoms, speaking to others, gathering information and seeking alternative treatments, and issues related to accessing health services and attitudes towards healthcare professionals. Many people suggested that they had little knowledge of RA before diagnosis, believing RA to be a mild condition that affected older people. These misperceptions made correct symptom interpretation unlikely. Normalising and ignoring symptoms led people to delay in help-seeking. However, when symptoms impacted on daily activities help was usually sought. Individual interpretations of symptoms are both drivers of and barriers to help seeking. Targeted public health interventions are required to inform symptom interpretation and reduce delays.","container-title":"Annals of the Rheumatic Diseases","DOI":"10.1136/ard.2011.155416","ISSN":"0003-4967, 1468-2060","issue":"4","journalAbbreviation":"Ann Rheum Dis","language":"en","page":"493-497","source":"DOI.org (Crossref)","title":"Delays in help seeking at the onset of the symptoms of rheumatoid arthritis: a systematic synthesis of qualitative literature","title-short":"Delays in help seeking at the onset of the symptoms of rheumatoid arthritis","volume":"71","author":[{"family":"Stack","given":"Rebecca J"},{"family":"Shaw","given":"Karen"},{"family":"Mallen","given":"Christian"},{"family":"Herron-Marx","given":"Sandy"},{"family":"Horne","given":"Rob"},{"family":"Raza","given":"Karim"}],"issued":{"date-parts":[["2012",4]]}}},{"id":8225,"uris":["http://zotero.org/users/5515120/items/4B9FXKXF"],"uri":["http://zotero.org/users/5515120/items/4B9FXKXF"],"itemData":{"id":8225,"type":"article-journal","abstract":"OBJECTIVE: Effective treatment can only be given during the early stages of RA if patients are seen early. However, many patients delay for prolonged periods before seeking medical advice. This study explores factors influencing the decision to seek medical advice in RA patients.\nMETHODS: In-depth, semi-structured interviews were carried out with 24 patients. Purposive sampling ensured a cross-section in terms of time to presentation, gender, age and ethnic background. Interview transcripts were analysed and themes identified using established methods.\nRESULTS: Four main themes influenced the decision to seek medical advice: (i) symptom experience: the severity of symptoms and their impact on functional ability; (ii) symptom evaluation: the patient's explanation for their symptoms and recognition of their significance; (iii) knowledge of RA and available therapies; and (iv) experience of and attitudes towards health care providers. A significant and rapid impact of the disease on functional ability characterized those presenting early. Many developed an explanation for their symptoms that related to preceding activities. Recognition that this explanation was inadequate to explain symptom progression frequently prompted a consultation. Only one patient sought advice because she thought that she might have RA.\nCONCLUSIONS: Symptom evaluation is a key factor influencing how quickly medical advice is sought in other diseases. In contrast to the situation with many cancers where there is widespread association of symptoms and signs with the eventual diagnosis, this was not the case in RA. Our findings should inform strategies to reduce delays in help-seeking in people with early RA.","container-title":"Rheumatology (Oxford, England)","DOI":"10.1093/rheumatology/ken304","ISSN":"1462-0332","issue":"10","journalAbbreviation":"Rheumatology (Oxford)","language":"eng","note":"PMID: 18713769","page":"1577-1582","source":"PubMed","title":"'I just thought it was normal aches and pains': a qualitative study of decision-making processes in patients with early rheumatoid arthritis","title-short":"'I just thought it was normal aches and pains'","volume":"47","author":[{"family":"Sheppard","given":"J."},{"family":"Kumar","given":"K."},{"family":"Buckley","given":"C. D."},{"family":"Shaw","given":"K. L."},{"family":"Raza","given":"K."}],"issued":{"date-parts":[["2008",10]]}}}],"schema":"https://github.com/citation-style-language/schema/raw/master/csl-citation.json"} </w:instrText>
      </w:r>
      <w:r w:rsidR="00FF5C8C">
        <w:fldChar w:fldCharType="separate"/>
      </w:r>
      <w:r w:rsidR="00023AF0" w:rsidRPr="00023AF0">
        <w:rPr>
          <w:vertAlign w:val="superscript"/>
          <w:lang w:val="en-GB"/>
        </w:rPr>
        <w:t>15,17,28</w:t>
      </w:r>
      <w:r w:rsidR="00FF5C8C">
        <w:fldChar w:fldCharType="end"/>
      </w:r>
      <w:r w:rsidR="00FF5C8C">
        <w:t xml:space="preserve"> </w:t>
      </w:r>
      <w:r w:rsidR="00BD7A6C" w:rsidRPr="00497D85">
        <w:t>Self-diagnosis, self-management at home, “lay consultation</w:t>
      </w:r>
      <w:r w:rsidR="003F2A3E" w:rsidRPr="00497D85">
        <w:t>”</w:t>
      </w:r>
      <w:r w:rsidR="00FF5C8C">
        <w:rPr>
          <w:noProof/>
        </w:rPr>
        <w:fldChar w:fldCharType="begin"/>
      </w:r>
      <w:r w:rsidR="0083442F">
        <w:rPr>
          <w:noProof/>
        </w:rPr>
        <w:instrText xml:space="preserve"> ADDIN ZOTERO_ITEM CSL_CITATION {"citationID":"a1b7sufmikl","properties":{"formattedCitation":"\\super 29\\nosupersub{}","plainCitation":"29","noteIndex":0},"citationItems":[{"id":8215,"uris":["http://zotero.org/users/5515120/items/KS4UGQFQ"],"uri":["http://zotero.org/users/5515120/items/KS4UGQFQ"],"itemData":{"id":8215,"type":"article-journal","container-title":"Clinical Rheumatology","DOI":"10.1007/s10067-015-3013-z","ISSN":"0770-3198, 1434-9949","issue":"S1","journalAbbreviation":"Clin Rheumatol","language":"en","page":"17-28","source":"DOI.org (Crossref)","title":"Help-seeking trajectory in patients with rheumatoid arthritis","volume":"34","author":[{"family":"Pelaez","given":"Ingris"},{"family":"Infante","given":"Claudia"},{"family":"Quintana","given":"Rosana"}],"issued":{"date-parts":[["2015",3]]}}}],"schema":"https://github.com/citation-style-language/schema/raw/master/csl-citation.json"} </w:instrText>
      </w:r>
      <w:r w:rsidR="00FF5C8C">
        <w:rPr>
          <w:noProof/>
        </w:rPr>
        <w:fldChar w:fldCharType="separate"/>
      </w:r>
      <w:r w:rsidR="00023AF0" w:rsidRPr="00023AF0">
        <w:rPr>
          <w:vertAlign w:val="superscript"/>
          <w:lang w:val="en-GB"/>
        </w:rPr>
        <w:t>29</w:t>
      </w:r>
      <w:r w:rsidR="00FF5C8C">
        <w:rPr>
          <w:noProof/>
        </w:rPr>
        <w:fldChar w:fldCharType="end"/>
      </w:r>
      <w:r w:rsidR="00BD7A6C" w:rsidRPr="00497D85">
        <w:t xml:space="preserve"> from family members, </w:t>
      </w:r>
      <w:r w:rsidR="00161C58" w:rsidRPr="00497D85">
        <w:t xml:space="preserve">and </w:t>
      </w:r>
      <w:r w:rsidR="00444937" w:rsidRPr="00497D85">
        <w:t xml:space="preserve">stigma </w:t>
      </w:r>
      <w:r w:rsidR="00BD7A6C" w:rsidRPr="00497D85">
        <w:t xml:space="preserve">added to </w:t>
      </w:r>
      <w:r w:rsidR="00CE5E5C" w:rsidRPr="00497D85">
        <w:t xml:space="preserve">the </w:t>
      </w:r>
      <w:r w:rsidR="00161C58" w:rsidRPr="00497D85">
        <w:t xml:space="preserve">delays </w:t>
      </w:r>
      <w:r w:rsidR="007D7A0F" w:rsidRPr="00497D85">
        <w:t xml:space="preserve">in presenting to the right HPs </w:t>
      </w:r>
      <w:r w:rsidR="00BD7A6C" w:rsidRPr="00497D85">
        <w:t xml:space="preserve">(Figure </w:t>
      </w:r>
      <w:r w:rsidR="007557D0" w:rsidRPr="00497D85">
        <w:t>1</w:t>
      </w:r>
      <w:r w:rsidR="00161C58" w:rsidRPr="00497D85">
        <w:t>)</w:t>
      </w:r>
      <w:r w:rsidR="00665801" w:rsidRPr="00497D85">
        <w:t xml:space="preserve">. </w:t>
      </w:r>
      <w:r w:rsidR="00161C58" w:rsidRPr="00497D85">
        <w:rPr>
          <w:lang w:val="en-GB"/>
        </w:rPr>
        <w:t>P</w:t>
      </w:r>
      <w:r w:rsidR="00BD7A6C" w:rsidRPr="00497D85">
        <w:rPr>
          <w:lang w:val="en-GB"/>
        </w:rPr>
        <w:t xml:space="preserve">articipants </w:t>
      </w:r>
      <w:r w:rsidR="005211D1" w:rsidRPr="00497D85">
        <w:rPr>
          <w:lang w:val="en-GB"/>
        </w:rPr>
        <w:t xml:space="preserve">in our </w:t>
      </w:r>
      <w:r w:rsidR="008E6DE6" w:rsidRPr="00497D85">
        <w:rPr>
          <w:lang w:val="en-GB"/>
        </w:rPr>
        <w:t>study</w:t>
      </w:r>
      <w:r w:rsidR="00BD7A6C" w:rsidRPr="00497D85">
        <w:rPr>
          <w:lang w:val="en-GB"/>
        </w:rPr>
        <w:t xml:space="preserve"> followed multiple trajectories, most commonly the stable illness trajectory as described by Pelaez et al </w:t>
      </w:r>
      <w:r w:rsidR="00FF5C8C">
        <w:rPr>
          <w:lang w:val="en-GB"/>
        </w:rPr>
        <w:fldChar w:fldCharType="begin"/>
      </w:r>
      <w:r w:rsidR="0083442F">
        <w:rPr>
          <w:lang w:val="en-GB"/>
        </w:rPr>
        <w:instrText xml:space="preserve"> ADDIN ZOTERO_ITEM CSL_CITATION {"citationID":"a14eo88fgq4","properties":{"formattedCitation":"\\super 29\\nosupersub{}","plainCitation":"29","noteIndex":0},"citationItems":[{"id":8215,"uris":["http://zotero.org/users/5515120/items/KS4UGQFQ"],"uri":["http://zotero.org/users/5515120/items/KS4UGQFQ"],"itemData":{"id":8215,"type":"article-journal","container-title":"Clinical Rheumatology","DOI":"10.1007/s10067-015-3013-z","ISSN":"0770-3198, 1434-9949","issue":"S1","journalAbbreviation":"Clin Rheumatol","language":"en","page":"17-28","source":"DOI.org (Crossref)","title":"Help-seeking trajectory in patients with rheumatoid arthritis","volume":"34","author":[{"family":"Pelaez","given":"Ingris"},{"family":"Infante","given":"Claudia"},{"family":"Quintana","given":"Rosana"}],"issued":{"date-parts":[["2015",3]]}}}],"schema":"https://github.com/citation-style-language/schema/raw/master/csl-citation.json"} </w:instrText>
      </w:r>
      <w:r w:rsidR="00FF5C8C">
        <w:rPr>
          <w:lang w:val="en-GB"/>
        </w:rPr>
        <w:fldChar w:fldCharType="separate"/>
      </w:r>
      <w:r w:rsidR="00023AF0" w:rsidRPr="00023AF0">
        <w:rPr>
          <w:vertAlign w:val="superscript"/>
          <w:lang w:val="en-GB"/>
        </w:rPr>
        <w:t>29</w:t>
      </w:r>
      <w:r w:rsidR="00FF5C8C">
        <w:rPr>
          <w:lang w:val="en-GB"/>
        </w:rPr>
        <w:fldChar w:fldCharType="end"/>
      </w:r>
      <w:r w:rsidR="00BD7A6C" w:rsidRPr="00497D85">
        <w:rPr>
          <w:lang w:val="en-GB"/>
        </w:rPr>
        <w:t xml:space="preserve"> </w:t>
      </w:r>
      <w:r w:rsidR="008E6DE6" w:rsidRPr="00497D85">
        <w:rPr>
          <w:lang w:val="en-GB"/>
        </w:rPr>
        <w:t>until</w:t>
      </w:r>
      <w:r w:rsidR="00BD7A6C" w:rsidRPr="00497D85">
        <w:rPr>
          <w:lang w:val="en-GB"/>
        </w:rPr>
        <w:t xml:space="preserve"> there was a significant functional compromise</w:t>
      </w:r>
      <w:r w:rsidR="00BD7A6C" w:rsidRPr="00497D85">
        <w:t xml:space="preserve">, loss of “flexibility” of joints and lack of relief with painkillers that compelled </w:t>
      </w:r>
      <w:r w:rsidR="00C8683A" w:rsidRPr="00497D85">
        <w:t xml:space="preserve">them </w:t>
      </w:r>
      <w:r w:rsidR="00BD7A6C" w:rsidRPr="00497D85">
        <w:t xml:space="preserve">to seek </w:t>
      </w:r>
      <w:r w:rsidR="00C8683A" w:rsidRPr="00497D85">
        <w:t>HPs</w:t>
      </w:r>
      <w:r w:rsidR="00BD7A6C" w:rsidRPr="00497D85">
        <w:t>, a finding similar to previous studies talking about delays in help seeking</w:t>
      </w:r>
      <w:r w:rsidR="001E2592">
        <w:t>.</w:t>
      </w:r>
      <w:r w:rsidR="00FF5C8C">
        <w:fldChar w:fldCharType="begin"/>
      </w:r>
      <w:r w:rsidR="0083442F">
        <w:instrText xml:space="preserve"> ADDIN ZOTERO_ITEM CSL_CITATION {"citationID":"a2hfb6rp0k1","properties":{"formattedCitation":"\\super 17,29,30\\nosupersub{}","plainCitation":"17,29,30","noteIndex":0},"citationItems":[{"id":8215,"uris":["http://zotero.org/users/5515120/items/KS4UGQFQ"],"uri":["http://zotero.org/users/5515120/items/KS4UGQFQ"],"itemData":{"id":8215,"type":"article-journal","container-title":"Clinical Rheumatology","DOI":"10.1007/s10067-015-3013-z","ISSN":"0770-3198, 1434-9949","issue":"S1","journalAbbreviation":"Clin Rheumatol","language":"en","page":"17-28","source":"DOI.org (Crossref)","title":"Help-seeking trajectory in patients with rheumatoid arthritis","volume":"34","author":[{"family":"Pelaez","given":"Ingris"},{"family":"Infante","given":"Claudia"},{"family":"Quintana","given":"Rosana"}],"issued":{"date-parts":[["2015",3]]}}},{"id":8216,"uris":["http://zotero.org/users/5515120/items/MCMZBIF2"],"uri":["http://zotero.org/users/5515120/items/MCMZBIF2"],"itemData":{"id":8216,"type":"article-journal","abstract":"Objectives. To explore how social interactions at the onset of rheumatoid arthritis (RA) inﬂuence help-seeking behaviour from the perspectives of those with RA and their signiﬁcant others (family and friends).\nMethods. Nineteen semi-structured qualitative interviews were undertaken with people recently diagnosed with RA and their signiﬁcant others. Interviews were audiorecorded, transcribed verbatim and analysed using thematic analysis.\nResults. Signiﬁcant others’ initial appraisals of symptoms led them to provide practical support with daily activities rather than advice to seek help. People with RA described difﬁculties in communicating the severity of their symptoms and often attempted to hide their symptoms from others. Signiﬁcant others also reacted negatively, expressing disbelief and dismissing symptoms. On occasion, early symptoms were even described as the catalyst for the breakdown of relationships. On reﬂection, signiﬁcant others expressed guilt about their initial reactions and wished that they had recognized the need for intervention earlier. When symptoms had advanced and were more obvious, signiﬁcant others often strongly advised that help should be sought and, in some cases, physically escorted the patient to their medical appointment. In many instances, people with RA described signiﬁcant others as the catalyst for eventually seeking help.\nConclusions. Signiﬁcant others play an important role in inﬂuencing help-seeking behaviour; this has implications for theoretical models of help-seeking and the development of help-seeking interventions. A negative consequence of social interactions resulted from a lack of understanding and knowledge about RA among signiﬁcant others, highlighting the need for greater public awareness about the early symptoms of RA.","container-title":"British Journal of Health Psychology","DOI":"10.1111/bjhp.12134","ISSN":"1359107X","issue":"3","journalAbbreviation":"Br J Health Psychol","language":"en","page":"648-661","source":"DOI.org (Crossref)","title":"Social interactions at the onset of rheumatoid arthritis and their influence on help-seeking behaviour: A qualitative exploration","title-short":"Social interactions at the onset of rheumatoid arthritis and their influence on help-seeking behaviour","volume":"20","author":[{"family":"Tiwana","given":"Rumandeep"},{"family":"Rowland","given":"John"},{"family":"Fincher","given":"Marie"},{"family":"Raza","given":"Karim"},{"family":"Stack","given":"Rebecca J."}],"issued":{"date-parts":[["2015",9]]}}},{"id":8181,"uris":["http://zotero.org/users/5515120/items/AIXS82GC"],"uri":["http://zotero.org/users/5515120/items/AIXS82GC"],"itemData":{"id":8181,"type":"article-journal","abstract":"A systematic review of qualitative peer-reviewed publications was conducted to identify drivers of and barriers to help-seeking behaviour in adults with newonset rheumatoid arthritis (RA). 1058 abstracts were searched to identify relevant publications. 21 relevant publications were identiﬁed assessed for quality and subjected to analysis informed by thematic and grounded theory frameworks. Several interacting themes were identiﬁed including the early experience of symptoms in relation to disease prototypes, minimising the impact of symptoms, speaking to others, gathering information and seeking alternative treatments, and issues related to accessing health services and attitudes towards healthcare professionals. Many people suggested that they had little knowledge of RA before diagnosis, believing RA to be a mild condition that affected older people. These misperceptions made correct symptom interpretation unlikely. Normalising and ignoring symptoms led people to delay in help-seeking. However, when symptoms impacted on daily activities help was usually sought. Individual interpretations of symptoms are both drivers of and barriers to help seeking. Targeted public health interventions are required to inform symptom interpretation and reduce delays.","container-title":"Annals of the Rheumatic Diseases","DOI":"10.1136/ard.2011.155416","ISSN":"0003-4967, 1468-2060","issue":"4","journalAbbreviation":"Ann Rheum Dis","language":"en","page":"493-497","source":"DOI.org (Crossref)","title":"Delays in help seeking at the onset of the symptoms of rheumatoid arthritis: a systematic synthesis of qualitative literature","title-short":"Delays in help seeking at the onset of the symptoms of rheumatoid arthritis","volume":"71","author":[{"family":"Stack","given":"Rebecca J"},{"family":"Shaw","given":"Karen"},{"family":"Mallen","given":"Christian"},{"family":"Herron-Marx","given":"Sandy"},{"family":"Horne","given":"Rob"},{"family":"Raza","given":"Karim"}],"issued":{"date-parts":[["2012",4]]}}}],"schema":"https://github.com/citation-style-language/schema/raw/master/csl-citation.json"} </w:instrText>
      </w:r>
      <w:r w:rsidR="00FF5C8C">
        <w:fldChar w:fldCharType="separate"/>
      </w:r>
      <w:r w:rsidR="00023AF0" w:rsidRPr="00023AF0">
        <w:rPr>
          <w:vertAlign w:val="superscript"/>
          <w:lang w:val="en-GB"/>
        </w:rPr>
        <w:t>17,29,30</w:t>
      </w:r>
      <w:r w:rsidR="00FF5C8C">
        <w:fldChar w:fldCharType="end"/>
      </w:r>
      <w:r w:rsidR="001E2592">
        <w:t xml:space="preserve"> </w:t>
      </w:r>
      <w:r w:rsidR="00BD7A6C" w:rsidRPr="00497D85">
        <w:t>Individual interpretations, often clouded by inputs from family members in India, are both drivers and barriers to help seeking</w:t>
      </w:r>
      <w:r w:rsidR="002C0006">
        <w:t>.</w:t>
      </w:r>
      <w:r w:rsidR="00FF5C8C">
        <w:fldChar w:fldCharType="begin"/>
      </w:r>
      <w:r w:rsidR="0083442F">
        <w:instrText xml:space="preserve"> ADDIN ZOTERO_ITEM CSL_CITATION {"citationID":"a21urant9tg","properties":{"formattedCitation":"\\super 17\\nosupersub{}","plainCitation":"17","noteIndex":0},"citationItems":[{"id":8181,"uris":["http://zotero.org/users/5515120/items/AIXS82GC"],"uri":["http://zotero.org/users/5515120/items/AIXS82GC"],"itemData":{"id":8181,"type":"article-journal","abstract":"A systematic review of qualitative peer-reviewed publications was conducted to identify drivers of and barriers to help-seeking behaviour in adults with newonset rheumatoid arthritis (RA). 1058 abstracts were searched to identify relevant publications. 21 relevant publications were identiﬁed assessed for quality and subjected to analysis informed by thematic and grounded theory frameworks. Several interacting themes were identiﬁed including the early experience of symptoms in relation to disease prototypes, minimising the impact of symptoms, speaking to others, gathering information and seeking alternative treatments, and issues related to accessing health services and attitudes towards healthcare professionals. Many people suggested that they had little knowledge of RA before diagnosis, believing RA to be a mild condition that affected older people. These misperceptions made correct symptom interpretation unlikely. Normalising and ignoring symptoms led people to delay in help-seeking. However, when symptoms impacted on daily activities help was usually sought. Individual interpretations of symptoms are both drivers of and barriers to help seeking. Targeted public health interventions are required to inform symptom interpretation and reduce delays.","container-title":"Annals of the Rheumatic Diseases","DOI":"10.1136/ard.2011.155416","ISSN":"0003-4967, 1468-2060","issue":"4","journalAbbreviation":"Ann Rheum Dis","language":"en","page":"493-497","source":"DOI.org (Crossref)","title":"Delays in help seeking at the onset of the symptoms of rheumatoid arthritis: a systematic synthesis of qualitative literature","title-short":"Delays in help seeking at the onset of the symptoms of rheumatoid arthritis","volume":"71","author":[{"family":"Stack","given":"Rebecca J"},{"family":"Shaw","given":"Karen"},{"family":"Mallen","given":"Christian"},{"family":"Herron-Marx","given":"Sandy"},{"family":"Horne","given":"Rob"},{"family":"Raza","given":"Karim"}],"issued":{"date-parts":[["2012",4]]}}}],"schema":"https://github.com/citation-style-language/schema/raw/master/csl-citation.json"} </w:instrText>
      </w:r>
      <w:r w:rsidR="00FF5C8C">
        <w:fldChar w:fldCharType="separate"/>
      </w:r>
      <w:r w:rsidR="00023AF0" w:rsidRPr="00023AF0">
        <w:rPr>
          <w:vertAlign w:val="superscript"/>
          <w:lang w:val="en-GB"/>
        </w:rPr>
        <w:t>17</w:t>
      </w:r>
      <w:r w:rsidR="00FF5C8C">
        <w:fldChar w:fldCharType="end"/>
      </w:r>
      <w:r w:rsidR="00BD7A6C" w:rsidRPr="00497D85">
        <w:t xml:space="preserve"> </w:t>
      </w:r>
      <w:r w:rsidR="00B7720F" w:rsidRPr="00497D85">
        <w:t xml:space="preserve">Family and societal role play an influential role with lot of interference, positive and negative, in a patient’s life in India. </w:t>
      </w:r>
      <w:r w:rsidR="00BD7A6C" w:rsidRPr="00497D85">
        <w:t>This echoed with the findings of Tiwana et al</w:t>
      </w:r>
      <w:r w:rsidR="00FF5C8C">
        <w:fldChar w:fldCharType="begin"/>
      </w:r>
      <w:r w:rsidR="0083442F">
        <w:instrText xml:space="preserve"> ADDIN ZOTERO_ITEM CSL_CITATION {"citationID":"a1319bcu0f3","properties":{"formattedCitation":"\\super 30\\nosupersub{}","plainCitation":"30","noteIndex":0},"citationItems":[{"id":8216,"uris":["http://zotero.org/users/5515120/items/MCMZBIF2"],"uri":["http://zotero.org/users/5515120/items/MCMZBIF2"],"itemData":{"id":8216,"type":"article-journal","abstract":"Objectives. To explore how social interactions at the onset of rheumatoid arthritis (RA) inﬂuence help-seeking behaviour from the perspectives of those with RA and their signiﬁcant others (family and friends).\nMethods. Nineteen semi-structured qualitative interviews were undertaken with people recently diagnosed with RA and their signiﬁcant others. Interviews were audiorecorded, transcribed verbatim and analysed using thematic analysis.\nResults. Signiﬁcant others’ initial appraisals of symptoms led them to provide practical support with daily activities rather than advice to seek help. People with RA described difﬁculties in communicating the severity of their symptoms and often attempted to hide their symptoms from others. Signiﬁcant others also reacted negatively, expressing disbelief and dismissing symptoms. On occasion, early symptoms were even described as the catalyst for the breakdown of relationships. On reﬂection, signiﬁcant others expressed guilt about their initial reactions and wished that they had recognized the need for intervention earlier. When symptoms had advanced and were more obvious, signiﬁcant others often strongly advised that help should be sought and, in some cases, physically escorted the patient to their medical appointment. In many instances, people with RA described signiﬁcant others as the catalyst for eventually seeking help.\nConclusions. Signiﬁcant others play an important role in inﬂuencing help-seeking behaviour; this has implications for theoretical models of help-seeking and the development of help-seeking interventions. A negative consequence of social interactions resulted from a lack of understanding and knowledge about RA among signiﬁcant others, highlighting the need for greater public awareness about the early symptoms of RA.","container-title":"British Journal of Health Psychology","DOI":"10.1111/bjhp.12134","ISSN":"1359107X","issue":"3","journalAbbreviation":"Br J Health Psychol","language":"en","page":"648-661","source":"DOI.org (Crossref)","title":"Social interactions at the onset of rheumatoid arthritis and their influence on help-seeking behaviour: A qualitative exploration","title-short":"Social interactions at the onset of rheumatoid arthritis and their influence on help-seeking behaviour","volume":"20","author":[{"family":"Tiwana","given":"Rumandeep"},{"family":"Rowland","given":"John"},{"family":"Fincher","given":"Marie"},{"family":"Raza","given":"Karim"},{"family":"Stack","given":"Rebecca J."}],"issued":{"date-parts":[["2015",9]]}}}],"schema":"https://github.com/citation-style-language/schema/raw/master/csl-citation.json"} </w:instrText>
      </w:r>
      <w:r w:rsidR="00FF5C8C">
        <w:fldChar w:fldCharType="separate"/>
      </w:r>
      <w:r w:rsidR="00023AF0" w:rsidRPr="00023AF0">
        <w:rPr>
          <w:vertAlign w:val="superscript"/>
          <w:lang w:val="en-GB"/>
        </w:rPr>
        <w:t>30</w:t>
      </w:r>
      <w:r w:rsidR="00FF5C8C">
        <w:fldChar w:fldCharType="end"/>
      </w:r>
      <w:r w:rsidR="00BD7A6C" w:rsidRPr="00497D85">
        <w:t xml:space="preserve"> that </w:t>
      </w:r>
      <w:r w:rsidR="00BD7A6C" w:rsidRPr="00497D85">
        <w:rPr>
          <w:lang w:val="en-GB"/>
        </w:rPr>
        <w:t xml:space="preserve">significant others play an important role in influencing help-seeking behaviour and reflected the need for increasing symptom awareness in the society. </w:t>
      </w:r>
      <w:r w:rsidR="00B7720F" w:rsidRPr="00497D85">
        <w:t>Kumar et al, in their study indicated the influence of ethnicity in delay in RA</w:t>
      </w:r>
      <w:r w:rsidR="00FF5C8C">
        <w:fldChar w:fldCharType="begin"/>
      </w:r>
      <w:r w:rsidR="00023AF0">
        <w:instrText xml:space="preserve"> ADDIN ZOTERO_ITEM CSL_CITATION {"citationID":"a1m0htfjev1","properties":{"formattedCitation":"\\super 20\\nosupersub{}","plainCitation":"20","noteIndex":0},"citationItems":[{"id":8232,"uris":["http://zotero.org/users/5515120/items/RPVFN5LW"],"uri":["http://zotero.org/users/5515120/items/RPVFN5LW"],"itemData":{"id":8232,"type":"article-journal","abstract":"OBJECTIVE: Delay in assessment by rheumatologists of patients with new-onset RA is an important determinant of delay in treatment initiation. The influence of ethnicity on delay in assessment has not been addressed. We studied the extent of delay in patients of South Asian origin compared with other patients and the reasons underlying this delay.\nMETHODS: Data were collected from 272 patients with RA at the time of assessment by a rheumatologist; 43 were of South Asian origin. Delays were recorded at the level of the patient seeking advice from the general practitioner (GP), the GP referring to secondary care and the rheumatologist seeing the patient after the referral had been made. In addition, using qualitative methods, we assessed the reasons underlying delay in help-seeking behaviour in 10 patients of South Asian origin.\nRESULTS: Patient delay was significantly longer in patients of South Asian origin than in other patients. Delays at the level of primary and secondary care were not different. Four interlinking themes influenced how rapidly early RA patients of South Asian origin consulted their GPs: symptom experience, symptom evaluation, existing ideas, and knowledge of RA and influence of friends and family.\nCONCLUSIONS: Patient-dependent factors leading to delays in GP consultation, are the principal reason for the considerable delay in RA patients of South Asian origin being seen by rheumatologists. An understanding of the reasons underlying this delay will inform the development of interventions to reduce it in this population.","container-title":"Rheumatology (Oxford, England)","DOI":"10.1093/rheumatology/keq011","ISSN":"1462-0332","issue":"5","journalAbbreviation":"Rheumatology (Oxford)","language":"eng","note":"PMID: 20189950","page":"1005-1012","source":"PubMed","title":"The influence of ethnicity on the extent of, and reasons underlying, delay in general practitioner consultation in patients with RA","volume":"49","author":[{"family":"Kumar","given":"Kanta"},{"family":"Daley","given":"Enid"},{"family":"Khattak","given":"Fazal"},{"family":"Buckley","given":"Christopher D."},{"family":"Raza","given":"Karim"}],"issued":{"date-parts":[["2010",5]]}}}],"schema":"https://github.com/citation-style-language/schema/raw/master/csl-citation.json"} </w:instrText>
      </w:r>
      <w:r w:rsidR="00FF5C8C">
        <w:fldChar w:fldCharType="separate"/>
      </w:r>
      <w:r w:rsidR="00023AF0" w:rsidRPr="00023AF0">
        <w:rPr>
          <w:vertAlign w:val="superscript"/>
          <w:lang w:val="en-GB"/>
        </w:rPr>
        <w:t>20</w:t>
      </w:r>
      <w:r w:rsidR="00FF5C8C">
        <w:fldChar w:fldCharType="end"/>
      </w:r>
      <w:r w:rsidR="00B7720F" w:rsidRPr="00497D85">
        <w:t xml:space="preserve"> showcasing collectivist culture in South Asia compared to individualistic society in UK.</w:t>
      </w:r>
    </w:p>
    <w:p w14:paraId="6DDAC60F" w14:textId="57058CC5" w:rsidR="00BD7A6C" w:rsidRPr="00497D85" w:rsidRDefault="00161C58" w:rsidP="00497D85">
      <w:pPr>
        <w:pStyle w:val="CommentText"/>
        <w:spacing w:line="480" w:lineRule="auto"/>
        <w:jc w:val="both"/>
        <w:rPr>
          <w:rFonts w:ascii="Times New Roman" w:hAnsi="Times New Roman" w:cs="Times New Roman"/>
          <w:iCs/>
          <w:sz w:val="24"/>
          <w:szCs w:val="24"/>
          <w:lang w:val="en-US"/>
        </w:rPr>
      </w:pPr>
      <w:r w:rsidRPr="00497D85">
        <w:rPr>
          <w:rFonts w:ascii="Times New Roman" w:hAnsi="Times New Roman" w:cs="Times New Roman"/>
          <w:sz w:val="24"/>
          <w:szCs w:val="24"/>
        </w:rPr>
        <w:lastRenderedPageBreak/>
        <w:t xml:space="preserve">Delay </w:t>
      </w:r>
      <w:r w:rsidR="00BB7F9D" w:rsidRPr="00497D85">
        <w:rPr>
          <w:rFonts w:ascii="Times New Roman" w:hAnsi="Times New Roman" w:cs="Times New Roman"/>
          <w:sz w:val="24"/>
          <w:szCs w:val="24"/>
        </w:rPr>
        <w:t xml:space="preserve">continued even after reaching the HPs, akin to observation by </w:t>
      </w:r>
      <w:r w:rsidRPr="00497D85">
        <w:rPr>
          <w:rFonts w:ascii="Times New Roman" w:hAnsi="Times New Roman" w:cs="Times New Roman"/>
          <w:sz w:val="24"/>
          <w:szCs w:val="24"/>
        </w:rPr>
        <w:t>De cock et al</w:t>
      </w:r>
      <w:r w:rsidR="003F0FC6">
        <w:rPr>
          <w:rFonts w:ascii="Times New Roman" w:hAnsi="Times New Roman" w:cs="Times New Roman"/>
          <w:noProof/>
          <w:sz w:val="24"/>
          <w:szCs w:val="24"/>
        </w:rPr>
        <w:t>.</w:t>
      </w:r>
      <w:r w:rsidR="000F0AE2">
        <w:rPr>
          <w:rFonts w:ascii="Times New Roman" w:hAnsi="Times New Roman" w:cs="Times New Roman"/>
          <w:noProof/>
          <w:sz w:val="24"/>
          <w:szCs w:val="24"/>
        </w:rPr>
        <w:fldChar w:fldCharType="begin"/>
      </w:r>
      <w:r w:rsidR="00023AF0">
        <w:rPr>
          <w:rFonts w:ascii="Times New Roman" w:hAnsi="Times New Roman" w:cs="Times New Roman"/>
          <w:noProof/>
          <w:sz w:val="24"/>
          <w:szCs w:val="24"/>
        </w:rPr>
        <w:instrText xml:space="preserve"> ADDIN ZOTERO_ITEM CSL_CITATION {"citationID":"adkmmrfv0g","properties":{"formattedCitation":"\\super 31\\nosupersub{}","plainCitation":"31","noteIndex":0},"citationItems":[{"id":8211,"uris":["http://zotero.org/users/5515120/items/Q3Q77NDT"],"uri":["http://zotero.org/users/5515120/items/Q3Q77NDT"],"itemData":{"id":8211,"type":"article-journal","abstract":"Objective. Timely treatment of patients with early RA (ERA) favours a beneﬁcial disease outcome. However, individuals often delay their contact with a health-care professional (HCP) after ERA-related symptom onset. The aim of this study was to investigate the perspective of patients on the journey of a patient from RA symptom onset until referral to a specialist.\nMethods. A subgroup of patients with ERA from the Care in ERA (CareRA) trial were interviewed retrospectively to discuss their initial ERA-related experiences preceding diagnosis, using a bespoke assessment form. The ﬁrst section of the form focused on initial symptoms and help-seeking behaviour by the patients. The second part probed the actions of the HCPs consulted. Additional notes derived from the patient stories were analysed thematically.\nResults. Among 94 patients, pain (97%), swelling (73%) and stiffness (52%), typically in multiple joints, were reported as initial ERA symptoms. The general practitioner (GP) was generally the ﬁrst HCP to be contacted (87%). Frequently reported reasons to visit an HCP were intense pain (90.4%) and difﬁculties in performing daily activities (69%). In 44.1% of patients, the HCP suspected ERA at the ﬁrst visit. Approximately 25% of patients needed more than ﬁve visits before detection of ERA. GPs mainly referred patients to rheumatologists (71%). Thematic analysis uncovered that multiple HCPs were often involved in the journey to RA detection and referral.\nConclusion. Pain is the most commonly reported initial symptom of ERA and the main reason to visit an HCP, usually a GP. These GPs play a pivotal role in early detection and correct referral. Furthermore, the journey of a patient seems complex, often with multiple HCPs being involved.","container-title":"Rheumatology Advances in Practice","DOI":"10.1093/rap/rkz035","ISSN":"2514-1775","issue":"2","language":"en","page":"rkz035","title":"The perspective of patients with early rheumatoid arthritis on the journey from symptom onset until referral to a rheumatologist","volume":"3","author":[{"family":"Diederik","given":"De Cock"},{"family":"Kristien","given":"Van der Elst"},{"family":"Veerle","given":"Stouten"},{"family":"Donna","given":"Peerboom"},{"family":"Johan","given":"Joly"},{"family":"Rene","given":"Westhovens"},{"family":"Patrick","given":"Verschueren"}],"issued":{"date-parts":[["2019",8,30]]}}}],"schema":"https://github.com/citation-style-language/schema/raw/master/csl-citation.json"} </w:instrText>
      </w:r>
      <w:r w:rsidR="000F0AE2">
        <w:rPr>
          <w:rFonts w:ascii="Times New Roman" w:hAnsi="Times New Roman" w:cs="Times New Roman"/>
          <w:noProof/>
          <w:sz w:val="24"/>
          <w:szCs w:val="24"/>
        </w:rPr>
        <w:fldChar w:fldCharType="separate"/>
      </w:r>
      <w:r w:rsidR="00023AF0" w:rsidRPr="00023AF0">
        <w:rPr>
          <w:rFonts w:ascii="Times New Roman" w:hAnsi="Times New Roman" w:cs="Times New Roman"/>
          <w:sz w:val="24"/>
          <w:vertAlign w:val="superscript"/>
        </w:rPr>
        <w:t>31</w:t>
      </w:r>
      <w:r w:rsidR="000F0AE2">
        <w:rPr>
          <w:rFonts w:ascii="Times New Roman" w:hAnsi="Times New Roman" w:cs="Times New Roman"/>
          <w:noProof/>
          <w:sz w:val="24"/>
          <w:szCs w:val="24"/>
        </w:rPr>
        <w:fldChar w:fldCharType="end"/>
      </w:r>
      <w:r w:rsidRPr="00497D85">
        <w:rPr>
          <w:rFonts w:ascii="Times New Roman" w:hAnsi="Times New Roman" w:cs="Times New Roman"/>
          <w:sz w:val="24"/>
          <w:szCs w:val="24"/>
        </w:rPr>
        <w:t xml:space="preserve"> </w:t>
      </w:r>
      <w:r w:rsidR="00BB7F9D" w:rsidRPr="00497D85">
        <w:rPr>
          <w:rFonts w:ascii="Times New Roman" w:hAnsi="Times New Roman" w:cs="Times New Roman"/>
          <w:sz w:val="24"/>
          <w:szCs w:val="24"/>
          <w:lang w:val="en-US"/>
        </w:rPr>
        <w:t xml:space="preserve">Participants </w:t>
      </w:r>
      <w:r w:rsidR="00C52A8A" w:rsidRPr="00497D85">
        <w:rPr>
          <w:rFonts w:ascii="Times New Roman" w:hAnsi="Times New Roman" w:cs="Times New Roman"/>
          <w:sz w:val="24"/>
          <w:szCs w:val="24"/>
          <w:lang w:val="en-US"/>
        </w:rPr>
        <w:t>consulted</w:t>
      </w:r>
      <w:r w:rsidR="00BB7F9D" w:rsidRPr="00497D85">
        <w:rPr>
          <w:rFonts w:ascii="Times New Roman" w:hAnsi="Times New Roman" w:cs="Times New Roman"/>
          <w:sz w:val="24"/>
          <w:szCs w:val="24"/>
          <w:lang w:val="en-US"/>
        </w:rPr>
        <w:t xml:space="preserve"> the HPs of other allied health sciences, a “culture” similar to most participants elsewhere</w:t>
      </w:r>
      <w:r w:rsidR="000F0AE2">
        <w:rPr>
          <w:rFonts w:ascii="Times New Roman" w:hAnsi="Times New Roman" w:cs="Times New Roman"/>
          <w:sz w:val="24"/>
          <w:szCs w:val="24"/>
          <w:lang w:val="en-US"/>
        </w:rPr>
        <w:fldChar w:fldCharType="begin"/>
      </w:r>
      <w:r w:rsidR="00023AF0">
        <w:rPr>
          <w:rFonts w:ascii="Times New Roman" w:hAnsi="Times New Roman" w:cs="Times New Roman"/>
          <w:sz w:val="24"/>
          <w:szCs w:val="24"/>
          <w:lang w:val="en-US"/>
        </w:rPr>
        <w:instrText xml:space="preserve"> ADDIN ZOTERO_ITEM CSL_CITATION {"citationID":"a21irobqh45","properties":{"formattedCitation":"\\super 15,20,32,33\\nosupersub{}","plainCitation":"15,20,32,33","noteIndex":0},"citationItems":[{"id":93,"uris":["http://zotero.org/users/5515120/items/KMNR536H"],"uri":["http://zotero.org/users/5515120/items/KMNR536H"],"itemData":{"id":93,"type":"article-journal","abstract":"Objective—Clinical outcomes in rheumatoid arthritis (RA) are improved if the disease is treated early. However, treatment is often significantly delayed as a result of delayed help-seeking by patients who fail to recognise its symptoms or the need for rapid medical attention. Two studies were conducted to investigate the role of symptom recognition in help-seeking for the symptoms of RA and compared this with angina and bowel cancer.\nMethods—A qualitative interview study with 31 individuals and a survey of 1088 members of the general public (all without RA) were conducted. Both studies used vignettes describing the symptoms of RA, bowel cancer and angina. Participants made causal attributions and rated the perceived seriousness of the symptoms and the urgency with which they would seek medical help if confronted with these symptoms.\nResults—Only a small proportion of participants in both studies recognised the symptoms of RA, whereas the symptoms of bowel cancer and angina were readily recognised by many participants and considered to be more serious and to require more rapid medical attention (Z values of 14.7 to 34.2, p&lt;.001).\nConclusion—Accurate symptom attribution and the perception that symptoms are indicative of a serious underlying condition are both important drivers for rapid help-seeking. In the case of angina and bowel cancer, recent campaigns have promoted not only recognition of symptoms and their seriousness, but also emphasised the consequences of not seeking timely help. Our results suggest that these consequences should also be addressed in any public health campaign for RA.","container-title":"Arthritis Care &amp; Research","DOI":"10.1002/acr.22979","ISSN":"2151464X","issue":"5","language":"en","page":"633-641","source":"Crossref","title":"Symptom Recognition and Perceived Urgency of Help-Seeking for Rheumatoid Arthritis and Other Diseases in the General Public: A Mixed Method Approach: Role of Symptom Recognition in Help-Seeking for RA","title-short":"Symptom Recognition and Perceived Urgency of Help-Seeking for Rheumatoid Arthritis and Other Diseases in the General Public","volume":"69","author":[{"family":"Simons","given":"Gwenda"},{"family":"Belcher","given":"John"},{"family":"Morton","given":"Chris"},{"family":"Kumar","given":"Kanta"},{"family":"Falahee","given":"Marie"},{"family":"Mallen","given":"Christian D."},{"family":"Stack","given":"Rebecca J."},{"family":"Raza","given":"Karim"}],"issued":{"date-parts":[["2017",5]]}}},{"id":8232,"uris":["http://zotero.org/users/5515120/items/RPVFN5LW"],"uri":["http://zotero.org/users/5515120/items/RPVFN5LW"],"itemData":{"id":8232,"type":"article-journal","abstract":"OBJECTIVE: Delay in assessment by rheumatologists of patients with new-onset RA is an important determinant of delay in treatment initiation. The influence of ethnicity on delay in assessment has not been addressed. We studied the extent of delay in patients of South Asian origin compared with other patients and the reasons underlying this delay.\nMETHODS: Data were collected from 272 patients with RA at the time of assessment by a rheumatologist; 43 were of South Asian origin. Delays were recorded at the level of the patient seeking advice from the general practitioner (GP), the GP referring to secondary care and the rheumatologist seeing the patient after the referral had been made. In addition, using qualitative methods, we assessed the reasons underlying delay in help-seeking behaviour in 10 patients of South Asian origin.\nRESULTS: Patient delay was significantly longer in patients of South Asian origin than in other patients. Delays at the level of primary and secondary care were not different. Four interlinking themes influenced how rapidly early RA patients of South Asian origin consulted their GPs: symptom experience, symptom evaluation, existing ideas, and knowledge of RA and influence of friends and family.\nCONCLUSIONS: Patient-dependent factors leading to delays in GP consultation, are the principal reason for the considerable delay in RA patients of South Asian origin being seen by rheumatologists. An understanding of the reasons underlying this delay will inform the development of interventions to reduce it in this population.","container-title":"Rheumatology (Oxford, England)","DOI":"10.1093/rheumatology/keq011","ISSN":"1462-0332","issue":"5","journalAbbreviation":"Rheumatology (Oxford)","language":"eng","note":"PMID: 20189950","page":"1005-1012","source":"PubMed","title":"The influence of ethnicity on the extent of, and reasons underlying, delay in general practitioner consultation in patients with RA","volume":"49","author":[{"family":"Kumar","given":"Kanta"},{"family":"Daley","given":"Enid"},{"family":"Khattak","given":"Fazal"},{"family":"Buckley","given":"Christopher D."},{"family":"Raza","given":"Karim"}],"issued":{"date-parts":[["2010",5]]}}},{"id":8240,"uris":["http://zotero.org/users/5515120/items/NSTD2YK9"],"uri":["http://zotero.org/users/5515120/items/NSTD2YK9"],"itemData":{"id":8240,"type":"article-journal","abstract":"PURPOSE: To synthesize published qualitative studies concerning the lived experience of rheumatoid arthritis (RA). To compare the conceptual features of qualitative studies covering two different time periods.\nMETHODS: In 2002, 24 items published 1975-2001 were identified in comprehensive literature searches and assessed by multiple reviewers. In 2010, the first author found 28 articles published 2002-2009 in a simple search of the Medline database and synthesized them alone. Articles were synthesized using meta-ethnography.\nRESULTS: Both syntheses found that the main symptoms of RA are variable and unpredictable. However, in the first synthesis a sociological model dominated where RA was seen as an assault on self-identity with devastating social consequences. The main concepts were biographical disruption, role incompetence and the dread of dependency on others. In the second synthesis, the findings produced a model for health care practitioners tied to perceptions of control and incorporating a career-adaptation model of the experience of RA.\nCONCLUSIONS: We recommend that future synthesizers and primary qualitative health researchers focus more on non-hospital based populations and non-English language articles or study participants. The implications for rehabilitation follow from reflecting the findings of the synthesis against existing psychological models of coping and adaptation in RA. Implications for Rehabilitation Coping and adaptation are biographical processes, although the relative importance of active \"disease mastery\" versus more passive \"getting used to it\" is unclear. The uncertainty and fluctuating nature of symptoms and disease course presents existential challenges for people with RA in relation to maintaining physical functioning and social roles. Within a social model of disability, these findings point to potential intervention sites in society and relationships that would benefit people living with RA.","container-title":"Disability and Rehabilitation","DOI":"10.3109/09638288.2013.829531","ISSN":"1464-5165","issue":"13","journalAbbreviation":"Disabil Rehabil","language":"eng","note":"PMID: 24001261","page":"1061-1071","source":"PubMed","title":"Redefined by illness: meta-ethnography of qualitative studies on the experience of rheumatoid arthritis","title-short":"Redefined by illness","volume":"36","author":[{"family":"Daker-White","given":"Gavin"},{"family":"Donovan","given":"Jenny"},{"family":"Campbell","given":"Rona"}],"issued":{"date-parts":[["2014"]]}}},{"id":8242,"uris":["http://zotero.org/users/5515120/items/EZTEYR9M"],"uri":["http://zotero.org/users/5515120/items/EZTEYR9M"],"itemData":{"id":8242,"type":"article-journal","abstract":"OBJECTIVE: During the clinical encounter, rheumatoid arthritis (RA) patient goals for care often go unexplored. The aim of the present systematic review was to identify needs, goals and expectations of RA patients in order better to guide systematic elicitation of patient goals in clinical encounters.\nMETHODS: An academic librarian searched MEDLINE, PsychINFO and the Cochrane Library using a specialized algorithm developed to identify articles about patient goals for RA care. Investigators screened search results according to prespecified inclusion criteria and then reviewed included articles and synthesized the evidence qualitatively, utilizing an inductive approach.\nRESULTS: A total of 909 titles were retrieved in the literature search, of which 871 were excluded after a title/abstract screen. Of the remaining 38, 22 papers were included in the final review. Investigators identified four major themes in the literature: (a) the bodily experience of RA; (b) achieving normalcy and maintaining wellness; (c) social connectedness and support; and (d) interpersonal and healthcare system interactions.\nCONCLUSION: Patients' goals when receiving care for RA are multidimensional and span several facets of everyday life. Goals for RA care should be collaboratively developed between patients and providers, with particular attention to the patient's life context and priorities.","container-title":"Musculoskeletal Care","DOI":"10.1002/msc.1173","ISSN":"1557-0681","issue":"4","journalAbbreviation":"Musculoskeletal Care","language":"eng","note":"PMID: 27976535\nPMCID: PMC5471121","page":"295-303","source":"PubMed","title":"Patient goals in rheumatoid arthritis care: A systematic review and qualitative synthesis","title-short":"Patient goals in rheumatoid arthritis care","volume":"15","author":[{"family":"Hulen","given":"Elizabeth"},{"family":"Ervin","given":"Ayla"},{"family":"Schue","given":"Allison"},{"family":"Evans-Young","given":"Gina"},{"family":"Saha","given":"Somnath"},{"family":"Yelin","given":"Edward H."},{"family":"Barton","given":"Jennifer L."}],"issued":{"date-parts":[["2017"]]}}}],"schema":"https://github.com/citation-style-language/schema/raw/master/csl-citation.json"} </w:instrText>
      </w:r>
      <w:r w:rsidR="000F0AE2">
        <w:rPr>
          <w:rFonts w:ascii="Times New Roman" w:hAnsi="Times New Roman" w:cs="Times New Roman"/>
          <w:sz w:val="24"/>
          <w:szCs w:val="24"/>
          <w:lang w:val="en-US"/>
        </w:rPr>
        <w:fldChar w:fldCharType="separate"/>
      </w:r>
      <w:r w:rsidR="00023AF0" w:rsidRPr="00023AF0">
        <w:rPr>
          <w:rFonts w:ascii="Times New Roman" w:hAnsi="Times New Roman" w:cs="Times New Roman"/>
          <w:sz w:val="24"/>
          <w:vertAlign w:val="superscript"/>
        </w:rPr>
        <w:t>15,20,32,33</w:t>
      </w:r>
      <w:r w:rsidR="000F0AE2">
        <w:rPr>
          <w:rFonts w:ascii="Times New Roman" w:hAnsi="Times New Roman" w:cs="Times New Roman"/>
          <w:sz w:val="24"/>
          <w:szCs w:val="24"/>
          <w:lang w:val="en-US"/>
        </w:rPr>
        <w:fldChar w:fldCharType="end"/>
      </w:r>
      <w:r w:rsidR="000F0AE2">
        <w:rPr>
          <w:rFonts w:ascii="Times New Roman" w:hAnsi="Times New Roman" w:cs="Times New Roman"/>
          <w:sz w:val="24"/>
          <w:szCs w:val="24"/>
        </w:rPr>
        <w:t xml:space="preserve"> </w:t>
      </w:r>
      <w:r w:rsidR="00C52A8A" w:rsidRPr="00497D85">
        <w:rPr>
          <w:rFonts w:ascii="Times New Roman" w:hAnsi="Times New Roman" w:cs="Times New Roman"/>
          <w:sz w:val="24"/>
          <w:szCs w:val="24"/>
        </w:rPr>
        <w:t xml:space="preserve">but </w:t>
      </w:r>
      <w:r w:rsidR="006546D6" w:rsidRPr="00497D85">
        <w:rPr>
          <w:rFonts w:ascii="Times New Roman" w:hAnsi="Times New Roman" w:cs="Times New Roman"/>
          <w:sz w:val="24"/>
          <w:szCs w:val="24"/>
        </w:rPr>
        <w:t xml:space="preserve">a </w:t>
      </w:r>
      <w:r w:rsidR="00C52A8A" w:rsidRPr="00497D85">
        <w:rPr>
          <w:rFonts w:ascii="Times New Roman" w:hAnsi="Times New Roman" w:cs="Times New Roman"/>
          <w:sz w:val="24"/>
          <w:szCs w:val="24"/>
        </w:rPr>
        <w:t>long</w:t>
      </w:r>
      <w:r w:rsidR="006546D6" w:rsidRPr="00497D85">
        <w:rPr>
          <w:rFonts w:ascii="Times New Roman" w:hAnsi="Times New Roman" w:cs="Times New Roman"/>
          <w:sz w:val="24"/>
          <w:szCs w:val="24"/>
        </w:rPr>
        <w:t>er</w:t>
      </w:r>
      <w:r w:rsidR="00C52A8A" w:rsidRPr="00497D85">
        <w:rPr>
          <w:rFonts w:ascii="Times New Roman" w:hAnsi="Times New Roman" w:cs="Times New Roman"/>
          <w:sz w:val="24"/>
          <w:szCs w:val="24"/>
        </w:rPr>
        <w:t xml:space="preserve"> delay in initiation of correct treatment meant this journey was prolonged for patients in India</w:t>
      </w:r>
      <w:r w:rsidR="00BB7F9D" w:rsidRPr="00497D85">
        <w:rPr>
          <w:rFonts w:ascii="Times New Roman" w:hAnsi="Times New Roman" w:cs="Times New Roman"/>
          <w:sz w:val="24"/>
          <w:szCs w:val="24"/>
        </w:rPr>
        <w:t xml:space="preserve">. </w:t>
      </w:r>
      <w:r w:rsidR="00D168C1" w:rsidRPr="00497D85">
        <w:rPr>
          <w:rFonts w:ascii="Times New Roman" w:hAnsi="Times New Roman" w:cs="Times New Roman"/>
          <w:sz w:val="24"/>
          <w:szCs w:val="24"/>
          <w:lang w:val="en-US"/>
        </w:rPr>
        <w:t>Lack of education to participants also seems to be contributing to decreased dissemination of disease knowledge in society.</w:t>
      </w:r>
      <w:r w:rsidR="00FC6822" w:rsidRPr="00497D85">
        <w:rPr>
          <w:rFonts w:ascii="Times New Roman" w:hAnsi="Times New Roman" w:cs="Times New Roman"/>
          <w:sz w:val="24"/>
          <w:szCs w:val="24"/>
          <w:lang w:val="en-US"/>
        </w:rPr>
        <w:t xml:space="preserve"> </w:t>
      </w:r>
      <w:r w:rsidR="00FC6822" w:rsidRPr="00497D85">
        <w:rPr>
          <w:rFonts w:ascii="Times New Roman" w:hAnsi="Times New Roman" w:cs="Times New Roman"/>
          <w:iCs/>
          <w:sz w:val="24"/>
          <w:szCs w:val="24"/>
          <w:lang w:val="en-US"/>
        </w:rPr>
        <w:t>There was hierarchal element to doctor patient relationship.</w:t>
      </w:r>
      <w:r w:rsidR="00D168C1" w:rsidRPr="00497D85">
        <w:rPr>
          <w:rFonts w:ascii="Times New Roman" w:hAnsi="Times New Roman" w:cs="Times New Roman"/>
          <w:iCs/>
          <w:sz w:val="24"/>
          <w:szCs w:val="24"/>
          <w:lang w:val="en-US"/>
        </w:rPr>
        <w:t xml:space="preserve"> </w:t>
      </w:r>
      <w:r w:rsidR="00C628D9" w:rsidRPr="00497D85">
        <w:rPr>
          <w:rFonts w:ascii="Times New Roman" w:hAnsi="Times New Roman" w:cs="Times New Roman"/>
          <w:iCs/>
          <w:sz w:val="24"/>
          <w:szCs w:val="24"/>
          <w:lang w:val="en-US"/>
        </w:rPr>
        <w:t>Lack of rheumatologists in their town or vicinity</w:t>
      </w:r>
      <w:r w:rsidR="00D168C1" w:rsidRPr="00497D85">
        <w:rPr>
          <w:rFonts w:ascii="Times New Roman" w:hAnsi="Times New Roman" w:cs="Times New Roman"/>
          <w:iCs/>
          <w:sz w:val="24"/>
          <w:szCs w:val="24"/>
          <w:lang w:val="en-US"/>
        </w:rPr>
        <w:t xml:space="preserve"> </w:t>
      </w:r>
      <w:r w:rsidR="00BB7F9D" w:rsidRPr="00497D85">
        <w:rPr>
          <w:rFonts w:ascii="Times New Roman" w:hAnsi="Times New Roman" w:cs="Times New Roman"/>
          <w:iCs/>
          <w:sz w:val="24"/>
          <w:szCs w:val="24"/>
          <w:lang w:val="en-US"/>
        </w:rPr>
        <w:t xml:space="preserve">was </w:t>
      </w:r>
      <w:r w:rsidR="00D168C1" w:rsidRPr="00497D85">
        <w:rPr>
          <w:rFonts w:ascii="Times New Roman" w:hAnsi="Times New Roman" w:cs="Times New Roman"/>
          <w:iCs/>
          <w:sz w:val="24"/>
          <w:szCs w:val="24"/>
          <w:lang w:val="en-US"/>
        </w:rPr>
        <w:t>partly to be inculpated for the same.</w:t>
      </w:r>
      <w:r w:rsidR="00FC6822" w:rsidRPr="00497D85">
        <w:rPr>
          <w:rFonts w:ascii="Times New Roman" w:hAnsi="Times New Roman" w:cs="Times New Roman"/>
          <w:iCs/>
          <w:sz w:val="24"/>
          <w:szCs w:val="24"/>
          <w:lang w:val="en-US"/>
        </w:rPr>
        <w:t xml:space="preserve"> </w:t>
      </w:r>
    </w:p>
    <w:p w14:paraId="5338ECE7" w14:textId="30487B87" w:rsidR="00BD7A6C" w:rsidRPr="00497D85" w:rsidRDefault="00BD7A6C" w:rsidP="00497D85">
      <w:pPr>
        <w:spacing w:line="480" w:lineRule="auto"/>
        <w:jc w:val="both"/>
      </w:pPr>
      <w:r w:rsidRPr="00497D85">
        <w:rPr>
          <w:lang w:val="en-US"/>
        </w:rPr>
        <w:t xml:space="preserve">Most </w:t>
      </w:r>
      <w:r w:rsidR="00CE5E5C" w:rsidRPr="00497D85">
        <w:rPr>
          <w:lang w:val="en-US"/>
        </w:rPr>
        <w:t xml:space="preserve">participants felt they had </w:t>
      </w:r>
      <w:r w:rsidRPr="00497D85">
        <w:rPr>
          <w:lang w:val="en-US"/>
        </w:rPr>
        <w:t xml:space="preserve">received good care and support from family which helped them manage well. But </w:t>
      </w:r>
      <w:r w:rsidR="00525E2D" w:rsidRPr="00497D85">
        <w:rPr>
          <w:lang w:val="en-US"/>
        </w:rPr>
        <w:t xml:space="preserve">a </w:t>
      </w:r>
      <w:r w:rsidRPr="00497D85">
        <w:rPr>
          <w:lang w:val="en-US"/>
        </w:rPr>
        <w:t>few lacked this support</w:t>
      </w:r>
      <w:r w:rsidR="00CC2E07" w:rsidRPr="00497D85">
        <w:rPr>
          <w:lang w:val="en-US"/>
        </w:rPr>
        <w:t xml:space="preserve"> adding to delay</w:t>
      </w:r>
      <w:r w:rsidRPr="00497D85">
        <w:t xml:space="preserve">. This is an important aspect </w:t>
      </w:r>
      <w:r w:rsidR="004E7157">
        <w:t xml:space="preserve">that needs </w:t>
      </w:r>
      <w:r w:rsidRPr="00497D85">
        <w:t xml:space="preserve">to </w:t>
      </w:r>
      <w:r w:rsidR="004E7157">
        <w:t xml:space="preserve">be contemplated </w:t>
      </w:r>
      <w:r w:rsidRPr="00497D85">
        <w:t>as it has long term repercussions</w:t>
      </w:r>
      <w:r w:rsidR="00594D13">
        <w:t xml:space="preserve"> </w:t>
      </w:r>
      <w:r w:rsidRPr="00497D85">
        <w:t>- good understanding, sharing</w:t>
      </w:r>
      <w:r w:rsidR="00CC2E07" w:rsidRPr="00497D85">
        <w:t xml:space="preserve"> and decrease in delay</w:t>
      </w:r>
      <w:r w:rsidRPr="00497D85">
        <w:t xml:space="preserve"> can only be achieved with better education of entire family over time. This finding was also raised by Simons et al in their qualitative study focusing on help-seeking in new onset RA</w:t>
      </w:r>
      <w:r w:rsidR="00594D13">
        <w:t>.</w:t>
      </w:r>
      <w:r w:rsidR="000F0AE2">
        <w:rPr>
          <w:noProof/>
        </w:rPr>
        <w:fldChar w:fldCharType="begin"/>
      </w:r>
      <w:r w:rsidR="0083442F">
        <w:rPr>
          <w:noProof/>
        </w:rPr>
        <w:instrText xml:space="preserve"> ADDIN ZOTERO_ITEM CSL_CITATION {"citationID":"ab6ufg0grm","properties":{"formattedCitation":"\\super 34\\nosupersub{}","plainCitation":"34","noteIndex":0},"citationItems":[{"id":65,"uris":["http://zotero.org/users/5515120/items/HFZTAF7J"],"uri":["http://zotero.org/users/5515120/items/HFZTAF7J"],"itemData":{"id":65,"type":"article-journal","abstract":"Objective—Treating patients with rheumatoid arthritis (RA) within 3 months of symptom onset leads to significantly improved clinical outcomes. However, many people with RA symptoms wait for a long time before seeking medical attention. In order to develop effective health interventions encouraging people to seek help early, it is important to understand what the general public knows about RA, how they would react to the symptoms of RA and what might delay help-seeking.\nMethod—Qualitative interviews were conducted with 38 members of the general public (32 females) without any form of inflammatory arthritis about their perceptions of RA symptoms and decisions to seek help were they to experience such symptoms. The interviews were audiorecorded, transcribed verbatim and analysed using thematic analysis.\nResults—A number of barriers and drivers to help-seeking were identified, and grouped into five themes: perceived causes of symptoms; factors related to presentation, location and experience of symptoms; perceived impact of symptoms on daily life; self-management of symptoms; and General Practitioner related drivers and barriers.\nConclusions—This study is the first to investigate barriers to and drivers of help-seeking in response to the onset of RA symptoms in individuals without a diagnosis of RA. It has revealed a number of additional factors (e.g. the importance of the location of the symptoms) besides those previously identified in retrospective studies of patients with RA. Together with the data from","container-title":"The Journal of Rheumatology","DOI":"10.3899/jrheum.140913","ISSN":"0315-162X, 1499-2752","issue":"4","language":"en","page":"585-592","source":"Crossref","title":"A Qualitative Investigation of the Barriers to Help-seeking Among Members of the Public Presented with Symptoms of New-onset Rheumatoid Arthritis","volume":"42","author":[{"family":"Simons","given":"Gwenda"},{"family":"Mallen","given":"Christian David"},{"family":"Kumar","given":"Kanta"},{"family":"Stack","given":"Rebecca Jayne"},{"family":"Raza","given":"Karim"}],"issued":{"date-parts":[["2015",4]]}}}],"schema":"https://github.com/citation-style-language/schema/raw/master/csl-citation.json"} </w:instrText>
      </w:r>
      <w:r w:rsidR="000F0AE2">
        <w:rPr>
          <w:noProof/>
        </w:rPr>
        <w:fldChar w:fldCharType="separate"/>
      </w:r>
      <w:r w:rsidR="00023AF0" w:rsidRPr="00023AF0">
        <w:rPr>
          <w:vertAlign w:val="superscript"/>
          <w:lang w:val="en-GB"/>
        </w:rPr>
        <w:t>34</w:t>
      </w:r>
      <w:r w:rsidR="000F0AE2">
        <w:rPr>
          <w:noProof/>
        </w:rPr>
        <w:fldChar w:fldCharType="end"/>
      </w:r>
      <w:r w:rsidR="00525E2D" w:rsidRPr="00497D85">
        <w:rPr>
          <w:noProof/>
        </w:rPr>
        <w:t xml:space="preserve"> </w:t>
      </w:r>
      <w:r w:rsidR="006940A8" w:rsidRPr="00497D85">
        <w:t xml:space="preserve">Diagnosis and initiation of treatment thus took time. </w:t>
      </w:r>
      <w:r w:rsidR="00E720F2" w:rsidRPr="00497D85">
        <w:t>This is much protracted when compared to median delay of 23 weeks between symptom onset and assessment by rheumatologist in UK</w:t>
      </w:r>
      <w:r w:rsidR="00594D13">
        <w:rPr>
          <w:noProof/>
        </w:rPr>
        <w:t>.</w:t>
      </w:r>
      <w:r w:rsidR="00195A93">
        <w:rPr>
          <w:noProof/>
        </w:rPr>
        <w:fldChar w:fldCharType="begin"/>
      </w:r>
      <w:r w:rsidR="00023AF0">
        <w:rPr>
          <w:noProof/>
        </w:rPr>
        <w:instrText xml:space="preserve"> ADDIN ZOTERO_ITEM CSL_CITATION {"citationID":"agptp88usm","properties":{"formattedCitation":"\\super 35\\nosupersub{}","plainCitation":"35","noteIndex":0},"citationItems":[{"id":8206,"uris":["http://zotero.org/users/5515120/items/VAK52K4R"],"uri":["http://zotero.org/users/5515120/items/VAK52K4R"],"itemData":{"id":8206,"type":"article-journal","abstract":"OBJECTIVES: To study the delay from the time of symptom onset to assessment by a Rheumatologist in patients with rheumatoid arthritis (RA) and to determine the contributions of patient and physician dependent factors to this delay.\nMETHODS: Data were collected from 169 consecutive patients with RA at the time of assessment by Rheumatologists working in hospitals serving an inner city population in Birmingham, UK. Dates were recorded for: (i) onset of inflammatory joint symptoms; (ii) initial assessment in primary care; and (iii) referral from primary to secondary care. (iv) initial assessment by a rheumatologist in secondary care.\nRESULTS: The median delay from the onset of symptoms to a patient being assessed in secondary care was 23 weeks (IQR 12-54 weeks). The median delay before the patient was assessed in primary care was 12 weeks (IQR 4-28 weeks). For 96 patients (57%) more than half of the overall delay in assessment in secondary care was accounted for by a delay in assessment in primary care.\nCONCLUSIONS: Patient dependent factors, leading to a delay in consulting primary care physicians, are the principal reasons for the delay in patients with RA being seen by Rheumatologists in our population. A considerable body of evidence demonstrates that the earlier that therapy is introduced the better the clinical outcome. Consequently it is important to understand why some patients with RA delay in seeking medical advice, in order to allow effective interventions to reduce this delay.","container-title":"Rheumatology (Oxford, England)","DOI":"10.1093/rheumatology/kem130","ISSN":"1462-0324","issue":"9","journalAbbreviation":"Rheumatology (Oxford)","language":"eng","note":"PMID: 17578850","page":"1438-1440","source":"PubMed","title":"Delay in presentation to primary care physicians is the main reason why patients with rheumatoid arthritis are seen late by rheumatologists","volume":"46","author":[{"family":"Kumar","given":"K."},{"family":"Daley","given":"E."},{"family":"Carruthers","given":"D. M."},{"family":"Situnayake","given":"D."},{"family":"Gordon","given":"C."},{"family":"Grindulis","given":"K."},{"family":"Buckley","given":"C. D."},{"family":"Khattak","given":"F."},{"family":"Raza","given":"K."}],"issued":{"date-parts":[["2007",9]]}}}],"schema":"https://github.com/citation-style-language/schema/raw/master/csl-citation.json"} </w:instrText>
      </w:r>
      <w:r w:rsidR="00195A93">
        <w:rPr>
          <w:noProof/>
        </w:rPr>
        <w:fldChar w:fldCharType="separate"/>
      </w:r>
      <w:r w:rsidR="00023AF0" w:rsidRPr="00023AF0">
        <w:rPr>
          <w:vertAlign w:val="superscript"/>
          <w:lang w:val="en-GB"/>
        </w:rPr>
        <w:t>35</w:t>
      </w:r>
      <w:r w:rsidR="00195A93">
        <w:rPr>
          <w:noProof/>
        </w:rPr>
        <w:fldChar w:fldCharType="end"/>
      </w:r>
      <w:r w:rsidR="00E720F2" w:rsidRPr="00497D85">
        <w:t xml:space="preserve"> This highlights the medical ignorance in Indian patients with symptoms often attributed to</w:t>
      </w:r>
      <w:r w:rsidR="004C4F56" w:rsidRPr="00497D85">
        <w:t xml:space="preserve"> myriad factors including</w:t>
      </w:r>
      <w:r w:rsidR="00E720F2" w:rsidRPr="00497D85">
        <w:t xml:space="preserve"> diet, stress, excess work and lifestyle amongst many other causes. </w:t>
      </w:r>
      <w:r w:rsidR="000939AD" w:rsidRPr="00497D85">
        <w:t>Thus,</w:t>
      </w:r>
      <w:r w:rsidRPr="00497D85">
        <w:t xml:space="preserve"> </w:t>
      </w:r>
      <w:r w:rsidR="000939AD" w:rsidRPr="00497D85">
        <w:t>l</w:t>
      </w:r>
      <w:r w:rsidRPr="00497D85">
        <w:t xml:space="preserve">ack of disease awareness, </w:t>
      </w:r>
      <w:r w:rsidR="004E7157">
        <w:t xml:space="preserve">a </w:t>
      </w:r>
      <w:r w:rsidR="006546D6" w:rsidRPr="00497D85">
        <w:t xml:space="preserve">fewer </w:t>
      </w:r>
      <w:r w:rsidRPr="00497D85">
        <w:t>number</w:t>
      </w:r>
      <w:r w:rsidR="0050587A">
        <w:t>s</w:t>
      </w:r>
      <w:r w:rsidRPr="00497D85">
        <w:t xml:space="preserve"> of rheumatologists and </w:t>
      </w:r>
      <w:r w:rsidR="0050587A">
        <w:t>delayed</w:t>
      </w:r>
      <w:r w:rsidRPr="00497D85">
        <w:t xml:space="preserve"> referral resulted in prolonged journey (Figure</w:t>
      </w:r>
      <w:r w:rsidR="007557D0" w:rsidRPr="00497D85">
        <w:t xml:space="preserve"> 1</w:t>
      </w:r>
      <w:r w:rsidRPr="00497D85">
        <w:t xml:space="preserve">), something that is different to European population and similar to other developing nations. </w:t>
      </w:r>
      <w:r w:rsidR="00CE5E5C" w:rsidRPr="00497D85">
        <w:t>“</w:t>
      </w:r>
      <w:r w:rsidRPr="00497D85">
        <w:t>Doctor shopping</w:t>
      </w:r>
      <w:r w:rsidR="00CE5E5C" w:rsidRPr="00497D85">
        <w:t>”</w:t>
      </w:r>
      <w:r w:rsidRPr="00497D85">
        <w:t xml:space="preserve">, partly due to </w:t>
      </w:r>
      <w:r w:rsidR="00CE5E5C" w:rsidRPr="00497D85">
        <w:t xml:space="preserve">HPs not clearly conveying appropriate accessible </w:t>
      </w:r>
      <w:r w:rsidRPr="00497D85">
        <w:t xml:space="preserve">education </w:t>
      </w:r>
      <w:r w:rsidR="00CE5E5C" w:rsidRPr="00497D85">
        <w:t xml:space="preserve">about the disease </w:t>
      </w:r>
      <w:r w:rsidRPr="00497D85">
        <w:t>during consultation</w:t>
      </w:r>
      <w:r w:rsidR="00CE5E5C" w:rsidRPr="00497D85">
        <w:t>,</w:t>
      </w:r>
      <w:r w:rsidRPr="00497D85">
        <w:t xml:space="preserve"> and poor referral system add</w:t>
      </w:r>
      <w:r w:rsidR="004C4F56" w:rsidRPr="00497D85">
        <w:t>ed</w:t>
      </w:r>
      <w:r w:rsidRPr="00497D85">
        <w:t xml:space="preserve"> to delay and poor management. </w:t>
      </w:r>
      <w:r w:rsidR="00C24D6A">
        <w:t xml:space="preserve">Our study suggest that in contrast to developed nations, patients in India experiences </w:t>
      </w:r>
      <w:r w:rsidR="00135BBF" w:rsidRPr="00497D85">
        <w:t>delay</w:t>
      </w:r>
      <w:r w:rsidR="00C24D6A">
        <w:t xml:space="preserve"> at multiple levels;</w:t>
      </w:r>
      <w:r w:rsidR="00135BBF" w:rsidRPr="00497D85">
        <w:t xml:space="preserve"> </w:t>
      </w:r>
      <w:r w:rsidR="002D6FC5">
        <w:t>journey</w:t>
      </w:r>
      <w:r w:rsidR="00C24D6A">
        <w:t xml:space="preserve"> started with delay</w:t>
      </w:r>
      <w:r w:rsidR="00135BBF" w:rsidRPr="00497D85">
        <w:t xml:space="preserve"> in reaching the HPs when they had not reached a diagnosis </w:t>
      </w:r>
      <w:r w:rsidR="00C24D6A">
        <w:t>and</w:t>
      </w:r>
      <w:r w:rsidR="00C24D6A" w:rsidRPr="00497D85">
        <w:t xml:space="preserve"> </w:t>
      </w:r>
      <w:r w:rsidR="00135BBF" w:rsidRPr="00497D85">
        <w:t>the delay continued even after reaching HPs</w:t>
      </w:r>
      <w:r w:rsidR="00525E2D" w:rsidRPr="00497D85">
        <w:t xml:space="preserve"> including a delay before </w:t>
      </w:r>
      <w:r w:rsidR="00135BBF" w:rsidRPr="00497D85">
        <w:t>disease modifying therap</w:t>
      </w:r>
      <w:r w:rsidR="00525E2D" w:rsidRPr="00497D85">
        <w:t xml:space="preserve">ies </w:t>
      </w:r>
      <w:r w:rsidR="00C24D6A">
        <w:t>were</w:t>
      </w:r>
      <w:r w:rsidR="00C24D6A" w:rsidRPr="00497D85">
        <w:t xml:space="preserve"> </w:t>
      </w:r>
      <w:r w:rsidR="00525E2D" w:rsidRPr="00497D85">
        <w:t>finally commenced</w:t>
      </w:r>
      <w:r w:rsidR="00135BBF" w:rsidRPr="00497D85">
        <w:t>.</w:t>
      </w:r>
      <w:r w:rsidR="00D64C42">
        <w:t xml:space="preserve"> </w:t>
      </w:r>
      <w:r w:rsidR="003F7BA2" w:rsidRPr="004C52CD">
        <w:t xml:space="preserve">This indirectly highlights the health care system in India </w:t>
      </w:r>
      <w:r w:rsidR="003F7BA2" w:rsidRPr="004C52CD">
        <w:lastRenderedPageBreak/>
        <w:t>which </w:t>
      </w:r>
      <w:r w:rsidR="003F7BA2">
        <w:t xml:space="preserve">has no proper </w:t>
      </w:r>
      <w:r w:rsidR="003F7BA2" w:rsidRPr="004C52CD">
        <w:t>referral system. </w:t>
      </w:r>
      <w:r w:rsidR="003F7BA2" w:rsidRPr="004C52CD">
        <w:rPr>
          <w:color w:val="000000"/>
        </w:rPr>
        <w:t xml:space="preserve">India has a mixed health-care system, </w:t>
      </w:r>
      <w:r w:rsidR="003F7BA2">
        <w:rPr>
          <w:color w:val="000000"/>
        </w:rPr>
        <w:t>with most of tertiary care being provided by the private sector and p</w:t>
      </w:r>
      <w:r w:rsidR="003F7BA2" w:rsidRPr="004C52CD">
        <w:rPr>
          <w:color w:val="000000"/>
        </w:rPr>
        <w:t xml:space="preserve">rimary health care services </w:t>
      </w:r>
      <w:r w:rsidR="003F7BA2">
        <w:rPr>
          <w:color w:val="000000"/>
        </w:rPr>
        <w:t>being</w:t>
      </w:r>
      <w:r w:rsidR="003F7BA2" w:rsidRPr="004C52CD">
        <w:rPr>
          <w:color w:val="000000"/>
        </w:rPr>
        <w:t xml:space="preserve"> provided mainly by the government</w:t>
      </w:r>
      <w:r w:rsidR="00F55989">
        <w:t>.</w:t>
      </w:r>
      <w:r w:rsidR="0083442F">
        <w:fldChar w:fldCharType="begin"/>
      </w:r>
      <w:r w:rsidR="0083442F">
        <w:instrText xml:space="preserve"> ADDIN ZOTERO_ITEM CSL_CITATION {"citationID":"a2ppfbgm4rm","properties":{"formattedCitation":"\\super 36\\nosupersub{}","plainCitation":"36","noteIndex":0},"citationItems":[{"id":11010,"uris":["http://zotero.org/users/5515120/items/ZV88H4RT"],"uri":["http://zotero.org/users/5515120/items/ZV88H4RT"],"itemData":{"id":11010,"type":"article-journal","abstract":"Health systems and polices have a critical role in determining the manner in which health services are delivered, utilized and affect health outcomes. ‘Health' being a state subject, despite the issuance of the guidelines by the central government, ...","container-title":"Journal of Perinatology","DOI":"10.1038/jp.2016.184","issue":"Suppl 3","language":"en","note":"publisher: Nature Publishing Group\nPMID: 27924110","page":"S9","source":"www.ncbi.nlm.nih.gov","title":"Health systems in India","volume":"36","author":[{"family":"Chokshi","given":"M."},{"family":"Patil","given":"B."},{"family":"Khanna","given":"R."},{"family":"Neogi","given":"S. B."},{"family":"Sharma","given":"J."},{"family":"Paul","given":"V. K."},{"family":"Zodpey","given":"S."}],"issued":{"date-parts":[["2016",12]]}}}],"schema":"https://github.com/citation-style-language/schema/raw/master/csl-citation.json"} </w:instrText>
      </w:r>
      <w:r w:rsidR="0083442F">
        <w:fldChar w:fldCharType="separate"/>
      </w:r>
      <w:r w:rsidR="0083442F" w:rsidRPr="0083442F">
        <w:rPr>
          <w:vertAlign w:val="superscript"/>
          <w:lang w:val="en-GB"/>
        </w:rPr>
        <w:t>36</w:t>
      </w:r>
      <w:r w:rsidR="0083442F">
        <w:fldChar w:fldCharType="end"/>
      </w:r>
      <w:r w:rsidR="004E72AF" w:rsidRPr="004E72AF">
        <w:t xml:space="preserve"> </w:t>
      </w:r>
      <w:r w:rsidR="003F7BA2" w:rsidRPr="004C52CD">
        <w:rPr>
          <w:color w:val="000000"/>
        </w:rPr>
        <w:t>Primary health care services are provided mainly by the government. Indian health public system was designed with primary, secondary and tertiary level of health services</w:t>
      </w:r>
      <w:r w:rsidR="004E72AF" w:rsidRPr="004E72AF">
        <w:t>. But lack of accountability</w:t>
      </w:r>
      <w:r w:rsidR="0083442F">
        <w:fldChar w:fldCharType="begin"/>
      </w:r>
      <w:r w:rsidR="0083442F">
        <w:instrText xml:space="preserve"> ADDIN ZOTERO_ITEM CSL_CITATION {"citationID":"a1vssdbkgs2","properties":{"formattedCitation":"\\super 37\\nosupersub{}","plainCitation":"37","noteIndex":0},"citationItems":[{"id":11009,"uris":["http://zotero.org/users/5515120/items/NF85QKWG"],"uri":["http://zotero.org/users/5515120/items/NF85QKWG"],"itemData":{"id":11009,"type":"article-journal","container-title":"Indian Journal of Community Medicine : Official Publication of Indian Association of Preventive &amp; Social Medicine","DOI":"10.4103/ijcm.IJCM_194_18","issue":"3","language":"en","note":"publisher: Wolters Kluwer -- Medknow Publications\nPMID: 30294075","page":"141","source":"www.ncbi.nlm.nih.gov","title":"Challenges to Healthcare in India - The Five A's","volume":"43","author":[{"family":"Kasthuri","given":"Arvind"}],"issued":{"date-parts":[["2018",9]]}}}],"schema":"https://github.com/citation-style-language/schema/raw/master/csl-citation.json"} </w:instrText>
      </w:r>
      <w:r w:rsidR="0083442F">
        <w:fldChar w:fldCharType="separate"/>
      </w:r>
      <w:r w:rsidR="0083442F" w:rsidRPr="0083442F">
        <w:rPr>
          <w:vertAlign w:val="superscript"/>
          <w:lang w:val="en-GB"/>
        </w:rPr>
        <w:t>37</w:t>
      </w:r>
      <w:r w:rsidR="0083442F">
        <w:fldChar w:fldCharType="end"/>
      </w:r>
      <w:r w:rsidR="004E72AF" w:rsidRPr="004E72AF">
        <w:t>, poor referral, and lack of all subspecialties even at tertiary levels results in prolonged journey for most of the patients resulting in delay.</w:t>
      </w:r>
    </w:p>
    <w:p w14:paraId="45C51911" w14:textId="00BB9453" w:rsidR="007D7A0F" w:rsidRPr="00B54CD6" w:rsidRDefault="00BD7A6C" w:rsidP="00B54CD6">
      <w:pPr>
        <w:autoSpaceDE w:val="0"/>
        <w:autoSpaceDN w:val="0"/>
        <w:adjustRightInd w:val="0"/>
        <w:spacing w:line="480" w:lineRule="auto"/>
        <w:jc w:val="both"/>
        <w:rPr>
          <w:lang w:val="en-US"/>
        </w:rPr>
      </w:pPr>
      <w:r w:rsidRPr="00497D85">
        <w:t>Disease course in itself was a learning curve for most of them and interviews concluded with recommendations to improve the consultation path</w:t>
      </w:r>
      <w:r w:rsidR="007D7A0F" w:rsidRPr="00497D85">
        <w:t>way</w:t>
      </w:r>
      <w:r w:rsidRPr="00497D85">
        <w:t>.</w:t>
      </w:r>
      <w:r w:rsidR="003A7563" w:rsidRPr="00497D85">
        <w:t xml:space="preserve"> Recommendations made by the participants represent</w:t>
      </w:r>
      <w:r w:rsidR="00917E1A" w:rsidRPr="00497D85">
        <w:t>ed</w:t>
      </w:r>
      <w:r w:rsidR="003A7563" w:rsidRPr="00497D85">
        <w:t xml:space="preserve"> changes </w:t>
      </w:r>
      <w:r w:rsidR="00917E1A" w:rsidRPr="00497D85">
        <w:t xml:space="preserve">at two levels: </w:t>
      </w:r>
      <w:r w:rsidR="003A7563" w:rsidRPr="00497D85">
        <w:t>local as well as national level.</w:t>
      </w:r>
      <w:r w:rsidR="00917E1A" w:rsidRPr="00497D85">
        <w:t xml:space="preserve"> Patient highlighted how the initial delay c</w:t>
      </w:r>
      <w:r w:rsidR="00F13333" w:rsidRPr="00497D85">
        <w:t>ould</w:t>
      </w:r>
      <w:r w:rsidR="00917E1A" w:rsidRPr="00497D85">
        <w:t xml:space="preserve"> be dealt by spreading awareness through media, camps, pamphlets, targeting health centers at towns and villages. This was similar to findings from a paper focusing on South Asians in UK</w:t>
      </w:r>
      <w:r w:rsidR="00F804C9">
        <w:rPr>
          <w:lang w:val="en-GB"/>
        </w:rPr>
        <w:t>.</w:t>
      </w:r>
      <w:r w:rsidR="00195A93">
        <w:rPr>
          <w:lang w:val="en-GB"/>
        </w:rPr>
        <w:fldChar w:fldCharType="begin"/>
      </w:r>
      <w:r w:rsidR="00023AF0">
        <w:rPr>
          <w:lang w:val="en-GB"/>
        </w:rPr>
        <w:instrText xml:space="preserve"> ADDIN ZOTERO_ITEM CSL_CITATION {"citationID":"a2dmoee11tt","properties":{"formattedCitation":"\\super 20\\nosupersub{}","plainCitation":"20","noteIndex":0},"citationItems":[{"id":8232,"uris":["http://zotero.org/users/5515120/items/RPVFN5LW"],"uri":["http://zotero.org/users/5515120/items/RPVFN5LW"],"itemData":{"id":8232,"type":"article-journal","abstract":"OBJECTIVE: Delay in assessment by rheumatologists of patients with new-onset RA is an important determinant of delay in treatment initiation. The influence of ethnicity on delay in assessment has not been addressed. We studied the extent of delay in patients of South Asian origin compared with other patients and the reasons underlying this delay.\nMETHODS: Data were collected from 272 patients with RA at the time of assessment by a rheumatologist; 43 were of South Asian origin. Delays were recorded at the level of the patient seeking advice from the general practitioner (GP), the GP referring to secondary care and the rheumatologist seeing the patient after the referral had been made. In addition, using qualitative methods, we assessed the reasons underlying delay in help-seeking behaviour in 10 patients of South Asian origin.\nRESULTS: Patient delay was significantly longer in patients of South Asian origin than in other patients. Delays at the level of primary and secondary care were not different. Four interlinking themes influenced how rapidly early RA patients of South Asian origin consulted their GPs: symptom experience, symptom evaluation, existing ideas, and knowledge of RA and influence of friends and family.\nCONCLUSIONS: Patient-dependent factors leading to delays in GP consultation, are the principal reason for the considerable delay in RA patients of South Asian origin being seen by rheumatologists. An understanding of the reasons underlying this delay will inform the development of interventions to reduce it in this population.","container-title":"Rheumatology (Oxford, England)","DOI":"10.1093/rheumatology/keq011","ISSN":"1462-0332","issue":"5","journalAbbreviation":"Rheumatology (Oxford)","language":"eng","note":"PMID: 20189950","page":"1005-1012","source":"PubMed","title":"The influence of ethnicity on the extent of, and reasons underlying, delay in general practitioner consultation in patients with RA","volume":"49","author":[{"family":"Kumar","given":"Kanta"},{"family":"Daley","given":"Enid"},{"family":"Khattak","given":"Fazal"},{"family":"Buckley","given":"Christopher D."},{"family":"Raza","given":"Karim"}],"issued":{"date-parts":[["2010",5]]}}}],"schema":"https://github.com/citation-style-language/schema/raw/master/csl-citation.json"} </w:instrText>
      </w:r>
      <w:r w:rsidR="00195A93">
        <w:rPr>
          <w:lang w:val="en-GB"/>
        </w:rPr>
        <w:fldChar w:fldCharType="separate"/>
      </w:r>
      <w:r w:rsidR="00023AF0" w:rsidRPr="00023AF0">
        <w:rPr>
          <w:vertAlign w:val="superscript"/>
          <w:lang w:val="en-GB"/>
        </w:rPr>
        <w:t>20</w:t>
      </w:r>
      <w:r w:rsidR="00195A93">
        <w:rPr>
          <w:lang w:val="en-GB"/>
        </w:rPr>
        <w:fldChar w:fldCharType="end"/>
      </w:r>
      <w:r w:rsidR="00917E1A" w:rsidRPr="00497D85">
        <w:t xml:space="preserve"> </w:t>
      </w:r>
      <w:r w:rsidR="00F13333" w:rsidRPr="00497D85">
        <w:t>P</w:t>
      </w:r>
      <w:r w:rsidR="00917E1A" w:rsidRPr="00497D85">
        <w:t xml:space="preserve">articipants drew parallel </w:t>
      </w:r>
      <w:r w:rsidR="00191B71">
        <w:t xml:space="preserve">with </w:t>
      </w:r>
      <w:r w:rsidR="00917E1A" w:rsidRPr="00497D85">
        <w:t xml:space="preserve">other chronic conditions and highlighted how government was spreading awareness and a similar model needs to be adopted for RA. </w:t>
      </w:r>
      <w:r w:rsidR="00031917" w:rsidRPr="00497D85">
        <w:t>A</w:t>
      </w:r>
      <w:r w:rsidR="001459A4" w:rsidRPr="00497D85">
        <w:t xml:space="preserve"> </w:t>
      </w:r>
      <w:r w:rsidR="00031917" w:rsidRPr="00497D85">
        <w:t>n</w:t>
      </w:r>
      <w:r w:rsidR="001459A4" w:rsidRPr="00497D85">
        <w:t>eed for greater number of rheumatologists, education of</w:t>
      </w:r>
      <w:r w:rsidR="00C24D6A">
        <w:t xml:space="preserve"> </w:t>
      </w:r>
      <w:r w:rsidR="001459A4" w:rsidRPr="00497D85">
        <w:t xml:space="preserve">health professionals locally </w:t>
      </w:r>
      <w:r w:rsidR="00B83A3E">
        <w:t xml:space="preserve">as well as society </w:t>
      </w:r>
      <w:r w:rsidR="001459A4" w:rsidRPr="00497D85">
        <w:t>for better penetration</w:t>
      </w:r>
      <w:r w:rsidR="00C24D6A">
        <w:t xml:space="preserve"> of rheumatological services</w:t>
      </w:r>
      <w:r w:rsidR="001459A4" w:rsidRPr="00497D85">
        <w:t xml:space="preserve"> </w:t>
      </w:r>
      <w:r w:rsidR="00C24D6A">
        <w:t>are</w:t>
      </w:r>
      <w:r w:rsidR="00525E2D" w:rsidRPr="00497D85">
        <w:t xml:space="preserve"> </w:t>
      </w:r>
      <w:r w:rsidR="001459A4" w:rsidRPr="00497D85">
        <w:t xml:space="preserve">essential. </w:t>
      </w:r>
      <w:r w:rsidR="00B54CD6">
        <w:rPr>
          <w:lang w:val="en-US"/>
        </w:rPr>
        <w:t xml:space="preserve">There is a need for bottom-up approach to improve care and disease outcomes from ground level. </w:t>
      </w:r>
      <w:r w:rsidR="00B54CD6" w:rsidRPr="00497D85">
        <w:t>This will help undiagnosed patients reach the right clinician.</w:t>
      </w:r>
      <w:r w:rsidR="00B54CD6">
        <w:rPr>
          <w:lang w:val="en-US"/>
        </w:rPr>
        <w:t xml:space="preserve"> There is also a need to improve present curriculum for undergraduate as well as post-graduate students of medicine and pediatrics, as it is deficient in rheumatology training</w:t>
      </w:r>
      <w:r w:rsidR="00F804C9">
        <w:rPr>
          <w:lang w:val="en-US"/>
        </w:rPr>
        <w:t>.</w:t>
      </w:r>
      <w:r w:rsidR="00DA79B3">
        <w:rPr>
          <w:lang w:val="en-US"/>
        </w:rPr>
        <w:fldChar w:fldCharType="begin"/>
      </w:r>
      <w:r w:rsidR="0083442F">
        <w:rPr>
          <w:lang w:val="en-US"/>
        </w:rPr>
        <w:instrText xml:space="preserve"> ADDIN ZOTERO_ITEM CSL_CITATION {"citationID":"a22dqcato1u","properties":{"formattedCitation":"\\super 38,39\\nosupersub{}","plainCitation":"38,39","noteIndex":0},"citationItems":[{"id":5000,"uris":["http://zotero.org/users/5515120/items/D5Z6YGG4"],"uri":["http://zotero.org/users/5515120/items/D5Z6YGG4"],"itemData":{"id":5000,"type":"article-journal","container-title":"Nature Publishing Group","DOI":"10.1038/nrrheum.2014.182","ISSN":"1759-4790","issue":"3","page":"183-8","title":"Rheumatology in India—quo vadis?","volume":"11","author":[{"family":"Handa","given":"Rohini"}],"issued":{"date-parts":[["2015",3]]}}},{"id":10693,"uris":["http://zotero.org/users/5515120/items/ETMJQ4UI"],"uri":["http://zotero.org/users/5515120/items/ETMJQ4UI"],"itemData":{"id":10693,"type":"article-journal","abstract":"Medical education in India is at an important crossroad; we can either continue along the same road which has not led us to a desirable place or we can turn along a path to a more contemporary, and relevant location. This article is a reflection on the background, the current issues and possible future course as I see it.","container-title":"Indian Journal of Rheumatology","DOI":"10.1016/j.injr.2014.01.005","ISSN":"0973-3698","issue":"1","language":"en","note":"publisher: Medknow Publications","page":"19","source":"www.indianjrheumatol.com","title":"Medical education in India: Problems and solutions","volume":"9","author":[{"family":"Naik","given":"Sita"}],"issued":{"date-parts":[["2014",1,1]]}}}],"schema":"https://github.com/citation-style-language/schema/raw/master/csl-citation.json"} </w:instrText>
      </w:r>
      <w:r w:rsidR="00DA79B3">
        <w:rPr>
          <w:lang w:val="en-US"/>
        </w:rPr>
        <w:fldChar w:fldCharType="separate"/>
      </w:r>
      <w:r w:rsidR="0083442F" w:rsidRPr="0083442F">
        <w:rPr>
          <w:vertAlign w:val="superscript"/>
          <w:lang w:val="en-GB"/>
        </w:rPr>
        <w:t>38,39</w:t>
      </w:r>
      <w:r w:rsidR="00DA79B3">
        <w:rPr>
          <w:lang w:val="en-US"/>
        </w:rPr>
        <w:fldChar w:fldCharType="end"/>
      </w:r>
      <w:r w:rsidR="00B54CD6">
        <w:rPr>
          <w:lang w:val="en-US"/>
        </w:rPr>
        <w:t xml:space="preserve"> This can be only be achieved by </w:t>
      </w:r>
      <w:r w:rsidR="00B54CD6" w:rsidRPr="00B54CD6">
        <w:rPr>
          <w:lang w:val="en-US"/>
        </w:rPr>
        <w:t>engaging with all stakeholders</w:t>
      </w:r>
      <w:r w:rsidR="00B54CD6">
        <w:rPr>
          <w:lang w:val="en-US"/>
        </w:rPr>
        <w:t xml:space="preserve"> including</w:t>
      </w:r>
      <w:r w:rsidR="00B54CD6" w:rsidRPr="00B54CD6">
        <w:rPr>
          <w:lang w:val="en-US"/>
        </w:rPr>
        <w:t xml:space="preserve"> medical councils</w:t>
      </w:r>
      <w:r w:rsidR="00B54CD6">
        <w:rPr>
          <w:lang w:val="en-US"/>
        </w:rPr>
        <w:t xml:space="preserve"> and </w:t>
      </w:r>
      <w:r w:rsidR="00B54CD6" w:rsidRPr="00B54CD6">
        <w:rPr>
          <w:lang w:val="en-US"/>
        </w:rPr>
        <w:t>the government.</w:t>
      </w:r>
      <w:r w:rsidR="00B54CD6">
        <w:rPr>
          <w:lang w:val="en-US"/>
        </w:rPr>
        <w:t xml:space="preserve"> National Rheumatology societies will have to play a major role. </w:t>
      </w:r>
      <w:r w:rsidR="00FE75EF" w:rsidRPr="00497D85">
        <w:t>Government</w:t>
      </w:r>
      <w:r w:rsidR="00191B71">
        <w:t>s</w:t>
      </w:r>
      <w:r w:rsidR="00FE75EF" w:rsidRPr="00497D85">
        <w:t xml:space="preserve"> should focus</w:t>
      </w:r>
      <w:r w:rsidR="00BF1106" w:rsidRPr="00497D85">
        <w:t xml:space="preserve"> on</w:t>
      </w:r>
      <w:r w:rsidR="00FE75EF" w:rsidRPr="00497D85">
        <w:t xml:space="preserve"> improv</w:t>
      </w:r>
      <w:r w:rsidR="00BF1106" w:rsidRPr="00497D85">
        <w:t>ing</w:t>
      </w:r>
      <w:r w:rsidR="00FE75EF" w:rsidRPr="00497D85">
        <w:t xml:space="preserve"> the health infrastructure for easier access to patients</w:t>
      </w:r>
      <w:r w:rsidR="00BF1106" w:rsidRPr="00497D85">
        <w:t xml:space="preserve">. </w:t>
      </w:r>
      <w:r w:rsidR="00211423" w:rsidRPr="00497D85">
        <w:t>B</w:t>
      </w:r>
      <w:r w:rsidR="00C26AF7" w:rsidRPr="00497D85">
        <w:t xml:space="preserve">etter patient </w:t>
      </w:r>
      <w:r w:rsidR="00DA3D57" w:rsidRPr="00497D85">
        <w:t xml:space="preserve">and family </w:t>
      </w:r>
      <w:r w:rsidR="00C26AF7" w:rsidRPr="00497D85">
        <w:t>education</w:t>
      </w:r>
      <w:r w:rsidR="005C2818" w:rsidRPr="00497D85">
        <w:t>, concept of patient partners and discussion</w:t>
      </w:r>
      <w:r w:rsidR="00191B71">
        <w:t>s</w:t>
      </w:r>
      <w:r w:rsidR="005C2818" w:rsidRPr="00497D85">
        <w:t xml:space="preserve"> with fellow patients</w:t>
      </w:r>
      <w:r w:rsidR="00C26AF7" w:rsidRPr="00497D85">
        <w:t xml:space="preserve"> </w:t>
      </w:r>
      <w:r w:rsidR="005C2818" w:rsidRPr="00497D85">
        <w:t>could</w:t>
      </w:r>
      <w:r w:rsidR="00C26AF7" w:rsidRPr="00497D85">
        <w:t xml:space="preserve"> mean institution of treatment in time </w:t>
      </w:r>
      <w:r w:rsidR="00191B71">
        <w:t xml:space="preserve">reducing </w:t>
      </w:r>
      <w:r w:rsidR="00C26AF7" w:rsidRPr="00497D85">
        <w:t>delay. Th</w:t>
      </w:r>
      <w:r w:rsidR="007D7A0F" w:rsidRPr="00497D85">
        <w:t>e</w:t>
      </w:r>
      <w:r w:rsidR="00C26AF7" w:rsidRPr="00497D85">
        <w:t>s</w:t>
      </w:r>
      <w:r w:rsidR="007D7A0F" w:rsidRPr="00497D85">
        <w:t>e</w:t>
      </w:r>
      <w:r w:rsidR="00C26AF7" w:rsidRPr="00497D85">
        <w:t xml:space="preserve"> </w:t>
      </w:r>
      <w:r w:rsidR="007D7A0F" w:rsidRPr="00497D85">
        <w:t xml:space="preserve">should </w:t>
      </w:r>
      <w:r w:rsidR="00C26AF7" w:rsidRPr="00497D85">
        <w:t>have long term ramification</w:t>
      </w:r>
      <w:r w:rsidR="007D7A0F" w:rsidRPr="00497D85">
        <w:t>s</w:t>
      </w:r>
      <w:r w:rsidR="00C26AF7" w:rsidRPr="00497D85">
        <w:t xml:space="preserve"> on reducing the delay and</w:t>
      </w:r>
      <w:r w:rsidR="00B83A3E">
        <w:t xml:space="preserve"> designing a</w:t>
      </w:r>
      <w:r w:rsidR="00C26AF7" w:rsidRPr="00497D85">
        <w:t xml:space="preserve"> better consultation path</w:t>
      </w:r>
      <w:r w:rsidR="007D7A0F" w:rsidRPr="00497D85">
        <w:t>way</w:t>
      </w:r>
      <w:r w:rsidR="00C26AF7" w:rsidRPr="00497D85">
        <w:t>.</w:t>
      </w:r>
      <w:r w:rsidR="00E46A44" w:rsidRPr="00497D85">
        <w:t xml:space="preserve"> This study highlights the need </w:t>
      </w:r>
      <w:r w:rsidR="00E46A44" w:rsidRPr="00497D85">
        <w:lastRenderedPageBreak/>
        <w:t xml:space="preserve">for </w:t>
      </w:r>
      <w:r w:rsidR="00F50B91" w:rsidRPr="00497D85">
        <w:t>large cross sectional</w:t>
      </w:r>
      <w:r w:rsidR="00E46A44" w:rsidRPr="00497D85">
        <w:t xml:space="preserve"> quantitative studies</w:t>
      </w:r>
      <w:r w:rsidR="00F50B91" w:rsidRPr="00497D85">
        <w:t xml:space="preserve"> to investigate the impact of delay in RA on economic burden</w:t>
      </w:r>
      <w:r w:rsidR="00E46A44" w:rsidRPr="00497D85">
        <w:t xml:space="preserve"> in India.</w:t>
      </w:r>
      <w:r w:rsidR="00F50B91" w:rsidRPr="00497D85">
        <w:t xml:space="preserve"> </w:t>
      </w:r>
      <w:r w:rsidR="00E46A44" w:rsidRPr="00497D85">
        <w:t xml:space="preserve"> </w:t>
      </w:r>
    </w:p>
    <w:p w14:paraId="355F8BF3" w14:textId="2D88BCE6" w:rsidR="007D7A0F" w:rsidRPr="00497D85" w:rsidRDefault="007D7A0F" w:rsidP="00497D85">
      <w:pPr>
        <w:autoSpaceDE w:val="0"/>
        <w:autoSpaceDN w:val="0"/>
        <w:adjustRightInd w:val="0"/>
        <w:spacing w:line="480" w:lineRule="auto"/>
        <w:jc w:val="both"/>
      </w:pPr>
      <w:r w:rsidRPr="00497D85">
        <w:t>Limitations:</w:t>
      </w:r>
    </w:p>
    <w:p w14:paraId="6FBF8172" w14:textId="7D7246A2" w:rsidR="00BD7A6C" w:rsidRPr="00497D85" w:rsidRDefault="00F50B91" w:rsidP="00497D85">
      <w:pPr>
        <w:autoSpaceDE w:val="0"/>
        <w:autoSpaceDN w:val="0"/>
        <w:adjustRightInd w:val="0"/>
        <w:spacing w:line="480" w:lineRule="auto"/>
        <w:jc w:val="both"/>
      </w:pPr>
      <w:r w:rsidRPr="00497D85">
        <w:t xml:space="preserve">We note </w:t>
      </w:r>
      <w:r w:rsidR="0050587A">
        <w:t xml:space="preserve">a few </w:t>
      </w:r>
      <w:r w:rsidRPr="00497D85">
        <w:t xml:space="preserve">limitations to this study. </w:t>
      </w:r>
      <w:r w:rsidR="007D7A0F" w:rsidRPr="00497D85">
        <w:t xml:space="preserve">Qualitative studies with small patient numbers are subject to significant biases and difficulties in extrapolating findings to </w:t>
      </w:r>
      <w:r w:rsidRPr="00497D85">
        <w:t>the</w:t>
      </w:r>
      <w:r w:rsidR="007D7A0F" w:rsidRPr="00497D85">
        <w:t xml:space="preserve"> general population</w:t>
      </w:r>
      <w:r w:rsidRPr="00497D85">
        <w:t xml:space="preserve"> however the results </w:t>
      </w:r>
      <w:r w:rsidR="004E7157">
        <w:t xml:space="preserve">of </w:t>
      </w:r>
      <w:r w:rsidRPr="00497D85">
        <w:t>our study make strong recommendations for the future</w:t>
      </w:r>
      <w:r w:rsidR="007D7A0F" w:rsidRPr="00497D85">
        <w:t xml:space="preserve">. </w:t>
      </w:r>
      <w:r w:rsidRPr="00497D85">
        <w:t>Our part one</w:t>
      </w:r>
      <w:r w:rsidR="00ED5561" w:rsidRPr="00497D85">
        <w:t xml:space="preserve"> study aimed at exploring the impact of RA on work productivity. </w:t>
      </w:r>
      <w:r w:rsidRPr="00497D85">
        <w:t>Since this data is continuous from that t</w:t>
      </w:r>
      <w:r w:rsidR="00ED5561" w:rsidRPr="00497D85">
        <w:t>herefore</w:t>
      </w:r>
      <w:r w:rsidRPr="00497D85">
        <w:t>,</w:t>
      </w:r>
      <w:r w:rsidR="00ED5561" w:rsidRPr="00497D85">
        <w:t xml:space="preserve"> we might not have captured the views of RA and level of delay </w:t>
      </w:r>
      <w:r w:rsidRPr="00497D85">
        <w:t>in home makers</w:t>
      </w:r>
      <w:r w:rsidR="00ED5561" w:rsidRPr="00497D85">
        <w:t xml:space="preserve">. </w:t>
      </w:r>
      <w:r w:rsidR="00A9614C" w:rsidRPr="006546D6">
        <w:t xml:space="preserve">The study </w:t>
      </w:r>
      <w:r w:rsidR="00A9614C">
        <w:t xml:space="preserve">was done only at one centre and since </w:t>
      </w:r>
      <w:r w:rsidR="00BD7A6C" w:rsidRPr="00497D85">
        <w:t>India</w:t>
      </w:r>
      <w:r w:rsidR="00A9614C">
        <w:t xml:space="preserve"> is </w:t>
      </w:r>
      <w:r w:rsidR="00BD7A6C" w:rsidRPr="00497D85">
        <w:t>the 7</w:t>
      </w:r>
      <w:r w:rsidR="00BD7A6C" w:rsidRPr="00497D85">
        <w:rPr>
          <w:vertAlign w:val="superscript"/>
        </w:rPr>
        <w:t>th</w:t>
      </w:r>
      <w:r w:rsidR="00BD7A6C" w:rsidRPr="00497D85">
        <w:t xml:space="preserve"> largest country </w:t>
      </w:r>
      <w:r w:rsidR="00A9614C">
        <w:t xml:space="preserve">with </w:t>
      </w:r>
      <w:r w:rsidR="00BD7A6C" w:rsidRPr="00497D85">
        <w:t>richly diverse culture</w:t>
      </w:r>
      <w:r w:rsidR="00A9614C">
        <w:t>,</w:t>
      </w:r>
      <w:r w:rsidR="00BD7A6C" w:rsidRPr="00497D85">
        <w:t xml:space="preserve"> </w:t>
      </w:r>
      <w:r w:rsidR="002E25B7" w:rsidRPr="00497D85">
        <w:t>there</w:t>
      </w:r>
      <w:r w:rsidR="00BD7A6C" w:rsidRPr="00497D85">
        <w:t xml:space="preserve"> may be variance in the patient perspectives. </w:t>
      </w:r>
      <w:r w:rsidR="00AC5E37" w:rsidRPr="00497D85">
        <w:t>However</w:t>
      </w:r>
      <w:r w:rsidR="00806D7C" w:rsidRPr="00497D85">
        <w:t xml:space="preserve"> SGPGI, a tertiary </w:t>
      </w:r>
      <w:r w:rsidR="00AC5E37" w:rsidRPr="00497D85">
        <w:t>hospital</w:t>
      </w:r>
      <w:r w:rsidR="00806D7C" w:rsidRPr="00497D85">
        <w:t xml:space="preserve">, </w:t>
      </w:r>
      <w:r w:rsidR="00AC5E37" w:rsidRPr="00497D85">
        <w:t>does serve</w:t>
      </w:r>
      <w:r w:rsidR="00806D7C" w:rsidRPr="00497D85">
        <w:t xml:space="preserve"> patient from central</w:t>
      </w:r>
      <w:r w:rsidR="00AC5E37" w:rsidRPr="00497D85">
        <w:t>, north</w:t>
      </w:r>
      <w:r w:rsidR="00806D7C" w:rsidRPr="00497D85">
        <w:t xml:space="preserve">, </w:t>
      </w:r>
      <w:r w:rsidR="004E7157">
        <w:t xml:space="preserve">and </w:t>
      </w:r>
      <w:r w:rsidR="00806D7C" w:rsidRPr="00497D85">
        <w:t>east India. Another limitation could have a</w:t>
      </w:r>
      <w:r w:rsidR="00BD7A6C" w:rsidRPr="00497D85">
        <w:t xml:space="preserve"> recall bias as most of the patients had long disease duration. </w:t>
      </w:r>
      <w:r w:rsidRPr="00497D85">
        <w:t xml:space="preserve">Despite these limitations, this data suggests further research is required in India.  </w:t>
      </w:r>
    </w:p>
    <w:p w14:paraId="47CCCB8C" w14:textId="77777777" w:rsidR="00BD7A6C" w:rsidRPr="00497D85" w:rsidRDefault="00BD7A6C" w:rsidP="00497D85">
      <w:pPr>
        <w:autoSpaceDE w:val="0"/>
        <w:autoSpaceDN w:val="0"/>
        <w:adjustRightInd w:val="0"/>
        <w:spacing w:line="480" w:lineRule="auto"/>
        <w:jc w:val="both"/>
      </w:pPr>
      <w:r w:rsidRPr="00497D85">
        <w:rPr>
          <w:b/>
          <w:bCs/>
          <w:lang w:val="en-US"/>
        </w:rPr>
        <w:t>Conclusion</w:t>
      </w:r>
    </w:p>
    <w:p w14:paraId="08A5B968" w14:textId="380B9DCD" w:rsidR="00191B71" w:rsidRDefault="00BD7A6C" w:rsidP="00497D85">
      <w:pPr>
        <w:spacing w:line="480" w:lineRule="auto"/>
        <w:jc w:val="both"/>
        <w:rPr>
          <w:lang w:val="en-US"/>
        </w:rPr>
      </w:pPr>
      <w:r w:rsidRPr="00497D85">
        <w:t>Th</w:t>
      </w:r>
      <w:r w:rsidR="00B66AF0" w:rsidRPr="00497D85">
        <w:t>is</w:t>
      </w:r>
      <w:r w:rsidRPr="00497D85">
        <w:t xml:space="preserve"> study ha</w:t>
      </w:r>
      <w:r w:rsidR="00342C2A" w:rsidRPr="00497D85">
        <w:t>s highlighted</w:t>
      </w:r>
      <w:r w:rsidRPr="00497D85">
        <w:t xml:space="preserve"> </w:t>
      </w:r>
      <w:r w:rsidR="00B66AF0" w:rsidRPr="00497D85">
        <w:t xml:space="preserve">the </w:t>
      </w:r>
      <w:r w:rsidRPr="00497D85">
        <w:t xml:space="preserve">perceptions of </w:t>
      </w:r>
      <w:r w:rsidR="00E46A44" w:rsidRPr="00497D85">
        <w:t xml:space="preserve">Indian participants with RA in </w:t>
      </w:r>
      <w:r w:rsidR="00B66AF0" w:rsidRPr="00497D85">
        <w:t xml:space="preserve">seeking medical advice. </w:t>
      </w:r>
      <w:r w:rsidR="000A380E" w:rsidRPr="00497D85">
        <w:rPr>
          <w:lang w:val="en-US"/>
        </w:rPr>
        <w:t>Rationalisation</w:t>
      </w:r>
      <w:r w:rsidR="00123259" w:rsidRPr="00497D85">
        <w:rPr>
          <w:lang w:val="en-US"/>
        </w:rPr>
        <w:t xml:space="preserve">, </w:t>
      </w:r>
      <w:r w:rsidR="000A380E" w:rsidRPr="00497D85">
        <w:rPr>
          <w:lang w:val="en-US"/>
        </w:rPr>
        <w:t xml:space="preserve">signposting of symptoms, </w:t>
      </w:r>
      <w:r w:rsidR="00B66AF0" w:rsidRPr="00497D85">
        <w:rPr>
          <w:lang w:val="en-US"/>
        </w:rPr>
        <w:t xml:space="preserve">lack of </w:t>
      </w:r>
      <w:r w:rsidR="009F1A3C">
        <w:rPr>
          <w:lang w:val="en-US"/>
        </w:rPr>
        <w:t>appropriate</w:t>
      </w:r>
      <w:r w:rsidR="00B66AF0" w:rsidRPr="00497D85">
        <w:rPr>
          <w:lang w:val="en-US"/>
        </w:rPr>
        <w:t xml:space="preserve"> doctor advice</w:t>
      </w:r>
      <w:r w:rsidR="000A380E" w:rsidRPr="00497D85">
        <w:rPr>
          <w:lang w:val="en-US"/>
        </w:rPr>
        <w:t xml:space="preserve">, influence </w:t>
      </w:r>
      <w:r w:rsidR="00123259" w:rsidRPr="00497D85">
        <w:rPr>
          <w:lang w:val="en-US"/>
        </w:rPr>
        <w:t>of</w:t>
      </w:r>
      <w:r w:rsidR="00426D14" w:rsidRPr="00497D85">
        <w:rPr>
          <w:lang w:val="en-US"/>
        </w:rPr>
        <w:t>/</w:t>
      </w:r>
      <w:r w:rsidR="00123259" w:rsidRPr="00497D85">
        <w:rPr>
          <w:lang w:val="en-US"/>
        </w:rPr>
        <w:t xml:space="preserve">and lack of education in </w:t>
      </w:r>
      <w:r w:rsidR="000A380E" w:rsidRPr="00497D85">
        <w:rPr>
          <w:lang w:val="en-US"/>
        </w:rPr>
        <w:t xml:space="preserve">family, </w:t>
      </w:r>
      <w:r w:rsidR="00123259" w:rsidRPr="00497D85">
        <w:rPr>
          <w:lang w:val="en-US"/>
        </w:rPr>
        <w:t>following</w:t>
      </w:r>
      <w:r w:rsidR="000A380E" w:rsidRPr="00497D85">
        <w:rPr>
          <w:lang w:val="en-US"/>
        </w:rPr>
        <w:t xml:space="preserve"> traditional beliefs</w:t>
      </w:r>
      <w:r w:rsidR="00396F62" w:rsidRPr="00497D85">
        <w:rPr>
          <w:lang w:val="en-US"/>
        </w:rPr>
        <w:t xml:space="preserve">, </w:t>
      </w:r>
      <w:r w:rsidR="00DA3D57" w:rsidRPr="00497D85">
        <w:rPr>
          <w:lang w:val="en-US"/>
        </w:rPr>
        <w:t xml:space="preserve">poor referral and lack of rheumatologists </w:t>
      </w:r>
      <w:r w:rsidR="00426D14" w:rsidRPr="00497D85">
        <w:rPr>
          <w:lang w:val="en-US"/>
        </w:rPr>
        <w:t xml:space="preserve">contributed to </w:t>
      </w:r>
      <w:r w:rsidR="00396F62" w:rsidRPr="00497D85">
        <w:rPr>
          <w:lang w:val="en-US"/>
        </w:rPr>
        <w:t>delay</w:t>
      </w:r>
      <w:r w:rsidR="00426D14" w:rsidRPr="00497D85">
        <w:rPr>
          <w:lang w:val="en-US"/>
        </w:rPr>
        <w:t>s</w:t>
      </w:r>
      <w:r w:rsidR="00B66AF0" w:rsidRPr="00497D85">
        <w:rPr>
          <w:lang w:val="en-US"/>
        </w:rPr>
        <w:t>.</w:t>
      </w:r>
      <w:r w:rsidR="000A380E" w:rsidRPr="00497D85">
        <w:rPr>
          <w:lang w:val="en-US"/>
        </w:rPr>
        <w:t xml:space="preserve"> </w:t>
      </w:r>
      <w:r w:rsidR="00B83A3E" w:rsidRPr="00497D85">
        <w:t>The recommendations made by patients could help in planning pathways to reduce delay.</w:t>
      </w:r>
    </w:p>
    <w:p w14:paraId="0A179D71" w14:textId="1CE89AEC" w:rsidR="001D0119" w:rsidRPr="00497D85" w:rsidRDefault="0068558D" w:rsidP="00497D85">
      <w:pPr>
        <w:spacing w:line="480" w:lineRule="auto"/>
        <w:jc w:val="both"/>
      </w:pPr>
      <w:r w:rsidRPr="00497D85">
        <w:t>It is</w:t>
      </w:r>
      <w:r w:rsidR="00BD7A6C" w:rsidRPr="00497D85">
        <w:t xml:space="preserve"> essential to target primary health care givers at village level</w:t>
      </w:r>
      <w:r w:rsidR="006F1A8A" w:rsidRPr="00497D85">
        <w:t>,</w:t>
      </w:r>
      <w:r w:rsidR="00DA3D57" w:rsidRPr="00497D85">
        <w:t xml:space="preserve"> and </w:t>
      </w:r>
      <w:r w:rsidR="00BD7A6C" w:rsidRPr="00497D85">
        <w:t>towns including orthopedician</w:t>
      </w:r>
      <w:r w:rsidR="00191B71">
        <w:t>s</w:t>
      </w:r>
      <w:r w:rsidR="00BD7A6C" w:rsidRPr="00497D85">
        <w:t xml:space="preserve"> and medical graduates to </w:t>
      </w:r>
      <w:r w:rsidR="006F1A8A" w:rsidRPr="00497D85">
        <w:t>develop greater knowledge on the impact that delay could have on</w:t>
      </w:r>
      <w:r w:rsidR="00BD7A6C" w:rsidRPr="00497D85">
        <w:t xml:space="preserve"> patient’s life</w:t>
      </w:r>
      <w:r w:rsidR="006F1A8A" w:rsidRPr="00497D85">
        <w:t xml:space="preserve"> and </w:t>
      </w:r>
      <w:r w:rsidRPr="00497D85">
        <w:t xml:space="preserve">RA </w:t>
      </w:r>
      <w:r w:rsidR="006F1A8A" w:rsidRPr="00497D85">
        <w:t>prognosis</w:t>
      </w:r>
      <w:r w:rsidR="00BD7A6C" w:rsidRPr="00497D85">
        <w:t xml:space="preserve">. </w:t>
      </w:r>
      <w:r w:rsidR="00191B71">
        <w:t>T</w:t>
      </w:r>
      <w:r w:rsidR="00BD7A6C" w:rsidRPr="00497D85">
        <w:t>here is an urgent need to increase the number of trained rheumatologist</w:t>
      </w:r>
      <w:r w:rsidR="002E0E8E" w:rsidRPr="00497D85">
        <w:t>s</w:t>
      </w:r>
      <w:r w:rsidR="00BD7A6C" w:rsidRPr="00497D85">
        <w:t xml:space="preserve"> with better </w:t>
      </w:r>
      <w:r w:rsidR="00943216" w:rsidRPr="00497D85">
        <w:t xml:space="preserve">regional </w:t>
      </w:r>
      <w:r w:rsidR="00BD7A6C" w:rsidRPr="00497D85">
        <w:t xml:space="preserve">distribution and </w:t>
      </w:r>
      <w:r w:rsidR="00F0230E" w:rsidRPr="00497D85">
        <w:t>knowledge</w:t>
      </w:r>
      <w:r w:rsidR="00DA3D57" w:rsidRPr="00497D85">
        <w:t xml:space="preserve"> sharing</w:t>
      </w:r>
      <w:r w:rsidR="00557706" w:rsidRPr="00497D85">
        <w:t xml:space="preserve"> to reduce</w:t>
      </w:r>
      <w:r w:rsidR="00F0230E" w:rsidRPr="00497D85">
        <w:t xml:space="preserve"> delay</w:t>
      </w:r>
      <w:r w:rsidR="00BD7A6C" w:rsidRPr="00497D85">
        <w:t>.</w:t>
      </w:r>
      <w:r w:rsidR="00A25F29" w:rsidRPr="00497D85">
        <w:t xml:space="preserve"> </w:t>
      </w:r>
      <w:r w:rsidR="00D03A80" w:rsidRPr="00497D85">
        <w:t>Finally,</w:t>
      </w:r>
      <w:r w:rsidR="00BD7A6C" w:rsidRPr="00497D85">
        <w:t xml:space="preserve"> greater involvement of government with </w:t>
      </w:r>
      <w:r w:rsidR="009761D4" w:rsidRPr="00497D85">
        <w:t>improved</w:t>
      </w:r>
      <w:r w:rsidR="00BD7A6C" w:rsidRPr="00497D85">
        <w:t xml:space="preserve"> policies </w:t>
      </w:r>
      <w:r w:rsidR="009761D4" w:rsidRPr="00497D85">
        <w:t>is required</w:t>
      </w:r>
      <w:r w:rsidR="00BD7A6C" w:rsidRPr="00497D85">
        <w:t xml:space="preserve">. </w:t>
      </w:r>
      <w:r w:rsidR="001D0119" w:rsidRPr="00497D85">
        <w:br w:type="page"/>
      </w:r>
    </w:p>
    <w:p w14:paraId="1DEFD7C9" w14:textId="6476BFC4" w:rsidR="008962CF" w:rsidRPr="0025057C" w:rsidRDefault="008962CF" w:rsidP="00497D85">
      <w:pPr>
        <w:spacing w:line="480" w:lineRule="auto"/>
        <w:jc w:val="both"/>
        <w:rPr>
          <w:b/>
          <w:bCs/>
        </w:rPr>
      </w:pPr>
      <w:r w:rsidRPr="0025057C">
        <w:rPr>
          <w:b/>
          <w:bCs/>
        </w:rPr>
        <w:lastRenderedPageBreak/>
        <w:t>References</w:t>
      </w:r>
    </w:p>
    <w:p w14:paraId="1EA5E191" w14:textId="77777777" w:rsidR="00D32456" w:rsidRPr="00D32456" w:rsidRDefault="00DA79B3" w:rsidP="00D32456">
      <w:pPr>
        <w:pStyle w:val="Bibliography"/>
        <w:rPr>
          <w:rFonts w:ascii="Times New Roman" w:hAnsi="Times New Roman" w:cs="Times New Roman"/>
          <w:lang w:val="en-GB"/>
        </w:rPr>
      </w:pPr>
      <w:r>
        <w:fldChar w:fldCharType="begin"/>
      </w:r>
      <w:r w:rsidR="00D32456">
        <w:instrText xml:space="preserve"> ADDIN ZOTERO_BIBL {"uncited":[],"omitted":[],"custom":[]} CSL_BIBLIOGRAPHY </w:instrText>
      </w:r>
      <w:r>
        <w:fldChar w:fldCharType="separate"/>
      </w:r>
      <w:r w:rsidR="00D32456" w:rsidRPr="00D32456">
        <w:rPr>
          <w:rFonts w:ascii="Times New Roman" w:hAnsi="Times New Roman" w:cs="Times New Roman"/>
          <w:lang w:val="en-GB"/>
        </w:rPr>
        <w:t xml:space="preserve">1. </w:t>
      </w:r>
      <w:r w:rsidR="00D32456" w:rsidRPr="00D32456">
        <w:rPr>
          <w:rFonts w:ascii="Times New Roman" w:hAnsi="Times New Roman" w:cs="Times New Roman"/>
          <w:lang w:val="en-GB"/>
        </w:rPr>
        <w:tab/>
        <w:t xml:space="preserve">Nethan S, Sinha D, Mehrotra R. Non Communicable Disease Risk Factors and their Trends in India. Asian Pac J Cancer Prev APJCP. 2017;18:2005–10. </w:t>
      </w:r>
    </w:p>
    <w:p w14:paraId="5CCB4261"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 </w:t>
      </w:r>
      <w:r w:rsidRPr="00D32456">
        <w:rPr>
          <w:rFonts w:ascii="Times New Roman" w:hAnsi="Times New Roman" w:cs="Times New Roman"/>
          <w:lang w:val="en-GB"/>
        </w:rPr>
        <w:tab/>
        <w:t xml:space="preserve">Yadav S, Arokiasamy P. Understanding epidemiological transition in India. Glob Health Action. 2014;7:23248. </w:t>
      </w:r>
    </w:p>
    <w:p w14:paraId="7CBE60BF"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 </w:t>
      </w:r>
      <w:r w:rsidRPr="00D32456">
        <w:rPr>
          <w:rFonts w:ascii="Times New Roman" w:hAnsi="Times New Roman" w:cs="Times New Roman"/>
          <w:lang w:val="en-GB"/>
        </w:rPr>
        <w:tab/>
        <w:t xml:space="preserve">Arokiasamy P. India’s escalating burden of non-communicable diseases. Lancet Glob Health. 2018;6:e1262–3. </w:t>
      </w:r>
    </w:p>
    <w:p w14:paraId="2E92739A"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4. </w:t>
      </w:r>
      <w:r w:rsidRPr="00D32456">
        <w:rPr>
          <w:rFonts w:ascii="Times New Roman" w:hAnsi="Times New Roman" w:cs="Times New Roman"/>
          <w:lang w:val="en-GB"/>
        </w:rPr>
        <w:tab/>
        <w:t xml:space="preserve">Sinha R, Pati S. Addressing the escalating burden of chronic diseases in India: Need for strengthening primary care. J Fam Med Prim Care. 2017;6:701. </w:t>
      </w:r>
    </w:p>
    <w:p w14:paraId="4369AA4B"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5. </w:t>
      </w:r>
      <w:r w:rsidRPr="00D32456">
        <w:rPr>
          <w:rFonts w:ascii="Times New Roman" w:hAnsi="Times New Roman" w:cs="Times New Roman"/>
          <w:lang w:val="en-GB"/>
        </w:rPr>
        <w:tab/>
        <w:t>WHO | Noncommunicable diseases country profiles 2018 [Internet]. WHO. World Health Organization; [cited 2020 Mar 9]. Available from: http://www.who.int/nmh/countries/en/</w:t>
      </w:r>
    </w:p>
    <w:p w14:paraId="47B6E6CC"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6. </w:t>
      </w:r>
      <w:r w:rsidRPr="00D32456">
        <w:rPr>
          <w:rFonts w:ascii="Times New Roman" w:hAnsi="Times New Roman" w:cs="Times New Roman"/>
          <w:lang w:val="en-GB"/>
        </w:rPr>
        <w:tab/>
        <w:t xml:space="preserve">Pope RM. Rheumatoid arthritis: Pathogenesis and early recognition. Am J Med. 1996;100:3S-9S. </w:t>
      </w:r>
    </w:p>
    <w:p w14:paraId="4EC0FAFF"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7. </w:t>
      </w:r>
      <w:r w:rsidRPr="00D32456">
        <w:rPr>
          <w:rFonts w:ascii="Times New Roman" w:hAnsi="Times New Roman" w:cs="Times New Roman"/>
          <w:lang w:val="en-GB"/>
        </w:rPr>
        <w:tab/>
        <w:t xml:space="preserve">Harris ED. Rheumatoid Arthritis. N Engl J Med. 1990;322:1277–89. </w:t>
      </w:r>
    </w:p>
    <w:p w14:paraId="5C69EF2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8. </w:t>
      </w:r>
      <w:r w:rsidRPr="00D32456">
        <w:rPr>
          <w:rFonts w:ascii="Times New Roman" w:hAnsi="Times New Roman" w:cs="Times New Roman"/>
          <w:lang w:val="en-GB"/>
        </w:rPr>
        <w:tab/>
        <w:t xml:space="preserve">Elena Myasoedova  Cynthia S. Crowson  Hilal Maradit Kremers  Terry M. Therneau  Sherine E. Gabriel. Is the incidence of rheumatoid arthritis rising?: Results from Olmsted County, Minnesota, 1955–2007. Arthritis Rheumatol. 2010;62:1576–82. </w:t>
      </w:r>
    </w:p>
    <w:p w14:paraId="6707FE22"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9. </w:t>
      </w:r>
      <w:r w:rsidRPr="00D32456">
        <w:rPr>
          <w:rFonts w:ascii="Times New Roman" w:hAnsi="Times New Roman" w:cs="Times New Roman"/>
          <w:lang w:val="en-GB"/>
        </w:rPr>
        <w:tab/>
        <w:t xml:space="preserve">Hunter TM, Boytsov NN, Zhang X, Schroeder K, Michaud K, Araujo AB. Prevalence of rheumatoid arthritis in the United States adult population in healthcare claims databases, 2004–2014. Rheumatol Int. 2017;37:1551–7. </w:t>
      </w:r>
    </w:p>
    <w:p w14:paraId="38AD5830"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10. </w:t>
      </w:r>
      <w:r w:rsidRPr="00D32456">
        <w:rPr>
          <w:rFonts w:ascii="Times New Roman" w:hAnsi="Times New Roman" w:cs="Times New Roman"/>
          <w:lang w:val="en-GB"/>
        </w:rPr>
        <w:tab/>
        <w:t xml:space="preserve">Joshi VL, Chopra A. Is There an Urban-Rural Divide ? Population Surveys of Rheumatic Musculoskeletal Disorders in the Pune Region of India Using the COPCORD Bhigwan Model Is There an Urban-Rural Divide ? Population Surveys of Rheumatic Musculoskeletal Disorders in the Pune Region of India Using the COPCORD Bhigwan Model. 2009;36. </w:t>
      </w:r>
    </w:p>
    <w:p w14:paraId="6D1CEA40"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11. </w:t>
      </w:r>
      <w:r w:rsidRPr="00D32456">
        <w:rPr>
          <w:rFonts w:ascii="Times New Roman" w:hAnsi="Times New Roman" w:cs="Times New Roman"/>
          <w:lang w:val="en-GB"/>
        </w:rPr>
        <w:tab/>
        <w:t xml:space="preserve">Malaviya AN, Kapoor SK, Singh RR, Kumar A, Pande I. Prevalence of rheumatoid arthritis in the adult Indian population. Rheumatol Int. 1993;13:131–4. </w:t>
      </w:r>
    </w:p>
    <w:p w14:paraId="095377AA"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12. </w:t>
      </w:r>
      <w:r w:rsidRPr="00D32456">
        <w:rPr>
          <w:rFonts w:ascii="Times New Roman" w:hAnsi="Times New Roman" w:cs="Times New Roman"/>
          <w:lang w:val="en-GB"/>
        </w:rPr>
        <w:tab/>
        <w:t xml:space="preserve">Chopra A, Patil J, Billempelly V, Relwani J, Tandle HS, WHO-ILAR COPCORD Study. WHO International League of Associations from Rheumatology Community Oriented Program from Control of Rheumatic Diseases. Prevalence of rheumatic diseases in a rural population in western India: a WHO-ILAR COPCORD Study. J Assoc Physicians India. 2001;49:240–6. </w:t>
      </w:r>
    </w:p>
    <w:p w14:paraId="6222632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13. </w:t>
      </w:r>
      <w:r w:rsidRPr="00D32456">
        <w:rPr>
          <w:rFonts w:ascii="Times New Roman" w:hAnsi="Times New Roman" w:cs="Times New Roman"/>
          <w:lang w:val="en-GB"/>
        </w:rPr>
        <w:tab/>
        <w:t xml:space="preserve">Jain A, Aggarwal A, Adams J, Jordan RE, Sadhra S, Dubey S, et al. Work productivity loss among rheumatoid arthritis patients in India: a qualitative study. Rheumatology Advances in Pract. 3:rkz046. </w:t>
      </w:r>
    </w:p>
    <w:p w14:paraId="5C42204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14. </w:t>
      </w:r>
      <w:r w:rsidRPr="00D32456">
        <w:rPr>
          <w:rFonts w:ascii="Times New Roman" w:hAnsi="Times New Roman" w:cs="Times New Roman"/>
          <w:lang w:val="en-GB"/>
        </w:rPr>
        <w:tab/>
        <w:t xml:space="preserve">Misra R. Rheumatology training in India: Problems and solutions. Indian J Rheumatol. 2014;9:192–4. </w:t>
      </w:r>
    </w:p>
    <w:p w14:paraId="6FDC8F6A"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lastRenderedPageBreak/>
        <w:t xml:space="preserve">15. </w:t>
      </w:r>
      <w:r w:rsidRPr="00D32456">
        <w:rPr>
          <w:rFonts w:ascii="Times New Roman" w:hAnsi="Times New Roman" w:cs="Times New Roman"/>
          <w:lang w:val="en-GB"/>
        </w:rPr>
        <w:tab/>
        <w:t xml:space="preserve">Simons G, Belcher J, Morton C, Kumar K, Falahee M, Mallen CD, et al. Symptom Recognition and Perceived Urgency of Help-Seeking for Rheumatoid Arthritis and Other Diseases in the General Public: A Mixed Method Approach: Role of Symptom Recognition in Help-Seeking for RA. Arthritis Care Res. 2017;69:633–41. </w:t>
      </w:r>
    </w:p>
    <w:p w14:paraId="7B76D6FB"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16. </w:t>
      </w:r>
      <w:r w:rsidRPr="00D32456">
        <w:rPr>
          <w:rFonts w:ascii="Times New Roman" w:hAnsi="Times New Roman" w:cs="Times New Roman"/>
          <w:lang w:val="en-GB"/>
        </w:rPr>
        <w:tab/>
        <w:t xml:space="preserve">Simpson C, Franks C, Morrison C, Lempp H. The patient’s journey: rheumatoid arthritis. BMJ. 2005;331:887–9. </w:t>
      </w:r>
    </w:p>
    <w:p w14:paraId="19225698"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17. </w:t>
      </w:r>
      <w:r w:rsidRPr="00D32456">
        <w:rPr>
          <w:rFonts w:ascii="Times New Roman" w:hAnsi="Times New Roman" w:cs="Times New Roman"/>
          <w:lang w:val="en-GB"/>
        </w:rPr>
        <w:tab/>
        <w:t xml:space="preserve">Stack RJ, Shaw K, Mallen C, Herron-Marx S, Horne R, Raza K. Delays in help seeking at the onset of the symptoms of rheumatoid arthritis: a systematic synthesis of qualitative literature. Ann Rheum Dis. 2012;71:493–7. </w:t>
      </w:r>
    </w:p>
    <w:p w14:paraId="5560BEFD"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18. </w:t>
      </w:r>
      <w:r w:rsidRPr="00D32456">
        <w:rPr>
          <w:rFonts w:ascii="Times New Roman" w:hAnsi="Times New Roman" w:cs="Times New Roman"/>
          <w:lang w:val="en-GB"/>
        </w:rPr>
        <w:tab/>
        <w:t xml:space="preserve">Pedraz-Marcos A. Living With Rheumatoid Arthritis in Spain: A Qualitative Study of Patient Experience and the Role of Health Professionals. Clin Nurs Res. 2018; </w:t>
      </w:r>
    </w:p>
    <w:p w14:paraId="7B8BCB78"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19. </w:t>
      </w:r>
      <w:r w:rsidRPr="00D32456">
        <w:rPr>
          <w:rFonts w:ascii="Times New Roman" w:hAnsi="Times New Roman" w:cs="Times New Roman"/>
          <w:lang w:val="en-GB"/>
        </w:rPr>
        <w:tab/>
        <w:t xml:space="preserve">Poh LW, He HG, Chan WCS, Lee CSC, Lahiri M, Mak A, Cheung PP LW. Experiences of Patients With Rheumatoid Arthritis: A Qualitative Study. Clin Nurs Res. 2017;26:373–93. </w:t>
      </w:r>
    </w:p>
    <w:p w14:paraId="3D09B97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20. </w:t>
      </w:r>
      <w:r w:rsidRPr="00D32456">
        <w:rPr>
          <w:rFonts w:ascii="Times New Roman" w:hAnsi="Times New Roman" w:cs="Times New Roman"/>
          <w:lang w:val="en-GB"/>
        </w:rPr>
        <w:tab/>
        <w:t xml:space="preserve">Kumar K, Daley E, Khattak F, Buckley CD, Raza K. The influence of ethnicity on the extent of, and reasons underlying, delay in general practitioner consultation in patients with RA. Rheumatol Oxf Engl. 2010;49:1005–12. </w:t>
      </w:r>
    </w:p>
    <w:p w14:paraId="391C382F"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21. </w:t>
      </w:r>
      <w:r w:rsidRPr="00D32456">
        <w:rPr>
          <w:rFonts w:ascii="Times New Roman" w:hAnsi="Times New Roman" w:cs="Times New Roman"/>
          <w:lang w:val="en-GB"/>
        </w:rPr>
        <w:tab/>
        <w:t xml:space="preserve">Tong A, Sainsbury P, Craig J. Consolidated criteria for reporting qualitative research (COREQ): a 32-item checklist for interviews and focus groups. Int J Qual Health Care. 2007;19:349–57. </w:t>
      </w:r>
    </w:p>
    <w:p w14:paraId="0AA440E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22. </w:t>
      </w:r>
      <w:r w:rsidRPr="00D32456">
        <w:rPr>
          <w:rFonts w:ascii="Times New Roman" w:hAnsi="Times New Roman" w:cs="Times New Roman"/>
          <w:lang w:val="en-GB"/>
        </w:rPr>
        <w:tab/>
        <w:t xml:space="preserve">Greenhalgh T, Taylor R. How to read a paper: Papers that go beyond numbers (qualitative research). Vol. 315. BMJ; 1997. </w:t>
      </w:r>
    </w:p>
    <w:p w14:paraId="5A5A07D3"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23. </w:t>
      </w:r>
      <w:r w:rsidRPr="00D32456">
        <w:rPr>
          <w:rFonts w:ascii="Times New Roman" w:hAnsi="Times New Roman" w:cs="Times New Roman"/>
          <w:lang w:val="en-GB"/>
        </w:rPr>
        <w:tab/>
        <w:t xml:space="preserve">Kirwan JR, Reeback JS. Stanford Health Assessment Questionnaire modified to assess disability in British patients with rheumatoid arthritis. 1986 May. 25:206–9. </w:t>
      </w:r>
    </w:p>
    <w:p w14:paraId="4AEB0ECE"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24. </w:t>
      </w:r>
      <w:r w:rsidRPr="00D32456">
        <w:rPr>
          <w:rFonts w:ascii="Times New Roman" w:hAnsi="Times New Roman" w:cs="Times New Roman"/>
          <w:lang w:val="en-GB"/>
        </w:rPr>
        <w:tab/>
        <w:t xml:space="preserve">Belza BL, Henke CJ, Yelin EH, Epstein WV, Gilliss CL. Correlates of fatigue in older adults with rheumatoid arthritis. Nurs Res. 1993;42:93–9. </w:t>
      </w:r>
    </w:p>
    <w:p w14:paraId="36A3D6EB"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25. </w:t>
      </w:r>
      <w:r w:rsidRPr="00D32456">
        <w:rPr>
          <w:rFonts w:ascii="Times New Roman" w:hAnsi="Times New Roman" w:cs="Times New Roman"/>
          <w:lang w:val="en-GB"/>
        </w:rPr>
        <w:tab/>
        <w:t xml:space="preserve">Gale NK, Heath G, Cameron E, Rashid S, Redwood S. Using the framework method for the analysis of qualitative data in multi-disciplinary health research. BMC Med Res Methodol. 2013;13:117. </w:t>
      </w:r>
    </w:p>
    <w:p w14:paraId="4678C64B"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26. </w:t>
      </w:r>
      <w:r w:rsidRPr="00D32456">
        <w:rPr>
          <w:rFonts w:ascii="Times New Roman" w:hAnsi="Times New Roman" w:cs="Times New Roman"/>
          <w:lang w:val="en-GB"/>
        </w:rPr>
        <w:tab/>
        <w:t xml:space="preserve">Rahman MM, Khanam R, Rahman M. Health care expenditure and health outcome nexus: new evidence from the SAARC-ASEAN region. Glob Health. 2018;14:113. </w:t>
      </w:r>
    </w:p>
    <w:p w14:paraId="225C0BAE"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27. </w:t>
      </w:r>
      <w:r w:rsidRPr="00D32456">
        <w:rPr>
          <w:rFonts w:ascii="Times New Roman" w:hAnsi="Times New Roman" w:cs="Times New Roman"/>
          <w:lang w:val="en-GB"/>
        </w:rPr>
        <w:tab/>
        <w:t xml:space="preserve">Oliver S, Bosworth A, Airoldi M, Bunyan H, Callum A, Dixon J, et al. Exploring the healthcare journey of patients with rheumatoid arthritis: a mapping project - implications for practice. Musculoskeletal Care. 2008;6:247–66. </w:t>
      </w:r>
    </w:p>
    <w:p w14:paraId="4038E349"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28. </w:t>
      </w:r>
      <w:r w:rsidRPr="00D32456">
        <w:rPr>
          <w:rFonts w:ascii="Times New Roman" w:hAnsi="Times New Roman" w:cs="Times New Roman"/>
          <w:lang w:val="en-GB"/>
        </w:rPr>
        <w:tab/>
        <w:t xml:space="preserve">Sheppard J, Kumar K, Buckley CD, Shaw KL, Raza K. “I just thought it was normal aches and pains”: a qualitative study of decision-making processes in patients with early rheumatoid arthritis. Rheumatol Oxf Engl. 2008;47:1577–82. </w:t>
      </w:r>
    </w:p>
    <w:p w14:paraId="61742F86"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lastRenderedPageBreak/>
        <w:t xml:space="preserve">29. </w:t>
      </w:r>
      <w:r w:rsidRPr="00D32456">
        <w:rPr>
          <w:rFonts w:ascii="Times New Roman" w:hAnsi="Times New Roman" w:cs="Times New Roman"/>
          <w:lang w:val="en-GB"/>
        </w:rPr>
        <w:tab/>
        <w:t xml:space="preserve">Pelaez I, Infante C, Quintana R. Help-seeking trajectory in patients with rheumatoid arthritis. Clin Rheumatol. 2015;34:17–28. </w:t>
      </w:r>
    </w:p>
    <w:p w14:paraId="415016E0"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30. </w:t>
      </w:r>
      <w:r w:rsidRPr="00D32456">
        <w:rPr>
          <w:rFonts w:ascii="Times New Roman" w:hAnsi="Times New Roman" w:cs="Times New Roman"/>
          <w:lang w:val="en-GB"/>
        </w:rPr>
        <w:tab/>
        <w:t xml:space="preserve">Tiwana R, Rowland J, Fincher M, Raza K, Stack RJ. Social interactions at the onset of rheumatoid arthritis and their influence on help-seeking behaviour: A qualitative exploration. Br J Health Psychol. 2015;20:648–61. </w:t>
      </w:r>
    </w:p>
    <w:p w14:paraId="388A5822"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31. </w:t>
      </w:r>
      <w:r w:rsidRPr="00D32456">
        <w:rPr>
          <w:rFonts w:ascii="Times New Roman" w:hAnsi="Times New Roman" w:cs="Times New Roman"/>
          <w:lang w:val="en-GB"/>
        </w:rPr>
        <w:tab/>
        <w:t xml:space="preserve">Diederik DC, Kristien V der E, Veerle S, Donna P, Johan J, Rene W, et al. The perspective of patients with early rheumatoid arthritis on the journey from symptom onset until referral to a rheumatologist. Rheumatol Adv Pract. 2019;3:rkz035. </w:t>
      </w:r>
    </w:p>
    <w:p w14:paraId="2E63D224"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32. </w:t>
      </w:r>
      <w:r w:rsidRPr="00D32456">
        <w:rPr>
          <w:rFonts w:ascii="Times New Roman" w:hAnsi="Times New Roman" w:cs="Times New Roman"/>
          <w:lang w:val="en-GB"/>
        </w:rPr>
        <w:tab/>
        <w:t xml:space="preserve">Daker-White G, Donovan J, Campbell R. Redefined by illness: meta-ethnography of qualitative studies on the experience of rheumatoid arthritis. Disabil Rehabil. 2014;36:1061–71. </w:t>
      </w:r>
    </w:p>
    <w:p w14:paraId="468174FC"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33. </w:t>
      </w:r>
      <w:r w:rsidRPr="00D32456">
        <w:rPr>
          <w:rFonts w:ascii="Times New Roman" w:hAnsi="Times New Roman" w:cs="Times New Roman"/>
          <w:lang w:val="en-GB"/>
        </w:rPr>
        <w:tab/>
        <w:t xml:space="preserve">Hulen E, Ervin A, Schue A, Evans-Young G, Saha S, Yelin EH, et al. Patient goals in rheumatoid arthritis care: A systematic review and qualitative synthesis. Musculoskeletal Care. 2017;15:295–303. </w:t>
      </w:r>
    </w:p>
    <w:p w14:paraId="6F71D371"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34. </w:t>
      </w:r>
      <w:r w:rsidRPr="00D32456">
        <w:rPr>
          <w:rFonts w:ascii="Times New Roman" w:hAnsi="Times New Roman" w:cs="Times New Roman"/>
          <w:lang w:val="en-GB"/>
        </w:rPr>
        <w:tab/>
        <w:t xml:space="preserve">Simons G, Mallen CD, Kumar K, Stack RJ, Raza K. A Qualitative Investigation of the Barriers to Help-seeking Among Members of the Public Presented with Symptoms of New-onset Rheumatoid Arthritis. J Rheumatol. 2015;42:585–92. </w:t>
      </w:r>
    </w:p>
    <w:p w14:paraId="7CC98577"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35. </w:t>
      </w:r>
      <w:r w:rsidRPr="00D32456">
        <w:rPr>
          <w:rFonts w:ascii="Times New Roman" w:hAnsi="Times New Roman" w:cs="Times New Roman"/>
          <w:lang w:val="en-GB"/>
        </w:rPr>
        <w:tab/>
        <w:t xml:space="preserve">Kumar K, Daley E, Carruthers DM, Situnayake D, Gordon C, Grindulis K, et al. Delay in presentation to primary care physicians is the main reason why patients with rheumatoid arthritis are seen late by rheumatologists. Rheumatol Oxf Engl. 2007;46:1438–40. </w:t>
      </w:r>
    </w:p>
    <w:p w14:paraId="5A122A54"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36. </w:t>
      </w:r>
      <w:r w:rsidRPr="00D32456">
        <w:rPr>
          <w:rFonts w:ascii="Times New Roman" w:hAnsi="Times New Roman" w:cs="Times New Roman"/>
          <w:lang w:val="en-GB"/>
        </w:rPr>
        <w:tab/>
        <w:t xml:space="preserve">Chokshi M, Patil B, Khanna R, Neogi SB, Sharma J, Paul VK, et al. Health systems in India. J Perinatol. 2016;36:S9. </w:t>
      </w:r>
    </w:p>
    <w:p w14:paraId="05EEBB5A"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37. </w:t>
      </w:r>
      <w:r w:rsidRPr="00D32456">
        <w:rPr>
          <w:rFonts w:ascii="Times New Roman" w:hAnsi="Times New Roman" w:cs="Times New Roman"/>
          <w:lang w:val="en-GB"/>
        </w:rPr>
        <w:tab/>
        <w:t xml:space="preserve">Kasthuri A. Challenges to Healthcare in India - The Five A’s. Indian J Community Med Off Publ Indian Assoc Prev Soc Med. 2018;43:141. </w:t>
      </w:r>
    </w:p>
    <w:p w14:paraId="32960F36"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38. </w:t>
      </w:r>
      <w:r w:rsidRPr="00D32456">
        <w:rPr>
          <w:rFonts w:ascii="Times New Roman" w:hAnsi="Times New Roman" w:cs="Times New Roman"/>
          <w:lang w:val="en-GB"/>
        </w:rPr>
        <w:tab/>
        <w:t xml:space="preserve">Handa R. Rheumatology in India—quo vadis? Nat Publ Group. 2015;11:183–8. </w:t>
      </w:r>
    </w:p>
    <w:p w14:paraId="41D26834" w14:textId="77777777" w:rsidR="00D32456" w:rsidRPr="00D32456" w:rsidRDefault="00D32456" w:rsidP="00D32456">
      <w:pPr>
        <w:pStyle w:val="Bibliography"/>
        <w:rPr>
          <w:rFonts w:ascii="Times New Roman" w:hAnsi="Times New Roman" w:cs="Times New Roman"/>
          <w:lang w:val="en-GB"/>
        </w:rPr>
      </w:pPr>
      <w:r w:rsidRPr="00D32456">
        <w:rPr>
          <w:rFonts w:ascii="Times New Roman" w:hAnsi="Times New Roman" w:cs="Times New Roman"/>
          <w:lang w:val="en-GB"/>
        </w:rPr>
        <w:t xml:space="preserve">39. </w:t>
      </w:r>
      <w:r w:rsidRPr="00D32456">
        <w:rPr>
          <w:rFonts w:ascii="Times New Roman" w:hAnsi="Times New Roman" w:cs="Times New Roman"/>
          <w:lang w:val="en-GB"/>
        </w:rPr>
        <w:tab/>
        <w:t xml:space="preserve">Naik S. Medical education in India: Problems and solutions. Indian J Rheumatol. 2014;9:19. </w:t>
      </w:r>
    </w:p>
    <w:p w14:paraId="72D068D6" w14:textId="01D74F45" w:rsidR="00543D98" w:rsidRPr="0025057C" w:rsidRDefault="00DA79B3" w:rsidP="0025057C">
      <w:pPr>
        <w:pStyle w:val="Bibliography"/>
        <w:sectPr w:rsidR="00543D98" w:rsidRPr="0025057C" w:rsidSect="00BD7A6C">
          <w:footerReference w:type="default" r:id="rId9"/>
          <w:type w:val="continuous"/>
          <w:pgSz w:w="11900" w:h="16840"/>
          <w:pgMar w:top="1440" w:right="1440" w:bottom="1440" w:left="1440" w:header="708" w:footer="708" w:gutter="0"/>
          <w:cols w:space="708"/>
          <w:docGrid w:linePitch="360"/>
        </w:sectPr>
      </w:pPr>
      <w:r>
        <w:fldChar w:fldCharType="end"/>
      </w:r>
    </w:p>
    <w:p w14:paraId="26ADE939" w14:textId="77777777" w:rsidR="007557D0" w:rsidRPr="00497D85" w:rsidRDefault="007557D0" w:rsidP="00497D85">
      <w:pPr>
        <w:spacing w:line="480" w:lineRule="auto"/>
        <w:jc w:val="both"/>
        <w:rPr>
          <w:b/>
          <w:bCs/>
        </w:rPr>
      </w:pPr>
    </w:p>
    <w:p w14:paraId="02BD3A1F" w14:textId="2909379D" w:rsidR="008962CF" w:rsidRPr="002028ED" w:rsidRDefault="007557D0" w:rsidP="00497D85">
      <w:pPr>
        <w:jc w:val="both"/>
      </w:pPr>
      <w:r w:rsidRPr="00497D85">
        <w:rPr>
          <w:b/>
          <w:bCs/>
        </w:rPr>
        <w:t>Figure 1</w:t>
      </w:r>
      <w:r w:rsidR="007F5098" w:rsidRPr="00497D85">
        <w:rPr>
          <w:b/>
          <w:bCs/>
        </w:rPr>
        <w:t xml:space="preserve">: Thematic diagram of RA patients’ </w:t>
      </w:r>
      <w:r w:rsidR="002028ED">
        <w:rPr>
          <w:b/>
          <w:bCs/>
        </w:rPr>
        <w:t xml:space="preserve">journey in India. </w:t>
      </w:r>
      <w:r w:rsidR="002028ED" w:rsidRPr="002028ED">
        <w:t xml:space="preserve">This </w:t>
      </w:r>
      <w:r w:rsidR="002028ED">
        <w:t>diagram demonstrates</w:t>
      </w:r>
      <w:r w:rsidR="002028ED" w:rsidRPr="002028ED">
        <w:t xml:space="preserve"> their </w:t>
      </w:r>
      <w:r w:rsidR="007F5098" w:rsidRPr="002028ED">
        <w:t>perspectives</w:t>
      </w:r>
      <w:r w:rsidR="002028ED">
        <w:t>,</w:t>
      </w:r>
      <w:r w:rsidR="002028ED" w:rsidRPr="002028ED">
        <w:t xml:space="preserve"> the interplay of factors impacting on </w:t>
      </w:r>
      <w:r w:rsidR="002028ED">
        <w:t>their</w:t>
      </w:r>
      <w:r w:rsidR="002028ED" w:rsidRPr="002028ED">
        <w:t xml:space="preserve"> decision to seeking medical help</w:t>
      </w:r>
      <w:r w:rsidR="002028ED">
        <w:t xml:space="preserve"> and the </w:t>
      </w:r>
      <w:r w:rsidR="004A4B77" w:rsidRPr="002028ED">
        <w:t>delay in seeking medical help in India</w:t>
      </w:r>
      <w:r w:rsidR="007F5098" w:rsidRPr="002028ED">
        <w:t>.</w:t>
      </w:r>
    </w:p>
    <w:sectPr w:rsidR="008962CF" w:rsidRPr="002028ED" w:rsidSect="007557D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E3D4" w14:textId="77777777" w:rsidR="0088686C" w:rsidRDefault="0088686C" w:rsidP="00675A43">
      <w:r>
        <w:separator/>
      </w:r>
    </w:p>
  </w:endnote>
  <w:endnote w:type="continuationSeparator" w:id="0">
    <w:p w14:paraId="6B582820" w14:textId="77777777" w:rsidR="0088686C" w:rsidRDefault="0088686C" w:rsidP="0067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492"/>
      <w:docPartObj>
        <w:docPartGallery w:val="Page Numbers (Bottom of Page)"/>
        <w:docPartUnique/>
      </w:docPartObj>
    </w:sdtPr>
    <w:sdtEndPr>
      <w:rPr>
        <w:noProof/>
      </w:rPr>
    </w:sdtEndPr>
    <w:sdtContent>
      <w:p w14:paraId="5A105791" w14:textId="4BDC886A" w:rsidR="00907E58" w:rsidRDefault="00907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4E1A3" w14:textId="77777777" w:rsidR="00907E58" w:rsidRDefault="0090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C867" w14:textId="77777777" w:rsidR="0088686C" w:rsidRDefault="0088686C" w:rsidP="00675A43">
      <w:r>
        <w:separator/>
      </w:r>
    </w:p>
  </w:footnote>
  <w:footnote w:type="continuationSeparator" w:id="0">
    <w:p w14:paraId="74909470" w14:textId="77777777" w:rsidR="0088686C" w:rsidRDefault="0088686C" w:rsidP="00675A43">
      <w:r>
        <w:continuationSeparator/>
      </w:r>
    </w:p>
  </w:footnote>
  <w:footnote w:id="1">
    <w:p w14:paraId="7184E3BB" w14:textId="2EB0080F" w:rsidR="00AE26C0" w:rsidRPr="00DE2A4F" w:rsidRDefault="00AE26C0" w:rsidP="00675A43">
      <w:pPr>
        <w:pStyle w:val="FootnoteText"/>
        <w:rPr>
          <w:lang w:val="en-US"/>
        </w:rPr>
      </w:pPr>
      <w:r w:rsidRPr="00037366">
        <w:rPr>
          <w:rStyle w:val="FootnoteReference"/>
        </w:rPr>
        <w:t>7</w:t>
      </w:r>
      <w:r>
        <w:t xml:space="preserve"> </w:t>
      </w:r>
      <w:r>
        <w:rPr>
          <w:lang w:val="en-US"/>
        </w:rPr>
        <w:t xml:space="preserve">Currently working as Assistant Professor, </w:t>
      </w:r>
      <w:r w:rsidRPr="00DE2A4F">
        <w:rPr>
          <w:rFonts w:ascii="Times New Roman" w:hAnsi="Times New Roman" w:cs="Times New Roman"/>
          <w:sz w:val="21"/>
          <w:szCs w:val="21"/>
          <w:lang w:eastAsia="en-GB"/>
        </w:rPr>
        <w:t xml:space="preserve">Clinical Immunology and Rheumatology, </w:t>
      </w:r>
      <w:r>
        <w:rPr>
          <w:rFonts w:ascii="Times New Roman" w:hAnsi="Times New Roman" w:cs="Times New Roman"/>
          <w:sz w:val="21"/>
          <w:szCs w:val="21"/>
          <w:lang w:eastAsia="en-GB"/>
        </w:rPr>
        <w:t>Sawai Mansingh Medical</w:t>
      </w:r>
      <w:r w:rsidRPr="00DE2A4F">
        <w:rPr>
          <w:rFonts w:ascii="Times New Roman" w:hAnsi="Times New Roman" w:cs="Times New Roman"/>
          <w:sz w:val="21"/>
          <w:szCs w:val="21"/>
          <w:lang w:eastAsia="en-GB"/>
        </w:rPr>
        <w:t xml:space="preserve"> College and Hospital</w:t>
      </w:r>
      <w:r>
        <w:rPr>
          <w:rFonts w:ascii="Times New Roman" w:hAnsi="Times New Roman" w:cs="Times New Roman"/>
          <w:sz w:val="21"/>
          <w:szCs w:val="21"/>
          <w:lang w:eastAsia="en-GB"/>
        </w:rPr>
        <w:t>, Jaipur</w:t>
      </w:r>
      <w:r w:rsidRPr="00DE2A4F">
        <w:rPr>
          <w:rFonts w:ascii="Times New Roman" w:hAnsi="Times New Roman" w:cs="Times New Roman"/>
          <w:sz w:val="21"/>
          <w:szCs w:val="21"/>
          <w:lang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C8F"/>
    <w:multiLevelType w:val="multilevel"/>
    <w:tmpl w:val="13A855F4"/>
    <w:lvl w:ilvl="0">
      <w:start w:val="3"/>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5245598"/>
    <w:multiLevelType w:val="hybridMultilevel"/>
    <w:tmpl w:val="B834237C"/>
    <w:lvl w:ilvl="0" w:tplc="E7EE24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EC74FE"/>
    <w:multiLevelType w:val="hybridMultilevel"/>
    <w:tmpl w:val="C0A4C44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8133D"/>
    <w:multiLevelType w:val="multilevel"/>
    <w:tmpl w:val="13A855F4"/>
    <w:lvl w:ilvl="0">
      <w:start w:val="3"/>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01465E0"/>
    <w:multiLevelType w:val="hybridMultilevel"/>
    <w:tmpl w:val="D38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91C85"/>
    <w:multiLevelType w:val="hybridMultilevel"/>
    <w:tmpl w:val="6268C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434445"/>
    <w:multiLevelType w:val="hybridMultilevel"/>
    <w:tmpl w:val="D5C2F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D08C6"/>
    <w:multiLevelType w:val="hybridMultilevel"/>
    <w:tmpl w:val="741C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E333C"/>
    <w:multiLevelType w:val="multilevel"/>
    <w:tmpl w:val="6BCE4978"/>
    <w:lvl w:ilvl="0">
      <w:start w:val="3"/>
      <w:numFmt w:val="decimal"/>
      <w:lvlText w:val="%1."/>
      <w:lvlJc w:val="left"/>
      <w:pPr>
        <w:ind w:left="360" w:hanging="360"/>
      </w:pPr>
      <w:rPr>
        <w:rFonts w:hint="default"/>
      </w:rPr>
    </w:lvl>
    <w:lvl w:ilvl="1">
      <w:start w:val="2"/>
      <w:numFmt w:val="decimal"/>
      <w:isLgl/>
      <w:lvlText w:val="%1.%2"/>
      <w:lvlJc w:val="left"/>
      <w:pPr>
        <w:ind w:left="660" w:hanging="66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601B2D2C"/>
    <w:multiLevelType w:val="hybridMultilevel"/>
    <w:tmpl w:val="D38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1"/>
  </w:num>
  <w:num w:numId="6">
    <w:abstractNumId w:val="4"/>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AD"/>
    <w:rsid w:val="00004DBC"/>
    <w:rsid w:val="00006306"/>
    <w:rsid w:val="00006369"/>
    <w:rsid w:val="00014D44"/>
    <w:rsid w:val="00017CDC"/>
    <w:rsid w:val="00023AF0"/>
    <w:rsid w:val="0002501D"/>
    <w:rsid w:val="00031917"/>
    <w:rsid w:val="00032704"/>
    <w:rsid w:val="0003438C"/>
    <w:rsid w:val="0003456A"/>
    <w:rsid w:val="00037366"/>
    <w:rsid w:val="00044D72"/>
    <w:rsid w:val="00051A7C"/>
    <w:rsid w:val="0005309E"/>
    <w:rsid w:val="00054918"/>
    <w:rsid w:val="00054A43"/>
    <w:rsid w:val="000618DA"/>
    <w:rsid w:val="000627CC"/>
    <w:rsid w:val="000666A3"/>
    <w:rsid w:val="00070D90"/>
    <w:rsid w:val="00075B43"/>
    <w:rsid w:val="0008391C"/>
    <w:rsid w:val="000871EF"/>
    <w:rsid w:val="00090B3D"/>
    <w:rsid w:val="000939AD"/>
    <w:rsid w:val="000A0789"/>
    <w:rsid w:val="000A380E"/>
    <w:rsid w:val="000A7F91"/>
    <w:rsid w:val="000B09F0"/>
    <w:rsid w:val="000B6827"/>
    <w:rsid w:val="000C09C6"/>
    <w:rsid w:val="000C38FD"/>
    <w:rsid w:val="000C4299"/>
    <w:rsid w:val="000D2E89"/>
    <w:rsid w:val="000D2FA8"/>
    <w:rsid w:val="000D567D"/>
    <w:rsid w:val="000D732C"/>
    <w:rsid w:val="000E7712"/>
    <w:rsid w:val="000F0AE2"/>
    <w:rsid w:val="000F4049"/>
    <w:rsid w:val="00115809"/>
    <w:rsid w:val="00115B5E"/>
    <w:rsid w:val="001173F7"/>
    <w:rsid w:val="00121A0E"/>
    <w:rsid w:val="00123259"/>
    <w:rsid w:val="0012396E"/>
    <w:rsid w:val="0012515E"/>
    <w:rsid w:val="00130B71"/>
    <w:rsid w:val="0013253B"/>
    <w:rsid w:val="0013406E"/>
    <w:rsid w:val="00135BBF"/>
    <w:rsid w:val="00137DC2"/>
    <w:rsid w:val="001435B2"/>
    <w:rsid w:val="001459A4"/>
    <w:rsid w:val="00146444"/>
    <w:rsid w:val="001478B1"/>
    <w:rsid w:val="00147F7F"/>
    <w:rsid w:val="00154458"/>
    <w:rsid w:val="001604D5"/>
    <w:rsid w:val="00160AC0"/>
    <w:rsid w:val="00161C58"/>
    <w:rsid w:val="0017397F"/>
    <w:rsid w:val="00174375"/>
    <w:rsid w:val="00177590"/>
    <w:rsid w:val="00185C67"/>
    <w:rsid w:val="00191B71"/>
    <w:rsid w:val="0019572B"/>
    <w:rsid w:val="00195A93"/>
    <w:rsid w:val="001A33B2"/>
    <w:rsid w:val="001A5670"/>
    <w:rsid w:val="001A77C4"/>
    <w:rsid w:val="001B21E0"/>
    <w:rsid w:val="001C3BFA"/>
    <w:rsid w:val="001D0119"/>
    <w:rsid w:val="001D0A77"/>
    <w:rsid w:val="001D211F"/>
    <w:rsid w:val="001E2592"/>
    <w:rsid w:val="001E4E41"/>
    <w:rsid w:val="001F014B"/>
    <w:rsid w:val="00200DAE"/>
    <w:rsid w:val="002028ED"/>
    <w:rsid w:val="00211423"/>
    <w:rsid w:val="00233932"/>
    <w:rsid w:val="00241A37"/>
    <w:rsid w:val="00243099"/>
    <w:rsid w:val="0025057C"/>
    <w:rsid w:val="00251337"/>
    <w:rsid w:val="0025136E"/>
    <w:rsid w:val="002576DC"/>
    <w:rsid w:val="002601E3"/>
    <w:rsid w:val="002638C8"/>
    <w:rsid w:val="00265B62"/>
    <w:rsid w:val="002664BF"/>
    <w:rsid w:val="00266CCD"/>
    <w:rsid w:val="00267C8B"/>
    <w:rsid w:val="00270193"/>
    <w:rsid w:val="00270224"/>
    <w:rsid w:val="0027257B"/>
    <w:rsid w:val="00273678"/>
    <w:rsid w:val="002766F3"/>
    <w:rsid w:val="0028191D"/>
    <w:rsid w:val="00281F89"/>
    <w:rsid w:val="002832A6"/>
    <w:rsid w:val="00283BDD"/>
    <w:rsid w:val="002A7665"/>
    <w:rsid w:val="002B235D"/>
    <w:rsid w:val="002C0006"/>
    <w:rsid w:val="002C33F1"/>
    <w:rsid w:val="002C6D7B"/>
    <w:rsid w:val="002D6FC5"/>
    <w:rsid w:val="002E0E8E"/>
    <w:rsid w:val="002E15C0"/>
    <w:rsid w:val="002E1F9A"/>
    <w:rsid w:val="002E25B7"/>
    <w:rsid w:val="002F02ED"/>
    <w:rsid w:val="003046DA"/>
    <w:rsid w:val="00313CE2"/>
    <w:rsid w:val="00316D3E"/>
    <w:rsid w:val="00323788"/>
    <w:rsid w:val="0033083A"/>
    <w:rsid w:val="00331807"/>
    <w:rsid w:val="003325E7"/>
    <w:rsid w:val="00335F21"/>
    <w:rsid w:val="00342585"/>
    <w:rsid w:val="00342C2A"/>
    <w:rsid w:val="00343CCF"/>
    <w:rsid w:val="00352428"/>
    <w:rsid w:val="00353C37"/>
    <w:rsid w:val="00354DCB"/>
    <w:rsid w:val="00361FCC"/>
    <w:rsid w:val="00367D7C"/>
    <w:rsid w:val="003756C9"/>
    <w:rsid w:val="00376598"/>
    <w:rsid w:val="00381627"/>
    <w:rsid w:val="00396F62"/>
    <w:rsid w:val="003A0472"/>
    <w:rsid w:val="003A2A08"/>
    <w:rsid w:val="003A37CA"/>
    <w:rsid w:val="003A7563"/>
    <w:rsid w:val="003B6CE1"/>
    <w:rsid w:val="003C32A4"/>
    <w:rsid w:val="003C36F1"/>
    <w:rsid w:val="003C6B1F"/>
    <w:rsid w:val="003D1A5E"/>
    <w:rsid w:val="003D26E0"/>
    <w:rsid w:val="003D4829"/>
    <w:rsid w:val="003D6CFA"/>
    <w:rsid w:val="003E2696"/>
    <w:rsid w:val="003E6186"/>
    <w:rsid w:val="003E6809"/>
    <w:rsid w:val="003F0FC6"/>
    <w:rsid w:val="003F2A3E"/>
    <w:rsid w:val="003F7BA2"/>
    <w:rsid w:val="0040574F"/>
    <w:rsid w:val="00423E8E"/>
    <w:rsid w:val="00425D9A"/>
    <w:rsid w:val="00426D14"/>
    <w:rsid w:val="00432A5F"/>
    <w:rsid w:val="00433B31"/>
    <w:rsid w:val="00434312"/>
    <w:rsid w:val="0043670E"/>
    <w:rsid w:val="00437250"/>
    <w:rsid w:val="00443DD8"/>
    <w:rsid w:val="00444937"/>
    <w:rsid w:val="00445E1A"/>
    <w:rsid w:val="00466099"/>
    <w:rsid w:val="00470A4C"/>
    <w:rsid w:val="00471CC6"/>
    <w:rsid w:val="00472219"/>
    <w:rsid w:val="004777ED"/>
    <w:rsid w:val="0048374F"/>
    <w:rsid w:val="0049079E"/>
    <w:rsid w:val="00491867"/>
    <w:rsid w:val="00491FF1"/>
    <w:rsid w:val="00492A97"/>
    <w:rsid w:val="004931D6"/>
    <w:rsid w:val="004942D3"/>
    <w:rsid w:val="00497D85"/>
    <w:rsid w:val="004A4B77"/>
    <w:rsid w:val="004A7E7B"/>
    <w:rsid w:val="004B2B5C"/>
    <w:rsid w:val="004B6145"/>
    <w:rsid w:val="004C4F56"/>
    <w:rsid w:val="004D1A74"/>
    <w:rsid w:val="004D7C2D"/>
    <w:rsid w:val="004E080E"/>
    <w:rsid w:val="004E7157"/>
    <w:rsid w:val="004E72AF"/>
    <w:rsid w:val="004F2D4B"/>
    <w:rsid w:val="004F41E6"/>
    <w:rsid w:val="00504262"/>
    <w:rsid w:val="0050587A"/>
    <w:rsid w:val="00510096"/>
    <w:rsid w:val="005114B9"/>
    <w:rsid w:val="00516246"/>
    <w:rsid w:val="005202B9"/>
    <w:rsid w:val="005211D1"/>
    <w:rsid w:val="0052332D"/>
    <w:rsid w:val="005249DB"/>
    <w:rsid w:val="00525E2D"/>
    <w:rsid w:val="0053412C"/>
    <w:rsid w:val="005408CE"/>
    <w:rsid w:val="00543D98"/>
    <w:rsid w:val="005449AD"/>
    <w:rsid w:val="00550EC5"/>
    <w:rsid w:val="00553C74"/>
    <w:rsid w:val="00557706"/>
    <w:rsid w:val="00564498"/>
    <w:rsid w:val="00571830"/>
    <w:rsid w:val="005761DE"/>
    <w:rsid w:val="00581DC9"/>
    <w:rsid w:val="00582B4B"/>
    <w:rsid w:val="00582D87"/>
    <w:rsid w:val="0058668B"/>
    <w:rsid w:val="005929BB"/>
    <w:rsid w:val="00594D13"/>
    <w:rsid w:val="00595B06"/>
    <w:rsid w:val="005A207E"/>
    <w:rsid w:val="005A5097"/>
    <w:rsid w:val="005B3884"/>
    <w:rsid w:val="005C0644"/>
    <w:rsid w:val="005C2818"/>
    <w:rsid w:val="005C3DC4"/>
    <w:rsid w:val="005D4130"/>
    <w:rsid w:val="005E2AC5"/>
    <w:rsid w:val="005F4B30"/>
    <w:rsid w:val="00604C2E"/>
    <w:rsid w:val="00605D12"/>
    <w:rsid w:val="006071F4"/>
    <w:rsid w:val="00610D55"/>
    <w:rsid w:val="00615B8B"/>
    <w:rsid w:val="00626827"/>
    <w:rsid w:val="006329B3"/>
    <w:rsid w:val="00633982"/>
    <w:rsid w:val="00644DE1"/>
    <w:rsid w:val="0064506B"/>
    <w:rsid w:val="00653850"/>
    <w:rsid w:val="006546D6"/>
    <w:rsid w:val="00655E9F"/>
    <w:rsid w:val="00665801"/>
    <w:rsid w:val="0066594C"/>
    <w:rsid w:val="00675A43"/>
    <w:rsid w:val="00681505"/>
    <w:rsid w:val="0068558D"/>
    <w:rsid w:val="00687C4E"/>
    <w:rsid w:val="00690162"/>
    <w:rsid w:val="0069147B"/>
    <w:rsid w:val="006940A8"/>
    <w:rsid w:val="0069415A"/>
    <w:rsid w:val="0069702C"/>
    <w:rsid w:val="006A3EAD"/>
    <w:rsid w:val="006B276D"/>
    <w:rsid w:val="006B585E"/>
    <w:rsid w:val="006B6171"/>
    <w:rsid w:val="006B70F5"/>
    <w:rsid w:val="006C0A3D"/>
    <w:rsid w:val="006C0F49"/>
    <w:rsid w:val="006C3E26"/>
    <w:rsid w:val="006C410D"/>
    <w:rsid w:val="006C7898"/>
    <w:rsid w:val="006D2DF3"/>
    <w:rsid w:val="006E28DA"/>
    <w:rsid w:val="006F1A8A"/>
    <w:rsid w:val="006F59AF"/>
    <w:rsid w:val="006F72FE"/>
    <w:rsid w:val="006F782E"/>
    <w:rsid w:val="007011AC"/>
    <w:rsid w:val="007045DA"/>
    <w:rsid w:val="007108B0"/>
    <w:rsid w:val="0072008C"/>
    <w:rsid w:val="0072383E"/>
    <w:rsid w:val="00727344"/>
    <w:rsid w:val="00730211"/>
    <w:rsid w:val="007335A2"/>
    <w:rsid w:val="00736F91"/>
    <w:rsid w:val="00740E88"/>
    <w:rsid w:val="00741E2D"/>
    <w:rsid w:val="00743F2B"/>
    <w:rsid w:val="007557D0"/>
    <w:rsid w:val="00756263"/>
    <w:rsid w:val="0075642A"/>
    <w:rsid w:val="0076150F"/>
    <w:rsid w:val="0076739A"/>
    <w:rsid w:val="00770981"/>
    <w:rsid w:val="00773928"/>
    <w:rsid w:val="00781C8C"/>
    <w:rsid w:val="00782B3E"/>
    <w:rsid w:val="0078597F"/>
    <w:rsid w:val="00785CCB"/>
    <w:rsid w:val="007905B6"/>
    <w:rsid w:val="00795237"/>
    <w:rsid w:val="007B0FED"/>
    <w:rsid w:val="007B4F8A"/>
    <w:rsid w:val="007B55FF"/>
    <w:rsid w:val="007C53B9"/>
    <w:rsid w:val="007C76DF"/>
    <w:rsid w:val="007D37B0"/>
    <w:rsid w:val="007D5D06"/>
    <w:rsid w:val="007D60E6"/>
    <w:rsid w:val="007D7A0F"/>
    <w:rsid w:val="007D7D16"/>
    <w:rsid w:val="007E08A3"/>
    <w:rsid w:val="007E20C9"/>
    <w:rsid w:val="007E30BD"/>
    <w:rsid w:val="007E3D90"/>
    <w:rsid w:val="007F3E28"/>
    <w:rsid w:val="007F5098"/>
    <w:rsid w:val="00800599"/>
    <w:rsid w:val="00806D7C"/>
    <w:rsid w:val="008158DC"/>
    <w:rsid w:val="00815904"/>
    <w:rsid w:val="00816942"/>
    <w:rsid w:val="008273AC"/>
    <w:rsid w:val="00827826"/>
    <w:rsid w:val="008335EB"/>
    <w:rsid w:val="0083442F"/>
    <w:rsid w:val="00835CE7"/>
    <w:rsid w:val="008373EE"/>
    <w:rsid w:val="008437F7"/>
    <w:rsid w:val="00845577"/>
    <w:rsid w:val="00847243"/>
    <w:rsid w:val="00850316"/>
    <w:rsid w:val="00855277"/>
    <w:rsid w:val="00857178"/>
    <w:rsid w:val="00865700"/>
    <w:rsid w:val="00865F40"/>
    <w:rsid w:val="008713BC"/>
    <w:rsid w:val="00874A60"/>
    <w:rsid w:val="00874EEC"/>
    <w:rsid w:val="00875864"/>
    <w:rsid w:val="008846B6"/>
    <w:rsid w:val="0088686C"/>
    <w:rsid w:val="00890DDD"/>
    <w:rsid w:val="00894A26"/>
    <w:rsid w:val="008962CF"/>
    <w:rsid w:val="00897131"/>
    <w:rsid w:val="008B1E4D"/>
    <w:rsid w:val="008B7082"/>
    <w:rsid w:val="008C1033"/>
    <w:rsid w:val="008C7FA7"/>
    <w:rsid w:val="008D5DBE"/>
    <w:rsid w:val="008D7493"/>
    <w:rsid w:val="008E0402"/>
    <w:rsid w:val="008E1DFC"/>
    <w:rsid w:val="008E6A2B"/>
    <w:rsid w:val="008E6DE6"/>
    <w:rsid w:val="008F4F42"/>
    <w:rsid w:val="00907E58"/>
    <w:rsid w:val="00917E1A"/>
    <w:rsid w:val="00920B68"/>
    <w:rsid w:val="00923958"/>
    <w:rsid w:val="00924176"/>
    <w:rsid w:val="00926C49"/>
    <w:rsid w:val="00943216"/>
    <w:rsid w:val="00945625"/>
    <w:rsid w:val="00952323"/>
    <w:rsid w:val="00953660"/>
    <w:rsid w:val="009653A2"/>
    <w:rsid w:val="00965714"/>
    <w:rsid w:val="009670DD"/>
    <w:rsid w:val="009761D4"/>
    <w:rsid w:val="00984F47"/>
    <w:rsid w:val="00993608"/>
    <w:rsid w:val="00997EDE"/>
    <w:rsid w:val="009A057A"/>
    <w:rsid w:val="009B3C09"/>
    <w:rsid w:val="009B662B"/>
    <w:rsid w:val="009C1C90"/>
    <w:rsid w:val="009C2203"/>
    <w:rsid w:val="009C5908"/>
    <w:rsid w:val="009C7A40"/>
    <w:rsid w:val="009D195E"/>
    <w:rsid w:val="009D4604"/>
    <w:rsid w:val="009D5872"/>
    <w:rsid w:val="009E1F89"/>
    <w:rsid w:val="009E6B49"/>
    <w:rsid w:val="009E7A3B"/>
    <w:rsid w:val="009F11F4"/>
    <w:rsid w:val="009F1A3C"/>
    <w:rsid w:val="009F4B67"/>
    <w:rsid w:val="009F5654"/>
    <w:rsid w:val="00A00C85"/>
    <w:rsid w:val="00A03EF1"/>
    <w:rsid w:val="00A11FDD"/>
    <w:rsid w:val="00A1373A"/>
    <w:rsid w:val="00A13A4A"/>
    <w:rsid w:val="00A202EF"/>
    <w:rsid w:val="00A25F29"/>
    <w:rsid w:val="00A354D5"/>
    <w:rsid w:val="00A42450"/>
    <w:rsid w:val="00A43309"/>
    <w:rsid w:val="00A571D8"/>
    <w:rsid w:val="00A71E75"/>
    <w:rsid w:val="00A746EE"/>
    <w:rsid w:val="00A77B2B"/>
    <w:rsid w:val="00A81CFF"/>
    <w:rsid w:val="00A908C4"/>
    <w:rsid w:val="00A910AE"/>
    <w:rsid w:val="00A9614C"/>
    <w:rsid w:val="00AA2E89"/>
    <w:rsid w:val="00AA772C"/>
    <w:rsid w:val="00AB0534"/>
    <w:rsid w:val="00AB1A15"/>
    <w:rsid w:val="00AB4E89"/>
    <w:rsid w:val="00AB6F00"/>
    <w:rsid w:val="00AC5E37"/>
    <w:rsid w:val="00AC7AB7"/>
    <w:rsid w:val="00AD1AA5"/>
    <w:rsid w:val="00AD4F2F"/>
    <w:rsid w:val="00AE26C0"/>
    <w:rsid w:val="00AE4DD9"/>
    <w:rsid w:val="00AF59F4"/>
    <w:rsid w:val="00B033CB"/>
    <w:rsid w:val="00B04DD4"/>
    <w:rsid w:val="00B126CF"/>
    <w:rsid w:val="00B13D87"/>
    <w:rsid w:val="00B1568C"/>
    <w:rsid w:val="00B2033D"/>
    <w:rsid w:val="00B2092A"/>
    <w:rsid w:val="00B236AF"/>
    <w:rsid w:val="00B25E4B"/>
    <w:rsid w:val="00B27C6D"/>
    <w:rsid w:val="00B418EB"/>
    <w:rsid w:val="00B41B4A"/>
    <w:rsid w:val="00B51058"/>
    <w:rsid w:val="00B54CD6"/>
    <w:rsid w:val="00B62CAB"/>
    <w:rsid w:val="00B66AF0"/>
    <w:rsid w:val="00B70D17"/>
    <w:rsid w:val="00B72278"/>
    <w:rsid w:val="00B7355C"/>
    <w:rsid w:val="00B7720F"/>
    <w:rsid w:val="00B831DF"/>
    <w:rsid w:val="00B8371E"/>
    <w:rsid w:val="00B83A3E"/>
    <w:rsid w:val="00B9063E"/>
    <w:rsid w:val="00B91510"/>
    <w:rsid w:val="00B974B1"/>
    <w:rsid w:val="00BA18F1"/>
    <w:rsid w:val="00BA504D"/>
    <w:rsid w:val="00BB3D90"/>
    <w:rsid w:val="00BB7F9D"/>
    <w:rsid w:val="00BB7FC2"/>
    <w:rsid w:val="00BC0BB5"/>
    <w:rsid w:val="00BC50FD"/>
    <w:rsid w:val="00BC7B85"/>
    <w:rsid w:val="00BD363F"/>
    <w:rsid w:val="00BD7A6C"/>
    <w:rsid w:val="00BE3BFE"/>
    <w:rsid w:val="00BF1106"/>
    <w:rsid w:val="00BF4E3C"/>
    <w:rsid w:val="00C11438"/>
    <w:rsid w:val="00C16C57"/>
    <w:rsid w:val="00C1702E"/>
    <w:rsid w:val="00C2253F"/>
    <w:rsid w:val="00C24D6A"/>
    <w:rsid w:val="00C26AF7"/>
    <w:rsid w:val="00C4038B"/>
    <w:rsid w:val="00C425A3"/>
    <w:rsid w:val="00C45B9D"/>
    <w:rsid w:val="00C52A8A"/>
    <w:rsid w:val="00C628D9"/>
    <w:rsid w:val="00C62E59"/>
    <w:rsid w:val="00C74368"/>
    <w:rsid w:val="00C74EBC"/>
    <w:rsid w:val="00C81322"/>
    <w:rsid w:val="00C8397E"/>
    <w:rsid w:val="00C84D6B"/>
    <w:rsid w:val="00C8683A"/>
    <w:rsid w:val="00C910A4"/>
    <w:rsid w:val="00C94A23"/>
    <w:rsid w:val="00CA0D52"/>
    <w:rsid w:val="00CA2A8E"/>
    <w:rsid w:val="00CA3183"/>
    <w:rsid w:val="00CB2F6B"/>
    <w:rsid w:val="00CB5F02"/>
    <w:rsid w:val="00CC2E07"/>
    <w:rsid w:val="00CD0922"/>
    <w:rsid w:val="00CD2919"/>
    <w:rsid w:val="00CE2FE3"/>
    <w:rsid w:val="00CE5E5C"/>
    <w:rsid w:val="00D00DEE"/>
    <w:rsid w:val="00D03A80"/>
    <w:rsid w:val="00D05204"/>
    <w:rsid w:val="00D07848"/>
    <w:rsid w:val="00D1116A"/>
    <w:rsid w:val="00D13633"/>
    <w:rsid w:val="00D154C4"/>
    <w:rsid w:val="00D166A6"/>
    <w:rsid w:val="00D168C1"/>
    <w:rsid w:val="00D22017"/>
    <w:rsid w:val="00D23A0E"/>
    <w:rsid w:val="00D271AF"/>
    <w:rsid w:val="00D32456"/>
    <w:rsid w:val="00D33B36"/>
    <w:rsid w:val="00D575F2"/>
    <w:rsid w:val="00D6317B"/>
    <w:rsid w:val="00D64C42"/>
    <w:rsid w:val="00D6572F"/>
    <w:rsid w:val="00D65EA6"/>
    <w:rsid w:val="00D87455"/>
    <w:rsid w:val="00D9665C"/>
    <w:rsid w:val="00D96A52"/>
    <w:rsid w:val="00DA307C"/>
    <w:rsid w:val="00DA3D57"/>
    <w:rsid w:val="00DA60C1"/>
    <w:rsid w:val="00DA659F"/>
    <w:rsid w:val="00DA79B3"/>
    <w:rsid w:val="00DB1E11"/>
    <w:rsid w:val="00DC2DF4"/>
    <w:rsid w:val="00DC5961"/>
    <w:rsid w:val="00DD0A3F"/>
    <w:rsid w:val="00DD5198"/>
    <w:rsid w:val="00DD5423"/>
    <w:rsid w:val="00DE68AD"/>
    <w:rsid w:val="00DF6E21"/>
    <w:rsid w:val="00E03CD4"/>
    <w:rsid w:val="00E208B1"/>
    <w:rsid w:val="00E2518A"/>
    <w:rsid w:val="00E3239F"/>
    <w:rsid w:val="00E40283"/>
    <w:rsid w:val="00E4320A"/>
    <w:rsid w:val="00E46A44"/>
    <w:rsid w:val="00E63C2A"/>
    <w:rsid w:val="00E720F2"/>
    <w:rsid w:val="00E805F4"/>
    <w:rsid w:val="00E86893"/>
    <w:rsid w:val="00E95D21"/>
    <w:rsid w:val="00EA1A94"/>
    <w:rsid w:val="00EC1903"/>
    <w:rsid w:val="00EC3AF5"/>
    <w:rsid w:val="00EC6588"/>
    <w:rsid w:val="00ED19B2"/>
    <w:rsid w:val="00ED5561"/>
    <w:rsid w:val="00EE3902"/>
    <w:rsid w:val="00EF1BD7"/>
    <w:rsid w:val="00EF6884"/>
    <w:rsid w:val="00EF6B13"/>
    <w:rsid w:val="00F0230E"/>
    <w:rsid w:val="00F04580"/>
    <w:rsid w:val="00F13333"/>
    <w:rsid w:val="00F300A8"/>
    <w:rsid w:val="00F31814"/>
    <w:rsid w:val="00F400DF"/>
    <w:rsid w:val="00F471E0"/>
    <w:rsid w:val="00F4748B"/>
    <w:rsid w:val="00F47653"/>
    <w:rsid w:val="00F50B91"/>
    <w:rsid w:val="00F5266D"/>
    <w:rsid w:val="00F528CF"/>
    <w:rsid w:val="00F531C8"/>
    <w:rsid w:val="00F55989"/>
    <w:rsid w:val="00F64F2F"/>
    <w:rsid w:val="00F715A0"/>
    <w:rsid w:val="00F75F13"/>
    <w:rsid w:val="00F804C9"/>
    <w:rsid w:val="00F81E3E"/>
    <w:rsid w:val="00F83D90"/>
    <w:rsid w:val="00F90FE6"/>
    <w:rsid w:val="00F911BC"/>
    <w:rsid w:val="00F97FF5"/>
    <w:rsid w:val="00FA745A"/>
    <w:rsid w:val="00FB37D3"/>
    <w:rsid w:val="00FC2034"/>
    <w:rsid w:val="00FC6822"/>
    <w:rsid w:val="00FE4EEA"/>
    <w:rsid w:val="00FE5FE8"/>
    <w:rsid w:val="00FE75EF"/>
    <w:rsid w:val="00FF366E"/>
    <w:rsid w:val="00FF5C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7572"/>
  <w15:docId w15:val="{5D9DA79F-BCB2-B849-86AE-696990A3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E9F"/>
    <w:rPr>
      <w:rFonts w:ascii="Times New Roman" w:eastAsia="Times New Roman" w:hAnsi="Times New Roman" w:cs="Times New Roman"/>
      <w:lang w:eastAsia="en-GB"/>
    </w:rPr>
  </w:style>
  <w:style w:type="paragraph" w:styleId="Heading4">
    <w:name w:val="heading 4"/>
    <w:basedOn w:val="Normal"/>
    <w:link w:val="Heading4Char"/>
    <w:uiPriority w:val="9"/>
    <w:qFormat/>
    <w:rsid w:val="00AB4E8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449AD"/>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449AD"/>
    <w:rPr>
      <w:sz w:val="20"/>
      <w:szCs w:val="20"/>
      <w:lang w:val="en-GB"/>
    </w:rPr>
  </w:style>
  <w:style w:type="paragraph" w:styleId="BalloonText">
    <w:name w:val="Balloon Text"/>
    <w:basedOn w:val="Normal"/>
    <w:link w:val="BalloonTextChar"/>
    <w:uiPriority w:val="99"/>
    <w:semiHidden/>
    <w:unhideWhenUsed/>
    <w:rsid w:val="005449A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449AD"/>
    <w:rPr>
      <w:rFonts w:ascii="Times New Roman" w:hAnsi="Times New Roman" w:cs="Times New Roman"/>
      <w:sz w:val="18"/>
      <w:szCs w:val="18"/>
    </w:rPr>
  </w:style>
  <w:style w:type="paragraph" w:styleId="Bibliography">
    <w:name w:val="Bibliography"/>
    <w:basedOn w:val="Normal"/>
    <w:next w:val="Normal"/>
    <w:uiPriority w:val="37"/>
    <w:unhideWhenUsed/>
    <w:rsid w:val="008962CF"/>
    <w:pPr>
      <w:tabs>
        <w:tab w:val="left" w:pos="380"/>
        <w:tab w:val="left" w:pos="500"/>
      </w:tabs>
      <w:spacing w:after="240"/>
      <w:ind w:left="504" w:hanging="504"/>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2919"/>
    <w:rPr>
      <w:sz w:val="16"/>
      <w:szCs w:val="16"/>
    </w:rPr>
  </w:style>
  <w:style w:type="paragraph" w:styleId="CommentSubject">
    <w:name w:val="annotation subject"/>
    <w:basedOn w:val="CommentText"/>
    <w:next w:val="CommentText"/>
    <w:link w:val="CommentSubjectChar"/>
    <w:uiPriority w:val="99"/>
    <w:semiHidden/>
    <w:unhideWhenUsed/>
    <w:rsid w:val="00CD2919"/>
    <w:pPr>
      <w:spacing w:after="0"/>
    </w:pPr>
    <w:rPr>
      <w:b/>
      <w:bCs/>
      <w:lang w:val="en-IN"/>
    </w:rPr>
  </w:style>
  <w:style w:type="character" w:customStyle="1" w:styleId="CommentSubjectChar">
    <w:name w:val="Comment Subject Char"/>
    <w:basedOn w:val="CommentTextChar"/>
    <w:link w:val="CommentSubject"/>
    <w:uiPriority w:val="99"/>
    <w:semiHidden/>
    <w:rsid w:val="00CD2919"/>
    <w:rPr>
      <w:b/>
      <w:bCs/>
      <w:sz w:val="20"/>
      <w:szCs w:val="20"/>
      <w:lang w:val="en-GB"/>
    </w:rPr>
  </w:style>
  <w:style w:type="paragraph" w:styleId="ListParagraph">
    <w:name w:val="List Paragraph"/>
    <w:basedOn w:val="Normal"/>
    <w:uiPriority w:val="34"/>
    <w:qFormat/>
    <w:rsid w:val="00C94A23"/>
    <w:pPr>
      <w:ind w:left="720"/>
      <w:contextualSpacing/>
    </w:pPr>
  </w:style>
  <w:style w:type="paragraph" w:styleId="NormalWeb">
    <w:name w:val="Normal (Web)"/>
    <w:basedOn w:val="Normal"/>
    <w:uiPriority w:val="99"/>
    <w:unhideWhenUsed/>
    <w:rsid w:val="00BD7A6C"/>
    <w:pPr>
      <w:spacing w:before="100" w:beforeAutospacing="1" w:after="100" w:afterAutospacing="1"/>
    </w:pPr>
    <w:rPr>
      <w:lang w:eastAsia="en-US"/>
    </w:rPr>
  </w:style>
  <w:style w:type="character" w:styleId="Hyperlink">
    <w:name w:val="Hyperlink"/>
    <w:basedOn w:val="DefaultParagraphFont"/>
    <w:uiPriority w:val="99"/>
    <w:semiHidden/>
    <w:unhideWhenUsed/>
    <w:rsid w:val="00BD7A6C"/>
    <w:rPr>
      <w:color w:val="0000FF"/>
      <w:u w:val="single"/>
    </w:rPr>
  </w:style>
  <w:style w:type="table" w:styleId="TableGrid">
    <w:name w:val="Table Grid"/>
    <w:basedOn w:val="TableNormal"/>
    <w:uiPriority w:val="39"/>
    <w:rsid w:val="00BD7A6C"/>
    <w:rPr>
      <w:rFonts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5A4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75A43"/>
    <w:rPr>
      <w:sz w:val="20"/>
      <w:szCs w:val="20"/>
    </w:rPr>
  </w:style>
  <w:style w:type="character" w:styleId="FootnoteReference">
    <w:name w:val="footnote reference"/>
    <w:basedOn w:val="DefaultParagraphFont"/>
    <w:uiPriority w:val="99"/>
    <w:semiHidden/>
    <w:unhideWhenUsed/>
    <w:rsid w:val="00675A43"/>
    <w:rPr>
      <w:vertAlign w:val="superscript"/>
    </w:rPr>
  </w:style>
  <w:style w:type="character" w:styleId="Emphasis">
    <w:name w:val="Emphasis"/>
    <w:basedOn w:val="DefaultParagraphFont"/>
    <w:uiPriority w:val="20"/>
    <w:qFormat/>
    <w:rsid w:val="00655E9F"/>
    <w:rPr>
      <w:i/>
      <w:iCs/>
    </w:rPr>
  </w:style>
  <w:style w:type="table" w:customStyle="1" w:styleId="PlainTable31">
    <w:name w:val="Plain Table 31"/>
    <w:basedOn w:val="TableNormal"/>
    <w:uiPriority w:val="43"/>
    <w:rsid w:val="004B61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4B61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4B61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uiPriority w:val="99"/>
    <w:semiHidden/>
    <w:unhideWhenUsed/>
    <w:rsid w:val="001E4E41"/>
    <w:rPr>
      <w:vertAlign w:val="superscript"/>
    </w:rPr>
  </w:style>
  <w:style w:type="character" w:customStyle="1" w:styleId="Heading4Char">
    <w:name w:val="Heading 4 Char"/>
    <w:basedOn w:val="DefaultParagraphFont"/>
    <w:link w:val="Heading4"/>
    <w:uiPriority w:val="9"/>
    <w:rsid w:val="00AB4E89"/>
    <w:rPr>
      <w:rFonts w:ascii="Times New Roman" w:eastAsia="Times New Roman" w:hAnsi="Times New Roman" w:cs="Times New Roman"/>
      <w:b/>
      <w:bCs/>
      <w:lang w:eastAsia="en-GB"/>
    </w:rPr>
  </w:style>
  <w:style w:type="paragraph" w:styleId="Revision">
    <w:name w:val="Revision"/>
    <w:hidden/>
    <w:uiPriority w:val="99"/>
    <w:semiHidden/>
    <w:rsid w:val="00815904"/>
    <w:rPr>
      <w:rFonts w:ascii="Times New Roman" w:eastAsia="Times New Roman" w:hAnsi="Times New Roman" w:cs="Times New Roman"/>
      <w:lang w:eastAsia="en-GB"/>
    </w:rPr>
  </w:style>
  <w:style w:type="paragraph" w:styleId="Header">
    <w:name w:val="header"/>
    <w:basedOn w:val="Normal"/>
    <w:link w:val="HeaderChar"/>
    <w:uiPriority w:val="99"/>
    <w:unhideWhenUsed/>
    <w:rsid w:val="00907E58"/>
    <w:pPr>
      <w:tabs>
        <w:tab w:val="center" w:pos="4513"/>
        <w:tab w:val="right" w:pos="9026"/>
      </w:tabs>
    </w:pPr>
  </w:style>
  <w:style w:type="character" w:customStyle="1" w:styleId="HeaderChar">
    <w:name w:val="Header Char"/>
    <w:basedOn w:val="DefaultParagraphFont"/>
    <w:link w:val="Header"/>
    <w:uiPriority w:val="99"/>
    <w:rsid w:val="00907E58"/>
    <w:rPr>
      <w:rFonts w:ascii="Times New Roman" w:eastAsia="Times New Roman" w:hAnsi="Times New Roman" w:cs="Times New Roman"/>
      <w:lang w:eastAsia="en-GB"/>
    </w:rPr>
  </w:style>
  <w:style w:type="paragraph" w:styleId="Footer">
    <w:name w:val="footer"/>
    <w:basedOn w:val="Normal"/>
    <w:link w:val="FooterChar"/>
    <w:uiPriority w:val="99"/>
    <w:unhideWhenUsed/>
    <w:rsid w:val="00907E58"/>
    <w:pPr>
      <w:tabs>
        <w:tab w:val="center" w:pos="4513"/>
        <w:tab w:val="right" w:pos="9026"/>
      </w:tabs>
    </w:pPr>
  </w:style>
  <w:style w:type="character" w:customStyle="1" w:styleId="FooterChar">
    <w:name w:val="Footer Char"/>
    <w:basedOn w:val="DefaultParagraphFont"/>
    <w:link w:val="Footer"/>
    <w:uiPriority w:val="99"/>
    <w:rsid w:val="00907E5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09">
      <w:bodyDiv w:val="1"/>
      <w:marLeft w:val="0"/>
      <w:marRight w:val="0"/>
      <w:marTop w:val="0"/>
      <w:marBottom w:val="0"/>
      <w:divBdr>
        <w:top w:val="none" w:sz="0" w:space="0" w:color="auto"/>
        <w:left w:val="none" w:sz="0" w:space="0" w:color="auto"/>
        <w:bottom w:val="none" w:sz="0" w:space="0" w:color="auto"/>
        <w:right w:val="none" w:sz="0" w:space="0" w:color="auto"/>
      </w:divBdr>
    </w:div>
    <w:div w:id="31347307">
      <w:bodyDiv w:val="1"/>
      <w:marLeft w:val="0"/>
      <w:marRight w:val="0"/>
      <w:marTop w:val="0"/>
      <w:marBottom w:val="0"/>
      <w:divBdr>
        <w:top w:val="none" w:sz="0" w:space="0" w:color="auto"/>
        <w:left w:val="none" w:sz="0" w:space="0" w:color="auto"/>
        <w:bottom w:val="none" w:sz="0" w:space="0" w:color="auto"/>
        <w:right w:val="none" w:sz="0" w:space="0" w:color="auto"/>
      </w:divBdr>
    </w:div>
    <w:div w:id="83455469">
      <w:bodyDiv w:val="1"/>
      <w:marLeft w:val="0"/>
      <w:marRight w:val="0"/>
      <w:marTop w:val="0"/>
      <w:marBottom w:val="0"/>
      <w:divBdr>
        <w:top w:val="none" w:sz="0" w:space="0" w:color="auto"/>
        <w:left w:val="none" w:sz="0" w:space="0" w:color="auto"/>
        <w:bottom w:val="none" w:sz="0" w:space="0" w:color="auto"/>
        <w:right w:val="none" w:sz="0" w:space="0" w:color="auto"/>
      </w:divBdr>
    </w:div>
    <w:div w:id="292516566">
      <w:bodyDiv w:val="1"/>
      <w:marLeft w:val="0"/>
      <w:marRight w:val="0"/>
      <w:marTop w:val="0"/>
      <w:marBottom w:val="0"/>
      <w:divBdr>
        <w:top w:val="none" w:sz="0" w:space="0" w:color="auto"/>
        <w:left w:val="none" w:sz="0" w:space="0" w:color="auto"/>
        <w:bottom w:val="none" w:sz="0" w:space="0" w:color="auto"/>
        <w:right w:val="none" w:sz="0" w:space="0" w:color="auto"/>
      </w:divBdr>
    </w:div>
    <w:div w:id="407768933">
      <w:bodyDiv w:val="1"/>
      <w:marLeft w:val="0"/>
      <w:marRight w:val="0"/>
      <w:marTop w:val="0"/>
      <w:marBottom w:val="0"/>
      <w:divBdr>
        <w:top w:val="none" w:sz="0" w:space="0" w:color="auto"/>
        <w:left w:val="none" w:sz="0" w:space="0" w:color="auto"/>
        <w:bottom w:val="none" w:sz="0" w:space="0" w:color="auto"/>
        <w:right w:val="none" w:sz="0" w:space="0" w:color="auto"/>
      </w:divBdr>
    </w:div>
    <w:div w:id="414791062">
      <w:bodyDiv w:val="1"/>
      <w:marLeft w:val="0"/>
      <w:marRight w:val="0"/>
      <w:marTop w:val="0"/>
      <w:marBottom w:val="0"/>
      <w:divBdr>
        <w:top w:val="none" w:sz="0" w:space="0" w:color="auto"/>
        <w:left w:val="none" w:sz="0" w:space="0" w:color="auto"/>
        <w:bottom w:val="none" w:sz="0" w:space="0" w:color="auto"/>
        <w:right w:val="none" w:sz="0" w:space="0" w:color="auto"/>
      </w:divBdr>
    </w:div>
    <w:div w:id="435099800">
      <w:bodyDiv w:val="1"/>
      <w:marLeft w:val="0"/>
      <w:marRight w:val="0"/>
      <w:marTop w:val="0"/>
      <w:marBottom w:val="0"/>
      <w:divBdr>
        <w:top w:val="none" w:sz="0" w:space="0" w:color="auto"/>
        <w:left w:val="none" w:sz="0" w:space="0" w:color="auto"/>
        <w:bottom w:val="none" w:sz="0" w:space="0" w:color="auto"/>
        <w:right w:val="none" w:sz="0" w:space="0" w:color="auto"/>
      </w:divBdr>
    </w:div>
    <w:div w:id="957489492">
      <w:bodyDiv w:val="1"/>
      <w:marLeft w:val="0"/>
      <w:marRight w:val="0"/>
      <w:marTop w:val="0"/>
      <w:marBottom w:val="0"/>
      <w:divBdr>
        <w:top w:val="none" w:sz="0" w:space="0" w:color="auto"/>
        <w:left w:val="none" w:sz="0" w:space="0" w:color="auto"/>
        <w:bottom w:val="none" w:sz="0" w:space="0" w:color="auto"/>
        <w:right w:val="none" w:sz="0" w:space="0" w:color="auto"/>
      </w:divBdr>
    </w:div>
    <w:div w:id="1006517968">
      <w:bodyDiv w:val="1"/>
      <w:marLeft w:val="0"/>
      <w:marRight w:val="0"/>
      <w:marTop w:val="0"/>
      <w:marBottom w:val="0"/>
      <w:divBdr>
        <w:top w:val="none" w:sz="0" w:space="0" w:color="auto"/>
        <w:left w:val="none" w:sz="0" w:space="0" w:color="auto"/>
        <w:bottom w:val="none" w:sz="0" w:space="0" w:color="auto"/>
        <w:right w:val="none" w:sz="0" w:space="0" w:color="auto"/>
      </w:divBdr>
    </w:div>
    <w:div w:id="1095440012">
      <w:bodyDiv w:val="1"/>
      <w:marLeft w:val="0"/>
      <w:marRight w:val="0"/>
      <w:marTop w:val="0"/>
      <w:marBottom w:val="0"/>
      <w:divBdr>
        <w:top w:val="none" w:sz="0" w:space="0" w:color="auto"/>
        <w:left w:val="none" w:sz="0" w:space="0" w:color="auto"/>
        <w:bottom w:val="none" w:sz="0" w:space="0" w:color="auto"/>
        <w:right w:val="none" w:sz="0" w:space="0" w:color="auto"/>
      </w:divBdr>
    </w:div>
    <w:div w:id="1374502404">
      <w:bodyDiv w:val="1"/>
      <w:marLeft w:val="0"/>
      <w:marRight w:val="0"/>
      <w:marTop w:val="0"/>
      <w:marBottom w:val="0"/>
      <w:divBdr>
        <w:top w:val="none" w:sz="0" w:space="0" w:color="auto"/>
        <w:left w:val="none" w:sz="0" w:space="0" w:color="auto"/>
        <w:bottom w:val="none" w:sz="0" w:space="0" w:color="auto"/>
        <w:right w:val="none" w:sz="0" w:space="0" w:color="auto"/>
      </w:divBdr>
    </w:div>
    <w:div w:id="1508254697">
      <w:bodyDiv w:val="1"/>
      <w:marLeft w:val="0"/>
      <w:marRight w:val="0"/>
      <w:marTop w:val="0"/>
      <w:marBottom w:val="0"/>
      <w:divBdr>
        <w:top w:val="none" w:sz="0" w:space="0" w:color="auto"/>
        <w:left w:val="none" w:sz="0" w:space="0" w:color="auto"/>
        <w:bottom w:val="none" w:sz="0" w:space="0" w:color="auto"/>
        <w:right w:val="none" w:sz="0" w:space="0" w:color="auto"/>
      </w:divBdr>
    </w:div>
    <w:div w:id="1706711473">
      <w:bodyDiv w:val="1"/>
      <w:marLeft w:val="0"/>
      <w:marRight w:val="0"/>
      <w:marTop w:val="0"/>
      <w:marBottom w:val="0"/>
      <w:divBdr>
        <w:top w:val="none" w:sz="0" w:space="0" w:color="auto"/>
        <w:left w:val="none" w:sz="0" w:space="0" w:color="auto"/>
        <w:bottom w:val="none" w:sz="0" w:space="0" w:color="auto"/>
        <w:right w:val="none" w:sz="0" w:space="0" w:color="auto"/>
      </w:divBdr>
    </w:div>
    <w:div w:id="1797985569">
      <w:bodyDiv w:val="1"/>
      <w:marLeft w:val="0"/>
      <w:marRight w:val="0"/>
      <w:marTop w:val="0"/>
      <w:marBottom w:val="0"/>
      <w:divBdr>
        <w:top w:val="none" w:sz="0" w:space="0" w:color="auto"/>
        <w:left w:val="none" w:sz="0" w:space="0" w:color="auto"/>
        <w:bottom w:val="none" w:sz="0" w:space="0" w:color="auto"/>
        <w:right w:val="none" w:sz="0" w:space="0" w:color="auto"/>
      </w:divBdr>
    </w:div>
    <w:div w:id="1893230719">
      <w:bodyDiv w:val="1"/>
      <w:marLeft w:val="0"/>
      <w:marRight w:val="0"/>
      <w:marTop w:val="0"/>
      <w:marBottom w:val="0"/>
      <w:divBdr>
        <w:top w:val="none" w:sz="0" w:space="0" w:color="auto"/>
        <w:left w:val="none" w:sz="0" w:space="0" w:color="auto"/>
        <w:bottom w:val="none" w:sz="0" w:space="0" w:color="auto"/>
        <w:right w:val="none" w:sz="0" w:space="0" w:color="auto"/>
      </w:divBdr>
    </w:div>
    <w:div w:id="20263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mar@bh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94CA-F503-504F-8A9F-72522C04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22401</Words>
  <Characters>127687</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Avinash Jain (Former member of staff)</dc:creator>
  <cp:lastModifiedBy>Adams J.E.</cp:lastModifiedBy>
  <cp:revision>2</cp:revision>
  <cp:lastPrinted>2020-05-11T05:28:00Z</cp:lastPrinted>
  <dcterms:created xsi:type="dcterms:W3CDTF">2020-09-30T11:21:00Z</dcterms:created>
  <dcterms:modified xsi:type="dcterms:W3CDTF">2020-09-30T11:21:00Z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id="dzdbcKhl"/&gt;&lt;style id="http://www.zotero.org/styles/vancouver-superscript-only-year" locale="en-US" hasBibliography="1" bibliographyStyleHasBeenSet="1"/&gt;&lt;prefs&gt;&lt;pref name="fieldType" value="Field"</vt:lpwstr>
  </property>
  <property fmtid="{D5CDD505-2E9C-101B-9397-08002B2CF9AE}" pid="3" name="ZOTERO_PREF_2">
    <vt:lpwstr>/&gt;&lt;pref name="automaticJournalAbbreviations" value="true"/&gt;&lt;pref name="delayCitationUpdates" value="true"/&gt;&lt;pref name="dontAskDelayCitationUpdates" value="true"/&gt;&lt;/prefs&gt;&lt;/data&gt;</vt:lpwstr>
  </property>
</Properties>
</file>