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627A76A" w14:textId="7100B1CD" w:rsidR="00540995" w:rsidRPr="00211793" w:rsidRDefault="003F39AC" w:rsidP="009B513C">
      <w:pPr>
        <w:spacing w:line="360" w:lineRule="auto"/>
        <w:jc w:val="both"/>
        <w:rPr>
          <w:b/>
          <w:lang w:val="en-GB"/>
        </w:rPr>
      </w:pPr>
      <w:r w:rsidRPr="00211793">
        <w:rPr>
          <w:rFonts w:ascii="Calibri" w:eastAsia="Calibri" w:hAnsi="Calibri" w:cs="Calibri"/>
          <w:i/>
          <w:noProof/>
          <w:color w:val="000000"/>
          <w:sz w:val="24"/>
          <w:szCs w:val="24"/>
          <w:lang w:val="en-GB" w:eastAsia="en-GB"/>
        </w:rPr>
        <mc:AlternateContent>
          <mc:Choice Requires="wps">
            <w:drawing>
              <wp:anchor distT="0" distB="0" distL="114300" distR="114300" simplePos="0" relativeHeight="251658239" behindDoc="1" locked="0" layoutInCell="1" allowOverlap="1" wp14:anchorId="24FA0C9C" wp14:editId="3AABF1CD">
                <wp:simplePos x="0" y="0"/>
                <wp:positionH relativeFrom="column">
                  <wp:posOffset>-195580</wp:posOffset>
                </wp:positionH>
                <wp:positionV relativeFrom="paragraph">
                  <wp:posOffset>280670</wp:posOffset>
                </wp:positionV>
                <wp:extent cx="6273800" cy="230505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6273800" cy="2305050"/>
                        </a:xfrm>
                        <a:prstGeom prst="rect">
                          <a:avLst/>
                        </a:prstGeom>
                        <a:solidFill>
                          <a:schemeClr val="lt1"/>
                        </a:solidFill>
                        <a:ln w="6350">
                          <a:solidFill>
                            <a:prstClr val="black"/>
                          </a:solidFill>
                        </a:ln>
                      </wps:spPr>
                      <wps:txbx>
                        <w:txbxContent>
                          <w:p w14:paraId="697D71AA" w14:textId="17CCBFE9" w:rsidR="009B513C" w:rsidRDefault="009B513C"/>
                          <w:p w14:paraId="24EB1D5F" w14:textId="77777777" w:rsidR="00903759" w:rsidRDefault="009037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4FA0C9C" id="_x0000_t202" coordsize="21600,21600" o:spt="202" path="m,l,21600r21600,l21600,xe">
                <v:stroke joinstyle="miter"/>
                <v:path gradientshapeok="t" o:connecttype="rect"/>
              </v:shapetype>
              <v:shape id="Text Box 3" o:spid="_x0000_s1026" type="#_x0000_t202" style="position:absolute;left:0;text-align:left;margin-left:-15.4pt;margin-top:22.1pt;width:494pt;height:18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" fillcolor="white [3201]" strokeweight=".5pt">
                <v:textbox>
                  <w:txbxContent>
                    <w:p w14:paraId="697D71AA" w14:textId="17CCBFE9" w:rsidR="009B513C" w:rsidRDefault="009B513C"/>
                    <w:p w14:paraId="24EB1D5F" w14:textId="77777777" w:rsidR="00903759" w:rsidRDefault="00903759"/>
                  </w:txbxContent>
                </v:textbox>
              </v:shape>
            </w:pict>
          </mc:Fallback>
        </mc:AlternateContent>
      </w:r>
      <w:r w:rsidR="0047699F" w:rsidRPr="00211793">
        <w:rPr>
          <w:b/>
          <w:lang w:val="en-GB"/>
        </w:rPr>
        <w:t xml:space="preserve">Uncertainties: </w:t>
      </w:r>
      <w:r w:rsidR="00752FBE" w:rsidRPr="00211793">
        <w:rPr>
          <w:b/>
          <w:lang w:val="en-GB"/>
        </w:rPr>
        <w:t>Do PROMS improve outcomes in patients with depression in primary care?</w:t>
      </w:r>
    </w:p>
    <w:p w14:paraId="4B869C70" w14:textId="70AB26E9" w:rsidR="00EC2B03" w:rsidRPr="00211793" w:rsidRDefault="00FF6EBC" w:rsidP="009B513C">
      <w:pPr>
        <w:spacing w:line="360" w:lineRule="auto"/>
        <w:jc w:val="both"/>
        <w:rPr>
          <w:b/>
          <w:lang w:val="en-GB"/>
        </w:rPr>
      </w:pPr>
      <w:r w:rsidRPr="00211793">
        <w:rPr>
          <w:b/>
          <w:lang w:val="en-GB"/>
        </w:rPr>
        <w:t>Box 1</w:t>
      </w:r>
      <w:r w:rsidR="00DC6C50" w:rsidRPr="00211793">
        <w:rPr>
          <w:b/>
          <w:lang w:val="en-GB"/>
        </w:rPr>
        <w:t>:</w:t>
      </w:r>
      <w:r w:rsidRPr="00211793">
        <w:rPr>
          <w:b/>
          <w:lang w:val="en-GB"/>
        </w:rPr>
        <w:t xml:space="preserve"> </w:t>
      </w:r>
      <w:r w:rsidR="00EC2B03" w:rsidRPr="00211793">
        <w:rPr>
          <w:b/>
          <w:lang w:val="en-GB"/>
        </w:rPr>
        <w:t>What you need to know</w:t>
      </w:r>
    </w:p>
    <w:p w14:paraId="029B28DF" w14:textId="5362A83E" w:rsidR="00B06033" w:rsidRPr="00211793" w:rsidRDefault="00F619F7" w:rsidP="009B513C">
      <w:pPr>
        <w:pStyle w:val="ListParagraph"/>
        <w:numPr>
          <w:ilvl w:val="0"/>
          <w:numId w:val="17"/>
        </w:numPr>
        <w:spacing w:line="360" w:lineRule="auto"/>
        <w:rPr>
          <w:lang w:val="en-GB"/>
        </w:rPr>
      </w:pPr>
      <w:r w:rsidRPr="00211793">
        <w:rPr>
          <w:lang w:val="en-GB"/>
        </w:rPr>
        <w:t>S</w:t>
      </w:r>
      <w:r w:rsidR="00B06033" w:rsidRPr="00211793">
        <w:rPr>
          <w:lang w:val="en-GB"/>
        </w:rPr>
        <w:t>elf-reported patient questionnaires</w:t>
      </w:r>
      <w:r w:rsidRPr="00211793">
        <w:rPr>
          <w:lang w:val="en-GB"/>
        </w:rPr>
        <w:t>, also called PROMS, are</w:t>
      </w:r>
      <w:r w:rsidR="00B06033" w:rsidRPr="00211793">
        <w:rPr>
          <w:lang w:val="en-GB"/>
        </w:rPr>
        <w:t xml:space="preserve"> used in </w:t>
      </w:r>
      <w:r w:rsidR="00567AC1" w:rsidRPr="00211793">
        <w:rPr>
          <w:lang w:val="en-GB"/>
        </w:rPr>
        <w:t xml:space="preserve">the initial </w:t>
      </w:r>
      <w:r w:rsidR="00B06033" w:rsidRPr="00211793">
        <w:rPr>
          <w:lang w:val="en-GB"/>
        </w:rPr>
        <w:t xml:space="preserve">assessment of patients </w:t>
      </w:r>
      <w:r w:rsidR="00567AC1" w:rsidRPr="00211793">
        <w:rPr>
          <w:lang w:val="en-GB"/>
        </w:rPr>
        <w:t>with</w:t>
      </w:r>
      <w:r w:rsidR="00B06033" w:rsidRPr="00211793">
        <w:rPr>
          <w:lang w:val="en-GB"/>
        </w:rPr>
        <w:t xml:space="preserve"> depression and for monitoring progress with treatment.</w:t>
      </w:r>
    </w:p>
    <w:p w14:paraId="0DA77B02" w14:textId="3A6D2E45" w:rsidR="00B06033" w:rsidRPr="00211793" w:rsidRDefault="00805DA8" w:rsidP="009B513C">
      <w:pPr>
        <w:pStyle w:val="ListParagraph"/>
        <w:numPr>
          <w:ilvl w:val="0"/>
          <w:numId w:val="17"/>
        </w:numPr>
        <w:spacing w:line="360" w:lineRule="auto"/>
        <w:rPr>
          <w:lang w:val="en-GB"/>
        </w:rPr>
      </w:pPr>
      <w:r w:rsidRPr="00211793">
        <w:rPr>
          <w:lang w:val="en-GB"/>
        </w:rPr>
        <w:t>T</w:t>
      </w:r>
      <w:r w:rsidR="00B06033" w:rsidRPr="00211793">
        <w:rPr>
          <w:lang w:val="en-GB"/>
        </w:rPr>
        <w:t xml:space="preserve">here is </w:t>
      </w:r>
      <w:r w:rsidR="00F619F7" w:rsidRPr="00211793">
        <w:rPr>
          <w:lang w:val="en-GB"/>
        </w:rPr>
        <w:t>insufficient</w:t>
      </w:r>
      <w:r w:rsidR="00B06033" w:rsidRPr="00211793">
        <w:rPr>
          <w:lang w:val="en-GB"/>
        </w:rPr>
        <w:t xml:space="preserve"> evidence</w:t>
      </w:r>
      <w:r w:rsidR="00F619F7" w:rsidRPr="00211793">
        <w:rPr>
          <w:lang w:val="en-GB"/>
        </w:rPr>
        <w:t xml:space="preserve">, and mostly of low quality, </w:t>
      </w:r>
      <w:r w:rsidR="00B06033" w:rsidRPr="00211793">
        <w:rPr>
          <w:lang w:val="en-GB"/>
        </w:rPr>
        <w:t xml:space="preserve">that </w:t>
      </w:r>
      <w:r w:rsidR="00F619F7" w:rsidRPr="00211793">
        <w:rPr>
          <w:lang w:val="en-GB"/>
        </w:rPr>
        <w:t>routine monitoring with</w:t>
      </w:r>
      <w:r w:rsidR="00B06033" w:rsidRPr="00211793">
        <w:rPr>
          <w:lang w:val="en-GB"/>
        </w:rPr>
        <w:t xml:space="preserve"> PROMS</w:t>
      </w:r>
      <w:r w:rsidRPr="00211793">
        <w:rPr>
          <w:lang w:val="en-GB"/>
        </w:rPr>
        <w:t xml:space="preserve"> in primary care</w:t>
      </w:r>
      <w:r w:rsidR="00B06033" w:rsidRPr="00211793">
        <w:rPr>
          <w:lang w:val="en-GB"/>
        </w:rPr>
        <w:t xml:space="preserve"> leads to improvement in </w:t>
      </w:r>
      <w:r w:rsidR="003C09CC" w:rsidRPr="00211793">
        <w:rPr>
          <w:lang w:val="en-GB"/>
        </w:rPr>
        <w:t xml:space="preserve">outcomes in terms of </w:t>
      </w:r>
      <w:r w:rsidR="00B06033" w:rsidRPr="00211793">
        <w:rPr>
          <w:lang w:val="en-GB"/>
        </w:rPr>
        <w:t>symptoms</w:t>
      </w:r>
      <w:r w:rsidR="00F619F7" w:rsidRPr="00211793">
        <w:rPr>
          <w:lang w:val="en-GB"/>
        </w:rPr>
        <w:t xml:space="preserve"> of depression. </w:t>
      </w:r>
      <w:r w:rsidR="00B06033" w:rsidRPr="00211793">
        <w:rPr>
          <w:lang w:val="en-GB"/>
        </w:rPr>
        <w:t xml:space="preserve">  </w:t>
      </w:r>
    </w:p>
    <w:p w14:paraId="00638A36" w14:textId="27834423" w:rsidR="00B76C7B" w:rsidRPr="00211793" w:rsidRDefault="00B76C7B" w:rsidP="00567AC1">
      <w:pPr>
        <w:pStyle w:val="ListParagraph"/>
        <w:numPr>
          <w:ilvl w:val="0"/>
          <w:numId w:val="17"/>
        </w:numPr>
        <w:pBdr>
          <w:top w:val="nil"/>
          <w:left w:val="nil"/>
          <w:bottom w:val="nil"/>
          <w:right w:val="nil"/>
          <w:between w:val="nil"/>
        </w:pBdr>
        <w:spacing w:after="0" w:line="360" w:lineRule="auto"/>
        <w:ind w:left="357" w:hanging="357"/>
        <w:rPr>
          <w:lang w:val="en-GB"/>
        </w:rPr>
      </w:pPr>
      <w:r w:rsidRPr="00211793">
        <w:rPr>
          <w:lang w:val="en-GB"/>
        </w:rPr>
        <w:t>P</w:t>
      </w:r>
      <w:r w:rsidR="00567AC1" w:rsidRPr="00211793">
        <w:rPr>
          <w:lang w:val="en-GB"/>
        </w:rPr>
        <w:t xml:space="preserve">ROMs can readily demonstrate </w:t>
      </w:r>
      <w:r w:rsidRPr="00211793">
        <w:rPr>
          <w:lang w:val="en-GB"/>
        </w:rPr>
        <w:t xml:space="preserve">the number of </w:t>
      </w:r>
      <w:r w:rsidR="00073460" w:rsidRPr="00211793">
        <w:rPr>
          <w:lang w:val="en-GB"/>
        </w:rPr>
        <w:t xml:space="preserve">depressive </w:t>
      </w:r>
      <w:r w:rsidRPr="00211793">
        <w:rPr>
          <w:lang w:val="en-GB"/>
        </w:rPr>
        <w:t xml:space="preserve">symptoms </w:t>
      </w:r>
      <w:r w:rsidR="00567AC1" w:rsidRPr="00211793">
        <w:rPr>
          <w:lang w:val="en-GB"/>
        </w:rPr>
        <w:t>patients</w:t>
      </w:r>
      <w:r w:rsidRPr="00211793">
        <w:rPr>
          <w:lang w:val="en-GB"/>
        </w:rPr>
        <w:t xml:space="preserve"> have, and what treatment might be indicated</w:t>
      </w:r>
      <w:r w:rsidR="00567AC1" w:rsidRPr="00211793">
        <w:rPr>
          <w:lang w:val="en-GB"/>
        </w:rPr>
        <w:t>, but PROM scores should be interpreted with caution, a</w:t>
      </w:r>
      <w:r w:rsidR="00073460" w:rsidRPr="00211793">
        <w:rPr>
          <w:lang w:val="en-GB"/>
        </w:rPr>
        <w:t>longside</w:t>
      </w:r>
      <w:r w:rsidR="00567AC1" w:rsidRPr="00211793">
        <w:rPr>
          <w:lang w:val="en-GB"/>
        </w:rPr>
        <w:t xml:space="preserve"> patients’ </w:t>
      </w:r>
      <w:r w:rsidR="00073460" w:rsidRPr="00211793">
        <w:rPr>
          <w:lang w:val="en-GB"/>
        </w:rPr>
        <w:t>statements</w:t>
      </w:r>
      <w:r w:rsidR="00567AC1" w:rsidRPr="00211793">
        <w:rPr>
          <w:lang w:val="en-GB"/>
        </w:rPr>
        <w:t xml:space="preserve"> </w:t>
      </w:r>
      <w:r w:rsidR="00567AC1" w:rsidRPr="00211793">
        <w:t>of how they feel</w:t>
      </w:r>
      <w:r w:rsidR="00073460" w:rsidRPr="00211793">
        <w:t xml:space="preserve"> overall</w:t>
      </w:r>
      <w:r w:rsidR="00567AC1" w:rsidRPr="00211793">
        <w:t>,</w:t>
      </w:r>
      <w:r w:rsidR="00567AC1" w:rsidRPr="00211793">
        <w:rPr>
          <w:lang w:val="en-GB"/>
        </w:rPr>
        <w:t xml:space="preserve"> </w:t>
      </w:r>
      <w:r w:rsidR="00073460" w:rsidRPr="00211793">
        <w:rPr>
          <w:lang w:val="en-GB"/>
        </w:rPr>
        <w:t xml:space="preserve">coexisting </w:t>
      </w:r>
      <w:r w:rsidR="00567AC1" w:rsidRPr="00211793">
        <w:rPr>
          <w:lang w:val="en-GB"/>
        </w:rPr>
        <w:t xml:space="preserve">anxiety symptoms, and quality of life.   </w:t>
      </w:r>
    </w:p>
    <w:p w14:paraId="4AF9E52F" w14:textId="06E0FD56" w:rsidR="003F39AC" w:rsidRPr="00211793" w:rsidRDefault="003F39AC" w:rsidP="00B76C7B">
      <w:pPr>
        <w:pBdr>
          <w:top w:val="nil"/>
          <w:left w:val="nil"/>
          <w:bottom w:val="nil"/>
          <w:right w:val="nil"/>
          <w:between w:val="nil"/>
        </w:pBdr>
        <w:spacing w:after="0" w:line="360" w:lineRule="auto"/>
        <w:rPr>
          <w:lang w:val="en-GB"/>
        </w:rPr>
      </w:pPr>
    </w:p>
    <w:p w14:paraId="034E3957" w14:textId="3D431F50" w:rsidR="00324C01" w:rsidRPr="00211793" w:rsidRDefault="009B632D" w:rsidP="009A0761">
      <w:pPr>
        <w:spacing w:line="360" w:lineRule="auto"/>
        <w:rPr>
          <w:lang w:val="en-GB"/>
        </w:rPr>
      </w:pPr>
      <w:r w:rsidRPr="00211793">
        <w:rPr>
          <w:lang w:val="en-GB"/>
        </w:rPr>
        <w:t xml:space="preserve">Patient reported outcome measures (PROMs) </w:t>
      </w:r>
      <w:r w:rsidR="003F117F" w:rsidRPr="00211793">
        <w:rPr>
          <w:lang w:val="en-GB"/>
        </w:rPr>
        <w:t xml:space="preserve">are questionnaires, or </w:t>
      </w:r>
      <w:r w:rsidR="0070439A" w:rsidRPr="00211793">
        <w:rPr>
          <w:lang w:val="en-GB"/>
        </w:rPr>
        <w:t xml:space="preserve">brief </w:t>
      </w:r>
      <w:r w:rsidR="003F117F" w:rsidRPr="00211793">
        <w:rPr>
          <w:lang w:val="en-GB"/>
        </w:rPr>
        <w:t xml:space="preserve">interviews, </w:t>
      </w:r>
      <w:r w:rsidRPr="00211793">
        <w:rPr>
          <w:lang w:val="en-GB"/>
        </w:rPr>
        <w:t>assess</w:t>
      </w:r>
      <w:r w:rsidR="007701F7" w:rsidRPr="00211793">
        <w:rPr>
          <w:lang w:val="en-GB"/>
        </w:rPr>
        <w:t>ing</w:t>
      </w:r>
      <w:r w:rsidRPr="00211793">
        <w:rPr>
          <w:lang w:val="en-GB"/>
        </w:rPr>
        <w:t xml:space="preserve"> patients’ symptoms, functional status and health-related quality of life</w:t>
      </w:r>
      <w:r w:rsidR="00685B1D" w:rsidRPr="00211793">
        <w:rPr>
          <w:lang w:val="en-GB"/>
        </w:rPr>
        <w:t>.</w:t>
      </w:r>
      <w:r w:rsidR="00315FA2" w:rsidRPr="00211793">
        <w:rPr>
          <w:vertAlign w:val="superscript"/>
          <w:lang w:val="en-GB"/>
        </w:rPr>
        <w:t>1</w:t>
      </w:r>
      <w:r w:rsidR="003F117F" w:rsidRPr="00211793">
        <w:rPr>
          <w:lang w:val="en-GB"/>
        </w:rPr>
        <w:t xml:space="preserve"> </w:t>
      </w:r>
      <w:r w:rsidR="00056B15" w:rsidRPr="00211793">
        <w:rPr>
          <w:lang w:val="en-GB"/>
        </w:rPr>
        <w:t xml:space="preserve">The use of PROMs in the </w:t>
      </w:r>
      <w:r w:rsidR="003F39AC" w:rsidRPr="00211793">
        <w:rPr>
          <w:lang w:val="en-GB"/>
        </w:rPr>
        <w:t xml:space="preserve">assessment </w:t>
      </w:r>
      <w:r w:rsidR="003C09CC" w:rsidRPr="00211793">
        <w:rPr>
          <w:lang w:val="en-GB"/>
        </w:rPr>
        <w:t xml:space="preserve">of severity </w:t>
      </w:r>
      <w:r w:rsidR="001B627D" w:rsidRPr="00211793">
        <w:rPr>
          <w:lang w:val="en-GB"/>
        </w:rPr>
        <w:t xml:space="preserve">of depression </w:t>
      </w:r>
      <w:r w:rsidR="003F39AC" w:rsidRPr="00211793">
        <w:rPr>
          <w:lang w:val="en-GB"/>
        </w:rPr>
        <w:t>and follow-up monitoring</w:t>
      </w:r>
      <w:r w:rsidR="00056B15" w:rsidRPr="00211793">
        <w:rPr>
          <w:lang w:val="en-GB"/>
        </w:rPr>
        <w:t xml:space="preserve"> </w:t>
      </w:r>
      <w:r w:rsidR="001B627D" w:rsidRPr="00211793">
        <w:rPr>
          <w:lang w:val="en-GB"/>
        </w:rPr>
        <w:t xml:space="preserve">of patients </w:t>
      </w:r>
      <w:r w:rsidR="00056B15" w:rsidRPr="00211793">
        <w:rPr>
          <w:lang w:val="en-GB"/>
        </w:rPr>
        <w:t xml:space="preserve">is widely promoted in primary care, psychological therapy and mental health care settings in the UK, USA, and Europe (Box </w:t>
      </w:r>
      <w:r w:rsidR="00455049" w:rsidRPr="00211793">
        <w:rPr>
          <w:lang w:val="en-GB"/>
        </w:rPr>
        <w:t>2</w:t>
      </w:r>
      <w:r w:rsidR="00056B15" w:rsidRPr="00211793">
        <w:rPr>
          <w:lang w:val="en-GB"/>
        </w:rPr>
        <w:t>).</w:t>
      </w:r>
      <w:r w:rsidR="003F39AC" w:rsidRPr="00211793">
        <w:rPr>
          <w:lang w:val="en-GB"/>
        </w:rPr>
        <w:t xml:space="preserve"> </w:t>
      </w:r>
      <w:r w:rsidR="00056B15" w:rsidRPr="00211793">
        <w:rPr>
          <w:lang w:val="en-GB"/>
        </w:rPr>
        <w:t xml:space="preserve"> </w:t>
      </w:r>
      <w:r w:rsidR="002D179D" w:rsidRPr="00211793">
        <w:rPr>
          <w:lang w:val="en-GB"/>
        </w:rPr>
        <w:t>PROM</w:t>
      </w:r>
      <w:r w:rsidR="00342971" w:rsidRPr="00211793">
        <w:rPr>
          <w:lang w:val="en-GB"/>
        </w:rPr>
        <w:t xml:space="preserve"> result</w:t>
      </w:r>
      <w:r w:rsidR="002D179D" w:rsidRPr="00211793">
        <w:rPr>
          <w:lang w:val="en-GB"/>
        </w:rPr>
        <w:t xml:space="preserve">s provide </w:t>
      </w:r>
      <w:r w:rsidR="00342971" w:rsidRPr="00211793">
        <w:rPr>
          <w:lang w:val="en-GB"/>
        </w:rPr>
        <w:t xml:space="preserve">feedback </w:t>
      </w:r>
      <w:r w:rsidR="003C09CC" w:rsidRPr="00211793">
        <w:rPr>
          <w:lang w:val="en-GB"/>
        </w:rPr>
        <w:t>on patients’ response</w:t>
      </w:r>
      <w:r w:rsidR="00342971" w:rsidRPr="00211793">
        <w:rPr>
          <w:lang w:val="en-GB"/>
        </w:rPr>
        <w:t>s</w:t>
      </w:r>
      <w:r w:rsidR="003C09CC" w:rsidRPr="00211793">
        <w:rPr>
          <w:lang w:val="en-GB"/>
        </w:rPr>
        <w:t xml:space="preserve"> to treatment to health care practitioners </w:t>
      </w:r>
      <w:r w:rsidR="002D179D" w:rsidRPr="00211793">
        <w:rPr>
          <w:lang w:val="en-GB"/>
        </w:rPr>
        <w:t>who may then adjust treatment or refer for alternative interventions</w:t>
      </w:r>
      <w:r w:rsidR="00056B15" w:rsidRPr="00211793">
        <w:rPr>
          <w:lang w:val="en-GB"/>
        </w:rPr>
        <w:t xml:space="preserve">. </w:t>
      </w:r>
      <w:r w:rsidR="00837D5A" w:rsidRPr="00211793">
        <w:rPr>
          <w:lang w:val="en-GB"/>
        </w:rPr>
        <w:t xml:space="preserve">Patients can </w:t>
      </w:r>
      <w:r w:rsidR="002D179D" w:rsidRPr="00211793">
        <w:rPr>
          <w:lang w:val="en-GB"/>
        </w:rPr>
        <w:t>feel more involved in their care</w:t>
      </w:r>
      <w:r w:rsidR="00837D5A" w:rsidRPr="00211793">
        <w:rPr>
          <w:lang w:val="en-GB"/>
        </w:rPr>
        <w:t xml:space="preserve"> and</w:t>
      </w:r>
      <w:r w:rsidR="002D179D" w:rsidRPr="00211793">
        <w:rPr>
          <w:lang w:val="en-GB"/>
        </w:rPr>
        <w:t xml:space="preserve"> </w:t>
      </w:r>
      <w:r w:rsidR="005503B4" w:rsidRPr="00211793">
        <w:rPr>
          <w:lang w:val="en-GB"/>
        </w:rPr>
        <w:t>more informed of their progress</w:t>
      </w:r>
      <w:r w:rsidR="002D179D" w:rsidRPr="00211793">
        <w:rPr>
          <w:vertAlign w:val="superscript"/>
          <w:lang w:val="en-GB"/>
        </w:rPr>
        <w:t>1</w:t>
      </w:r>
      <w:r w:rsidR="005503B4" w:rsidRPr="00211793">
        <w:rPr>
          <w:lang w:val="en-GB"/>
        </w:rPr>
        <w:t xml:space="preserve">. </w:t>
      </w:r>
      <w:r w:rsidR="00342971" w:rsidRPr="00211793">
        <w:rPr>
          <w:lang w:val="en-GB"/>
        </w:rPr>
        <w:t xml:space="preserve">Commissioners of services may also use </w:t>
      </w:r>
      <w:r w:rsidR="00F25CD5" w:rsidRPr="00211793">
        <w:rPr>
          <w:lang w:val="en-GB"/>
        </w:rPr>
        <w:t>PROM</w:t>
      </w:r>
      <w:r w:rsidR="00342971" w:rsidRPr="00211793">
        <w:rPr>
          <w:lang w:val="en-GB"/>
        </w:rPr>
        <w:t xml:space="preserve"> results to evaluate services. </w:t>
      </w:r>
      <w:r w:rsidR="005503B4" w:rsidRPr="00211793">
        <w:rPr>
          <w:lang w:val="en-GB"/>
        </w:rPr>
        <w:t>S</w:t>
      </w:r>
      <w:r w:rsidR="00837D5A" w:rsidRPr="00211793">
        <w:rPr>
          <w:lang w:val="en-GB"/>
        </w:rPr>
        <w:t xml:space="preserve">imilar measures </w:t>
      </w:r>
      <w:r w:rsidR="005503B4" w:rsidRPr="00211793">
        <w:rPr>
          <w:lang w:val="en-GB"/>
        </w:rPr>
        <w:t>can be</w:t>
      </w:r>
      <w:r w:rsidR="00837D5A" w:rsidRPr="00211793">
        <w:rPr>
          <w:lang w:val="en-GB"/>
        </w:rPr>
        <w:t xml:space="preserve"> used to screen for depression and aid diagnosis, but here we focus on their use in </w:t>
      </w:r>
      <w:r w:rsidR="003F39AC" w:rsidRPr="00211793">
        <w:rPr>
          <w:lang w:val="en-GB"/>
        </w:rPr>
        <w:t xml:space="preserve">assessing </w:t>
      </w:r>
      <w:r w:rsidR="005503B4" w:rsidRPr="00211793">
        <w:rPr>
          <w:lang w:val="en-GB"/>
        </w:rPr>
        <w:t xml:space="preserve">initial </w:t>
      </w:r>
      <w:r w:rsidR="003F39AC" w:rsidRPr="00211793">
        <w:rPr>
          <w:lang w:val="en-GB"/>
        </w:rPr>
        <w:t xml:space="preserve">severity and response to </w:t>
      </w:r>
      <w:r w:rsidR="00837D5A" w:rsidRPr="00211793">
        <w:rPr>
          <w:lang w:val="en-GB"/>
        </w:rPr>
        <w:t xml:space="preserve">treatment.   </w:t>
      </w:r>
    </w:p>
    <w:p w14:paraId="4C2E21C5" w14:textId="5AE31CDD" w:rsidR="003C09CC" w:rsidRPr="00211793" w:rsidRDefault="00324C01" w:rsidP="009A0761">
      <w:pPr>
        <w:spacing w:line="360" w:lineRule="auto"/>
        <w:rPr>
          <w:lang w:val="en-GB"/>
        </w:rPr>
      </w:pPr>
      <w:r w:rsidRPr="00211793">
        <w:rPr>
          <w:lang w:val="en-GB"/>
        </w:rPr>
        <w:t>Several</w:t>
      </w:r>
      <w:r w:rsidR="00E013B4" w:rsidRPr="00211793">
        <w:rPr>
          <w:lang w:val="en-GB"/>
        </w:rPr>
        <w:t xml:space="preserve"> PROMs </w:t>
      </w:r>
      <w:r w:rsidRPr="00211793">
        <w:rPr>
          <w:lang w:val="en-GB"/>
        </w:rPr>
        <w:t xml:space="preserve">are </w:t>
      </w:r>
      <w:r w:rsidR="00E013B4" w:rsidRPr="00211793">
        <w:rPr>
          <w:lang w:val="en-GB"/>
        </w:rPr>
        <w:t xml:space="preserve">used for monitoring treatment outcomes in adults with common mental health disorders including depression and anxiety (Box </w:t>
      </w:r>
      <w:r w:rsidR="00455049" w:rsidRPr="00211793">
        <w:rPr>
          <w:lang w:val="en-GB"/>
        </w:rPr>
        <w:t>3</w:t>
      </w:r>
      <w:r w:rsidR="00E013B4" w:rsidRPr="00211793">
        <w:rPr>
          <w:lang w:val="en-GB"/>
        </w:rPr>
        <w:t xml:space="preserve">). </w:t>
      </w:r>
      <w:r w:rsidR="003C09CC" w:rsidRPr="00211793">
        <w:rPr>
          <w:lang w:val="en-GB"/>
        </w:rPr>
        <w:t xml:space="preserve">In the </w:t>
      </w:r>
      <w:r w:rsidR="000C3A2C" w:rsidRPr="00211793">
        <w:rPr>
          <w:lang w:val="en-GB"/>
        </w:rPr>
        <w:t>NHS England</w:t>
      </w:r>
      <w:r w:rsidR="003C09CC" w:rsidRPr="00211793">
        <w:rPr>
          <w:lang w:val="en-GB"/>
        </w:rPr>
        <w:t xml:space="preserve"> Improving Access to Psychological Therapies (IAPT) programme, </w:t>
      </w:r>
      <w:r w:rsidR="00CC3A7E" w:rsidRPr="00211793">
        <w:rPr>
          <w:lang w:val="en-GB"/>
        </w:rPr>
        <w:t xml:space="preserve">PROMs </w:t>
      </w:r>
      <w:r w:rsidR="003C09CC" w:rsidRPr="00211793">
        <w:rPr>
          <w:lang w:val="en-GB"/>
        </w:rPr>
        <w:t xml:space="preserve">for depression, anxiety, </w:t>
      </w:r>
      <w:r w:rsidR="00CC3A7E" w:rsidRPr="00211793">
        <w:rPr>
          <w:lang w:val="en-GB"/>
        </w:rPr>
        <w:t xml:space="preserve">and social functioning </w:t>
      </w:r>
      <w:r w:rsidR="003C09CC" w:rsidRPr="00211793">
        <w:rPr>
          <w:lang w:val="en-GB"/>
        </w:rPr>
        <w:t xml:space="preserve">are </w:t>
      </w:r>
      <w:r w:rsidR="00473DF6" w:rsidRPr="00211793">
        <w:rPr>
          <w:lang w:val="en-GB"/>
        </w:rPr>
        <w:t xml:space="preserve">routinely </w:t>
      </w:r>
      <w:r w:rsidR="00FE0C8F" w:rsidRPr="00211793">
        <w:rPr>
          <w:lang w:val="en-GB"/>
        </w:rPr>
        <w:t>administered</w:t>
      </w:r>
      <w:r w:rsidR="003C09CC" w:rsidRPr="00211793">
        <w:rPr>
          <w:lang w:val="en-GB"/>
        </w:rPr>
        <w:t xml:space="preserve"> at every treatment session</w:t>
      </w:r>
      <w:r w:rsidR="001B627D" w:rsidRPr="00211793">
        <w:rPr>
          <w:vertAlign w:val="superscript"/>
          <w:lang w:val="en-GB"/>
        </w:rPr>
        <w:t>3</w:t>
      </w:r>
      <w:r w:rsidR="003C09CC" w:rsidRPr="00211793">
        <w:rPr>
          <w:lang w:val="en-GB"/>
        </w:rPr>
        <w:t xml:space="preserve">. </w:t>
      </w:r>
      <w:r w:rsidR="00EB3236" w:rsidRPr="00211793">
        <w:rPr>
          <w:lang w:val="en-GB"/>
        </w:rPr>
        <w:t xml:space="preserve"> </w:t>
      </w:r>
      <w:r w:rsidR="005503B4" w:rsidRPr="00211793">
        <w:rPr>
          <w:lang w:val="en-GB"/>
        </w:rPr>
        <w:t>PROMs</w:t>
      </w:r>
      <w:r w:rsidR="003C09CC" w:rsidRPr="00211793">
        <w:rPr>
          <w:lang w:val="en-GB"/>
        </w:rPr>
        <w:t xml:space="preserve"> </w:t>
      </w:r>
      <w:r w:rsidR="005503B4" w:rsidRPr="00211793">
        <w:rPr>
          <w:lang w:val="en-GB"/>
        </w:rPr>
        <w:t>are relatively</w:t>
      </w:r>
      <w:r w:rsidR="003C09CC" w:rsidRPr="00211793">
        <w:rPr>
          <w:lang w:val="en-GB"/>
        </w:rPr>
        <w:t xml:space="preserve"> quick </w:t>
      </w:r>
      <w:r w:rsidR="005503B4" w:rsidRPr="00211793">
        <w:rPr>
          <w:lang w:val="en-GB"/>
        </w:rPr>
        <w:t>surrogate</w:t>
      </w:r>
      <w:r w:rsidR="001B627D" w:rsidRPr="00211793">
        <w:rPr>
          <w:lang w:val="en-GB"/>
        </w:rPr>
        <w:t xml:space="preserve"> measure</w:t>
      </w:r>
      <w:r w:rsidR="005503B4" w:rsidRPr="00211793">
        <w:rPr>
          <w:lang w:val="en-GB"/>
        </w:rPr>
        <w:t>s for longer interview-based assessments of symptoms and functioning, which provide standardised results</w:t>
      </w:r>
      <w:r w:rsidR="001B627D" w:rsidRPr="00211793">
        <w:rPr>
          <w:lang w:val="en-GB"/>
        </w:rPr>
        <w:t>,</w:t>
      </w:r>
      <w:r w:rsidR="005503B4" w:rsidRPr="00211793">
        <w:rPr>
          <w:lang w:val="en-GB"/>
        </w:rPr>
        <w:t xml:space="preserve"> readily understandable to other practitioners, and to patients </w:t>
      </w:r>
      <w:r w:rsidR="00342971" w:rsidRPr="00211793">
        <w:rPr>
          <w:lang w:val="en-GB"/>
        </w:rPr>
        <w:t xml:space="preserve">themselves </w:t>
      </w:r>
      <w:r w:rsidR="005503B4" w:rsidRPr="00211793">
        <w:rPr>
          <w:lang w:val="en-GB"/>
        </w:rPr>
        <w:t>after brief explanations of their meaning.</w:t>
      </w:r>
    </w:p>
    <w:p w14:paraId="6F584920" w14:textId="55D7289E" w:rsidR="007701F7" w:rsidRPr="00211793" w:rsidRDefault="009A0761" w:rsidP="009A0761">
      <w:pPr>
        <w:spacing w:line="360" w:lineRule="auto"/>
        <w:rPr>
          <w:lang w:val="en-GB"/>
        </w:rPr>
      </w:pPr>
      <w:r w:rsidRPr="00211793">
        <w:rPr>
          <w:lang w:val="en-GB"/>
        </w:rPr>
        <w:t xml:space="preserve">It is uncertain </w:t>
      </w:r>
      <w:r w:rsidR="00455049" w:rsidRPr="00211793">
        <w:rPr>
          <w:lang w:val="en-GB"/>
        </w:rPr>
        <w:t xml:space="preserve">however </w:t>
      </w:r>
      <w:r w:rsidR="00903759" w:rsidRPr="00211793">
        <w:rPr>
          <w:lang w:val="en-GB"/>
        </w:rPr>
        <w:t xml:space="preserve">whether </w:t>
      </w:r>
      <w:r w:rsidR="00342971" w:rsidRPr="00211793">
        <w:rPr>
          <w:lang w:val="en-GB"/>
        </w:rPr>
        <w:t xml:space="preserve">assessing severity and </w:t>
      </w:r>
      <w:r w:rsidR="00903759" w:rsidRPr="00211793">
        <w:rPr>
          <w:lang w:val="en-GB"/>
        </w:rPr>
        <w:t xml:space="preserve">monitoring response </w:t>
      </w:r>
      <w:r w:rsidR="00850E7E" w:rsidRPr="00211793">
        <w:rPr>
          <w:lang w:val="en-GB"/>
        </w:rPr>
        <w:t>to treatment</w:t>
      </w:r>
      <w:r w:rsidR="00C55786" w:rsidRPr="00211793">
        <w:rPr>
          <w:lang w:val="en-GB"/>
        </w:rPr>
        <w:t xml:space="preserve"> </w:t>
      </w:r>
      <w:r w:rsidR="00903759" w:rsidRPr="00211793">
        <w:rPr>
          <w:lang w:val="en-GB"/>
        </w:rPr>
        <w:t xml:space="preserve">using </w:t>
      </w:r>
      <w:r w:rsidR="00850E7E" w:rsidRPr="00211793">
        <w:rPr>
          <w:lang w:val="en-GB"/>
        </w:rPr>
        <w:t xml:space="preserve">patient feedback from </w:t>
      </w:r>
      <w:r w:rsidR="007E2345" w:rsidRPr="00211793">
        <w:rPr>
          <w:lang w:val="en-GB"/>
        </w:rPr>
        <w:t>PROMs</w:t>
      </w:r>
      <w:r w:rsidR="00850E7E" w:rsidRPr="00211793">
        <w:rPr>
          <w:lang w:val="en-GB"/>
        </w:rPr>
        <w:t>,</w:t>
      </w:r>
      <w:r w:rsidR="00903759" w:rsidRPr="00211793">
        <w:rPr>
          <w:lang w:val="en-GB"/>
        </w:rPr>
        <w:t xml:space="preserve"> </w:t>
      </w:r>
      <w:r w:rsidR="00342971" w:rsidRPr="00211793">
        <w:rPr>
          <w:lang w:val="en-GB"/>
        </w:rPr>
        <w:t xml:space="preserve">leads to changes in treatment and </w:t>
      </w:r>
      <w:r w:rsidR="00903759" w:rsidRPr="00211793">
        <w:rPr>
          <w:lang w:val="en-GB"/>
        </w:rPr>
        <w:t xml:space="preserve">improves </w:t>
      </w:r>
      <w:r w:rsidR="00342971" w:rsidRPr="00211793">
        <w:rPr>
          <w:lang w:val="en-GB"/>
        </w:rPr>
        <w:t xml:space="preserve">patient </w:t>
      </w:r>
      <w:r w:rsidR="00903759" w:rsidRPr="00211793">
        <w:rPr>
          <w:lang w:val="en-GB"/>
        </w:rPr>
        <w:t xml:space="preserve">outcomes in </w:t>
      </w:r>
      <w:r w:rsidR="00342971" w:rsidRPr="00211793">
        <w:rPr>
          <w:lang w:val="en-GB"/>
        </w:rPr>
        <w:t>terms of symptoms</w:t>
      </w:r>
      <w:r w:rsidR="001B627D" w:rsidRPr="00211793">
        <w:rPr>
          <w:lang w:val="en-GB"/>
        </w:rPr>
        <w:t>, individual functioning,</w:t>
      </w:r>
      <w:r w:rsidR="00342971" w:rsidRPr="00211793">
        <w:rPr>
          <w:lang w:val="en-GB"/>
        </w:rPr>
        <w:t xml:space="preserve"> and social functioning in </w:t>
      </w:r>
      <w:r w:rsidR="00903759" w:rsidRPr="00211793">
        <w:rPr>
          <w:lang w:val="en-GB"/>
        </w:rPr>
        <w:t>depression</w:t>
      </w:r>
      <w:r w:rsidR="00685B1D" w:rsidRPr="00211793">
        <w:rPr>
          <w:lang w:val="en-GB"/>
        </w:rPr>
        <w:t>.</w:t>
      </w:r>
      <w:r w:rsidR="00903759" w:rsidRPr="00211793">
        <w:rPr>
          <w:vertAlign w:val="superscript"/>
          <w:lang w:val="en-GB"/>
        </w:rPr>
        <w:t>2</w:t>
      </w:r>
      <w:r w:rsidR="00903759" w:rsidRPr="00211793">
        <w:rPr>
          <w:lang w:val="en-GB"/>
        </w:rPr>
        <w:t xml:space="preserve"> </w:t>
      </w:r>
    </w:p>
    <w:p w14:paraId="3A3E298A" w14:textId="77777777" w:rsidR="00EB3236" w:rsidRPr="00211793" w:rsidRDefault="00EB3236" w:rsidP="009A0761">
      <w:pPr>
        <w:spacing w:line="360" w:lineRule="auto"/>
        <w:rPr>
          <w:lang w:val="en-GB"/>
        </w:rPr>
      </w:pPr>
    </w:p>
    <w:p w14:paraId="0F22F6B3" w14:textId="4B5EE028" w:rsidR="00806388" w:rsidRPr="00211793" w:rsidRDefault="00806388" w:rsidP="009A0761">
      <w:pPr>
        <w:spacing w:line="360" w:lineRule="auto"/>
        <w:rPr>
          <w:lang w:val="en-GB"/>
        </w:rPr>
      </w:pPr>
    </w:p>
    <w:p w14:paraId="548B8634" w14:textId="3EFB24A3" w:rsidR="00836C5F" w:rsidRPr="00211793" w:rsidRDefault="00836C5F" w:rsidP="00580D6C">
      <w:pPr>
        <w:spacing w:line="360" w:lineRule="auto"/>
        <w:rPr>
          <w:b/>
          <w:lang w:val="en-GB"/>
        </w:rPr>
      </w:pPr>
    </w:p>
    <w:p w14:paraId="53FEEAD4" w14:textId="43B9537C" w:rsidR="00836C5F" w:rsidRPr="00211793" w:rsidRDefault="00567AC1" w:rsidP="00836C5F">
      <w:pPr>
        <w:spacing w:line="360" w:lineRule="auto"/>
        <w:rPr>
          <w:b/>
          <w:lang w:val="en-GB"/>
        </w:rPr>
      </w:pPr>
      <w:r w:rsidRPr="00211793">
        <w:rPr>
          <w:b/>
          <w:noProof/>
          <w:lang w:val="en-GB" w:eastAsia="en-GB"/>
        </w:rPr>
        <w:lastRenderedPageBreak/>
        <mc:AlternateContent>
          <mc:Choice Requires="wps">
            <w:drawing>
              <wp:anchor distT="0" distB="0" distL="114300" distR="114300" simplePos="0" relativeHeight="251669504" behindDoc="0" locked="0" layoutInCell="1" allowOverlap="1" wp14:anchorId="5D3BB24D" wp14:editId="077772E4">
                <wp:simplePos x="0" y="0"/>
                <wp:positionH relativeFrom="column">
                  <wp:posOffset>-297180</wp:posOffset>
                </wp:positionH>
                <wp:positionV relativeFrom="paragraph">
                  <wp:posOffset>-193675</wp:posOffset>
                </wp:positionV>
                <wp:extent cx="6470650" cy="7594600"/>
                <wp:effectExtent l="0" t="0" r="25400" b="25400"/>
                <wp:wrapNone/>
                <wp:docPr id="7" name="Rectangle 7"/>
                <wp:cNvGraphicFramePr/>
                <a:graphic xmlns:a="http://schemas.openxmlformats.org/drawingml/2006/main">
                  <a:graphicData uri="http://schemas.microsoft.com/office/word/2010/wordprocessingShape">
                    <wps:wsp>
                      <wps:cNvSpPr/>
                      <wps:spPr>
                        <a:xfrm>
                          <a:off x="0" y="0"/>
                          <a:ext cx="6470650" cy="7594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A10D956" id="Rectangle 7" o:spid="_x0000_s1026" style="position:absolute;margin-left:-23.4pt;margin-top:-15.25pt;width:509.5pt;height:5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" filled="f" strokecolor="windowText" strokeweight="1pt"/>
            </w:pict>
          </mc:Fallback>
        </mc:AlternateContent>
      </w:r>
      <w:r w:rsidR="00836C5F" w:rsidRPr="00211793">
        <w:rPr>
          <w:b/>
          <w:lang w:val="en-GB"/>
        </w:rPr>
        <w:t xml:space="preserve">Box </w:t>
      </w:r>
      <w:r w:rsidR="00455049" w:rsidRPr="00211793">
        <w:rPr>
          <w:b/>
          <w:lang w:val="en-GB"/>
        </w:rPr>
        <w:t>2</w:t>
      </w:r>
      <w:r w:rsidR="00DC6C50" w:rsidRPr="00211793">
        <w:rPr>
          <w:b/>
          <w:lang w:val="en-GB"/>
        </w:rPr>
        <w:t>:</w:t>
      </w:r>
      <w:r w:rsidR="003033BE" w:rsidRPr="00211793">
        <w:rPr>
          <w:b/>
          <w:lang w:val="en-GB"/>
        </w:rPr>
        <w:t xml:space="preserve"> </w:t>
      </w:r>
      <w:r w:rsidR="00836C5F" w:rsidRPr="00211793">
        <w:rPr>
          <w:b/>
          <w:lang w:val="en-GB"/>
        </w:rPr>
        <w:t xml:space="preserve">Organisations </w:t>
      </w:r>
      <w:r w:rsidR="006B0B86" w:rsidRPr="00211793">
        <w:rPr>
          <w:b/>
          <w:lang w:val="en-GB"/>
        </w:rPr>
        <w:t>recommending</w:t>
      </w:r>
      <w:r w:rsidR="00836C5F" w:rsidRPr="00211793">
        <w:rPr>
          <w:b/>
          <w:lang w:val="en-GB"/>
        </w:rPr>
        <w:t xml:space="preserve"> the use of PROMs </w:t>
      </w:r>
      <w:r w:rsidR="003033BE" w:rsidRPr="00211793">
        <w:rPr>
          <w:b/>
          <w:lang w:val="en-GB"/>
        </w:rPr>
        <w:t>for</w:t>
      </w:r>
      <w:r w:rsidR="00836C5F" w:rsidRPr="00211793">
        <w:rPr>
          <w:b/>
          <w:lang w:val="en-GB"/>
        </w:rPr>
        <w:t xml:space="preserve"> the monitoring of outcomes in </w:t>
      </w:r>
      <w:r w:rsidR="006B0B86" w:rsidRPr="00211793">
        <w:rPr>
          <w:b/>
          <w:lang w:val="en-GB"/>
        </w:rPr>
        <w:t xml:space="preserve">the treatment of </w:t>
      </w:r>
      <w:r w:rsidR="00836C5F" w:rsidRPr="00211793">
        <w:rPr>
          <w:b/>
          <w:lang w:val="en-GB"/>
        </w:rPr>
        <w:t>depression</w:t>
      </w:r>
    </w:p>
    <w:p w14:paraId="75839F0E" w14:textId="09CAEF0F" w:rsidR="00836C5F" w:rsidRPr="00211793" w:rsidRDefault="00836C5F" w:rsidP="00836C5F">
      <w:pPr>
        <w:spacing w:after="0" w:line="360" w:lineRule="auto"/>
        <w:rPr>
          <w:lang w:val="en-GB"/>
        </w:rPr>
      </w:pPr>
      <w:r w:rsidRPr="00211793">
        <w:rPr>
          <w:lang w:val="en-GB"/>
        </w:rPr>
        <w:t>UK National Institute for Health and Care Excellence (NICE)</w:t>
      </w:r>
    </w:p>
    <w:p w14:paraId="5579C655" w14:textId="1B15E799" w:rsidR="00836C5F" w:rsidRPr="00211793" w:rsidRDefault="00CE6F45" w:rsidP="00836C5F">
      <w:pPr>
        <w:spacing w:after="0" w:line="360" w:lineRule="auto"/>
        <w:rPr>
          <w:lang w:val="en-GB"/>
        </w:rPr>
      </w:pPr>
      <w:hyperlink r:id="rId6" w:history="1">
        <w:r w:rsidR="00836C5F" w:rsidRPr="00211793">
          <w:rPr>
            <w:rStyle w:val="Hyperlink"/>
            <w:lang w:val="en-GB"/>
          </w:rPr>
          <w:t>https://www.nice.org.uk/guidance/qs8/chapter/Quality-statement-1-Assessment</w:t>
        </w:r>
      </w:hyperlink>
      <w:r w:rsidR="00836C5F" w:rsidRPr="00211793">
        <w:rPr>
          <w:lang w:val="en-GB"/>
        </w:rPr>
        <w:t xml:space="preserve">  </w:t>
      </w:r>
    </w:p>
    <w:p w14:paraId="32629A12" w14:textId="77777777" w:rsidR="00FF6569" w:rsidRPr="00211793" w:rsidRDefault="00FF6569" w:rsidP="00836C5F">
      <w:pPr>
        <w:spacing w:after="0" w:line="360" w:lineRule="auto"/>
        <w:rPr>
          <w:lang w:val="en-GB"/>
        </w:rPr>
      </w:pPr>
    </w:p>
    <w:p w14:paraId="4198D42E" w14:textId="0EE0BCF9" w:rsidR="00315FA2" w:rsidRPr="00211793" w:rsidRDefault="00A36A7E" w:rsidP="00836C5F">
      <w:pPr>
        <w:spacing w:after="0" w:line="360" w:lineRule="auto"/>
        <w:rPr>
          <w:lang w:val="en-GB"/>
        </w:rPr>
      </w:pPr>
      <w:r w:rsidRPr="00211793">
        <w:rPr>
          <w:lang w:val="en-GB"/>
        </w:rPr>
        <w:t>NHS England</w:t>
      </w:r>
      <w:r w:rsidR="00836C5F" w:rsidRPr="00211793">
        <w:rPr>
          <w:lang w:val="en-GB"/>
        </w:rPr>
        <w:t xml:space="preserve"> Increasing Access to Psychological Therapies (IAPT) programme </w:t>
      </w:r>
    </w:p>
    <w:p w14:paraId="00C9B2C2" w14:textId="0BBD74F1" w:rsidR="00836C5F" w:rsidRPr="00211793" w:rsidRDefault="00CE6F45" w:rsidP="00836C5F">
      <w:pPr>
        <w:spacing w:after="0" w:line="360" w:lineRule="auto"/>
        <w:rPr>
          <w:lang w:val="en-GB"/>
        </w:rPr>
      </w:pPr>
      <w:hyperlink r:id="rId7" w:history="1">
        <w:r w:rsidR="00850E7E" w:rsidRPr="00211793">
          <w:rPr>
            <w:rStyle w:val="Hyperlink"/>
            <w:lang w:val="en-GB"/>
          </w:rPr>
          <w:t>https://www.england.nhs.uk/wp-content/uploads/2020/05/iapt-manual-v4.pdf</w:t>
        </w:r>
      </w:hyperlink>
      <w:r w:rsidR="00850E7E" w:rsidRPr="00211793">
        <w:rPr>
          <w:lang w:val="en-GB"/>
        </w:rPr>
        <w:t xml:space="preserve"> </w:t>
      </w:r>
      <w:r w:rsidR="00836C5F" w:rsidRPr="00211793">
        <w:rPr>
          <w:lang w:val="en-GB"/>
        </w:rPr>
        <w:t xml:space="preserve">  </w:t>
      </w:r>
    </w:p>
    <w:p w14:paraId="7E3BF134" w14:textId="77777777" w:rsidR="00FF6569" w:rsidRPr="00211793" w:rsidRDefault="00FF6569" w:rsidP="00836C5F">
      <w:pPr>
        <w:spacing w:after="0" w:line="360" w:lineRule="auto"/>
        <w:rPr>
          <w:lang w:val="en-GB"/>
        </w:rPr>
      </w:pPr>
    </w:p>
    <w:p w14:paraId="54DB616A" w14:textId="77777777" w:rsidR="00836C5F" w:rsidRPr="00211793" w:rsidRDefault="00836C5F" w:rsidP="00836C5F">
      <w:pPr>
        <w:spacing w:after="0" w:line="360" w:lineRule="auto"/>
        <w:rPr>
          <w:lang w:val="en-GB"/>
        </w:rPr>
      </w:pPr>
      <w:r w:rsidRPr="00211793">
        <w:rPr>
          <w:lang w:val="en-GB"/>
        </w:rPr>
        <w:t>US Federal Health Resources and Services Administration</w:t>
      </w:r>
    </w:p>
    <w:p w14:paraId="7F350E66" w14:textId="5CA145CF" w:rsidR="00836C5F" w:rsidRPr="00211793" w:rsidRDefault="00CE6F45" w:rsidP="00836C5F">
      <w:pPr>
        <w:spacing w:after="0" w:line="360" w:lineRule="auto"/>
        <w:rPr>
          <w:lang w:val="en-GB"/>
        </w:rPr>
      </w:pPr>
      <w:hyperlink r:id="rId8" w:history="1">
        <w:r w:rsidR="00836C5F" w:rsidRPr="00211793">
          <w:rPr>
            <w:rStyle w:val="Hyperlink"/>
            <w:lang w:val="en-GB"/>
          </w:rPr>
          <w:t>https://bphc.hrsa.gov/qualityimprovement/clinicalquality/behavioralhealth/index.html</w:t>
        </w:r>
      </w:hyperlink>
      <w:r w:rsidR="00836C5F" w:rsidRPr="00211793">
        <w:rPr>
          <w:lang w:val="en-GB"/>
        </w:rPr>
        <w:t xml:space="preserve"> </w:t>
      </w:r>
    </w:p>
    <w:p w14:paraId="32000206" w14:textId="77777777" w:rsidR="00FF6569" w:rsidRPr="00211793" w:rsidRDefault="00FF6569" w:rsidP="00836C5F">
      <w:pPr>
        <w:spacing w:after="0" w:line="360" w:lineRule="auto"/>
        <w:rPr>
          <w:lang w:val="en-GB"/>
        </w:rPr>
      </w:pPr>
    </w:p>
    <w:p w14:paraId="31766421" w14:textId="77777777" w:rsidR="00836C5F" w:rsidRPr="00211793" w:rsidRDefault="00836C5F" w:rsidP="00836C5F">
      <w:pPr>
        <w:spacing w:after="0" w:line="360" w:lineRule="auto"/>
        <w:rPr>
          <w:lang w:val="en-GB"/>
        </w:rPr>
      </w:pPr>
      <w:r w:rsidRPr="00211793">
        <w:rPr>
          <w:lang w:val="en-GB"/>
        </w:rPr>
        <w:t>US Department of Veterans Affairs / Department of Defense</w:t>
      </w:r>
    </w:p>
    <w:p w14:paraId="07665D2C" w14:textId="455A6244" w:rsidR="007C1C0A" w:rsidRPr="00211793" w:rsidRDefault="00CE6F45" w:rsidP="00836C5F">
      <w:pPr>
        <w:spacing w:after="0" w:line="360" w:lineRule="auto"/>
        <w:rPr>
          <w:rStyle w:val="Hyperlink"/>
          <w:lang w:val="en-GB"/>
        </w:rPr>
      </w:pPr>
      <w:hyperlink r:id="rId9" w:history="1">
        <w:r w:rsidR="007C1C0A" w:rsidRPr="00211793">
          <w:rPr>
            <w:rStyle w:val="Hyperlink"/>
            <w:lang w:val="en-GB"/>
          </w:rPr>
          <w:t>https://www.healthquality.va.gov/guidelines/MH/mdd/</w:t>
        </w:r>
      </w:hyperlink>
    </w:p>
    <w:p w14:paraId="3778AC7C" w14:textId="77777777" w:rsidR="00FF6569" w:rsidRPr="00211793" w:rsidRDefault="00FF6569" w:rsidP="00836C5F">
      <w:pPr>
        <w:spacing w:after="0" w:line="360" w:lineRule="auto"/>
        <w:rPr>
          <w:rStyle w:val="Hyperlink"/>
          <w:lang w:val="en-GB"/>
        </w:rPr>
      </w:pPr>
    </w:p>
    <w:p w14:paraId="226A02AF" w14:textId="77777777" w:rsidR="007C1C0A" w:rsidRPr="00211793" w:rsidRDefault="007C1C0A" w:rsidP="00836C5F">
      <w:pPr>
        <w:spacing w:after="0" w:line="360" w:lineRule="auto"/>
        <w:rPr>
          <w:lang w:val="en-GB"/>
        </w:rPr>
      </w:pPr>
      <w:r w:rsidRPr="00211793">
        <w:rPr>
          <w:lang w:val="en-GB"/>
        </w:rPr>
        <w:t>American Psychiatric Association</w:t>
      </w:r>
    </w:p>
    <w:p w14:paraId="11E46710" w14:textId="2B7DEC76" w:rsidR="007C1C0A" w:rsidRPr="00211793" w:rsidRDefault="00CE6F45" w:rsidP="00836C5F">
      <w:pPr>
        <w:spacing w:after="0" w:line="360" w:lineRule="auto"/>
        <w:rPr>
          <w:lang w:val="en-GB"/>
        </w:rPr>
      </w:pPr>
      <w:hyperlink r:id="rId10" w:history="1">
        <w:r w:rsidR="00EF231B" w:rsidRPr="00211793">
          <w:rPr>
            <w:rStyle w:val="Hyperlink"/>
            <w:lang w:val="en-GB"/>
          </w:rPr>
          <w:t>https://psychiatryonline.org/pb/assets/raw/sitewide/practice_guidelines/guidelines/mdd.pdf</w:t>
        </w:r>
      </w:hyperlink>
      <w:r w:rsidR="00EF231B" w:rsidRPr="00211793">
        <w:rPr>
          <w:lang w:val="en-GB"/>
        </w:rPr>
        <w:t xml:space="preserve"> </w:t>
      </w:r>
      <w:r w:rsidR="007C1C0A" w:rsidRPr="00211793">
        <w:rPr>
          <w:lang w:val="en-GB"/>
        </w:rPr>
        <w:t xml:space="preserve"> </w:t>
      </w:r>
    </w:p>
    <w:p w14:paraId="18E5356C" w14:textId="77777777" w:rsidR="00FF6569" w:rsidRPr="00211793" w:rsidRDefault="00FF6569" w:rsidP="00836C5F">
      <w:pPr>
        <w:spacing w:after="0" w:line="360" w:lineRule="auto"/>
        <w:rPr>
          <w:lang w:val="en-GB"/>
        </w:rPr>
      </w:pPr>
    </w:p>
    <w:p w14:paraId="26943791" w14:textId="40C240CC" w:rsidR="00EF231B" w:rsidRPr="00211793" w:rsidRDefault="00EF231B" w:rsidP="00EF231B">
      <w:pPr>
        <w:spacing w:after="0" w:line="360" w:lineRule="auto"/>
        <w:rPr>
          <w:lang w:val="en-GB"/>
        </w:rPr>
      </w:pPr>
      <w:r w:rsidRPr="00211793">
        <w:rPr>
          <w:lang w:val="en-GB"/>
        </w:rPr>
        <w:t>American Psychological Association</w:t>
      </w:r>
    </w:p>
    <w:p w14:paraId="1F247F2F" w14:textId="2C3F3FCF" w:rsidR="00EF231B" w:rsidRPr="00211793" w:rsidRDefault="00CE6F45" w:rsidP="00EF231B">
      <w:pPr>
        <w:spacing w:after="0" w:line="360" w:lineRule="auto"/>
        <w:rPr>
          <w:lang w:val="en-GB"/>
        </w:rPr>
      </w:pPr>
      <w:hyperlink r:id="rId11" w:history="1">
        <w:r w:rsidR="00EF231B" w:rsidRPr="00211793">
          <w:rPr>
            <w:rStyle w:val="Hyperlink"/>
            <w:lang w:val="en-GB"/>
          </w:rPr>
          <w:t>https://www.apa.org/depression-guideline/assessment/</w:t>
        </w:r>
      </w:hyperlink>
      <w:r w:rsidR="00EF231B" w:rsidRPr="00211793">
        <w:rPr>
          <w:lang w:val="en-GB"/>
        </w:rPr>
        <w:t xml:space="preserve"> </w:t>
      </w:r>
    </w:p>
    <w:p w14:paraId="117FBE4C" w14:textId="77777777" w:rsidR="00FF6569" w:rsidRPr="00211793" w:rsidRDefault="00FF6569" w:rsidP="00EF231B">
      <w:pPr>
        <w:spacing w:after="0" w:line="360" w:lineRule="auto"/>
        <w:rPr>
          <w:lang w:val="en-GB"/>
        </w:rPr>
      </w:pPr>
    </w:p>
    <w:p w14:paraId="6C37F496" w14:textId="77777777" w:rsidR="00836C5F" w:rsidRPr="00211793" w:rsidRDefault="00836C5F" w:rsidP="00836C5F">
      <w:pPr>
        <w:spacing w:after="0" w:line="360" w:lineRule="auto"/>
        <w:rPr>
          <w:lang w:val="en-GB"/>
        </w:rPr>
      </w:pPr>
      <w:r w:rsidRPr="00211793">
        <w:rPr>
          <w:lang w:val="en-GB"/>
        </w:rPr>
        <w:t>Kaiser Permanente Health Maintenance Organisation</w:t>
      </w:r>
    </w:p>
    <w:p w14:paraId="39AF0512" w14:textId="6CB411C5" w:rsidR="00836C5F" w:rsidRPr="00211793" w:rsidRDefault="00CE6F45" w:rsidP="00836C5F">
      <w:pPr>
        <w:spacing w:after="0" w:line="360" w:lineRule="auto"/>
        <w:rPr>
          <w:lang w:val="en-GB"/>
        </w:rPr>
      </w:pPr>
      <w:hyperlink r:id="rId12" w:history="1">
        <w:r w:rsidR="00836C5F" w:rsidRPr="00211793">
          <w:rPr>
            <w:rStyle w:val="Hyperlink"/>
            <w:lang w:val="en-GB"/>
          </w:rPr>
          <w:t>https://wa-provider.kaiserpermanente.org/static/pdf/provider/patient-ed/screenings/bhi-monitoring-tool.pdff</w:t>
        </w:r>
      </w:hyperlink>
      <w:r w:rsidR="00836C5F" w:rsidRPr="00211793">
        <w:rPr>
          <w:lang w:val="en-GB"/>
        </w:rPr>
        <w:t xml:space="preserve">  </w:t>
      </w:r>
    </w:p>
    <w:p w14:paraId="531A9A31" w14:textId="77777777" w:rsidR="00FF6569" w:rsidRPr="00211793" w:rsidRDefault="00FF6569" w:rsidP="00836C5F">
      <w:pPr>
        <w:spacing w:after="0" w:line="360" w:lineRule="auto"/>
        <w:rPr>
          <w:lang w:val="en-GB"/>
        </w:rPr>
      </w:pPr>
    </w:p>
    <w:p w14:paraId="69D9E690" w14:textId="3B84DB0F" w:rsidR="00836C5F" w:rsidRPr="00211793" w:rsidRDefault="00586504" w:rsidP="00836C5F">
      <w:pPr>
        <w:spacing w:after="0" w:line="360" w:lineRule="auto"/>
        <w:rPr>
          <w:lang w:val="en-GB"/>
        </w:rPr>
      </w:pPr>
      <w:r w:rsidRPr="00211793">
        <w:rPr>
          <w:lang w:val="en-GB"/>
        </w:rPr>
        <w:t xml:space="preserve">Nederlands Huisartsen Genootschap (Dutch Society of General Practitioners) </w:t>
      </w:r>
      <w:hyperlink r:id="rId13" w:anchor="volledige-tekst-3-beoordelen-van-de-ernst-van-de-depressieve-stoornis" w:history="1">
        <w:r w:rsidRPr="00211793">
          <w:rPr>
            <w:rStyle w:val="Hyperlink"/>
            <w:lang w:val="en-GB"/>
          </w:rPr>
          <w:t>https://richtlijnen.nhg.org/standaarden/depressie#volledige-tekst-3-beoordelen-van-de-ernst-van-de-depressieve-stoornis</w:t>
        </w:r>
      </w:hyperlink>
      <w:r w:rsidRPr="00211793">
        <w:rPr>
          <w:lang w:val="en-GB"/>
        </w:rPr>
        <w:t xml:space="preserve"> </w:t>
      </w:r>
      <w:r w:rsidR="00A36A7E" w:rsidRPr="00211793">
        <w:rPr>
          <w:lang w:val="en-GB"/>
        </w:rPr>
        <w:t xml:space="preserve"> </w:t>
      </w:r>
    </w:p>
    <w:p w14:paraId="72D4AE21" w14:textId="64292677" w:rsidR="007C1C0A" w:rsidRPr="00211793" w:rsidRDefault="007C1C0A" w:rsidP="00836C5F">
      <w:pPr>
        <w:spacing w:after="0" w:line="360" w:lineRule="auto"/>
        <w:rPr>
          <w:sz w:val="20"/>
          <w:szCs w:val="20"/>
          <w:lang w:val="en-GB"/>
        </w:rPr>
      </w:pPr>
    </w:p>
    <w:p w14:paraId="19B59473" w14:textId="3B027093" w:rsidR="007C1C0A" w:rsidRPr="00211793" w:rsidRDefault="007C1C0A" w:rsidP="00836C5F">
      <w:pPr>
        <w:spacing w:after="0" w:line="360" w:lineRule="auto"/>
        <w:rPr>
          <w:sz w:val="20"/>
          <w:szCs w:val="20"/>
          <w:lang w:val="en-GB"/>
        </w:rPr>
      </w:pPr>
    </w:p>
    <w:p w14:paraId="67A580AE" w14:textId="534685C7" w:rsidR="00455049" w:rsidRPr="00211793" w:rsidRDefault="00455049" w:rsidP="00836C5F">
      <w:pPr>
        <w:spacing w:after="0" w:line="360" w:lineRule="auto"/>
        <w:rPr>
          <w:sz w:val="20"/>
          <w:szCs w:val="20"/>
          <w:lang w:val="en-GB"/>
        </w:rPr>
      </w:pPr>
    </w:p>
    <w:p w14:paraId="5386F2B7" w14:textId="7B1A44FF" w:rsidR="00455049" w:rsidRPr="00211793" w:rsidRDefault="00455049" w:rsidP="00836C5F">
      <w:pPr>
        <w:spacing w:after="0" w:line="360" w:lineRule="auto"/>
        <w:rPr>
          <w:sz w:val="20"/>
          <w:szCs w:val="20"/>
          <w:lang w:val="en-GB"/>
        </w:rPr>
      </w:pPr>
    </w:p>
    <w:p w14:paraId="39D5E7C5" w14:textId="5E29313A" w:rsidR="00455049" w:rsidRPr="00211793" w:rsidRDefault="00455049" w:rsidP="00836C5F">
      <w:pPr>
        <w:spacing w:after="0" w:line="360" w:lineRule="auto"/>
        <w:rPr>
          <w:sz w:val="20"/>
          <w:szCs w:val="20"/>
          <w:lang w:val="en-GB"/>
        </w:rPr>
      </w:pPr>
    </w:p>
    <w:p w14:paraId="6D5274E7" w14:textId="0F5BC545" w:rsidR="00455049" w:rsidRPr="00211793" w:rsidRDefault="00455049" w:rsidP="00836C5F">
      <w:pPr>
        <w:spacing w:after="0" w:line="360" w:lineRule="auto"/>
        <w:rPr>
          <w:sz w:val="20"/>
          <w:szCs w:val="20"/>
          <w:lang w:val="en-GB"/>
        </w:rPr>
      </w:pPr>
    </w:p>
    <w:p w14:paraId="4EABAB94" w14:textId="2AE2197E" w:rsidR="00455049" w:rsidRPr="00211793" w:rsidRDefault="00455049" w:rsidP="00836C5F">
      <w:pPr>
        <w:spacing w:after="0" w:line="360" w:lineRule="auto"/>
        <w:rPr>
          <w:sz w:val="20"/>
          <w:szCs w:val="20"/>
          <w:lang w:val="en-GB"/>
        </w:rPr>
      </w:pPr>
    </w:p>
    <w:p w14:paraId="3EF8D09D" w14:textId="6A67E8B4" w:rsidR="00455049" w:rsidRPr="00211793" w:rsidRDefault="00455049" w:rsidP="00836C5F">
      <w:pPr>
        <w:spacing w:after="0" w:line="360" w:lineRule="auto"/>
        <w:rPr>
          <w:sz w:val="20"/>
          <w:szCs w:val="20"/>
          <w:lang w:val="en-GB"/>
        </w:rPr>
      </w:pPr>
    </w:p>
    <w:p w14:paraId="12E917E6" w14:textId="1C496E8A" w:rsidR="007C1C0A" w:rsidRPr="00211793" w:rsidRDefault="00FF6569" w:rsidP="00836C5F">
      <w:pPr>
        <w:spacing w:after="0" w:line="360" w:lineRule="auto"/>
        <w:rPr>
          <w:sz w:val="20"/>
          <w:szCs w:val="20"/>
          <w:lang w:val="en-GB"/>
        </w:rPr>
      </w:pPr>
      <w:r w:rsidRPr="00211793">
        <w:rPr>
          <w:b/>
          <w:noProof/>
          <w:lang w:val="en-GB" w:eastAsia="en-GB"/>
        </w:rPr>
        <w:lastRenderedPageBreak/>
        <mc:AlternateContent>
          <mc:Choice Requires="wps">
            <w:drawing>
              <wp:anchor distT="0" distB="0" distL="114300" distR="114300" simplePos="0" relativeHeight="251674624" behindDoc="1" locked="0" layoutInCell="1" allowOverlap="1" wp14:anchorId="4B6DCAAC" wp14:editId="477C79A8">
                <wp:simplePos x="0" y="0"/>
                <wp:positionH relativeFrom="column">
                  <wp:posOffset>-157480</wp:posOffset>
                </wp:positionH>
                <wp:positionV relativeFrom="paragraph">
                  <wp:posOffset>127000</wp:posOffset>
                </wp:positionV>
                <wp:extent cx="6286500" cy="66294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286500" cy="6629400"/>
                        </a:xfrm>
                        <a:prstGeom prst="rect">
                          <a:avLst/>
                        </a:prstGeom>
                        <a:noFill/>
                        <a:ln w="12700" cap="flat" cmpd="sng" algn="ctr">
                          <a:solidFill>
                            <a:sysClr val="windowText" lastClr="000000"/>
                          </a:solidFill>
                          <a:prstDash val="solid"/>
                          <a:miter lim="800000"/>
                        </a:ln>
                        <a:effectLst/>
                      </wps:spPr>
                      <wps:txbx>
                        <w:txbxContent>
                          <w:p w14:paraId="12EB1E2D" w14:textId="77777777" w:rsidR="00455049" w:rsidRDefault="00455049" w:rsidP="00455049">
                            <w:pPr>
                              <w:jc w:val="center"/>
                            </w:pPr>
                          </w:p>
                          <w:p w14:paraId="60F150C7" w14:textId="77777777" w:rsidR="00455049" w:rsidRDefault="00455049" w:rsidP="004550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B6DCAAC" id="Rectangle 10" o:spid="_x0000_s1027" style="position:absolute;margin-left:-12.4pt;margin-top:10pt;width:495pt;height:52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" filled="f" strokecolor="windowText" strokeweight="1pt">
                <v:textbox>
                  <w:txbxContent>
                    <w:p w14:paraId="12EB1E2D" w14:textId="77777777" w:rsidR="00455049" w:rsidRDefault="00455049" w:rsidP="00455049">
                      <w:pPr>
                        <w:jc w:val="center"/>
                      </w:pPr>
                    </w:p>
                    <w:p w14:paraId="60F150C7" w14:textId="77777777" w:rsidR="00455049" w:rsidRDefault="00455049" w:rsidP="00455049"/>
                  </w:txbxContent>
                </v:textbox>
              </v:rect>
            </w:pict>
          </mc:Fallback>
        </mc:AlternateContent>
      </w:r>
    </w:p>
    <w:p w14:paraId="48BB66D2" w14:textId="729A15F6" w:rsidR="00455049" w:rsidRPr="00211793" w:rsidRDefault="00455049" w:rsidP="00455049">
      <w:pPr>
        <w:spacing w:line="360" w:lineRule="auto"/>
        <w:rPr>
          <w:lang w:val="en-GB"/>
        </w:rPr>
      </w:pPr>
      <w:r w:rsidRPr="00211793">
        <w:rPr>
          <w:b/>
          <w:lang w:val="en-GB"/>
        </w:rPr>
        <w:t>Box 3: PROMs used to monitor the treatment of depression and of anxiety</w:t>
      </w:r>
    </w:p>
    <w:p w14:paraId="586457A9" w14:textId="7193E527" w:rsidR="00455049" w:rsidRPr="00211793" w:rsidRDefault="00455049" w:rsidP="00455049">
      <w:pPr>
        <w:numPr>
          <w:ilvl w:val="0"/>
          <w:numId w:val="22"/>
        </w:numPr>
        <w:spacing w:line="360" w:lineRule="auto"/>
        <w:contextualSpacing/>
        <w:rPr>
          <w:lang w:val="en-GB"/>
        </w:rPr>
      </w:pPr>
      <w:r w:rsidRPr="00211793">
        <w:rPr>
          <w:b/>
          <w:lang w:val="en-GB"/>
        </w:rPr>
        <w:t>Depressive symptoms</w:t>
      </w:r>
      <w:r w:rsidRPr="00211793">
        <w:rPr>
          <w:lang w:val="en-GB"/>
        </w:rPr>
        <w:t xml:space="preserve"> e.g. the Patient Health Questionnaire (PHQ-9), Beck Depression Inventory (BDI or BDI-II), Hospital Anxiety and Depression Scale questionnaire (HADS) depression subscale (HAD-D), and Montgomery-Asberg Depression Rating Scale (MADRS) </w:t>
      </w:r>
    </w:p>
    <w:p w14:paraId="51CAF045" w14:textId="77777777" w:rsidR="00FF6569" w:rsidRPr="00211793" w:rsidRDefault="00FF6569" w:rsidP="00FF6569">
      <w:pPr>
        <w:spacing w:line="360" w:lineRule="auto"/>
        <w:ind w:left="720"/>
        <w:contextualSpacing/>
        <w:rPr>
          <w:lang w:val="en-GB"/>
        </w:rPr>
      </w:pPr>
    </w:p>
    <w:p w14:paraId="1C83D247" w14:textId="71705E81" w:rsidR="00455049" w:rsidRPr="00211793" w:rsidRDefault="00455049" w:rsidP="00455049">
      <w:pPr>
        <w:numPr>
          <w:ilvl w:val="0"/>
          <w:numId w:val="22"/>
        </w:numPr>
        <w:spacing w:line="360" w:lineRule="auto"/>
        <w:contextualSpacing/>
        <w:rPr>
          <w:lang w:val="en-GB"/>
        </w:rPr>
      </w:pPr>
      <w:r w:rsidRPr="00211793">
        <w:rPr>
          <w:b/>
          <w:lang w:val="en-GB"/>
        </w:rPr>
        <w:t>Anxiety symptoms</w:t>
      </w:r>
      <w:r w:rsidRPr="00211793">
        <w:rPr>
          <w:lang w:val="en-GB"/>
        </w:rPr>
        <w:t xml:space="preserve"> e.g. the Generalised Anxiety Disorder questionnaire (GAD-7), HADS anxiety subscale (HAD-A), and Beck Anxiety Inventory (BAI)</w:t>
      </w:r>
    </w:p>
    <w:p w14:paraId="7EE67A17" w14:textId="2EC81976" w:rsidR="00FF6569" w:rsidRPr="00211793" w:rsidRDefault="00FF6569" w:rsidP="00FF6569">
      <w:pPr>
        <w:spacing w:line="360" w:lineRule="auto"/>
        <w:contextualSpacing/>
        <w:rPr>
          <w:lang w:val="en-GB"/>
        </w:rPr>
      </w:pPr>
    </w:p>
    <w:p w14:paraId="0826A625" w14:textId="4D858C06" w:rsidR="00455049" w:rsidRPr="00211793" w:rsidRDefault="00455049" w:rsidP="00455049">
      <w:pPr>
        <w:numPr>
          <w:ilvl w:val="0"/>
          <w:numId w:val="22"/>
        </w:numPr>
        <w:spacing w:line="360" w:lineRule="auto"/>
        <w:contextualSpacing/>
        <w:rPr>
          <w:lang w:val="en-GB"/>
        </w:rPr>
      </w:pPr>
      <w:r w:rsidRPr="00211793">
        <w:rPr>
          <w:b/>
          <w:lang w:val="en-GB"/>
        </w:rPr>
        <w:t>Social functioning</w:t>
      </w:r>
      <w:r w:rsidRPr="00211793">
        <w:rPr>
          <w:lang w:val="en-GB"/>
        </w:rPr>
        <w:t xml:space="preserve"> e.g. the Work and Social Adjustment Scale (WSAS) or the Social Adjustment Scale (SAS)</w:t>
      </w:r>
    </w:p>
    <w:p w14:paraId="175998F3" w14:textId="2AD3C849" w:rsidR="00FF6569" w:rsidRPr="00211793" w:rsidRDefault="00FF6569" w:rsidP="00FF6569">
      <w:pPr>
        <w:spacing w:line="360" w:lineRule="auto"/>
        <w:contextualSpacing/>
        <w:rPr>
          <w:lang w:val="en-GB"/>
        </w:rPr>
      </w:pPr>
    </w:p>
    <w:p w14:paraId="4DC07D55" w14:textId="19B75763" w:rsidR="00455049" w:rsidRPr="00211793" w:rsidRDefault="00455049" w:rsidP="00455049">
      <w:pPr>
        <w:numPr>
          <w:ilvl w:val="0"/>
          <w:numId w:val="22"/>
        </w:numPr>
        <w:spacing w:line="360" w:lineRule="auto"/>
        <w:contextualSpacing/>
        <w:rPr>
          <w:lang w:val="en-GB"/>
        </w:rPr>
      </w:pPr>
      <w:r w:rsidRPr="00211793">
        <w:rPr>
          <w:b/>
          <w:lang w:val="en-GB"/>
        </w:rPr>
        <w:t>Depression and anxiety combined</w:t>
      </w:r>
      <w:r w:rsidRPr="00211793">
        <w:rPr>
          <w:lang w:val="en-GB"/>
        </w:rPr>
        <w:t xml:space="preserve"> e.g. the HADS, the Hopkins symptom checklist (SCL-90) or the Mini-International Neuropsychiatric Interview (MINI)</w:t>
      </w:r>
    </w:p>
    <w:p w14:paraId="29A033A7" w14:textId="169D8E67" w:rsidR="00FF6569" w:rsidRPr="00211793" w:rsidRDefault="00FF6569" w:rsidP="00FF6569">
      <w:pPr>
        <w:spacing w:line="360" w:lineRule="auto"/>
        <w:contextualSpacing/>
        <w:rPr>
          <w:lang w:val="en-GB"/>
        </w:rPr>
      </w:pPr>
    </w:p>
    <w:p w14:paraId="6C94FFF1" w14:textId="356CD2F9" w:rsidR="00455049" w:rsidRPr="00211793" w:rsidRDefault="00455049" w:rsidP="00455049">
      <w:pPr>
        <w:numPr>
          <w:ilvl w:val="0"/>
          <w:numId w:val="22"/>
        </w:numPr>
        <w:spacing w:line="360" w:lineRule="auto"/>
        <w:contextualSpacing/>
        <w:rPr>
          <w:lang w:val="en-GB"/>
        </w:rPr>
      </w:pPr>
      <w:r w:rsidRPr="00211793">
        <w:rPr>
          <w:b/>
          <w:lang w:val="en-GB"/>
        </w:rPr>
        <w:t>Combinations of symptoms, individual functioning, and social functioning</w:t>
      </w:r>
      <w:r w:rsidRPr="00211793">
        <w:rPr>
          <w:lang w:val="en-GB"/>
        </w:rPr>
        <w:t xml:space="preserve"> e.g. the 45-item Outcomes Questionnaire (OQ-45), Clinical Outcomes in Routine Evaluation Outcome Measure (CORE-OM), and the Outcome Rating Scale (ORS) </w:t>
      </w:r>
    </w:p>
    <w:p w14:paraId="2AE664DD" w14:textId="2CACC312" w:rsidR="00FF6569" w:rsidRPr="00211793" w:rsidRDefault="00FF6569" w:rsidP="00FF6569">
      <w:pPr>
        <w:spacing w:line="360" w:lineRule="auto"/>
        <w:contextualSpacing/>
        <w:rPr>
          <w:lang w:val="en-GB"/>
        </w:rPr>
      </w:pPr>
    </w:p>
    <w:p w14:paraId="2B2BA721" w14:textId="0B9E63B9" w:rsidR="00455049" w:rsidRPr="00211793" w:rsidRDefault="00455049" w:rsidP="00455049">
      <w:pPr>
        <w:numPr>
          <w:ilvl w:val="0"/>
          <w:numId w:val="22"/>
        </w:numPr>
        <w:spacing w:line="360" w:lineRule="auto"/>
        <w:contextualSpacing/>
        <w:rPr>
          <w:lang w:val="en-GB"/>
        </w:rPr>
      </w:pPr>
      <w:r w:rsidRPr="00211793">
        <w:rPr>
          <w:b/>
          <w:lang w:val="en-GB"/>
        </w:rPr>
        <w:t>Health-related quality of life</w:t>
      </w:r>
      <w:r w:rsidRPr="00211793">
        <w:rPr>
          <w:lang w:val="en-GB"/>
        </w:rPr>
        <w:t xml:space="preserve"> e.g. the Medical Outcomes Study Short Form questionnaire (SF-36), and EuroQol</w:t>
      </w:r>
      <w:r w:rsidR="00FF6569" w:rsidRPr="00211793">
        <w:rPr>
          <w:lang w:val="en-GB"/>
        </w:rPr>
        <w:t xml:space="preserve"> five item questionnaire (EQ-5D)</w:t>
      </w:r>
    </w:p>
    <w:p w14:paraId="56646F5F" w14:textId="45B88B38" w:rsidR="00FF6569" w:rsidRPr="00211793" w:rsidRDefault="00FF6569" w:rsidP="00FF6569">
      <w:pPr>
        <w:spacing w:line="360" w:lineRule="auto"/>
        <w:contextualSpacing/>
        <w:rPr>
          <w:lang w:val="en-GB"/>
        </w:rPr>
      </w:pPr>
    </w:p>
    <w:p w14:paraId="44B76A17" w14:textId="77777777" w:rsidR="00455049" w:rsidRPr="00211793" w:rsidRDefault="00455049" w:rsidP="00455049">
      <w:pPr>
        <w:spacing w:line="360" w:lineRule="auto"/>
        <w:rPr>
          <w:vertAlign w:val="superscript"/>
          <w:lang w:val="en-GB"/>
        </w:rPr>
      </w:pPr>
      <w:r w:rsidRPr="00211793">
        <w:rPr>
          <w:lang w:val="en-GB"/>
        </w:rPr>
        <w:t>(See Kendrick et al., Routine use of patient reported outcome measures (PROMs) for improving treatment of common mental health disorders in adults, Cochrane Review, 2016, for references to individual scales)</w:t>
      </w:r>
      <w:r w:rsidRPr="00211793">
        <w:rPr>
          <w:vertAlign w:val="superscript"/>
          <w:lang w:val="en-GB"/>
        </w:rPr>
        <w:t>2</w:t>
      </w:r>
    </w:p>
    <w:p w14:paraId="1071A750" w14:textId="77777777" w:rsidR="00EF231B" w:rsidRPr="00211793" w:rsidRDefault="00EF231B">
      <w:pPr>
        <w:rPr>
          <w:b/>
          <w:lang w:val="en-GB"/>
        </w:rPr>
      </w:pPr>
      <w:r w:rsidRPr="00211793">
        <w:rPr>
          <w:b/>
          <w:lang w:val="en-GB"/>
        </w:rPr>
        <w:br w:type="page"/>
      </w:r>
    </w:p>
    <w:p w14:paraId="4D713053" w14:textId="410F541A" w:rsidR="00580D6C" w:rsidRPr="00211793" w:rsidRDefault="00580D6C" w:rsidP="00580D6C">
      <w:pPr>
        <w:spacing w:line="360" w:lineRule="auto"/>
        <w:rPr>
          <w:b/>
          <w:lang w:val="en-GB"/>
        </w:rPr>
      </w:pPr>
      <w:r w:rsidRPr="00211793">
        <w:rPr>
          <w:b/>
          <w:lang w:val="en-GB"/>
        </w:rPr>
        <w:lastRenderedPageBreak/>
        <w:t xml:space="preserve">What is the evidence of uncertainty? </w:t>
      </w:r>
    </w:p>
    <w:p w14:paraId="041A539F" w14:textId="2FDB9DD0" w:rsidR="00324C01" w:rsidRPr="00211793" w:rsidRDefault="00324C01" w:rsidP="00580D6C">
      <w:pPr>
        <w:spacing w:line="360" w:lineRule="auto"/>
        <w:rPr>
          <w:bCs/>
          <w:lang w:val="en-GB"/>
        </w:rPr>
      </w:pPr>
      <w:r w:rsidRPr="00211793">
        <w:rPr>
          <w:bCs/>
          <w:lang w:val="en-GB"/>
        </w:rPr>
        <w:t xml:space="preserve">There is insufficient evidence </w:t>
      </w:r>
      <w:r w:rsidR="00170477" w:rsidRPr="00211793">
        <w:rPr>
          <w:bCs/>
          <w:lang w:val="en-GB"/>
        </w:rPr>
        <w:t xml:space="preserve">on </w:t>
      </w:r>
      <w:r w:rsidRPr="00211793">
        <w:rPr>
          <w:bCs/>
          <w:lang w:val="en-GB"/>
        </w:rPr>
        <w:t xml:space="preserve">using PROMS in primary care for monitoring outcomes of treatment in patients with common mental health disorders including depression and anxiety. </w:t>
      </w:r>
      <w:r w:rsidR="004A0B8E" w:rsidRPr="00211793">
        <w:rPr>
          <w:bCs/>
          <w:lang w:val="en-GB"/>
        </w:rPr>
        <w:t xml:space="preserve">There is some </w:t>
      </w:r>
      <w:r w:rsidR="001D743D" w:rsidRPr="00211793">
        <w:rPr>
          <w:bCs/>
          <w:lang w:val="en-GB"/>
        </w:rPr>
        <w:t xml:space="preserve">evidence of </w:t>
      </w:r>
      <w:r w:rsidR="004A0B8E" w:rsidRPr="00211793">
        <w:rPr>
          <w:bCs/>
          <w:lang w:val="en-GB"/>
        </w:rPr>
        <w:t xml:space="preserve">benefit </w:t>
      </w:r>
      <w:r w:rsidR="001D743D" w:rsidRPr="00211793">
        <w:rPr>
          <w:bCs/>
          <w:lang w:val="en-GB"/>
        </w:rPr>
        <w:t>for their</w:t>
      </w:r>
      <w:r w:rsidR="004A0B8E" w:rsidRPr="00211793">
        <w:rPr>
          <w:bCs/>
          <w:lang w:val="en-GB"/>
        </w:rPr>
        <w:t xml:space="preserve"> use</w:t>
      </w:r>
      <w:r w:rsidR="00170477" w:rsidRPr="00211793">
        <w:rPr>
          <w:bCs/>
          <w:lang w:val="en-GB"/>
        </w:rPr>
        <w:t xml:space="preserve"> </w:t>
      </w:r>
      <w:r w:rsidR="001D743D" w:rsidRPr="00211793">
        <w:rPr>
          <w:bCs/>
          <w:lang w:val="en-GB"/>
        </w:rPr>
        <w:t>in</w:t>
      </w:r>
      <w:r w:rsidR="00170477" w:rsidRPr="00211793">
        <w:rPr>
          <w:bCs/>
          <w:lang w:val="en-GB"/>
        </w:rPr>
        <w:t xml:space="preserve"> routine monitoring</w:t>
      </w:r>
      <w:r w:rsidR="004A0B8E" w:rsidRPr="00211793">
        <w:rPr>
          <w:bCs/>
          <w:lang w:val="en-GB"/>
        </w:rPr>
        <w:t xml:space="preserve"> in specialist mental health </w:t>
      </w:r>
      <w:r w:rsidR="001F3A67" w:rsidRPr="00211793">
        <w:rPr>
          <w:bCs/>
          <w:lang w:val="en-GB"/>
        </w:rPr>
        <w:t xml:space="preserve">and psychological therapy </w:t>
      </w:r>
      <w:r w:rsidR="004A0B8E" w:rsidRPr="00211793">
        <w:rPr>
          <w:bCs/>
          <w:lang w:val="en-GB"/>
        </w:rPr>
        <w:t>services</w:t>
      </w:r>
      <w:r w:rsidR="001D743D" w:rsidRPr="00211793">
        <w:rPr>
          <w:bCs/>
          <w:lang w:val="en-GB"/>
        </w:rPr>
        <w:t>, specifically</w:t>
      </w:r>
      <w:r w:rsidR="004A0B8E" w:rsidRPr="00211793">
        <w:rPr>
          <w:bCs/>
          <w:lang w:val="en-GB"/>
        </w:rPr>
        <w:t xml:space="preserve"> for patients at high risk of treatment failure based on initial response to therapy</w:t>
      </w:r>
      <w:r w:rsidR="001F3A67" w:rsidRPr="00211793">
        <w:rPr>
          <w:bCs/>
          <w:lang w:val="en-GB"/>
        </w:rPr>
        <w:t xml:space="preserve">. </w:t>
      </w:r>
      <w:r w:rsidR="004A0B8E" w:rsidRPr="00211793">
        <w:rPr>
          <w:bCs/>
          <w:lang w:val="en-GB"/>
        </w:rPr>
        <w:t xml:space="preserve"> The evidence is </w:t>
      </w:r>
      <w:r w:rsidR="001D743D" w:rsidRPr="00211793">
        <w:rPr>
          <w:bCs/>
          <w:lang w:val="en-GB"/>
        </w:rPr>
        <w:t xml:space="preserve">however </w:t>
      </w:r>
      <w:r w:rsidR="004A0B8E" w:rsidRPr="00211793">
        <w:rPr>
          <w:bCs/>
          <w:lang w:val="en-GB"/>
        </w:rPr>
        <w:t xml:space="preserve">of low quality. </w:t>
      </w:r>
    </w:p>
    <w:p w14:paraId="148394AB" w14:textId="1E82047B" w:rsidR="001F3A67" w:rsidRPr="00211793" w:rsidRDefault="001F3A67" w:rsidP="001F3A67">
      <w:pPr>
        <w:spacing w:line="360" w:lineRule="auto"/>
        <w:rPr>
          <w:lang w:val="en-GB"/>
        </w:rPr>
      </w:pPr>
      <w:r w:rsidRPr="00211793">
        <w:rPr>
          <w:lang w:val="en-GB"/>
        </w:rPr>
        <w:t>Two meta-analyses of trials of PROMs in mental health and psychological therapy settings reported benefits in terms of depression outcomes.</w:t>
      </w:r>
      <w:r w:rsidRPr="00211793">
        <w:rPr>
          <w:vertAlign w:val="superscript"/>
          <w:lang w:val="en-GB"/>
        </w:rPr>
        <w:t>4,5</w:t>
      </w:r>
      <w:r w:rsidRPr="00211793">
        <w:rPr>
          <w:lang w:val="en-GB"/>
        </w:rPr>
        <w:t xml:space="preserve"> The benefit identified in psychological therapy settings was mostly for participants assessed as ‘not on track’</w:t>
      </w:r>
      <w:r w:rsidR="000C3A2C" w:rsidRPr="00211793">
        <w:rPr>
          <w:lang w:val="en-GB"/>
        </w:rPr>
        <w:t xml:space="preserve"> or ‘NOT’</w:t>
      </w:r>
      <w:r w:rsidRPr="00211793">
        <w:rPr>
          <w:lang w:val="en-GB"/>
        </w:rPr>
        <w:t xml:space="preserve"> in terms of progress early in the course of treatment</w:t>
      </w:r>
      <w:r w:rsidR="00473DF6" w:rsidRPr="00211793">
        <w:rPr>
          <w:lang w:val="en-GB"/>
        </w:rPr>
        <w:t>,</w:t>
      </w:r>
      <w:r w:rsidRPr="00211793">
        <w:rPr>
          <w:lang w:val="en-GB"/>
        </w:rPr>
        <w:t xml:space="preserve"> </w:t>
      </w:r>
      <w:r w:rsidR="000C3A2C" w:rsidRPr="00211793">
        <w:rPr>
          <w:lang w:val="en-GB"/>
        </w:rPr>
        <w:t xml:space="preserve">compared to their expected trajectory of response to treatment </w:t>
      </w:r>
      <w:r w:rsidRPr="00211793">
        <w:rPr>
          <w:lang w:val="en-GB"/>
        </w:rPr>
        <w:t>(see table).</w:t>
      </w:r>
      <w:r w:rsidRPr="00211793">
        <w:rPr>
          <w:vertAlign w:val="superscript"/>
          <w:lang w:val="en-GB"/>
        </w:rPr>
        <w:t>5</w:t>
      </w:r>
      <w:r w:rsidRPr="00211793">
        <w:rPr>
          <w:lang w:val="en-GB"/>
        </w:rPr>
        <w:t xml:space="preserve">  </w:t>
      </w:r>
    </w:p>
    <w:p w14:paraId="7EBA1428" w14:textId="14769BC5" w:rsidR="005D0996" w:rsidRPr="00211793" w:rsidRDefault="004A0B8E" w:rsidP="005D0996">
      <w:pPr>
        <w:spacing w:line="360" w:lineRule="auto"/>
        <w:rPr>
          <w:lang w:val="en-GB"/>
        </w:rPr>
      </w:pPr>
      <w:r w:rsidRPr="00211793">
        <w:rPr>
          <w:lang w:val="en-GB"/>
        </w:rPr>
        <w:t>A</w:t>
      </w:r>
      <w:r w:rsidR="006E27BA" w:rsidRPr="00211793">
        <w:rPr>
          <w:lang w:val="en-GB"/>
        </w:rPr>
        <w:t xml:space="preserve"> Cochrane review</w:t>
      </w:r>
      <w:r w:rsidR="007F4BDE" w:rsidRPr="00211793">
        <w:rPr>
          <w:lang w:val="en-GB"/>
        </w:rPr>
        <w:t xml:space="preserve"> </w:t>
      </w:r>
      <w:r w:rsidRPr="00211793">
        <w:rPr>
          <w:lang w:val="en-GB"/>
        </w:rPr>
        <w:t xml:space="preserve">published in 2016 </w:t>
      </w:r>
      <w:r w:rsidR="007F4BDE" w:rsidRPr="00211793">
        <w:rPr>
          <w:lang w:val="en-GB"/>
        </w:rPr>
        <w:t>(17 studies, 8787 participants) evaluated the effect of using PROMS to monitor progress in patients</w:t>
      </w:r>
      <w:r w:rsidR="007F4BDE" w:rsidRPr="00211793">
        <w:rPr>
          <w:rFonts w:ascii="Source Sans Pro" w:hAnsi="Source Sans Pro"/>
          <w:color w:val="000000"/>
          <w:shd w:val="clear" w:color="auto" w:fill="FFFFFF"/>
        </w:rPr>
        <w:t xml:space="preserve"> </w:t>
      </w:r>
      <w:r w:rsidR="007F4BDE" w:rsidRPr="00211793">
        <w:rPr>
          <w:rFonts w:cstheme="minorHAnsi"/>
          <w:color w:val="000000"/>
          <w:shd w:val="clear" w:color="auto" w:fill="FFFFFF"/>
        </w:rPr>
        <w:t>with common mental health disorders</w:t>
      </w:r>
      <w:r w:rsidR="003861F6" w:rsidRPr="00211793">
        <w:rPr>
          <w:rFonts w:cstheme="minorHAnsi"/>
          <w:color w:val="000000"/>
          <w:shd w:val="clear" w:color="auto" w:fill="FFFFFF"/>
        </w:rPr>
        <w:t xml:space="preserve"> across all settings, including primary care</w:t>
      </w:r>
      <w:r w:rsidR="007F4BDE" w:rsidRPr="00211793">
        <w:rPr>
          <w:rFonts w:cstheme="minorHAnsi"/>
          <w:color w:val="000000"/>
          <w:shd w:val="clear" w:color="auto" w:fill="FFFFFF"/>
        </w:rPr>
        <w:t xml:space="preserve">. </w:t>
      </w:r>
      <w:r w:rsidR="0060567F" w:rsidRPr="00211793">
        <w:rPr>
          <w:rFonts w:cstheme="minorHAnsi"/>
          <w:color w:val="000000"/>
          <w:shd w:val="clear" w:color="auto" w:fill="FFFFFF"/>
        </w:rPr>
        <w:t>T</w:t>
      </w:r>
      <w:r w:rsidR="00301B7D" w:rsidRPr="00211793">
        <w:rPr>
          <w:rFonts w:cstheme="minorHAnsi"/>
          <w:color w:val="000000"/>
          <w:shd w:val="clear" w:color="auto" w:fill="FFFFFF"/>
        </w:rPr>
        <w:t xml:space="preserve">here was a lack of </w:t>
      </w:r>
      <w:r w:rsidR="007F4BDE" w:rsidRPr="00211793">
        <w:rPr>
          <w:rFonts w:cstheme="minorHAnsi"/>
          <w:color w:val="000000"/>
          <w:shd w:val="clear" w:color="auto" w:fill="FFFFFF"/>
        </w:rPr>
        <w:t xml:space="preserve">evidence that using PROMS improved </w:t>
      </w:r>
      <w:r w:rsidR="005D0996" w:rsidRPr="00211793">
        <w:rPr>
          <w:rFonts w:cstheme="minorHAnsi"/>
          <w:color w:val="000000"/>
          <w:shd w:val="clear" w:color="auto" w:fill="FFFFFF"/>
        </w:rPr>
        <w:t xml:space="preserve">patient </w:t>
      </w:r>
      <w:r w:rsidR="007F4BDE" w:rsidRPr="00211793">
        <w:rPr>
          <w:rFonts w:cstheme="minorHAnsi"/>
          <w:color w:val="000000"/>
          <w:shd w:val="clear" w:color="auto" w:fill="FFFFFF"/>
        </w:rPr>
        <w:t xml:space="preserve">symptoms or led to changing their </w:t>
      </w:r>
      <w:r w:rsidR="005D0996" w:rsidRPr="00211793">
        <w:rPr>
          <w:rFonts w:cstheme="minorHAnsi"/>
          <w:color w:val="000000"/>
          <w:shd w:val="clear" w:color="auto" w:fill="FFFFFF"/>
        </w:rPr>
        <w:t>management</w:t>
      </w:r>
      <w:r w:rsidR="00AA0E05" w:rsidRPr="00211793">
        <w:rPr>
          <w:rFonts w:cstheme="minorHAnsi"/>
          <w:color w:val="000000"/>
          <w:shd w:val="clear" w:color="auto" w:fill="FFFFFF"/>
        </w:rPr>
        <w:t xml:space="preserve"> over the course of their treatment</w:t>
      </w:r>
      <w:r w:rsidR="007F4BDE" w:rsidRPr="00211793">
        <w:rPr>
          <w:rFonts w:cstheme="minorHAnsi"/>
          <w:color w:val="000000"/>
          <w:shd w:val="clear" w:color="auto" w:fill="FFFFFF"/>
        </w:rPr>
        <w:t>.</w:t>
      </w:r>
      <w:r w:rsidR="001F3A67" w:rsidRPr="00211793">
        <w:rPr>
          <w:rFonts w:cstheme="minorHAnsi"/>
          <w:color w:val="000000"/>
          <w:shd w:val="clear" w:color="auto" w:fill="FFFFFF"/>
          <w:vertAlign w:val="superscript"/>
        </w:rPr>
        <w:t>2</w:t>
      </w:r>
      <w:r w:rsidR="007F4BDE" w:rsidRPr="00211793">
        <w:rPr>
          <w:rFonts w:ascii="Source Sans Pro" w:hAnsi="Source Sans Pro"/>
          <w:color w:val="000000"/>
          <w:shd w:val="clear" w:color="auto" w:fill="FFFFFF"/>
        </w:rPr>
        <w:t xml:space="preserve"> </w:t>
      </w:r>
      <w:r w:rsidR="005D0996" w:rsidRPr="00211793">
        <w:rPr>
          <w:rFonts w:cstheme="minorHAnsi"/>
          <w:color w:val="000000"/>
          <w:shd w:val="clear" w:color="auto" w:fill="FFFFFF"/>
        </w:rPr>
        <w:t xml:space="preserve">The quality of evidence </w:t>
      </w:r>
      <w:r w:rsidR="001F3A67" w:rsidRPr="00211793">
        <w:rPr>
          <w:rFonts w:cstheme="minorHAnsi"/>
          <w:color w:val="000000"/>
          <w:shd w:val="clear" w:color="auto" w:fill="FFFFFF"/>
        </w:rPr>
        <w:t>was low as all included studies we</w:t>
      </w:r>
      <w:r w:rsidR="005D0996" w:rsidRPr="00211793">
        <w:rPr>
          <w:rFonts w:cstheme="minorHAnsi"/>
          <w:color w:val="000000"/>
          <w:shd w:val="clear" w:color="auto" w:fill="FFFFFF"/>
        </w:rPr>
        <w:t>re at high risk of bias with considerable attrition at follow-up.</w:t>
      </w:r>
      <w:r w:rsidR="005D0996" w:rsidRPr="00211793">
        <w:rPr>
          <w:rFonts w:ascii="Source Sans Pro" w:hAnsi="Source Sans Pro"/>
          <w:color w:val="000000"/>
          <w:shd w:val="clear" w:color="auto" w:fill="FFFFFF"/>
        </w:rPr>
        <w:t xml:space="preserve"> </w:t>
      </w:r>
      <w:r w:rsidR="007F4BDE" w:rsidRPr="00211793">
        <w:rPr>
          <w:lang w:val="en-GB"/>
        </w:rPr>
        <w:t xml:space="preserve">Very few studies reported impact on health-related quality of life and social functioning, adverse events, </w:t>
      </w:r>
      <w:r w:rsidR="003C726D" w:rsidRPr="00211793">
        <w:rPr>
          <w:lang w:val="en-GB"/>
        </w:rPr>
        <w:t>or</w:t>
      </w:r>
      <w:r w:rsidR="007F4BDE" w:rsidRPr="00211793">
        <w:rPr>
          <w:lang w:val="en-GB"/>
        </w:rPr>
        <w:t xml:space="preserve"> costs.  </w:t>
      </w:r>
      <w:r w:rsidR="008C3132" w:rsidRPr="00211793">
        <w:rPr>
          <w:lang w:val="en-GB"/>
        </w:rPr>
        <w:t>A</w:t>
      </w:r>
      <w:r w:rsidR="00DC1435" w:rsidRPr="00211793">
        <w:rPr>
          <w:lang w:val="en-GB"/>
        </w:rPr>
        <w:t xml:space="preserve"> post-hoc </w:t>
      </w:r>
      <w:r w:rsidR="00DC6C50" w:rsidRPr="00211793">
        <w:rPr>
          <w:lang w:val="en-GB"/>
        </w:rPr>
        <w:t xml:space="preserve">sub-group </w:t>
      </w:r>
      <w:r w:rsidR="00DC1435" w:rsidRPr="00211793">
        <w:rPr>
          <w:lang w:val="en-GB"/>
        </w:rPr>
        <w:t>meta-analysis</w:t>
      </w:r>
      <w:r w:rsidR="00685B1D" w:rsidRPr="00211793">
        <w:rPr>
          <w:lang w:val="en-GB"/>
        </w:rPr>
        <w:t xml:space="preserve"> </w:t>
      </w:r>
      <w:r w:rsidR="008C3132" w:rsidRPr="00211793">
        <w:rPr>
          <w:lang w:val="en-GB"/>
        </w:rPr>
        <w:t xml:space="preserve">(10 studies, 923 participants) found </w:t>
      </w:r>
      <w:r w:rsidR="000C3A2C" w:rsidRPr="00211793">
        <w:rPr>
          <w:lang w:val="en-GB"/>
        </w:rPr>
        <w:t>there was evidence of</w:t>
      </w:r>
      <w:r w:rsidR="008C3132" w:rsidRPr="00211793">
        <w:rPr>
          <w:lang w:val="en-GB"/>
        </w:rPr>
        <w:t xml:space="preserve"> improvement in symptom scores</w:t>
      </w:r>
      <w:r w:rsidR="000C3A2C" w:rsidRPr="00211793">
        <w:rPr>
          <w:lang w:val="en-GB"/>
        </w:rPr>
        <w:t xml:space="preserve"> in ‘NOT’ cases</w:t>
      </w:r>
      <w:r w:rsidR="00DC1435" w:rsidRPr="00211793">
        <w:rPr>
          <w:lang w:val="en-GB"/>
        </w:rPr>
        <w:t>.</w:t>
      </w:r>
      <w:r w:rsidR="00685B1D" w:rsidRPr="00211793">
        <w:rPr>
          <w:vertAlign w:val="superscript"/>
          <w:lang w:val="en-GB"/>
        </w:rPr>
        <w:t>2</w:t>
      </w:r>
      <w:r w:rsidR="005F6811" w:rsidRPr="00211793">
        <w:rPr>
          <w:lang w:val="en-GB"/>
        </w:rPr>
        <w:t xml:space="preserve"> </w:t>
      </w:r>
      <w:r w:rsidR="000E353F" w:rsidRPr="00211793">
        <w:rPr>
          <w:lang w:val="en-GB"/>
        </w:rPr>
        <w:t xml:space="preserve">The effect was small </w:t>
      </w:r>
      <w:r w:rsidR="007701F7" w:rsidRPr="00211793">
        <w:rPr>
          <w:lang w:val="en-GB"/>
        </w:rPr>
        <w:t>(</w:t>
      </w:r>
      <w:r w:rsidR="005F6811" w:rsidRPr="00211793">
        <w:rPr>
          <w:lang w:val="en-GB"/>
        </w:rPr>
        <w:t>standard</w:t>
      </w:r>
      <w:r w:rsidR="007701F7" w:rsidRPr="00211793">
        <w:rPr>
          <w:lang w:val="en-GB"/>
        </w:rPr>
        <w:t>ised mean</w:t>
      </w:r>
      <w:r w:rsidR="005F6811" w:rsidRPr="00211793">
        <w:rPr>
          <w:lang w:val="en-GB"/>
        </w:rPr>
        <w:t xml:space="preserve"> d</w:t>
      </w:r>
      <w:r w:rsidR="007701F7" w:rsidRPr="00211793">
        <w:rPr>
          <w:lang w:val="en-GB"/>
        </w:rPr>
        <w:t>ifference -0.22</w:t>
      </w:r>
      <w:r w:rsidR="005F6811" w:rsidRPr="00211793">
        <w:rPr>
          <w:lang w:val="en-GB"/>
        </w:rPr>
        <w:t>, 95% Confidence Interval -0.35 to -0.09)</w:t>
      </w:r>
      <w:r w:rsidR="000E353F" w:rsidRPr="00211793">
        <w:rPr>
          <w:lang w:val="en-GB"/>
        </w:rPr>
        <w:t xml:space="preserve"> and t</w:t>
      </w:r>
      <w:r w:rsidR="005F6811" w:rsidRPr="00211793">
        <w:rPr>
          <w:lang w:val="en-GB"/>
        </w:rPr>
        <w:t>he quality of evidence low</w:t>
      </w:r>
      <w:r w:rsidR="00DC6C50" w:rsidRPr="00211793">
        <w:rPr>
          <w:lang w:val="en-GB"/>
        </w:rPr>
        <w:t xml:space="preserve">. </w:t>
      </w:r>
      <w:r w:rsidR="0013198C" w:rsidRPr="00211793">
        <w:rPr>
          <w:lang w:val="en-GB"/>
        </w:rPr>
        <w:t xml:space="preserve"> </w:t>
      </w:r>
      <w:r w:rsidR="00DC6C50" w:rsidRPr="00211793">
        <w:rPr>
          <w:lang w:val="en-GB"/>
        </w:rPr>
        <w:t xml:space="preserve">In another sub-group analysis </w:t>
      </w:r>
      <w:r w:rsidR="007701F7" w:rsidRPr="00211793">
        <w:rPr>
          <w:lang w:val="en-GB"/>
        </w:rPr>
        <w:t>PROM</w:t>
      </w:r>
      <w:r w:rsidR="00DC6C50" w:rsidRPr="00211793">
        <w:rPr>
          <w:lang w:val="en-GB"/>
        </w:rPr>
        <w:t xml:space="preserve"> u</w:t>
      </w:r>
      <w:r w:rsidR="0013198C" w:rsidRPr="00211793">
        <w:rPr>
          <w:lang w:val="en-GB"/>
        </w:rPr>
        <w:t>s</w:t>
      </w:r>
      <w:r w:rsidR="00DC6C50" w:rsidRPr="00211793">
        <w:rPr>
          <w:lang w:val="en-GB"/>
        </w:rPr>
        <w:t>e also appeared to</w:t>
      </w:r>
      <w:r w:rsidR="00891929" w:rsidRPr="00211793">
        <w:rPr>
          <w:lang w:val="en-GB"/>
        </w:rPr>
        <w:t xml:space="preserve"> result in </w:t>
      </w:r>
      <w:r w:rsidR="0013198C" w:rsidRPr="00211793">
        <w:rPr>
          <w:lang w:val="en-GB"/>
        </w:rPr>
        <w:t>shorter treatment</w:t>
      </w:r>
      <w:r w:rsidR="00891929" w:rsidRPr="00211793">
        <w:rPr>
          <w:lang w:val="en-GB"/>
        </w:rPr>
        <w:t xml:space="preserve"> for ‘on track’ patients, increasing </w:t>
      </w:r>
      <w:r w:rsidR="0013198C" w:rsidRPr="00211793">
        <w:rPr>
          <w:lang w:val="en-GB"/>
        </w:rPr>
        <w:t>service</w:t>
      </w:r>
      <w:r w:rsidR="00891929" w:rsidRPr="00211793">
        <w:rPr>
          <w:lang w:val="en-GB"/>
        </w:rPr>
        <w:t xml:space="preserve"> efficiency</w:t>
      </w:r>
      <w:r w:rsidR="003779B5" w:rsidRPr="00211793">
        <w:rPr>
          <w:lang w:val="en-GB"/>
        </w:rPr>
        <w:t xml:space="preserve"> (see table)</w:t>
      </w:r>
      <w:r w:rsidR="00DC1435" w:rsidRPr="00211793">
        <w:rPr>
          <w:lang w:val="en-GB"/>
        </w:rPr>
        <w:t>.</w:t>
      </w:r>
      <w:r w:rsidR="00685B1D" w:rsidRPr="00211793">
        <w:rPr>
          <w:vertAlign w:val="superscript"/>
          <w:lang w:val="en-GB"/>
        </w:rPr>
        <w:t>2</w:t>
      </w:r>
      <w:r w:rsidR="00C9571E" w:rsidRPr="00211793">
        <w:rPr>
          <w:lang w:val="en-GB"/>
        </w:rPr>
        <w:t xml:space="preserve"> </w:t>
      </w:r>
    </w:p>
    <w:p w14:paraId="71F24F34" w14:textId="25428293" w:rsidR="006E27BA" w:rsidRPr="00211793" w:rsidRDefault="000E353F" w:rsidP="001B627D">
      <w:pPr>
        <w:spacing w:line="360" w:lineRule="auto"/>
        <w:rPr>
          <w:lang w:val="en-GB"/>
        </w:rPr>
      </w:pPr>
      <w:r w:rsidRPr="00211793">
        <w:rPr>
          <w:lang w:val="en-GB"/>
        </w:rPr>
        <w:t xml:space="preserve">Since the 2016 review </w:t>
      </w:r>
      <w:r w:rsidR="007701F7" w:rsidRPr="00211793">
        <w:rPr>
          <w:lang w:val="en-GB"/>
        </w:rPr>
        <w:t>two studies have evaluated</w:t>
      </w:r>
      <w:r w:rsidR="00A218A3" w:rsidRPr="00211793">
        <w:rPr>
          <w:lang w:val="en-GB"/>
        </w:rPr>
        <w:t xml:space="preserve"> routine use of t</w:t>
      </w:r>
      <w:r w:rsidR="00EF231B" w:rsidRPr="00211793">
        <w:rPr>
          <w:lang w:val="en-GB"/>
        </w:rPr>
        <w:t>he PHQ-9</w:t>
      </w:r>
      <w:r w:rsidR="00D9718A" w:rsidRPr="00211793">
        <w:rPr>
          <w:lang w:val="en-GB"/>
        </w:rPr>
        <w:t xml:space="preserve"> </w:t>
      </w:r>
      <w:r w:rsidR="00A218A3" w:rsidRPr="00211793">
        <w:rPr>
          <w:lang w:val="en-GB"/>
        </w:rPr>
        <w:t>for de</w:t>
      </w:r>
      <w:r w:rsidR="00930280" w:rsidRPr="00211793">
        <w:rPr>
          <w:lang w:val="en-GB"/>
        </w:rPr>
        <w:t>pression</w:t>
      </w:r>
      <w:r w:rsidR="00685B1D" w:rsidRPr="00211793">
        <w:rPr>
          <w:vertAlign w:val="superscript"/>
          <w:lang w:val="en-GB"/>
        </w:rPr>
        <w:t>6</w:t>
      </w:r>
      <w:r w:rsidR="00930280" w:rsidRPr="00211793">
        <w:rPr>
          <w:lang w:val="en-GB"/>
        </w:rPr>
        <w:t xml:space="preserve"> and GAD-7 for anxiety</w:t>
      </w:r>
      <w:r w:rsidR="00685B1D" w:rsidRPr="00211793">
        <w:rPr>
          <w:vertAlign w:val="superscript"/>
          <w:lang w:val="en-GB"/>
        </w:rPr>
        <w:t>6</w:t>
      </w:r>
      <w:r w:rsidR="00A218A3" w:rsidRPr="00211793">
        <w:rPr>
          <w:lang w:val="en-GB"/>
        </w:rPr>
        <w:t xml:space="preserve"> at every patient contact in the NHS England </w:t>
      </w:r>
      <w:r w:rsidR="000C3A2C" w:rsidRPr="00211793">
        <w:rPr>
          <w:lang w:val="en-GB"/>
        </w:rPr>
        <w:t>IAPT</w:t>
      </w:r>
      <w:r w:rsidR="00A218A3" w:rsidRPr="00211793">
        <w:rPr>
          <w:lang w:val="en-GB"/>
        </w:rPr>
        <w:t xml:space="preserve"> services.</w:t>
      </w:r>
      <w:r w:rsidR="00685B1D" w:rsidRPr="00211793">
        <w:rPr>
          <w:vertAlign w:val="superscript"/>
          <w:lang w:val="en-GB"/>
        </w:rPr>
        <w:t>7,</w:t>
      </w:r>
      <w:r w:rsidR="0073055E">
        <w:rPr>
          <w:vertAlign w:val="superscript"/>
          <w:lang w:val="en-GB"/>
        </w:rPr>
        <w:t xml:space="preserve"> </w:t>
      </w:r>
      <w:proofErr w:type="gramStart"/>
      <w:r w:rsidR="00685B1D" w:rsidRPr="00211793">
        <w:rPr>
          <w:vertAlign w:val="superscript"/>
          <w:lang w:val="en-GB"/>
        </w:rPr>
        <w:t>8</w:t>
      </w:r>
      <w:r w:rsidR="00A218A3" w:rsidRPr="00211793">
        <w:rPr>
          <w:lang w:val="en-GB"/>
        </w:rPr>
        <w:t xml:space="preserve">  Therapists</w:t>
      </w:r>
      <w:proofErr w:type="gramEnd"/>
      <w:r w:rsidR="00A218A3" w:rsidRPr="00211793">
        <w:rPr>
          <w:lang w:val="en-GB"/>
        </w:rPr>
        <w:t xml:space="preserve"> </w:t>
      </w:r>
      <w:r w:rsidR="002D474F" w:rsidRPr="00211793">
        <w:rPr>
          <w:lang w:val="en-GB"/>
        </w:rPr>
        <w:t xml:space="preserve">were trained to </w:t>
      </w:r>
      <w:r w:rsidR="00A218A3" w:rsidRPr="00211793">
        <w:rPr>
          <w:lang w:val="en-GB"/>
        </w:rPr>
        <w:t xml:space="preserve">review expected treatment response graphs with patients and discuss </w:t>
      </w:r>
      <w:r w:rsidR="00924322" w:rsidRPr="00211793">
        <w:rPr>
          <w:lang w:val="en-GB"/>
        </w:rPr>
        <w:t>‘</w:t>
      </w:r>
      <w:r w:rsidR="00F25CD5" w:rsidRPr="00211793">
        <w:rPr>
          <w:lang w:val="en-GB"/>
        </w:rPr>
        <w:t>NOT</w:t>
      </w:r>
      <w:r w:rsidR="00924322" w:rsidRPr="00211793">
        <w:rPr>
          <w:lang w:val="en-GB"/>
        </w:rPr>
        <w:t xml:space="preserve">’ </w:t>
      </w:r>
      <w:r w:rsidR="00A218A3" w:rsidRPr="00211793">
        <w:rPr>
          <w:lang w:val="en-GB"/>
        </w:rPr>
        <w:t xml:space="preserve">cases </w:t>
      </w:r>
      <w:r w:rsidR="00F25CD5" w:rsidRPr="00211793">
        <w:rPr>
          <w:lang w:val="en-GB"/>
        </w:rPr>
        <w:t>with</w:t>
      </w:r>
      <w:r w:rsidR="00A218A3" w:rsidRPr="00211793">
        <w:rPr>
          <w:lang w:val="en-GB"/>
        </w:rPr>
        <w:t xml:space="preserve"> </w:t>
      </w:r>
      <w:r w:rsidR="000C3A2C" w:rsidRPr="00211793">
        <w:rPr>
          <w:lang w:val="en-GB"/>
        </w:rPr>
        <w:t xml:space="preserve">their </w:t>
      </w:r>
      <w:r w:rsidR="00A218A3" w:rsidRPr="00211793">
        <w:rPr>
          <w:lang w:val="en-GB"/>
        </w:rPr>
        <w:t>clinical supervis</w:t>
      </w:r>
      <w:r w:rsidR="00F25CD5" w:rsidRPr="00211793">
        <w:rPr>
          <w:lang w:val="en-GB"/>
        </w:rPr>
        <w:t>ors</w:t>
      </w:r>
      <w:r w:rsidR="00A218A3" w:rsidRPr="00211793">
        <w:rPr>
          <w:lang w:val="en-GB"/>
        </w:rPr>
        <w:t xml:space="preserve">. The first study </w:t>
      </w:r>
      <w:r w:rsidR="00EF231B" w:rsidRPr="00211793">
        <w:rPr>
          <w:lang w:val="en-GB"/>
        </w:rPr>
        <w:t>confirmed</w:t>
      </w:r>
      <w:r w:rsidR="002D474F" w:rsidRPr="00211793">
        <w:rPr>
          <w:lang w:val="en-GB"/>
        </w:rPr>
        <w:t xml:space="preserve"> outcome</w:t>
      </w:r>
      <w:r w:rsidR="00A218A3" w:rsidRPr="00211793">
        <w:rPr>
          <w:lang w:val="en-GB"/>
        </w:rPr>
        <w:t xml:space="preserve"> feedback could enhance </w:t>
      </w:r>
      <w:r w:rsidR="0013198C" w:rsidRPr="00211793">
        <w:rPr>
          <w:lang w:val="en-GB"/>
        </w:rPr>
        <w:t>service e</w:t>
      </w:r>
      <w:r w:rsidR="00930280" w:rsidRPr="00211793">
        <w:rPr>
          <w:lang w:val="en-GB"/>
        </w:rPr>
        <w:t xml:space="preserve">fficiency </w:t>
      </w:r>
      <w:r w:rsidR="00891929" w:rsidRPr="00211793">
        <w:rPr>
          <w:lang w:val="en-GB"/>
        </w:rPr>
        <w:t>and reduce cost</w:t>
      </w:r>
      <w:r w:rsidR="00930280" w:rsidRPr="00211793">
        <w:rPr>
          <w:lang w:val="en-GB"/>
        </w:rPr>
        <w:t>s</w:t>
      </w:r>
      <w:r w:rsidR="00A218A3" w:rsidRPr="00211793">
        <w:rPr>
          <w:lang w:val="en-GB"/>
        </w:rPr>
        <w:t>, although it</w:t>
      </w:r>
      <w:r w:rsidR="002D474F" w:rsidRPr="00211793">
        <w:rPr>
          <w:lang w:val="en-GB"/>
        </w:rPr>
        <w:t xml:space="preserve"> </w:t>
      </w:r>
      <w:r w:rsidR="000C3A2C" w:rsidRPr="00211793">
        <w:rPr>
          <w:lang w:val="en-GB"/>
        </w:rPr>
        <w:t>did not report improved patient outcomes</w:t>
      </w:r>
      <w:r w:rsidR="001D743D" w:rsidRPr="00211793">
        <w:rPr>
          <w:lang w:val="en-GB"/>
        </w:rPr>
        <w:t>,</w:t>
      </w:r>
      <w:r w:rsidR="000C3A2C" w:rsidRPr="00211793">
        <w:rPr>
          <w:lang w:val="en-GB"/>
        </w:rPr>
        <w:t xml:space="preserve"> and it </w:t>
      </w:r>
      <w:r w:rsidR="002D474F" w:rsidRPr="00211793">
        <w:rPr>
          <w:lang w:val="en-GB"/>
        </w:rPr>
        <w:t>was limited by</w:t>
      </w:r>
      <w:r w:rsidR="00A218A3" w:rsidRPr="00211793">
        <w:rPr>
          <w:lang w:val="en-GB"/>
        </w:rPr>
        <w:t xml:space="preserve"> </w:t>
      </w:r>
      <w:r w:rsidR="0013198C" w:rsidRPr="00211793">
        <w:rPr>
          <w:lang w:val="en-GB"/>
        </w:rPr>
        <w:t xml:space="preserve">its non-randomised design </w:t>
      </w:r>
      <w:r w:rsidR="00A218A3" w:rsidRPr="00211793">
        <w:rPr>
          <w:lang w:val="en-GB"/>
        </w:rPr>
        <w:t>us</w:t>
      </w:r>
      <w:r w:rsidR="002D474F" w:rsidRPr="00211793">
        <w:rPr>
          <w:lang w:val="en-GB"/>
        </w:rPr>
        <w:t>ing</w:t>
      </w:r>
      <w:r w:rsidR="00A218A3" w:rsidRPr="00211793">
        <w:rPr>
          <w:lang w:val="en-GB"/>
        </w:rPr>
        <w:t xml:space="preserve"> historical control</w:t>
      </w:r>
      <w:r w:rsidR="0013198C" w:rsidRPr="00211793">
        <w:rPr>
          <w:lang w:val="en-GB"/>
        </w:rPr>
        <w:t>s</w:t>
      </w:r>
      <w:r w:rsidR="00A218A3" w:rsidRPr="00211793">
        <w:rPr>
          <w:lang w:val="en-GB"/>
        </w:rPr>
        <w:t>.</w:t>
      </w:r>
      <w:r w:rsidR="00685B1D" w:rsidRPr="00211793">
        <w:rPr>
          <w:vertAlign w:val="superscript"/>
          <w:lang w:val="en-GB"/>
        </w:rPr>
        <w:t>7</w:t>
      </w:r>
      <w:r w:rsidR="002D474F" w:rsidRPr="00211793">
        <w:rPr>
          <w:lang w:val="en-GB"/>
        </w:rPr>
        <w:t xml:space="preserve"> The second </w:t>
      </w:r>
      <w:r w:rsidR="001D743D" w:rsidRPr="00211793">
        <w:rPr>
          <w:lang w:val="en-GB"/>
        </w:rPr>
        <w:t>did find</w:t>
      </w:r>
      <w:r w:rsidR="00F25CD5" w:rsidRPr="00211793">
        <w:rPr>
          <w:lang w:val="en-GB"/>
        </w:rPr>
        <w:t xml:space="preserve"> that ‘</w:t>
      </w:r>
      <w:r w:rsidR="00FF6CD9" w:rsidRPr="00211793">
        <w:rPr>
          <w:lang w:val="en-GB"/>
        </w:rPr>
        <w:t>NOT</w:t>
      </w:r>
      <w:r w:rsidR="00930280" w:rsidRPr="00211793">
        <w:rPr>
          <w:lang w:val="en-GB"/>
        </w:rPr>
        <w:t>’</w:t>
      </w:r>
      <w:r w:rsidR="00F64A9D" w:rsidRPr="00211793">
        <w:rPr>
          <w:lang w:val="en-GB"/>
        </w:rPr>
        <w:t xml:space="preserve"> p</w:t>
      </w:r>
      <w:r w:rsidR="004535AB" w:rsidRPr="00211793">
        <w:rPr>
          <w:lang w:val="en-GB"/>
        </w:rPr>
        <w:t xml:space="preserve">atients </w:t>
      </w:r>
      <w:r w:rsidR="002D474F" w:rsidRPr="00211793">
        <w:rPr>
          <w:lang w:val="en-GB"/>
        </w:rPr>
        <w:t xml:space="preserve">allocated to outcome feedback </w:t>
      </w:r>
      <w:r w:rsidR="00350B98" w:rsidRPr="00211793">
        <w:rPr>
          <w:lang w:val="en-GB"/>
        </w:rPr>
        <w:t>were less depressed and anxious after treatment</w:t>
      </w:r>
      <w:r w:rsidR="004535AB" w:rsidRPr="00211793">
        <w:rPr>
          <w:lang w:val="en-GB"/>
        </w:rPr>
        <w:t xml:space="preserve"> than those in </w:t>
      </w:r>
      <w:r w:rsidR="00F64A9D" w:rsidRPr="00211793">
        <w:rPr>
          <w:lang w:val="en-GB"/>
        </w:rPr>
        <w:t xml:space="preserve">usual care, </w:t>
      </w:r>
      <w:r w:rsidRPr="00211793">
        <w:rPr>
          <w:lang w:val="en-GB"/>
        </w:rPr>
        <w:t>support</w:t>
      </w:r>
      <w:r w:rsidR="009328D6" w:rsidRPr="00211793">
        <w:rPr>
          <w:lang w:val="en-GB"/>
        </w:rPr>
        <w:t>ing</w:t>
      </w:r>
      <w:r w:rsidRPr="00211793">
        <w:rPr>
          <w:lang w:val="en-GB"/>
        </w:rPr>
        <w:t xml:space="preserve"> </w:t>
      </w:r>
      <w:r w:rsidR="00930280" w:rsidRPr="00211793">
        <w:rPr>
          <w:lang w:val="en-GB"/>
        </w:rPr>
        <w:t>its</w:t>
      </w:r>
      <w:r w:rsidRPr="00211793">
        <w:rPr>
          <w:lang w:val="en-GB"/>
        </w:rPr>
        <w:t xml:space="preserve"> implementation in </w:t>
      </w:r>
      <w:r w:rsidR="002D474F" w:rsidRPr="00211793">
        <w:rPr>
          <w:lang w:val="en-GB"/>
        </w:rPr>
        <w:t>IAPT</w:t>
      </w:r>
      <w:r w:rsidRPr="00211793">
        <w:rPr>
          <w:lang w:val="en-GB"/>
        </w:rPr>
        <w:t xml:space="preserve"> services</w:t>
      </w:r>
      <w:r w:rsidR="000C3A2C" w:rsidRPr="00211793">
        <w:rPr>
          <w:lang w:val="en-GB"/>
        </w:rPr>
        <w:t xml:space="preserve"> (see table)</w:t>
      </w:r>
      <w:r w:rsidRPr="00211793">
        <w:rPr>
          <w:lang w:val="en-GB"/>
        </w:rPr>
        <w:t>.</w:t>
      </w:r>
      <w:r w:rsidR="00685B1D" w:rsidRPr="00211793">
        <w:rPr>
          <w:vertAlign w:val="superscript"/>
          <w:lang w:val="en-GB"/>
        </w:rPr>
        <w:t>8</w:t>
      </w:r>
      <w:r w:rsidRPr="00211793">
        <w:rPr>
          <w:lang w:val="en-GB"/>
        </w:rPr>
        <w:t xml:space="preserve"> </w:t>
      </w:r>
    </w:p>
    <w:p w14:paraId="5F8A952F" w14:textId="1AFC0388" w:rsidR="00473DF6" w:rsidRPr="00211793" w:rsidRDefault="00473DF6" w:rsidP="001B627D">
      <w:pPr>
        <w:spacing w:line="360" w:lineRule="auto"/>
        <w:rPr>
          <w:i/>
          <w:lang w:val="en-GB"/>
        </w:rPr>
      </w:pPr>
      <w:r w:rsidRPr="00211793">
        <w:rPr>
          <w:i/>
          <w:lang w:val="en-GB"/>
        </w:rPr>
        <w:t>Primary care</w:t>
      </w:r>
    </w:p>
    <w:p w14:paraId="0357FB8E" w14:textId="27059351" w:rsidR="00D4474A" w:rsidRPr="00211793" w:rsidRDefault="003861F6" w:rsidP="001B627D">
      <w:pPr>
        <w:spacing w:line="360" w:lineRule="auto"/>
        <w:rPr>
          <w:lang w:val="en-GB"/>
        </w:rPr>
      </w:pPr>
      <w:r w:rsidRPr="00211793">
        <w:rPr>
          <w:lang w:val="en-GB"/>
        </w:rPr>
        <w:t>Evidence of benefit from psychological therapy settings may not generalise to primary care however</w:t>
      </w:r>
      <w:r w:rsidR="00FE0C8F" w:rsidRPr="00211793">
        <w:rPr>
          <w:lang w:val="en-GB"/>
        </w:rPr>
        <w:t xml:space="preserve">, where only a proportion of patients have mental health problems and routine administration of </w:t>
      </w:r>
      <w:r w:rsidR="00FE0C8F" w:rsidRPr="00211793">
        <w:rPr>
          <w:lang w:val="en-GB"/>
        </w:rPr>
        <w:lastRenderedPageBreak/>
        <w:t xml:space="preserve">PROMs </w:t>
      </w:r>
      <w:r w:rsidR="00D951C5" w:rsidRPr="00211793">
        <w:rPr>
          <w:lang w:val="en-GB"/>
        </w:rPr>
        <w:t xml:space="preserve">for depression and anxiety </w:t>
      </w:r>
      <w:r w:rsidR="00FE0C8F" w:rsidRPr="00211793">
        <w:rPr>
          <w:lang w:val="en-GB"/>
        </w:rPr>
        <w:t>to all patients is not justified</w:t>
      </w:r>
      <w:r w:rsidRPr="00211793">
        <w:rPr>
          <w:lang w:val="en-GB"/>
        </w:rPr>
        <w:t xml:space="preserve">. </w:t>
      </w:r>
      <w:r w:rsidR="001D743D" w:rsidRPr="00211793">
        <w:rPr>
          <w:lang w:val="en-GB"/>
        </w:rPr>
        <w:t xml:space="preserve">Only two studies included in the 2016 Cochrane review were conducted in primary care, </w:t>
      </w:r>
      <w:r w:rsidR="00B52AB5" w:rsidRPr="00211793">
        <w:rPr>
          <w:lang w:val="en-GB"/>
        </w:rPr>
        <w:t xml:space="preserve">both in the USA, </w:t>
      </w:r>
      <w:r w:rsidR="001D743D" w:rsidRPr="00211793">
        <w:rPr>
          <w:lang w:val="en-GB"/>
        </w:rPr>
        <w:t xml:space="preserve">and they reported </w:t>
      </w:r>
      <w:r w:rsidR="00B52AB5" w:rsidRPr="00211793">
        <w:rPr>
          <w:lang w:val="en-GB"/>
        </w:rPr>
        <w:t>opposite</w:t>
      </w:r>
      <w:r w:rsidR="001D743D" w:rsidRPr="00211793">
        <w:rPr>
          <w:lang w:val="en-GB"/>
        </w:rPr>
        <w:t xml:space="preserve"> findings in terms </w:t>
      </w:r>
      <w:r w:rsidR="001B627D" w:rsidRPr="00211793">
        <w:rPr>
          <w:lang w:val="en-GB"/>
        </w:rPr>
        <w:t xml:space="preserve">of </w:t>
      </w:r>
      <w:r w:rsidR="00B52AB5" w:rsidRPr="00211793">
        <w:rPr>
          <w:lang w:val="en-GB"/>
        </w:rPr>
        <w:t xml:space="preserve">both </w:t>
      </w:r>
      <w:r w:rsidR="001B627D" w:rsidRPr="00211793">
        <w:rPr>
          <w:lang w:val="en-GB"/>
        </w:rPr>
        <w:t>changes in management and</w:t>
      </w:r>
      <w:r w:rsidR="001D743D" w:rsidRPr="00211793">
        <w:rPr>
          <w:lang w:val="en-GB"/>
        </w:rPr>
        <w:t xml:space="preserve"> improvement </w:t>
      </w:r>
      <w:r w:rsidR="001B627D" w:rsidRPr="00211793">
        <w:rPr>
          <w:lang w:val="en-GB"/>
        </w:rPr>
        <w:t>in outcomes</w:t>
      </w:r>
      <w:r w:rsidR="001D743D" w:rsidRPr="00211793">
        <w:rPr>
          <w:lang w:val="en-GB"/>
        </w:rPr>
        <w:t>.</w:t>
      </w:r>
      <w:r w:rsidR="001D743D" w:rsidRPr="00211793">
        <w:rPr>
          <w:vertAlign w:val="superscript"/>
          <w:lang w:val="en-GB"/>
        </w:rPr>
        <w:t>2,9,10</w:t>
      </w:r>
      <w:r w:rsidR="001D743D" w:rsidRPr="00211793">
        <w:rPr>
          <w:lang w:val="en-GB"/>
        </w:rPr>
        <w:t xml:space="preserve"> (see table). </w:t>
      </w:r>
    </w:p>
    <w:p w14:paraId="187C7AB4" w14:textId="772A3B18" w:rsidR="00903759" w:rsidRPr="00211793" w:rsidRDefault="003C3FED" w:rsidP="001B627D">
      <w:pPr>
        <w:spacing w:line="360" w:lineRule="auto"/>
        <w:rPr>
          <w:lang w:val="en-GB"/>
        </w:rPr>
      </w:pPr>
      <w:r w:rsidRPr="00211793">
        <w:rPr>
          <w:lang w:val="en-GB"/>
        </w:rPr>
        <w:t>B</w:t>
      </w:r>
      <w:r w:rsidR="00903759" w:rsidRPr="00211793">
        <w:rPr>
          <w:lang w:val="en-GB"/>
        </w:rPr>
        <w:t xml:space="preserve">etween 2009 and 2013 the NHS general practitioner (GP) Quality and Outcomes Framework financially incentivised the follow-up assessment of depression with depression symptom </w:t>
      </w:r>
      <w:r w:rsidR="00930280" w:rsidRPr="00211793">
        <w:rPr>
          <w:lang w:val="en-GB"/>
        </w:rPr>
        <w:t>PROMs 5-</w:t>
      </w:r>
      <w:r w:rsidR="00903759" w:rsidRPr="00211793">
        <w:rPr>
          <w:lang w:val="en-GB"/>
        </w:rPr>
        <w:t>12 weeks</w:t>
      </w:r>
      <w:r w:rsidR="005E62DB" w:rsidRPr="00211793">
        <w:rPr>
          <w:lang w:val="en-GB"/>
        </w:rPr>
        <w:t xml:space="preserve"> after diagnosis</w:t>
      </w:r>
      <w:r w:rsidR="00903759" w:rsidRPr="00211793">
        <w:rPr>
          <w:lang w:val="en-GB"/>
        </w:rPr>
        <w:t>.</w:t>
      </w:r>
      <w:r w:rsidR="00685B1D" w:rsidRPr="00211793">
        <w:rPr>
          <w:vertAlign w:val="superscript"/>
          <w:lang w:val="en-GB"/>
        </w:rPr>
        <w:t xml:space="preserve">11 </w:t>
      </w:r>
      <w:r w:rsidR="00903759" w:rsidRPr="00211793">
        <w:rPr>
          <w:lang w:val="en-GB"/>
        </w:rPr>
        <w:t xml:space="preserve"> </w:t>
      </w:r>
      <w:r w:rsidRPr="00211793">
        <w:rPr>
          <w:lang w:val="en-GB"/>
        </w:rPr>
        <w:t>Examination of the records of</w:t>
      </w:r>
      <w:r w:rsidR="00D4474A" w:rsidRPr="00211793">
        <w:rPr>
          <w:lang w:val="en-GB"/>
        </w:rPr>
        <w:t xml:space="preserve"> 604</w:t>
      </w:r>
      <w:r w:rsidRPr="00211793">
        <w:rPr>
          <w:lang w:val="en-GB"/>
        </w:rPr>
        <w:t xml:space="preserve"> patients assessed using the PHQ-9</w:t>
      </w:r>
      <w:r w:rsidR="00903759" w:rsidRPr="00211793">
        <w:rPr>
          <w:lang w:val="en-GB"/>
        </w:rPr>
        <w:t xml:space="preserve"> suggested that GP </w:t>
      </w:r>
      <w:r w:rsidR="005E62DB" w:rsidRPr="00211793">
        <w:rPr>
          <w:lang w:val="en-GB"/>
        </w:rPr>
        <w:t xml:space="preserve">treatment changes (increasing or switching </w:t>
      </w:r>
      <w:r w:rsidRPr="00211793">
        <w:rPr>
          <w:lang w:val="en-GB"/>
        </w:rPr>
        <w:t>antidepressants</w:t>
      </w:r>
      <w:r w:rsidR="00903759" w:rsidRPr="00211793">
        <w:rPr>
          <w:lang w:val="en-GB"/>
        </w:rPr>
        <w:t xml:space="preserve">, </w:t>
      </w:r>
      <w:r w:rsidR="005E62DB" w:rsidRPr="00211793">
        <w:rPr>
          <w:lang w:val="en-GB"/>
        </w:rPr>
        <w:t>or</w:t>
      </w:r>
      <w:r w:rsidR="00903759" w:rsidRPr="00211793">
        <w:rPr>
          <w:lang w:val="en-GB"/>
        </w:rPr>
        <w:t xml:space="preserve"> </w:t>
      </w:r>
      <w:r w:rsidR="005E62DB" w:rsidRPr="00211793">
        <w:rPr>
          <w:lang w:val="en-GB"/>
        </w:rPr>
        <w:t xml:space="preserve">specialist </w:t>
      </w:r>
      <w:r w:rsidR="00903759" w:rsidRPr="00211793">
        <w:rPr>
          <w:lang w:val="en-GB"/>
        </w:rPr>
        <w:t>refer</w:t>
      </w:r>
      <w:r w:rsidR="005E62DB" w:rsidRPr="00211793">
        <w:rPr>
          <w:lang w:val="en-GB"/>
        </w:rPr>
        <w:t>rals)</w:t>
      </w:r>
      <w:r w:rsidRPr="00211793">
        <w:rPr>
          <w:lang w:val="en-GB"/>
        </w:rPr>
        <w:t>,</w:t>
      </w:r>
      <w:r w:rsidR="00903759" w:rsidRPr="00211793">
        <w:rPr>
          <w:lang w:val="en-GB"/>
        </w:rPr>
        <w:t xml:space="preserve"> were </w:t>
      </w:r>
      <w:r w:rsidR="005E62DB" w:rsidRPr="00211793">
        <w:rPr>
          <w:lang w:val="en-GB"/>
        </w:rPr>
        <w:t>nearly five times as likely for p</w:t>
      </w:r>
      <w:r w:rsidRPr="00211793">
        <w:rPr>
          <w:lang w:val="en-GB"/>
        </w:rPr>
        <w:t xml:space="preserve">atients who showed an inadequate response </w:t>
      </w:r>
      <w:r w:rsidR="005E62DB" w:rsidRPr="00211793">
        <w:rPr>
          <w:lang w:val="en-GB"/>
        </w:rPr>
        <w:t xml:space="preserve">to initial treatment on the </w:t>
      </w:r>
      <w:r w:rsidR="00966D96" w:rsidRPr="00211793">
        <w:rPr>
          <w:lang w:val="en-GB"/>
        </w:rPr>
        <w:t>questionnaire</w:t>
      </w:r>
      <w:r w:rsidR="005E62DB" w:rsidRPr="00211793">
        <w:rPr>
          <w:lang w:val="en-GB"/>
        </w:rPr>
        <w:t xml:space="preserve"> at follow-up</w:t>
      </w:r>
      <w:r w:rsidRPr="00211793">
        <w:rPr>
          <w:lang w:val="en-GB"/>
        </w:rPr>
        <w:t>.</w:t>
      </w:r>
      <w:r w:rsidR="00685B1D" w:rsidRPr="00211793">
        <w:rPr>
          <w:vertAlign w:val="superscript"/>
          <w:lang w:val="en-GB"/>
        </w:rPr>
        <w:t>11</w:t>
      </w:r>
      <w:r w:rsidR="00903759" w:rsidRPr="00211793">
        <w:rPr>
          <w:lang w:val="en-GB"/>
        </w:rPr>
        <w:t xml:space="preserve"> </w:t>
      </w:r>
      <w:r w:rsidR="00F25CD5" w:rsidRPr="00211793">
        <w:rPr>
          <w:lang w:val="en-GB"/>
        </w:rPr>
        <w:t>However patient outcomes after treatment changes were not reported</w:t>
      </w:r>
      <w:r w:rsidR="001B627D" w:rsidRPr="00211793">
        <w:rPr>
          <w:lang w:val="en-GB"/>
        </w:rPr>
        <w:t xml:space="preserve"> (see table)</w:t>
      </w:r>
      <w:r w:rsidR="00F25CD5" w:rsidRPr="00211793">
        <w:rPr>
          <w:lang w:val="en-GB"/>
        </w:rPr>
        <w:t>.</w:t>
      </w:r>
    </w:p>
    <w:p w14:paraId="5BE814F2" w14:textId="517959D9" w:rsidR="00473DF6" w:rsidRPr="00211793" w:rsidRDefault="00473DF6" w:rsidP="003C3FED">
      <w:pPr>
        <w:spacing w:line="360" w:lineRule="auto"/>
        <w:rPr>
          <w:lang w:val="en-GB"/>
        </w:rPr>
      </w:pPr>
      <w:r w:rsidRPr="00211793">
        <w:rPr>
          <w:b/>
          <w:noProof/>
          <w:lang w:val="en-GB" w:eastAsia="en-GB"/>
        </w:rPr>
        <mc:AlternateContent>
          <mc:Choice Requires="wps">
            <w:drawing>
              <wp:anchor distT="0" distB="0" distL="114300" distR="114300" simplePos="0" relativeHeight="251671552" behindDoc="0" locked="0" layoutInCell="1" allowOverlap="1" wp14:anchorId="51FAF2E2" wp14:editId="37645D07">
                <wp:simplePos x="0" y="0"/>
                <wp:positionH relativeFrom="column">
                  <wp:posOffset>-100330</wp:posOffset>
                </wp:positionH>
                <wp:positionV relativeFrom="paragraph">
                  <wp:posOffset>829945</wp:posOffset>
                </wp:positionV>
                <wp:extent cx="6064250" cy="2600325"/>
                <wp:effectExtent l="0" t="0" r="12700" b="28575"/>
                <wp:wrapNone/>
                <wp:docPr id="1" name="Rectangle 1"/>
                <wp:cNvGraphicFramePr/>
                <a:graphic xmlns:a="http://schemas.openxmlformats.org/drawingml/2006/main">
                  <a:graphicData uri="http://schemas.microsoft.com/office/word/2010/wordprocessingShape">
                    <wps:wsp>
                      <wps:cNvSpPr/>
                      <wps:spPr>
                        <a:xfrm>
                          <a:off x="0" y="0"/>
                          <a:ext cx="6064250" cy="2600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3C95C89" id="Rectangle 1" o:spid="_x0000_s1026" style="position:absolute;margin-left:-7.9pt;margin-top:65.35pt;width:477.5pt;height:20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" filled="f" strokecolor="windowText" strokeweight="1pt"/>
            </w:pict>
          </mc:Fallback>
        </mc:AlternateContent>
      </w:r>
      <w:r w:rsidR="00D4474A" w:rsidRPr="00211793">
        <w:rPr>
          <w:lang w:val="en-GB"/>
        </w:rPr>
        <w:t>Two more recent trials in primary care have also reported conflicting findings on benefit of PROMS in improving depression symptoms</w:t>
      </w:r>
      <w:r w:rsidR="00D4474A" w:rsidRPr="00211793">
        <w:rPr>
          <w:vertAlign w:val="superscript"/>
          <w:lang w:val="en-GB"/>
        </w:rPr>
        <w:t>12, 13</w:t>
      </w:r>
      <w:r w:rsidR="00D4474A" w:rsidRPr="00211793">
        <w:rPr>
          <w:lang w:val="en-GB"/>
        </w:rPr>
        <w:t>.  These studies were both small and p</w:t>
      </w:r>
      <w:r w:rsidR="006E537A" w:rsidRPr="00211793">
        <w:rPr>
          <w:lang w:val="en-GB"/>
        </w:rPr>
        <w:t>robably</w:t>
      </w:r>
      <w:r w:rsidR="00D4474A" w:rsidRPr="00211793">
        <w:rPr>
          <w:lang w:val="en-GB"/>
        </w:rPr>
        <w:t xml:space="preserve"> underpowered to detect clinically meaningful changes in outcomes (see table).</w:t>
      </w:r>
    </w:p>
    <w:p w14:paraId="75CF45A1" w14:textId="177BE7F2" w:rsidR="0030480D" w:rsidRPr="00211793" w:rsidRDefault="00903759" w:rsidP="009B513C">
      <w:pPr>
        <w:spacing w:line="360" w:lineRule="auto"/>
        <w:jc w:val="both"/>
        <w:rPr>
          <w:b/>
          <w:lang w:val="en-GB"/>
        </w:rPr>
      </w:pPr>
      <w:r w:rsidRPr="00211793">
        <w:rPr>
          <w:b/>
          <w:lang w:val="en-GB"/>
        </w:rPr>
        <w:t>Box 4</w:t>
      </w:r>
      <w:r w:rsidR="0030480D" w:rsidRPr="00211793">
        <w:rPr>
          <w:b/>
          <w:lang w:val="en-GB"/>
        </w:rPr>
        <w:t xml:space="preserve"> Search strategy: sources and selection criteria</w:t>
      </w:r>
      <w:r w:rsidR="00252CE5" w:rsidRPr="00211793">
        <w:rPr>
          <w:b/>
          <w:lang w:val="en-GB"/>
        </w:rPr>
        <w:t>:</w:t>
      </w:r>
    </w:p>
    <w:p w14:paraId="207D5AB2" w14:textId="6D9BDC1E" w:rsidR="003F2EFA" w:rsidRPr="00211793" w:rsidRDefault="00C021CB" w:rsidP="00CC3839">
      <w:pPr>
        <w:spacing w:line="360" w:lineRule="auto"/>
        <w:rPr>
          <w:lang w:val="en-GB"/>
        </w:rPr>
      </w:pPr>
      <w:r w:rsidRPr="00211793">
        <w:rPr>
          <w:lang w:val="en-GB"/>
        </w:rPr>
        <w:t>We have used the Cochrane review published in 2016 in preparing this article</w:t>
      </w:r>
      <w:r w:rsidRPr="00211793">
        <w:rPr>
          <w:vertAlign w:val="superscript"/>
          <w:lang w:val="en-GB"/>
        </w:rPr>
        <w:t>2</w:t>
      </w:r>
      <w:r w:rsidRPr="00211793">
        <w:rPr>
          <w:lang w:val="en-GB"/>
        </w:rPr>
        <w:t>. For studies published subsequently, w</w:t>
      </w:r>
      <w:r w:rsidR="0030480D" w:rsidRPr="00211793">
        <w:rPr>
          <w:lang w:val="en-GB"/>
        </w:rPr>
        <w:t>e</w:t>
      </w:r>
      <w:r w:rsidR="003F2EFA" w:rsidRPr="00211793">
        <w:rPr>
          <w:lang w:val="en-GB"/>
        </w:rPr>
        <w:t xml:space="preserve"> </w:t>
      </w:r>
      <w:r w:rsidR="0030480D" w:rsidRPr="00211793">
        <w:rPr>
          <w:lang w:val="en-GB"/>
        </w:rPr>
        <w:t>use</w:t>
      </w:r>
      <w:r w:rsidR="003F2EFA" w:rsidRPr="00211793">
        <w:rPr>
          <w:lang w:val="en-GB"/>
        </w:rPr>
        <w:t>d the search</w:t>
      </w:r>
      <w:r w:rsidR="0030480D" w:rsidRPr="00211793">
        <w:rPr>
          <w:lang w:val="en-GB"/>
        </w:rPr>
        <w:t xml:space="preserve"> term</w:t>
      </w:r>
      <w:r w:rsidR="003F2EFA" w:rsidRPr="00211793">
        <w:rPr>
          <w:lang w:val="en-GB"/>
        </w:rPr>
        <w:t xml:space="preserve">s </w:t>
      </w:r>
      <w:r w:rsidR="0030480D" w:rsidRPr="00211793">
        <w:rPr>
          <w:lang w:val="en-GB"/>
        </w:rPr>
        <w:t>from the</w:t>
      </w:r>
      <w:r w:rsidR="003F2EFA" w:rsidRPr="00211793">
        <w:rPr>
          <w:lang w:val="en-GB"/>
        </w:rPr>
        <w:t xml:space="preserve"> Cochrane review </w:t>
      </w:r>
      <w:r w:rsidR="0030480D" w:rsidRPr="00211793">
        <w:rPr>
          <w:lang w:val="en-GB"/>
        </w:rPr>
        <w:t>to search the</w:t>
      </w:r>
      <w:r w:rsidR="003F2EFA" w:rsidRPr="00211793">
        <w:rPr>
          <w:lang w:val="en-GB"/>
        </w:rPr>
        <w:t xml:space="preserve"> PsycINFO </w:t>
      </w:r>
      <w:r w:rsidR="00E07C73" w:rsidRPr="00211793">
        <w:rPr>
          <w:lang w:val="en-GB"/>
        </w:rPr>
        <w:t xml:space="preserve">(EBSCOhost) </w:t>
      </w:r>
      <w:r w:rsidR="003F2EFA" w:rsidRPr="00211793">
        <w:rPr>
          <w:lang w:val="en-GB"/>
        </w:rPr>
        <w:t>and Cochrane CENTRAL</w:t>
      </w:r>
      <w:r w:rsidR="0030480D" w:rsidRPr="00211793">
        <w:rPr>
          <w:lang w:val="en-GB"/>
        </w:rPr>
        <w:t xml:space="preserve"> databases </w:t>
      </w:r>
      <w:r w:rsidR="00ED706B" w:rsidRPr="00211793">
        <w:rPr>
          <w:lang w:val="en-GB"/>
        </w:rPr>
        <w:t>up to 18</w:t>
      </w:r>
      <w:r w:rsidR="00E07C73" w:rsidRPr="00211793">
        <w:rPr>
          <w:lang w:val="en-GB"/>
        </w:rPr>
        <w:t xml:space="preserve"> April 2020. </w:t>
      </w:r>
      <w:r w:rsidR="0030480D" w:rsidRPr="00211793">
        <w:rPr>
          <w:lang w:val="en-GB"/>
        </w:rPr>
        <w:t xml:space="preserve"> </w:t>
      </w:r>
      <w:r w:rsidR="00E07C73" w:rsidRPr="00211793">
        <w:rPr>
          <w:lang w:val="en-GB"/>
        </w:rPr>
        <w:t xml:space="preserve">We used variations of terms including </w:t>
      </w:r>
      <w:r w:rsidR="00E07C73" w:rsidRPr="00211793">
        <w:rPr>
          <w:i/>
          <w:lang w:val="en-GB"/>
        </w:rPr>
        <w:t xml:space="preserve">clinical trials, primary care, general practice, family practice, patient, client, mental health, mental disorder, psychological phenomena, patient-reported, near testing, information, progress, outcome, feedback, treatment outcomes, psychotherapeutic outcomes, etc. </w:t>
      </w:r>
      <w:r w:rsidR="008A43DA" w:rsidRPr="00211793">
        <w:rPr>
          <w:lang w:val="en-GB"/>
        </w:rPr>
        <w:t>Both authors screened titles and abstracts, and subsequent full papers, for inclusion.  T</w:t>
      </w:r>
      <w:r w:rsidR="00E07C73" w:rsidRPr="00211793">
        <w:rPr>
          <w:lang w:val="en-GB"/>
        </w:rPr>
        <w:t>he full strategy is described in the Appendix.</w:t>
      </w:r>
    </w:p>
    <w:p w14:paraId="7936A971" w14:textId="77777777" w:rsidR="00324C01" w:rsidRPr="00211793" w:rsidRDefault="00324C01" w:rsidP="00785CCC">
      <w:pPr>
        <w:spacing w:after="0" w:line="360" w:lineRule="auto"/>
        <w:rPr>
          <w:b/>
          <w:lang w:val="en-GB"/>
        </w:rPr>
      </w:pPr>
    </w:p>
    <w:p w14:paraId="04DB81B1" w14:textId="3B3C804A" w:rsidR="00E23CB1" w:rsidRPr="00211793" w:rsidRDefault="00E23CB1" w:rsidP="00785CCC">
      <w:pPr>
        <w:tabs>
          <w:tab w:val="left" w:pos="6440"/>
        </w:tabs>
        <w:spacing w:after="0" w:line="360" w:lineRule="auto"/>
        <w:rPr>
          <w:i/>
          <w:iCs/>
          <w:lang w:val="en-GB"/>
        </w:rPr>
      </w:pPr>
      <w:r w:rsidRPr="00211793">
        <w:rPr>
          <w:i/>
          <w:iCs/>
          <w:lang w:val="en-GB"/>
        </w:rPr>
        <w:t>Patient and provider preferences</w:t>
      </w:r>
    </w:p>
    <w:p w14:paraId="21D73794" w14:textId="31937119" w:rsidR="00473DF6" w:rsidRPr="00211793" w:rsidRDefault="006E537A" w:rsidP="00473DF6">
      <w:pPr>
        <w:tabs>
          <w:tab w:val="left" w:pos="6440"/>
        </w:tabs>
        <w:spacing w:after="0" w:line="360" w:lineRule="auto"/>
        <w:rPr>
          <w:lang w:val="en-GB"/>
        </w:rPr>
      </w:pPr>
      <w:r w:rsidRPr="00211793">
        <w:rPr>
          <w:lang w:val="en-GB"/>
        </w:rPr>
        <w:t>Qualitative research</w:t>
      </w:r>
      <w:r w:rsidR="00E23CB1" w:rsidRPr="00211793">
        <w:rPr>
          <w:lang w:val="en-GB"/>
        </w:rPr>
        <w:t xml:space="preserve"> from the UK </w:t>
      </w:r>
      <w:r w:rsidR="000E3AEA" w:rsidRPr="00211793">
        <w:rPr>
          <w:lang w:val="en-GB"/>
        </w:rPr>
        <w:t>suggest that patients with depression</w:t>
      </w:r>
      <w:r w:rsidR="001401F7" w:rsidRPr="00211793">
        <w:rPr>
          <w:lang w:val="en-GB"/>
        </w:rPr>
        <w:t xml:space="preserve"> </w:t>
      </w:r>
      <w:r w:rsidR="000E3AEA" w:rsidRPr="00211793">
        <w:rPr>
          <w:lang w:val="en-GB"/>
        </w:rPr>
        <w:t>value the use of symptom questionnaires to assess their condition</w:t>
      </w:r>
      <w:r w:rsidR="001401F7" w:rsidRPr="00211793">
        <w:rPr>
          <w:lang w:val="en-GB"/>
        </w:rPr>
        <w:t xml:space="preserve"> </w:t>
      </w:r>
      <w:r w:rsidR="000E3AEA" w:rsidRPr="00211793">
        <w:rPr>
          <w:lang w:val="en-GB"/>
        </w:rPr>
        <w:t>and the effectiveness of their treatment.</w:t>
      </w:r>
      <w:r w:rsidR="0013198C" w:rsidRPr="00211793">
        <w:rPr>
          <w:vertAlign w:val="superscript"/>
          <w:lang w:val="en-GB"/>
        </w:rPr>
        <w:t>14</w:t>
      </w:r>
      <w:r w:rsidR="000E3AEA" w:rsidRPr="00211793">
        <w:rPr>
          <w:lang w:val="en-GB"/>
        </w:rPr>
        <w:t xml:space="preserve"> </w:t>
      </w:r>
      <w:r w:rsidR="00A97075" w:rsidRPr="00211793">
        <w:rPr>
          <w:lang w:val="en-GB"/>
        </w:rPr>
        <w:t>Using PROMs can present practical challenges</w:t>
      </w:r>
      <w:r w:rsidR="007B53F0" w:rsidRPr="00211793">
        <w:rPr>
          <w:lang w:val="en-GB"/>
        </w:rPr>
        <w:t xml:space="preserve"> however</w:t>
      </w:r>
      <w:r w:rsidR="00A97075" w:rsidRPr="00211793">
        <w:rPr>
          <w:lang w:val="en-GB"/>
        </w:rPr>
        <w:t>. In time-limited consultations practitioners must build rapport, ensure patients can tell their stories, and discuss options with them. S</w:t>
      </w:r>
      <w:r w:rsidR="00C65C44" w:rsidRPr="00211793">
        <w:rPr>
          <w:lang w:val="en-GB"/>
        </w:rPr>
        <w:t xml:space="preserve">ome </w:t>
      </w:r>
      <w:r w:rsidR="00601876" w:rsidRPr="00211793">
        <w:rPr>
          <w:lang w:val="en-GB"/>
        </w:rPr>
        <w:t>practitioner</w:t>
      </w:r>
      <w:r w:rsidR="00C65C44" w:rsidRPr="00211793">
        <w:rPr>
          <w:lang w:val="en-GB"/>
        </w:rPr>
        <w:t>s</w:t>
      </w:r>
      <w:r w:rsidR="00A97075" w:rsidRPr="00211793">
        <w:rPr>
          <w:lang w:val="en-GB"/>
        </w:rPr>
        <w:t xml:space="preserve"> dislike these questionnaires</w:t>
      </w:r>
      <w:r w:rsidR="00C65C44" w:rsidRPr="00211793">
        <w:rPr>
          <w:lang w:val="en-GB"/>
        </w:rPr>
        <w:t xml:space="preserve"> </w:t>
      </w:r>
      <w:r w:rsidR="00E23CB1" w:rsidRPr="00211793">
        <w:rPr>
          <w:lang w:val="en-GB"/>
        </w:rPr>
        <w:t>as</w:t>
      </w:r>
      <w:r w:rsidR="00C65C44" w:rsidRPr="00211793">
        <w:rPr>
          <w:lang w:val="en-GB"/>
        </w:rPr>
        <w:t xml:space="preserve"> they intrude in consultations and undermine their autonomy.</w:t>
      </w:r>
      <w:r w:rsidR="0013198C" w:rsidRPr="00211793">
        <w:rPr>
          <w:vertAlign w:val="superscript"/>
          <w:lang w:val="en-GB"/>
        </w:rPr>
        <w:t>14</w:t>
      </w:r>
      <w:r w:rsidR="00C65C44" w:rsidRPr="00211793">
        <w:rPr>
          <w:lang w:val="en-GB"/>
        </w:rPr>
        <w:t xml:space="preserve"> </w:t>
      </w:r>
      <w:r w:rsidR="00036357" w:rsidRPr="00211793">
        <w:rPr>
          <w:lang w:val="en-GB"/>
        </w:rPr>
        <w:t xml:space="preserve"> </w:t>
      </w:r>
      <w:r w:rsidR="00C65C44" w:rsidRPr="00211793">
        <w:rPr>
          <w:lang w:val="en-GB"/>
        </w:rPr>
        <w:t>Some doubt their validity, preferring to use their own judgement to assess sever</w:t>
      </w:r>
      <w:r w:rsidR="00903A1A" w:rsidRPr="00211793">
        <w:rPr>
          <w:lang w:val="en-GB"/>
        </w:rPr>
        <w:t xml:space="preserve">ity and </w:t>
      </w:r>
      <w:r w:rsidR="003B50A4" w:rsidRPr="00211793">
        <w:rPr>
          <w:lang w:val="en-GB"/>
        </w:rPr>
        <w:t xml:space="preserve">treatment </w:t>
      </w:r>
      <w:r w:rsidR="00903A1A" w:rsidRPr="00211793">
        <w:rPr>
          <w:lang w:val="en-GB"/>
        </w:rPr>
        <w:t>response</w:t>
      </w:r>
      <w:r w:rsidR="003B50A4" w:rsidRPr="00211793">
        <w:rPr>
          <w:lang w:val="en-GB"/>
        </w:rPr>
        <w:t>, and some</w:t>
      </w:r>
      <w:r w:rsidR="00663C25" w:rsidRPr="00211793">
        <w:rPr>
          <w:lang w:val="en-GB"/>
        </w:rPr>
        <w:t xml:space="preserve"> use them </w:t>
      </w:r>
      <w:r w:rsidR="003B50A4" w:rsidRPr="00211793">
        <w:rPr>
          <w:lang w:val="en-GB"/>
        </w:rPr>
        <w:t xml:space="preserve">with </w:t>
      </w:r>
      <w:r w:rsidR="00663C25" w:rsidRPr="00211793">
        <w:rPr>
          <w:lang w:val="en-GB"/>
        </w:rPr>
        <w:t>select</w:t>
      </w:r>
      <w:r w:rsidR="003B50A4" w:rsidRPr="00211793">
        <w:rPr>
          <w:lang w:val="en-GB"/>
        </w:rPr>
        <w:t>ed patients only</w:t>
      </w:r>
      <w:r w:rsidR="00F2456E" w:rsidRPr="00211793">
        <w:rPr>
          <w:lang w:val="en-GB"/>
        </w:rPr>
        <w:t xml:space="preserve"> (see Box 5)</w:t>
      </w:r>
      <w:r w:rsidR="00C65C44" w:rsidRPr="00211793">
        <w:rPr>
          <w:lang w:val="en-GB"/>
        </w:rPr>
        <w:t>.</w:t>
      </w:r>
      <w:r w:rsidR="0013198C" w:rsidRPr="00211793">
        <w:rPr>
          <w:vertAlign w:val="superscript"/>
          <w:lang w:val="en-GB"/>
        </w:rPr>
        <w:t>14,15</w:t>
      </w:r>
      <w:r w:rsidR="00C65C44" w:rsidRPr="00211793">
        <w:rPr>
          <w:lang w:val="en-GB"/>
        </w:rPr>
        <w:t xml:space="preserve"> </w:t>
      </w:r>
    </w:p>
    <w:p w14:paraId="330BACC9" w14:textId="26B71802" w:rsidR="00473DF6" w:rsidRDefault="00473DF6" w:rsidP="00473DF6">
      <w:pPr>
        <w:tabs>
          <w:tab w:val="left" w:pos="6440"/>
        </w:tabs>
        <w:spacing w:after="0" w:line="360" w:lineRule="auto"/>
        <w:rPr>
          <w:i/>
          <w:lang w:val="en-GB"/>
        </w:rPr>
      </w:pPr>
    </w:p>
    <w:p w14:paraId="5920D5DF" w14:textId="77777777" w:rsidR="00C87B8F" w:rsidRPr="00211793" w:rsidRDefault="00C87B8F" w:rsidP="00473DF6">
      <w:pPr>
        <w:tabs>
          <w:tab w:val="left" w:pos="6440"/>
        </w:tabs>
        <w:spacing w:after="0" w:line="360" w:lineRule="auto"/>
        <w:rPr>
          <w:i/>
          <w:lang w:val="en-GB"/>
        </w:rPr>
      </w:pPr>
    </w:p>
    <w:p w14:paraId="32E458B6" w14:textId="2D2F95DD" w:rsidR="000D577C" w:rsidRPr="00211793" w:rsidRDefault="00D4474A" w:rsidP="00785CCC">
      <w:pPr>
        <w:rPr>
          <w:i/>
          <w:lang w:val="en-GB"/>
        </w:rPr>
      </w:pPr>
      <w:r w:rsidRPr="00211793">
        <w:rPr>
          <w:i/>
          <w:lang w:val="en-GB"/>
        </w:rPr>
        <w:lastRenderedPageBreak/>
        <w:t>Potential harms</w:t>
      </w:r>
    </w:p>
    <w:p w14:paraId="206EDA5E" w14:textId="01C2FA20" w:rsidR="000D577C" w:rsidRPr="00211793" w:rsidRDefault="001B627D" w:rsidP="002C795A">
      <w:pPr>
        <w:spacing w:line="360" w:lineRule="auto"/>
        <w:rPr>
          <w:vertAlign w:val="superscript"/>
          <w:lang w:val="en-GB"/>
        </w:rPr>
      </w:pPr>
      <w:r w:rsidRPr="00211793">
        <w:rPr>
          <w:lang w:val="en-GB"/>
        </w:rPr>
        <w:t xml:space="preserve">Only one study </w:t>
      </w:r>
      <w:r w:rsidR="00DC115C" w:rsidRPr="00211793">
        <w:rPr>
          <w:lang w:val="en-GB"/>
        </w:rPr>
        <w:t xml:space="preserve">in the </w:t>
      </w:r>
      <w:r w:rsidRPr="00211793">
        <w:rPr>
          <w:lang w:val="en-GB"/>
        </w:rPr>
        <w:t>Cochrane review reported any findings in relation to adverse events, with no immediate suicide risk discerned. Adverse events from prescribed medication were not assessed in any of the included studies.</w:t>
      </w:r>
      <w:r w:rsidRPr="00211793">
        <w:rPr>
          <w:vertAlign w:val="superscript"/>
          <w:lang w:val="en-GB"/>
        </w:rPr>
        <w:t>2</w:t>
      </w:r>
    </w:p>
    <w:p w14:paraId="2E83133A" w14:textId="173AC470" w:rsidR="00473DF6" w:rsidRPr="00211793" w:rsidRDefault="00473DF6" w:rsidP="00785CCC">
      <w:pPr>
        <w:rPr>
          <w:b/>
          <w:lang w:val="en-GB"/>
        </w:rPr>
      </w:pPr>
      <w:r w:rsidRPr="00211793">
        <w:rPr>
          <w:b/>
          <w:noProof/>
          <w:lang w:val="en-GB" w:eastAsia="en-GB"/>
        </w:rPr>
        <mc:AlternateContent>
          <mc:Choice Requires="wps">
            <w:drawing>
              <wp:anchor distT="0" distB="0" distL="114300" distR="114300" simplePos="0" relativeHeight="251672576" behindDoc="1" locked="0" layoutInCell="1" allowOverlap="1" wp14:anchorId="559A99B7" wp14:editId="1CCEF90C">
                <wp:simplePos x="0" y="0"/>
                <wp:positionH relativeFrom="column">
                  <wp:posOffset>-163830</wp:posOffset>
                </wp:positionH>
                <wp:positionV relativeFrom="paragraph">
                  <wp:posOffset>174625</wp:posOffset>
                </wp:positionV>
                <wp:extent cx="6070600" cy="654685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6070600" cy="654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EC6B65F" id="Rectangle 9" o:spid="_x0000_s1026" style="position:absolute;margin-left:-12.9pt;margin-top:13.75pt;width:478pt;height:51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" filled="f" strokecolor="black [3213]" strokeweight="1pt"/>
            </w:pict>
          </mc:Fallback>
        </mc:AlternateContent>
      </w:r>
    </w:p>
    <w:p w14:paraId="42A858CB" w14:textId="4E206E90" w:rsidR="004434A9" w:rsidRPr="00211793" w:rsidRDefault="004434A9" w:rsidP="003779B5">
      <w:pPr>
        <w:rPr>
          <w:b/>
          <w:lang w:val="en-GB"/>
        </w:rPr>
      </w:pPr>
      <w:r w:rsidRPr="00211793">
        <w:rPr>
          <w:b/>
          <w:lang w:val="en-GB"/>
        </w:rPr>
        <w:t>Box 5: Illustrative q</w:t>
      </w:r>
      <w:r w:rsidR="0009653A" w:rsidRPr="00211793">
        <w:rPr>
          <w:b/>
          <w:lang w:val="en-GB"/>
        </w:rPr>
        <w:t>uotes from qualitative research on PROMs for depression in primary care</w:t>
      </w:r>
    </w:p>
    <w:p w14:paraId="56BCDC90" w14:textId="7985A17E" w:rsidR="004434A9" w:rsidRPr="00211793" w:rsidRDefault="00E23CB1" w:rsidP="002C795A">
      <w:pPr>
        <w:spacing w:line="360" w:lineRule="auto"/>
        <w:rPr>
          <w:b/>
          <w:lang w:val="en-GB"/>
        </w:rPr>
      </w:pPr>
      <w:r w:rsidRPr="00211793">
        <w:rPr>
          <w:b/>
          <w:lang w:val="en-GB"/>
        </w:rPr>
        <w:t xml:space="preserve">General </w:t>
      </w:r>
      <w:r w:rsidR="004434A9" w:rsidRPr="00211793">
        <w:rPr>
          <w:b/>
          <w:lang w:val="en-GB"/>
        </w:rPr>
        <w:t>Practitioners</w:t>
      </w:r>
    </w:p>
    <w:p w14:paraId="48DA7AD0" w14:textId="49824EEC" w:rsidR="004434A9" w:rsidRPr="00211793" w:rsidRDefault="0009653A" w:rsidP="002C795A">
      <w:pPr>
        <w:spacing w:line="360" w:lineRule="auto"/>
        <w:rPr>
          <w:lang w:val="en-GB"/>
        </w:rPr>
      </w:pPr>
      <w:r w:rsidRPr="00211793">
        <w:rPr>
          <w:i/>
          <w:lang w:val="en-GB"/>
        </w:rPr>
        <w:t>“The whole kind of detection and management of depression is something that primary care hasn’t been enormously good at historically and I think if we’ve got a, a tool which helps us, collectively, do it better, then, then I think that’s a good thing”</w:t>
      </w:r>
      <w:r w:rsidRPr="00211793">
        <w:rPr>
          <w:vertAlign w:val="superscript"/>
          <w:lang w:val="en-GB"/>
        </w:rPr>
        <w:t xml:space="preserve">14  </w:t>
      </w:r>
    </w:p>
    <w:p w14:paraId="40D2D4AD" w14:textId="2C1489EE" w:rsidR="004434A9" w:rsidRPr="00211793" w:rsidRDefault="004434A9" w:rsidP="002C795A">
      <w:pPr>
        <w:spacing w:line="360" w:lineRule="auto"/>
        <w:rPr>
          <w:vertAlign w:val="superscript"/>
          <w:lang w:val="en-GB"/>
        </w:rPr>
      </w:pPr>
      <w:r w:rsidRPr="00211793">
        <w:rPr>
          <w:i/>
          <w:lang w:val="en-GB"/>
        </w:rPr>
        <w:t>“I don’t have sufficient confidence that it’s an objective enough tool, really, to measure trends”</w:t>
      </w:r>
      <w:r w:rsidRPr="00211793">
        <w:rPr>
          <w:vertAlign w:val="superscript"/>
          <w:lang w:val="en-GB"/>
        </w:rPr>
        <w:t>14</w:t>
      </w:r>
    </w:p>
    <w:p w14:paraId="4D9A9422" w14:textId="4F5442BD" w:rsidR="00F2456E" w:rsidRPr="00211793" w:rsidRDefault="00F2456E" w:rsidP="002C795A">
      <w:pPr>
        <w:spacing w:line="360" w:lineRule="auto"/>
        <w:rPr>
          <w:rFonts w:ascii="15" w:hAnsi="15"/>
          <w:vertAlign w:val="superscript"/>
          <w:lang w:val="en-GB"/>
        </w:rPr>
      </w:pPr>
      <w:r w:rsidRPr="00211793">
        <w:rPr>
          <w:i/>
          <w:lang w:val="en-GB"/>
        </w:rPr>
        <w:t>“Men in their forties can be very hard to convince [that they are depressed]. They prefer to have an ulcer diagnosis.”</w:t>
      </w:r>
      <w:r w:rsidRPr="00211793">
        <w:rPr>
          <w:rFonts w:ascii="15" w:hAnsi="15"/>
          <w:vertAlign w:val="superscript"/>
          <w:lang w:val="en-GB"/>
        </w:rPr>
        <w:t>15</w:t>
      </w:r>
    </w:p>
    <w:p w14:paraId="32CFBBEB" w14:textId="191BCB99" w:rsidR="00F2456E" w:rsidRPr="00211793" w:rsidRDefault="00F2456E" w:rsidP="002C795A">
      <w:pPr>
        <w:spacing w:line="360" w:lineRule="auto"/>
        <w:rPr>
          <w:vertAlign w:val="superscript"/>
          <w:lang w:val="en-GB"/>
        </w:rPr>
      </w:pPr>
      <w:r w:rsidRPr="00211793">
        <w:rPr>
          <w:i/>
          <w:lang w:val="en-GB"/>
        </w:rPr>
        <w:t>“With questionnaires, it feels like going back in development and starting at a more basic level where you give every detail the same importance although you in reality can drop most information rather quickly and concentrate on a few things in order to get a clue.”</w:t>
      </w:r>
      <w:r w:rsidRPr="00211793">
        <w:rPr>
          <w:vertAlign w:val="superscript"/>
          <w:lang w:val="en-GB"/>
        </w:rPr>
        <w:t>15</w:t>
      </w:r>
    </w:p>
    <w:p w14:paraId="550B254E" w14:textId="77777777" w:rsidR="00F2456E" w:rsidRPr="00211793" w:rsidRDefault="00F2456E" w:rsidP="002C795A">
      <w:pPr>
        <w:spacing w:line="360" w:lineRule="auto"/>
        <w:rPr>
          <w:b/>
          <w:lang w:val="en-GB"/>
        </w:rPr>
      </w:pPr>
    </w:p>
    <w:p w14:paraId="59D7AFD0" w14:textId="16915EFB" w:rsidR="004434A9" w:rsidRPr="00211793" w:rsidRDefault="004434A9" w:rsidP="002C795A">
      <w:pPr>
        <w:spacing w:line="360" w:lineRule="auto"/>
        <w:rPr>
          <w:b/>
          <w:lang w:val="en-GB"/>
        </w:rPr>
      </w:pPr>
      <w:r w:rsidRPr="00211793">
        <w:rPr>
          <w:b/>
          <w:lang w:val="en-GB"/>
        </w:rPr>
        <w:t>Patients</w:t>
      </w:r>
    </w:p>
    <w:p w14:paraId="2FBD38BA" w14:textId="123D51D2" w:rsidR="0009653A" w:rsidRPr="00211793" w:rsidRDefault="004434A9" w:rsidP="002C795A">
      <w:pPr>
        <w:spacing w:line="360" w:lineRule="auto"/>
        <w:rPr>
          <w:vertAlign w:val="superscript"/>
          <w:lang w:val="en-GB"/>
        </w:rPr>
      </w:pPr>
      <w:r w:rsidRPr="00211793">
        <w:rPr>
          <w:i/>
          <w:lang w:val="en-GB"/>
        </w:rPr>
        <w:t>“I didn’t understand how you could ask somebody questions and think whether they were depressed or not</w:t>
      </w:r>
      <w:r w:rsidR="00E23CB1" w:rsidRPr="00211793">
        <w:rPr>
          <w:i/>
          <w:lang w:val="en-GB"/>
        </w:rPr>
        <w:t>. M</w:t>
      </w:r>
      <w:r w:rsidRPr="00211793">
        <w:rPr>
          <w:i/>
          <w:lang w:val="en-GB"/>
        </w:rPr>
        <w:t>ore recently I did it with the [measure]</w:t>
      </w:r>
      <w:r w:rsidR="00E23CB1" w:rsidRPr="00211793">
        <w:rPr>
          <w:i/>
          <w:lang w:val="en-GB"/>
        </w:rPr>
        <w:t>. T</w:t>
      </w:r>
      <w:r w:rsidRPr="00211793">
        <w:rPr>
          <w:i/>
          <w:lang w:val="en-GB"/>
        </w:rPr>
        <w:t>hey had a lot more questions and did it on the computer</w:t>
      </w:r>
      <w:r w:rsidR="00E23CB1" w:rsidRPr="00211793">
        <w:rPr>
          <w:i/>
          <w:lang w:val="en-GB"/>
        </w:rPr>
        <w:t>. I</w:t>
      </w:r>
      <w:r w:rsidRPr="00211793">
        <w:rPr>
          <w:i/>
          <w:lang w:val="en-GB"/>
        </w:rPr>
        <w:t>t was a lot better and was more methodical”</w:t>
      </w:r>
      <w:r w:rsidRPr="00211793">
        <w:rPr>
          <w:vertAlign w:val="superscript"/>
          <w:lang w:val="en-GB"/>
        </w:rPr>
        <w:t>14</w:t>
      </w:r>
    </w:p>
    <w:p w14:paraId="1CEBFA26" w14:textId="45A30035" w:rsidR="00F2456E" w:rsidRPr="00211793" w:rsidRDefault="00F2456E" w:rsidP="002C795A">
      <w:pPr>
        <w:spacing w:line="360" w:lineRule="auto"/>
        <w:rPr>
          <w:vertAlign w:val="superscript"/>
          <w:lang w:val="en-GB"/>
        </w:rPr>
      </w:pPr>
      <w:r w:rsidRPr="00211793">
        <w:rPr>
          <w:i/>
          <w:lang w:val="en-GB"/>
        </w:rPr>
        <w:t xml:space="preserve">“I think it gives </w:t>
      </w:r>
      <w:r w:rsidR="00E23CB1" w:rsidRPr="00211793">
        <w:rPr>
          <w:i/>
          <w:lang w:val="en-GB"/>
        </w:rPr>
        <w:t xml:space="preserve">doctors </w:t>
      </w:r>
      <w:r w:rsidRPr="00211793">
        <w:rPr>
          <w:i/>
          <w:lang w:val="en-GB"/>
        </w:rPr>
        <w:t>a more accurate picture</w:t>
      </w:r>
      <w:r w:rsidR="00E23CB1" w:rsidRPr="00211793">
        <w:rPr>
          <w:i/>
          <w:lang w:val="en-GB"/>
        </w:rPr>
        <w:t>. As it is</w:t>
      </w:r>
      <w:r w:rsidRPr="00211793">
        <w:rPr>
          <w:i/>
          <w:lang w:val="en-GB"/>
        </w:rPr>
        <w:t xml:space="preserve"> laid out for the doctor so there</w:t>
      </w:r>
      <w:r w:rsidR="00E23CB1" w:rsidRPr="00211793">
        <w:rPr>
          <w:i/>
          <w:lang w:val="en-GB"/>
        </w:rPr>
        <w:t xml:space="preserve"> is </w:t>
      </w:r>
      <w:r w:rsidRPr="00211793">
        <w:rPr>
          <w:i/>
          <w:lang w:val="en-GB"/>
        </w:rPr>
        <w:t>no slip-up of things being left out</w:t>
      </w:r>
      <w:r w:rsidR="00E23CB1" w:rsidRPr="00211793">
        <w:rPr>
          <w:i/>
          <w:lang w:val="en-GB"/>
        </w:rPr>
        <w:t>.</w:t>
      </w:r>
      <w:r w:rsidRPr="00211793">
        <w:rPr>
          <w:i/>
          <w:lang w:val="en-GB"/>
        </w:rPr>
        <w:t>”</w:t>
      </w:r>
      <w:r w:rsidRPr="00211793">
        <w:rPr>
          <w:vertAlign w:val="superscript"/>
          <w:lang w:val="en-GB"/>
        </w:rPr>
        <w:t>14</w:t>
      </w:r>
    </w:p>
    <w:p w14:paraId="35376F9C" w14:textId="37D9EE2B" w:rsidR="004434A9" w:rsidRPr="00211793" w:rsidRDefault="004434A9" w:rsidP="002C795A">
      <w:pPr>
        <w:spacing w:line="360" w:lineRule="auto"/>
        <w:rPr>
          <w:b/>
          <w:lang w:val="en-GB"/>
        </w:rPr>
      </w:pPr>
      <w:r w:rsidRPr="00211793">
        <w:rPr>
          <w:i/>
          <w:lang w:val="en-GB"/>
        </w:rPr>
        <w:t>“</w:t>
      </w:r>
      <w:r w:rsidR="00E23CB1" w:rsidRPr="00211793">
        <w:rPr>
          <w:i/>
          <w:lang w:val="en-GB"/>
        </w:rPr>
        <w:t>I</w:t>
      </w:r>
      <w:r w:rsidRPr="00211793">
        <w:rPr>
          <w:i/>
          <w:lang w:val="en-GB"/>
        </w:rPr>
        <w:t>t sort of quantifies that you have problems</w:t>
      </w:r>
      <w:r w:rsidR="00E23CB1" w:rsidRPr="00211793">
        <w:rPr>
          <w:i/>
          <w:lang w:val="en-GB"/>
        </w:rPr>
        <w:t xml:space="preserve">, </w:t>
      </w:r>
      <w:r w:rsidRPr="00211793">
        <w:rPr>
          <w:i/>
          <w:lang w:val="en-GB"/>
        </w:rPr>
        <w:t xml:space="preserve">but </w:t>
      </w:r>
      <w:r w:rsidR="00D951C5" w:rsidRPr="00211793">
        <w:rPr>
          <w:i/>
          <w:lang w:val="en-GB"/>
        </w:rPr>
        <w:t>I feel</w:t>
      </w:r>
      <w:r w:rsidRPr="00211793">
        <w:rPr>
          <w:i/>
          <w:lang w:val="en-GB"/>
        </w:rPr>
        <w:t xml:space="preserve"> that it </w:t>
      </w:r>
      <w:r w:rsidR="00E23CB1" w:rsidRPr="00211793">
        <w:rPr>
          <w:i/>
          <w:lang w:val="en-GB"/>
        </w:rPr>
        <w:t xml:space="preserve">is </w:t>
      </w:r>
      <w:r w:rsidRPr="00211793">
        <w:rPr>
          <w:i/>
          <w:lang w:val="en-GB"/>
        </w:rPr>
        <w:t xml:space="preserve">like you’re trying to, like, tie a number to </w:t>
      </w:r>
      <w:r w:rsidR="00E23CB1" w:rsidRPr="00211793">
        <w:rPr>
          <w:i/>
          <w:lang w:val="en-GB"/>
        </w:rPr>
        <w:t>the diagnosis</w:t>
      </w:r>
      <w:r w:rsidRPr="00211793">
        <w:rPr>
          <w:i/>
          <w:lang w:val="en-GB"/>
        </w:rPr>
        <w:t xml:space="preserve"> which isn’t </w:t>
      </w:r>
      <w:r w:rsidR="00E23CB1" w:rsidRPr="00211793">
        <w:rPr>
          <w:i/>
          <w:lang w:val="en-GB"/>
        </w:rPr>
        <w:t xml:space="preserve">necessary. It </w:t>
      </w:r>
      <w:r w:rsidRPr="00211793">
        <w:rPr>
          <w:i/>
          <w:lang w:val="en-GB"/>
        </w:rPr>
        <w:t>isn’t necessarily a yes or a no</w:t>
      </w:r>
      <w:r w:rsidR="00E23CB1" w:rsidRPr="00211793">
        <w:rPr>
          <w:i/>
          <w:lang w:val="en-GB"/>
        </w:rPr>
        <w:t xml:space="preserve">, and </w:t>
      </w:r>
      <w:r w:rsidRPr="00211793">
        <w:rPr>
          <w:i/>
          <w:lang w:val="en-GB"/>
        </w:rPr>
        <w:t>it’s very difficult to put a description to it</w:t>
      </w:r>
      <w:r w:rsidR="00E23CB1" w:rsidRPr="00211793">
        <w:rPr>
          <w:i/>
          <w:lang w:val="en-GB"/>
        </w:rPr>
        <w:t>.</w:t>
      </w:r>
      <w:r w:rsidRPr="00211793">
        <w:rPr>
          <w:i/>
          <w:lang w:val="en-GB"/>
        </w:rPr>
        <w:t>”</w:t>
      </w:r>
      <w:r w:rsidRPr="00211793">
        <w:rPr>
          <w:vertAlign w:val="superscript"/>
          <w:lang w:val="en-GB"/>
        </w:rPr>
        <w:t>14</w:t>
      </w:r>
      <w:r w:rsidRPr="00211793">
        <w:rPr>
          <w:b/>
          <w:lang w:val="en-GB"/>
        </w:rPr>
        <w:br w:type="page"/>
      </w:r>
    </w:p>
    <w:p w14:paraId="0EEFC133" w14:textId="063EE081" w:rsidR="00876F8F" w:rsidRPr="00211793" w:rsidRDefault="00876F8F" w:rsidP="00283DBF">
      <w:pPr>
        <w:spacing w:line="360" w:lineRule="auto"/>
        <w:jc w:val="both"/>
        <w:rPr>
          <w:lang w:val="en-GB"/>
        </w:rPr>
      </w:pPr>
      <w:r w:rsidRPr="00211793">
        <w:rPr>
          <w:b/>
          <w:lang w:val="en-GB"/>
        </w:rPr>
        <w:lastRenderedPageBreak/>
        <w:t>Is ongoing research likel</w:t>
      </w:r>
      <w:r w:rsidR="00117AAB" w:rsidRPr="00211793">
        <w:rPr>
          <w:b/>
          <w:lang w:val="en-GB"/>
        </w:rPr>
        <w:t>y to provide relevant evidence?</w:t>
      </w:r>
      <w:r w:rsidRPr="00211793">
        <w:rPr>
          <w:lang w:val="en-GB"/>
        </w:rPr>
        <w:t xml:space="preserve"> </w:t>
      </w:r>
    </w:p>
    <w:p w14:paraId="2665002F" w14:textId="306DEC64" w:rsidR="00785CCC" w:rsidRPr="00211793" w:rsidRDefault="00117AAB" w:rsidP="007B53F0">
      <w:pPr>
        <w:spacing w:line="360" w:lineRule="auto"/>
        <w:rPr>
          <w:b/>
          <w:lang w:val="en-GB"/>
        </w:rPr>
      </w:pPr>
      <w:r w:rsidRPr="00211793">
        <w:rPr>
          <w:lang w:val="en-GB"/>
        </w:rPr>
        <w:t xml:space="preserve">Three </w:t>
      </w:r>
      <w:r w:rsidR="00D70FB3" w:rsidRPr="00211793">
        <w:rPr>
          <w:lang w:val="en-GB"/>
        </w:rPr>
        <w:t>trials</w:t>
      </w:r>
      <w:r w:rsidRPr="00211793">
        <w:rPr>
          <w:lang w:val="en-GB"/>
        </w:rPr>
        <w:t xml:space="preserve"> are currently underway </w:t>
      </w:r>
      <w:r w:rsidR="00D70FB3" w:rsidRPr="00211793">
        <w:rPr>
          <w:lang w:val="en-GB"/>
        </w:rPr>
        <w:t xml:space="preserve">in the UK, Europe and Canada. Two of these are </w:t>
      </w:r>
      <w:r w:rsidR="00A97075" w:rsidRPr="00211793">
        <w:rPr>
          <w:lang w:val="en-GB"/>
        </w:rPr>
        <w:t xml:space="preserve">being </w:t>
      </w:r>
      <w:r w:rsidR="00D70FB3" w:rsidRPr="00211793">
        <w:rPr>
          <w:lang w:val="en-GB"/>
        </w:rPr>
        <w:t xml:space="preserve">exclusively </w:t>
      </w:r>
      <w:r w:rsidR="00A97075" w:rsidRPr="00211793">
        <w:rPr>
          <w:lang w:val="en-GB"/>
        </w:rPr>
        <w:t xml:space="preserve">run </w:t>
      </w:r>
      <w:r w:rsidR="00D70FB3" w:rsidRPr="00211793">
        <w:rPr>
          <w:lang w:val="en-GB"/>
        </w:rPr>
        <w:t>in primary care and the third study in both p</w:t>
      </w:r>
      <w:r w:rsidR="00A13D63" w:rsidRPr="00211793">
        <w:rPr>
          <w:lang w:val="en-GB"/>
        </w:rPr>
        <w:t>rimary and secondary care. They</w:t>
      </w:r>
      <w:r w:rsidR="00D70FB3" w:rsidRPr="00211793">
        <w:rPr>
          <w:lang w:val="en-GB"/>
        </w:rPr>
        <w:t xml:space="preserve"> </w:t>
      </w:r>
      <w:r w:rsidRPr="00211793">
        <w:rPr>
          <w:lang w:val="en-GB"/>
        </w:rPr>
        <w:t xml:space="preserve">are all </w:t>
      </w:r>
      <w:r w:rsidR="003779B5" w:rsidRPr="00211793">
        <w:rPr>
          <w:lang w:val="en-GB"/>
        </w:rPr>
        <w:t xml:space="preserve">recruiting larger samples of patients, </w:t>
      </w:r>
      <w:r w:rsidRPr="00211793">
        <w:rPr>
          <w:lang w:val="en-GB"/>
        </w:rPr>
        <w:t xml:space="preserve">providing more training for practitioners, </w:t>
      </w:r>
      <w:r w:rsidR="003779B5" w:rsidRPr="00211793">
        <w:rPr>
          <w:lang w:val="en-GB"/>
        </w:rPr>
        <w:t>administering</w:t>
      </w:r>
      <w:r w:rsidR="0013198C" w:rsidRPr="00211793">
        <w:rPr>
          <w:lang w:val="en-GB"/>
        </w:rPr>
        <w:t xml:space="preserve"> PROM</w:t>
      </w:r>
      <w:r w:rsidR="003779B5" w:rsidRPr="00211793">
        <w:rPr>
          <w:lang w:val="en-GB"/>
        </w:rPr>
        <w:t>s</w:t>
      </w:r>
      <w:r w:rsidR="0013198C" w:rsidRPr="00211793">
        <w:rPr>
          <w:lang w:val="en-GB"/>
        </w:rPr>
        <w:t xml:space="preserve"> </w:t>
      </w:r>
      <w:r w:rsidR="003779B5" w:rsidRPr="00211793">
        <w:rPr>
          <w:lang w:val="en-GB"/>
        </w:rPr>
        <w:t xml:space="preserve">remotely, and providing </w:t>
      </w:r>
      <w:r w:rsidR="00D951C5" w:rsidRPr="00211793">
        <w:rPr>
          <w:lang w:val="en-GB"/>
        </w:rPr>
        <w:t>a</w:t>
      </w:r>
      <w:r w:rsidR="00B52AB5" w:rsidRPr="00211793">
        <w:rPr>
          <w:lang w:val="en-GB"/>
        </w:rPr>
        <w:t>utomatic</w:t>
      </w:r>
      <w:r w:rsidR="00D951C5" w:rsidRPr="00211793">
        <w:rPr>
          <w:lang w:val="en-GB"/>
        </w:rPr>
        <w:t xml:space="preserve"> feedback of the results to practitioners</w:t>
      </w:r>
      <w:r w:rsidR="00B52AB5" w:rsidRPr="00211793">
        <w:rPr>
          <w:lang w:val="en-GB"/>
        </w:rPr>
        <w:t xml:space="preserve"> (see table)</w:t>
      </w:r>
      <w:r w:rsidR="00C3576C" w:rsidRPr="00211793">
        <w:rPr>
          <w:lang w:val="en-GB"/>
        </w:rPr>
        <w:t>.</w:t>
      </w:r>
      <w:r w:rsidR="0013198C" w:rsidRPr="00211793">
        <w:rPr>
          <w:vertAlign w:val="superscript"/>
          <w:lang w:val="en-GB"/>
        </w:rPr>
        <w:t>16-18</w:t>
      </w:r>
      <w:r w:rsidRPr="00211793">
        <w:rPr>
          <w:lang w:val="en-GB"/>
        </w:rPr>
        <w:t xml:space="preserve"> </w:t>
      </w:r>
      <w:r w:rsidR="00036357" w:rsidRPr="00211793">
        <w:rPr>
          <w:lang w:val="en-GB"/>
        </w:rPr>
        <w:t xml:space="preserve"> </w:t>
      </w:r>
      <w:r w:rsidR="003779B5" w:rsidRPr="00211793">
        <w:rPr>
          <w:lang w:val="en-GB"/>
        </w:rPr>
        <w:t>They</w:t>
      </w:r>
      <w:r w:rsidR="00D70FB3" w:rsidRPr="00211793">
        <w:rPr>
          <w:lang w:val="en-GB"/>
        </w:rPr>
        <w:t xml:space="preserve"> should provide </w:t>
      </w:r>
      <w:r w:rsidR="00D951C5" w:rsidRPr="00211793">
        <w:rPr>
          <w:lang w:val="en-GB"/>
        </w:rPr>
        <w:t xml:space="preserve">better </w:t>
      </w:r>
      <w:r w:rsidR="00D70FB3" w:rsidRPr="00211793">
        <w:rPr>
          <w:lang w:val="en-GB"/>
        </w:rPr>
        <w:t xml:space="preserve">evidence on </w:t>
      </w:r>
      <w:r w:rsidR="003779B5" w:rsidRPr="00211793">
        <w:rPr>
          <w:lang w:val="en-GB"/>
        </w:rPr>
        <w:t xml:space="preserve">the use of </w:t>
      </w:r>
      <w:r w:rsidR="00D70FB3" w:rsidRPr="00211793">
        <w:rPr>
          <w:lang w:val="en-GB"/>
        </w:rPr>
        <w:t>PROMS for monitoring depression in primary care settings</w:t>
      </w:r>
      <w:r w:rsidR="003779B5" w:rsidRPr="00211793">
        <w:rPr>
          <w:lang w:val="en-GB"/>
        </w:rPr>
        <w:t xml:space="preserve">, and </w:t>
      </w:r>
      <w:r w:rsidR="00B52AB5" w:rsidRPr="00211793">
        <w:rPr>
          <w:lang w:val="en-GB"/>
        </w:rPr>
        <w:t xml:space="preserve">on facilitating </w:t>
      </w:r>
      <w:r w:rsidR="003779B5" w:rsidRPr="00211793">
        <w:rPr>
          <w:lang w:val="en-GB"/>
        </w:rPr>
        <w:t>its integration into routine practice</w:t>
      </w:r>
      <w:r w:rsidR="00B52AB5" w:rsidRPr="00211793">
        <w:rPr>
          <w:lang w:val="en-GB"/>
        </w:rPr>
        <w:t xml:space="preserve"> for busy practitioners</w:t>
      </w:r>
      <w:r w:rsidR="003779B5" w:rsidRPr="00211793">
        <w:rPr>
          <w:lang w:val="en-GB"/>
        </w:rPr>
        <w:t>.</w:t>
      </w:r>
    </w:p>
    <w:p w14:paraId="06642994" w14:textId="08BCBFE8" w:rsidR="00601876" w:rsidRPr="00211793" w:rsidRDefault="00601876" w:rsidP="00CC3839">
      <w:pPr>
        <w:spacing w:line="360" w:lineRule="auto"/>
        <w:rPr>
          <w:lang w:val="en-GB"/>
        </w:rPr>
      </w:pPr>
      <w:r w:rsidRPr="00211793">
        <w:rPr>
          <w:noProof/>
          <w:lang w:val="en-GB" w:eastAsia="en-GB"/>
        </w:rPr>
        <mc:AlternateContent>
          <mc:Choice Requires="wps">
            <w:drawing>
              <wp:anchor distT="0" distB="0" distL="114300" distR="114300" simplePos="0" relativeHeight="251656189" behindDoc="1" locked="0" layoutInCell="1" allowOverlap="1" wp14:anchorId="0CF8A82F" wp14:editId="2559BD70">
                <wp:simplePos x="0" y="0"/>
                <wp:positionH relativeFrom="column">
                  <wp:posOffset>-138430</wp:posOffset>
                </wp:positionH>
                <wp:positionV relativeFrom="paragraph">
                  <wp:posOffset>147320</wp:posOffset>
                </wp:positionV>
                <wp:extent cx="6102350" cy="539115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6102350" cy="5391150"/>
                        </a:xfrm>
                        <a:prstGeom prst="rect">
                          <a:avLst/>
                        </a:prstGeom>
                        <a:solidFill>
                          <a:schemeClr val="lt1"/>
                        </a:solidFill>
                        <a:ln w="6350">
                          <a:solidFill>
                            <a:prstClr val="black"/>
                          </a:solidFill>
                        </a:ln>
                      </wps:spPr>
                      <wps:txbx>
                        <w:txbxContent>
                          <w:p w14:paraId="7DE1BB3D" w14:textId="4D9A509B" w:rsidR="000D577C" w:rsidRDefault="000D57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CF8A82F" id="Text Box 2" o:spid="_x0000_s1028" type="#_x0000_t202" style="position:absolute;margin-left:-10.9pt;margin-top:11.6pt;width:480.5pt;height:424.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" fillcolor="white [3201]" strokeweight=".5pt">
                <v:textbox>
                  <w:txbxContent>
                    <w:p w14:paraId="7DE1BB3D" w14:textId="4D9A509B" w:rsidR="000D577C" w:rsidRDefault="000D577C"/>
                  </w:txbxContent>
                </v:textbox>
              </v:shape>
            </w:pict>
          </mc:Fallback>
        </mc:AlternateContent>
      </w:r>
    </w:p>
    <w:p w14:paraId="5AE2D3DA" w14:textId="410AA7CF" w:rsidR="00CB2D02" w:rsidRPr="00211793" w:rsidRDefault="00CB2D02" w:rsidP="00C3576C">
      <w:pPr>
        <w:spacing w:after="0" w:line="360" w:lineRule="auto"/>
        <w:rPr>
          <w:b/>
          <w:lang w:val="en-GB"/>
        </w:rPr>
      </w:pPr>
      <w:r w:rsidRPr="00211793">
        <w:rPr>
          <w:b/>
          <w:lang w:val="en-GB"/>
        </w:rPr>
        <w:t xml:space="preserve">Box </w:t>
      </w:r>
      <w:r w:rsidR="00F2456E" w:rsidRPr="00211793">
        <w:rPr>
          <w:b/>
          <w:lang w:val="en-GB"/>
        </w:rPr>
        <w:t>6</w:t>
      </w:r>
      <w:r w:rsidRPr="00211793">
        <w:rPr>
          <w:b/>
          <w:lang w:val="en-GB"/>
        </w:rPr>
        <w:t>: Recommendations for further research</w:t>
      </w:r>
    </w:p>
    <w:p w14:paraId="740FCBD0" w14:textId="77777777" w:rsidR="00375B72" w:rsidRPr="00211793" w:rsidRDefault="00375B72" w:rsidP="00C3576C">
      <w:pPr>
        <w:spacing w:after="0" w:line="360" w:lineRule="auto"/>
        <w:rPr>
          <w:b/>
          <w:lang w:val="en-GB"/>
        </w:rPr>
      </w:pPr>
    </w:p>
    <w:p w14:paraId="6384D3DA" w14:textId="3BC44820" w:rsidR="00C3576C" w:rsidRPr="00211793" w:rsidRDefault="00CB2D02" w:rsidP="00375B72">
      <w:pPr>
        <w:spacing w:after="0" w:line="360" w:lineRule="auto"/>
        <w:rPr>
          <w:lang w:val="en-GB"/>
        </w:rPr>
      </w:pPr>
      <w:r w:rsidRPr="00211793">
        <w:rPr>
          <w:b/>
          <w:lang w:val="en-GB"/>
        </w:rPr>
        <w:t>Population:</w:t>
      </w:r>
      <w:r w:rsidRPr="00211793">
        <w:rPr>
          <w:lang w:val="en-GB"/>
        </w:rPr>
        <w:t xml:space="preserve"> Primary care patients with depressi</w:t>
      </w:r>
      <w:r w:rsidR="00C3576C" w:rsidRPr="00211793">
        <w:rPr>
          <w:lang w:val="en-GB"/>
        </w:rPr>
        <w:t xml:space="preserve">on, usually mixed with anxiety </w:t>
      </w:r>
    </w:p>
    <w:p w14:paraId="418D9AE9" w14:textId="4E934C4D" w:rsidR="00CA3C09" w:rsidRPr="00211793" w:rsidRDefault="00C3576C" w:rsidP="00375B72">
      <w:pPr>
        <w:spacing w:after="0" w:line="360" w:lineRule="auto"/>
        <w:rPr>
          <w:lang w:val="en-GB"/>
        </w:rPr>
      </w:pPr>
      <w:r w:rsidRPr="00211793">
        <w:rPr>
          <w:lang w:val="en-GB"/>
        </w:rPr>
        <w:t xml:space="preserve">In particular, </w:t>
      </w:r>
      <w:r w:rsidR="00CB2D02" w:rsidRPr="00211793">
        <w:rPr>
          <w:lang w:val="en-GB"/>
        </w:rPr>
        <w:t>studies should be conducted with</w:t>
      </w:r>
      <w:r w:rsidR="00CA3C09" w:rsidRPr="00211793">
        <w:rPr>
          <w:lang w:val="en-GB"/>
        </w:rPr>
        <w:t>:</w:t>
      </w:r>
      <w:r w:rsidR="00CB2D02" w:rsidRPr="00211793">
        <w:rPr>
          <w:lang w:val="en-GB"/>
        </w:rPr>
        <w:t xml:space="preserve"> </w:t>
      </w:r>
    </w:p>
    <w:p w14:paraId="0C767497" w14:textId="29C3E735" w:rsidR="00CA3C09" w:rsidRPr="00211793" w:rsidRDefault="00CB2D02" w:rsidP="00375B72">
      <w:pPr>
        <w:pStyle w:val="ListParagraph"/>
        <w:numPr>
          <w:ilvl w:val="0"/>
          <w:numId w:val="23"/>
        </w:numPr>
        <w:spacing w:after="0" w:line="360" w:lineRule="auto"/>
        <w:rPr>
          <w:lang w:val="en-GB"/>
        </w:rPr>
      </w:pPr>
      <w:r w:rsidRPr="00211793">
        <w:rPr>
          <w:lang w:val="en-GB"/>
        </w:rPr>
        <w:t xml:space="preserve">adolescent patients </w:t>
      </w:r>
      <w:r w:rsidR="00CA3C09" w:rsidRPr="00211793">
        <w:rPr>
          <w:lang w:val="en-GB"/>
        </w:rPr>
        <w:t>(</w:t>
      </w:r>
      <w:r w:rsidRPr="00211793">
        <w:rPr>
          <w:lang w:val="en-GB"/>
        </w:rPr>
        <w:t xml:space="preserve">who have been neglected in primary care </w:t>
      </w:r>
      <w:r w:rsidR="00CA3C09" w:rsidRPr="00211793">
        <w:rPr>
          <w:lang w:val="en-GB"/>
        </w:rPr>
        <w:t xml:space="preserve">research </w:t>
      </w:r>
      <w:r w:rsidRPr="00211793">
        <w:rPr>
          <w:lang w:val="en-GB"/>
        </w:rPr>
        <w:t>so far</w:t>
      </w:r>
      <w:r w:rsidR="00CA3C09" w:rsidRPr="00211793">
        <w:rPr>
          <w:lang w:val="en-GB"/>
        </w:rPr>
        <w:t>)</w:t>
      </w:r>
    </w:p>
    <w:p w14:paraId="583EE2AA" w14:textId="2FD35A0D" w:rsidR="000D577C" w:rsidRPr="00211793" w:rsidRDefault="000D577C" w:rsidP="00375B72">
      <w:pPr>
        <w:pStyle w:val="ListParagraph"/>
        <w:numPr>
          <w:ilvl w:val="0"/>
          <w:numId w:val="23"/>
        </w:numPr>
        <w:spacing w:after="0" w:line="360" w:lineRule="auto"/>
        <w:ind w:left="714" w:hanging="357"/>
        <w:rPr>
          <w:lang w:val="en-GB"/>
        </w:rPr>
      </w:pPr>
      <w:r w:rsidRPr="00211793">
        <w:rPr>
          <w:lang w:val="en-GB"/>
        </w:rPr>
        <w:t>people treated with drugs</w:t>
      </w:r>
      <w:r w:rsidR="00123497" w:rsidRPr="00211793">
        <w:rPr>
          <w:lang w:val="en-GB"/>
        </w:rPr>
        <w:t>,</w:t>
      </w:r>
      <w:r w:rsidRPr="00211793">
        <w:rPr>
          <w:lang w:val="en-GB"/>
        </w:rPr>
        <w:t xml:space="preserve"> psychological therapies</w:t>
      </w:r>
      <w:r w:rsidR="00123497" w:rsidRPr="00211793">
        <w:rPr>
          <w:lang w:val="en-GB"/>
        </w:rPr>
        <w:t>, or both</w:t>
      </w:r>
      <w:r w:rsidRPr="00211793">
        <w:rPr>
          <w:lang w:val="en-GB"/>
        </w:rPr>
        <w:t xml:space="preserve"> </w:t>
      </w:r>
    </w:p>
    <w:p w14:paraId="3ADD4A28" w14:textId="62D07A60" w:rsidR="000D577C" w:rsidRPr="00211793" w:rsidRDefault="008B78E4" w:rsidP="000D577C">
      <w:pPr>
        <w:pStyle w:val="ListParagraph"/>
        <w:numPr>
          <w:ilvl w:val="0"/>
          <w:numId w:val="23"/>
        </w:numPr>
        <w:spacing w:after="0" w:line="360" w:lineRule="auto"/>
        <w:ind w:left="714" w:hanging="357"/>
        <w:rPr>
          <w:lang w:val="en-GB"/>
        </w:rPr>
      </w:pPr>
      <w:r w:rsidRPr="00211793">
        <w:rPr>
          <w:lang w:val="en-GB"/>
        </w:rPr>
        <w:t xml:space="preserve">patients with multiple </w:t>
      </w:r>
      <w:r w:rsidR="00CA3C09" w:rsidRPr="00211793">
        <w:rPr>
          <w:lang w:val="en-GB"/>
        </w:rPr>
        <w:t>physical condition</w:t>
      </w:r>
      <w:r w:rsidRPr="00211793">
        <w:rPr>
          <w:lang w:val="en-GB"/>
        </w:rPr>
        <w:t>s</w:t>
      </w:r>
      <w:r w:rsidR="00CA3C09" w:rsidRPr="00211793">
        <w:rPr>
          <w:lang w:val="en-GB"/>
        </w:rPr>
        <w:t xml:space="preserve"> (</w:t>
      </w:r>
      <w:r w:rsidR="00BE6604" w:rsidRPr="00211793">
        <w:rPr>
          <w:lang w:val="en-GB"/>
        </w:rPr>
        <w:t>who</w:t>
      </w:r>
      <w:r w:rsidR="00BA4002" w:rsidRPr="00211793">
        <w:rPr>
          <w:lang w:val="en-GB"/>
        </w:rPr>
        <w:t xml:space="preserve"> have a high prevalence of depression and greater overall morbidity</w:t>
      </w:r>
      <w:r w:rsidR="00375B72" w:rsidRPr="00211793">
        <w:rPr>
          <w:lang w:val="en-GB"/>
        </w:rPr>
        <w:t>,</w:t>
      </w:r>
      <w:r w:rsidR="00BA4002" w:rsidRPr="00211793">
        <w:rPr>
          <w:lang w:val="en-GB"/>
        </w:rPr>
        <w:t xml:space="preserve"> mortality and health care costs</w:t>
      </w:r>
      <w:r w:rsidR="00CA3C09" w:rsidRPr="00211793">
        <w:rPr>
          <w:lang w:val="en-GB"/>
        </w:rPr>
        <w:t>)</w:t>
      </w:r>
    </w:p>
    <w:p w14:paraId="6F31F156" w14:textId="77777777" w:rsidR="00C3576C" w:rsidRPr="00211793" w:rsidRDefault="00C3576C" w:rsidP="00375B72">
      <w:pPr>
        <w:spacing w:after="0" w:line="360" w:lineRule="auto"/>
        <w:rPr>
          <w:b/>
          <w:lang w:val="en-GB"/>
        </w:rPr>
      </w:pPr>
    </w:p>
    <w:p w14:paraId="7E47C381" w14:textId="02819EC4" w:rsidR="00CB2D02" w:rsidRPr="00211793" w:rsidRDefault="00CB2D02" w:rsidP="00375B72">
      <w:pPr>
        <w:spacing w:after="0" w:line="360" w:lineRule="auto"/>
        <w:rPr>
          <w:lang w:val="en-GB"/>
        </w:rPr>
      </w:pPr>
      <w:r w:rsidRPr="00211793">
        <w:rPr>
          <w:b/>
          <w:lang w:val="en-GB"/>
        </w:rPr>
        <w:t>Intervention:</w:t>
      </w:r>
      <w:r w:rsidRPr="00211793">
        <w:rPr>
          <w:lang w:val="en-GB"/>
        </w:rPr>
        <w:t xml:space="preserve"> Brief symptom measures, including both depressive and anxiety symptoms, administered routinely (preferably remotely</w:t>
      </w:r>
      <w:r w:rsidR="000D577C" w:rsidRPr="00211793">
        <w:rPr>
          <w:lang w:val="en-GB"/>
        </w:rPr>
        <w:t xml:space="preserve"> via the Internet or telephone</w:t>
      </w:r>
      <w:r w:rsidR="00966D96" w:rsidRPr="00211793">
        <w:rPr>
          <w:lang w:val="en-GB"/>
        </w:rPr>
        <w:t xml:space="preserve"> (especially during COVID-19 related restrictions on face to face contacts)</w:t>
      </w:r>
      <w:r w:rsidRPr="00211793">
        <w:rPr>
          <w:lang w:val="en-GB"/>
        </w:rPr>
        <w:t>, with automated processing of results and feedback to practitioners and patients).</w:t>
      </w:r>
    </w:p>
    <w:p w14:paraId="4809EF32" w14:textId="77777777" w:rsidR="00C3576C" w:rsidRPr="00211793" w:rsidRDefault="00C3576C" w:rsidP="00375B72">
      <w:pPr>
        <w:spacing w:after="0" w:line="360" w:lineRule="auto"/>
        <w:rPr>
          <w:b/>
          <w:lang w:val="en-GB"/>
        </w:rPr>
      </w:pPr>
    </w:p>
    <w:p w14:paraId="22241AFC" w14:textId="6A047503" w:rsidR="00CB2D02" w:rsidRPr="00211793" w:rsidRDefault="00CB2D02" w:rsidP="00375B72">
      <w:pPr>
        <w:spacing w:after="0" w:line="360" w:lineRule="auto"/>
        <w:rPr>
          <w:lang w:val="en-GB"/>
        </w:rPr>
      </w:pPr>
      <w:r w:rsidRPr="00211793">
        <w:rPr>
          <w:b/>
          <w:lang w:val="en-GB"/>
        </w:rPr>
        <w:t xml:space="preserve">Comparison: </w:t>
      </w:r>
      <w:r w:rsidRPr="00211793">
        <w:rPr>
          <w:lang w:val="en-GB"/>
        </w:rPr>
        <w:t>Administration of the PROMs without feedback of results to practitioners or patients.</w:t>
      </w:r>
    </w:p>
    <w:p w14:paraId="2F419A32" w14:textId="77777777" w:rsidR="00C3576C" w:rsidRPr="00211793" w:rsidRDefault="00C3576C" w:rsidP="00375B72">
      <w:pPr>
        <w:spacing w:after="0" w:line="360" w:lineRule="auto"/>
        <w:rPr>
          <w:b/>
          <w:lang w:val="en-GB"/>
        </w:rPr>
      </w:pPr>
    </w:p>
    <w:p w14:paraId="5E2BF768" w14:textId="41A95230" w:rsidR="00CB2D02" w:rsidRPr="00211793" w:rsidRDefault="00CB2D02" w:rsidP="00375B72">
      <w:pPr>
        <w:spacing w:after="0" w:line="360" w:lineRule="auto"/>
        <w:rPr>
          <w:lang w:val="en-GB"/>
        </w:rPr>
      </w:pPr>
      <w:r w:rsidRPr="00211793">
        <w:rPr>
          <w:b/>
          <w:lang w:val="en-GB"/>
        </w:rPr>
        <w:t xml:space="preserve">Outcomes:  </w:t>
      </w:r>
      <w:r w:rsidRPr="00211793">
        <w:rPr>
          <w:lang w:val="en-GB"/>
        </w:rPr>
        <w:t>Depressive and anxiety symptoms (including total symptoms, remission and improvement), quality of life, social functioning, adverse effects</w:t>
      </w:r>
      <w:r w:rsidR="00CF387E" w:rsidRPr="00211793">
        <w:rPr>
          <w:lang w:val="en-GB"/>
        </w:rPr>
        <w:t xml:space="preserve"> (including drug side effects)</w:t>
      </w:r>
      <w:r w:rsidRPr="00211793">
        <w:rPr>
          <w:lang w:val="en-GB"/>
        </w:rPr>
        <w:t>, satisfaction with care, use of services, and costs for cost-effectiveness estimation.</w:t>
      </w:r>
      <w:r w:rsidR="000D577C" w:rsidRPr="00211793">
        <w:rPr>
          <w:lang w:val="en-GB"/>
        </w:rPr>
        <w:t xml:space="preserve"> Studies should ideally follow up patients for longer than six months. </w:t>
      </w:r>
    </w:p>
    <w:p w14:paraId="2A058173" w14:textId="77777777" w:rsidR="005F0590" w:rsidRPr="00211793" w:rsidRDefault="005F0590" w:rsidP="00966D96">
      <w:pPr>
        <w:spacing w:line="360" w:lineRule="auto"/>
        <w:rPr>
          <w:lang w:val="en-GB"/>
        </w:rPr>
      </w:pPr>
    </w:p>
    <w:p w14:paraId="650FF7D2" w14:textId="6DE63FD1" w:rsidR="00BD2110" w:rsidRPr="00211793" w:rsidRDefault="00BD2110" w:rsidP="00BD2110">
      <w:pPr>
        <w:spacing w:line="360" w:lineRule="auto"/>
        <w:rPr>
          <w:lang w:val="en-GB"/>
        </w:rPr>
      </w:pPr>
      <w:r w:rsidRPr="00211793">
        <w:rPr>
          <w:b/>
          <w:lang w:val="en-GB"/>
        </w:rPr>
        <w:t>What should we do in the light of the uncertainty?</w:t>
      </w:r>
    </w:p>
    <w:p w14:paraId="0A5FCE6C" w14:textId="43F5328B" w:rsidR="007B53F0" w:rsidRPr="00211793" w:rsidRDefault="00D4474A" w:rsidP="007B53F0">
      <w:pPr>
        <w:spacing w:line="360" w:lineRule="auto"/>
        <w:rPr>
          <w:vertAlign w:val="superscript"/>
          <w:lang w:val="en-GB"/>
        </w:rPr>
      </w:pPr>
      <w:r w:rsidRPr="00211793">
        <w:rPr>
          <w:lang w:val="en-GB"/>
        </w:rPr>
        <w:t>Given</w:t>
      </w:r>
      <w:r w:rsidR="00236931" w:rsidRPr="00211793">
        <w:rPr>
          <w:lang w:val="en-GB"/>
        </w:rPr>
        <w:t xml:space="preserve"> the uncertainty of</w:t>
      </w:r>
      <w:r w:rsidR="004B05B4" w:rsidRPr="00211793">
        <w:rPr>
          <w:lang w:val="en-GB"/>
        </w:rPr>
        <w:t xml:space="preserve"> </w:t>
      </w:r>
      <w:r w:rsidR="00236931" w:rsidRPr="00211793">
        <w:rPr>
          <w:lang w:val="en-GB"/>
        </w:rPr>
        <w:t xml:space="preserve">usefulness of </w:t>
      </w:r>
      <w:r w:rsidR="004B05B4" w:rsidRPr="00211793">
        <w:rPr>
          <w:lang w:val="en-GB"/>
        </w:rPr>
        <w:t xml:space="preserve">PROMS </w:t>
      </w:r>
      <w:r w:rsidR="00236931" w:rsidRPr="00211793">
        <w:rPr>
          <w:lang w:val="en-GB"/>
        </w:rPr>
        <w:t>to improve outcomes in patients with depression,</w:t>
      </w:r>
      <w:r w:rsidR="004B05B4" w:rsidRPr="00211793">
        <w:rPr>
          <w:lang w:val="en-GB"/>
        </w:rPr>
        <w:t xml:space="preserve"> </w:t>
      </w:r>
      <w:r w:rsidR="007B53F0" w:rsidRPr="00211793">
        <w:rPr>
          <w:lang w:val="en-GB"/>
        </w:rPr>
        <w:t xml:space="preserve">their routine use in </w:t>
      </w:r>
      <w:r w:rsidR="00B52AB5" w:rsidRPr="00211793">
        <w:rPr>
          <w:lang w:val="en-GB"/>
        </w:rPr>
        <w:t>primary care</w:t>
      </w:r>
      <w:r w:rsidR="007B53F0" w:rsidRPr="00211793">
        <w:rPr>
          <w:lang w:val="en-GB"/>
        </w:rPr>
        <w:t xml:space="preserve"> is not yet </w:t>
      </w:r>
      <w:r w:rsidR="00236931" w:rsidRPr="00211793">
        <w:rPr>
          <w:lang w:val="en-GB"/>
        </w:rPr>
        <w:t>established</w:t>
      </w:r>
      <w:r w:rsidR="007B53F0" w:rsidRPr="00211793">
        <w:rPr>
          <w:lang w:val="en-GB"/>
        </w:rPr>
        <w:t xml:space="preserve">. The </w:t>
      </w:r>
      <w:r w:rsidR="00D64650" w:rsidRPr="00211793">
        <w:rPr>
          <w:lang w:val="en-GB"/>
        </w:rPr>
        <w:t xml:space="preserve">UK </w:t>
      </w:r>
      <w:r w:rsidR="007B53F0" w:rsidRPr="00211793">
        <w:rPr>
          <w:lang w:val="en-GB"/>
        </w:rPr>
        <w:t xml:space="preserve">NICE </w:t>
      </w:r>
      <w:r w:rsidR="006E537A" w:rsidRPr="00211793">
        <w:rPr>
          <w:lang w:val="en-GB"/>
        </w:rPr>
        <w:t xml:space="preserve">depression </w:t>
      </w:r>
      <w:r w:rsidR="007B53F0" w:rsidRPr="00211793">
        <w:rPr>
          <w:lang w:val="en-GB"/>
        </w:rPr>
        <w:t xml:space="preserve">guideline </w:t>
      </w:r>
      <w:r w:rsidR="006E537A" w:rsidRPr="00211793">
        <w:rPr>
          <w:lang w:val="en-GB"/>
        </w:rPr>
        <w:lastRenderedPageBreak/>
        <w:t xml:space="preserve">recommends </w:t>
      </w:r>
      <w:r w:rsidR="00D77659" w:rsidRPr="00211793">
        <w:rPr>
          <w:lang w:val="en-GB"/>
        </w:rPr>
        <w:t xml:space="preserve">practitioners should </w:t>
      </w:r>
      <w:r w:rsidR="00D77659" w:rsidRPr="00211793">
        <w:rPr>
          <w:i/>
          <w:lang w:val="en-GB"/>
        </w:rPr>
        <w:t>consider</w:t>
      </w:r>
      <w:r w:rsidR="00D77659" w:rsidRPr="00211793">
        <w:rPr>
          <w:lang w:val="en-GB"/>
        </w:rPr>
        <w:t xml:space="preserve"> using routine outcome monitoring with a validated outcome measure </w:t>
      </w:r>
      <w:r w:rsidR="00D64650" w:rsidRPr="00211793">
        <w:rPr>
          <w:lang w:val="en-GB"/>
        </w:rPr>
        <w:t>for all interventions, including</w:t>
      </w:r>
      <w:r w:rsidR="00D77659" w:rsidRPr="00211793">
        <w:rPr>
          <w:lang w:val="en-GB"/>
        </w:rPr>
        <w:t xml:space="preserve"> </w:t>
      </w:r>
      <w:r w:rsidR="006E537A" w:rsidRPr="00211793">
        <w:rPr>
          <w:lang w:val="en-GB"/>
        </w:rPr>
        <w:t xml:space="preserve">drug treatment </w:t>
      </w:r>
      <w:r w:rsidR="00D64650" w:rsidRPr="00211793">
        <w:rPr>
          <w:lang w:val="en-GB"/>
        </w:rPr>
        <w:t>as well as psychological interventions, but emphasises that a comprehensive assessment of depression should not rely simply on a symptom count, but should take into account the degree of functional impairment.</w:t>
      </w:r>
      <w:r w:rsidR="00D64650" w:rsidRPr="00211793">
        <w:rPr>
          <w:vertAlign w:val="superscript"/>
          <w:lang w:val="en-GB"/>
        </w:rPr>
        <w:t>19</w:t>
      </w:r>
    </w:p>
    <w:p w14:paraId="7CD09EE9" w14:textId="56F90836" w:rsidR="00BD2110" w:rsidRPr="00211793" w:rsidRDefault="007B53F0" w:rsidP="00BD2110">
      <w:pPr>
        <w:spacing w:line="360" w:lineRule="auto"/>
        <w:rPr>
          <w:lang w:val="en-GB"/>
        </w:rPr>
      </w:pPr>
      <w:r w:rsidRPr="00211793">
        <w:rPr>
          <w:lang w:val="en-GB"/>
        </w:rPr>
        <w:t xml:space="preserve">PROMS might provide </w:t>
      </w:r>
      <w:r w:rsidR="00B76C7B" w:rsidRPr="00211793">
        <w:rPr>
          <w:lang w:val="en-GB"/>
        </w:rPr>
        <w:t>particular</w:t>
      </w:r>
      <w:r w:rsidRPr="00211793">
        <w:rPr>
          <w:lang w:val="en-GB"/>
        </w:rPr>
        <w:t xml:space="preserve"> benefits in certain patients</w:t>
      </w:r>
      <w:r w:rsidRPr="00211793">
        <w:rPr>
          <w:vertAlign w:val="superscript"/>
          <w:lang w:val="en-GB"/>
        </w:rPr>
        <w:t>15</w:t>
      </w:r>
      <w:r w:rsidRPr="00211793">
        <w:rPr>
          <w:lang w:val="en-GB"/>
        </w:rPr>
        <w:t xml:space="preserve">: </w:t>
      </w:r>
    </w:p>
    <w:p w14:paraId="6A6D5BA2" w14:textId="416763DF" w:rsidR="00BD2110" w:rsidRPr="00211793" w:rsidRDefault="00BD2110" w:rsidP="00BD2110">
      <w:pPr>
        <w:numPr>
          <w:ilvl w:val="0"/>
          <w:numId w:val="19"/>
        </w:numPr>
        <w:spacing w:line="360" w:lineRule="auto"/>
        <w:rPr>
          <w:lang w:val="en-GB"/>
        </w:rPr>
      </w:pPr>
      <w:r w:rsidRPr="00211793">
        <w:rPr>
          <w:lang w:val="en-GB"/>
        </w:rPr>
        <w:t xml:space="preserve">Patients who do not readily report symptoms or articulate well how they have been progressing, when asked </w:t>
      </w:r>
      <w:r w:rsidR="00544DB8" w:rsidRPr="00211793">
        <w:rPr>
          <w:lang w:val="en-GB"/>
        </w:rPr>
        <w:t xml:space="preserve">an open question about </w:t>
      </w:r>
      <w:r w:rsidRPr="00211793">
        <w:rPr>
          <w:lang w:val="en-GB"/>
        </w:rPr>
        <w:t>how they are feeling</w:t>
      </w:r>
    </w:p>
    <w:p w14:paraId="30DEAC61" w14:textId="475D69E3" w:rsidR="00BD2110" w:rsidRPr="00211793" w:rsidRDefault="00BD2110" w:rsidP="00BD2110">
      <w:pPr>
        <w:numPr>
          <w:ilvl w:val="0"/>
          <w:numId w:val="19"/>
        </w:numPr>
        <w:spacing w:line="360" w:lineRule="auto"/>
        <w:rPr>
          <w:b/>
          <w:lang w:val="en-GB"/>
        </w:rPr>
      </w:pPr>
      <w:r w:rsidRPr="00211793">
        <w:rPr>
          <w:lang w:val="en-GB"/>
        </w:rPr>
        <w:t xml:space="preserve">Patients who need evidence of symptoms to justify specialist referral, or to obtain </w:t>
      </w:r>
      <w:r w:rsidR="00D4474A" w:rsidRPr="00211793">
        <w:rPr>
          <w:lang w:val="en-GB"/>
        </w:rPr>
        <w:t xml:space="preserve">sickness </w:t>
      </w:r>
      <w:r w:rsidR="00473DF6" w:rsidRPr="00211793">
        <w:rPr>
          <w:lang w:val="en-GB"/>
        </w:rPr>
        <w:t xml:space="preserve">benefit </w:t>
      </w:r>
      <w:r w:rsidR="00D4474A" w:rsidRPr="00211793">
        <w:rPr>
          <w:lang w:val="en-GB"/>
        </w:rPr>
        <w:t>payments</w:t>
      </w:r>
    </w:p>
    <w:p w14:paraId="775E89AF" w14:textId="1284AB22" w:rsidR="00B76C7B" w:rsidRPr="00211793" w:rsidRDefault="00B76C7B" w:rsidP="00B76C7B">
      <w:pPr>
        <w:numPr>
          <w:ilvl w:val="0"/>
          <w:numId w:val="19"/>
        </w:numPr>
        <w:spacing w:line="360" w:lineRule="auto"/>
        <w:rPr>
          <w:lang w:val="en-GB"/>
        </w:rPr>
      </w:pPr>
      <w:r w:rsidRPr="00211793">
        <w:rPr>
          <w:lang w:val="en-GB"/>
        </w:rPr>
        <w:t>Patients unsure if they have depression, demonstrating the number of symptoms they have, and what treatment might be indicated</w:t>
      </w:r>
    </w:p>
    <w:p w14:paraId="64CF48D2" w14:textId="5E5FFACC" w:rsidR="00B76C7B" w:rsidRPr="00211793" w:rsidRDefault="00B76C7B" w:rsidP="00236931">
      <w:pPr>
        <w:spacing w:line="360" w:lineRule="auto"/>
        <w:rPr>
          <w:vertAlign w:val="superscript"/>
          <w:lang w:val="en-GB"/>
        </w:rPr>
      </w:pPr>
      <w:r w:rsidRPr="00211793">
        <w:rPr>
          <w:lang w:val="en-GB"/>
        </w:rPr>
        <w:t>The figure shows an infographic used in the ongoing PROMDEP trial of the PHQ-9, as an example of written feedback given to patients on the meaning of their scores, including suggestions for possible treatments to be discussed with practitioners.</w:t>
      </w:r>
      <w:r w:rsidRPr="00211793">
        <w:rPr>
          <w:vertAlign w:val="superscript"/>
          <w:lang w:val="en-GB"/>
        </w:rPr>
        <w:t>18</w:t>
      </w:r>
    </w:p>
    <w:p w14:paraId="77009C47" w14:textId="5DD1DF7D" w:rsidR="007B53F0" w:rsidRPr="00211793" w:rsidRDefault="00B76C7B" w:rsidP="00236931">
      <w:pPr>
        <w:spacing w:line="360" w:lineRule="auto"/>
        <w:rPr>
          <w:lang w:val="en-GB"/>
        </w:rPr>
      </w:pPr>
      <w:r w:rsidRPr="00211793">
        <w:rPr>
          <w:lang w:val="en-GB"/>
        </w:rPr>
        <w:t>However, s</w:t>
      </w:r>
      <w:r w:rsidR="00BC4222" w:rsidRPr="00211793">
        <w:rPr>
          <w:lang w:val="en-GB"/>
        </w:rPr>
        <w:t>ymptom questionnaires</w:t>
      </w:r>
      <w:r w:rsidR="004B05B4" w:rsidRPr="00211793">
        <w:rPr>
          <w:lang w:val="en-GB"/>
        </w:rPr>
        <w:t xml:space="preserve"> may not capture depression severity accurately. </w:t>
      </w:r>
      <w:r w:rsidR="007B53F0" w:rsidRPr="00211793">
        <w:rPr>
          <w:lang w:val="en-GB"/>
        </w:rPr>
        <w:t>Recent research has shown a mismatch occurs quite commonly between patients’ PHQ-9 scores and their global rating of how they feel</w:t>
      </w:r>
      <w:r w:rsidR="00BC4222" w:rsidRPr="00211793">
        <w:rPr>
          <w:lang w:val="en-GB"/>
        </w:rPr>
        <w:t xml:space="preserve"> (i.e. better, worse, or just the same, in response to an open question), often related to anxiety symptoms and poor quality of life, which are not covered by the PHQ-9.</w:t>
      </w:r>
      <w:proofErr w:type="gramStart"/>
      <w:r w:rsidR="007B53F0" w:rsidRPr="00211793">
        <w:rPr>
          <w:vertAlign w:val="superscript"/>
          <w:lang w:val="en-GB"/>
        </w:rPr>
        <w:t>20</w:t>
      </w:r>
      <w:r w:rsidR="007B53F0" w:rsidRPr="00211793">
        <w:rPr>
          <w:lang w:val="en-GB"/>
        </w:rPr>
        <w:t xml:space="preserve"> </w:t>
      </w:r>
      <w:r w:rsidR="00BF699A" w:rsidRPr="00211793">
        <w:rPr>
          <w:lang w:val="en-GB"/>
        </w:rPr>
        <w:t xml:space="preserve"> PROM</w:t>
      </w:r>
      <w:proofErr w:type="gramEnd"/>
      <w:r w:rsidR="00BF699A" w:rsidRPr="00211793">
        <w:rPr>
          <w:lang w:val="en-GB"/>
        </w:rPr>
        <w:t xml:space="preserve"> scores should </w:t>
      </w:r>
      <w:r w:rsidR="000B401F" w:rsidRPr="00211793">
        <w:rPr>
          <w:lang w:val="en-GB"/>
        </w:rPr>
        <w:t xml:space="preserve">therefore </w:t>
      </w:r>
      <w:r w:rsidR="00BF699A" w:rsidRPr="00211793">
        <w:rPr>
          <w:lang w:val="en-GB"/>
        </w:rPr>
        <w:t>be interpreted with caution, alongside patients’ statements of how they feel overall, coexisting anxiety symptoms, and quality of life.</w:t>
      </w:r>
      <w:r w:rsidR="007B53F0" w:rsidRPr="00211793">
        <w:rPr>
          <w:lang w:val="en-GB"/>
        </w:rPr>
        <w:t xml:space="preserve">   </w:t>
      </w:r>
    </w:p>
    <w:p w14:paraId="31D21423" w14:textId="6BA0C872" w:rsidR="00B76C7B" w:rsidRPr="00211793" w:rsidRDefault="00B76C7B" w:rsidP="00B76C7B">
      <w:pPr>
        <w:spacing w:line="360" w:lineRule="auto"/>
        <w:rPr>
          <w:lang w:val="en-GB"/>
        </w:rPr>
      </w:pPr>
      <w:r w:rsidRPr="00211793">
        <w:rPr>
          <w:lang w:val="en-GB"/>
        </w:rPr>
        <w:t>Integrating PROMS into practice presents a challenge to assessing their usefulness. It is important that PROMs do not distort consultations: the focus should not be just the PROM results, but rather the patient as a whole. PROMS can however free up time, if completed before consultations</w:t>
      </w:r>
      <w:r w:rsidR="000B401F" w:rsidRPr="00211793">
        <w:rPr>
          <w:lang w:val="en-GB"/>
        </w:rPr>
        <w:t>,</w:t>
      </w:r>
      <w:r w:rsidRPr="00211793">
        <w:rPr>
          <w:lang w:val="en-GB"/>
        </w:rPr>
        <w:t xml:space="preserve"> </w:t>
      </w:r>
      <w:r w:rsidR="000B401F" w:rsidRPr="00211793">
        <w:rPr>
          <w:lang w:val="en-GB"/>
        </w:rPr>
        <w:t xml:space="preserve">and/or </w:t>
      </w:r>
      <w:r w:rsidRPr="00211793">
        <w:rPr>
          <w:lang w:val="en-GB"/>
        </w:rPr>
        <w:t>remotely</w:t>
      </w:r>
      <w:r w:rsidR="000B401F" w:rsidRPr="00211793">
        <w:rPr>
          <w:lang w:val="en-GB"/>
        </w:rPr>
        <w:t>,</w:t>
      </w:r>
      <w:r w:rsidRPr="00211793">
        <w:rPr>
          <w:lang w:val="en-GB"/>
        </w:rPr>
        <w:t xml:space="preserve"> by directing the practitioner’s attention to which symptoms are most frequent</w:t>
      </w:r>
      <w:r w:rsidR="000B401F" w:rsidRPr="00211793">
        <w:rPr>
          <w:lang w:val="en-GB"/>
        </w:rPr>
        <w:t>. They can also</w:t>
      </w:r>
      <w:r w:rsidRPr="00211793">
        <w:rPr>
          <w:lang w:val="en-GB"/>
        </w:rPr>
        <w:t xml:space="preserve"> promote safety by </w:t>
      </w:r>
      <w:r w:rsidR="000B401F" w:rsidRPr="00211793">
        <w:rPr>
          <w:lang w:val="en-GB"/>
        </w:rPr>
        <w:t xml:space="preserve">automatically </w:t>
      </w:r>
      <w:r w:rsidRPr="00211793">
        <w:rPr>
          <w:lang w:val="en-GB"/>
        </w:rPr>
        <w:t xml:space="preserve">including </w:t>
      </w:r>
      <w:r w:rsidR="000B401F" w:rsidRPr="00211793">
        <w:rPr>
          <w:lang w:val="en-GB"/>
        </w:rPr>
        <w:t xml:space="preserve">a </w:t>
      </w:r>
      <w:r w:rsidRPr="00211793">
        <w:rPr>
          <w:lang w:val="en-GB"/>
        </w:rPr>
        <w:t xml:space="preserve">direct enquiry for suicidal thoughts.  </w:t>
      </w:r>
    </w:p>
    <w:p w14:paraId="4815B9B7" w14:textId="5C984DA2" w:rsidR="001A4915" w:rsidRPr="00211793" w:rsidRDefault="001A4915" w:rsidP="001A4915">
      <w:pPr>
        <w:spacing w:line="360" w:lineRule="auto"/>
        <w:rPr>
          <w:lang w:val="en"/>
        </w:rPr>
      </w:pPr>
      <w:r w:rsidRPr="00211793">
        <w:rPr>
          <w:lang w:val="en-GB"/>
        </w:rPr>
        <w:t xml:space="preserve">Patients should be advised that completing symptom </w:t>
      </w:r>
      <w:r w:rsidRPr="00211793">
        <w:rPr>
          <w:lang w:val="en"/>
        </w:rPr>
        <w:t>questionnaires as PROMs can inform the initial assessment of their depression, and help them to give feedback on how they are feeling after they have had some treatment, which might help them feel more involved in their own care. Whether or not PROMs are used should be agreed with patients</w:t>
      </w:r>
      <w:r w:rsidR="00BF699A" w:rsidRPr="00211793">
        <w:rPr>
          <w:lang w:val="en"/>
        </w:rPr>
        <w:t xml:space="preserve"> however</w:t>
      </w:r>
      <w:r w:rsidRPr="00211793">
        <w:rPr>
          <w:lang w:val="en"/>
        </w:rPr>
        <w:t>, informing them first that evidence that they help to improve recovery from depression is uncertain, but more research is underway that may provide clarity.</w:t>
      </w:r>
    </w:p>
    <w:p w14:paraId="625E0C38" w14:textId="19182E47" w:rsidR="00CA3C09" w:rsidRPr="00211793" w:rsidRDefault="00CA3C09" w:rsidP="00966D96">
      <w:pPr>
        <w:spacing w:line="360" w:lineRule="auto"/>
        <w:rPr>
          <w:lang w:val="en"/>
        </w:rPr>
      </w:pPr>
    </w:p>
    <w:p w14:paraId="3B98D61A" w14:textId="715A7005" w:rsidR="009A0761" w:rsidRPr="00211793" w:rsidRDefault="009A0761" w:rsidP="00966D96">
      <w:pPr>
        <w:spacing w:line="360" w:lineRule="auto"/>
        <w:rPr>
          <w:lang w:val="en-GB"/>
        </w:rPr>
      </w:pPr>
    </w:p>
    <w:p w14:paraId="53852F35" w14:textId="50D47EE0" w:rsidR="00876F8F" w:rsidRPr="00211793" w:rsidRDefault="00F24B5E" w:rsidP="003373DF">
      <w:pPr>
        <w:spacing w:line="360" w:lineRule="auto"/>
        <w:rPr>
          <w:lang w:val="en-GB"/>
        </w:rPr>
      </w:pPr>
      <w:r w:rsidRPr="00211793">
        <w:rPr>
          <w:b/>
          <w:noProof/>
          <w:lang w:val="en-GB" w:eastAsia="en-GB"/>
        </w:rPr>
        <mc:AlternateContent>
          <mc:Choice Requires="wps">
            <w:drawing>
              <wp:anchor distT="0" distB="0" distL="114300" distR="114300" simplePos="0" relativeHeight="251661312" behindDoc="1" locked="0" layoutInCell="1" allowOverlap="1" wp14:anchorId="3C4103E4" wp14:editId="76AC3399">
                <wp:simplePos x="0" y="0"/>
                <wp:positionH relativeFrom="column">
                  <wp:posOffset>-101600</wp:posOffset>
                </wp:positionH>
                <wp:positionV relativeFrom="paragraph">
                  <wp:posOffset>-123825</wp:posOffset>
                </wp:positionV>
                <wp:extent cx="5930900" cy="182245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5930900" cy="1822450"/>
                        </a:xfrm>
                        <a:prstGeom prst="rect">
                          <a:avLst/>
                        </a:prstGeom>
                        <a:solidFill>
                          <a:schemeClr val="lt1"/>
                        </a:solidFill>
                        <a:ln w="6350">
                          <a:solidFill>
                            <a:prstClr val="black"/>
                          </a:solidFill>
                        </a:ln>
                      </wps:spPr>
                      <wps:txbx>
                        <w:txbxContent>
                          <w:p w14:paraId="7FE45692" w14:textId="77777777" w:rsidR="005A7E4F" w:rsidRDefault="005A7E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C4103E4" id="Text Box 4" o:spid="_x0000_s1029" type="#_x0000_t202" style="position:absolute;margin-left:-8pt;margin-top:-9.75pt;width:467pt;height:1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" fillcolor="white [3201]" strokeweight=".5pt">
                <v:textbox>
                  <w:txbxContent>
                    <w:p w14:paraId="7FE45692" w14:textId="77777777" w:rsidR="005A7E4F" w:rsidRDefault="005A7E4F"/>
                  </w:txbxContent>
                </v:textbox>
              </v:shape>
            </w:pict>
          </mc:Fallback>
        </mc:AlternateContent>
      </w:r>
      <w:r w:rsidR="00876F8F" w:rsidRPr="00211793">
        <w:rPr>
          <w:b/>
          <w:lang w:val="en-GB"/>
        </w:rPr>
        <w:t>Box</w:t>
      </w:r>
      <w:r w:rsidR="003373DF" w:rsidRPr="00211793">
        <w:rPr>
          <w:b/>
          <w:lang w:val="en-GB"/>
        </w:rPr>
        <w:t xml:space="preserve"> </w:t>
      </w:r>
      <w:r w:rsidR="005F0590" w:rsidRPr="00211793">
        <w:rPr>
          <w:b/>
          <w:lang w:val="en-GB"/>
        </w:rPr>
        <w:t>7</w:t>
      </w:r>
      <w:r w:rsidR="00876F8F" w:rsidRPr="00211793">
        <w:rPr>
          <w:lang w:val="en-GB"/>
        </w:rPr>
        <w:t>:</w:t>
      </w:r>
      <w:r w:rsidR="003373DF" w:rsidRPr="00211793">
        <w:rPr>
          <w:lang w:val="en-GB"/>
        </w:rPr>
        <w:t xml:space="preserve"> </w:t>
      </w:r>
      <w:r w:rsidR="00876F8F" w:rsidRPr="00211793">
        <w:rPr>
          <w:b/>
          <w:lang w:val="en-GB"/>
        </w:rPr>
        <w:t>How patients were involved in the creation of this article</w:t>
      </w:r>
    </w:p>
    <w:p w14:paraId="0CAB1022" w14:textId="4F02345B" w:rsidR="00032A97" w:rsidRPr="00211793" w:rsidRDefault="00876F8F" w:rsidP="00F851C9">
      <w:pPr>
        <w:spacing w:line="360" w:lineRule="auto"/>
        <w:rPr>
          <w:lang w:val="en-GB"/>
        </w:rPr>
      </w:pPr>
      <w:r w:rsidRPr="00211793">
        <w:rPr>
          <w:lang w:val="en-GB"/>
        </w:rPr>
        <w:t>W</w:t>
      </w:r>
      <w:r w:rsidR="003373DF" w:rsidRPr="00211793">
        <w:rPr>
          <w:lang w:val="en-GB"/>
        </w:rPr>
        <w:t>e</w:t>
      </w:r>
      <w:r w:rsidRPr="00211793">
        <w:rPr>
          <w:lang w:val="en-GB"/>
        </w:rPr>
        <w:t xml:space="preserve"> </w:t>
      </w:r>
      <w:r w:rsidR="003373DF" w:rsidRPr="00211793">
        <w:rPr>
          <w:lang w:val="en-GB"/>
        </w:rPr>
        <w:t xml:space="preserve">asked a </w:t>
      </w:r>
      <w:r w:rsidRPr="00211793">
        <w:rPr>
          <w:lang w:val="en-GB"/>
        </w:rPr>
        <w:t>patient</w:t>
      </w:r>
      <w:r w:rsidR="003373DF" w:rsidRPr="00211793">
        <w:rPr>
          <w:lang w:val="en-GB"/>
        </w:rPr>
        <w:t xml:space="preserve"> </w:t>
      </w:r>
      <w:r w:rsidR="00032A97" w:rsidRPr="00211793">
        <w:rPr>
          <w:lang w:val="en-GB"/>
        </w:rPr>
        <w:t xml:space="preserve">and public involvement (PPI) </w:t>
      </w:r>
      <w:r w:rsidR="003373DF" w:rsidRPr="00211793">
        <w:rPr>
          <w:lang w:val="en-GB"/>
        </w:rPr>
        <w:t>colleague</w:t>
      </w:r>
      <w:r w:rsidR="00032A97" w:rsidRPr="00211793">
        <w:rPr>
          <w:lang w:val="en-GB"/>
        </w:rPr>
        <w:t>, Bryan Palmer,</w:t>
      </w:r>
      <w:r w:rsidR="003373DF" w:rsidRPr="00211793">
        <w:rPr>
          <w:lang w:val="en-GB"/>
        </w:rPr>
        <w:t xml:space="preserve"> </w:t>
      </w:r>
      <w:r w:rsidR="00032A97" w:rsidRPr="00211793">
        <w:rPr>
          <w:lang w:val="en-GB"/>
        </w:rPr>
        <w:t xml:space="preserve">who is </w:t>
      </w:r>
      <w:r w:rsidR="003373DF" w:rsidRPr="00211793">
        <w:rPr>
          <w:lang w:val="en-GB"/>
        </w:rPr>
        <w:t>providi</w:t>
      </w:r>
      <w:r w:rsidR="00F851C9" w:rsidRPr="00211793">
        <w:rPr>
          <w:lang w:val="en-GB"/>
        </w:rPr>
        <w:t>ng</w:t>
      </w:r>
      <w:r w:rsidR="00BE6604" w:rsidRPr="00211793">
        <w:rPr>
          <w:lang w:val="en-GB"/>
        </w:rPr>
        <w:t xml:space="preserve"> advice on the PROMDEP study</w:t>
      </w:r>
      <w:r w:rsidR="00BC2FEA" w:rsidRPr="00211793">
        <w:rPr>
          <w:vertAlign w:val="superscript"/>
          <w:lang w:val="en-GB"/>
        </w:rPr>
        <w:t>18</w:t>
      </w:r>
      <w:r w:rsidR="003373DF" w:rsidRPr="00211793">
        <w:rPr>
          <w:lang w:val="en-GB"/>
        </w:rPr>
        <w:t xml:space="preserve"> to comment on this article</w:t>
      </w:r>
      <w:r w:rsidR="00F851C9" w:rsidRPr="00211793">
        <w:rPr>
          <w:lang w:val="en-GB"/>
        </w:rPr>
        <w:t xml:space="preserve">. He checked the text for its readability for a lay audience, </w:t>
      </w:r>
      <w:r w:rsidR="003373DF" w:rsidRPr="00211793">
        <w:rPr>
          <w:lang w:val="en-GB"/>
        </w:rPr>
        <w:t xml:space="preserve"> and </w:t>
      </w:r>
      <w:r w:rsidR="00F851C9" w:rsidRPr="00211793">
        <w:rPr>
          <w:lang w:val="en-GB"/>
        </w:rPr>
        <w:t xml:space="preserve">emphasised that </w:t>
      </w:r>
      <w:r w:rsidR="00032A97" w:rsidRPr="00211793">
        <w:rPr>
          <w:lang w:val="en-GB"/>
        </w:rPr>
        <w:t xml:space="preserve">the patient infographic should </w:t>
      </w:r>
      <w:r w:rsidR="00F851C9" w:rsidRPr="00211793">
        <w:rPr>
          <w:lang w:val="en-GB"/>
        </w:rPr>
        <w:t>refer to the</w:t>
      </w:r>
      <w:r w:rsidR="00032A97" w:rsidRPr="00211793">
        <w:rPr>
          <w:lang w:val="en-GB"/>
        </w:rPr>
        <w:t xml:space="preserve"> ‘score’ rather than the ‘result’ of the PHQ-9 test, as it’s only a score on a questionnaire which suggests a certain level of depression, rather than a definitive ‘result’ in terms of a diagnosis. </w:t>
      </w:r>
      <w:r w:rsidR="007B53F0" w:rsidRPr="00211793">
        <w:rPr>
          <w:lang w:val="en-GB"/>
        </w:rPr>
        <w:t xml:space="preserve">We are grateful for his input. </w:t>
      </w:r>
    </w:p>
    <w:p w14:paraId="73F5E158" w14:textId="77777777" w:rsidR="00806388" w:rsidRPr="00211793" w:rsidRDefault="00806388" w:rsidP="00F851C9">
      <w:pPr>
        <w:spacing w:line="360" w:lineRule="auto"/>
        <w:rPr>
          <w:lang w:val="en-GB"/>
        </w:rPr>
      </w:pPr>
    </w:p>
    <w:p w14:paraId="26AE00B0" w14:textId="7CE8A443" w:rsidR="00BD2110" w:rsidRPr="00211793" w:rsidRDefault="00B06033" w:rsidP="00F851C9">
      <w:pPr>
        <w:spacing w:line="360" w:lineRule="auto"/>
        <w:rPr>
          <w:lang w:val="en-GB"/>
        </w:rPr>
      </w:pPr>
      <w:r w:rsidRPr="00211793">
        <w:rPr>
          <w:b/>
          <w:noProof/>
          <w:lang w:val="en-GB" w:eastAsia="en-GB"/>
        </w:rPr>
        <mc:AlternateContent>
          <mc:Choice Requires="wps">
            <w:drawing>
              <wp:anchor distT="0" distB="0" distL="114300" distR="114300" simplePos="0" relativeHeight="251662336" behindDoc="1" locked="0" layoutInCell="1" allowOverlap="1" wp14:anchorId="0B477F74" wp14:editId="715C6841">
                <wp:simplePos x="0" y="0"/>
                <wp:positionH relativeFrom="column">
                  <wp:posOffset>-90805</wp:posOffset>
                </wp:positionH>
                <wp:positionV relativeFrom="paragraph">
                  <wp:posOffset>276225</wp:posOffset>
                </wp:positionV>
                <wp:extent cx="5937250" cy="2762250"/>
                <wp:effectExtent l="0" t="0" r="25400" b="19050"/>
                <wp:wrapNone/>
                <wp:docPr id="5" name="Text Box 5"/>
                <wp:cNvGraphicFramePr/>
                <a:graphic xmlns:a="http://schemas.openxmlformats.org/drawingml/2006/main">
                  <a:graphicData uri="http://schemas.microsoft.com/office/word/2010/wordprocessingShape">
                    <wps:wsp>
                      <wps:cNvSpPr txBox="1"/>
                      <wps:spPr>
                        <a:xfrm>
                          <a:off x="0" y="0"/>
                          <a:ext cx="5937250" cy="2762250"/>
                        </a:xfrm>
                        <a:prstGeom prst="rect">
                          <a:avLst/>
                        </a:prstGeom>
                        <a:solidFill>
                          <a:schemeClr val="lt1"/>
                        </a:solidFill>
                        <a:ln w="6350">
                          <a:solidFill>
                            <a:prstClr val="black"/>
                          </a:solidFill>
                        </a:ln>
                      </wps:spPr>
                      <wps:txbx>
                        <w:txbxContent>
                          <w:p w14:paraId="55651A13" w14:textId="77777777" w:rsidR="00E445CB" w:rsidRDefault="00E44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B477F74" id="Text Box 5" o:spid="_x0000_s1030" type="#_x0000_t202" style="position:absolute;margin-left:-7.15pt;margin-top:21.75pt;width:467.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" fillcolor="white [3201]" strokeweight=".5pt">
                <v:textbox>
                  <w:txbxContent>
                    <w:p w14:paraId="55651A13" w14:textId="77777777" w:rsidR="00E445CB" w:rsidRDefault="00E445CB"/>
                  </w:txbxContent>
                </v:textbox>
              </v:shape>
            </w:pict>
          </mc:Fallback>
        </mc:AlternateContent>
      </w:r>
    </w:p>
    <w:p w14:paraId="624B32AC" w14:textId="4FC3DA62" w:rsidR="005A7E4F" w:rsidRPr="00211793" w:rsidRDefault="00032A97" w:rsidP="005A7E4F">
      <w:pPr>
        <w:spacing w:line="360" w:lineRule="auto"/>
        <w:rPr>
          <w:b/>
          <w:lang w:val="en-GB"/>
        </w:rPr>
      </w:pPr>
      <w:r w:rsidRPr="00211793">
        <w:rPr>
          <w:lang w:val="en-GB"/>
        </w:rPr>
        <w:t xml:space="preserve"> </w:t>
      </w:r>
      <w:r w:rsidR="005A7E4F" w:rsidRPr="00211793">
        <w:rPr>
          <w:b/>
          <w:lang w:val="en"/>
        </w:rPr>
        <w:t xml:space="preserve">Box </w:t>
      </w:r>
      <w:r w:rsidR="005F0590" w:rsidRPr="00211793">
        <w:rPr>
          <w:b/>
          <w:lang w:val="en"/>
        </w:rPr>
        <w:t>8</w:t>
      </w:r>
      <w:r w:rsidR="005A7E4F" w:rsidRPr="00211793">
        <w:rPr>
          <w:b/>
          <w:lang w:val="en"/>
        </w:rPr>
        <w:t xml:space="preserve">: </w:t>
      </w:r>
      <w:r w:rsidR="00876F8F" w:rsidRPr="00211793">
        <w:rPr>
          <w:b/>
          <w:lang w:val="en-GB"/>
        </w:rPr>
        <w:t>What patients need to know</w:t>
      </w:r>
    </w:p>
    <w:p w14:paraId="6E241B89" w14:textId="21D1AA29" w:rsidR="00252CE5" w:rsidRPr="00211793" w:rsidRDefault="00E445CB" w:rsidP="00252CE5">
      <w:pPr>
        <w:pStyle w:val="ListParagraph"/>
        <w:numPr>
          <w:ilvl w:val="0"/>
          <w:numId w:val="20"/>
        </w:numPr>
        <w:spacing w:line="360" w:lineRule="auto"/>
        <w:rPr>
          <w:lang w:val="en"/>
        </w:rPr>
      </w:pPr>
      <w:r w:rsidRPr="00211793">
        <w:rPr>
          <w:lang w:val="en-GB"/>
        </w:rPr>
        <w:t xml:space="preserve">More than </w:t>
      </w:r>
      <w:r w:rsidRPr="00211793">
        <w:rPr>
          <w:lang w:val="en"/>
        </w:rPr>
        <w:t>one</w:t>
      </w:r>
      <w:r w:rsidR="00252CE5" w:rsidRPr="00211793">
        <w:rPr>
          <w:lang w:val="en"/>
        </w:rPr>
        <w:t xml:space="preserve"> in ten people suffer from depression or anxiety</w:t>
      </w:r>
      <w:r w:rsidRPr="00211793">
        <w:rPr>
          <w:lang w:val="en"/>
        </w:rPr>
        <w:t>, or both</w:t>
      </w:r>
      <w:r w:rsidR="00252CE5" w:rsidRPr="00211793">
        <w:rPr>
          <w:lang w:val="en"/>
        </w:rPr>
        <w:t xml:space="preserve">. </w:t>
      </w:r>
    </w:p>
    <w:p w14:paraId="36A14C6A" w14:textId="24752FD0" w:rsidR="00252CE5" w:rsidRPr="00211793" w:rsidRDefault="00252CE5" w:rsidP="00252CE5">
      <w:pPr>
        <w:pStyle w:val="ListParagraph"/>
        <w:numPr>
          <w:ilvl w:val="0"/>
          <w:numId w:val="20"/>
        </w:numPr>
        <w:spacing w:line="360" w:lineRule="auto"/>
        <w:rPr>
          <w:lang w:val="en"/>
        </w:rPr>
      </w:pPr>
      <w:r w:rsidRPr="00211793">
        <w:rPr>
          <w:lang w:val="en"/>
        </w:rPr>
        <w:t xml:space="preserve">Questionnaires on patients’ symptoms can be used </w:t>
      </w:r>
      <w:r w:rsidR="00D64650" w:rsidRPr="00211793">
        <w:rPr>
          <w:lang w:val="en"/>
        </w:rPr>
        <w:t xml:space="preserve">as part of the initial assessment </w:t>
      </w:r>
      <w:r w:rsidR="001A4915" w:rsidRPr="00211793">
        <w:rPr>
          <w:lang w:val="en"/>
        </w:rPr>
        <w:t xml:space="preserve">of depression, and </w:t>
      </w:r>
      <w:r w:rsidRPr="00211793">
        <w:rPr>
          <w:lang w:val="en"/>
        </w:rPr>
        <w:t>as patient reported outcome measures (PROMs) helping them to give feedback on how they are feeling</w:t>
      </w:r>
      <w:r w:rsidR="001A4915" w:rsidRPr="00211793">
        <w:rPr>
          <w:lang w:val="en"/>
        </w:rPr>
        <w:t xml:space="preserve"> after they have had some treatment</w:t>
      </w:r>
      <w:r w:rsidRPr="00211793">
        <w:rPr>
          <w:lang w:val="en"/>
        </w:rPr>
        <w:t xml:space="preserve">. </w:t>
      </w:r>
    </w:p>
    <w:p w14:paraId="0664BAD0" w14:textId="340DBB42" w:rsidR="00252CE5" w:rsidRPr="00211793" w:rsidRDefault="00252CE5" w:rsidP="008E2A5B">
      <w:pPr>
        <w:pStyle w:val="ListParagraph"/>
        <w:numPr>
          <w:ilvl w:val="0"/>
          <w:numId w:val="20"/>
        </w:numPr>
        <w:spacing w:line="360" w:lineRule="auto"/>
        <w:rPr>
          <w:lang w:val="en"/>
        </w:rPr>
      </w:pPr>
      <w:r w:rsidRPr="00211793">
        <w:rPr>
          <w:lang w:val="en"/>
        </w:rPr>
        <w:t xml:space="preserve">Some patients </w:t>
      </w:r>
      <w:r w:rsidR="00ED706B" w:rsidRPr="00211793">
        <w:rPr>
          <w:lang w:val="en"/>
        </w:rPr>
        <w:t>report</w:t>
      </w:r>
      <w:r w:rsidR="00E445CB" w:rsidRPr="00211793">
        <w:rPr>
          <w:lang w:val="en"/>
        </w:rPr>
        <w:t xml:space="preserve"> </w:t>
      </w:r>
      <w:r w:rsidRPr="00211793">
        <w:rPr>
          <w:lang w:val="en"/>
        </w:rPr>
        <w:t xml:space="preserve">that </w:t>
      </w:r>
      <w:r w:rsidR="00E445CB" w:rsidRPr="00211793">
        <w:rPr>
          <w:lang w:val="en"/>
        </w:rPr>
        <w:t xml:space="preserve">using symptom questionnaires helps them feel </w:t>
      </w:r>
      <w:r w:rsidR="00ED706B" w:rsidRPr="00211793">
        <w:rPr>
          <w:lang w:val="en"/>
        </w:rPr>
        <w:t xml:space="preserve">that </w:t>
      </w:r>
      <w:r w:rsidRPr="00211793">
        <w:rPr>
          <w:lang w:val="en"/>
        </w:rPr>
        <w:t>they have been assessed more thoroughly</w:t>
      </w:r>
      <w:r w:rsidR="00E445CB" w:rsidRPr="00211793">
        <w:rPr>
          <w:lang w:val="en"/>
        </w:rPr>
        <w:t xml:space="preserve">, </w:t>
      </w:r>
      <w:r w:rsidR="00ED706B" w:rsidRPr="00211793">
        <w:rPr>
          <w:lang w:val="en"/>
        </w:rPr>
        <w:t xml:space="preserve">that </w:t>
      </w:r>
      <w:r w:rsidR="00E445CB" w:rsidRPr="00211793">
        <w:rPr>
          <w:lang w:val="en"/>
        </w:rPr>
        <w:t xml:space="preserve">they can follow their progress more easily, </w:t>
      </w:r>
      <w:r w:rsidRPr="00211793">
        <w:rPr>
          <w:lang w:val="en"/>
        </w:rPr>
        <w:t xml:space="preserve">and </w:t>
      </w:r>
      <w:r w:rsidR="00ED706B" w:rsidRPr="00211793">
        <w:rPr>
          <w:lang w:val="en"/>
        </w:rPr>
        <w:t xml:space="preserve">that they </w:t>
      </w:r>
      <w:r w:rsidR="00E445CB" w:rsidRPr="00211793">
        <w:rPr>
          <w:lang w:val="en"/>
        </w:rPr>
        <w:t>feel</w:t>
      </w:r>
      <w:r w:rsidRPr="00211793">
        <w:rPr>
          <w:lang w:val="en"/>
        </w:rPr>
        <w:t xml:space="preserve"> more involved in the</w:t>
      </w:r>
      <w:r w:rsidR="00E445CB" w:rsidRPr="00211793">
        <w:rPr>
          <w:lang w:val="en"/>
        </w:rPr>
        <w:t xml:space="preserve">ir own </w:t>
      </w:r>
      <w:r w:rsidRPr="00211793">
        <w:rPr>
          <w:lang w:val="en"/>
        </w:rPr>
        <w:t>care</w:t>
      </w:r>
      <w:r w:rsidR="00E445CB" w:rsidRPr="00211793">
        <w:rPr>
          <w:lang w:val="en"/>
        </w:rPr>
        <w:t>.</w:t>
      </w:r>
    </w:p>
    <w:p w14:paraId="167CADDB" w14:textId="47A82A6D" w:rsidR="00E445CB" w:rsidRPr="00211793" w:rsidRDefault="00E445CB" w:rsidP="00EB3FA7">
      <w:pPr>
        <w:pStyle w:val="ListParagraph"/>
        <w:numPr>
          <w:ilvl w:val="0"/>
          <w:numId w:val="20"/>
        </w:numPr>
        <w:spacing w:line="360" w:lineRule="auto"/>
        <w:rPr>
          <w:lang w:val="en"/>
        </w:rPr>
      </w:pPr>
      <w:r w:rsidRPr="00211793">
        <w:rPr>
          <w:lang w:val="en"/>
        </w:rPr>
        <w:t xml:space="preserve">The evidence that PROMs help to improve patients’ recovery from depression is </w:t>
      </w:r>
      <w:r w:rsidR="00B06033" w:rsidRPr="00211793">
        <w:rPr>
          <w:lang w:val="en"/>
        </w:rPr>
        <w:t>uncertain</w:t>
      </w:r>
      <w:r w:rsidRPr="00211793">
        <w:rPr>
          <w:lang w:val="en"/>
        </w:rPr>
        <w:t xml:space="preserve">, but </w:t>
      </w:r>
      <w:r w:rsidR="00B06033" w:rsidRPr="00211793">
        <w:rPr>
          <w:lang w:val="en"/>
        </w:rPr>
        <w:t>more research is underway that may provide clarity</w:t>
      </w:r>
    </w:p>
    <w:p w14:paraId="268486D1" w14:textId="77777777" w:rsidR="0035256D" w:rsidRPr="00211793" w:rsidRDefault="0035256D" w:rsidP="0035256D">
      <w:pPr>
        <w:pStyle w:val="ListParagraph"/>
        <w:spacing w:line="360" w:lineRule="auto"/>
        <w:ind w:left="360"/>
        <w:rPr>
          <w:lang w:val="en"/>
        </w:rPr>
      </w:pPr>
    </w:p>
    <w:p w14:paraId="67ECD73F" w14:textId="419FCCCD" w:rsidR="00E445CB" w:rsidRPr="00211793" w:rsidRDefault="00CF16D0" w:rsidP="00E445CB">
      <w:pPr>
        <w:pStyle w:val="ListParagraph"/>
        <w:spacing w:line="360" w:lineRule="auto"/>
        <w:ind w:left="360"/>
        <w:rPr>
          <w:lang w:val="en"/>
        </w:rPr>
      </w:pPr>
      <w:r w:rsidRPr="00211793">
        <w:rPr>
          <w:b/>
          <w:noProof/>
          <w:lang w:val="en-GB" w:eastAsia="en-GB"/>
        </w:rPr>
        <mc:AlternateContent>
          <mc:Choice Requires="wps">
            <w:drawing>
              <wp:anchor distT="0" distB="0" distL="114300" distR="114300" simplePos="0" relativeHeight="251663360" behindDoc="1" locked="0" layoutInCell="1" allowOverlap="1" wp14:anchorId="1D46F15A" wp14:editId="69496338">
                <wp:simplePos x="0" y="0"/>
                <wp:positionH relativeFrom="column">
                  <wp:posOffset>-90805</wp:posOffset>
                </wp:positionH>
                <wp:positionV relativeFrom="paragraph">
                  <wp:posOffset>315596</wp:posOffset>
                </wp:positionV>
                <wp:extent cx="5861050" cy="1828800"/>
                <wp:effectExtent l="0" t="0" r="25400" b="19050"/>
                <wp:wrapNone/>
                <wp:docPr id="6" name="Text Box 6"/>
                <wp:cNvGraphicFramePr/>
                <a:graphic xmlns:a="http://schemas.openxmlformats.org/drawingml/2006/main">
                  <a:graphicData uri="http://schemas.microsoft.com/office/word/2010/wordprocessingShape">
                    <wps:wsp>
                      <wps:cNvSpPr txBox="1"/>
                      <wps:spPr>
                        <a:xfrm>
                          <a:off x="0" y="0"/>
                          <a:ext cx="5861050" cy="1828800"/>
                        </a:xfrm>
                        <a:prstGeom prst="rect">
                          <a:avLst/>
                        </a:prstGeom>
                        <a:solidFill>
                          <a:schemeClr val="lt1"/>
                        </a:solidFill>
                        <a:ln w="6350">
                          <a:solidFill>
                            <a:prstClr val="black"/>
                          </a:solidFill>
                        </a:ln>
                      </wps:spPr>
                      <wps:txbx>
                        <w:txbxContent>
                          <w:p w14:paraId="66CAE54A" w14:textId="77777777" w:rsidR="00CB26E2" w:rsidRDefault="00CB2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D46F15A" id="Text Box 6" o:spid="_x0000_s1031" type="#_x0000_t202" style="position:absolute;left:0;text-align:left;margin-left:-7.15pt;margin-top:24.85pt;width:461.5pt;height:2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" fillcolor="white [3201]" strokeweight=".5pt">
                <v:textbox>
                  <w:txbxContent>
                    <w:p w14:paraId="66CAE54A" w14:textId="77777777" w:rsidR="00CB26E2" w:rsidRDefault="00CB26E2"/>
                  </w:txbxContent>
                </v:textbox>
              </v:shape>
            </w:pict>
          </mc:Fallback>
        </mc:AlternateContent>
      </w:r>
    </w:p>
    <w:p w14:paraId="5EFD12A5" w14:textId="030CD709" w:rsidR="00E445CB" w:rsidRPr="00211793" w:rsidRDefault="00E445CB" w:rsidP="00E445CB">
      <w:pPr>
        <w:spacing w:line="360" w:lineRule="auto"/>
        <w:rPr>
          <w:lang w:val="en-GB"/>
        </w:rPr>
      </w:pPr>
      <w:r w:rsidRPr="00211793">
        <w:rPr>
          <w:b/>
          <w:lang w:val="en-GB"/>
        </w:rPr>
        <w:t xml:space="preserve">Box </w:t>
      </w:r>
      <w:r w:rsidR="005F0590" w:rsidRPr="00211793">
        <w:rPr>
          <w:b/>
          <w:lang w:val="en-GB"/>
        </w:rPr>
        <w:t>9</w:t>
      </w:r>
      <w:r w:rsidRPr="00211793">
        <w:rPr>
          <w:b/>
          <w:lang w:val="en-GB"/>
        </w:rPr>
        <w:t xml:space="preserve">: </w:t>
      </w:r>
      <w:r w:rsidR="00876F8F" w:rsidRPr="00211793">
        <w:rPr>
          <w:b/>
          <w:lang w:val="en-GB"/>
        </w:rPr>
        <w:t>Education into practice</w:t>
      </w:r>
      <w:r w:rsidR="00876F8F" w:rsidRPr="00211793">
        <w:rPr>
          <w:lang w:val="en-GB"/>
        </w:rPr>
        <w:t xml:space="preserve"> </w:t>
      </w:r>
    </w:p>
    <w:p w14:paraId="38D2BD65" w14:textId="79E771B8" w:rsidR="00104689" w:rsidRPr="00211793" w:rsidRDefault="005D3EB4" w:rsidP="003373DF">
      <w:pPr>
        <w:numPr>
          <w:ilvl w:val="0"/>
          <w:numId w:val="7"/>
        </w:numPr>
        <w:spacing w:line="360" w:lineRule="auto"/>
        <w:ind w:left="360"/>
        <w:rPr>
          <w:lang w:val="en-GB"/>
        </w:rPr>
      </w:pPr>
      <w:r w:rsidRPr="00211793">
        <w:rPr>
          <w:lang w:val="en-GB"/>
        </w:rPr>
        <w:t>Reflect on</w:t>
      </w:r>
      <w:r w:rsidR="00E445CB" w:rsidRPr="00211793">
        <w:rPr>
          <w:lang w:val="en-GB"/>
        </w:rPr>
        <w:t xml:space="preserve"> consultations with patients where you used questionnaires fo</w:t>
      </w:r>
      <w:r w:rsidR="00876F8F" w:rsidRPr="00211793">
        <w:rPr>
          <w:lang w:val="en-GB"/>
        </w:rPr>
        <w:t xml:space="preserve">r </w:t>
      </w:r>
      <w:r w:rsidR="00E445CB" w:rsidRPr="00211793">
        <w:rPr>
          <w:lang w:val="en-GB"/>
        </w:rPr>
        <w:t xml:space="preserve">depressive or anxiety symptoms: </w:t>
      </w:r>
      <w:r w:rsidR="00CB26E2" w:rsidRPr="00211793">
        <w:rPr>
          <w:lang w:val="en-GB"/>
        </w:rPr>
        <w:t>Why did you use them? T</w:t>
      </w:r>
      <w:r w:rsidR="00E445CB" w:rsidRPr="00211793">
        <w:rPr>
          <w:lang w:val="en-GB"/>
        </w:rPr>
        <w:t xml:space="preserve">o what extent do you think they changed the interaction? </w:t>
      </w:r>
      <w:r w:rsidR="00104689" w:rsidRPr="00211793">
        <w:rPr>
          <w:lang w:val="en-GB"/>
        </w:rPr>
        <w:t>How did your patient feel about using this</w:t>
      </w:r>
      <w:r w:rsidR="00CB26E2" w:rsidRPr="00211793">
        <w:rPr>
          <w:lang w:val="en-GB"/>
        </w:rPr>
        <w:t xml:space="preserve">? </w:t>
      </w:r>
    </w:p>
    <w:p w14:paraId="5F654F3A" w14:textId="55684679" w:rsidR="00CF16D0" w:rsidRPr="00211793" w:rsidRDefault="00876F8F" w:rsidP="003373DF">
      <w:pPr>
        <w:numPr>
          <w:ilvl w:val="0"/>
          <w:numId w:val="7"/>
        </w:numPr>
        <w:spacing w:line="360" w:lineRule="auto"/>
        <w:ind w:left="360"/>
        <w:rPr>
          <w:lang w:val="en-GB"/>
        </w:rPr>
      </w:pPr>
      <w:r w:rsidRPr="00211793">
        <w:rPr>
          <w:lang w:val="en-GB"/>
        </w:rPr>
        <w:t xml:space="preserve">How might you alter your </w:t>
      </w:r>
      <w:r w:rsidR="00E445CB" w:rsidRPr="00211793">
        <w:rPr>
          <w:lang w:val="en-GB"/>
        </w:rPr>
        <w:t>approach in the future</w:t>
      </w:r>
      <w:r w:rsidRPr="00211793">
        <w:rPr>
          <w:lang w:val="en-GB"/>
        </w:rPr>
        <w:t>?</w:t>
      </w:r>
      <w:r w:rsidR="00104689" w:rsidRPr="00211793">
        <w:rPr>
          <w:lang w:val="en-GB"/>
        </w:rPr>
        <w:t xml:space="preserve"> How would you discuss using PROMS with your patient?</w:t>
      </w:r>
    </w:p>
    <w:p w14:paraId="1CEC1695" w14:textId="7A7A4B6D" w:rsidR="00BD2110" w:rsidRPr="00211793" w:rsidRDefault="00BD2110" w:rsidP="00D329AB">
      <w:pPr>
        <w:spacing w:line="360" w:lineRule="auto"/>
        <w:rPr>
          <w:i/>
          <w:lang w:val="en"/>
        </w:rPr>
      </w:pPr>
    </w:p>
    <w:p w14:paraId="40AC90FB" w14:textId="3742B4BE" w:rsidR="001A4915" w:rsidRPr="00211793" w:rsidRDefault="001A4915" w:rsidP="00D329AB">
      <w:pPr>
        <w:spacing w:line="360" w:lineRule="auto"/>
        <w:rPr>
          <w:i/>
          <w:lang w:val="en"/>
        </w:rPr>
      </w:pPr>
    </w:p>
    <w:p w14:paraId="151CA269" w14:textId="77777777" w:rsidR="001A4915" w:rsidRPr="00211793" w:rsidRDefault="001A4915" w:rsidP="00D329AB">
      <w:pPr>
        <w:spacing w:line="360" w:lineRule="auto"/>
        <w:rPr>
          <w:i/>
          <w:lang w:val="en"/>
        </w:rPr>
      </w:pPr>
    </w:p>
    <w:p w14:paraId="4B413DB5" w14:textId="7C5D289D" w:rsidR="00D329AB" w:rsidRPr="00211793" w:rsidRDefault="00CB26E2" w:rsidP="00D329AB">
      <w:pPr>
        <w:spacing w:line="360" w:lineRule="auto"/>
        <w:rPr>
          <w:i/>
          <w:lang w:val="en"/>
        </w:rPr>
      </w:pPr>
      <w:r w:rsidRPr="00211793">
        <w:rPr>
          <w:i/>
          <w:lang w:val="en"/>
        </w:rPr>
        <w:t>Contributors: TK drafted the article with input from EM; EM undertook the trial literature searches. BP read the draft article and provided the patient perspective. Both authors reviewed and approved the final manuscript. TK is guarantor.</w:t>
      </w:r>
    </w:p>
    <w:p w14:paraId="6CF59347" w14:textId="37FFB936" w:rsidR="00CB26E2" w:rsidRPr="00211793" w:rsidRDefault="00CB26E2" w:rsidP="00D329AB">
      <w:pPr>
        <w:spacing w:line="360" w:lineRule="auto"/>
        <w:rPr>
          <w:vertAlign w:val="superscript"/>
          <w:lang w:val="en"/>
        </w:rPr>
      </w:pPr>
      <w:r w:rsidRPr="00211793">
        <w:rPr>
          <w:i/>
          <w:lang w:val="en"/>
        </w:rPr>
        <w:t>Competing interests: We have read and understood the BMJ Group policy on declaration of interests and declare the following interest</w:t>
      </w:r>
      <w:r w:rsidR="00290473" w:rsidRPr="00211793">
        <w:rPr>
          <w:i/>
          <w:lang w:val="en"/>
        </w:rPr>
        <w:t>s</w:t>
      </w:r>
      <w:r w:rsidRPr="00211793">
        <w:rPr>
          <w:i/>
          <w:lang w:val="en"/>
        </w:rPr>
        <w:t xml:space="preserve">: TK is </w:t>
      </w:r>
      <w:r w:rsidR="00290473" w:rsidRPr="00211793">
        <w:rPr>
          <w:i/>
          <w:lang w:val="en"/>
        </w:rPr>
        <w:t xml:space="preserve">a member of the guideline update committee for the NICE depression guideline which recommends the use of valid outcome measures to monitor depression, and TK is also </w:t>
      </w:r>
      <w:r w:rsidRPr="00211793">
        <w:rPr>
          <w:i/>
          <w:lang w:val="en"/>
        </w:rPr>
        <w:t xml:space="preserve">the lead applicant on the NIHR Health Technology Assessment Programme funded </w:t>
      </w:r>
      <w:r w:rsidR="00D9718A" w:rsidRPr="00211793">
        <w:rPr>
          <w:i/>
          <w:lang w:val="en"/>
        </w:rPr>
        <w:t>PROMDEP trial</w:t>
      </w:r>
      <w:r w:rsidR="00290473" w:rsidRPr="00211793">
        <w:rPr>
          <w:i/>
          <w:lang w:val="en"/>
        </w:rPr>
        <w:t xml:space="preserve"> of using the PHQ-9 in depression in primary care</w:t>
      </w:r>
      <w:r w:rsidRPr="00211793">
        <w:rPr>
          <w:i/>
          <w:lang w:val="en"/>
        </w:rPr>
        <w:t>.</w:t>
      </w:r>
      <w:r w:rsidR="00143E74" w:rsidRPr="00211793">
        <w:rPr>
          <w:vertAlign w:val="superscript"/>
          <w:lang w:val="en"/>
        </w:rPr>
        <w:t>18</w:t>
      </w:r>
    </w:p>
    <w:p w14:paraId="24200288" w14:textId="77777777" w:rsidR="00CB26E2" w:rsidRPr="00211793" w:rsidRDefault="00CB26E2" w:rsidP="00CF16D0">
      <w:pPr>
        <w:tabs>
          <w:tab w:val="num" w:pos="720"/>
        </w:tabs>
        <w:spacing w:line="360" w:lineRule="auto"/>
        <w:rPr>
          <w:i/>
          <w:lang w:val="en"/>
        </w:rPr>
      </w:pPr>
      <w:r w:rsidRPr="00211793">
        <w:rPr>
          <w:i/>
          <w:lang w:val="en"/>
        </w:rPr>
        <w:t>Provenance and peer review: Commissioned; externally peer reviewed.</w:t>
      </w:r>
    </w:p>
    <w:p w14:paraId="7B0DD912" w14:textId="19171AE0" w:rsidR="00CB26E2" w:rsidRPr="00211793" w:rsidRDefault="00CB26E2" w:rsidP="00CF16D0">
      <w:pPr>
        <w:tabs>
          <w:tab w:val="num" w:pos="720"/>
        </w:tabs>
        <w:spacing w:line="360" w:lineRule="auto"/>
        <w:rPr>
          <w:i/>
          <w:lang w:val="en"/>
        </w:rPr>
      </w:pPr>
      <w:r w:rsidRPr="00211793">
        <w:rPr>
          <w:i/>
          <w:lang w:val="en"/>
        </w:rPr>
        <w:t>Copyright: The Corresponding Author has the right to grant on behalf of all authors and does grant on behalf of all authors, an exclusive licence on a worldwide basis to the BMJ Publishing Group Ltd to permit this article (if accepted) to be published in BMJ editions and any other BMJPGL products and sub-licenses such use and exploit all subsidiary rights, as set out in our licence (</w:t>
      </w:r>
      <w:hyperlink r:id="rId14" w:history="1">
        <w:r w:rsidRPr="00211793">
          <w:rPr>
            <w:rStyle w:val="Hyperlink"/>
            <w:i/>
            <w:lang w:val="en"/>
          </w:rPr>
          <w:t>bmj.com/advice/copyright.shtml</w:t>
        </w:r>
      </w:hyperlink>
      <w:r w:rsidRPr="00211793">
        <w:rPr>
          <w:i/>
          <w:lang w:val="en"/>
        </w:rPr>
        <w:t>)</w:t>
      </w:r>
    </w:p>
    <w:p w14:paraId="266ECE15" w14:textId="622C35CC" w:rsidR="00D329AB" w:rsidRPr="00211793" w:rsidRDefault="00D329AB" w:rsidP="00CF16D0">
      <w:pPr>
        <w:tabs>
          <w:tab w:val="num" w:pos="720"/>
        </w:tabs>
        <w:spacing w:line="360" w:lineRule="auto"/>
        <w:rPr>
          <w:i/>
          <w:lang w:val="en"/>
        </w:rPr>
      </w:pPr>
      <w:r w:rsidRPr="00211793">
        <w:rPr>
          <w:i/>
          <w:lang w:val="en"/>
        </w:rPr>
        <w:t>Acknowledgement: The patient infographic in the figure is an adaptation of one developed for the DEPSCREEN-INFO trial (</w:t>
      </w:r>
      <w:proofErr w:type="spellStart"/>
      <w:r w:rsidRPr="00211793">
        <w:rPr>
          <w:i/>
          <w:lang w:val="en"/>
        </w:rPr>
        <w:t>Löwe</w:t>
      </w:r>
      <w:proofErr w:type="spellEnd"/>
      <w:r w:rsidRPr="00211793">
        <w:rPr>
          <w:i/>
          <w:lang w:val="en"/>
        </w:rPr>
        <w:t xml:space="preserve"> B, </w:t>
      </w:r>
      <w:proofErr w:type="spellStart"/>
      <w:r w:rsidRPr="00211793">
        <w:rPr>
          <w:i/>
          <w:lang w:val="en"/>
        </w:rPr>
        <w:t>Blankenberg</w:t>
      </w:r>
      <w:proofErr w:type="spellEnd"/>
      <w:r w:rsidRPr="00211793">
        <w:rPr>
          <w:i/>
          <w:lang w:val="en"/>
        </w:rPr>
        <w:t xml:space="preserve"> S, </w:t>
      </w:r>
      <w:proofErr w:type="spellStart"/>
      <w:r w:rsidRPr="00211793">
        <w:rPr>
          <w:i/>
          <w:lang w:val="en"/>
        </w:rPr>
        <w:t>Wegscheider</w:t>
      </w:r>
      <w:proofErr w:type="spellEnd"/>
      <w:r w:rsidRPr="00211793">
        <w:rPr>
          <w:i/>
          <w:lang w:val="en"/>
        </w:rPr>
        <w:t xml:space="preserve"> K, et al. Depression screening with patient‐targeted feedback in cardiology: DEPSCREEN‐INFO randomised clinical trial. Br J Psychiatry. 2017; 210(2): 132‐ 139), and is bei</w:t>
      </w:r>
      <w:r w:rsidR="00D9718A" w:rsidRPr="00211793">
        <w:rPr>
          <w:i/>
          <w:lang w:val="en"/>
        </w:rPr>
        <w:t>ng used in the PROMDEP trial</w:t>
      </w:r>
      <w:r w:rsidR="00BC2FEA" w:rsidRPr="00211793">
        <w:rPr>
          <w:i/>
          <w:vertAlign w:val="superscript"/>
          <w:lang w:val="en"/>
        </w:rPr>
        <w:t>18</w:t>
      </w:r>
      <w:r w:rsidRPr="00211793">
        <w:rPr>
          <w:i/>
          <w:lang w:val="en"/>
        </w:rPr>
        <w:t xml:space="preserve"> with permission of the DEPSCREEN-INFO chief investigator, Bernd Löwe.</w:t>
      </w:r>
    </w:p>
    <w:p w14:paraId="47A3CA32" w14:textId="77777777" w:rsidR="0035256D" w:rsidRPr="00211793" w:rsidRDefault="0035256D">
      <w:pPr>
        <w:rPr>
          <w:b/>
          <w:lang w:val="en-GB"/>
        </w:rPr>
      </w:pPr>
      <w:r w:rsidRPr="00211793">
        <w:rPr>
          <w:b/>
          <w:lang w:val="en-GB"/>
        </w:rPr>
        <w:br w:type="page"/>
      </w:r>
    </w:p>
    <w:p w14:paraId="6C1B98C7" w14:textId="7720FD56" w:rsidR="008C5FD8" w:rsidRPr="00211793" w:rsidRDefault="008C5FD8" w:rsidP="008C5FD8">
      <w:pPr>
        <w:spacing w:line="360" w:lineRule="auto"/>
        <w:rPr>
          <w:lang w:val="en-GB"/>
        </w:rPr>
      </w:pPr>
      <w:r w:rsidRPr="00211793">
        <w:rPr>
          <w:b/>
          <w:lang w:val="en-GB"/>
        </w:rPr>
        <w:lastRenderedPageBreak/>
        <w:t>References</w:t>
      </w:r>
    </w:p>
    <w:p w14:paraId="583856BD" w14:textId="56C73841" w:rsidR="00903759" w:rsidRPr="00211793" w:rsidRDefault="00903759" w:rsidP="00903759">
      <w:pPr>
        <w:pStyle w:val="ListParagraph"/>
        <w:numPr>
          <w:ilvl w:val="0"/>
          <w:numId w:val="18"/>
        </w:numPr>
        <w:spacing w:line="360" w:lineRule="auto"/>
        <w:rPr>
          <w:lang w:val="en-GB"/>
        </w:rPr>
      </w:pPr>
      <w:r w:rsidRPr="00211793">
        <w:rPr>
          <w:lang w:val="de-DE"/>
        </w:rPr>
        <w:t xml:space="preserve">Carlier IV, Meuldijk D, Van Vliet IM, Van Fenema E, Van der Wee NJ, Zitman FG. </w:t>
      </w:r>
      <w:r w:rsidRPr="00211793">
        <w:rPr>
          <w:lang w:val="en-GB"/>
        </w:rPr>
        <w:t xml:space="preserve">Routine outcome monitoring and feedback on physical or mental health status: evidence and </w:t>
      </w:r>
      <w:r w:rsidR="007E03AF" w:rsidRPr="00211793">
        <w:rPr>
          <w:lang w:val="en-GB"/>
        </w:rPr>
        <w:t xml:space="preserve">theory. J </w:t>
      </w:r>
      <w:proofErr w:type="spellStart"/>
      <w:r w:rsidR="007E03AF" w:rsidRPr="00211793">
        <w:rPr>
          <w:lang w:val="en-GB"/>
        </w:rPr>
        <w:t>Eval</w:t>
      </w:r>
      <w:proofErr w:type="spellEnd"/>
      <w:r w:rsidR="007E03AF" w:rsidRPr="00211793">
        <w:rPr>
          <w:lang w:val="en-GB"/>
        </w:rPr>
        <w:t xml:space="preserve"> </w:t>
      </w:r>
      <w:proofErr w:type="spellStart"/>
      <w:r w:rsidR="007E03AF" w:rsidRPr="00211793">
        <w:rPr>
          <w:lang w:val="en-GB"/>
        </w:rPr>
        <w:t>Clin</w:t>
      </w:r>
      <w:proofErr w:type="spellEnd"/>
      <w:r w:rsidR="007E03AF" w:rsidRPr="00211793">
        <w:rPr>
          <w:lang w:val="en-GB"/>
        </w:rPr>
        <w:t xml:space="preserve"> </w:t>
      </w:r>
      <w:proofErr w:type="spellStart"/>
      <w:r w:rsidR="007E03AF" w:rsidRPr="00211793">
        <w:rPr>
          <w:lang w:val="en-GB"/>
        </w:rPr>
        <w:t>Pract</w:t>
      </w:r>
      <w:proofErr w:type="spellEnd"/>
      <w:r w:rsidR="007E03AF" w:rsidRPr="00211793">
        <w:rPr>
          <w:lang w:val="en-GB"/>
        </w:rPr>
        <w:t xml:space="preserve"> </w:t>
      </w:r>
      <w:proofErr w:type="gramStart"/>
      <w:r w:rsidR="007E03AF" w:rsidRPr="00211793">
        <w:rPr>
          <w:lang w:val="en-GB"/>
        </w:rPr>
        <w:t>2012;18:</w:t>
      </w:r>
      <w:r w:rsidRPr="00211793">
        <w:rPr>
          <w:lang w:val="en-GB"/>
        </w:rPr>
        <w:t>104</w:t>
      </w:r>
      <w:proofErr w:type="gramEnd"/>
      <w:r w:rsidRPr="00211793">
        <w:rPr>
          <w:lang w:val="en-GB"/>
        </w:rPr>
        <w:t>–10.</w:t>
      </w:r>
    </w:p>
    <w:p w14:paraId="36C6B1AC" w14:textId="77777777" w:rsidR="00903759" w:rsidRPr="00211793" w:rsidRDefault="00903759" w:rsidP="00903759">
      <w:pPr>
        <w:pStyle w:val="ListParagraph"/>
        <w:numPr>
          <w:ilvl w:val="0"/>
          <w:numId w:val="18"/>
        </w:numPr>
        <w:spacing w:line="360" w:lineRule="auto"/>
        <w:rPr>
          <w:lang w:val="en-GB"/>
        </w:rPr>
      </w:pPr>
      <w:r w:rsidRPr="00211793">
        <w:rPr>
          <w:lang w:val="en-GB"/>
        </w:rPr>
        <w:t xml:space="preserve">Kendrick T, El-Gohary M, Stuart B, Gilbody S, Churchill R, Aiken L, Bhattacharya A, </w:t>
      </w:r>
      <w:proofErr w:type="spellStart"/>
      <w:r w:rsidRPr="00211793">
        <w:rPr>
          <w:lang w:val="en-GB"/>
        </w:rPr>
        <w:t>Gimson</w:t>
      </w:r>
      <w:proofErr w:type="spellEnd"/>
      <w:r w:rsidRPr="00211793">
        <w:rPr>
          <w:lang w:val="en-GB"/>
        </w:rPr>
        <w:t xml:space="preserve"> A, </w:t>
      </w:r>
      <w:proofErr w:type="spellStart"/>
      <w:r w:rsidRPr="00211793">
        <w:rPr>
          <w:lang w:val="en-GB"/>
        </w:rPr>
        <w:t>Brütt</w:t>
      </w:r>
      <w:proofErr w:type="spellEnd"/>
      <w:r w:rsidRPr="00211793">
        <w:rPr>
          <w:lang w:val="en-GB"/>
        </w:rPr>
        <w:t xml:space="preserve"> AL, de Jong K, Moore M. Routine use of patient reported outcome measures (PROMs) for improving treatment of common mental health disorders in adults. Cochrane Database of Systematic Reviews 2016, Issue 7. Art. No.: CD011119. DOI: 10.1002/14651858.CD011119.pub2.</w:t>
      </w:r>
    </w:p>
    <w:p w14:paraId="0E4DFBB8" w14:textId="0D6E6BBA" w:rsidR="008B78E4" w:rsidRPr="00211793" w:rsidRDefault="001B627D" w:rsidP="008C444E">
      <w:pPr>
        <w:pStyle w:val="ListParagraph"/>
        <w:numPr>
          <w:ilvl w:val="0"/>
          <w:numId w:val="18"/>
        </w:numPr>
        <w:spacing w:after="0" w:line="360" w:lineRule="auto"/>
        <w:rPr>
          <w:lang w:val="en-GB"/>
        </w:rPr>
      </w:pPr>
      <w:r w:rsidRPr="00211793">
        <w:rPr>
          <w:lang w:val="en-GB"/>
        </w:rPr>
        <w:t>National Collaborating Centre for Mental Health</w:t>
      </w:r>
      <w:r w:rsidR="008B78E4" w:rsidRPr="00211793">
        <w:rPr>
          <w:lang w:val="en-GB"/>
        </w:rPr>
        <w:t xml:space="preserve">. </w:t>
      </w:r>
      <w:r w:rsidRPr="00211793">
        <w:rPr>
          <w:lang w:val="en-GB"/>
        </w:rPr>
        <w:t>The Improving Access to Psychological Therapies Manual Version number: 4 Updated: March 2020. London: NHS England; June 2018</w:t>
      </w:r>
    </w:p>
    <w:p w14:paraId="3A4C2EF5" w14:textId="77777777" w:rsidR="007C1C0A" w:rsidRPr="00211793" w:rsidRDefault="007C1C0A" w:rsidP="007C1C0A">
      <w:pPr>
        <w:pStyle w:val="ListParagraph"/>
        <w:numPr>
          <w:ilvl w:val="0"/>
          <w:numId w:val="18"/>
        </w:numPr>
        <w:spacing w:line="360" w:lineRule="auto"/>
        <w:rPr>
          <w:lang w:val="en-GB"/>
        </w:rPr>
      </w:pPr>
      <w:r w:rsidRPr="00211793">
        <w:rPr>
          <w:lang w:val="en-GB"/>
        </w:rPr>
        <w:t xml:space="preserve">Knaup C, </w:t>
      </w:r>
      <w:proofErr w:type="spellStart"/>
      <w:r w:rsidRPr="00211793">
        <w:rPr>
          <w:lang w:val="en-GB"/>
        </w:rPr>
        <w:t>Koesters</w:t>
      </w:r>
      <w:proofErr w:type="spellEnd"/>
      <w:r w:rsidRPr="00211793">
        <w:rPr>
          <w:lang w:val="en-GB"/>
        </w:rPr>
        <w:t xml:space="preserve"> M, </w:t>
      </w:r>
      <w:proofErr w:type="spellStart"/>
      <w:r w:rsidRPr="00211793">
        <w:rPr>
          <w:lang w:val="en-GB"/>
        </w:rPr>
        <w:t>Schoefer</w:t>
      </w:r>
      <w:proofErr w:type="spellEnd"/>
      <w:r w:rsidRPr="00211793">
        <w:rPr>
          <w:lang w:val="en-GB"/>
        </w:rPr>
        <w:t xml:space="preserve"> D, Becker T, </w:t>
      </w:r>
      <w:proofErr w:type="spellStart"/>
      <w:r w:rsidRPr="00211793">
        <w:rPr>
          <w:lang w:val="en-GB"/>
        </w:rPr>
        <w:t>Puschner</w:t>
      </w:r>
      <w:proofErr w:type="spellEnd"/>
      <w:r w:rsidRPr="00211793">
        <w:rPr>
          <w:lang w:val="en-GB"/>
        </w:rPr>
        <w:t xml:space="preserve"> B. Effect of feedback of treatment outcome in specialist mental healthcare: meta-analysis. Br J Psychiatry </w:t>
      </w:r>
      <w:proofErr w:type="gramStart"/>
      <w:r w:rsidRPr="00211793">
        <w:rPr>
          <w:lang w:val="en-GB"/>
        </w:rPr>
        <w:t>2009;195:15</w:t>
      </w:r>
      <w:proofErr w:type="gramEnd"/>
      <w:r w:rsidRPr="00211793">
        <w:rPr>
          <w:lang w:val="en-GB"/>
        </w:rPr>
        <w:t>–22.</w:t>
      </w:r>
    </w:p>
    <w:p w14:paraId="0A32CE3C" w14:textId="77777777" w:rsidR="00EF231B" w:rsidRPr="00211793" w:rsidRDefault="00EF231B" w:rsidP="00EF231B">
      <w:pPr>
        <w:pStyle w:val="ListParagraph"/>
        <w:numPr>
          <w:ilvl w:val="0"/>
          <w:numId w:val="18"/>
        </w:numPr>
        <w:spacing w:after="0" w:line="360" w:lineRule="auto"/>
        <w:rPr>
          <w:lang w:val="en-GB"/>
        </w:rPr>
      </w:pPr>
      <w:r w:rsidRPr="00211793">
        <w:rPr>
          <w:lang w:val="en-GB"/>
        </w:rPr>
        <w:t xml:space="preserve">Shimokawa K, Lambert MJ, Smart DW. Enhancing treatment outcome of patients at risk of treatment failure: meta-analytic and mega-analytic review of a psychotherapy quality assurance system. J Consult Clin Psychol </w:t>
      </w:r>
      <w:proofErr w:type="gramStart"/>
      <w:r w:rsidRPr="00211793">
        <w:rPr>
          <w:lang w:val="en-GB"/>
        </w:rPr>
        <w:t>2010;78:298</w:t>
      </w:r>
      <w:proofErr w:type="gramEnd"/>
      <w:r w:rsidRPr="00211793">
        <w:rPr>
          <w:lang w:val="en-GB"/>
        </w:rPr>
        <w:t xml:space="preserve">–311. https://doi.org/10.1037/a0019247 </w:t>
      </w:r>
    </w:p>
    <w:p w14:paraId="3A76B3C1" w14:textId="1AEAEE34" w:rsidR="00D9718A" w:rsidRPr="00211793" w:rsidRDefault="00D9718A" w:rsidP="00EF231B">
      <w:pPr>
        <w:pStyle w:val="ListParagraph"/>
        <w:numPr>
          <w:ilvl w:val="0"/>
          <w:numId w:val="18"/>
        </w:numPr>
        <w:spacing w:after="0" w:line="360" w:lineRule="auto"/>
        <w:rPr>
          <w:lang w:val="en-GB"/>
        </w:rPr>
      </w:pPr>
      <w:r w:rsidRPr="00211793">
        <w:rPr>
          <w:lang w:val="en-GB"/>
        </w:rPr>
        <w:t>Kroenke K, Spitzer RL, Williams JBW, Löwe B. The Patient Health questionnaire somatic, anxiety, and depressive symptom scales: a systematic review. Gen Hosp Psychiatry. 2010;32(4):345–59.</w:t>
      </w:r>
    </w:p>
    <w:p w14:paraId="1FCA14CE" w14:textId="77777777" w:rsidR="008B78E4" w:rsidRPr="00211793" w:rsidRDefault="008B78E4" w:rsidP="008B78E4">
      <w:pPr>
        <w:pStyle w:val="ListParagraph"/>
        <w:numPr>
          <w:ilvl w:val="0"/>
          <w:numId w:val="18"/>
        </w:numPr>
        <w:spacing w:line="360" w:lineRule="auto"/>
        <w:rPr>
          <w:lang w:val="en-GB"/>
        </w:rPr>
      </w:pPr>
      <w:r w:rsidRPr="00211793">
        <w:rPr>
          <w:lang w:val="en-GB"/>
        </w:rPr>
        <w:t xml:space="preserve">Delgadillo J, </w:t>
      </w:r>
      <w:proofErr w:type="spellStart"/>
      <w:r w:rsidRPr="00211793">
        <w:rPr>
          <w:lang w:val="en-GB"/>
        </w:rPr>
        <w:t>Overend</w:t>
      </w:r>
      <w:proofErr w:type="spellEnd"/>
      <w:r w:rsidRPr="00211793">
        <w:rPr>
          <w:lang w:val="en-GB"/>
        </w:rPr>
        <w:t xml:space="preserve"> K, </w:t>
      </w:r>
      <w:proofErr w:type="spellStart"/>
      <w:r w:rsidRPr="00211793">
        <w:rPr>
          <w:lang w:val="en-GB"/>
        </w:rPr>
        <w:t>Lucock</w:t>
      </w:r>
      <w:proofErr w:type="spellEnd"/>
      <w:r w:rsidRPr="00211793">
        <w:rPr>
          <w:lang w:val="en-GB"/>
        </w:rPr>
        <w:t xml:space="preserve"> M, et al. Improving the efficiency of psychological treatment using outcome feedback technology. </w:t>
      </w:r>
      <w:proofErr w:type="spellStart"/>
      <w:r w:rsidRPr="00211793">
        <w:rPr>
          <w:lang w:val="en-GB"/>
        </w:rPr>
        <w:t>Behav</w:t>
      </w:r>
      <w:proofErr w:type="spellEnd"/>
      <w:r w:rsidRPr="00211793">
        <w:rPr>
          <w:lang w:val="en-GB"/>
        </w:rPr>
        <w:t xml:space="preserve"> Res </w:t>
      </w:r>
      <w:proofErr w:type="spellStart"/>
      <w:r w:rsidRPr="00211793">
        <w:rPr>
          <w:lang w:val="en-GB"/>
        </w:rPr>
        <w:t>Ther</w:t>
      </w:r>
      <w:proofErr w:type="spellEnd"/>
      <w:r w:rsidRPr="00211793">
        <w:rPr>
          <w:lang w:val="en-GB"/>
        </w:rPr>
        <w:t xml:space="preserve"> 2017; 99: 89–97.</w:t>
      </w:r>
    </w:p>
    <w:p w14:paraId="268CE47A" w14:textId="77777777" w:rsidR="008B78E4" w:rsidRPr="00211793" w:rsidRDefault="008B78E4" w:rsidP="008B78E4">
      <w:pPr>
        <w:pStyle w:val="ListParagraph"/>
        <w:numPr>
          <w:ilvl w:val="0"/>
          <w:numId w:val="18"/>
        </w:numPr>
        <w:spacing w:line="360" w:lineRule="auto"/>
        <w:rPr>
          <w:lang w:val="en-GB"/>
        </w:rPr>
      </w:pPr>
      <w:r w:rsidRPr="00211793">
        <w:rPr>
          <w:lang w:val="en-GB"/>
        </w:rPr>
        <w:t xml:space="preserve">Delgadillo J, de Jong K, Lucock M, Lutz W, </w:t>
      </w:r>
      <w:proofErr w:type="spellStart"/>
      <w:r w:rsidRPr="00211793">
        <w:rPr>
          <w:lang w:val="en-GB"/>
        </w:rPr>
        <w:t>Rubel</w:t>
      </w:r>
      <w:proofErr w:type="spellEnd"/>
      <w:r w:rsidRPr="00211793">
        <w:rPr>
          <w:lang w:val="en-GB"/>
        </w:rPr>
        <w:t xml:space="preserve"> J, </w:t>
      </w:r>
      <w:proofErr w:type="spellStart"/>
      <w:r w:rsidRPr="00211793">
        <w:rPr>
          <w:lang w:val="en-GB"/>
        </w:rPr>
        <w:t>Gilbody</w:t>
      </w:r>
      <w:proofErr w:type="spellEnd"/>
      <w:r w:rsidRPr="00211793">
        <w:rPr>
          <w:lang w:val="en-GB"/>
        </w:rPr>
        <w:t xml:space="preserve"> S, Ali S, Aguirre E, Appleton M, </w:t>
      </w:r>
      <w:proofErr w:type="spellStart"/>
      <w:r w:rsidRPr="00211793">
        <w:rPr>
          <w:lang w:val="en-GB"/>
        </w:rPr>
        <w:t>Nevin</w:t>
      </w:r>
      <w:proofErr w:type="spellEnd"/>
      <w:r w:rsidRPr="00211793">
        <w:rPr>
          <w:lang w:val="en-GB"/>
        </w:rPr>
        <w:t xml:space="preserve"> J, </w:t>
      </w:r>
      <w:proofErr w:type="spellStart"/>
      <w:r w:rsidRPr="00211793">
        <w:rPr>
          <w:lang w:val="en-GB"/>
        </w:rPr>
        <w:t>O'Hayon</w:t>
      </w:r>
      <w:proofErr w:type="spellEnd"/>
      <w:r w:rsidRPr="00211793">
        <w:rPr>
          <w:lang w:val="en-GB"/>
        </w:rPr>
        <w:t xml:space="preserve"> H, Patel U, </w:t>
      </w:r>
      <w:proofErr w:type="spellStart"/>
      <w:r w:rsidRPr="00211793">
        <w:rPr>
          <w:lang w:val="en-GB"/>
        </w:rPr>
        <w:t>Sainty</w:t>
      </w:r>
      <w:proofErr w:type="spellEnd"/>
      <w:r w:rsidRPr="00211793">
        <w:rPr>
          <w:lang w:val="en-GB"/>
        </w:rPr>
        <w:t xml:space="preserve"> A, Spencer P, McMillan D. Feedback-informed treatment versus usual psychological treatment for depression and anxiety: a multisite, open-label, cluster randomised controlled trial. Lancet Psychiatry. 2018 Jul;5(7):564-572. doi: 10.1016/S2215-0366(18)30162-7. </w:t>
      </w:r>
    </w:p>
    <w:p w14:paraId="472661ED" w14:textId="77777777" w:rsidR="008C5FD8" w:rsidRPr="00211793" w:rsidRDefault="008C5FD8" w:rsidP="008C5FD8">
      <w:pPr>
        <w:pStyle w:val="ListParagraph"/>
        <w:numPr>
          <w:ilvl w:val="0"/>
          <w:numId w:val="18"/>
        </w:numPr>
        <w:spacing w:line="360" w:lineRule="auto"/>
        <w:rPr>
          <w:lang w:val="en-GB"/>
        </w:rPr>
      </w:pPr>
      <w:r w:rsidRPr="00211793">
        <w:rPr>
          <w:lang w:val="en-GB"/>
        </w:rPr>
        <w:t>Mathias SD, Fifer SK, Mazonson PD, Lubeck DP, Buesching DP, Patrick DL. Necessary but not sufficient: the effect of screening and feedback on outcomes of primary care patients with untreated anxiety. Journal of General Internal Medicine 1994; 9: 606–15.</w:t>
      </w:r>
    </w:p>
    <w:p w14:paraId="2687AD4C" w14:textId="77777777" w:rsidR="008C5FD8" w:rsidRPr="00211793" w:rsidRDefault="008C5FD8" w:rsidP="008C5FD8">
      <w:pPr>
        <w:pStyle w:val="ListParagraph"/>
        <w:numPr>
          <w:ilvl w:val="0"/>
          <w:numId w:val="18"/>
        </w:numPr>
        <w:spacing w:line="360" w:lineRule="auto"/>
        <w:rPr>
          <w:lang w:val="en-GB"/>
        </w:rPr>
      </w:pPr>
      <w:r w:rsidRPr="00211793">
        <w:rPr>
          <w:lang w:val="fr-FR"/>
        </w:rPr>
        <w:t xml:space="preserve">Yeung AS, Jing Y, Brenneman SK, et al. </w:t>
      </w:r>
      <w:r w:rsidRPr="00211793">
        <w:rPr>
          <w:lang w:val="en-GB"/>
        </w:rPr>
        <w:t xml:space="preserve">Clinical Outcomes in MEasurement-based Treatment (COMET): a trial of depression monitoring and feedback to primary care physicians. Depression and Anxiety 2012; 29(10): 865–73. </w:t>
      </w:r>
    </w:p>
    <w:p w14:paraId="1F789635" w14:textId="77777777" w:rsidR="008B78E4" w:rsidRPr="00211793" w:rsidRDefault="008B78E4" w:rsidP="008B78E4">
      <w:pPr>
        <w:pStyle w:val="ListParagraph"/>
        <w:numPr>
          <w:ilvl w:val="0"/>
          <w:numId w:val="18"/>
        </w:numPr>
        <w:spacing w:line="360" w:lineRule="auto"/>
      </w:pPr>
      <w:r w:rsidRPr="00211793">
        <w:rPr>
          <w:lang w:val="en-GB"/>
        </w:rPr>
        <w:t xml:space="preserve">Moore M, Ali S, Stuart B, Leydon GM, Ovens J, Goodall C, et al. Depression management in primary care: an observational study of management changes related to PHQ-9 score for depression monitoring. </w:t>
      </w:r>
      <w:r w:rsidRPr="00211793">
        <w:t xml:space="preserve">British Journal of General Practice </w:t>
      </w:r>
      <w:proofErr w:type="gramStart"/>
      <w:r w:rsidRPr="00211793">
        <w:t>2012;62:310</w:t>
      </w:r>
      <w:proofErr w:type="gramEnd"/>
      <w:r w:rsidRPr="00211793">
        <w:t>-1.</w:t>
      </w:r>
    </w:p>
    <w:p w14:paraId="3E0FFB2D" w14:textId="77777777" w:rsidR="008C5FD8" w:rsidRPr="00211793" w:rsidRDefault="008C5FD8" w:rsidP="008C5FD8">
      <w:pPr>
        <w:pStyle w:val="ListParagraph"/>
        <w:numPr>
          <w:ilvl w:val="0"/>
          <w:numId w:val="18"/>
        </w:numPr>
        <w:spacing w:line="360" w:lineRule="auto"/>
        <w:rPr>
          <w:lang w:val="en-GB"/>
        </w:rPr>
      </w:pPr>
      <w:r w:rsidRPr="00211793">
        <w:rPr>
          <w:lang w:val="fr-FR"/>
        </w:rPr>
        <w:lastRenderedPageBreak/>
        <w:t xml:space="preserve">Kendrick, T., Stuart, B., Leydon, G. M., et al. </w:t>
      </w:r>
      <w:r w:rsidRPr="00211793">
        <w:rPr>
          <w:lang w:val="en-GB"/>
        </w:rPr>
        <w:t xml:space="preserve">Patient-reported outcome measures for monitoring primary care patients with depression: PROMDEP feasibility randomised trial. </w:t>
      </w:r>
      <w:r w:rsidRPr="00211793">
        <w:rPr>
          <w:lang w:val="de-DE"/>
        </w:rPr>
        <w:t xml:space="preserve">BMJ Open 2017; 7(3): 1-11. [e015266]. DOI: 10.1136/bmjopen-2016-015266. </w:t>
      </w:r>
    </w:p>
    <w:p w14:paraId="0623BA87" w14:textId="77777777" w:rsidR="008C5FD8" w:rsidRPr="00211793" w:rsidRDefault="008C5FD8" w:rsidP="008C5FD8">
      <w:pPr>
        <w:pStyle w:val="ListParagraph"/>
        <w:numPr>
          <w:ilvl w:val="0"/>
          <w:numId w:val="18"/>
        </w:numPr>
        <w:spacing w:line="360" w:lineRule="auto"/>
        <w:rPr>
          <w:lang w:val="en-GB"/>
        </w:rPr>
      </w:pPr>
      <w:r w:rsidRPr="00211793">
        <w:rPr>
          <w:lang w:val="de-DE"/>
        </w:rPr>
        <w:t xml:space="preserve">Wikberg C, Westman J, Petersson EL, et al. </w:t>
      </w:r>
      <w:r w:rsidRPr="00211793">
        <w:rPr>
          <w:lang w:val="en-GB"/>
        </w:rPr>
        <w:t xml:space="preserve">Use of a self-rating scale to monitor depression severity in recurrent GP consultations in primary care – does it really make a difference? A randomised controlled study. BMC Family Practice 2017; 18: 6. DOI 10.1186/s12875-016-0578-9 </w:t>
      </w:r>
    </w:p>
    <w:p w14:paraId="23B783F8" w14:textId="77777777" w:rsidR="008C5FD8" w:rsidRPr="00211793" w:rsidRDefault="008C5FD8" w:rsidP="008C5FD8">
      <w:pPr>
        <w:pStyle w:val="ListParagraph"/>
        <w:numPr>
          <w:ilvl w:val="0"/>
          <w:numId w:val="18"/>
        </w:numPr>
        <w:spacing w:line="360" w:lineRule="auto"/>
        <w:rPr>
          <w:lang w:val="en-GB"/>
        </w:rPr>
      </w:pPr>
      <w:r w:rsidRPr="00211793">
        <w:rPr>
          <w:lang w:val="en-GB"/>
        </w:rPr>
        <w:t>Dowrick C, Leydon GM, McBride A, et al. Patients’ and doctors’ views on depression severity questionnaires incentivised in UK quality and outcomes framework: qualitative study. BMJ 2009; 338(7697): 1–9.</w:t>
      </w:r>
    </w:p>
    <w:p w14:paraId="524E7A0A" w14:textId="77777777" w:rsidR="008C5FD8" w:rsidRPr="00211793" w:rsidRDefault="008C5FD8" w:rsidP="008C5FD8">
      <w:pPr>
        <w:pStyle w:val="ListParagraph"/>
        <w:numPr>
          <w:ilvl w:val="0"/>
          <w:numId w:val="18"/>
        </w:numPr>
        <w:spacing w:line="360" w:lineRule="auto"/>
        <w:rPr>
          <w:lang w:val="en-GB"/>
        </w:rPr>
      </w:pPr>
      <w:r w:rsidRPr="00211793">
        <w:rPr>
          <w:lang w:val="en-GB"/>
        </w:rPr>
        <w:t>Pettersson A, Björkelund C, Petersson EL. To score or not to score: a qualitative study on GPs views on the use of instruments for depression. Family Practice 2014; 31(2): 215–21.</w:t>
      </w:r>
    </w:p>
    <w:p w14:paraId="27ACAD46" w14:textId="77777777" w:rsidR="008C5FD8" w:rsidRPr="00211793" w:rsidRDefault="008C5FD8" w:rsidP="008C5FD8">
      <w:pPr>
        <w:pStyle w:val="ListParagraph"/>
        <w:numPr>
          <w:ilvl w:val="0"/>
          <w:numId w:val="18"/>
        </w:numPr>
        <w:spacing w:line="360" w:lineRule="auto"/>
        <w:rPr>
          <w:lang w:val="en-GB"/>
        </w:rPr>
      </w:pPr>
      <w:r w:rsidRPr="00211793">
        <w:rPr>
          <w:lang w:val="fr-FR"/>
        </w:rPr>
        <w:t xml:space="preserve">Kingslake J, Dias R, Dawson GR, et al. </w:t>
      </w:r>
      <w:r w:rsidRPr="00211793">
        <w:rPr>
          <w:lang w:val="en-GB"/>
        </w:rPr>
        <w:t>The effects of using the PReDicT Test to guide the antidepressant treatment of depressed patients: study protocol for a randomised controlled trial. Trials 2017; 18(1): 558. doi: 10.1186/s13063-017-2247-2.</w:t>
      </w:r>
    </w:p>
    <w:p w14:paraId="26800F87" w14:textId="7BC5B6CC" w:rsidR="008C5FD8" w:rsidRPr="00211793" w:rsidRDefault="008C5FD8" w:rsidP="008C5FD8">
      <w:pPr>
        <w:pStyle w:val="ListParagraph"/>
        <w:numPr>
          <w:ilvl w:val="0"/>
          <w:numId w:val="18"/>
        </w:numPr>
        <w:spacing w:line="360" w:lineRule="auto"/>
        <w:rPr>
          <w:lang w:val="en-GB"/>
        </w:rPr>
      </w:pPr>
      <w:r w:rsidRPr="00211793">
        <w:rPr>
          <w:lang w:val="en-GB"/>
        </w:rPr>
        <w:t xml:space="preserve">Uher R. Improving Outcomes of Depression Through Person-centered Measurement-based Care and Individualized Feedback. </w:t>
      </w:r>
      <w:hyperlink r:id="rId15" w:history="1">
        <w:r w:rsidR="002B4953" w:rsidRPr="00211793">
          <w:rPr>
            <w:rStyle w:val="Hyperlink"/>
            <w:lang w:val="en-GB"/>
          </w:rPr>
          <w:t>https://clinicaltrials.gov/ct2/show/NCT03162211</w:t>
        </w:r>
      </w:hyperlink>
      <w:r w:rsidR="002B4953" w:rsidRPr="00211793">
        <w:rPr>
          <w:lang w:val="en-GB"/>
        </w:rPr>
        <w:t xml:space="preserve"> </w:t>
      </w:r>
    </w:p>
    <w:p w14:paraId="6748C111" w14:textId="7575A458" w:rsidR="00F725C7" w:rsidRPr="00211793" w:rsidRDefault="00F725C7" w:rsidP="00900C6B">
      <w:pPr>
        <w:pStyle w:val="ListParagraph"/>
        <w:numPr>
          <w:ilvl w:val="0"/>
          <w:numId w:val="18"/>
        </w:numPr>
        <w:spacing w:after="0" w:line="360" w:lineRule="auto"/>
        <w:rPr>
          <w:lang w:val="en-GB"/>
        </w:rPr>
      </w:pPr>
      <w:r w:rsidRPr="00211793">
        <w:rPr>
          <w:lang w:val="en-GB"/>
        </w:rPr>
        <w:t xml:space="preserve">Kendrick T, Moore M, Leydon G, Stuart B, Geraghty AWA, Yao G, Lewis G, Griffiths G, May C, Dewar-Haggart R, Williams S, Zhu S, Dowrick C. Patient-reported outcome measures for monitoring primary care patients with depression (PROMDEP): study protocol for a randomised controlled trial. Trials </w:t>
      </w:r>
      <w:proofErr w:type="gramStart"/>
      <w:r w:rsidRPr="00211793">
        <w:rPr>
          <w:lang w:val="en-GB"/>
        </w:rPr>
        <w:t>2020;21:441</w:t>
      </w:r>
      <w:proofErr w:type="gramEnd"/>
      <w:r w:rsidRPr="00211793">
        <w:rPr>
          <w:lang w:val="en-GB"/>
        </w:rPr>
        <w:t xml:space="preserve">. </w:t>
      </w:r>
      <w:hyperlink r:id="rId16" w:history="1">
        <w:r w:rsidRPr="00211793">
          <w:rPr>
            <w:rStyle w:val="Hyperlink"/>
            <w:lang w:val="en-GB"/>
          </w:rPr>
          <w:t>https://doi.org/10.1186/s13063-020-04344-9</w:t>
        </w:r>
      </w:hyperlink>
      <w:r w:rsidRPr="00211793">
        <w:rPr>
          <w:lang w:val="en-GB"/>
        </w:rPr>
        <w:t xml:space="preserve"> </w:t>
      </w:r>
    </w:p>
    <w:p w14:paraId="3ECE14B7" w14:textId="730B3A43" w:rsidR="00BE6604" w:rsidRPr="00211793" w:rsidRDefault="00BE6604" w:rsidP="002B4953">
      <w:pPr>
        <w:pStyle w:val="ListParagraph"/>
        <w:numPr>
          <w:ilvl w:val="0"/>
          <w:numId w:val="18"/>
        </w:numPr>
        <w:spacing w:after="0" w:line="360" w:lineRule="auto"/>
        <w:rPr>
          <w:lang w:val="en-GB"/>
        </w:rPr>
      </w:pPr>
      <w:r w:rsidRPr="00211793">
        <w:rPr>
          <w:lang w:val="en-GB"/>
        </w:rPr>
        <w:t>NICE (National Institute for Health and Care Excellence). Depression. The treatment and man</w:t>
      </w:r>
      <w:r w:rsidR="002B4953" w:rsidRPr="00211793">
        <w:rPr>
          <w:lang w:val="en-GB"/>
        </w:rPr>
        <w:t>agement of depression in adults</w:t>
      </w:r>
      <w:r w:rsidRPr="00211793">
        <w:rPr>
          <w:lang w:val="en-GB"/>
        </w:rPr>
        <w:t xml:space="preserve"> CG90. </w:t>
      </w:r>
      <w:r w:rsidR="002B4953" w:rsidRPr="00211793">
        <w:rPr>
          <w:lang w:val="en-GB"/>
        </w:rPr>
        <w:t xml:space="preserve">NICE; London: 2009. </w:t>
      </w:r>
      <w:hyperlink r:id="rId17" w:history="1">
        <w:r w:rsidR="002B4953" w:rsidRPr="00211793">
          <w:rPr>
            <w:rStyle w:val="Hyperlink"/>
            <w:lang w:val="en-GB"/>
          </w:rPr>
          <w:t>https://www.nice.org.uk/guidance/cg90</w:t>
        </w:r>
      </w:hyperlink>
      <w:r w:rsidR="002B4953" w:rsidRPr="00211793">
        <w:rPr>
          <w:lang w:val="en-GB"/>
        </w:rPr>
        <w:t xml:space="preserve"> </w:t>
      </w:r>
    </w:p>
    <w:p w14:paraId="069C8174" w14:textId="2DFCC23F" w:rsidR="001B46D3" w:rsidRPr="00211793" w:rsidRDefault="000F6A46" w:rsidP="001B46D3">
      <w:pPr>
        <w:pStyle w:val="ListParagraph"/>
        <w:numPr>
          <w:ilvl w:val="0"/>
          <w:numId w:val="18"/>
        </w:numPr>
        <w:spacing w:line="360" w:lineRule="auto"/>
        <w:rPr>
          <w:lang w:val="en-GB"/>
        </w:rPr>
      </w:pPr>
      <w:r w:rsidRPr="00211793">
        <w:rPr>
          <w:lang w:val="en-GB"/>
        </w:rPr>
        <w:t>Hobbs C, Lewis G, Dowrick C, Kounali D, Peters TJ, Lewis G. Comparison between self-administered depression questionnaires and patients’ own views of changes in their mood: a prospective cohort study in primary care. Psychological Medicine</w:t>
      </w:r>
      <w:r w:rsidR="003033BE" w:rsidRPr="00211793">
        <w:rPr>
          <w:lang w:val="en-GB"/>
        </w:rPr>
        <w:t xml:space="preserve"> 2020;</w:t>
      </w:r>
      <w:r w:rsidRPr="00211793">
        <w:rPr>
          <w:lang w:val="en-GB"/>
        </w:rPr>
        <w:t xml:space="preserve">1–8. </w:t>
      </w:r>
      <w:hyperlink r:id="rId18" w:history="1">
        <w:r w:rsidR="00143FA8" w:rsidRPr="00211793">
          <w:rPr>
            <w:rStyle w:val="Hyperlink"/>
            <w:lang w:val="en-GB"/>
          </w:rPr>
          <w:t>https://doi.org/10.1017/S0033291719003878</w:t>
        </w:r>
      </w:hyperlink>
      <w:r w:rsidR="00143FA8" w:rsidRPr="00211793">
        <w:rPr>
          <w:lang w:val="en-GB"/>
        </w:rPr>
        <w:t xml:space="preserve"> </w:t>
      </w:r>
      <w:r w:rsidR="00CF16D0" w:rsidRPr="00211793">
        <w:rPr>
          <w:lang w:val="en-GB"/>
        </w:rPr>
        <w:t xml:space="preserve"> </w:t>
      </w:r>
    </w:p>
    <w:sectPr w:rsidR="001B46D3" w:rsidRPr="00211793" w:rsidSect="008D0EFA">
      <w:type w:val="continuous"/>
      <w:pgSz w:w="11906" w:h="16838" w:code="9"/>
      <w:pgMar w:top="1418" w:right="1440" w:bottom="1440" w:left="1418" w:header="454" w:footer="284" w:gutter="0"/>
      <w:paperSrc w:first="7" w:other="7"/>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B74A55" w16cid:durableId="22B18E22"/>
  <w16cid:commentId w16cid:paraId="00BC765C" w16cid:durableId="22B17F59"/>
  <w16cid:commentId w16cid:paraId="6758EBEF" w16cid:durableId="22B17FD9"/>
  <w16cid:commentId w16cid:paraId="5A10CD31" w16cid:durableId="22B01ED9"/>
  <w16cid:commentId w16cid:paraId="53396818" w16cid:durableId="22B02938"/>
  <w16cid:commentId w16cid:paraId="63A837C0" w16cid:durableId="22B1A908"/>
  <w16cid:commentId w16cid:paraId="5F52D156" w16cid:durableId="229CAC74"/>
  <w16cid:commentId w16cid:paraId="0887E491" w16cid:durableId="22B1A9B3"/>
  <w16cid:commentId w16cid:paraId="4CEE770D" w16cid:durableId="22B1804E"/>
  <w16cid:commentId w16cid:paraId="6F8C9D39" w16cid:durableId="229DC109"/>
  <w16cid:commentId w16cid:paraId="2A68F1A7" w16cid:durableId="22A82D91"/>
  <w16cid:commentId w16cid:paraId="18F1885A" w16cid:durableId="229CAD75"/>
  <w16cid:commentId w16cid:paraId="1BA8646E" w16cid:durableId="22B181F4"/>
  <w16cid:commentId w16cid:paraId="6EE94470" w16cid:durableId="22B02D91"/>
  <w16cid:commentId w16cid:paraId="3F7219FF" w16cid:durableId="22A8340B"/>
  <w16cid:commentId w16cid:paraId="1C9364F0" w16cid:durableId="22B1B141"/>
  <w16cid:commentId w16cid:paraId="57B93714" w16cid:durableId="22A838A8"/>
  <w16cid:commentId w16cid:paraId="63D147F6" w16cid:durableId="229CAF3F"/>
  <w16cid:commentId w16cid:paraId="24E95D58" w16cid:durableId="22B03275"/>
  <w16cid:commentId w16cid:paraId="3F7C78C4" w16cid:durableId="22B037A9"/>
  <w16cid:commentId w16cid:paraId="4435B409" w16cid:durableId="22A8324C"/>
  <w16cid:commentId w16cid:paraId="5B489682" w16cid:durableId="22A8324B"/>
  <w16cid:commentId w16cid:paraId="18942713" w16cid:durableId="22B033E7"/>
  <w16cid:commentId w16cid:paraId="3A599AF3" w16cid:durableId="229CB00F"/>
  <w16cid:commentId w16cid:paraId="5214720D" w16cid:durableId="229CB020"/>
  <w16cid:commentId w16cid:paraId="759B3A23" w16cid:durableId="22B1883B"/>
  <w16cid:commentId w16cid:paraId="3E5339DA" w16cid:durableId="229CB042"/>
  <w16cid:commentId w16cid:paraId="3DE618FD" w16cid:durableId="229CB17E"/>
  <w16cid:commentId w16cid:paraId="26DBC9FC" w16cid:durableId="22B03699"/>
  <w16cid:commentId w16cid:paraId="3517E182" w16cid:durableId="22B03A42"/>
  <w16cid:commentId w16cid:paraId="0C7A3B4C" w16cid:durableId="22B049B3"/>
  <w16cid:commentId w16cid:paraId="7D447BEE" w16cid:durableId="22B04A6B"/>
  <w16cid:commentId w16cid:paraId="41BB862C" w16cid:durableId="22B03C06"/>
  <w16cid:commentId w16cid:paraId="2A95AFB6" w16cid:durableId="22B18A48"/>
  <w16cid:commentId w16cid:paraId="367B466E" w16cid:durableId="22B18BCF"/>
  <w16cid:commentId w16cid:paraId="3A2B6D8E" w16cid:durableId="22B165E5"/>
  <w16cid:commentId w16cid:paraId="10BE91B0" w16cid:durableId="22B18BA6"/>
  <w16cid:commentId w16cid:paraId="2A965734" w16cid:durableId="229CB8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00000001" w:usb1="02000001" w:usb2="00000000" w:usb3="00000000" w:csb0="0000019F" w:csb1="00000000"/>
  </w:font>
  <w:font w:name="15">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552"/>
    <w:multiLevelType w:val="multilevel"/>
    <w:tmpl w:val="949E09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B257B6"/>
    <w:multiLevelType w:val="hybridMultilevel"/>
    <w:tmpl w:val="0068164A"/>
    <w:lvl w:ilvl="0" w:tplc="24529FB2">
      <w:numFmt w:val="bullet"/>
      <w:lvlText w:val="-"/>
      <w:lvlJc w:val="left"/>
      <w:pPr>
        <w:ind w:left="720" w:hanging="360"/>
      </w:pPr>
      <w:rPr>
        <w:rFonts w:ascii="Calibri" w:eastAsia="Calibri" w:hAnsi="Calibri" w:cs="Calibri" w:hint="default"/>
        <w:b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809C6"/>
    <w:multiLevelType w:val="multilevel"/>
    <w:tmpl w:val="1CC03080"/>
    <w:lvl w:ilvl="0">
      <w:start w:val="1"/>
      <w:numFmt w:val="decimal"/>
      <w:lvlText w:val="%1."/>
      <w:lvlJc w:val="left"/>
      <w:pPr>
        <w:ind w:left="360" w:hanging="360"/>
      </w:pPr>
      <w:rPr>
        <w:rFonts w:ascii="Calibri" w:eastAsia="Calibri" w:hAnsi="Calibri" w:cs="Calibri" w:hint="default"/>
        <w:b/>
        <w:color w:val="222222"/>
      </w:rPr>
    </w:lvl>
    <w:lvl w:ilvl="1">
      <w:start w:val="1"/>
      <w:numFmt w:val="lowerLetter"/>
      <w:lvlText w:val="%2."/>
      <w:lvlJc w:val="left"/>
      <w:pPr>
        <w:ind w:left="786"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C08451F"/>
    <w:multiLevelType w:val="multilevel"/>
    <w:tmpl w:val="E09E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B7FC8"/>
    <w:multiLevelType w:val="multilevel"/>
    <w:tmpl w:val="DEB8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EC0726"/>
    <w:multiLevelType w:val="multilevel"/>
    <w:tmpl w:val="F2D6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F5E61"/>
    <w:multiLevelType w:val="hybridMultilevel"/>
    <w:tmpl w:val="D8DC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144B3"/>
    <w:multiLevelType w:val="multilevel"/>
    <w:tmpl w:val="A31C0A4C"/>
    <w:lvl w:ilvl="0">
      <w:start w:val="1"/>
      <w:numFmt w:val="bullet"/>
      <w:lvlText w:val="-"/>
      <w:lvlJc w:val="left"/>
      <w:pPr>
        <w:ind w:left="502" w:hanging="360"/>
      </w:pPr>
      <w:rPr>
        <w:rFonts w:ascii="Arial" w:eastAsia="Arial" w:hAnsi="Arial" w:cs="Arial"/>
      </w:rPr>
    </w:lvl>
    <w:lvl w:ilvl="1">
      <w:start w:val="1"/>
      <w:numFmt w:val="bullet"/>
      <w:lvlText w:val="o"/>
      <w:lvlJc w:val="left"/>
      <w:pPr>
        <w:ind w:left="1222" w:hanging="360"/>
      </w:pPr>
      <w:rPr>
        <w:rFonts w:ascii="Arial" w:eastAsia="Arial" w:hAnsi="Arial" w:cs="Arial"/>
      </w:rPr>
    </w:lvl>
    <w:lvl w:ilvl="2">
      <w:start w:val="1"/>
      <w:numFmt w:val="bullet"/>
      <w:lvlText w:val="▪"/>
      <w:lvlJc w:val="left"/>
      <w:pPr>
        <w:ind w:left="1942" w:hanging="360"/>
      </w:pPr>
      <w:rPr>
        <w:rFonts w:ascii="Arial" w:eastAsia="Arial" w:hAnsi="Arial" w:cs="Arial"/>
      </w:rPr>
    </w:lvl>
    <w:lvl w:ilvl="3">
      <w:start w:val="1"/>
      <w:numFmt w:val="bullet"/>
      <w:lvlText w:val="●"/>
      <w:lvlJc w:val="left"/>
      <w:pPr>
        <w:ind w:left="2662" w:hanging="360"/>
      </w:pPr>
      <w:rPr>
        <w:rFonts w:ascii="Arial" w:eastAsia="Arial" w:hAnsi="Arial" w:cs="Arial"/>
      </w:rPr>
    </w:lvl>
    <w:lvl w:ilvl="4">
      <w:start w:val="1"/>
      <w:numFmt w:val="bullet"/>
      <w:lvlText w:val="o"/>
      <w:lvlJc w:val="left"/>
      <w:pPr>
        <w:ind w:left="3382" w:hanging="360"/>
      </w:pPr>
      <w:rPr>
        <w:rFonts w:ascii="Arial" w:eastAsia="Arial" w:hAnsi="Arial" w:cs="Arial"/>
      </w:rPr>
    </w:lvl>
    <w:lvl w:ilvl="5">
      <w:start w:val="1"/>
      <w:numFmt w:val="bullet"/>
      <w:lvlText w:val="▪"/>
      <w:lvlJc w:val="left"/>
      <w:pPr>
        <w:ind w:left="4102" w:hanging="360"/>
      </w:pPr>
      <w:rPr>
        <w:rFonts w:ascii="Arial" w:eastAsia="Arial" w:hAnsi="Arial" w:cs="Arial"/>
      </w:rPr>
    </w:lvl>
    <w:lvl w:ilvl="6">
      <w:start w:val="1"/>
      <w:numFmt w:val="bullet"/>
      <w:lvlText w:val="●"/>
      <w:lvlJc w:val="left"/>
      <w:pPr>
        <w:ind w:left="4822" w:hanging="360"/>
      </w:pPr>
      <w:rPr>
        <w:rFonts w:ascii="Arial" w:eastAsia="Arial" w:hAnsi="Arial" w:cs="Arial"/>
      </w:rPr>
    </w:lvl>
    <w:lvl w:ilvl="7">
      <w:start w:val="1"/>
      <w:numFmt w:val="bullet"/>
      <w:lvlText w:val="o"/>
      <w:lvlJc w:val="left"/>
      <w:pPr>
        <w:ind w:left="5542" w:hanging="360"/>
      </w:pPr>
      <w:rPr>
        <w:rFonts w:ascii="Arial" w:eastAsia="Arial" w:hAnsi="Arial" w:cs="Arial"/>
      </w:rPr>
    </w:lvl>
    <w:lvl w:ilvl="8">
      <w:start w:val="1"/>
      <w:numFmt w:val="bullet"/>
      <w:lvlText w:val="▪"/>
      <w:lvlJc w:val="left"/>
      <w:pPr>
        <w:ind w:left="6262" w:hanging="360"/>
      </w:pPr>
      <w:rPr>
        <w:rFonts w:ascii="Arial" w:eastAsia="Arial" w:hAnsi="Arial" w:cs="Arial"/>
      </w:rPr>
    </w:lvl>
  </w:abstractNum>
  <w:abstractNum w:abstractNumId="8" w15:restartNumberingAfterBreak="0">
    <w:nsid w:val="27A9376A"/>
    <w:multiLevelType w:val="multilevel"/>
    <w:tmpl w:val="3696A222"/>
    <w:lvl w:ilvl="0">
      <w:start w:val="1"/>
      <w:numFmt w:val="bullet"/>
      <w:lvlText w:val="-"/>
      <w:lvlJc w:val="left"/>
      <w:pPr>
        <w:ind w:left="502" w:hanging="360"/>
      </w:pPr>
      <w:rPr>
        <w:rFonts w:ascii="Arial" w:eastAsia="Arial" w:hAnsi="Arial" w:cs="Arial"/>
      </w:rPr>
    </w:lvl>
    <w:lvl w:ilvl="1">
      <w:start w:val="1"/>
      <w:numFmt w:val="bullet"/>
      <w:lvlText w:val="o"/>
      <w:lvlJc w:val="left"/>
      <w:pPr>
        <w:ind w:left="1222" w:hanging="360"/>
      </w:pPr>
      <w:rPr>
        <w:rFonts w:ascii="Arial" w:eastAsia="Arial" w:hAnsi="Arial" w:cs="Arial"/>
      </w:rPr>
    </w:lvl>
    <w:lvl w:ilvl="2">
      <w:start w:val="1"/>
      <w:numFmt w:val="bullet"/>
      <w:lvlText w:val="▪"/>
      <w:lvlJc w:val="left"/>
      <w:pPr>
        <w:ind w:left="1942" w:hanging="360"/>
      </w:pPr>
      <w:rPr>
        <w:rFonts w:ascii="Arial" w:eastAsia="Arial" w:hAnsi="Arial" w:cs="Arial"/>
      </w:rPr>
    </w:lvl>
    <w:lvl w:ilvl="3">
      <w:start w:val="1"/>
      <w:numFmt w:val="bullet"/>
      <w:lvlText w:val="●"/>
      <w:lvlJc w:val="left"/>
      <w:pPr>
        <w:ind w:left="2662" w:hanging="360"/>
      </w:pPr>
      <w:rPr>
        <w:rFonts w:ascii="Arial" w:eastAsia="Arial" w:hAnsi="Arial" w:cs="Arial"/>
      </w:rPr>
    </w:lvl>
    <w:lvl w:ilvl="4">
      <w:start w:val="1"/>
      <w:numFmt w:val="bullet"/>
      <w:lvlText w:val="o"/>
      <w:lvlJc w:val="left"/>
      <w:pPr>
        <w:ind w:left="3382" w:hanging="360"/>
      </w:pPr>
      <w:rPr>
        <w:rFonts w:ascii="Arial" w:eastAsia="Arial" w:hAnsi="Arial" w:cs="Arial"/>
      </w:rPr>
    </w:lvl>
    <w:lvl w:ilvl="5">
      <w:start w:val="1"/>
      <w:numFmt w:val="bullet"/>
      <w:lvlText w:val="▪"/>
      <w:lvlJc w:val="left"/>
      <w:pPr>
        <w:ind w:left="4102" w:hanging="360"/>
      </w:pPr>
      <w:rPr>
        <w:rFonts w:ascii="Arial" w:eastAsia="Arial" w:hAnsi="Arial" w:cs="Arial"/>
      </w:rPr>
    </w:lvl>
    <w:lvl w:ilvl="6">
      <w:start w:val="1"/>
      <w:numFmt w:val="bullet"/>
      <w:lvlText w:val="●"/>
      <w:lvlJc w:val="left"/>
      <w:pPr>
        <w:ind w:left="4822" w:hanging="360"/>
      </w:pPr>
      <w:rPr>
        <w:rFonts w:ascii="Arial" w:eastAsia="Arial" w:hAnsi="Arial" w:cs="Arial"/>
      </w:rPr>
    </w:lvl>
    <w:lvl w:ilvl="7">
      <w:start w:val="1"/>
      <w:numFmt w:val="bullet"/>
      <w:lvlText w:val="o"/>
      <w:lvlJc w:val="left"/>
      <w:pPr>
        <w:ind w:left="5542" w:hanging="360"/>
      </w:pPr>
      <w:rPr>
        <w:rFonts w:ascii="Arial" w:eastAsia="Arial" w:hAnsi="Arial" w:cs="Arial"/>
      </w:rPr>
    </w:lvl>
    <w:lvl w:ilvl="8">
      <w:start w:val="1"/>
      <w:numFmt w:val="bullet"/>
      <w:lvlText w:val="▪"/>
      <w:lvlJc w:val="left"/>
      <w:pPr>
        <w:ind w:left="6262" w:hanging="360"/>
      </w:pPr>
      <w:rPr>
        <w:rFonts w:ascii="Arial" w:eastAsia="Arial" w:hAnsi="Arial" w:cs="Arial"/>
      </w:rPr>
    </w:lvl>
  </w:abstractNum>
  <w:abstractNum w:abstractNumId="9" w15:restartNumberingAfterBreak="0">
    <w:nsid w:val="2C945833"/>
    <w:multiLevelType w:val="multilevel"/>
    <w:tmpl w:val="E47AC26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2CD766ED"/>
    <w:multiLevelType w:val="multilevel"/>
    <w:tmpl w:val="A2E8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F317EC"/>
    <w:multiLevelType w:val="hybridMultilevel"/>
    <w:tmpl w:val="F7DE8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10003C"/>
    <w:multiLevelType w:val="hybridMultilevel"/>
    <w:tmpl w:val="7534DD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69592F"/>
    <w:multiLevelType w:val="multilevel"/>
    <w:tmpl w:val="659CB15E"/>
    <w:lvl w:ilvl="0">
      <w:start w:val="1"/>
      <w:numFmt w:val="bullet"/>
      <w:lvlText w:val="-"/>
      <w:lvlJc w:val="left"/>
      <w:pPr>
        <w:ind w:left="502" w:hanging="360"/>
      </w:pPr>
      <w:rPr>
        <w:rFonts w:ascii="Arial" w:eastAsia="Arial" w:hAnsi="Arial" w:cs="Arial"/>
      </w:rPr>
    </w:lvl>
    <w:lvl w:ilvl="1">
      <w:start w:val="1"/>
      <w:numFmt w:val="bullet"/>
      <w:lvlText w:val="o"/>
      <w:lvlJc w:val="left"/>
      <w:pPr>
        <w:ind w:left="1222" w:hanging="360"/>
      </w:pPr>
      <w:rPr>
        <w:rFonts w:ascii="Arial" w:eastAsia="Arial" w:hAnsi="Arial" w:cs="Arial"/>
      </w:rPr>
    </w:lvl>
    <w:lvl w:ilvl="2">
      <w:start w:val="1"/>
      <w:numFmt w:val="bullet"/>
      <w:lvlText w:val="▪"/>
      <w:lvlJc w:val="left"/>
      <w:pPr>
        <w:ind w:left="1942" w:hanging="360"/>
      </w:pPr>
      <w:rPr>
        <w:rFonts w:ascii="Arial" w:eastAsia="Arial" w:hAnsi="Arial" w:cs="Arial"/>
      </w:rPr>
    </w:lvl>
    <w:lvl w:ilvl="3">
      <w:start w:val="1"/>
      <w:numFmt w:val="bullet"/>
      <w:lvlText w:val="●"/>
      <w:lvlJc w:val="left"/>
      <w:pPr>
        <w:ind w:left="2662" w:hanging="360"/>
      </w:pPr>
      <w:rPr>
        <w:rFonts w:ascii="Arial" w:eastAsia="Arial" w:hAnsi="Arial" w:cs="Arial"/>
      </w:rPr>
    </w:lvl>
    <w:lvl w:ilvl="4">
      <w:start w:val="1"/>
      <w:numFmt w:val="bullet"/>
      <w:lvlText w:val="o"/>
      <w:lvlJc w:val="left"/>
      <w:pPr>
        <w:ind w:left="3382" w:hanging="360"/>
      </w:pPr>
      <w:rPr>
        <w:rFonts w:ascii="Arial" w:eastAsia="Arial" w:hAnsi="Arial" w:cs="Arial"/>
      </w:rPr>
    </w:lvl>
    <w:lvl w:ilvl="5">
      <w:start w:val="1"/>
      <w:numFmt w:val="bullet"/>
      <w:lvlText w:val="▪"/>
      <w:lvlJc w:val="left"/>
      <w:pPr>
        <w:ind w:left="4102" w:hanging="360"/>
      </w:pPr>
      <w:rPr>
        <w:rFonts w:ascii="Arial" w:eastAsia="Arial" w:hAnsi="Arial" w:cs="Arial"/>
      </w:rPr>
    </w:lvl>
    <w:lvl w:ilvl="6">
      <w:start w:val="1"/>
      <w:numFmt w:val="bullet"/>
      <w:lvlText w:val="●"/>
      <w:lvlJc w:val="left"/>
      <w:pPr>
        <w:ind w:left="4822" w:hanging="360"/>
      </w:pPr>
      <w:rPr>
        <w:rFonts w:ascii="Arial" w:eastAsia="Arial" w:hAnsi="Arial" w:cs="Arial"/>
      </w:rPr>
    </w:lvl>
    <w:lvl w:ilvl="7">
      <w:start w:val="1"/>
      <w:numFmt w:val="bullet"/>
      <w:lvlText w:val="o"/>
      <w:lvlJc w:val="left"/>
      <w:pPr>
        <w:ind w:left="5542" w:hanging="360"/>
      </w:pPr>
      <w:rPr>
        <w:rFonts w:ascii="Arial" w:eastAsia="Arial" w:hAnsi="Arial" w:cs="Arial"/>
      </w:rPr>
    </w:lvl>
    <w:lvl w:ilvl="8">
      <w:start w:val="1"/>
      <w:numFmt w:val="bullet"/>
      <w:lvlText w:val="▪"/>
      <w:lvlJc w:val="left"/>
      <w:pPr>
        <w:ind w:left="6262" w:hanging="360"/>
      </w:pPr>
      <w:rPr>
        <w:rFonts w:ascii="Arial" w:eastAsia="Arial" w:hAnsi="Arial" w:cs="Arial"/>
      </w:rPr>
    </w:lvl>
  </w:abstractNum>
  <w:abstractNum w:abstractNumId="14" w15:restartNumberingAfterBreak="0">
    <w:nsid w:val="3FA3018B"/>
    <w:multiLevelType w:val="hybridMultilevel"/>
    <w:tmpl w:val="C4A0C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C43FE"/>
    <w:multiLevelType w:val="multilevel"/>
    <w:tmpl w:val="42368178"/>
    <w:lvl w:ilvl="0">
      <w:start w:val="1"/>
      <w:numFmt w:val="bullet"/>
      <w:lvlText w:val="●"/>
      <w:lvlJc w:val="left"/>
      <w:pPr>
        <w:ind w:left="502" w:hanging="360"/>
      </w:pPr>
      <w:rPr>
        <w:rFonts w:ascii="Arial" w:eastAsia="Arial" w:hAnsi="Arial" w:cs="Arial"/>
      </w:rPr>
    </w:lvl>
    <w:lvl w:ilvl="1">
      <w:start w:val="1"/>
      <w:numFmt w:val="bullet"/>
      <w:lvlText w:val="o"/>
      <w:lvlJc w:val="left"/>
      <w:pPr>
        <w:ind w:left="1222" w:hanging="360"/>
      </w:pPr>
      <w:rPr>
        <w:rFonts w:ascii="Arial" w:eastAsia="Arial" w:hAnsi="Arial" w:cs="Arial"/>
      </w:rPr>
    </w:lvl>
    <w:lvl w:ilvl="2">
      <w:start w:val="1"/>
      <w:numFmt w:val="bullet"/>
      <w:lvlText w:val="▪"/>
      <w:lvlJc w:val="left"/>
      <w:pPr>
        <w:ind w:left="1942" w:hanging="360"/>
      </w:pPr>
      <w:rPr>
        <w:rFonts w:ascii="Arial" w:eastAsia="Arial" w:hAnsi="Arial" w:cs="Arial"/>
      </w:rPr>
    </w:lvl>
    <w:lvl w:ilvl="3">
      <w:start w:val="1"/>
      <w:numFmt w:val="bullet"/>
      <w:lvlText w:val="●"/>
      <w:lvlJc w:val="left"/>
      <w:pPr>
        <w:ind w:left="2662" w:hanging="360"/>
      </w:pPr>
      <w:rPr>
        <w:rFonts w:ascii="Arial" w:eastAsia="Arial" w:hAnsi="Arial" w:cs="Arial"/>
      </w:rPr>
    </w:lvl>
    <w:lvl w:ilvl="4">
      <w:start w:val="1"/>
      <w:numFmt w:val="bullet"/>
      <w:lvlText w:val="o"/>
      <w:lvlJc w:val="left"/>
      <w:pPr>
        <w:ind w:left="3382" w:hanging="360"/>
      </w:pPr>
      <w:rPr>
        <w:rFonts w:ascii="Arial" w:eastAsia="Arial" w:hAnsi="Arial" w:cs="Arial"/>
      </w:rPr>
    </w:lvl>
    <w:lvl w:ilvl="5">
      <w:start w:val="1"/>
      <w:numFmt w:val="bullet"/>
      <w:lvlText w:val="▪"/>
      <w:lvlJc w:val="left"/>
      <w:pPr>
        <w:ind w:left="4102" w:hanging="360"/>
      </w:pPr>
      <w:rPr>
        <w:rFonts w:ascii="Arial" w:eastAsia="Arial" w:hAnsi="Arial" w:cs="Arial"/>
      </w:rPr>
    </w:lvl>
    <w:lvl w:ilvl="6">
      <w:start w:val="1"/>
      <w:numFmt w:val="bullet"/>
      <w:lvlText w:val="●"/>
      <w:lvlJc w:val="left"/>
      <w:pPr>
        <w:ind w:left="4822" w:hanging="360"/>
      </w:pPr>
      <w:rPr>
        <w:rFonts w:ascii="Arial" w:eastAsia="Arial" w:hAnsi="Arial" w:cs="Arial"/>
      </w:rPr>
    </w:lvl>
    <w:lvl w:ilvl="7">
      <w:start w:val="1"/>
      <w:numFmt w:val="bullet"/>
      <w:lvlText w:val="o"/>
      <w:lvlJc w:val="left"/>
      <w:pPr>
        <w:ind w:left="5542" w:hanging="360"/>
      </w:pPr>
      <w:rPr>
        <w:rFonts w:ascii="Arial" w:eastAsia="Arial" w:hAnsi="Arial" w:cs="Arial"/>
      </w:rPr>
    </w:lvl>
    <w:lvl w:ilvl="8">
      <w:start w:val="1"/>
      <w:numFmt w:val="bullet"/>
      <w:lvlText w:val="▪"/>
      <w:lvlJc w:val="left"/>
      <w:pPr>
        <w:ind w:left="6262" w:hanging="360"/>
      </w:pPr>
      <w:rPr>
        <w:rFonts w:ascii="Arial" w:eastAsia="Arial" w:hAnsi="Arial" w:cs="Arial"/>
      </w:rPr>
    </w:lvl>
  </w:abstractNum>
  <w:abstractNum w:abstractNumId="16" w15:restartNumberingAfterBreak="0">
    <w:nsid w:val="429C0F97"/>
    <w:multiLevelType w:val="multilevel"/>
    <w:tmpl w:val="9BE08D70"/>
    <w:lvl w:ilvl="0">
      <w:start w:val="1"/>
      <w:numFmt w:val="bullet"/>
      <w:lvlText w:val="●"/>
      <w:lvlJc w:val="left"/>
      <w:pPr>
        <w:ind w:left="928" w:hanging="360"/>
      </w:pPr>
      <w:rPr>
        <w:rFonts w:ascii="Arial" w:eastAsia="Arial" w:hAnsi="Arial" w:cs="Arial"/>
      </w:rPr>
    </w:lvl>
    <w:lvl w:ilvl="1">
      <w:start w:val="1"/>
      <w:numFmt w:val="bullet"/>
      <w:lvlText w:val="o"/>
      <w:lvlJc w:val="left"/>
      <w:pPr>
        <w:ind w:left="1648" w:hanging="360"/>
      </w:pPr>
      <w:rPr>
        <w:rFonts w:ascii="Arial" w:eastAsia="Arial" w:hAnsi="Arial" w:cs="Arial"/>
      </w:rPr>
    </w:lvl>
    <w:lvl w:ilvl="2">
      <w:start w:val="1"/>
      <w:numFmt w:val="bullet"/>
      <w:lvlText w:val="▪"/>
      <w:lvlJc w:val="left"/>
      <w:pPr>
        <w:ind w:left="2368" w:hanging="360"/>
      </w:pPr>
      <w:rPr>
        <w:rFonts w:ascii="Arial" w:eastAsia="Arial" w:hAnsi="Arial" w:cs="Arial"/>
      </w:rPr>
    </w:lvl>
    <w:lvl w:ilvl="3">
      <w:start w:val="1"/>
      <w:numFmt w:val="bullet"/>
      <w:lvlText w:val="●"/>
      <w:lvlJc w:val="left"/>
      <w:pPr>
        <w:ind w:left="3088" w:hanging="360"/>
      </w:pPr>
      <w:rPr>
        <w:rFonts w:ascii="Arial" w:eastAsia="Arial" w:hAnsi="Arial" w:cs="Arial"/>
      </w:rPr>
    </w:lvl>
    <w:lvl w:ilvl="4">
      <w:start w:val="1"/>
      <w:numFmt w:val="bullet"/>
      <w:lvlText w:val="o"/>
      <w:lvlJc w:val="left"/>
      <w:pPr>
        <w:ind w:left="3808" w:hanging="360"/>
      </w:pPr>
      <w:rPr>
        <w:rFonts w:ascii="Arial" w:eastAsia="Arial" w:hAnsi="Arial" w:cs="Arial"/>
      </w:rPr>
    </w:lvl>
    <w:lvl w:ilvl="5">
      <w:start w:val="1"/>
      <w:numFmt w:val="bullet"/>
      <w:lvlText w:val="▪"/>
      <w:lvlJc w:val="left"/>
      <w:pPr>
        <w:ind w:left="4528" w:hanging="360"/>
      </w:pPr>
      <w:rPr>
        <w:rFonts w:ascii="Arial" w:eastAsia="Arial" w:hAnsi="Arial" w:cs="Arial"/>
      </w:rPr>
    </w:lvl>
    <w:lvl w:ilvl="6">
      <w:start w:val="1"/>
      <w:numFmt w:val="bullet"/>
      <w:lvlText w:val="●"/>
      <w:lvlJc w:val="left"/>
      <w:pPr>
        <w:ind w:left="5248" w:hanging="360"/>
      </w:pPr>
      <w:rPr>
        <w:rFonts w:ascii="Arial" w:eastAsia="Arial" w:hAnsi="Arial" w:cs="Arial"/>
      </w:rPr>
    </w:lvl>
    <w:lvl w:ilvl="7">
      <w:start w:val="1"/>
      <w:numFmt w:val="bullet"/>
      <w:lvlText w:val="o"/>
      <w:lvlJc w:val="left"/>
      <w:pPr>
        <w:ind w:left="5968" w:hanging="360"/>
      </w:pPr>
      <w:rPr>
        <w:rFonts w:ascii="Arial" w:eastAsia="Arial" w:hAnsi="Arial" w:cs="Arial"/>
      </w:rPr>
    </w:lvl>
    <w:lvl w:ilvl="8">
      <w:start w:val="1"/>
      <w:numFmt w:val="bullet"/>
      <w:lvlText w:val="▪"/>
      <w:lvlJc w:val="left"/>
      <w:pPr>
        <w:ind w:left="6688" w:hanging="360"/>
      </w:pPr>
      <w:rPr>
        <w:rFonts w:ascii="Arial" w:eastAsia="Arial" w:hAnsi="Arial" w:cs="Arial"/>
      </w:rPr>
    </w:lvl>
  </w:abstractNum>
  <w:abstractNum w:abstractNumId="17" w15:restartNumberingAfterBreak="0">
    <w:nsid w:val="52D31CE3"/>
    <w:multiLevelType w:val="multilevel"/>
    <w:tmpl w:val="EF42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2D26B7"/>
    <w:multiLevelType w:val="multilevel"/>
    <w:tmpl w:val="C5A2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1A23B7"/>
    <w:multiLevelType w:val="hybridMultilevel"/>
    <w:tmpl w:val="AEE65708"/>
    <w:lvl w:ilvl="0" w:tplc="9E20BB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36654"/>
    <w:multiLevelType w:val="hybridMultilevel"/>
    <w:tmpl w:val="EC2031F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CA72C8D"/>
    <w:multiLevelType w:val="multilevel"/>
    <w:tmpl w:val="AC8CF84A"/>
    <w:lvl w:ilvl="0">
      <w:start w:val="1"/>
      <w:numFmt w:val="decimal"/>
      <w:lvlText w:val="%1."/>
      <w:lvlJc w:val="left"/>
      <w:pPr>
        <w:ind w:left="360" w:hanging="360"/>
      </w:pPr>
      <w:rPr>
        <w:rFonts w:ascii="Calibri" w:eastAsia="Calibri" w:hAnsi="Calibri" w:cs="Calibri"/>
        <w:b/>
        <w:color w:val="222222"/>
      </w:r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A5B022E"/>
    <w:multiLevelType w:val="multilevel"/>
    <w:tmpl w:val="AA5C3FAE"/>
    <w:lvl w:ilvl="0">
      <w:start w:val="1"/>
      <w:numFmt w:val="bullet"/>
      <w:lvlText w:val="-"/>
      <w:lvlJc w:val="left"/>
      <w:pPr>
        <w:ind w:left="502" w:hanging="360"/>
      </w:pPr>
      <w:rPr>
        <w:rFonts w:ascii="Arial" w:eastAsia="Arial" w:hAnsi="Arial" w:cs="Arial"/>
      </w:rPr>
    </w:lvl>
    <w:lvl w:ilvl="1">
      <w:start w:val="1"/>
      <w:numFmt w:val="bullet"/>
      <w:lvlText w:val="o"/>
      <w:lvlJc w:val="left"/>
      <w:pPr>
        <w:ind w:left="1222" w:hanging="360"/>
      </w:pPr>
      <w:rPr>
        <w:rFonts w:ascii="Arial" w:eastAsia="Arial" w:hAnsi="Arial" w:cs="Arial"/>
      </w:rPr>
    </w:lvl>
    <w:lvl w:ilvl="2">
      <w:start w:val="1"/>
      <w:numFmt w:val="bullet"/>
      <w:lvlText w:val="▪"/>
      <w:lvlJc w:val="left"/>
      <w:pPr>
        <w:ind w:left="1942" w:hanging="360"/>
      </w:pPr>
      <w:rPr>
        <w:rFonts w:ascii="Arial" w:eastAsia="Arial" w:hAnsi="Arial" w:cs="Arial"/>
      </w:rPr>
    </w:lvl>
    <w:lvl w:ilvl="3">
      <w:start w:val="1"/>
      <w:numFmt w:val="bullet"/>
      <w:lvlText w:val="●"/>
      <w:lvlJc w:val="left"/>
      <w:pPr>
        <w:ind w:left="2662" w:hanging="360"/>
      </w:pPr>
      <w:rPr>
        <w:rFonts w:ascii="Arial" w:eastAsia="Arial" w:hAnsi="Arial" w:cs="Arial"/>
      </w:rPr>
    </w:lvl>
    <w:lvl w:ilvl="4">
      <w:start w:val="1"/>
      <w:numFmt w:val="bullet"/>
      <w:lvlText w:val="o"/>
      <w:lvlJc w:val="left"/>
      <w:pPr>
        <w:ind w:left="3382" w:hanging="360"/>
      </w:pPr>
      <w:rPr>
        <w:rFonts w:ascii="Arial" w:eastAsia="Arial" w:hAnsi="Arial" w:cs="Arial"/>
      </w:rPr>
    </w:lvl>
    <w:lvl w:ilvl="5">
      <w:start w:val="1"/>
      <w:numFmt w:val="bullet"/>
      <w:lvlText w:val="▪"/>
      <w:lvlJc w:val="left"/>
      <w:pPr>
        <w:ind w:left="4102" w:hanging="360"/>
      </w:pPr>
      <w:rPr>
        <w:rFonts w:ascii="Arial" w:eastAsia="Arial" w:hAnsi="Arial" w:cs="Arial"/>
      </w:rPr>
    </w:lvl>
    <w:lvl w:ilvl="6">
      <w:start w:val="1"/>
      <w:numFmt w:val="bullet"/>
      <w:lvlText w:val="●"/>
      <w:lvlJc w:val="left"/>
      <w:pPr>
        <w:ind w:left="4822" w:hanging="360"/>
      </w:pPr>
      <w:rPr>
        <w:rFonts w:ascii="Arial" w:eastAsia="Arial" w:hAnsi="Arial" w:cs="Arial"/>
      </w:rPr>
    </w:lvl>
    <w:lvl w:ilvl="7">
      <w:start w:val="1"/>
      <w:numFmt w:val="bullet"/>
      <w:lvlText w:val="o"/>
      <w:lvlJc w:val="left"/>
      <w:pPr>
        <w:ind w:left="5542" w:hanging="360"/>
      </w:pPr>
      <w:rPr>
        <w:rFonts w:ascii="Arial" w:eastAsia="Arial" w:hAnsi="Arial" w:cs="Arial"/>
      </w:rPr>
    </w:lvl>
    <w:lvl w:ilvl="8">
      <w:start w:val="1"/>
      <w:numFmt w:val="bullet"/>
      <w:lvlText w:val="▪"/>
      <w:lvlJc w:val="left"/>
      <w:pPr>
        <w:ind w:left="6262" w:hanging="360"/>
      </w:pPr>
      <w:rPr>
        <w:rFonts w:ascii="Arial" w:eastAsia="Arial" w:hAnsi="Arial" w:cs="Arial"/>
      </w:rPr>
    </w:lvl>
  </w:abstractNum>
  <w:abstractNum w:abstractNumId="23" w15:restartNumberingAfterBreak="0">
    <w:nsid w:val="707B7C6D"/>
    <w:multiLevelType w:val="hybridMultilevel"/>
    <w:tmpl w:val="6A62A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577B7D"/>
    <w:multiLevelType w:val="multilevel"/>
    <w:tmpl w:val="60007412"/>
    <w:lvl w:ilvl="0">
      <w:start w:val="1"/>
      <w:numFmt w:val="bullet"/>
      <w:lvlText w:val="-"/>
      <w:lvlJc w:val="left"/>
      <w:pPr>
        <w:ind w:left="502" w:hanging="360"/>
      </w:pPr>
      <w:rPr>
        <w:rFonts w:ascii="Arial" w:eastAsia="Arial" w:hAnsi="Arial" w:cs="Arial"/>
      </w:rPr>
    </w:lvl>
    <w:lvl w:ilvl="1">
      <w:start w:val="1"/>
      <w:numFmt w:val="bullet"/>
      <w:lvlText w:val="o"/>
      <w:lvlJc w:val="left"/>
      <w:pPr>
        <w:ind w:left="1222" w:hanging="360"/>
      </w:pPr>
      <w:rPr>
        <w:rFonts w:ascii="Arial" w:eastAsia="Arial" w:hAnsi="Arial" w:cs="Arial"/>
      </w:rPr>
    </w:lvl>
    <w:lvl w:ilvl="2">
      <w:start w:val="1"/>
      <w:numFmt w:val="bullet"/>
      <w:lvlText w:val="▪"/>
      <w:lvlJc w:val="left"/>
      <w:pPr>
        <w:ind w:left="1942" w:hanging="360"/>
      </w:pPr>
      <w:rPr>
        <w:rFonts w:ascii="Arial" w:eastAsia="Arial" w:hAnsi="Arial" w:cs="Arial"/>
      </w:rPr>
    </w:lvl>
    <w:lvl w:ilvl="3">
      <w:start w:val="1"/>
      <w:numFmt w:val="bullet"/>
      <w:lvlText w:val="●"/>
      <w:lvlJc w:val="left"/>
      <w:pPr>
        <w:ind w:left="2662" w:hanging="360"/>
      </w:pPr>
      <w:rPr>
        <w:rFonts w:ascii="Arial" w:eastAsia="Arial" w:hAnsi="Arial" w:cs="Arial"/>
      </w:rPr>
    </w:lvl>
    <w:lvl w:ilvl="4">
      <w:start w:val="1"/>
      <w:numFmt w:val="bullet"/>
      <w:lvlText w:val="o"/>
      <w:lvlJc w:val="left"/>
      <w:pPr>
        <w:ind w:left="3382" w:hanging="360"/>
      </w:pPr>
      <w:rPr>
        <w:rFonts w:ascii="Arial" w:eastAsia="Arial" w:hAnsi="Arial" w:cs="Arial"/>
      </w:rPr>
    </w:lvl>
    <w:lvl w:ilvl="5">
      <w:start w:val="1"/>
      <w:numFmt w:val="bullet"/>
      <w:lvlText w:val="▪"/>
      <w:lvlJc w:val="left"/>
      <w:pPr>
        <w:ind w:left="4102" w:hanging="360"/>
      </w:pPr>
      <w:rPr>
        <w:rFonts w:ascii="Arial" w:eastAsia="Arial" w:hAnsi="Arial" w:cs="Arial"/>
      </w:rPr>
    </w:lvl>
    <w:lvl w:ilvl="6">
      <w:start w:val="1"/>
      <w:numFmt w:val="bullet"/>
      <w:lvlText w:val="●"/>
      <w:lvlJc w:val="left"/>
      <w:pPr>
        <w:ind w:left="4822" w:hanging="360"/>
      </w:pPr>
      <w:rPr>
        <w:rFonts w:ascii="Arial" w:eastAsia="Arial" w:hAnsi="Arial" w:cs="Arial"/>
      </w:rPr>
    </w:lvl>
    <w:lvl w:ilvl="7">
      <w:start w:val="1"/>
      <w:numFmt w:val="bullet"/>
      <w:lvlText w:val="o"/>
      <w:lvlJc w:val="left"/>
      <w:pPr>
        <w:ind w:left="5542" w:hanging="360"/>
      </w:pPr>
      <w:rPr>
        <w:rFonts w:ascii="Arial" w:eastAsia="Arial" w:hAnsi="Arial" w:cs="Arial"/>
      </w:rPr>
    </w:lvl>
    <w:lvl w:ilvl="8">
      <w:start w:val="1"/>
      <w:numFmt w:val="bullet"/>
      <w:lvlText w:val="▪"/>
      <w:lvlJc w:val="left"/>
      <w:pPr>
        <w:ind w:left="6262" w:hanging="360"/>
      </w:pPr>
      <w:rPr>
        <w:rFonts w:ascii="Arial" w:eastAsia="Arial" w:hAnsi="Arial" w:cs="Arial"/>
      </w:rPr>
    </w:lvl>
  </w:abstractNum>
  <w:num w:numId="1">
    <w:abstractNumId w:val="19"/>
  </w:num>
  <w:num w:numId="2">
    <w:abstractNumId w:val="21"/>
  </w:num>
  <w:num w:numId="3">
    <w:abstractNumId w:val="24"/>
  </w:num>
  <w:num w:numId="4">
    <w:abstractNumId w:val="13"/>
  </w:num>
  <w:num w:numId="5">
    <w:abstractNumId w:val="22"/>
  </w:num>
  <w:num w:numId="6">
    <w:abstractNumId w:val="8"/>
  </w:num>
  <w:num w:numId="7">
    <w:abstractNumId w:val="15"/>
  </w:num>
  <w:num w:numId="8">
    <w:abstractNumId w:val="9"/>
  </w:num>
  <w:num w:numId="9">
    <w:abstractNumId w:val="7"/>
  </w:num>
  <w:num w:numId="10">
    <w:abstractNumId w:val="16"/>
  </w:num>
  <w:num w:numId="11">
    <w:abstractNumId w:val="17"/>
  </w:num>
  <w:num w:numId="12">
    <w:abstractNumId w:val="18"/>
  </w:num>
  <w:num w:numId="13">
    <w:abstractNumId w:val="10"/>
  </w:num>
  <w:num w:numId="14">
    <w:abstractNumId w:val="4"/>
  </w:num>
  <w:num w:numId="15">
    <w:abstractNumId w:val="0"/>
  </w:num>
  <w:num w:numId="16">
    <w:abstractNumId w:val="1"/>
  </w:num>
  <w:num w:numId="17">
    <w:abstractNumId w:val="12"/>
  </w:num>
  <w:num w:numId="18">
    <w:abstractNumId w:val="2"/>
  </w:num>
  <w:num w:numId="19">
    <w:abstractNumId w:val="20"/>
  </w:num>
  <w:num w:numId="20">
    <w:abstractNumId w:val="11"/>
  </w:num>
  <w:num w:numId="21">
    <w:abstractNumId w:val="14"/>
  </w:num>
  <w:num w:numId="22">
    <w:abstractNumId w:val="6"/>
  </w:num>
  <w:num w:numId="23">
    <w:abstractNumId w:val="23"/>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IN" w:vendorID="64" w:dllVersion="131078" w:nlCheck="1" w:checkStyle="0"/>
  <w:activeWritingStyle w:appName="MSWord" w:lang="fr-FR" w:vendorID="64" w:dllVersion="131078"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44"/>
    <w:rsid w:val="00007053"/>
    <w:rsid w:val="00032A97"/>
    <w:rsid w:val="00036357"/>
    <w:rsid w:val="00041A18"/>
    <w:rsid w:val="00051792"/>
    <w:rsid w:val="00056B15"/>
    <w:rsid w:val="00073460"/>
    <w:rsid w:val="0009653A"/>
    <w:rsid w:val="00096BDB"/>
    <w:rsid w:val="000A641B"/>
    <w:rsid w:val="000B401F"/>
    <w:rsid w:val="000B44E2"/>
    <w:rsid w:val="000C3A2C"/>
    <w:rsid w:val="000C50F9"/>
    <w:rsid w:val="000D0D0C"/>
    <w:rsid w:val="000D577C"/>
    <w:rsid w:val="000E353F"/>
    <w:rsid w:val="000E3AEA"/>
    <w:rsid w:val="000F6A46"/>
    <w:rsid w:val="00104689"/>
    <w:rsid w:val="001055AD"/>
    <w:rsid w:val="00117AAB"/>
    <w:rsid w:val="00123057"/>
    <w:rsid w:val="00123497"/>
    <w:rsid w:val="0013198C"/>
    <w:rsid w:val="001401F7"/>
    <w:rsid w:val="00143E74"/>
    <w:rsid w:val="00143FA8"/>
    <w:rsid w:val="001571A0"/>
    <w:rsid w:val="00165555"/>
    <w:rsid w:val="00170477"/>
    <w:rsid w:val="001733DA"/>
    <w:rsid w:val="001823B1"/>
    <w:rsid w:val="0019461B"/>
    <w:rsid w:val="001A3941"/>
    <w:rsid w:val="001A4915"/>
    <w:rsid w:val="001B46D3"/>
    <w:rsid w:val="001B627D"/>
    <w:rsid w:val="001C0942"/>
    <w:rsid w:val="001C6554"/>
    <w:rsid w:val="001D04C0"/>
    <w:rsid w:val="001D1E53"/>
    <w:rsid w:val="001D743D"/>
    <w:rsid w:val="001F3A67"/>
    <w:rsid w:val="001F6EB9"/>
    <w:rsid w:val="002002F3"/>
    <w:rsid w:val="00211793"/>
    <w:rsid w:val="002243E1"/>
    <w:rsid w:val="0022727C"/>
    <w:rsid w:val="0023478C"/>
    <w:rsid w:val="00236931"/>
    <w:rsid w:val="00252CE5"/>
    <w:rsid w:val="002546F4"/>
    <w:rsid w:val="002770CC"/>
    <w:rsid w:val="00283DBF"/>
    <w:rsid w:val="00287373"/>
    <w:rsid w:val="00290473"/>
    <w:rsid w:val="00291167"/>
    <w:rsid w:val="002A0187"/>
    <w:rsid w:val="002A2D34"/>
    <w:rsid w:val="002B4953"/>
    <w:rsid w:val="002B5943"/>
    <w:rsid w:val="002C795A"/>
    <w:rsid w:val="002D179D"/>
    <w:rsid w:val="002D474F"/>
    <w:rsid w:val="002E67B9"/>
    <w:rsid w:val="00301B7D"/>
    <w:rsid w:val="003033BE"/>
    <w:rsid w:val="0030480D"/>
    <w:rsid w:val="00313386"/>
    <w:rsid w:val="00315FA2"/>
    <w:rsid w:val="00324C01"/>
    <w:rsid w:val="00326280"/>
    <w:rsid w:val="00326769"/>
    <w:rsid w:val="003373DF"/>
    <w:rsid w:val="003413C2"/>
    <w:rsid w:val="00342971"/>
    <w:rsid w:val="00350B98"/>
    <w:rsid w:val="0035256D"/>
    <w:rsid w:val="00357D8D"/>
    <w:rsid w:val="00375B72"/>
    <w:rsid w:val="003779B5"/>
    <w:rsid w:val="003861F6"/>
    <w:rsid w:val="003B50A4"/>
    <w:rsid w:val="003C09CC"/>
    <w:rsid w:val="003C3FED"/>
    <w:rsid w:val="003C726D"/>
    <w:rsid w:val="003D7C44"/>
    <w:rsid w:val="003F117F"/>
    <w:rsid w:val="003F2EFA"/>
    <w:rsid w:val="003F39AC"/>
    <w:rsid w:val="004011D1"/>
    <w:rsid w:val="00431F4E"/>
    <w:rsid w:val="00440885"/>
    <w:rsid w:val="0044283B"/>
    <w:rsid w:val="004434A9"/>
    <w:rsid w:val="00443931"/>
    <w:rsid w:val="00446FF1"/>
    <w:rsid w:val="00451450"/>
    <w:rsid w:val="004535AB"/>
    <w:rsid w:val="00455049"/>
    <w:rsid w:val="00473DF6"/>
    <w:rsid w:val="0047438C"/>
    <w:rsid w:val="0047699F"/>
    <w:rsid w:val="00490A41"/>
    <w:rsid w:val="00492296"/>
    <w:rsid w:val="004A0B8E"/>
    <w:rsid w:val="004A4778"/>
    <w:rsid w:val="004A50A0"/>
    <w:rsid w:val="004B05B4"/>
    <w:rsid w:val="004C6408"/>
    <w:rsid w:val="004D2FEA"/>
    <w:rsid w:val="004E74EB"/>
    <w:rsid w:val="004F0CFF"/>
    <w:rsid w:val="00506EB5"/>
    <w:rsid w:val="00540995"/>
    <w:rsid w:val="00543AF7"/>
    <w:rsid w:val="00544DB8"/>
    <w:rsid w:val="00545946"/>
    <w:rsid w:val="005503B4"/>
    <w:rsid w:val="00567AC1"/>
    <w:rsid w:val="00573344"/>
    <w:rsid w:val="00580D6C"/>
    <w:rsid w:val="00584FEF"/>
    <w:rsid w:val="00586504"/>
    <w:rsid w:val="00593232"/>
    <w:rsid w:val="005A7E4F"/>
    <w:rsid w:val="005B2521"/>
    <w:rsid w:val="005C1078"/>
    <w:rsid w:val="005D0661"/>
    <w:rsid w:val="005D0996"/>
    <w:rsid w:val="005D3EB4"/>
    <w:rsid w:val="005E62DB"/>
    <w:rsid w:val="005F0590"/>
    <w:rsid w:val="005F3CEF"/>
    <w:rsid w:val="005F6811"/>
    <w:rsid w:val="00601876"/>
    <w:rsid w:val="00603755"/>
    <w:rsid w:val="0060567F"/>
    <w:rsid w:val="00621E67"/>
    <w:rsid w:val="0062619E"/>
    <w:rsid w:val="00663C25"/>
    <w:rsid w:val="00674EFE"/>
    <w:rsid w:val="006774AE"/>
    <w:rsid w:val="00677F9B"/>
    <w:rsid w:val="00685B1D"/>
    <w:rsid w:val="006A7150"/>
    <w:rsid w:val="006B0B86"/>
    <w:rsid w:val="006B2FC0"/>
    <w:rsid w:val="006E27BA"/>
    <w:rsid w:val="006E481E"/>
    <w:rsid w:val="006E537A"/>
    <w:rsid w:val="006F63BE"/>
    <w:rsid w:val="0070439A"/>
    <w:rsid w:val="00704B3A"/>
    <w:rsid w:val="0073055E"/>
    <w:rsid w:val="00750A5C"/>
    <w:rsid w:val="00752FBE"/>
    <w:rsid w:val="007551BA"/>
    <w:rsid w:val="00762BBF"/>
    <w:rsid w:val="007701F7"/>
    <w:rsid w:val="00785CCC"/>
    <w:rsid w:val="00796E0E"/>
    <w:rsid w:val="007A220D"/>
    <w:rsid w:val="007B53F0"/>
    <w:rsid w:val="007B591A"/>
    <w:rsid w:val="007C0084"/>
    <w:rsid w:val="007C1C0A"/>
    <w:rsid w:val="007D29F6"/>
    <w:rsid w:val="007D2A9F"/>
    <w:rsid w:val="007E03AF"/>
    <w:rsid w:val="007E2345"/>
    <w:rsid w:val="007E6A09"/>
    <w:rsid w:val="007E6CF4"/>
    <w:rsid w:val="007F4BDE"/>
    <w:rsid w:val="008006B5"/>
    <w:rsid w:val="00805DA8"/>
    <w:rsid w:val="00806388"/>
    <w:rsid w:val="00811CA9"/>
    <w:rsid w:val="00836C5F"/>
    <w:rsid w:val="00837D5A"/>
    <w:rsid w:val="00850E7E"/>
    <w:rsid w:val="00876F8F"/>
    <w:rsid w:val="008913FC"/>
    <w:rsid w:val="00891929"/>
    <w:rsid w:val="008A3CC0"/>
    <w:rsid w:val="008A43DA"/>
    <w:rsid w:val="008B78E4"/>
    <w:rsid w:val="008C3132"/>
    <w:rsid w:val="008C5FD8"/>
    <w:rsid w:val="008D0EFA"/>
    <w:rsid w:val="008D712B"/>
    <w:rsid w:val="008D7F9A"/>
    <w:rsid w:val="009008DC"/>
    <w:rsid w:val="00901241"/>
    <w:rsid w:val="00903759"/>
    <w:rsid w:val="00903A1A"/>
    <w:rsid w:val="00924322"/>
    <w:rsid w:val="00930280"/>
    <w:rsid w:val="009328D6"/>
    <w:rsid w:val="009378BA"/>
    <w:rsid w:val="00947FCF"/>
    <w:rsid w:val="009658CF"/>
    <w:rsid w:val="00966D96"/>
    <w:rsid w:val="00966F67"/>
    <w:rsid w:val="0098357F"/>
    <w:rsid w:val="009A0761"/>
    <w:rsid w:val="009A5E95"/>
    <w:rsid w:val="009B513C"/>
    <w:rsid w:val="009B632D"/>
    <w:rsid w:val="009D6E1F"/>
    <w:rsid w:val="00A13D63"/>
    <w:rsid w:val="00A218A3"/>
    <w:rsid w:val="00A23A68"/>
    <w:rsid w:val="00A36A7E"/>
    <w:rsid w:val="00A41B72"/>
    <w:rsid w:val="00A6789C"/>
    <w:rsid w:val="00A803EB"/>
    <w:rsid w:val="00A835FB"/>
    <w:rsid w:val="00A90236"/>
    <w:rsid w:val="00A97075"/>
    <w:rsid w:val="00AA0E05"/>
    <w:rsid w:val="00AE3C46"/>
    <w:rsid w:val="00AF0BAD"/>
    <w:rsid w:val="00B06033"/>
    <w:rsid w:val="00B075F7"/>
    <w:rsid w:val="00B4458C"/>
    <w:rsid w:val="00B52AB5"/>
    <w:rsid w:val="00B60F65"/>
    <w:rsid w:val="00B76C7B"/>
    <w:rsid w:val="00B9022B"/>
    <w:rsid w:val="00BA4002"/>
    <w:rsid w:val="00BB0745"/>
    <w:rsid w:val="00BC2FEA"/>
    <w:rsid w:val="00BC4222"/>
    <w:rsid w:val="00BD2110"/>
    <w:rsid w:val="00BE1AEF"/>
    <w:rsid w:val="00BE6604"/>
    <w:rsid w:val="00BF4DC2"/>
    <w:rsid w:val="00BF699A"/>
    <w:rsid w:val="00C021CB"/>
    <w:rsid w:val="00C15B18"/>
    <w:rsid w:val="00C244CA"/>
    <w:rsid w:val="00C3576C"/>
    <w:rsid w:val="00C36983"/>
    <w:rsid w:val="00C43D73"/>
    <w:rsid w:val="00C455BD"/>
    <w:rsid w:val="00C46BE0"/>
    <w:rsid w:val="00C5528C"/>
    <w:rsid w:val="00C55786"/>
    <w:rsid w:val="00C607FE"/>
    <w:rsid w:val="00C65C44"/>
    <w:rsid w:val="00C7384F"/>
    <w:rsid w:val="00C87B8F"/>
    <w:rsid w:val="00C9571E"/>
    <w:rsid w:val="00CA3C09"/>
    <w:rsid w:val="00CB26E2"/>
    <w:rsid w:val="00CB2D02"/>
    <w:rsid w:val="00CC3839"/>
    <w:rsid w:val="00CC38D9"/>
    <w:rsid w:val="00CC3A7E"/>
    <w:rsid w:val="00CD015A"/>
    <w:rsid w:val="00CE6F45"/>
    <w:rsid w:val="00CF16D0"/>
    <w:rsid w:val="00CF387E"/>
    <w:rsid w:val="00CF77C4"/>
    <w:rsid w:val="00D013D2"/>
    <w:rsid w:val="00D0352B"/>
    <w:rsid w:val="00D2300A"/>
    <w:rsid w:val="00D329AB"/>
    <w:rsid w:val="00D4474A"/>
    <w:rsid w:val="00D64650"/>
    <w:rsid w:val="00D70FB3"/>
    <w:rsid w:val="00D77659"/>
    <w:rsid w:val="00D903DC"/>
    <w:rsid w:val="00D9290C"/>
    <w:rsid w:val="00D92DB2"/>
    <w:rsid w:val="00D951C5"/>
    <w:rsid w:val="00D9718A"/>
    <w:rsid w:val="00DA3C97"/>
    <w:rsid w:val="00DB7DB2"/>
    <w:rsid w:val="00DC115C"/>
    <w:rsid w:val="00DC1435"/>
    <w:rsid w:val="00DC6C50"/>
    <w:rsid w:val="00DD743A"/>
    <w:rsid w:val="00DE2019"/>
    <w:rsid w:val="00DE3E6C"/>
    <w:rsid w:val="00DF3751"/>
    <w:rsid w:val="00E013B4"/>
    <w:rsid w:val="00E07C73"/>
    <w:rsid w:val="00E15F76"/>
    <w:rsid w:val="00E17B8B"/>
    <w:rsid w:val="00E20992"/>
    <w:rsid w:val="00E23CB1"/>
    <w:rsid w:val="00E445CB"/>
    <w:rsid w:val="00E51D77"/>
    <w:rsid w:val="00E80ECB"/>
    <w:rsid w:val="00EA2387"/>
    <w:rsid w:val="00EA7320"/>
    <w:rsid w:val="00EB3236"/>
    <w:rsid w:val="00EC2B03"/>
    <w:rsid w:val="00EC6378"/>
    <w:rsid w:val="00ED706B"/>
    <w:rsid w:val="00EF231B"/>
    <w:rsid w:val="00F11E0F"/>
    <w:rsid w:val="00F2456E"/>
    <w:rsid w:val="00F24B5E"/>
    <w:rsid w:val="00F25CD5"/>
    <w:rsid w:val="00F42571"/>
    <w:rsid w:val="00F45DD5"/>
    <w:rsid w:val="00F4687C"/>
    <w:rsid w:val="00F619F7"/>
    <w:rsid w:val="00F639DA"/>
    <w:rsid w:val="00F64A9D"/>
    <w:rsid w:val="00F725C7"/>
    <w:rsid w:val="00F851C9"/>
    <w:rsid w:val="00F874B3"/>
    <w:rsid w:val="00F931D5"/>
    <w:rsid w:val="00F942C2"/>
    <w:rsid w:val="00FA13AC"/>
    <w:rsid w:val="00FC2447"/>
    <w:rsid w:val="00FC4B8A"/>
    <w:rsid w:val="00FD1E48"/>
    <w:rsid w:val="00FE0C8F"/>
    <w:rsid w:val="00FE4102"/>
    <w:rsid w:val="00FE60AE"/>
    <w:rsid w:val="00FF6528"/>
    <w:rsid w:val="00FF6569"/>
    <w:rsid w:val="00FF6CD9"/>
    <w:rsid w:val="00FF6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A8851"/>
  <w15:chartTrackingRefBased/>
  <w15:docId w15:val="{3D0A2142-6433-451F-B187-F5599CD8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049"/>
    <w:rPr>
      <w:lang w:val="en-IN"/>
    </w:rPr>
  </w:style>
  <w:style w:type="paragraph" w:styleId="Heading2">
    <w:name w:val="heading 2"/>
    <w:basedOn w:val="Normal"/>
    <w:next w:val="Normal"/>
    <w:link w:val="Heading2Char"/>
    <w:uiPriority w:val="9"/>
    <w:semiHidden/>
    <w:unhideWhenUsed/>
    <w:qFormat/>
    <w:rsid w:val="00674E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50A5C"/>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F8F"/>
    <w:pPr>
      <w:ind w:left="720"/>
      <w:contextualSpacing/>
    </w:pPr>
  </w:style>
  <w:style w:type="character" w:styleId="Hyperlink">
    <w:name w:val="Hyperlink"/>
    <w:basedOn w:val="DefaultParagraphFont"/>
    <w:uiPriority w:val="99"/>
    <w:unhideWhenUsed/>
    <w:rsid w:val="00876F8F"/>
    <w:rPr>
      <w:color w:val="0563C1" w:themeColor="hyperlink"/>
      <w:u w:val="single"/>
    </w:rPr>
  </w:style>
  <w:style w:type="character" w:customStyle="1" w:styleId="Heading3Char">
    <w:name w:val="Heading 3 Char"/>
    <w:basedOn w:val="DefaultParagraphFont"/>
    <w:link w:val="Heading3"/>
    <w:uiPriority w:val="9"/>
    <w:rsid w:val="00750A5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50A5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674EFE"/>
    <w:rPr>
      <w:rFonts w:asciiTheme="majorHAnsi" w:eastAsiaTheme="majorEastAsia" w:hAnsiTheme="majorHAnsi" w:cstheme="majorBidi"/>
      <w:color w:val="2E74B5" w:themeColor="accent1" w:themeShade="BF"/>
      <w:sz w:val="26"/>
      <w:szCs w:val="26"/>
      <w:lang w:val="fr-FR"/>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fr-FR"/>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73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344"/>
    <w:rPr>
      <w:rFonts w:ascii="Segoe UI" w:hAnsi="Segoe UI" w:cs="Segoe UI"/>
      <w:sz w:val="18"/>
      <w:szCs w:val="18"/>
      <w:lang w:val="fr-FR"/>
    </w:rPr>
  </w:style>
  <w:style w:type="paragraph" w:styleId="CommentSubject">
    <w:name w:val="annotation subject"/>
    <w:basedOn w:val="CommentText"/>
    <w:next w:val="CommentText"/>
    <w:link w:val="CommentSubjectChar"/>
    <w:uiPriority w:val="99"/>
    <w:semiHidden/>
    <w:unhideWhenUsed/>
    <w:rsid w:val="002E67B9"/>
    <w:rPr>
      <w:b/>
      <w:bCs/>
    </w:rPr>
  </w:style>
  <w:style w:type="character" w:customStyle="1" w:styleId="CommentSubjectChar">
    <w:name w:val="Comment Subject Char"/>
    <w:basedOn w:val="CommentTextChar"/>
    <w:link w:val="CommentSubject"/>
    <w:uiPriority w:val="99"/>
    <w:semiHidden/>
    <w:rsid w:val="002E67B9"/>
    <w:rPr>
      <w:b/>
      <w:bCs/>
      <w:sz w:val="20"/>
      <w:szCs w:val="20"/>
      <w:lang w:val="fr-FR"/>
    </w:rPr>
  </w:style>
  <w:style w:type="character" w:styleId="FollowedHyperlink">
    <w:name w:val="FollowedHyperlink"/>
    <w:basedOn w:val="DefaultParagraphFont"/>
    <w:uiPriority w:val="99"/>
    <w:semiHidden/>
    <w:unhideWhenUsed/>
    <w:rsid w:val="00506E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465">
      <w:bodyDiv w:val="1"/>
      <w:marLeft w:val="0"/>
      <w:marRight w:val="0"/>
      <w:marTop w:val="0"/>
      <w:marBottom w:val="0"/>
      <w:divBdr>
        <w:top w:val="none" w:sz="0" w:space="0" w:color="auto"/>
        <w:left w:val="none" w:sz="0" w:space="0" w:color="auto"/>
        <w:bottom w:val="none" w:sz="0" w:space="0" w:color="auto"/>
        <w:right w:val="none" w:sz="0" w:space="0" w:color="auto"/>
      </w:divBdr>
    </w:div>
    <w:div w:id="251284811">
      <w:bodyDiv w:val="1"/>
      <w:marLeft w:val="0"/>
      <w:marRight w:val="0"/>
      <w:marTop w:val="0"/>
      <w:marBottom w:val="0"/>
      <w:divBdr>
        <w:top w:val="none" w:sz="0" w:space="0" w:color="auto"/>
        <w:left w:val="none" w:sz="0" w:space="0" w:color="auto"/>
        <w:bottom w:val="none" w:sz="0" w:space="0" w:color="auto"/>
        <w:right w:val="none" w:sz="0" w:space="0" w:color="auto"/>
      </w:divBdr>
      <w:divsChild>
        <w:div w:id="1325669945">
          <w:marLeft w:val="0"/>
          <w:marRight w:val="0"/>
          <w:marTop w:val="0"/>
          <w:marBottom w:val="0"/>
          <w:divBdr>
            <w:top w:val="none" w:sz="0" w:space="0" w:color="auto"/>
            <w:left w:val="none" w:sz="0" w:space="0" w:color="auto"/>
            <w:bottom w:val="none" w:sz="0" w:space="0" w:color="auto"/>
            <w:right w:val="none" w:sz="0" w:space="0" w:color="auto"/>
          </w:divBdr>
          <w:divsChild>
            <w:div w:id="229581635">
              <w:marLeft w:val="0"/>
              <w:marRight w:val="0"/>
              <w:marTop w:val="0"/>
              <w:marBottom w:val="0"/>
              <w:divBdr>
                <w:top w:val="none" w:sz="0" w:space="0" w:color="auto"/>
                <w:left w:val="none" w:sz="0" w:space="0" w:color="auto"/>
                <w:bottom w:val="none" w:sz="0" w:space="0" w:color="auto"/>
                <w:right w:val="none" w:sz="0" w:space="0" w:color="auto"/>
              </w:divBdr>
              <w:divsChild>
                <w:div w:id="341396629">
                  <w:marLeft w:val="0"/>
                  <w:marRight w:val="0"/>
                  <w:marTop w:val="0"/>
                  <w:marBottom w:val="0"/>
                  <w:divBdr>
                    <w:top w:val="none" w:sz="0" w:space="0" w:color="auto"/>
                    <w:left w:val="none" w:sz="0" w:space="0" w:color="auto"/>
                    <w:bottom w:val="none" w:sz="0" w:space="0" w:color="auto"/>
                    <w:right w:val="none" w:sz="0" w:space="0" w:color="auto"/>
                  </w:divBdr>
                  <w:divsChild>
                    <w:div w:id="668144929">
                      <w:marLeft w:val="0"/>
                      <w:marRight w:val="0"/>
                      <w:marTop w:val="0"/>
                      <w:marBottom w:val="0"/>
                      <w:divBdr>
                        <w:top w:val="none" w:sz="0" w:space="0" w:color="auto"/>
                        <w:left w:val="none" w:sz="0" w:space="0" w:color="auto"/>
                        <w:bottom w:val="none" w:sz="0" w:space="0" w:color="auto"/>
                        <w:right w:val="none" w:sz="0" w:space="0" w:color="auto"/>
                      </w:divBdr>
                      <w:divsChild>
                        <w:div w:id="234362475">
                          <w:marLeft w:val="0"/>
                          <w:marRight w:val="0"/>
                          <w:marTop w:val="0"/>
                          <w:marBottom w:val="0"/>
                          <w:divBdr>
                            <w:top w:val="none" w:sz="0" w:space="0" w:color="auto"/>
                            <w:left w:val="none" w:sz="0" w:space="0" w:color="auto"/>
                            <w:bottom w:val="none" w:sz="0" w:space="0" w:color="auto"/>
                            <w:right w:val="none" w:sz="0" w:space="0" w:color="auto"/>
                          </w:divBdr>
                          <w:divsChild>
                            <w:div w:id="223104593">
                              <w:marLeft w:val="0"/>
                              <w:marRight w:val="0"/>
                              <w:marTop w:val="0"/>
                              <w:marBottom w:val="0"/>
                              <w:divBdr>
                                <w:top w:val="none" w:sz="0" w:space="0" w:color="auto"/>
                                <w:left w:val="none" w:sz="0" w:space="0" w:color="auto"/>
                                <w:bottom w:val="none" w:sz="0" w:space="0" w:color="auto"/>
                                <w:right w:val="none" w:sz="0" w:space="0" w:color="auto"/>
                              </w:divBdr>
                              <w:divsChild>
                                <w:div w:id="890727308">
                                  <w:marLeft w:val="0"/>
                                  <w:marRight w:val="0"/>
                                  <w:marTop w:val="0"/>
                                  <w:marBottom w:val="0"/>
                                  <w:divBdr>
                                    <w:top w:val="none" w:sz="0" w:space="0" w:color="auto"/>
                                    <w:left w:val="none" w:sz="0" w:space="0" w:color="auto"/>
                                    <w:bottom w:val="none" w:sz="0" w:space="0" w:color="auto"/>
                                    <w:right w:val="none" w:sz="0" w:space="0" w:color="auto"/>
                                  </w:divBdr>
                                  <w:divsChild>
                                    <w:div w:id="1246836431">
                                      <w:marLeft w:val="0"/>
                                      <w:marRight w:val="0"/>
                                      <w:marTop w:val="0"/>
                                      <w:marBottom w:val="0"/>
                                      <w:divBdr>
                                        <w:top w:val="none" w:sz="0" w:space="0" w:color="auto"/>
                                        <w:left w:val="none" w:sz="0" w:space="0" w:color="auto"/>
                                        <w:bottom w:val="none" w:sz="0" w:space="0" w:color="auto"/>
                                        <w:right w:val="none" w:sz="0" w:space="0" w:color="auto"/>
                                      </w:divBdr>
                                      <w:divsChild>
                                        <w:div w:id="678040749">
                                          <w:marLeft w:val="0"/>
                                          <w:marRight w:val="0"/>
                                          <w:marTop w:val="0"/>
                                          <w:marBottom w:val="0"/>
                                          <w:divBdr>
                                            <w:top w:val="none" w:sz="0" w:space="0" w:color="auto"/>
                                            <w:left w:val="none" w:sz="0" w:space="0" w:color="auto"/>
                                            <w:bottom w:val="none" w:sz="0" w:space="0" w:color="auto"/>
                                            <w:right w:val="none" w:sz="0" w:space="0" w:color="auto"/>
                                          </w:divBdr>
                                          <w:divsChild>
                                            <w:div w:id="2064478660">
                                              <w:marLeft w:val="0"/>
                                              <w:marRight w:val="0"/>
                                              <w:marTop w:val="0"/>
                                              <w:marBottom w:val="0"/>
                                              <w:divBdr>
                                                <w:top w:val="none" w:sz="0" w:space="0" w:color="auto"/>
                                                <w:left w:val="none" w:sz="0" w:space="0" w:color="auto"/>
                                                <w:bottom w:val="none" w:sz="0" w:space="0" w:color="auto"/>
                                                <w:right w:val="none" w:sz="0" w:space="0" w:color="auto"/>
                                              </w:divBdr>
                                              <w:divsChild>
                                                <w:div w:id="1421099770">
                                                  <w:marLeft w:val="0"/>
                                                  <w:marRight w:val="0"/>
                                                  <w:marTop w:val="0"/>
                                                  <w:marBottom w:val="0"/>
                                                  <w:divBdr>
                                                    <w:top w:val="none" w:sz="0" w:space="0" w:color="auto"/>
                                                    <w:left w:val="none" w:sz="0" w:space="0" w:color="auto"/>
                                                    <w:bottom w:val="none" w:sz="0" w:space="0" w:color="auto"/>
                                                    <w:right w:val="none" w:sz="0" w:space="0" w:color="auto"/>
                                                  </w:divBdr>
                                                  <w:divsChild>
                                                    <w:div w:id="1979262831">
                                                      <w:marLeft w:val="0"/>
                                                      <w:marRight w:val="0"/>
                                                      <w:marTop w:val="0"/>
                                                      <w:marBottom w:val="0"/>
                                                      <w:divBdr>
                                                        <w:top w:val="none" w:sz="0" w:space="0" w:color="auto"/>
                                                        <w:left w:val="none" w:sz="0" w:space="0" w:color="auto"/>
                                                        <w:bottom w:val="none" w:sz="0" w:space="0" w:color="auto"/>
                                                        <w:right w:val="none" w:sz="0" w:space="0" w:color="auto"/>
                                                      </w:divBdr>
                                                      <w:divsChild>
                                                        <w:div w:id="438721042">
                                                          <w:marLeft w:val="0"/>
                                                          <w:marRight w:val="0"/>
                                                          <w:marTop w:val="0"/>
                                                          <w:marBottom w:val="0"/>
                                                          <w:divBdr>
                                                            <w:top w:val="none" w:sz="0" w:space="0" w:color="auto"/>
                                                            <w:left w:val="none" w:sz="0" w:space="0" w:color="auto"/>
                                                            <w:bottom w:val="none" w:sz="0" w:space="0" w:color="auto"/>
                                                            <w:right w:val="none" w:sz="0" w:space="0" w:color="auto"/>
                                                          </w:divBdr>
                                                          <w:divsChild>
                                                            <w:div w:id="1043603472">
                                                              <w:marLeft w:val="0"/>
                                                              <w:marRight w:val="0"/>
                                                              <w:marTop w:val="0"/>
                                                              <w:marBottom w:val="0"/>
                                                              <w:divBdr>
                                                                <w:top w:val="none" w:sz="0" w:space="0" w:color="auto"/>
                                                                <w:left w:val="none" w:sz="0" w:space="0" w:color="auto"/>
                                                                <w:bottom w:val="none" w:sz="0" w:space="0" w:color="auto"/>
                                                                <w:right w:val="none" w:sz="0" w:space="0" w:color="auto"/>
                                                              </w:divBdr>
                                                              <w:divsChild>
                                                                <w:div w:id="182062373">
                                                                  <w:marLeft w:val="0"/>
                                                                  <w:marRight w:val="0"/>
                                                                  <w:marTop w:val="0"/>
                                                                  <w:marBottom w:val="0"/>
                                                                  <w:divBdr>
                                                                    <w:top w:val="none" w:sz="0" w:space="0" w:color="auto"/>
                                                                    <w:left w:val="none" w:sz="0" w:space="0" w:color="auto"/>
                                                                    <w:bottom w:val="none" w:sz="0" w:space="0" w:color="auto"/>
                                                                    <w:right w:val="none" w:sz="0" w:space="0" w:color="auto"/>
                                                                  </w:divBdr>
                                                                  <w:divsChild>
                                                                    <w:div w:id="1162968403">
                                                                      <w:marLeft w:val="0"/>
                                                                      <w:marRight w:val="0"/>
                                                                      <w:marTop w:val="0"/>
                                                                      <w:marBottom w:val="0"/>
                                                                      <w:divBdr>
                                                                        <w:top w:val="none" w:sz="0" w:space="0" w:color="auto"/>
                                                                        <w:left w:val="none" w:sz="0" w:space="0" w:color="auto"/>
                                                                        <w:bottom w:val="none" w:sz="0" w:space="0" w:color="auto"/>
                                                                        <w:right w:val="none" w:sz="0" w:space="0" w:color="auto"/>
                                                                      </w:divBdr>
                                                                      <w:divsChild>
                                                                        <w:div w:id="1131940606">
                                                                          <w:marLeft w:val="0"/>
                                                                          <w:marRight w:val="0"/>
                                                                          <w:marTop w:val="0"/>
                                                                          <w:marBottom w:val="0"/>
                                                                          <w:divBdr>
                                                                            <w:top w:val="none" w:sz="0" w:space="0" w:color="auto"/>
                                                                            <w:left w:val="none" w:sz="0" w:space="0" w:color="auto"/>
                                                                            <w:bottom w:val="none" w:sz="0" w:space="0" w:color="auto"/>
                                                                            <w:right w:val="none" w:sz="0" w:space="0" w:color="auto"/>
                                                                          </w:divBdr>
                                                                          <w:divsChild>
                                                                            <w:div w:id="2049333706">
                                                                              <w:marLeft w:val="0"/>
                                                                              <w:marRight w:val="0"/>
                                                                              <w:marTop w:val="0"/>
                                                                              <w:marBottom w:val="0"/>
                                                                              <w:divBdr>
                                                                                <w:top w:val="none" w:sz="0" w:space="0" w:color="auto"/>
                                                                                <w:left w:val="none" w:sz="0" w:space="0" w:color="auto"/>
                                                                                <w:bottom w:val="none" w:sz="0" w:space="0" w:color="auto"/>
                                                                                <w:right w:val="none" w:sz="0" w:space="0" w:color="auto"/>
                                                                              </w:divBdr>
                                                                              <w:divsChild>
                                                                                <w:div w:id="134684270">
                                                                                  <w:marLeft w:val="0"/>
                                                                                  <w:marRight w:val="0"/>
                                                                                  <w:marTop w:val="0"/>
                                                                                  <w:marBottom w:val="0"/>
                                                                                  <w:divBdr>
                                                                                    <w:top w:val="none" w:sz="0" w:space="0" w:color="auto"/>
                                                                                    <w:left w:val="none" w:sz="0" w:space="0" w:color="auto"/>
                                                                                    <w:bottom w:val="none" w:sz="0" w:space="0" w:color="auto"/>
                                                                                    <w:right w:val="none" w:sz="0" w:space="0" w:color="auto"/>
                                                                                  </w:divBdr>
                                                                                  <w:divsChild>
                                                                                    <w:div w:id="885483394">
                                                                                      <w:marLeft w:val="0"/>
                                                                                      <w:marRight w:val="0"/>
                                                                                      <w:marTop w:val="0"/>
                                                                                      <w:marBottom w:val="0"/>
                                                                                      <w:divBdr>
                                                                                        <w:top w:val="none" w:sz="0" w:space="0" w:color="auto"/>
                                                                                        <w:left w:val="none" w:sz="0" w:space="0" w:color="auto"/>
                                                                                        <w:bottom w:val="none" w:sz="0" w:space="0" w:color="auto"/>
                                                                                        <w:right w:val="none" w:sz="0" w:space="0" w:color="auto"/>
                                                                                      </w:divBdr>
                                                                                      <w:divsChild>
                                                                                        <w:div w:id="17063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620094">
      <w:bodyDiv w:val="1"/>
      <w:marLeft w:val="0"/>
      <w:marRight w:val="0"/>
      <w:marTop w:val="0"/>
      <w:marBottom w:val="0"/>
      <w:divBdr>
        <w:top w:val="none" w:sz="0" w:space="0" w:color="auto"/>
        <w:left w:val="none" w:sz="0" w:space="0" w:color="auto"/>
        <w:bottom w:val="none" w:sz="0" w:space="0" w:color="auto"/>
        <w:right w:val="none" w:sz="0" w:space="0" w:color="auto"/>
      </w:divBdr>
      <w:divsChild>
        <w:div w:id="1878272901">
          <w:marLeft w:val="0"/>
          <w:marRight w:val="0"/>
          <w:marTop w:val="0"/>
          <w:marBottom w:val="0"/>
          <w:divBdr>
            <w:top w:val="none" w:sz="0" w:space="0" w:color="auto"/>
            <w:left w:val="none" w:sz="0" w:space="0" w:color="auto"/>
            <w:bottom w:val="none" w:sz="0" w:space="0" w:color="auto"/>
            <w:right w:val="none" w:sz="0" w:space="0" w:color="auto"/>
          </w:divBdr>
          <w:divsChild>
            <w:div w:id="1304236960">
              <w:marLeft w:val="0"/>
              <w:marRight w:val="0"/>
              <w:marTop w:val="0"/>
              <w:marBottom w:val="0"/>
              <w:divBdr>
                <w:top w:val="none" w:sz="0" w:space="0" w:color="auto"/>
                <w:left w:val="none" w:sz="0" w:space="0" w:color="auto"/>
                <w:bottom w:val="none" w:sz="0" w:space="0" w:color="auto"/>
                <w:right w:val="none" w:sz="0" w:space="0" w:color="auto"/>
              </w:divBdr>
              <w:divsChild>
                <w:div w:id="2006349574">
                  <w:marLeft w:val="0"/>
                  <w:marRight w:val="0"/>
                  <w:marTop w:val="0"/>
                  <w:marBottom w:val="0"/>
                  <w:divBdr>
                    <w:top w:val="none" w:sz="0" w:space="0" w:color="auto"/>
                    <w:left w:val="none" w:sz="0" w:space="0" w:color="auto"/>
                    <w:bottom w:val="none" w:sz="0" w:space="0" w:color="auto"/>
                    <w:right w:val="none" w:sz="0" w:space="0" w:color="auto"/>
                  </w:divBdr>
                  <w:divsChild>
                    <w:div w:id="206262664">
                      <w:marLeft w:val="0"/>
                      <w:marRight w:val="0"/>
                      <w:marTop w:val="0"/>
                      <w:marBottom w:val="0"/>
                      <w:divBdr>
                        <w:top w:val="none" w:sz="0" w:space="0" w:color="auto"/>
                        <w:left w:val="none" w:sz="0" w:space="0" w:color="auto"/>
                        <w:bottom w:val="none" w:sz="0" w:space="0" w:color="auto"/>
                        <w:right w:val="none" w:sz="0" w:space="0" w:color="auto"/>
                      </w:divBdr>
                      <w:divsChild>
                        <w:div w:id="1442990833">
                          <w:marLeft w:val="0"/>
                          <w:marRight w:val="0"/>
                          <w:marTop w:val="0"/>
                          <w:marBottom w:val="0"/>
                          <w:divBdr>
                            <w:top w:val="none" w:sz="0" w:space="0" w:color="auto"/>
                            <w:left w:val="none" w:sz="0" w:space="0" w:color="auto"/>
                            <w:bottom w:val="none" w:sz="0" w:space="0" w:color="auto"/>
                            <w:right w:val="none" w:sz="0" w:space="0" w:color="auto"/>
                          </w:divBdr>
                          <w:divsChild>
                            <w:div w:id="139076279">
                              <w:marLeft w:val="0"/>
                              <w:marRight w:val="0"/>
                              <w:marTop w:val="0"/>
                              <w:marBottom w:val="0"/>
                              <w:divBdr>
                                <w:top w:val="none" w:sz="0" w:space="0" w:color="auto"/>
                                <w:left w:val="none" w:sz="0" w:space="0" w:color="auto"/>
                                <w:bottom w:val="none" w:sz="0" w:space="0" w:color="auto"/>
                                <w:right w:val="none" w:sz="0" w:space="0" w:color="auto"/>
                              </w:divBdr>
                              <w:divsChild>
                                <w:div w:id="1595818219">
                                  <w:marLeft w:val="0"/>
                                  <w:marRight w:val="0"/>
                                  <w:marTop w:val="0"/>
                                  <w:marBottom w:val="0"/>
                                  <w:divBdr>
                                    <w:top w:val="none" w:sz="0" w:space="0" w:color="auto"/>
                                    <w:left w:val="none" w:sz="0" w:space="0" w:color="auto"/>
                                    <w:bottom w:val="none" w:sz="0" w:space="0" w:color="auto"/>
                                    <w:right w:val="none" w:sz="0" w:space="0" w:color="auto"/>
                                  </w:divBdr>
                                  <w:divsChild>
                                    <w:div w:id="868373439">
                                      <w:marLeft w:val="0"/>
                                      <w:marRight w:val="0"/>
                                      <w:marTop w:val="0"/>
                                      <w:marBottom w:val="0"/>
                                      <w:divBdr>
                                        <w:top w:val="none" w:sz="0" w:space="0" w:color="auto"/>
                                        <w:left w:val="none" w:sz="0" w:space="0" w:color="auto"/>
                                        <w:bottom w:val="none" w:sz="0" w:space="0" w:color="auto"/>
                                        <w:right w:val="none" w:sz="0" w:space="0" w:color="auto"/>
                                      </w:divBdr>
                                      <w:divsChild>
                                        <w:div w:id="276915222">
                                          <w:marLeft w:val="0"/>
                                          <w:marRight w:val="0"/>
                                          <w:marTop w:val="0"/>
                                          <w:marBottom w:val="0"/>
                                          <w:divBdr>
                                            <w:top w:val="none" w:sz="0" w:space="0" w:color="auto"/>
                                            <w:left w:val="none" w:sz="0" w:space="0" w:color="auto"/>
                                            <w:bottom w:val="none" w:sz="0" w:space="0" w:color="auto"/>
                                            <w:right w:val="none" w:sz="0" w:space="0" w:color="auto"/>
                                          </w:divBdr>
                                          <w:divsChild>
                                            <w:div w:id="1265500697">
                                              <w:marLeft w:val="0"/>
                                              <w:marRight w:val="0"/>
                                              <w:marTop w:val="0"/>
                                              <w:marBottom w:val="0"/>
                                              <w:divBdr>
                                                <w:top w:val="none" w:sz="0" w:space="0" w:color="auto"/>
                                                <w:left w:val="none" w:sz="0" w:space="0" w:color="auto"/>
                                                <w:bottom w:val="none" w:sz="0" w:space="0" w:color="auto"/>
                                                <w:right w:val="none" w:sz="0" w:space="0" w:color="auto"/>
                                              </w:divBdr>
                                              <w:divsChild>
                                                <w:div w:id="490683865">
                                                  <w:marLeft w:val="0"/>
                                                  <w:marRight w:val="0"/>
                                                  <w:marTop w:val="0"/>
                                                  <w:marBottom w:val="0"/>
                                                  <w:divBdr>
                                                    <w:top w:val="none" w:sz="0" w:space="0" w:color="auto"/>
                                                    <w:left w:val="none" w:sz="0" w:space="0" w:color="auto"/>
                                                    <w:bottom w:val="none" w:sz="0" w:space="0" w:color="auto"/>
                                                    <w:right w:val="none" w:sz="0" w:space="0" w:color="auto"/>
                                                  </w:divBdr>
                                                  <w:divsChild>
                                                    <w:div w:id="859928698">
                                                      <w:marLeft w:val="0"/>
                                                      <w:marRight w:val="0"/>
                                                      <w:marTop w:val="0"/>
                                                      <w:marBottom w:val="0"/>
                                                      <w:divBdr>
                                                        <w:top w:val="none" w:sz="0" w:space="0" w:color="auto"/>
                                                        <w:left w:val="none" w:sz="0" w:space="0" w:color="auto"/>
                                                        <w:bottom w:val="none" w:sz="0" w:space="0" w:color="auto"/>
                                                        <w:right w:val="none" w:sz="0" w:space="0" w:color="auto"/>
                                                      </w:divBdr>
                                                      <w:divsChild>
                                                        <w:div w:id="1793748664">
                                                          <w:marLeft w:val="0"/>
                                                          <w:marRight w:val="0"/>
                                                          <w:marTop w:val="0"/>
                                                          <w:marBottom w:val="0"/>
                                                          <w:divBdr>
                                                            <w:top w:val="none" w:sz="0" w:space="0" w:color="auto"/>
                                                            <w:left w:val="none" w:sz="0" w:space="0" w:color="auto"/>
                                                            <w:bottom w:val="none" w:sz="0" w:space="0" w:color="auto"/>
                                                            <w:right w:val="none" w:sz="0" w:space="0" w:color="auto"/>
                                                          </w:divBdr>
                                                          <w:divsChild>
                                                            <w:div w:id="1245185434">
                                                              <w:marLeft w:val="0"/>
                                                              <w:marRight w:val="0"/>
                                                              <w:marTop w:val="0"/>
                                                              <w:marBottom w:val="0"/>
                                                              <w:divBdr>
                                                                <w:top w:val="none" w:sz="0" w:space="0" w:color="auto"/>
                                                                <w:left w:val="none" w:sz="0" w:space="0" w:color="auto"/>
                                                                <w:bottom w:val="none" w:sz="0" w:space="0" w:color="auto"/>
                                                                <w:right w:val="none" w:sz="0" w:space="0" w:color="auto"/>
                                                              </w:divBdr>
                                                              <w:divsChild>
                                                                <w:div w:id="922300605">
                                                                  <w:marLeft w:val="0"/>
                                                                  <w:marRight w:val="0"/>
                                                                  <w:marTop w:val="0"/>
                                                                  <w:marBottom w:val="0"/>
                                                                  <w:divBdr>
                                                                    <w:top w:val="none" w:sz="0" w:space="0" w:color="auto"/>
                                                                    <w:left w:val="none" w:sz="0" w:space="0" w:color="auto"/>
                                                                    <w:bottom w:val="none" w:sz="0" w:space="0" w:color="auto"/>
                                                                    <w:right w:val="none" w:sz="0" w:space="0" w:color="auto"/>
                                                                  </w:divBdr>
                                                                  <w:divsChild>
                                                                    <w:div w:id="523133570">
                                                                      <w:marLeft w:val="0"/>
                                                                      <w:marRight w:val="0"/>
                                                                      <w:marTop w:val="0"/>
                                                                      <w:marBottom w:val="0"/>
                                                                      <w:divBdr>
                                                                        <w:top w:val="none" w:sz="0" w:space="0" w:color="auto"/>
                                                                        <w:left w:val="none" w:sz="0" w:space="0" w:color="auto"/>
                                                                        <w:bottom w:val="none" w:sz="0" w:space="0" w:color="auto"/>
                                                                        <w:right w:val="none" w:sz="0" w:space="0" w:color="auto"/>
                                                                      </w:divBdr>
                                                                      <w:divsChild>
                                                                        <w:div w:id="1830368337">
                                                                          <w:marLeft w:val="0"/>
                                                                          <w:marRight w:val="0"/>
                                                                          <w:marTop w:val="0"/>
                                                                          <w:marBottom w:val="0"/>
                                                                          <w:divBdr>
                                                                            <w:top w:val="none" w:sz="0" w:space="0" w:color="auto"/>
                                                                            <w:left w:val="none" w:sz="0" w:space="0" w:color="auto"/>
                                                                            <w:bottom w:val="none" w:sz="0" w:space="0" w:color="auto"/>
                                                                            <w:right w:val="none" w:sz="0" w:space="0" w:color="auto"/>
                                                                          </w:divBdr>
                                                                          <w:divsChild>
                                                                            <w:div w:id="848373492">
                                                                              <w:marLeft w:val="0"/>
                                                                              <w:marRight w:val="0"/>
                                                                              <w:marTop w:val="0"/>
                                                                              <w:marBottom w:val="0"/>
                                                                              <w:divBdr>
                                                                                <w:top w:val="none" w:sz="0" w:space="0" w:color="auto"/>
                                                                                <w:left w:val="none" w:sz="0" w:space="0" w:color="auto"/>
                                                                                <w:bottom w:val="none" w:sz="0" w:space="0" w:color="auto"/>
                                                                                <w:right w:val="none" w:sz="0" w:space="0" w:color="auto"/>
                                                                              </w:divBdr>
                                                                              <w:divsChild>
                                                                                <w:div w:id="946078188">
                                                                                  <w:marLeft w:val="0"/>
                                                                                  <w:marRight w:val="0"/>
                                                                                  <w:marTop w:val="0"/>
                                                                                  <w:marBottom w:val="0"/>
                                                                                  <w:divBdr>
                                                                                    <w:top w:val="none" w:sz="0" w:space="0" w:color="auto"/>
                                                                                    <w:left w:val="none" w:sz="0" w:space="0" w:color="auto"/>
                                                                                    <w:bottom w:val="none" w:sz="0" w:space="0" w:color="auto"/>
                                                                                    <w:right w:val="none" w:sz="0" w:space="0" w:color="auto"/>
                                                                                  </w:divBdr>
                                                                                  <w:divsChild>
                                                                                    <w:div w:id="19375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427962">
      <w:bodyDiv w:val="1"/>
      <w:marLeft w:val="0"/>
      <w:marRight w:val="0"/>
      <w:marTop w:val="0"/>
      <w:marBottom w:val="0"/>
      <w:divBdr>
        <w:top w:val="none" w:sz="0" w:space="0" w:color="auto"/>
        <w:left w:val="none" w:sz="0" w:space="0" w:color="auto"/>
        <w:bottom w:val="none" w:sz="0" w:space="0" w:color="auto"/>
        <w:right w:val="none" w:sz="0" w:space="0" w:color="auto"/>
      </w:divBdr>
      <w:divsChild>
        <w:div w:id="447511821">
          <w:marLeft w:val="0"/>
          <w:marRight w:val="0"/>
          <w:marTop w:val="0"/>
          <w:marBottom w:val="0"/>
          <w:divBdr>
            <w:top w:val="none" w:sz="0" w:space="0" w:color="auto"/>
            <w:left w:val="none" w:sz="0" w:space="0" w:color="auto"/>
            <w:bottom w:val="none" w:sz="0" w:space="0" w:color="auto"/>
            <w:right w:val="none" w:sz="0" w:space="0" w:color="auto"/>
          </w:divBdr>
          <w:divsChild>
            <w:div w:id="785539586">
              <w:marLeft w:val="0"/>
              <w:marRight w:val="0"/>
              <w:marTop w:val="0"/>
              <w:marBottom w:val="0"/>
              <w:divBdr>
                <w:top w:val="none" w:sz="0" w:space="0" w:color="auto"/>
                <w:left w:val="none" w:sz="0" w:space="0" w:color="auto"/>
                <w:bottom w:val="none" w:sz="0" w:space="0" w:color="auto"/>
                <w:right w:val="none" w:sz="0" w:space="0" w:color="auto"/>
              </w:divBdr>
              <w:divsChild>
                <w:div w:id="1317539035">
                  <w:marLeft w:val="0"/>
                  <w:marRight w:val="0"/>
                  <w:marTop w:val="0"/>
                  <w:marBottom w:val="0"/>
                  <w:divBdr>
                    <w:top w:val="none" w:sz="0" w:space="0" w:color="auto"/>
                    <w:left w:val="none" w:sz="0" w:space="0" w:color="auto"/>
                    <w:bottom w:val="none" w:sz="0" w:space="0" w:color="auto"/>
                    <w:right w:val="none" w:sz="0" w:space="0" w:color="auto"/>
                  </w:divBdr>
                  <w:divsChild>
                    <w:div w:id="786461182">
                      <w:marLeft w:val="0"/>
                      <w:marRight w:val="0"/>
                      <w:marTop w:val="0"/>
                      <w:marBottom w:val="0"/>
                      <w:divBdr>
                        <w:top w:val="none" w:sz="0" w:space="0" w:color="auto"/>
                        <w:left w:val="none" w:sz="0" w:space="0" w:color="auto"/>
                        <w:bottom w:val="none" w:sz="0" w:space="0" w:color="auto"/>
                        <w:right w:val="none" w:sz="0" w:space="0" w:color="auto"/>
                      </w:divBdr>
                      <w:divsChild>
                        <w:div w:id="553004116">
                          <w:marLeft w:val="0"/>
                          <w:marRight w:val="0"/>
                          <w:marTop w:val="0"/>
                          <w:marBottom w:val="0"/>
                          <w:divBdr>
                            <w:top w:val="none" w:sz="0" w:space="0" w:color="auto"/>
                            <w:left w:val="none" w:sz="0" w:space="0" w:color="auto"/>
                            <w:bottom w:val="none" w:sz="0" w:space="0" w:color="auto"/>
                            <w:right w:val="none" w:sz="0" w:space="0" w:color="auto"/>
                          </w:divBdr>
                          <w:divsChild>
                            <w:div w:id="1462768892">
                              <w:marLeft w:val="0"/>
                              <w:marRight w:val="0"/>
                              <w:marTop w:val="0"/>
                              <w:marBottom w:val="0"/>
                              <w:divBdr>
                                <w:top w:val="none" w:sz="0" w:space="0" w:color="auto"/>
                                <w:left w:val="none" w:sz="0" w:space="0" w:color="auto"/>
                                <w:bottom w:val="none" w:sz="0" w:space="0" w:color="auto"/>
                                <w:right w:val="none" w:sz="0" w:space="0" w:color="auto"/>
                              </w:divBdr>
                              <w:divsChild>
                                <w:div w:id="256643456">
                                  <w:marLeft w:val="360"/>
                                  <w:marRight w:val="360"/>
                                  <w:marTop w:val="0"/>
                                  <w:marBottom w:val="0"/>
                                  <w:divBdr>
                                    <w:top w:val="none" w:sz="0" w:space="0" w:color="auto"/>
                                    <w:left w:val="none" w:sz="0" w:space="0" w:color="auto"/>
                                    <w:bottom w:val="none" w:sz="0" w:space="0" w:color="auto"/>
                                    <w:right w:val="none" w:sz="0" w:space="0" w:color="auto"/>
                                  </w:divBdr>
                                  <w:divsChild>
                                    <w:div w:id="934480063">
                                      <w:marLeft w:val="0"/>
                                      <w:marRight w:val="0"/>
                                      <w:marTop w:val="0"/>
                                      <w:marBottom w:val="0"/>
                                      <w:divBdr>
                                        <w:top w:val="none" w:sz="0" w:space="0" w:color="auto"/>
                                        <w:left w:val="none" w:sz="0" w:space="0" w:color="auto"/>
                                        <w:bottom w:val="none" w:sz="0" w:space="0" w:color="auto"/>
                                        <w:right w:val="none" w:sz="0" w:space="0" w:color="auto"/>
                                      </w:divBdr>
                                      <w:divsChild>
                                        <w:div w:id="529493405">
                                          <w:marLeft w:val="0"/>
                                          <w:marRight w:val="0"/>
                                          <w:marTop w:val="0"/>
                                          <w:marBottom w:val="300"/>
                                          <w:divBdr>
                                            <w:top w:val="none" w:sz="0" w:space="0" w:color="auto"/>
                                            <w:left w:val="none" w:sz="0" w:space="0" w:color="auto"/>
                                            <w:bottom w:val="none" w:sz="0" w:space="0" w:color="auto"/>
                                            <w:right w:val="none" w:sz="0" w:space="0" w:color="auto"/>
                                          </w:divBdr>
                                          <w:divsChild>
                                            <w:div w:id="1442990793">
                                              <w:marLeft w:val="0"/>
                                              <w:marRight w:val="0"/>
                                              <w:marTop w:val="0"/>
                                              <w:marBottom w:val="0"/>
                                              <w:divBdr>
                                                <w:top w:val="none" w:sz="0" w:space="0" w:color="auto"/>
                                                <w:left w:val="none" w:sz="0" w:space="0" w:color="auto"/>
                                                <w:bottom w:val="none" w:sz="0" w:space="0" w:color="auto"/>
                                                <w:right w:val="none" w:sz="0" w:space="0" w:color="auto"/>
                                              </w:divBdr>
                                              <w:divsChild>
                                                <w:div w:id="790780766">
                                                  <w:marLeft w:val="0"/>
                                                  <w:marRight w:val="0"/>
                                                  <w:marTop w:val="0"/>
                                                  <w:marBottom w:val="0"/>
                                                  <w:divBdr>
                                                    <w:top w:val="none" w:sz="0" w:space="0" w:color="auto"/>
                                                    <w:left w:val="none" w:sz="0" w:space="0" w:color="auto"/>
                                                    <w:bottom w:val="none" w:sz="0" w:space="0" w:color="auto"/>
                                                    <w:right w:val="none" w:sz="0" w:space="0" w:color="auto"/>
                                                  </w:divBdr>
                                                  <w:divsChild>
                                                    <w:div w:id="207643873">
                                                      <w:marLeft w:val="0"/>
                                                      <w:marRight w:val="0"/>
                                                      <w:marTop w:val="0"/>
                                                      <w:marBottom w:val="0"/>
                                                      <w:divBdr>
                                                        <w:top w:val="none" w:sz="0" w:space="0" w:color="auto"/>
                                                        <w:left w:val="none" w:sz="0" w:space="0" w:color="auto"/>
                                                        <w:bottom w:val="none" w:sz="0" w:space="0" w:color="auto"/>
                                                        <w:right w:val="none" w:sz="0" w:space="0" w:color="auto"/>
                                                      </w:divBdr>
                                                      <w:divsChild>
                                                        <w:div w:id="1696228383">
                                                          <w:marLeft w:val="0"/>
                                                          <w:marRight w:val="0"/>
                                                          <w:marTop w:val="0"/>
                                                          <w:marBottom w:val="0"/>
                                                          <w:divBdr>
                                                            <w:top w:val="none" w:sz="0" w:space="0" w:color="auto"/>
                                                            <w:left w:val="none" w:sz="0" w:space="0" w:color="auto"/>
                                                            <w:bottom w:val="none" w:sz="0" w:space="0" w:color="auto"/>
                                                            <w:right w:val="none" w:sz="0" w:space="0" w:color="auto"/>
                                                          </w:divBdr>
                                                          <w:divsChild>
                                                            <w:div w:id="2125464048">
                                                              <w:marLeft w:val="0"/>
                                                              <w:marRight w:val="0"/>
                                                              <w:marTop w:val="0"/>
                                                              <w:marBottom w:val="0"/>
                                                              <w:divBdr>
                                                                <w:top w:val="none" w:sz="0" w:space="0" w:color="auto"/>
                                                                <w:left w:val="none" w:sz="0" w:space="0" w:color="auto"/>
                                                                <w:bottom w:val="none" w:sz="0" w:space="0" w:color="auto"/>
                                                                <w:right w:val="none" w:sz="0" w:space="0" w:color="auto"/>
                                                              </w:divBdr>
                                                              <w:divsChild>
                                                                <w:div w:id="3879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0102400">
      <w:bodyDiv w:val="1"/>
      <w:marLeft w:val="0"/>
      <w:marRight w:val="0"/>
      <w:marTop w:val="0"/>
      <w:marBottom w:val="0"/>
      <w:divBdr>
        <w:top w:val="none" w:sz="0" w:space="0" w:color="auto"/>
        <w:left w:val="none" w:sz="0" w:space="0" w:color="auto"/>
        <w:bottom w:val="none" w:sz="0" w:space="0" w:color="auto"/>
        <w:right w:val="none" w:sz="0" w:space="0" w:color="auto"/>
      </w:divBdr>
      <w:divsChild>
        <w:div w:id="1013873833">
          <w:marLeft w:val="0"/>
          <w:marRight w:val="0"/>
          <w:marTop w:val="0"/>
          <w:marBottom w:val="0"/>
          <w:divBdr>
            <w:top w:val="none" w:sz="0" w:space="0" w:color="auto"/>
            <w:left w:val="none" w:sz="0" w:space="0" w:color="auto"/>
            <w:bottom w:val="none" w:sz="0" w:space="0" w:color="auto"/>
            <w:right w:val="none" w:sz="0" w:space="0" w:color="auto"/>
          </w:divBdr>
          <w:divsChild>
            <w:div w:id="1502159432">
              <w:marLeft w:val="0"/>
              <w:marRight w:val="0"/>
              <w:marTop w:val="0"/>
              <w:marBottom w:val="0"/>
              <w:divBdr>
                <w:top w:val="none" w:sz="0" w:space="0" w:color="auto"/>
                <w:left w:val="none" w:sz="0" w:space="0" w:color="auto"/>
                <w:bottom w:val="none" w:sz="0" w:space="0" w:color="auto"/>
                <w:right w:val="none" w:sz="0" w:space="0" w:color="auto"/>
              </w:divBdr>
              <w:divsChild>
                <w:div w:id="1059745932">
                  <w:marLeft w:val="0"/>
                  <w:marRight w:val="0"/>
                  <w:marTop w:val="0"/>
                  <w:marBottom w:val="0"/>
                  <w:divBdr>
                    <w:top w:val="none" w:sz="0" w:space="0" w:color="auto"/>
                    <w:left w:val="none" w:sz="0" w:space="0" w:color="auto"/>
                    <w:bottom w:val="none" w:sz="0" w:space="0" w:color="auto"/>
                    <w:right w:val="none" w:sz="0" w:space="0" w:color="auto"/>
                  </w:divBdr>
                  <w:divsChild>
                    <w:div w:id="338195179">
                      <w:marLeft w:val="0"/>
                      <w:marRight w:val="0"/>
                      <w:marTop w:val="0"/>
                      <w:marBottom w:val="0"/>
                      <w:divBdr>
                        <w:top w:val="none" w:sz="0" w:space="0" w:color="auto"/>
                        <w:left w:val="none" w:sz="0" w:space="0" w:color="auto"/>
                        <w:bottom w:val="none" w:sz="0" w:space="0" w:color="auto"/>
                        <w:right w:val="none" w:sz="0" w:space="0" w:color="auto"/>
                      </w:divBdr>
                      <w:divsChild>
                        <w:div w:id="881131707">
                          <w:marLeft w:val="0"/>
                          <w:marRight w:val="0"/>
                          <w:marTop w:val="0"/>
                          <w:marBottom w:val="0"/>
                          <w:divBdr>
                            <w:top w:val="none" w:sz="0" w:space="0" w:color="auto"/>
                            <w:left w:val="none" w:sz="0" w:space="0" w:color="auto"/>
                            <w:bottom w:val="none" w:sz="0" w:space="0" w:color="auto"/>
                            <w:right w:val="none" w:sz="0" w:space="0" w:color="auto"/>
                          </w:divBdr>
                          <w:divsChild>
                            <w:div w:id="2128041858">
                              <w:marLeft w:val="0"/>
                              <w:marRight w:val="0"/>
                              <w:marTop w:val="0"/>
                              <w:marBottom w:val="0"/>
                              <w:divBdr>
                                <w:top w:val="none" w:sz="0" w:space="0" w:color="auto"/>
                                <w:left w:val="none" w:sz="0" w:space="0" w:color="auto"/>
                                <w:bottom w:val="none" w:sz="0" w:space="0" w:color="auto"/>
                                <w:right w:val="none" w:sz="0" w:space="0" w:color="auto"/>
                              </w:divBdr>
                              <w:divsChild>
                                <w:div w:id="14235899">
                                  <w:marLeft w:val="0"/>
                                  <w:marRight w:val="0"/>
                                  <w:marTop w:val="0"/>
                                  <w:marBottom w:val="0"/>
                                  <w:divBdr>
                                    <w:top w:val="none" w:sz="0" w:space="0" w:color="auto"/>
                                    <w:left w:val="none" w:sz="0" w:space="0" w:color="auto"/>
                                    <w:bottom w:val="none" w:sz="0" w:space="0" w:color="auto"/>
                                    <w:right w:val="none" w:sz="0" w:space="0" w:color="auto"/>
                                  </w:divBdr>
                                  <w:divsChild>
                                    <w:div w:id="1434863644">
                                      <w:marLeft w:val="0"/>
                                      <w:marRight w:val="0"/>
                                      <w:marTop w:val="0"/>
                                      <w:marBottom w:val="0"/>
                                      <w:divBdr>
                                        <w:top w:val="none" w:sz="0" w:space="0" w:color="auto"/>
                                        <w:left w:val="none" w:sz="0" w:space="0" w:color="auto"/>
                                        <w:bottom w:val="none" w:sz="0" w:space="0" w:color="auto"/>
                                        <w:right w:val="none" w:sz="0" w:space="0" w:color="auto"/>
                                      </w:divBdr>
                                      <w:divsChild>
                                        <w:div w:id="672536103">
                                          <w:marLeft w:val="0"/>
                                          <w:marRight w:val="0"/>
                                          <w:marTop w:val="0"/>
                                          <w:marBottom w:val="0"/>
                                          <w:divBdr>
                                            <w:top w:val="none" w:sz="0" w:space="0" w:color="auto"/>
                                            <w:left w:val="none" w:sz="0" w:space="0" w:color="auto"/>
                                            <w:bottom w:val="none" w:sz="0" w:space="0" w:color="auto"/>
                                            <w:right w:val="none" w:sz="0" w:space="0" w:color="auto"/>
                                          </w:divBdr>
                                          <w:divsChild>
                                            <w:div w:id="1511066966">
                                              <w:marLeft w:val="0"/>
                                              <w:marRight w:val="0"/>
                                              <w:marTop w:val="0"/>
                                              <w:marBottom w:val="0"/>
                                              <w:divBdr>
                                                <w:top w:val="none" w:sz="0" w:space="0" w:color="auto"/>
                                                <w:left w:val="none" w:sz="0" w:space="0" w:color="auto"/>
                                                <w:bottom w:val="none" w:sz="0" w:space="0" w:color="auto"/>
                                                <w:right w:val="none" w:sz="0" w:space="0" w:color="auto"/>
                                              </w:divBdr>
                                              <w:divsChild>
                                                <w:div w:id="965506349">
                                                  <w:marLeft w:val="0"/>
                                                  <w:marRight w:val="0"/>
                                                  <w:marTop w:val="0"/>
                                                  <w:marBottom w:val="0"/>
                                                  <w:divBdr>
                                                    <w:top w:val="none" w:sz="0" w:space="0" w:color="auto"/>
                                                    <w:left w:val="none" w:sz="0" w:space="0" w:color="auto"/>
                                                    <w:bottom w:val="none" w:sz="0" w:space="0" w:color="auto"/>
                                                    <w:right w:val="none" w:sz="0" w:space="0" w:color="auto"/>
                                                  </w:divBdr>
                                                  <w:divsChild>
                                                    <w:div w:id="171648241">
                                                      <w:marLeft w:val="0"/>
                                                      <w:marRight w:val="0"/>
                                                      <w:marTop w:val="0"/>
                                                      <w:marBottom w:val="0"/>
                                                      <w:divBdr>
                                                        <w:top w:val="none" w:sz="0" w:space="0" w:color="auto"/>
                                                        <w:left w:val="none" w:sz="0" w:space="0" w:color="auto"/>
                                                        <w:bottom w:val="none" w:sz="0" w:space="0" w:color="auto"/>
                                                        <w:right w:val="none" w:sz="0" w:space="0" w:color="auto"/>
                                                      </w:divBdr>
                                                      <w:divsChild>
                                                        <w:div w:id="1064059001">
                                                          <w:marLeft w:val="0"/>
                                                          <w:marRight w:val="0"/>
                                                          <w:marTop w:val="0"/>
                                                          <w:marBottom w:val="0"/>
                                                          <w:divBdr>
                                                            <w:top w:val="none" w:sz="0" w:space="0" w:color="auto"/>
                                                            <w:left w:val="none" w:sz="0" w:space="0" w:color="auto"/>
                                                            <w:bottom w:val="none" w:sz="0" w:space="0" w:color="auto"/>
                                                            <w:right w:val="none" w:sz="0" w:space="0" w:color="auto"/>
                                                          </w:divBdr>
                                                          <w:divsChild>
                                                            <w:div w:id="1266769895">
                                                              <w:marLeft w:val="0"/>
                                                              <w:marRight w:val="0"/>
                                                              <w:marTop w:val="0"/>
                                                              <w:marBottom w:val="0"/>
                                                              <w:divBdr>
                                                                <w:top w:val="none" w:sz="0" w:space="0" w:color="auto"/>
                                                                <w:left w:val="none" w:sz="0" w:space="0" w:color="auto"/>
                                                                <w:bottom w:val="none" w:sz="0" w:space="0" w:color="auto"/>
                                                                <w:right w:val="none" w:sz="0" w:space="0" w:color="auto"/>
                                                              </w:divBdr>
                                                              <w:divsChild>
                                                                <w:div w:id="276374849">
                                                                  <w:marLeft w:val="0"/>
                                                                  <w:marRight w:val="0"/>
                                                                  <w:marTop w:val="0"/>
                                                                  <w:marBottom w:val="0"/>
                                                                  <w:divBdr>
                                                                    <w:top w:val="none" w:sz="0" w:space="0" w:color="auto"/>
                                                                    <w:left w:val="none" w:sz="0" w:space="0" w:color="auto"/>
                                                                    <w:bottom w:val="none" w:sz="0" w:space="0" w:color="auto"/>
                                                                    <w:right w:val="none" w:sz="0" w:space="0" w:color="auto"/>
                                                                  </w:divBdr>
                                                                  <w:divsChild>
                                                                    <w:div w:id="106200810">
                                                                      <w:marLeft w:val="0"/>
                                                                      <w:marRight w:val="0"/>
                                                                      <w:marTop w:val="0"/>
                                                                      <w:marBottom w:val="0"/>
                                                                      <w:divBdr>
                                                                        <w:top w:val="none" w:sz="0" w:space="0" w:color="auto"/>
                                                                        <w:left w:val="none" w:sz="0" w:space="0" w:color="auto"/>
                                                                        <w:bottom w:val="none" w:sz="0" w:space="0" w:color="auto"/>
                                                                        <w:right w:val="none" w:sz="0" w:space="0" w:color="auto"/>
                                                                      </w:divBdr>
                                                                      <w:divsChild>
                                                                        <w:div w:id="1153335258">
                                                                          <w:marLeft w:val="0"/>
                                                                          <w:marRight w:val="0"/>
                                                                          <w:marTop w:val="0"/>
                                                                          <w:marBottom w:val="0"/>
                                                                          <w:divBdr>
                                                                            <w:top w:val="none" w:sz="0" w:space="0" w:color="auto"/>
                                                                            <w:left w:val="none" w:sz="0" w:space="0" w:color="auto"/>
                                                                            <w:bottom w:val="none" w:sz="0" w:space="0" w:color="auto"/>
                                                                            <w:right w:val="none" w:sz="0" w:space="0" w:color="auto"/>
                                                                          </w:divBdr>
                                                                          <w:divsChild>
                                                                            <w:div w:id="390464517">
                                                                              <w:marLeft w:val="0"/>
                                                                              <w:marRight w:val="0"/>
                                                                              <w:marTop w:val="0"/>
                                                                              <w:marBottom w:val="0"/>
                                                                              <w:divBdr>
                                                                                <w:top w:val="none" w:sz="0" w:space="0" w:color="auto"/>
                                                                                <w:left w:val="none" w:sz="0" w:space="0" w:color="auto"/>
                                                                                <w:bottom w:val="none" w:sz="0" w:space="0" w:color="auto"/>
                                                                                <w:right w:val="none" w:sz="0" w:space="0" w:color="auto"/>
                                                                              </w:divBdr>
                                                                              <w:divsChild>
                                                                                <w:div w:id="1079330835">
                                                                                  <w:marLeft w:val="0"/>
                                                                                  <w:marRight w:val="0"/>
                                                                                  <w:marTop w:val="0"/>
                                                                                  <w:marBottom w:val="0"/>
                                                                                  <w:divBdr>
                                                                                    <w:top w:val="none" w:sz="0" w:space="0" w:color="auto"/>
                                                                                    <w:left w:val="none" w:sz="0" w:space="0" w:color="auto"/>
                                                                                    <w:bottom w:val="none" w:sz="0" w:space="0" w:color="auto"/>
                                                                                    <w:right w:val="none" w:sz="0" w:space="0" w:color="auto"/>
                                                                                  </w:divBdr>
                                                                                  <w:divsChild>
                                                                                    <w:div w:id="1415278344">
                                                                                      <w:marLeft w:val="0"/>
                                                                                      <w:marRight w:val="0"/>
                                                                                      <w:marTop w:val="0"/>
                                                                                      <w:marBottom w:val="0"/>
                                                                                      <w:divBdr>
                                                                                        <w:top w:val="none" w:sz="0" w:space="0" w:color="auto"/>
                                                                                        <w:left w:val="none" w:sz="0" w:space="0" w:color="auto"/>
                                                                                        <w:bottom w:val="none" w:sz="0" w:space="0" w:color="auto"/>
                                                                                        <w:right w:val="none" w:sz="0" w:space="0" w:color="auto"/>
                                                                                      </w:divBdr>
                                                                                      <w:divsChild>
                                                                                        <w:div w:id="1433042611">
                                                                                          <w:marLeft w:val="0"/>
                                                                                          <w:marRight w:val="0"/>
                                                                                          <w:marTop w:val="0"/>
                                                                                          <w:marBottom w:val="0"/>
                                                                                          <w:divBdr>
                                                                                            <w:top w:val="none" w:sz="0" w:space="0" w:color="auto"/>
                                                                                            <w:left w:val="none" w:sz="0" w:space="0" w:color="auto"/>
                                                                                            <w:bottom w:val="none" w:sz="0" w:space="0" w:color="auto"/>
                                                                                            <w:right w:val="none" w:sz="0" w:space="0" w:color="auto"/>
                                                                                          </w:divBdr>
                                                                                          <w:divsChild>
                                                                                            <w:div w:id="823665872">
                                                                                              <w:marLeft w:val="0"/>
                                                                                              <w:marRight w:val="0"/>
                                                                                              <w:marTop w:val="0"/>
                                                                                              <w:marBottom w:val="0"/>
                                                                                              <w:divBdr>
                                                                                                <w:top w:val="none" w:sz="0" w:space="0" w:color="auto"/>
                                                                                                <w:left w:val="none" w:sz="0" w:space="0" w:color="auto"/>
                                                                                                <w:bottom w:val="none" w:sz="0" w:space="0" w:color="auto"/>
                                                                                                <w:right w:val="none" w:sz="0" w:space="0" w:color="auto"/>
                                                                                              </w:divBdr>
                                                                                              <w:divsChild>
                                                                                                <w:div w:id="9730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999172">
      <w:bodyDiv w:val="1"/>
      <w:marLeft w:val="0"/>
      <w:marRight w:val="0"/>
      <w:marTop w:val="0"/>
      <w:marBottom w:val="0"/>
      <w:divBdr>
        <w:top w:val="none" w:sz="0" w:space="0" w:color="auto"/>
        <w:left w:val="none" w:sz="0" w:space="0" w:color="auto"/>
        <w:bottom w:val="none" w:sz="0" w:space="0" w:color="auto"/>
        <w:right w:val="none" w:sz="0" w:space="0" w:color="auto"/>
      </w:divBdr>
    </w:div>
    <w:div w:id="613056127">
      <w:bodyDiv w:val="1"/>
      <w:marLeft w:val="0"/>
      <w:marRight w:val="0"/>
      <w:marTop w:val="0"/>
      <w:marBottom w:val="0"/>
      <w:divBdr>
        <w:top w:val="none" w:sz="0" w:space="0" w:color="auto"/>
        <w:left w:val="none" w:sz="0" w:space="0" w:color="auto"/>
        <w:bottom w:val="none" w:sz="0" w:space="0" w:color="auto"/>
        <w:right w:val="none" w:sz="0" w:space="0" w:color="auto"/>
      </w:divBdr>
      <w:divsChild>
        <w:div w:id="321666550">
          <w:marLeft w:val="0"/>
          <w:marRight w:val="0"/>
          <w:marTop w:val="0"/>
          <w:marBottom w:val="0"/>
          <w:divBdr>
            <w:top w:val="none" w:sz="0" w:space="0" w:color="auto"/>
            <w:left w:val="none" w:sz="0" w:space="0" w:color="auto"/>
            <w:bottom w:val="none" w:sz="0" w:space="0" w:color="auto"/>
            <w:right w:val="none" w:sz="0" w:space="0" w:color="auto"/>
          </w:divBdr>
          <w:divsChild>
            <w:div w:id="980883792">
              <w:marLeft w:val="0"/>
              <w:marRight w:val="0"/>
              <w:marTop w:val="0"/>
              <w:marBottom w:val="0"/>
              <w:divBdr>
                <w:top w:val="none" w:sz="0" w:space="0" w:color="auto"/>
                <w:left w:val="none" w:sz="0" w:space="0" w:color="auto"/>
                <w:bottom w:val="none" w:sz="0" w:space="0" w:color="auto"/>
                <w:right w:val="none" w:sz="0" w:space="0" w:color="auto"/>
              </w:divBdr>
              <w:divsChild>
                <w:div w:id="662051980">
                  <w:marLeft w:val="0"/>
                  <w:marRight w:val="0"/>
                  <w:marTop w:val="0"/>
                  <w:marBottom w:val="0"/>
                  <w:divBdr>
                    <w:top w:val="none" w:sz="0" w:space="0" w:color="auto"/>
                    <w:left w:val="none" w:sz="0" w:space="0" w:color="auto"/>
                    <w:bottom w:val="none" w:sz="0" w:space="0" w:color="auto"/>
                    <w:right w:val="none" w:sz="0" w:space="0" w:color="auto"/>
                  </w:divBdr>
                  <w:divsChild>
                    <w:div w:id="1485464434">
                      <w:marLeft w:val="0"/>
                      <w:marRight w:val="0"/>
                      <w:marTop w:val="0"/>
                      <w:marBottom w:val="0"/>
                      <w:divBdr>
                        <w:top w:val="none" w:sz="0" w:space="0" w:color="auto"/>
                        <w:left w:val="none" w:sz="0" w:space="0" w:color="auto"/>
                        <w:bottom w:val="none" w:sz="0" w:space="0" w:color="auto"/>
                        <w:right w:val="none" w:sz="0" w:space="0" w:color="auto"/>
                      </w:divBdr>
                      <w:divsChild>
                        <w:div w:id="1070083317">
                          <w:marLeft w:val="0"/>
                          <w:marRight w:val="0"/>
                          <w:marTop w:val="0"/>
                          <w:marBottom w:val="0"/>
                          <w:divBdr>
                            <w:top w:val="none" w:sz="0" w:space="0" w:color="auto"/>
                            <w:left w:val="none" w:sz="0" w:space="0" w:color="auto"/>
                            <w:bottom w:val="none" w:sz="0" w:space="0" w:color="auto"/>
                            <w:right w:val="none" w:sz="0" w:space="0" w:color="auto"/>
                          </w:divBdr>
                          <w:divsChild>
                            <w:div w:id="559556552">
                              <w:marLeft w:val="0"/>
                              <w:marRight w:val="0"/>
                              <w:marTop w:val="0"/>
                              <w:marBottom w:val="0"/>
                              <w:divBdr>
                                <w:top w:val="none" w:sz="0" w:space="0" w:color="auto"/>
                                <w:left w:val="none" w:sz="0" w:space="0" w:color="auto"/>
                                <w:bottom w:val="none" w:sz="0" w:space="0" w:color="auto"/>
                                <w:right w:val="none" w:sz="0" w:space="0" w:color="auto"/>
                              </w:divBdr>
                              <w:divsChild>
                                <w:div w:id="1951812661">
                                  <w:marLeft w:val="0"/>
                                  <w:marRight w:val="0"/>
                                  <w:marTop w:val="0"/>
                                  <w:marBottom w:val="0"/>
                                  <w:divBdr>
                                    <w:top w:val="none" w:sz="0" w:space="0" w:color="auto"/>
                                    <w:left w:val="none" w:sz="0" w:space="0" w:color="auto"/>
                                    <w:bottom w:val="none" w:sz="0" w:space="0" w:color="auto"/>
                                    <w:right w:val="none" w:sz="0" w:space="0" w:color="auto"/>
                                  </w:divBdr>
                                  <w:divsChild>
                                    <w:div w:id="752239630">
                                      <w:marLeft w:val="0"/>
                                      <w:marRight w:val="0"/>
                                      <w:marTop w:val="0"/>
                                      <w:marBottom w:val="0"/>
                                      <w:divBdr>
                                        <w:top w:val="none" w:sz="0" w:space="0" w:color="auto"/>
                                        <w:left w:val="none" w:sz="0" w:space="0" w:color="auto"/>
                                        <w:bottom w:val="none" w:sz="0" w:space="0" w:color="auto"/>
                                        <w:right w:val="none" w:sz="0" w:space="0" w:color="auto"/>
                                      </w:divBdr>
                                      <w:divsChild>
                                        <w:div w:id="1586456524">
                                          <w:marLeft w:val="0"/>
                                          <w:marRight w:val="0"/>
                                          <w:marTop w:val="0"/>
                                          <w:marBottom w:val="0"/>
                                          <w:divBdr>
                                            <w:top w:val="none" w:sz="0" w:space="0" w:color="auto"/>
                                            <w:left w:val="none" w:sz="0" w:space="0" w:color="auto"/>
                                            <w:bottom w:val="none" w:sz="0" w:space="0" w:color="auto"/>
                                            <w:right w:val="none" w:sz="0" w:space="0" w:color="auto"/>
                                          </w:divBdr>
                                          <w:divsChild>
                                            <w:div w:id="712970821">
                                              <w:marLeft w:val="0"/>
                                              <w:marRight w:val="0"/>
                                              <w:marTop w:val="0"/>
                                              <w:marBottom w:val="0"/>
                                              <w:divBdr>
                                                <w:top w:val="none" w:sz="0" w:space="0" w:color="auto"/>
                                                <w:left w:val="none" w:sz="0" w:space="0" w:color="auto"/>
                                                <w:bottom w:val="none" w:sz="0" w:space="0" w:color="auto"/>
                                                <w:right w:val="none" w:sz="0" w:space="0" w:color="auto"/>
                                              </w:divBdr>
                                              <w:divsChild>
                                                <w:div w:id="1226256435">
                                                  <w:marLeft w:val="0"/>
                                                  <w:marRight w:val="0"/>
                                                  <w:marTop w:val="0"/>
                                                  <w:marBottom w:val="0"/>
                                                  <w:divBdr>
                                                    <w:top w:val="none" w:sz="0" w:space="0" w:color="auto"/>
                                                    <w:left w:val="none" w:sz="0" w:space="0" w:color="auto"/>
                                                    <w:bottom w:val="none" w:sz="0" w:space="0" w:color="auto"/>
                                                    <w:right w:val="none" w:sz="0" w:space="0" w:color="auto"/>
                                                  </w:divBdr>
                                                  <w:divsChild>
                                                    <w:div w:id="476411701">
                                                      <w:marLeft w:val="0"/>
                                                      <w:marRight w:val="0"/>
                                                      <w:marTop w:val="0"/>
                                                      <w:marBottom w:val="0"/>
                                                      <w:divBdr>
                                                        <w:top w:val="none" w:sz="0" w:space="0" w:color="auto"/>
                                                        <w:left w:val="none" w:sz="0" w:space="0" w:color="auto"/>
                                                        <w:bottom w:val="none" w:sz="0" w:space="0" w:color="auto"/>
                                                        <w:right w:val="none" w:sz="0" w:space="0" w:color="auto"/>
                                                      </w:divBdr>
                                                      <w:divsChild>
                                                        <w:div w:id="2055306406">
                                                          <w:marLeft w:val="0"/>
                                                          <w:marRight w:val="0"/>
                                                          <w:marTop w:val="0"/>
                                                          <w:marBottom w:val="0"/>
                                                          <w:divBdr>
                                                            <w:top w:val="none" w:sz="0" w:space="0" w:color="auto"/>
                                                            <w:left w:val="none" w:sz="0" w:space="0" w:color="auto"/>
                                                            <w:bottom w:val="none" w:sz="0" w:space="0" w:color="auto"/>
                                                            <w:right w:val="none" w:sz="0" w:space="0" w:color="auto"/>
                                                          </w:divBdr>
                                                          <w:divsChild>
                                                            <w:div w:id="822043241">
                                                              <w:marLeft w:val="0"/>
                                                              <w:marRight w:val="0"/>
                                                              <w:marTop w:val="0"/>
                                                              <w:marBottom w:val="0"/>
                                                              <w:divBdr>
                                                                <w:top w:val="none" w:sz="0" w:space="0" w:color="auto"/>
                                                                <w:left w:val="none" w:sz="0" w:space="0" w:color="auto"/>
                                                                <w:bottom w:val="none" w:sz="0" w:space="0" w:color="auto"/>
                                                                <w:right w:val="none" w:sz="0" w:space="0" w:color="auto"/>
                                                              </w:divBdr>
                                                              <w:divsChild>
                                                                <w:div w:id="1781605153">
                                                                  <w:marLeft w:val="0"/>
                                                                  <w:marRight w:val="0"/>
                                                                  <w:marTop w:val="0"/>
                                                                  <w:marBottom w:val="0"/>
                                                                  <w:divBdr>
                                                                    <w:top w:val="none" w:sz="0" w:space="0" w:color="auto"/>
                                                                    <w:left w:val="none" w:sz="0" w:space="0" w:color="auto"/>
                                                                    <w:bottom w:val="none" w:sz="0" w:space="0" w:color="auto"/>
                                                                    <w:right w:val="none" w:sz="0" w:space="0" w:color="auto"/>
                                                                  </w:divBdr>
                                                                  <w:divsChild>
                                                                    <w:div w:id="195243164">
                                                                      <w:marLeft w:val="0"/>
                                                                      <w:marRight w:val="0"/>
                                                                      <w:marTop w:val="0"/>
                                                                      <w:marBottom w:val="0"/>
                                                                      <w:divBdr>
                                                                        <w:top w:val="none" w:sz="0" w:space="0" w:color="auto"/>
                                                                        <w:left w:val="none" w:sz="0" w:space="0" w:color="auto"/>
                                                                        <w:bottom w:val="none" w:sz="0" w:space="0" w:color="auto"/>
                                                                        <w:right w:val="none" w:sz="0" w:space="0" w:color="auto"/>
                                                                      </w:divBdr>
                                                                      <w:divsChild>
                                                                        <w:div w:id="1035617712">
                                                                          <w:marLeft w:val="0"/>
                                                                          <w:marRight w:val="0"/>
                                                                          <w:marTop w:val="0"/>
                                                                          <w:marBottom w:val="0"/>
                                                                          <w:divBdr>
                                                                            <w:top w:val="none" w:sz="0" w:space="0" w:color="auto"/>
                                                                            <w:left w:val="none" w:sz="0" w:space="0" w:color="auto"/>
                                                                            <w:bottom w:val="none" w:sz="0" w:space="0" w:color="auto"/>
                                                                            <w:right w:val="none" w:sz="0" w:space="0" w:color="auto"/>
                                                                          </w:divBdr>
                                                                          <w:divsChild>
                                                                            <w:div w:id="260256843">
                                                                              <w:marLeft w:val="0"/>
                                                                              <w:marRight w:val="0"/>
                                                                              <w:marTop w:val="0"/>
                                                                              <w:marBottom w:val="0"/>
                                                                              <w:divBdr>
                                                                                <w:top w:val="none" w:sz="0" w:space="0" w:color="auto"/>
                                                                                <w:left w:val="none" w:sz="0" w:space="0" w:color="auto"/>
                                                                                <w:bottom w:val="none" w:sz="0" w:space="0" w:color="auto"/>
                                                                                <w:right w:val="none" w:sz="0" w:space="0" w:color="auto"/>
                                                                              </w:divBdr>
                                                                              <w:divsChild>
                                                                                <w:div w:id="721445158">
                                                                                  <w:marLeft w:val="0"/>
                                                                                  <w:marRight w:val="0"/>
                                                                                  <w:marTop w:val="0"/>
                                                                                  <w:marBottom w:val="0"/>
                                                                                  <w:divBdr>
                                                                                    <w:top w:val="none" w:sz="0" w:space="0" w:color="auto"/>
                                                                                    <w:left w:val="none" w:sz="0" w:space="0" w:color="auto"/>
                                                                                    <w:bottom w:val="none" w:sz="0" w:space="0" w:color="auto"/>
                                                                                    <w:right w:val="none" w:sz="0" w:space="0" w:color="auto"/>
                                                                                  </w:divBdr>
                                                                                  <w:divsChild>
                                                                                    <w:div w:id="1603494036">
                                                                                      <w:marLeft w:val="0"/>
                                                                                      <w:marRight w:val="0"/>
                                                                                      <w:marTop w:val="0"/>
                                                                                      <w:marBottom w:val="0"/>
                                                                                      <w:divBdr>
                                                                                        <w:top w:val="none" w:sz="0" w:space="0" w:color="auto"/>
                                                                                        <w:left w:val="none" w:sz="0" w:space="0" w:color="auto"/>
                                                                                        <w:bottom w:val="none" w:sz="0" w:space="0" w:color="auto"/>
                                                                                        <w:right w:val="none" w:sz="0" w:space="0" w:color="auto"/>
                                                                                      </w:divBdr>
                                                                                      <w:divsChild>
                                                                                        <w:div w:id="962855325">
                                                                                          <w:marLeft w:val="0"/>
                                                                                          <w:marRight w:val="0"/>
                                                                                          <w:marTop w:val="0"/>
                                                                                          <w:marBottom w:val="0"/>
                                                                                          <w:divBdr>
                                                                                            <w:top w:val="none" w:sz="0" w:space="0" w:color="auto"/>
                                                                                            <w:left w:val="none" w:sz="0" w:space="0" w:color="auto"/>
                                                                                            <w:bottom w:val="none" w:sz="0" w:space="0" w:color="auto"/>
                                                                                            <w:right w:val="none" w:sz="0" w:space="0" w:color="auto"/>
                                                                                          </w:divBdr>
                                                                                          <w:divsChild>
                                                                                            <w:div w:id="3987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404794">
      <w:bodyDiv w:val="1"/>
      <w:marLeft w:val="0"/>
      <w:marRight w:val="0"/>
      <w:marTop w:val="0"/>
      <w:marBottom w:val="0"/>
      <w:divBdr>
        <w:top w:val="none" w:sz="0" w:space="0" w:color="auto"/>
        <w:left w:val="none" w:sz="0" w:space="0" w:color="auto"/>
        <w:bottom w:val="none" w:sz="0" w:space="0" w:color="auto"/>
        <w:right w:val="none" w:sz="0" w:space="0" w:color="auto"/>
      </w:divBdr>
      <w:divsChild>
        <w:div w:id="89393290">
          <w:marLeft w:val="0"/>
          <w:marRight w:val="0"/>
          <w:marTop w:val="0"/>
          <w:marBottom w:val="0"/>
          <w:divBdr>
            <w:top w:val="none" w:sz="0" w:space="0" w:color="auto"/>
            <w:left w:val="none" w:sz="0" w:space="0" w:color="auto"/>
            <w:bottom w:val="none" w:sz="0" w:space="0" w:color="auto"/>
            <w:right w:val="none" w:sz="0" w:space="0" w:color="auto"/>
          </w:divBdr>
          <w:divsChild>
            <w:div w:id="802305765">
              <w:marLeft w:val="0"/>
              <w:marRight w:val="0"/>
              <w:marTop w:val="0"/>
              <w:marBottom w:val="0"/>
              <w:divBdr>
                <w:top w:val="none" w:sz="0" w:space="0" w:color="auto"/>
                <w:left w:val="none" w:sz="0" w:space="0" w:color="auto"/>
                <w:bottom w:val="none" w:sz="0" w:space="0" w:color="auto"/>
                <w:right w:val="none" w:sz="0" w:space="0" w:color="auto"/>
              </w:divBdr>
              <w:divsChild>
                <w:div w:id="290980612">
                  <w:marLeft w:val="0"/>
                  <w:marRight w:val="0"/>
                  <w:marTop w:val="0"/>
                  <w:marBottom w:val="0"/>
                  <w:divBdr>
                    <w:top w:val="none" w:sz="0" w:space="0" w:color="auto"/>
                    <w:left w:val="none" w:sz="0" w:space="0" w:color="auto"/>
                    <w:bottom w:val="none" w:sz="0" w:space="0" w:color="auto"/>
                    <w:right w:val="none" w:sz="0" w:space="0" w:color="auto"/>
                  </w:divBdr>
                  <w:divsChild>
                    <w:div w:id="1357074188">
                      <w:marLeft w:val="0"/>
                      <w:marRight w:val="0"/>
                      <w:marTop w:val="0"/>
                      <w:marBottom w:val="0"/>
                      <w:divBdr>
                        <w:top w:val="none" w:sz="0" w:space="0" w:color="auto"/>
                        <w:left w:val="none" w:sz="0" w:space="0" w:color="auto"/>
                        <w:bottom w:val="none" w:sz="0" w:space="0" w:color="auto"/>
                        <w:right w:val="none" w:sz="0" w:space="0" w:color="auto"/>
                      </w:divBdr>
                      <w:divsChild>
                        <w:div w:id="1572614206">
                          <w:marLeft w:val="0"/>
                          <w:marRight w:val="0"/>
                          <w:marTop w:val="0"/>
                          <w:marBottom w:val="0"/>
                          <w:divBdr>
                            <w:top w:val="none" w:sz="0" w:space="0" w:color="auto"/>
                            <w:left w:val="none" w:sz="0" w:space="0" w:color="auto"/>
                            <w:bottom w:val="none" w:sz="0" w:space="0" w:color="auto"/>
                            <w:right w:val="none" w:sz="0" w:space="0" w:color="auto"/>
                          </w:divBdr>
                          <w:divsChild>
                            <w:div w:id="1331907491">
                              <w:marLeft w:val="0"/>
                              <w:marRight w:val="0"/>
                              <w:marTop w:val="0"/>
                              <w:marBottom w:val="0"/>
                              <w:divBdr>
                                <w:top w:val="none" w:sz="0" w:space="0" w:color="auto"/>
                                <w:left w:val="none" w:sz="0" w:space="0" w:color="auto"/>
                                <w:bottom w:val="none" w:sz="0" w:space="0" w:color="auto"/>
                                <w:right w:val="none" w:sz="0" w:space="0" w:color="auto"/>
                              </w:divBdr>
                              <w:divsChild>
                                <w:div w:id="106236991">
                                  <w:marLeft w:val="0"/>
                                  <w:marRight w:val="0"/>
                                  <w:marTop w:val="0"/>
                                  <w:marBottom w:val="0"/>
                                  <w:divBdr>
                                    <w:top w:val="none" w:sz="0" w:space="0" w:color="auto"/>
                                    <w:left w:val="none" w:sz="0" w:space="0" w:color="auto"/>
                                    <w:bottom w:val="none" w:sz="0" w:space="0" w:color="auto"/>
                                    <w:right w:val="none" w:sz="0" w:space="0" w:color="auto"/>
                                  </w:divBdr>
                                  <w:divsChild>
                                    <w:div w:id="1751535305">
                                      <w:marLeft w:val="0"/>
                                      <w:marRight w:val="0"/>
                                      <w:marTop w:val="0"/>
                                      <w:marBottom w:val="0"/>
                                      <w:divBdr>
                                        <w:top w:val="none" w:sz="0" w:space="0" w:color="auto"/>
                                        <w:left w:val="none" w:sz="0" w:space="0" w:color="auto"/>
                                        <w:bottom w:val="none" w:sz="0" w:space="0" w:color="auto"/>
                                        <w:right w:val="none" w:sz="0" w:space="0" w:color="auto"/>
                                      </w:divBdr>
                                      <w:divsChild>
                                        <w:div w:id="1493792359">
                                          <w:marLeft w:val="0"/>
                                          <w:marRight w:val="0"/>
                                          <w:marTop w:val="0"/>
                                          <w:marBottom w:val="0"/>
                                          <w:divBdr>
                                            <w:top w:val="none" w:sz="0" w:space="0" w:color="auto"/>
                                            <w:left w:val="none" w:sz="0" w:space="0" w:color="auto"/>
                                            <w:bottom w:val="none" w:sz="0" w:space="0" w:color="auto"/>
                                            <w:right w:val="none" w:sz="0" w:space="0" w:color="auto"/>
                                          </w:divBdr>
                                          <w:divsChild>
                                            <w:div w:id="763498623">
                                              <w:marLeft w:val="0"/>
                                              <w:marRight w:val="0"/>
                                              <w:marTop w:val="0"/>
                                              <w:marBottom w:val="0"/>
                                              <w:divBdr>
                                                <w:top w:val="none" w:sz="0" w:space="0" w:color="auto"/>
                                                <w:left w:val="none" w:sz="0" w:space="0" w:color="auto"/>
                                                <w:bottom w:val="none" w:sz="0" w:space="0" w:color="auto"/>
                                                <w:right w:val="none" w:sz="0" w:space="0" w:color="auto"/>
                                              </w:divBdr>
                                              <w:divsChild>
                                                <w:div w:id="755050597">
                                                  <w:marLeft w:val="0"/>
                                                  <w:marRight w:val="0"/>
                                                  <w:marTop w:val="0"/>
                                                  <w:marBottom w:val="0"/>
                                                  <w:divBdr>
                                                    <w:top w:val="none" w:sz="0" w:space="0" w:color="auto"/>
                                                    <w:left w:val="none" w:sz="0" w:space="0" w:color="auto"/>
                                                    <w:bottom w:val="none" w:sz="0" w:space="0" w:color="auto"/>
                                                    <w:right w:val="none" w:sz="0" w:space="0" w:color="auto"/>
                                                  </w:divBdr>
                                                  <w:divsChild>
                                                    <w:div w:id="518814346">
                                                      <w:marLeft w:val="0"/>
                                                      <w:marRight w:val="0"/>
                                                      <w:marTop w:val="0"/>
                                                      <w:marBottom w:val="0"/>
                                                      <w:divBdr>
                                                        <w:top w:val="none" w:sz="0" w:space="0" w:color="auto"/>
                                                        <w:left w:val="none" w:sz="0" w:space="0" w:color="auto"/>
                                                        <w:bottom w:val="none" w:sz="0" w:space="0" w:color="auto"/>
                                                        <w:right w:val="none" w:sz="0" w:space="0" w:color="auto"/>
                                                      </w:divBdr>
                                                      <w:divsChild>
                                                        <w:div w:id="1173690213">
                                                          <w:marLeft w:val="0"/>
                                                          <w:marRight w:val="0"/>
                                                          <w:marTop w:val="0"/>
                                                          <w:marBottom w:val="0"/>
                                                          <w:divBdr>
                                                            <w:top w:val="none" w:sz="0" w:space="0" w:color="auto"/>
                                                            <w:left w:val="none" w:sz="0" w:space="0" w:color="auto"/>
                                                            <w:bottom w:val="none" w:sz="0" w:space="0" w:color="auto"/>
                                                            <w:right w:val="none" w:sz="0" w:space="0" w:color="auto"/>
                                                          </w:divBdr>
                                                          <w:divsChild>
                                                            <w:div w:id="990018267">
                                                              <w:marLeft w:val="0"/>
                                                              <w:marRight w:val="0"/>
                                                              <w:marTop w:val="0"/>
                                                              <w:marBottom w:val="0"/>
                                                              <w:divBdr>
                                                                <w:top w:val="none" w:sz="0" w:space="0" w:color="auto"/>
                                                                <w:left w:val="none" w:sz="0" w:space="0" w:color="auto"/>
                                                                <w:bottom w:val="none" w:sz="0" w:space="0" w:color="auto"/>
                                                                <w:right w:val="none" w:sz="0" w:space="0" w:color="auto"/>
                                                              </w:divBdr>
                                                              <w:divsChild>
                                                                <w:div w:id="1858691861">
                                                                  <w:marLeft w:val="0"/>
                                                                  <w:marRight w:val="0"/>
                                                                  <w:marTop w:val="0"/>
                                                                  <w:marBottom w:val="0"/>
                                                                  <w:divBdr>
                                                                    <w:top w:val="none" w:sz="0" w:space="0" w:color="auto"/>
                                                                    <w:left w:val="none" w:sz="0" w:space="0" w:color="auto"/>
                                                                    <w:bottom w:val="none" w:sz="0" w:space="0" w:color="auto"/>
                                                                    <w:right w:val="none" w:sz="0" w:space="0" w:color="auto"/>
                                                                  </w:divBdr>
                                                                  <w:divsChild>
                                                                    <w:div w:id="601645603">
                                                                      <w:marLeft w:val="0"/>
                                                                      <w:marRight w:val="0"/>
                                                                      <w:marTop w:val="0"/>
                                                                      <w:marBottom w:val="0"/>
                                                                      <w:divBdr>
                                                                        <w:top w:val="none" w:sz="0" w:space="0" w:color="auto"/>
                                                                        <w:left w:val="none" w:sz="0" w:space="0" w:color="auto"/>
                                                                        <w:bottom w:val="none" w:sz="0" w:space="0" w:color="auto"/>
                                                                        <w:right w:val="none" w:sz="0" w:space="0" w:color="auto"/>
                                                                      </w:divBdr>
                                                                      <w:divsChild>
                                                                        <w:div w:id="1531645880">
                                                                          <w:marLeft w:val="0"/>
                                                                          <w:marRight w:val="0"/>
                                                                          <w:marTop w:val="0"/>
                                                                          <w:marBottom w:val="0"/>
                                                                          <w:divBdr>
                                                                            <w:top w:val="none" w:sz="0" w:space="0" w:color="auto"/>
                                                                            <w:left w:val="none" w:sz="0" w:space="0" w:color="auto"/>
                                                                            <w:bottom w:val="none" w:sz="0" w:space="0" w:color="auto"/>
                                                                            <w:right w:val="none" w:sz="0" w:space="0" w:color="auto"/>
                                                                          </w:divBdr>
                                                                          <w:divsChild>
                                                                            <w:div w:id="1179850636">
                                                                              <w:marLeft w:val="0"/>
                                                                              <w:marRight w:val="0"/>
                                                                              <w:marTop w:val="0"/>
                                                                              <w:marBottom w:val="0"/>
                                                                              <w:divBdr>
                                                                                <w:top w:val="none" w:sz="0" w:space="0" w:color="auto"/>
                                                                                <w:left w:val="none" w:sz="0" w:space="0" w:color="auto"/>
                                                                                <w:bottom w:val="none" w:sz="0" w:space="0" w:color="auto"/>
                                                                                <w:right w:val="none" w:sz="0" w:space="0" w:color="auto"/>
                                                                              </w:divBdr>
                                                                              <w:divsChild>
                                                                                <w:div w:id="1817868805">
                                                                                  <w:marLeft w:val="0"/>
                                                                                  <w:marRight w:val="0"/>
                                                                                  <w:marTop w:val="0"/>
                                                                                  <w:marBottom w:val="0"/>
                                                                                  <w:divBdr>
                                                                                    <w:top w:val="none" w:sz="0" w:space="0" w:color="auto"/>
                                                                                    <w:left w:val="none" w:sz="0" w:space="0" w:color="auto"/>
                                                                                    <w:bottom w:val="none" w:sz="0" w:space="0" w:color="auto"/>
                                                                                    <w:right w:val="none" w:sz="0" w:space="0" w:color="auto"/>
                                                                                  </w:divBdr>
                                                                                  <w:divsChild>
                                                                                    <w:div w:id="1798445644">
                                                                                      <w:marLeft w:val="0"/>
                                                                                      <w:marRight w:val="0"/>
                                                                                      <w:marTop w:val="0"/>
                                                                                      <w:marBottom w:val="0"/>
                                                                                      <w:divBdr>
                                                                                        <w:top w:val="none" w:sz="0" w:space="0" w:color="auto"/>
                                                                                        <w:left w:val="none" w:sz="0" w:space="0" w:color="auto"/>
                                                                                        <w:bottom w:val="none" w:sz="0" w:space="0" w:color="auto"/>
                                                                                        <w:right w:val="none" w:sz="0" w:space="0" w:color="auto"/>
                                                                                      </w:divBdr>
                                                                                      <w:divsChild>
                                                                                        <w:div w:id="28190759">
                                                                                          <w:marLeft w:val="0"/>
                                                                                          <w:marRight w:val="0"/>
                                                                                          <w:marTop w:val="0"/>
                                                                                          <w:marBottom w:val="0"/>
                                                                                          <w:divBdr>
                                                                                            <w:top w:val="none" w:sz="0" w:space="0" w:color="auto"/>
                                                                                            <w:left w:val="none" w:sz="0" w:space="0" w:color="auto"/>
                                                                                            <w:bottom w:val="none" w:sz="0" w:space="0" w:color="auto"/>
                                                                                            <w:right w:val="none" w:sz="0" w:space="0" w:color="auto"/>
                                                                                          </w:divBdr>
                                                                                        </w:div>
                                                                                        <w:div w:id="3815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2598795">
      <w:bodyDiv w:val="1"/>
      <w:marLeft w:val="0"/>
      <w:marRight w:val="0"/>
      <w:marTop w:val="0"/>
      <w:marBottom w:val="0"/>
      <w:divBdr>
        <w:top w:val="none" w:sz="0" w:space="0" w:color="auto"/>
        <w:left w:val="none" w:sz="0" w:space="0" w:color="auto"/>
        <w:bottom w:val="none" w:sz="0" w:space="0" w:color="auto"/>
        <w:right w:val="none" w:sz="0" w:space="0" w:color="auto"/>
      </w:divBdr>
    </w:div>
    <w:div w:id="812983089">
      <w:bodyDiv w:val="1"/>
      <w:marLeft w:val="0"/>
      <w:marRight w:val="0"/>
      <w:marTop w:val="0"/>
      <w:marBottom w:val="0"/>
      <w:divBdr>
        <w:top w:val="none" w:sz="0" w:space="0" w:color="auto"/>
        <w:left w:val="none" w:sz="0" w:space="0" w:color="auto"/>
        <w:bottom w:val="none" w:sz="0" w:space="0" w:color="auto"/>
        <w:right w:val="none" w:sz="0" w:space="0" w:color="auto"/>
      </w:divBdr>
      <w:divsChild>
        <w:div w:id="1780029830">
          <w:marLeft w:val="0"/>
          <w:marRight w:val="0"/>
          <w:marTop w:val="0"/>
          <w:marBottom w:val="0"/>
          <w:divBdr>
            <w:top w:val="none" w:sz="0" w:space="0" w:color="auto"/>
            <w:left w:val="none" w:sz="0" w:space="0" w:color="auto"/>
            <w:bottom w:val="none" w:sz="0" w:space="0" w:color="auto"/>
            <w:right w:val="none" w:sz="0" w:space="0" w:color="auto"/>
          </w:divBdr>
          <w:divsChild>
            <w:div w:id="557865953">
              <w:marLeft w:val="0"/>
              <w:marRight w:val="0"/>
              <w:marTop w:val="0"/>
              <w:marBottom w:val="0"/>
              <w:divBdr>
                <w:top w:val="none" w:sz="0" w:space="0" w:color="auto"/>
                <w:left w:val="none" w:sz="0" w:space="0" w:color="auto"/>
                <w:bottom w:val="none" w:sz="0" w:space="0" w:color="auto"/>
                <w:right w:val="none" w:sz="0" w:space="0" w:color="auto"/>
              </w:divBdr>
              <w:divsChild>
                <w:div w:id="460390811">
                  <w:marLeft w:val="0"/>
                  <w:marRight w:val="0"/>
                  <w:marTop w:val="0"/>
                  <w:marBottom w:val="0"/>
                  <w:divBdr>
                    <w:top w:val="none" w:sz="0" w:space="0" w:color="auto"/>
                    <w:left w:val="none" w:sz="0" w:space="0" w:color="auto"/>
                    <w:bottom w:val="none" w:sz="0" w:space="0" w:color="auto"/>
                    <w:right w:val="none" w:sz="0" w:space="0" w:color="auto"/>
                  </w:divBdr>
                  <w:divsChild>
                    <w:div w:id="2016611022">
                      <w:marLeft w:val="0"/>
                      <w:marRight w:val="0"/>
                      <w:marTop w:val="0"/>
                      <w:marBottom w:val="0"/>
                      <w:divBdr>
                        <w:top w:val="none" w:sz="0" w:space="0" w:color="auto"/>
                        <w:left w:val="none" w:sz="0" w:space="0" w:color="auto"/>
                        <w:bottom w:val="none" w:sz="0" w:space="0" w:color="auto"/>
                        <w:right w:val="none" w:sz="0" w:space="0" w:color="auto"/>
                      </w:divBdr>
                      <w:divsChild>
                        <w:div w:id="1950039247">
                          <w:marLeft w:val="0"/>
                          <w:marRight w:val="0"/>
                          <w:marTop w:val="0"/>
                          <w:marBottom w:val="0"/>
                          <w:divBdr>
                            <w:top w:val="none" w:sz="0" w:space="0" w:color="auto"/>
                            <w:left w:val="none" w:sz="0" w:space="0" w:color="auto"/>
                            <w:bottom w:val="none" w:sz="0" w:space="0" w:color="auto"/>
                            <w:right w:val="none" w:sz="0" w:space="0" w:color="auto"/>
                          </w:divBdr>
                          <w:divsChild>
                            <w:div w:id="2011131177">
                              <w:marLeft w:val="0"/>
                              <w:marRight w:val="0"/>
                              <w:marTop w:val="0"/>
                              <w:marBottom w:val="0"/>
                              <w:divBdr>
                                <w:top w:val="none" w:sz="0" w:space="0" w:color="auto"/>
                                <w:left w:val="none" w:sz="0" w:space="0" w:color="auto"/>
                                <w:bottom w:val="none" w:sz="0" w:space="0" w:color="auto"/>
                                <w:right w:val="none" w:sz="0" w:space="0" w:color="auto"/>
                              </w:divBdr>
                              <w:divsChild>
                                <w:div w:id="1880122958">
                                  <w:marLeft w:val="0"/>
                                  <w:marRight w:val="0"/>
                                  <w:marTop w:val="0"/>
                                  <w:marBottom w:val="0"/>
                                  <w:divBdr>
                                    <w:top w:val="none" w:sz="0" w:space="0" w:color="auto"/>
                                    <w:left w:val="none" w:sz="0" w:space="0" w:color="auto"/>
                                    <w:bottom w:val="none" w:sz="0" w:space="0" w:color="auto"/>
                                    <w:right w:val="none" w:sz="0" w:space="0" w:color="auto"/>
                                  </w:divBdr>
                                  <w:divsChild>
                                    <w:div w:id="865172478">
                                      <w:marLeft w:val="0"/>
                                      <w:marRight w:val="0"/>
                                      <w:marTop w:val="0"/>
                                      <w:marBottom w:val="0"/>
                                      <w:divBdr>
                                        <w:top w:val="none" w:sz="0" w:space="0" w:color="auto"/>
                                        <w:left w:val="none" w:sz="0" w:space="0" w:color="auto"/>
                                        <w:bottom w:val="none" w:sz="0" w:space="0" w:color="auto"/>
                                        <w:right w:val="none" w:sz="0" w:space="0" w:color="auto"/>
                                      </w:divBdr>
                                      <w:divsChild>
                                        <w:div w:id="295065154">
                                          <w:marLeft w:val="0"/>
                                          <w:marRight w:val="0"/>
                                          <w:marTop w:val="0"/>
                                          <w:marBottom w:val="0"/>
                                          <w:divBdr>
                                            <w:top w:val="none" w:sz="0" w:space="0" w:color="auto"/>
                                            <w:left w:val="none" w:sz="0" w:space="0" w:color="auto"/>
                                            <w:bottom w:val="none" w:sz="0" w:space="0" w:color="auto"/>
                                            <w:right w:val="none" w:sz="0" w:space="0" w:color="auto"/>
                                          </w:divBdr>
                                          <w:divsChild>
                                            <w:div w:id="1710835320">
                                              <w:marLeft w:val="0"/>
                                              <w:marRight w:val="0"/>
                                              <w:marTop w:val="0"/>
                                              <w:marBottom w:val="0"/>
                                              <w:divBdr>
                                                <w:top w:val="none" w:sz="0" w:space="0" w:color="auto"/>
                                                <w:left w:val="none" w:sz="0" w:space="0" w:color="auto"/>
                                                <w:bottom w:val="none" w:sz="0" w:space="0" w:color="auto"/>
                                                <w:right w:val="none" w:sz="0" w:space="0" w:color="auto"/>
                                              </w:divBdr>
                                              <w:divsChild>
                                                <w:div w:id="1737241686">
                                                  <w:marLeft w:val="0"/>
                                                  <w:marRight w:val="0"/>
                                                  <w:marTop w:val="0"/>
                                                  <w:marBottom w:val="0"/>
                                                  <w:divBdr>
                                                    <w:top w:val="none" w:sz="0" w:space="0" w:color="auto"/>
                                                    <w:left w:val="none" w:sz="0" w:space="0" w:color="auto"/>
                                                    <w:bottom w:val="none" w:sz="0" w:space="0" w:color="auto"/>
                                                    <w:right w:val="none" w:sz="0" w:space="0" w:color="auto"/>
                                                  </w:divBdr>
                                                  <w:divsChild>
                                                    <w:div w:id="1891066739">
                                                      <w:marLeft w:val="0"/>
                                                      <w:marRight w:val="0"/>
                                                      <w:marTop w:val="0"/>
                                                      <w:marBottom w:val="0"/>
                                                      <w:divBdr>
                                                        <w:top w:val="none" w:sz="0" w:space="0" w:color="auto"/>
                                                        <w:left w:val="none" w:sz="0" w:space="0" w:color="auto"/>
                                                        <w:bottom w:val="none" w:sz="0" w:space="0" w:color="auto"/>
                                                        <w:right w:val="none" w:sz="0" w:space="0" w:color="auto"/>
                                                      </w:divBdr>
                                                      <w:divsChild>
                                                        <w:div w:id="901911723">
                                                          <w:marLeft w:val="0"/>
                                                          <w:marRight w:val="0"/>
                                                          <w:marTop w:val="0"/>
                                                          <w:marBottom w:val="0"/>
                                                          <w:divBdr>
                                                            <w:top w:val="none" w:sz="0" w:space="0" w:color="auto"/>
                                                            <w:left w:val="none" w:sz="0" w:space="0" w:color="auto"/>
                                                            <w:bottom w:val="none" w:sz="0" w:space="0" w:color="auto"/>
                                                            <w:right w:val="none" w:sz="0" w:space="0" w:color="auto"/>
                                                          </w:divBdr>
                                                          <w:divsChild>
                                                            <w:div w:id="478425076">
                                                              <w:marLeft w:val="0"/>
                                                              <w:marRight w:val="0"/>
                                                              <w:marTop w:val="0"/>
                                                              <w:marBottom w:val="0"/>
                                                              <w:divBdr>
                                                                <w:top w:val="none" w:sz="0" w:space="0" w:color="auto"/>
                                                                <w:left w:val="none" w:sz="0" w:space="0" w:color="auto"/>
                                                                <w:bottom w:val="none" w:sz="0" w:space="0" w:color="auto"/>
                                                                <w:right w:val="none" w:sz="0" w:space="0" w:color="auto"/>
                                                              </w:divBdr>
                                                              <w:divsChild>
                                                                <w:div w:id="1020619924">
                                                                  <w:marLeft w:val="0"/>
                                                                  <w:marRight w:val="0"/>
                                                                  <w:marTop w:val="0"/>
                                                                  <w:marBottom w:val="0"/>
                                                                  <w:divBdr>
                                                                    <w:top w:val="none" w:sz="0" w:space="0" w:color="auto"/>
                                                                    <w:left w:val="none" w:sz="0" w:space="0" w:color="auto"/>
                                                                    <w:bottom w:val="none" w:sz="0" w:space="0" w:color="auto"/>
                                                                    <w:right w:val="none" w:sz="0" w:space="0" w:color="auto"/>
                                                                  </w:divBdr>
                                                                  <w:divsChild>
                                                                    <w:div w:id="2135101369">
                                                                      <w:marLeft w:val="0"/>
                                                                      <w:marRight w:val="0"/>
                                                                      <w:marTop w:val="0"/>
                                                                      <w:marBottom w:val="0"/>
                                                                      <w:divBdr>
                                                                        <w:top w:val="none" w:sz="0" w:space="0" w:color="auto"/>
                                                                        <w:left w:val="none" w:sz="0" w:space="0" w:color="auto"/>
                                                                        <w:bottom w:val="none" w:sz="0" w:space="0" w:color="auto"/>
                                                                        <w:right w:val="none" w:sz="0" w:space="0" w:color="auto"/>
                                                                      </w:divBdr>
                                                                      <w:divsChild>
                                                                        <w:div w:id="1366297717">
                                                                          <w:marLeft w:val="0"/>
                                                                          <w:marRight w:val="0"/>
                                                                          <w:marTop w:val="0"/>
                                                                          <w:marBottom w:val="0"/>
                                                                          <w:divBdr>
                                                                            <w:top w:val="none" w:sz="0" w:space="0" w:color="auto"/>
                                                                            <w:left w:val="none" w:sz="0" w:space="0" w:color="auto"/>
                                                                            <w:bottom w:val="none" w:sz="0" w:space="0" w:color="auto"/>
                                                                            <w:right w:val="none" w:sz="0" w:space="0" w:color="auto"/>
                                                                          </w:divBdr>
                                                                          <w:divsChild>
                                                                            <w:div w:id="2125034226">
                                                                              <w:marLeft w:val="0"/>
                                                                              <w:marRight w:val="0"/>
                                                                              <w:marTop w:val="0"/>
                                                                              <w:marBottom w:val="0"/>
                                                                              <w:divBdr>
                                                                                <w:top w:val="none" w:sz="0" w:space="0" w:color="auto"/>
                                                                                <w:left w:val="none" w:sz="0" w:space="0" w:color="auto"/>
                                                                                <w:bottom w:val="none" w:sz="0" w:space="0" w:color="auto"/>
                                                                                <w:right w:val="none" w:sz="0" w:space="0" w:color="auto"/>
                                                                              </w:divBdr>
                                                                              <w:divsChild>
                                                                                <w:div w:id="1545947371">
                                                                                  <w:marLeft w:val="0"/>
                                                                                  <w:marRight w:val="0"/>
                                                                                  <w:marTop w:val="0"/>
                                                                                  <w:marBottom w:val="0"/>
                                                                                  <w:divBdr>
                                                                                    <w:top w:val="none" w:sz="0" w:space="0" w:color="auto"/>
                                                                                    <w:left w:val="none" w:sz="0" w:space="0" w:color="auto"/>
                                                                                    <w:bottom w:val="none" w:sz="0" w:space="0" w:color="auto"/>
                                                                                    <w:right w:val="none" w:sz="0" w:space="0" w:color="auto"/>
                                                                                  </w:divBdr>
                                                                                  <w:divsChild>
                                                                                    <w:div w:id="567227511">
                                                                                      <w:marLeft w:val="0"/>
                                                                                      <w:marRight w:val="0"/>
                                                                                      <w:marTop w:val="0"/>
                                                                                      <w:marBottom w:val="0"/>
                                                                                      <w:divBdr>
                                                                                        <w:top w:val="none" w:sz="0" w:space="0" w:color="auto"/>
                                                                                        <w:left w:val="none" w:sz="0" w:space="0" w:color="auto"/>
                                                                                        <w:bottom w:val="none" w:sz="0" w:space="0" w:color="auto"/>
                                                                                        <w:right w:val="none" w:sz="0" w:space="0" w:color="auto"/>
                                                                                      </w:divBdr>
                                                                                      <w:divsChild>
                                                                                        <w:div w:id="813596451">
                                                                                          <w:marLeft w:val="0"/>
                                                                                          <w:marRight w:val="0"/>
                                                                                          <w:marTop w:val="0"/>
                                                                                          <w:marBottom w:val="0"/>
                                                                                          <w:divBdr>
                                                                                            <w:top w:val="none" w:sz="0" w:space="0" w:color="auto"/>
                                                                                            <w:left w:val="none" w:sz="0" w:space="0" w:color="auto"/>
                                                                                            <w:bottom w:val="none" w:sz="0" w:space="0" w:color="auto"/>
                                                                                            <w:right w:val="none" w:sz="0" w:space="0" w:color="auto"/>
                                                                                          </w:divBdr>
                                                                                          <w:divsChild>
                                                                                            <w:div w:id="645665281">
                                                                                              <w:marLeft w:val="0"/>
                                                                                              <w:marRight w:val="0"/>
                                                                                              <w:marTop w:val="0"/>
                                                                                              <w:marBottom w:val="0"/>
                                                                                              <w:divBdr>
                                                                                                <w:top w:val="none" w:sz="0" w:space="0" w:color="auto"/>
                                                                                                <w:left w:val="none" w:sz="0" w:space="0" w:color="auto"/>
                                                                                                <w:bottom w:val="none" w:sz="0" w:space="0" w:color="auto"/>
                                                                                                <w:right w:val="none" w:sz="0" w:space="0" w:color="auto"/>
                                                                                              </w:divBdr>
                                                                                            </w:div>
                                                                                            <w:div w:id="119179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7038190">
      <w:bodyDiv w:val="1"/>
      <w:marLeft w:val="0"/>
      <w:marRight w:val="0"/>
      <w:marTop w:val="0"/>
      <w:marBottom w:val="0"/>
      <w:divBdr>
        <w:top w:val="none" w:sz="0" w:space="0" w:color="auto"/>
        <w:left w:val="none" w:sz="0" w:space="0" w:color="auto"/>
        <w:bottom w:val="none" w:sz="0" w:space="0" w:color="auto"/>
        <w:right w:val="none" w:sz="0" w:space="0" w:color="auto"/>
      </w:divBdr>
      <w:divsChild>
        <w:div w:id="1057897281">
          <w:marLeft w:val="0"/>
          <w:marRight w:val="0"/>
          <w:marTop w:val="0"/>
          <w:marBottom w:val="0"/>
          <w:divBdr>
            <w:top w:val="none" w:sz="0" w:space="0" w:color="auto"/>
            <w:left w:val="none" w:sz="0" w:space="0" w:color="auto"/>
            <w:bottom w:val="none" w:sz="0" w:space="0" w:color="auto"/>
            <w:right w:val="none" w:sz="0" w:space="0" w:color="auto"/>
          </w:divBdr>
          <w:divsChild>
            <w:div w:id="1374382089">
              <w:marLeft w:val="0"/>
              <w:marRight w:val="0"/>
              <w:marTop w:val="0"/>
              <w:marBottom w:val="0"/>
              <w:divBdr>
                <w:top w:val="none" w:sz="0" w:space="0" w:color="auto"/>
                <w:left w:val="none" w:sz="0" w:space="0" w:color="auto"/>
                <w:bottom w:val="none" w:sz="0" w:space="0" w:color="auto"/>
                <w:right w:val="none" w:sz="0" w:space="0" w:color="auto"/>
              </w:divBdr>
              <w:divsChild>
                <w:div w:id="927539738">
                  <w:marLeft w:val="0"/>
                  <w:marRight w:val="0"/>
                  <w:marTop w:val="0"/>
                  <w:marBottom w:val="0"/>
                  <w:divBdr>
                    <w:top w:val="none" w:sz="0" w:space="0" w:color="auto"/>
                    <w:left w:val="none" w:sz="0" w:space="0" w:color="auto"/>
                    <w:bottom w:val="none" w:sz="0" w:space="0" w:color="auto"/>
                    <w:right w:val="none" w:sz="0" w:space="0" w:color="auto"/>
                  </w:divBdr>
                  <w:divsChild>
                    <w:div w:id="1197355900">
                      <w:marLeft w:val="0"/>
                      <w:marRight w:val="0"/>
                      <w:marTop w:val="0"/>
                      <w:marBottom w:val="0"/>
                      <w:divBdr>
                        <w:top w:val="none" w:sz="0" w:space="0" w:color="auto"/>
                        <w:left w:val="none" w:sz="0" w:space="0" w:color="auto"/>
                        <w:bottom w:val="none" w:sz="0" w:space="0" w:color="auto"/>
                        <w:right w:val="none" w:sz="0" w:space="0" w:color="auto"/>
                      </w:divBdr>
                      <w:divsChild>
                        <w:div w:id="599877114">
                          <w:marLeft w:val="0"/>
                          <w:marRight w:val="0"/>
                          <w:marTop w:val="0"/>
                          <w:marBottom w:val="0"/>
                          <w:divBdr>
                            <w:top w:val="none" w:sz="0" w:space="0" w:color="auto"/>
                            <w:left w:val="none" w:sz="0" w:space="0" w:color="auto"/>
                            <w:bottom w:val="none" w:sz="0" w:space="0" w:color="auto"/>
                            <w:right w:val="none" w:sz="0" w:space="0" w:color="auto"/>
                          </w:divBdr>
                          <w:divsChild>
                            <w:div w:id="1739279560">
                              <w:marLeft w:val="0"/>
                              <w:marRight w:val="0"/>
                              <w:marTop w:val="0"/>
                              <w:marBottom w:val="0"/>
                              <w:divBdr>
                                <w:top w:val="none" w:sz="0" w:space="0" w:color="auto"/>
                                <w:left w:val="none" w:sz="0" w:space="0" w:color="auto"/>
                                <w:bottom w:val="none" w:sz="0" w:space="0" w:color="auto"/>
                                <w:right w:val="none" w:sz="0" w:space="0" w:color="auto"/>
                              </w:divBdr>
                              <w:divsChild>
                                <w:div w:id="4674835">
                                  <w:marLeft w:val="0"/>
                                  <w:marRight w:val="0"/>
                                  <w:marTop w:val="0"/>
                                  <w:marBottom w:val="0"/>
                                  <w:divBdr>
                                    <w:top w:val="none" w:sz="0" w:space="0" w:color="auto"/>
                                    <w:left w:val="none" w:sz="0" w:space="0" w:color="auto"/>
                                    <w:bottom w:val="none" w:sz="0" w:space="0" w:color="auto"/>
                                    <w:right w:val="none" w:sz="0" w:space="0" w:color="auto"/>
                                  </w:divBdr>
                                  <w:divsChild>
                                    <w:div w:id="1801145683">
                                      <w:marLeft w:val="0"/>
                                      <w:marRight w:val="0"/>
                                      <w:marTop w:val="0"/>
                                      <w:marBottom w:val="0"/>
                                      <w:divBdr>
                                        <w:top w:val="none" w:sz="0" w:space="0" w:color="auto"/>
                                        <w:left w:val="none" w:sz="0" w:space="0" w:color="auto"/>
                                        <w:bottom w:val="none" w:sz="0" w:space="0" w:color="auto"/>
                                        <w:right w:val="none" w:sz="0" w:space="0" w:color="auto"/>
                                      </w:divBdr>
                                      <w:divsChild>
                                        <w:div w:id="949432479">
                                          <w:marLeft w:val="0"/>
                                          <w:marRight w:val="0"/>
                                          <w:marTop w:val="0"/>
                                          <w:marBottom w:val="0"/>
                                          <w:divBdr>
                                            <w:top w:val="none" w:sz="0" w:space="0" w:color="auto"/>
                                            <w:left w:val="none" w:sz="0" w:space="0" w:color="auto"/>
                                            <w:bottom w:val="none" w:sz="0" w:space="0" w:color="auto"/>
                                            <w:right w:val="none" w:sz="0" w:space="0" w:color="auto"/>
                                          </w:divBdr>
                                          <w:divsChild>
                                            <w:div w:id="1646659259">
                                              <w:marLeft w:val="0"/>
                                              <w:marRight w:val="0"/>
                                              <w:marTop w:val="0"/>
                                              <w:marBottom w:val="0"/>
                                              <w:divBdr>
                                                <w:top w:val="none" w:sz="0" w:space="0" w:color="auto"/>
                                                <w:left w:val="none" w:sz="0" w:space="0" w:color="auto"/>
                                                <w:bottom w:val="none" w:sz="0" w:space="0" w:color="auto"/>
                                                <w:right w:val="none" w:sz="0" w:space="0" w:color="auto"/>
                                              </w:divBdr>
                                              <w:divsChild>
                                                <w:div w:id="1695181303">
                                                  <w:marLeft w:val="0"/>
                                                  <w:marRight w:val="0"/>
                                                  <w:marTop w:val="0"/>
                                                  <w:marBottom w:val="0"/>
                                                  <w:divBdr>
                                                    <w:top w:val="none" w:sz="0" w:space="0" w:color="auto"/>
                                                    <w:left w:val="none" w:sz="0" w:space="0" w:color="auto"/>
                                                    <w:bottom w:val="none" w:sz="0" w:space="0" w:color="auto"/>
                                                    <w:right w:val="none" w:sz="0" w:space="0" w:color="auto"/>
                                                  </w:divBdr>
                                                  <w:divsChild>
                                                    <w:div w:id="156268705">
                                                      <w:marLeft w:val="0"/>
                                                      <w:marRight w:val="0"/>
                                                      <w:marTop w:val="0"/>
                                                      <w:marBottom w:val="0"/>
                                                      <w:divBdr>
                                                        <w:top w:val="none" w:sz="0" w:space="0" w:color="auto"/>
                                                        <w:left w:val="none" w:sz="0" w:space="0" w:color="auto"/>
                                                        <w:bottom w:val="none" w:sz="0" w:space="0" w:color="auto"/>
                                                        <w:right w:val="none" w:sz="0" w:space="0" w:color="auto"/>
                                                      </w:divBdr>
                                                      <w:divsChild>
                                                        <w:div w:id="1161890987">
                                                          <w:marLeft w:val="0"/>
                                                          <w:marRight w:val="0"/>
                                                          <w:marTop w:val="0"/>
                                                          <w:marBottom w:val="0"/>
                                                          <w:divBdr>
                                                            <w:top w:val="none" w:sz="0" w:space="0" w:color="auto"/>
                                                            <w:left w:val="none" w:sz="0" w:space="0" w:color="auto"/>
                                                            <w:bottom w:val="none" w:sz="0" w:space="0" w:color="auto"/>
                                                            <w:right w:val="none" w:sz="0" w:space="0" w:color="auto"/>
                                                          </w:divBdr>
                                                          <w:divsChild>
                                                            <w:div w:id="1820076420">
                                                              <w:marLeft w:val="0"/>
                                                              <w:marRight w:val="0"/>
                                                              <w:marTop w:val="0"/>
                                                              <w:marBottom w:val="0"/>
                                                              <w:divBdr>
                                                                <w:top w:val="none" w:sz="0" w:space="0" w:color="auto"/>
                                                                <w:left w:val="none" w:sz="0" w:space="0" w:color="auto"/>
                                                                <w:bottom w:val="none" w:sz="0" w:space="0" w:color="auto"/>
                                                                <w:right w:val="none" w:sz="0" w:space="0" w:color="auto"/>
                                                              </w:divBdr>
                                                              <w:divsChild>
                                                                <w:div w:id="324020780">
                                                                  <w:marLeft w:val="0"/>
                                                                  <w:marRight w:val="0"/>
                                                                  <w:marTop w:val="0"/>
                                                                  <w:marBottom w:val="0"/>
                                                                  <w:divBdr>
                                                                    <w:top w:val="none" w:sz="0" w:space="0" w:color="auto"/>
                                                                    <w:left w:val="none" w:sz="0" w:space="0" w:color="auto"/>
                                                                    <w:bottom w:val="none" w:sz="0" w:space="0" w:color="auto"/>
                                                                    <w:right w:val="none" w:sz="0" w:space="0" w:color="auto"/>
                                                                  </w:divBdr>
                                                                  <w:divsChild>
                                                                    <w:div w:id="15888829">
                                                                      <w:marLeft w:val="0"/>
                                                                      <w:marRight w:val="0"/>
                                                                      <w:marTop w:val="0"/>
                                                                      <w:marBottom w:val="0"/>
                                                                      <w:divBdr>
                                                                        <w:top w:val="none" w:sz="0" w:space="0" w:color="auto"/>
                                                                        <w:left w:val="none" w:sz="0" w:space="0" w:color="auto"/>
                                                                        <w:bottom w:val="none" w:sz="0" w:space="0" w:color="auto"/>
                                                                        <w:right w:val="none" w:sz="0" w:space="0" w:color="auto"/>
                                                                      </w:divBdr>
                                                                      <w:divsChild>
                                                                        <w:div w:id="1113404840">
                                                                          <w:marLeft w:val="0"/>
                                                                          <w:marRight w:val="0"/>
                                                                          <w:marTop w:val="0"/>
                                                                          <w:marBottom w:val="0"/>
                                                                          <w:divBdr>
                                                                            <w:top w:val="none" w:sz="0" w:space="0" w:color="auto"/>
                                                                            <w:left w:val="none" w:sz="0" w:space="0" w:color="auto"/>
                                                                            <w:bottom w:val="none" w:sz="0" w:space="0" w:color="auto"/>
                                                                            <w:right w:val="none" w:sz="0" w:space="0" w:color="auto"/>
                                                                          </w:divBdr>
                                                                          <w:divsChild>
                                                                            <w:div w:id="1637754220">
                                                                              <w:marLeft w:val="0"/>
                                                                              <w:marRight w:val="0"/>
                                                                              <w:marTop w:val="0"/>
                                                                              <w:marBottom w:val="0"/>
                                                                              <w:divBdr>
                                                                                <w:top w:val="none" w:sz="0" w:space="0" w:color="auto"/>
                                                                                <w:left w:val="none" w:sz="0" w:space="0" w:color="auto"/>
                                                                                <w:bottom w:val="none" w:sz="0" w:space="0" w:color="auto"/>
                                                                                <w:right w:val="none" w:sz="0" w:space="0" w:color="auto"/>
                                                                              </w:divBdr>
                                                                              <w:divsChild>
                                                                                <w:div w:id="689990776">
                                                                                  <w:marLeft w:val="0"/>
                                                                                  <w:marRight w:val="0"/>
                                                                                  <w:marTop w:val="0"/>
                                                                                  <w:marBottom w:val="0"/>
                                                                                  <w:divBdr>
                                                                                    <w:top w:val="none" w:sz="0" w:space="0" w:color="auto"/>
                                                                                    <w:left w:val="none" w:sz="0" w:space="0" w:color="auto"/>
                                                                                    <w:bottom w:val="none" w:sz="0" w:space="0" w:color="auto"/>
                                                                                    <w:right w:val="none" w:sz="0" w:space="0" w:color="auto"/>
                                                                                  </w:divBdr>
                                                                                  <w:divsChild>
                                                                                    <w:div w:id="358170322">
                                                                                      <w:marLeft w:val="0"/>
                                                                                      <w:marRight w:val="0"/>
                                                                                      <w:marTop w:val="0"/>
                                                                                      <w:marBottom w:val="0"/>
                                                                                      <w:divBdr>
                                                                                        <w:top w:val="none" w:sz="0" w:space="0" w:color="auto"/>
                                                                                        <w:left w:val="none" w:sz="0" w:space="0" w:color="auto"/>
                                                                                        <w:bottom w:val="none" w:sz="0" w:space="0" w:color="auto"/>
                                                                                        <w:right w:val="none" w:sz="0" w:space="0" w:color="auto"/>
                                                                                      </w:divBdr>
                                                                                      <w:divsChild>
                                                                                        <w:div w:id="1878348943">
                                                                                          <w:marLeft w:val="0"/>
                                                                                          <w:marRight w:val="0"/>
                                                                                          <w:marTop w:val="0"/>
                                                                                          <w:marBottom w:val="0"/>
                                                                                          <w:divBdr>
                                                                                            <w:top w:val="none" w:sz="0" w:space="0" w:color="auto"/>
                                                                                            <w:left w:val="none" w:sz="0" w:space="0" w:color="auto"/>
                                                                                            <w:bottom w:val="none" w:sz="0" w:space="0" w:color="auto"/>
                                                                                            <w:right w:val="none" w:sz="0" w:space="0" w:color="auto"/>
                                                                                          </w:divBdr>
                                                                                          <w:divsChild>
                                                                                            <w:div w:id="1993244507">
                                                                                              <w:marLeft w:val="0"/>
                                                                                              <w:marRight w:val="0"/>
                                                                                              <w:marTop w:val="0"/>
                                                                                              <w:marBottom w:val="0"/>
                                                                                              <w:divBdr>
                                                                                                <w:top w:val="none" w:sz="0" w:space="0" w:color="auto"/>
                                                                                                <w:left w:val="none" w:sz="0" w:space="0" w:color="auto"/>
                                                                                                <w:bottom w:val="none" w:sz="0" w:space="0" w:color="auto"/>
                                                                                                <w:right w:val="none" w:sz="0" w:space="0" w:color="auto"/>
                                                                                              </w:divBdr>
                                                                                              <w:divsChild>
                                                                                                <w:div w:id="12604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160716">
      <w:bodyDiv w:val="1"/>
      <w:marLeft w:val="0"/>
      <w:marRight w:val="0"/>
      <w:marTop w:val="0"/>
      <w:marBottom w:val="0"/>
      <w:divBdr>
        <w:top w:val="none" w:sz="0" w:space="0" w:color="auto"/>
        <w:left w:val="none" w:sz="0" w:space="0" w:color="auto"/>
        <w:bottom w:val="none" w:sz="0" w:space="0" w:color="auto"/>
        <w:right w:val="none" w:sz="0" w:space="0" w:color="auto"/>
      </w:divBdr>
      <w:divsChild>
        <w:div w:id="628125098">
          <w:marLeft w:val="0"/>
          <w:marRight w:val="0"/>
          <w:marTop w:val="0"/>
          <w:marBottom w:val="0"/>
          <w:divBdr>
            <w:top w:val="none" w:sz="0" w:space="0" w:color="auto"/>
            <w:left w:val="none" w:sz="0" w:space="0" w:color="auto"/>
            <w:bottom w:val="none" w:sz="0" w:space="0" w:color="auto"/>
            <w:right w:val="none" w:sz="0" w:space="0" w:color="auto"/>
          </w:divBdr>
          <w:divsChild>
            <w:div w:id="1975023265">
              <w:marLeft w:val="0"/>
              <w:marRight w:val="0"/>
              <w:marTop w:val="0"/>
              <w:marBottom w:val="0"/>
              <w:divBdr>
                <w:top w:val="none" w:sz="0" w:space="0" w:color="auto"/>
                <w:left w:val="none" w:sz="0" w:space="0" w:color="auto"/>
                <w:bottom w:val="none" w:sz="0" w:space="0" w:color="auto"/>
                <w:right w:val="none" w:sz="0" w:space="0" w:color="auto"/>
              </w:divBdr>
              <w:divsChild>
                <w:div w:id="832791926">
                  <w:marLeft w:val="0"/>
                  <w:marRight w:val="0"/>
                  <w:marTop w:val="0"/>
                  <w:marBottom w:val="0"/>
                  <w:divBdr>
                    <w:top w:val="none" w:sz="0" w:space="0" w:color="auto"/>
                    <w:left w:val="none" w:sz="0" w:space="0" w:color="auto"/>
                    <w:bottom w:val="none" w:sz="0" w:space="0" w:color="auto"/>
                    <w:right w:val="none" w:sz="0" w:space="0" w:color="auto"/>
                  </w:divBdr>
                  <w:divsChild>
                    <w:div w:id="348532717">
                      <w:marLeft w:val="0"/>
                      <w:marRight w:val="0"/>
                      <w:marTop w:val="0"/>
                      <w:marBottom w:val="0"/>
                      <w:divBdr>
                        <w:top w:val="none" w:sz="0" w:space="0" w:color="auto"/>
                        <w:left w:val="none" w:sz="0" w:space="0" w:color="auto"/>
                        <w:bottom w:val="none" w:sz="0" w:space="0" w:color="auto"/>
                        <w:right w:val="none" w:sz="0" w:space="0" w:color="auto"/>
                      </w:divBdr>
                      <w:divsChild>
                        <w:div w:id="620191885">
                          <w:marLeft w:val="0"/>
                          <w:marRight w:val="0"/>
                          <w:marTop w:val="0"/>
                          <w:marBottom w:val="0"/>
                          <w:divBdr>
                            <w:top w:val="none" w:sz="0" w:space="0" w:color="auto"/>
                            <w:left w:val="none" w:sz="0" w:space="0" w:color="auto"/>
                            <w:bottom w:val="none" w:sz="0" w:space="0" w:color="auto"/>
                            <w:right w:val="none" w:sz="0" w:space="0" w:color="auto"/>
                          </w:divBdr>
                          <w:divsChild>
                            <w:div w:id="1208489206">
                              <w:marLeft w:val="0"/>
                              <w:marRight w:val="0"/>
                              <w:marTop w:val="0"/>
                              <w:marBottom w:val="0"/>
                              <w:divBdr>
                                <w:top w:val="none" w:sz="0" w:space="0" w:color="auto"/>
                                <w:left w:val="none" w:sz="0" w:space="0" w:color="auto"/>
                                <w:bottom w:val="none" w:sz="0" w:space="0" w:color="auto"/>
                                <w:right w:val="none" w:sz="0" w:space="0" w:color="auto"/>
                              </w:divBdr>
                              <w:divsChild>
                                <w:div w:id="1106000248">
                                  <w:marLeft w:val="0"/>
                                  <w:marRight w:val="0"/>
                                  <w:marTop w:val="0"/>
                                  <w:marBottom w:val="0"/>
                                  <w:divBdr>
                                    <w:top w:val="none" w:sz="0" w:space="0" w:color="auto"/>
                                    <w:left w:val="none" w:sz="0" w:space="0" w:color="auto"/>
                                    <w:bottom w:val="none" w:sz="0" w:space="0" w:color="auto"/>
                                    <w:right w:val="none" w:sz="0" w:space="0" w:color="auto"/>
                                  </w:divBdr>
                                  <w:divsChild>
                                    <w:div w:id="1375959577">
                                      <w:marLeft w:val="0"/>
                                      <w:marRight w:val="0"/>
                                      <w:marTop w:val="0"/>
                                      <w:marBottom w:val="0"/>
                                      <w:divBdr>
                                        <w:top w:val="none" w:sz="0" w:space="0" w:color="auto"/>
                                        <w:left w:val="none" w:sz="0" w:space="0" w:color="auto"/>
                                        <w:bottom w:val="none" w:sz="0" w:space="0" w:color="auto"/>
                                        <w:right w:val="none" w:sz="0" w:space="0" w:color="auto"/>
                                      </w:divBdr>
                                      <w:divsChild>
                                        <w:div w:id="1726879281">
                                          <w:marLeft w:val="0"/>
                                          <w:marRight w:val="0"/>
                                          <w:marTop w:val="0"/>
                                          <w:marBottom w:val="0"/>
                                          <w:divBdr>
                                            <w:top w:val="none" w:sz="0" w:space="0" w:color="auto"/>
                                            <w:left w:val="none" w:sz="0" w:space="0" w:color="auto"/>
                                            <w:bottom w:val="none" w:sz="0" w:space="0" w:color="auto"/>
                                            <w:right w:val="none" w:sz="0" w:space="0" w:color="auto"/>
                                          </w:divBdr>
                                          <w:divsChild>
                                            <w:div w:id="1808206434">
                                              <w:marLeft w:val="0"/>
                                              <w:marRight w:val="0"/>
                                              <w:marTop w:val="0"/>
                                              <w:marBottom w:val="0"/>
                                              <w:divBdr>
                                                <w:top w:val="none" w:sz="0" w:space="0" w:color="auto"/>
                                                <w:left w:val="none" w:sz="0" w:space="0" w:color="auto"/>
                                                <w:bottom w:val="none" w:sz="0" w:space="0" w:color="auto"/>
                                                <w:right w:val="none" w:sz="0" w:space="0" w:color="auto"/>
                                              </w:divBdr>
                                              <w:divsChild>
                                                <w:div w:id="1967003125">
                                                  <w:marLeft w:val="0"/>
                                                  <w:marRight w:val="0"/>
                                                  <w:marTop w:val="0"/>
                                                  <w:marBottom w:val="0"/>
                                                  <w:divBdr>
                                                    <w:top w:val="none" w:sz="0" w:space="0" w:color="auto"/>
                                                    <w:left w:val="none" w:sz="0" w:space="0" w:color="auto"/>
                                                    <w:bottom w:val="none" w:sz="0" w:space="0" w:color="auto"/>
                                                    <w:right w:val="none" w:sz="0" w:space="0" w:color="auto"/>
                                                  </w:divBdr>
                                                  <w:divsChild>
                                                    <w:div w:id="218057770">
                                                      <w:marLeft w:val="0"/>
                                                      <w:marRight w:val="0"/>
                                                      <w:marTop w:val="0"/>
                                                      <w:marBottom w:val="0"/>
                                                      <w:divBdr>
                                                        <w:top w:val="none" w:sz="0" w:space="0" w:color="auto"/>
                                                        <w:left w:val="none" w:sz="0" w:space="0" w:color="auto"/>
                                                        <w:bottom w:val="none" w:sz="0" w:space="0" w:color="auto"/>
                                                        <w:right w:val="none" w:sz="0" w:space="0" w:color="auto"/>
                                                      </w:divBdr>
                                                      <w:divsChild>
                                                        <w:div w:id="809175575">
                                                          <w:marLeft w:val="0"/>
                                                          <w:marRight w:val="0"/>
                                                          <w:marTop w:val="0"/>
                                                          <w:marBottom w:val="0"/>
                                                          <w:divBdr>
                                                            <w:top w:val="none" w:sz="0" w:space="0" w:color="auto"/>
                                                            <w:left w:val="none" w:sz="0" w:space="0" w:color="auto"/>
                                                            <w:bottom w:val="none" w:sz="0" w:space="0" w:color="auto"/>
                                                            <w:right w:val="none" w:sz="0" w:space="0" w:color="auto"/>
                                                          </w:divBdr>
                                                          <w:divsChild>
                                                            <w:div w:id="657615801">
                                                              <w:marLeft w:val="0"/>
                                                              <w:marRight w:val="0"/>
                                                              <w:marTop w:val="0"/>
                                                              <w:marBottom w:val="0"/>
                                                              <w:divBdr>
                                                                <w:top w:val="none" w:sz="0" w:space="0" w:color="auto"/>
                                                                <w:left w:val="none" w:sz="0" w:space="0" w:color="auto"/>
                                                                <w:bottom w:val="none" w:sz="0" w:space="0" w:color="auto"/>
                                                                <w:right w:val="none" w:sz="0" w:space="0" w:color="auto"/>
                                                              </w:divBdr>
                                                              <w:divsChild>
                                                                <w:div w:id="632173462">
                                                                  <w:marLeft w:val="0"/>
                                                                  <w:marRight w:val="0"/>
                                                                  <w:marTop w:val="0"/>
                                                                  <w:marBottom w:val="0"/>
                                                                  <w:divBdr>
                                                                    <w:top w:val="none" w:sz="0" w:space="0" w:color="auto"/>
                                                                    <w:left w:val="none" w:sz="0" w:space="0" w:color="auto"/>
                                                                    <w:bottom w:val="none" w:sz="0" w:space="0" w:color="auto"/>
                                                                    <w:right w:val="none" w:sz="0" w:space="0" w:color="auto"/>
                                                                  </w:divBdr>
                                                                  <w:divsChild>
                                                                    <w:div w:id="427888385">
                                                                      <w:marLeft w:val="0"/>
                                                                      <w:marRight w:val="0"/>
                                                                      <w:marTop w:val="0"/>
                                                                      <w:marBottom w:val="0"/>
                                                                      <w:divBdr>
                                                                        <w:top w:val="none" w:sz="0" w:space="0" w:color="auto"/>
                                                                        <w:left w:val="none" w:sz="0" w:space="0" w:color="auto"/>
                                                                        <w:bottom w:val="none" w:sz="0" w:space="0" w:color="auto"/>
                                                                        <w:right w:val="none" w:sz="0" w:space="0" w:color="auto"/>
                                                                      </w:divBdr>
                                                                      <w:divsChild>
                                                                        <w:div w:id="883711003">
                                                                          <w:marLeft w:val="0"/>
                                                                          <w:marRight w:val="0"/>
                                                                          <w:marTop w:val="0"/>
                                                                          <w:marBottom w:val="0"/>
                                                                          <w:divBdr>
                                                                            <w:top w:val="none" w:sz="0" w:space="0" w:color="auto"/>
                                                                            <w:left w:val="none" w:sz="0" w:space="0" w:color="auto"/>
                                                                            <w:bottom w:val="none" w:sz="0" w:space="0" w:color="auto"/>
                                                                            <w:right w:val="none" w:sz="0" w:space="0" w:color="auto"/>
                                                                          </w:divBdr>
                                                                          <w:divsChild>
                                                                            <w:div w:id="732432416">
                                                                              <w:marLeft w:val="0"/>
                                                                              <w:marRight w:val="0"/>
                                                                              <w:marTop w:val="0"/>
                                                                              <w:marBottom w:val="0"/>
                                                                              <w:divBdr>
                                                                                <w:top w:val="none" w:sz="0" w:space="0" w:color="auto"/>
                                                                                <w:left w:val="none" w:sz="0" w:space="0" w:color="auto"/>
                                                                                <w:bottom w:val="none" w:sz="0" w:space="0" w:color="auto"/>
                                                                                <w:right w:val="none" w:sz="0" w:space="0" w:color="auto"/>
                                                                              </w:divBdr>
                                                                              <w:divsChild>
                                                                                <w:div w:id="1028488222">
                                                                                  <w:marLeft w:val="0"/>
                                                                                  <w:marRight w:val="0"/>
                                                                                  <w:marTop w:val="0"/>
                                                                                  <w:marBottom w:val="0"/>
                                                                                  <w:divBdr>
                                                                                    <w:top w:val="none" w:sz="0" w:space="0" w:color="auto"/>
                                                                                    <w:left w:val="none" w:sz="0" w:space="0" w:color="auto"/>
                                                                                    <w:bottom w:val="none" w:sz="0" w:space="0" w:color="auto"/>
                                                                                    <w:right w:val="none" w:sz="0" w:space="0" w:color="auto"/>
                                                                                  </w:divBdr>
                                                                                  <w:divsChild>
                                                                                    <w:div w:id="1816292374">
                                                                                      <w:marLeft w:val="0"/>
                                                                                      <w:marRight w:val="0"/>
                                                                                      <w:marTop w:val="0"/>
                                                                                      <w:marBottom w:val="0"/>
                                                                                      <w:divBdr>
                                                                                        <w:top w:val="none" w:sz="0" w:space="0" w:color="auto"/>
                                                                                        <w:left w:val="none" w:sz="0" w:space="0" w:color="auto"/>
                                                                                        <w:bottom w:val="none" w:sz="0" w:space="0" w:color="auto"/>
                                                                                        <w:right w:val="none" w:sz="0" w:space="0" w:color="auto"/>
                                                                                      </w:divBdr>
                                                                                      <w:divsChild>
                                                                                        <w:div w:id="1762722112">
                                                                                          <w:marLeft w:val="0"/>
                                                                                          <w:marRight w:val="0"/>
                                                                                          <w:marTop w:val="0"/>
                                                                                          <w:marBottom w:val="0"/>
                                                                                          <w:divBdr>
                                                                                            <w:top w:val="none" w:sz="0" w:space="0" w:color="auto"/>
                                                                                            <w:left w:val="none" w:sz="0" w:space="0" w:color="auto"/>
                                                                                            <w:bottom w:val="none" w:sz="0" w:space="0" w:color="auto"/>
                                                                                            <w:right w:val="none" w:sz="0" w:space="0" w:color="auto"/>
                                                                                          </w:divBdr>
                                                                                          <w:divsChild>
                                                                                            <w:div w:id="1471945913">
                                                                                              <w:marLeft w:val="0"/>
                                                                                              <w:marRight w:val="0"/>
                                                                                              <w:marTop w:val="0"/>
                                                                                              <w:marBottom w:val="0"/>
                                                                                              <w:divBdr>
                                                                                                <w:top w:val="none" w:sz="0" w:space="0" w:color="auto"/>
                                                                                                <w:left w:val="none" w:sz="0" w:space="0" w:color="auto"/>
                                                                                                <w:bottom w:val="none" w:sz="0" w:space="0" w:color="auto"/>
                                                                                                <w:right w:val="none" w:sz="0" w:space="0" w:color="auto"/>
                                                                                              </w:divBdr>
                                                                                              <w:divsChild>
                                                                                                <w:div w:id="10647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231526">
      <w:bodyDiv w:val="1"/>
      <w:marLeft w:val="0"/>
      <w:marRight w:val="0"/>
      <w:marTop w:val="0"/>
      <w:marBottom w:val="0"/>
      <w:divBdr>
        <w:top w:val="none" w:sz="0" w:space="0" w:color="auto"/>
        <w:left w:val="none" w:sz="0" w:space="0" w:color="auto"/>
        <w:bottom w:val="none" w:sz="0" w:space="0" w:color="auto"/>
        <w:right w:val="none" w:sz="0" w:space="0" w:color="auto"/>
      </w:divBdr>
      <w:divsChild>
        <w:div w:id="2008164980">
          <w:marLeft w:val="0"/>
          <w:marRight w:val="0"/>
          <w:marTop w:val="0"/>
          <w:marBottom w:val="0"/>
          <w:divBdr>
            <w:top w:val="none" w:sz="0" w:space="0" w:color="auto"/>
            <w:left w:val="none" w:sz="0" w:space="0" w:color="auto"/>
            <w:bottom w:val="none" w:sz="0" w:space="0" w:color="auto"/>
            <w:right w:val="none" w:sz="0" w:space="0" w:color="auto"/>
          </w:divBdr>
          <w:divsChild>
            <w:div w:id="575168889">
              <w:marLeft w:val="0"/>
              <w:marRight w:val="0"/>
              <w:marTop w:val="0"/>
              <w:marBottom w:val="0"/>
              <w:divBdr>
                <w:top w:val="none" w:sz="0" w:space="0" w:color="auto"/>
                <w:left w:val="none" w:sz="0" w:space="0" w:color="auto"/>
                <w:bottom w:val="none" w:sz="0" w:space="0" w:color="auto"/>
                <w:right w:val="none" w:sz="0" w:space="0" w:color="auto"/>
              </w:divBdr>
              <w:divsChild>
                <w:div w:id="726029532">
                  <w:marLeft w:val="0"/>
                  <w:marRight w:val="0"/>
                  <w:marTop w:val="0"/>
                  <w:marBottom w:val="0"/>
                  <w:divBdr>
                    <w:top w:val="none" w:sz="0" w:space="0" w:color="auto"/>
                    <w:left w:val="none" w:sz="0" w:space="0" w:color="auto"/>
                    <w:bottom w:val="none" w:sz="0" w:space="0" w:color="auto"/>
                    <w:right w:val="none" w:sz="0" w:space="0" w:color="auto"/>
                  </w:divBdr>
                  <w:divsChild>
                    <w:div w:id="1284650693">
                      <w:marLeft w:val="0"/>
                      <w:marRight w:val="0"/>
                      <w:marTop w:val="0"/>
                      <w:marBottom w:val="0"/>
                      <w:divBdr>
                        <w:top w:val="none" w:sz="0" w:space="0" w:color="auto"/>
                        <w:left w:val="none" w:sz="0" w:space="0" w:color="auto"/>
                        <w:bottom w:val="none" w:sz="0" w:space="0" w:color="auto"/>
                        <w:right w:val="none" w:sz="0" w:space="0" w:color="auto"/>
                      </w:divBdr>
                      <w:divsChild>
                        <w:div w:id="806120708">
                          <w:marLeft w:val="0"/>
                          <w:marRight w:val="0"/>
                          <w:marTop w:val="0"/>
                          <w:marBottom w:val="0"/>
                          <w:divBdr>
                            <w:top w:val="none" w:sz="0" w:space="0" w:color="auto"/>
                            <w:left w:val="none" w:sz="0" w:space="0" w:color="auto"/>
                            <w:bottom w:val="none" w:sz="0" w:space="0" w:color="auto"/>
                            <w:right w:val="none" w:sz="0" w:space="0" w:color="auto"/>
                          </w:divBdr>
                          <w:divsChild>
                            <w:div w:id="2094349588">
                              <w:marLeft w:val="0"/>
                              <w:marRight w:val="0"/>
                              <w:marTop w:val="0"/>
                              <w:marBottom w:val="0"/>
                              <w:divBdr>
                                <w:top w:val="none" w:sz="0" w:space="0" w:color="auto"/>
                                <w:left w:val="none" w:sz="0" w:space="0" w:color="auto"/>
                                <w:bottom w:val="none" w:sz="0" w:space="0" w:color="auto"/>
                                <w:right w:val="none" w:sz="0" w:space="0" w:color="auto"/>
                              </w:divBdr>
                              <w:divsChild>
                                <w:div w:id="1636333483">
                                  <w:marLeft w:val="0"/>
                                  <w:marRight w:val="0"/>
                                  <w:marTop w:val="0"/>
                                  <w:marBottom w:val="0"/>
                                  <w:divBdr>
                                    <w:top w:val="none" w:sz="0" w:space="0" w:color="auto"/>
                                    <w:left w:val="none" w:sz="0" w:space="0" w:color="auto"/>
                                    <w:bottom w:val="none" w:sz="0" w:space="0" w:color="auto"/>
                                    <w:right w:val="none" w:sz="0" w:space="0" w:color="auto"/>
                                  </w:divBdr>
                                  <w:divsChild>
                                    <w:div w:id="226232660">
                                      <w:marLeft w:val="0"/>
                                      <w:marRight w:val="0"/>
                                      <w:marTop w:val="0"/>
                                      <w:marBottom w:val="0"/>
                                      <w:divBdr>
                                        <w:top w:val="none" w:sz="0" w:space="0" w:color="auto"/>
                                        <w:left w:val="none" w:sz="0" w:space="0" w:color="auto"/>
                                        <w:bottom w:val="none" w:sz="0" w:space="0" w:color="auto"/>
                                        <w:right w:val="none" w:sz="0" w:space="0" w:color="auto"/>
                                      </w:divBdr>
                                      <w:divsChild>
                                        <w:div w:id="1234465610">
                                          <w:marLeft w:val="0"/>
                                          <w:marRight w:val="0"/>
                                          <w:marTop w:val="0"/>
                                          <w:marBottom w:val="0"/>
                                          <w:divBdr>
                                            <w:top w:val="none" w:sz="0" w:space="0" w:color="auto"/>
                                            <w:left w:val="none" w:sz="0" w:space="0" w:color="auto"/>
                                            <w:bottom w:val="none" w:sz="0" w:space="0" w:color="auto"/>
                                            <w:right w:val="none" w:sz="0" w:space="0" w:color="auto"/>
                                          </w:divBdr>
                                          <w:divsChild>
                                            <w:div w:id="973367388">
                                              <w:marLeft w:val="0"/>
                                              <w:marRight w:val="0"/>
                                              <w:marTop w:val="0"/>
                                              <w:marBottom w:val="0"/>
                                              <w:divBdr>
                                                <w:top w:val="none" w:sz="0" w:space="0" w:color="auto"/>
                                                <w:left w:val="none" w:sz="0" w:space="0" w:color="auto"/>
                                                <w:bottom w:val="none" w:sz="0" w:space="0" w:color="auto"/>
                                                <w:right w:val="none" w:sz="0" w:space="0" w:color="auto"/>
                                              </w:divBdr>
                                              <w:divsChild>
                                                <w:div w:id="674574691">
                                                  <w:marLeft w:val="0"/>
                                                  <w:marRight w:val="0"/>
                                                  <w:marTop w:val="0"/>
                                                  <w:marBottom w:val="0"/>
                                                  <w:divBdr>
                                                    <w:top w:val="none" w:sz="0" w:space="0" w:color="auto"/>
                                                    <w:left w:val="none" w:sz="0" w:space="0" w:color="auto"/>
                                                    <w:bottom w:val="none" w:sz="0" w:space="0" w:color="auto"/>
                                                    <w:right w:val="none" w:sz="0" w:space="0" w:color="auto"/>
                                                  </w:divBdr>
                                                  <w:divsChild>
                                                    <w:div w:id="1873611544">
                                                      <w:marLeft w:val="0"/>
                                                      <w:marRight w:val="0"/>
                                                      <w:marTop w:val="0"/>
                                                      <w:marBottom w:val="0"/>
                                                      <w:divBdr>
                                                        <w:top w:val="none" w:sz="0" w:space="0" w:color="auto"/>
                                                        <w:left w:val="none" w:sz="0" w:space="0" w:color="auto"/>
                                                        <w:bottom w:val="none" w:sz="0" w:space="0" w:color="auto"/>
                                                        <w:right w:val="none" w:sz="0" w:space="0" w:color="auto"/>
                                                      </w:divBdr>
                                                      <w:divsChild>
                                                        <w:div w:id="307588997">
                                                          <w:marLeft w:val="0"/>
                                                          <w:marRight w:val="0"/>
                                                          <w:marTop w:val="0"/>
                                                          <w:marBottom w:val="0"/>
                                                          <w:divBdr>
                                                            <w:top w:val="none" w:sz="0" w:space="0" w:color="auto"/>
                                                            <w:left w:val="none" w:sz="0" w:space="0" w:color="auto"/>
                                                            <w:bottom w:val="none" w:sz="0" w:space="0" w:color="auto"/>
                                                            <w:right w:val="none" w:sz="0" w:space="0" w:color="auto"/>
                                                          </w:divBdr>
                                                          <w:divsChild>
                                                            <w:div w:id="1205873210">
                                                              <w:marLeft w:val="0"/>
                                                              <w:marRight w:val="0"/>
                                                              <w:marTop w:val="0"/>
                                                              <w:marBottom w:val="0"/>
                                                              <w:divBdr>
                                                                <w:top w:val="none" w:sz="0" w:space="0" w:color="auto"/>
                                                                <w:left w:val="none" w:sz="0" w:space="0" w:color="auto"/>
                                                                <w:bottom w:val="none" w:sz="0" w:space="0" w:color="auto"/>
                                                                <w:right w:val="none" w:sz="0" w:space="0" w:color="auto"/>
                                                              </w:divBdr>
                                                              <w:divsChild>
                                                                <w:div w:id="532812920">
                                                                  <w:marLeft w:val="0"/>
                                                                  <w:marRight w:val="0"/>
                                                                  <w:marTop w:val="0"/>
                                                                  <w:marBottom w:val="0"/>
                                                                  <w:divBdr>
                                                                    <w:top w:val="none" w:sz="0" w:space="0" w:color="auto"/>
                                                                    <w:left w:val="none" w:sz="0" w:space="0" w:color="auto"/>
                                                                    <w:bottom w:val="none" w:sz="0" w:space="0" w:color="auto"/>
                                                                    <w:right w:val="none" w:sz="0" w:space="0" w:color="auto"/>
                                                                  </w:divBdr>
                                                                  <w:divsChild>
                                                                    <w:div w:id="561213011">
                                                                      <w:marLeft w:val="0"/>
                                                                      <w:marRight w:val="0"/>
                                                                      <w:marTop w:val="0"/>
                                                                      <w:marBottom w:val="0"/>
                                                                      <w:divBdr>
                                                                        <w:top w:val="none" w:sz="0" w:space="0" w:color="auto"/>
                                                                        <w:left w:val="none" w:sz="0" w:space="0" w:color="auto"/>
                                                                        <w:bottom w:val="none" w:sz="0" w:space="0" w:color="auto"/>
                                                                        <w:right w:val="none" w:sz="0" w:space="0" w:color="auto"/>
                                                                      </w:divBdr>
                                                                      <w:divsChild>
                                                                        <w:div w:id="794447555">
                                                                          <w:marLeft w:val="0"/>
                                                                          <w:marRight w:val="0"/>
                                                                          <w:marTop w:val="0"/>
                                                                          <w:marBottom w:val="0"/>
                                                                          <w:divBdr>
                                                                            <w:top w:val="none" w:sz="0" w:space="0" w:color="auto"/>
                                                                            <w:left w:val="none" w:sz="0" w:space="0" w:color="auto"/>
                                                                            <w:bottom w:val="none" w:sz="0" w:space="0" w:color="auto"/>
                                                                            <w:right w:val="none" w:sz="0" w:space="0" w:color="auto"/>
                                                                          </w:divBdr>
                                                                          <w:divsChild>
                                                                            <w:div w:id="1114323169">
                                                                              <w:marLeft w:val="0"/>
                                                                              <w:marRight w:val="0"/>
                                                                              <w:marTop w:val="0"/>
                                                                              <w:marBottom w:val="0"/>
                                                                              <w:divBdr>
                                                                                <w:top w:val="none" w:sz="0" w:space="0" w:color="auto"/>
                                                                                <w:left w:val="none" w:sz="0" w:space="0" w:color="auto"/>
                                                                                <w:bottom w:val="none" w:sz="0" w:space="0" w:color="auto"/>
                                                                                <w:right w:val="none" w:sz="0" w:space="0" w:color="auto"/>
                                                                              </w:divBdr>
                                                                              <w:divsChild>
                                                                                <w:div w:id="1806851947">
                                                                                  <w:marLeft w:val="0"/>
                                                                                  <w:marRight w:val="0"/>
                                                                                  <w:marTop w:val="0"/>
                                                                                  <w:marBottom w:val="0"/>
                                                                                  <w:divBdr>
                                                                                    <w:top w:val="none" w:sz="0" w:space="0" w:color="auto"/>
                                                                                    <w:left w:val="none" w:sz="0" w:space="0" w:color="auto"/>
                                                                                    <w:bottom w:val="none" w:sz="0" w:space="0" w:color="auto"/>
                                                                                    <w:right w:val="none" w:sz="0" w:space="0" w:color="auto"/>
                                                                                  </w:divBdr>
                                                                                  <w:divsChild>
                                                                                    <w:div w:id="418256964">
                                                                                      <w:marLeft w:val="0"/>
                                                                                      <w:marRight w:val="0"/>
                                                                                      <w:marTop w:val="0"/>
                                                                                      <w:marBottom w:val="0"/>
                                                                                      <w:divBdr>
                                                                                        <w:top w:val="none" w:sz="0" w:space="0" w:color="auto"/>
                                                                                        <w:left w:val="none" w:sz="0" w:space="0" w:color="auto"/>
                                                                                        <w:bottom w:val="none" w:sz="0" w:space="0" w:color="auto"/>
                                                                                        <w:right w:val="none" w:sz="0" w:space="0" w:color="auto"/>
                                                                                      </w:divBdr>
                                                                                      <w:divsChild>
                                                                                        <w:div w:id="1933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745935">
      <w:bodyDiv w:val="1"/>
      <w:marLeft w:val="0"/>
      <w:marRight w:val="0"/>
      <w:marTop w:val="0"/>
      <w:marBottom w:val="0"/>
      <w:divBdr>
        <w:top w:val="none" w:sz="0" w:space="0" w:color="auto"/>
        <w:left w:val="none" w:sz="0" w:space="0" w:color="auto"/>
        <w:bottom w:val="none" w:sz="0" w:space="0" w:color="auto"/>
        <w:right w:val="none" w:sz="0" w:space="0" w:color="auto"/>
      </w:divBdr>
      <w:divsChild>
        <w:div w:id="716470742">
          <w:marLeft w:val="0"/>
          <w:marRight w:val="0"/>
          <w:marTop w:val="0"/>
          <w:marBottom w:val="0"/>
          <w:divBdr>
            <w:top w:val="none" w:sz="0" w:space="0" w:color="auto"/>
            <w:left w:val="none" w:sz="0" w:space="0" w:color="auto"/>
            <w:bottom w:val="none" w:sz="0" w:space="0" w:color="auto"/>
            <w:right w:val="none" w:sz="0" w:space="0" w:color="auto"/>
          </w:divBdr>
          <w:divsChild>
            <w:div w:id="256325357">
              <w:marLeft w:val="0"/>
              <w:marRight w:val="0"/>
              <w:marTop w:val="0"/>
              <w:marBottom w:val="0"/>
              <w:divBdr>
                <w:top w:val="none" w:sz="0" w:space="0" w:color="auto"/>
                <w:left w:val="none" w:sz="0" w:space="0" w:color="auto"/>
                <w:bottom w:val="none" w:sz="0" w:space="0" w:color="auto"/>
                <w:right w:val="none" w:sz="0" w:space="0" w:color="auto"/>
              </w:divBdr>
              <w:divsChild>
                <w:div w:id="62877687">
                  <w:marLeft w:val="0"/>
                  <w:marRight w:val="0"/>
                  <w:marTop w:val="0"/>
                  <w:marBottom w:val="0"/>
                  <w:divBdr>
                    <w:top w:val="none" w:sz="0" w:space="0" w:color="auto"/>
                    <w:left w:val="none" w:sz="0" w:space="0" w:color="auto"/>
                    <w:bottom w:val="none" w:sz="0" w:space="0" w:color="auto"/>
                    <w:right w:val="none" w:sz="0" w:space="0" w:color="auto"/>
                  </w:divBdr>
                  <w:divsChild>
                    <w:div w:id="1530098573">
                      <w:marLeft w:val="0"/>
                      <w:marRight w:val="0"/>
                      <w:marTop w:val="0"/>
                      <w:marBottom w:val="0"/>
                      <w:divBdr>
                        <w:top w:val="none" w:sz="0" w:space="0" w:color="auto"/>
                        <w:left w:val="none" w:sz="0" w:space="0" w:color="auto"/>
                        <w:bottom w:val="none" w:sz="0" w:space="0" w:color="auto"/>
                        <w:right w:val="none" w:sz="0" w:space="0" w:color="auto"/>
                      </w:divBdr>
                      <w:divsChild>
                        <w:div w:id="28728629">
                          <w:marLeft w:val="0"/>
                          <w:marRight w:val="0"/>
                          <w:marTop w:val="0"/>
                          <w:marBottom w:val="0"/>
                          <w:divBdr>
                            <w:top w:val="none" w:sz="0" w:space="0" w:color="auto"/>
                            <w:left w:val="none" w:sz="0" w:space="0" w:color="auto"/>
                            <w:bottom w:val="none" w:sz="0" w:space="0" w:color="auto"/>
                            <w:right w:val="none" w:sz="0" w:space="0" w:color="auto"/>
                          </w:divBdr>
                          <w:divsChild>
                            <w:div w:id="1665619440">
                              <w:marLeft w:val="0"/>
                              <w:marRight w:val="0"/>
                              <w:marTop w:val="0"/>
                              <w:marBottom w:val="0"/>
                              <w:divBdr>
                                <w:top w:val="none" w:sz="0" w:space="0" w:color="auto"/>
                                <w:left w:val="none" w:sz="0" w:space="0" w:color="auto"/>
                                <w:bottom w:val="none" w:sz="0" w:space="0" w:color="auto"/>
                                <w:right w:val="none" w:sz="0" w:space="0" w:color="auto"/>
                              </w:divBdr>
                              <w:divsChild>
                                <w:div w:id="1916159617">
                                  <w:marLeft w:val="0"/>
                                  <w:marRight w:val="0"/>
                                  <w:marTop w:val="0"/>
                                  <w:marBottom w:val="0"/>
                                  <w:divBdr>
                                    <w:top w:val="none" w:sz="0" w:space="0" w:color="auto"/>
                                    <w:left w:val="none" w:sz="0" w:space="0" w:color="auto"/>
                                    <w:bottom w:val="none" w:sz="0" w:space="0" w:color="auto"/>
                                    <w:right w:val="none" w:sz="0" w:space="0" w:color="auto"/>
                                  </w:divBdr>
                                  <w:divsChild>
                                    <w:div w:id="1099713317">
                                      <w:marLeft w:val="0"/>
                                      <w:marRight w:val="0"/>
                                      <w:marTop w:val="0"/>
                                      <w:marBottom w:val="0"/>
                                      <w:divBdr>
                                        <w:top w:val="none" w:sz="0" w:space="0" w:color="auto"/>
                                        <w:left w:val="none" w:sz="0" w:space="0" w:color="auto"/>
                                        <w:bottom w:val="none" w:sz="0" w:space="0" w:color="auto"/>
                                        <w:right w:val="none" w:sz="0" w:space="0" w:color="auto"/>
                                      </w:divBdr>
                                      <w:divsChild>
                                        <w:div w:id="1005211622">
                                          <w:marLeft w:val="0"/>
                                          <w:marRight w:val="0"/>
                                          <w:marTop w:val="0"/>
                                          <w:marBottom w:val="0"/>
                                          <w:divBdr>
                                            <w:top w:val="none" w:sz="0" w:space="0" w:color="auto"/>
                                            <w:left w:val="none" w:sz="0" w:space="0" w:color="auto"/>
                                            <w:bottom w:val="none" w:sz="0" w:space="0" w:color="auto"/>
                                            <w:right w:val="none" w:sz="0" w:space="0" w:color="auto"/>
                                          </w:divBdr>
                                          <w:divsChild>
                                            <w:div w:id="390931500">
                                              <w:marLeft w:val="0"/>
                                              <w:marRight w:val="0"/>
                                              <w:marTop w:val="0"/>
                                              <w:marBottom w:val="0"/>
                                              <w:divBdr>
                                                <w:top w:val="none" w:sz="0" w:space="0" w:color="auto"/>
                                                <w:left w:val="none" w:sz="0" w:space="0" w:color="auto"/>
                                                <w:bottom w:val="none" w:sz="0" w:space="0" w:color="auto"/>
                                                <w:right w:val="none" w:sz="0" w:space="0" w:color="auto"/>
                                              </w:divBdr>
                                              <w:divsChild>
                                                <w:div w:id="795565136">
                                                  <w:marLeft w:val="0"/>
                                                  <w:marRight w:val="0"/>
                                                  <w:marTop w:val="0"/>
                                                  <w:marBottom w:val="0"/>
                                                  <w:divBdr>
                                                    <w:top w:val="none" w:sz="0" w:space="0" w:color="auto"/>
                                                    <w:left w:val="none" w:sz="0" w:space="0" w:color="auto"/>
                                                    <w:bottom w:val="none" w:sz="0" w:space="0" w:color="auto"/>
                                                    <w:right w:val="none" w:sz="0" w:space="0" w:color="auto"/>
                                                  </w:divBdr>
                                                  <w:divsChild>
                                                    <w:div w:id="1893466490">
                                                      <w:marLeft w:val="0"/>
                                                      <w:marRight w:val="0"/>
                                                      <w:marTop w:val="0"/>
                                                      <w:marBottom w:val="0"/>
                                                      <w:divBdr>
                                                        <w:top w:val="none" w:sz="0" w:space="0" w:color="auto"/>
                                                        <w:left w:val="none" w:sz="0" w:space="0" w:color="auto"/>
                                                        <w:bottom w:val="none" w:sz="0" w:space="0" w:color="auto"/>
                                                        <w:right w:val="none" w:sz="0" w:space="0" w:color="auto"/>
                                                      </w:divBdr>
                                                      <w:divsChild>
                                                        <w:div w:id="440227702">
                                                          <w:marLeft w:val="0"/>
                                                          <w:marRight w:val="0"/>
                                                          <w:marTop w:val="0"/>
                                                          <w:marBottom w:val="0"/>
                                                          <w:divBdr>
                                                            <w:top w:val="none" w:sz="0" w:space="0" w:color="auto"/>
                                                            <w:left w:val="none" w:sz="0" w:space="0" w:color="auto"/>
                                                            <w:bottom w:val="none" w:sz="0" w:space="0" w:color="auto"/>
                                                            <w:right w:val="none" w:sz="0" w:space="0" w:color="auto"/>
                                                          </w:divBdr>
                                                          <w:divsChild>
                                                            <w:div w:id="1658413794">
                                                              <w:marLeft w:val="0"/>
                                                              <w:marRight w:val="0"/>
                                                              <w:marTop w:val="0"/>
                                                              <w:marBottom w:val="0"/>
                                                              <w:divBdr>
                                                                <w:top w:val="none" w:sz="0" w:space="0" w:color="auto"/>
                                                                <w:left w:val="none" w:sz="0" w:space="0" w:color="auto"/>
                                                                <w:bottom w:val="none" w:sz="0" w:space="0" w:color="auto"/>
                                                                <w:right w:val="none" w:sz="0" w:space="0" w:color="auto"/>
                                                              </w:divBdr>
                                                              <w:divsChild>
                                                                <w:div w:id="766392236">
                                                                  <w:marLeft w:val="0"/>
                                                                  <w:marRight w:val="0"/>
                                                                  <w:marTop w:val="0"/>
                                                                  <w:marBottom w:val="0"/>
                                                                  <w:divBdr>
                                                                    <w:top w:val="none" w:sz="0" w:space="0" w:color="auto"/>
                                                                    <w:left w:val="none" w:sz="0" w:space="0" w:color="auto"/>
                                                                    <w:bottom w:val="none" w:sz="0" w:space="0" w:color="auto"/>
                                                                    <w:right w:val="none" w:sz="0" w:space="0" w:color="auto"/>
                                                                  </w:divBdr>
                                                                  <w:divsChild>
                                                                    <w:div w:id="1214387199">
                                                                      <w:marLeft w:val="0"/>
                                                                      <w:marRight w:val="0"/>
                                                                      <w:marTop w:val="0"/>
                                                                      <w:marBottom w:val="0"/>
                                                                      <w:divBdr>
                                                                        <w:top w:val="none" w:sz="0" w:space="0" w:color="auto"/>
                                                                        <w:left w:val="none" w:sz="0" w:space="0" w:color="auto"/>
                                                                        <w:bottom w:val="none" w:sz="0" w:space="0" w:color="auto"/>
                                                                        <w:right w:val="none" w:sz="0" w:space="0" w:color="auto"/>
                                                                      </w:divBdr>
                                                                      <w:divsChild>
                                                                        <w:div w:id="695040664">
                                                                          <w:marLeft w:val="0"/>
                                                                          <w:marRight w:val="0"/>
                                                                          <w:marTop w:val="0"/>
                                                                          <w:marBottom w:val="0"/>
                                                                          <w:divBdr>
                                                                            <w:top w:val="none" w:sz="0" w:space="0" w:color="auto"/>
                                                                            <w:left w:val="none" w:sz="0" w:space="0" w:color="auto"/>
                                                                            <w:bottom w:val="none" w:sz="0" w:space="0" w:color="auto"/>
                                                                            <w:right w:val="none" w:sz="0" w:space="0" w:color="auto"/>
                                                                          </w:divBdr>
                                                                          <w:divsChild>
                                                                            <w:div w:id="1581523798">
                                                                              <w:marLeft w:val="0"/>
                                                                              <w:marRight w:val="0"/>
                                                                              <w:marTop w:val="0"/>
                                                                              <w:marBottom w:val="0"/>
                                                                              <w:divBdr>
                                                                                <w:top w:val="none" w:sz="0" w:space="0" w:color="auto"/>
                                                                                <w:left w:val="none" w:sz="0" w:space="0" w:color="auto"/>
                                                                                <w:bottom w:val="none" w:sz="0" w:space="0" w:color="auto"/>
                                                                                <w:right w:val="none" w:sz="0" w:space="0" w:color="auto"/>
                                                                              </w:divBdr>
                                                                              <w:divsChild>
                                                                                <w:div w:id="690036851">
                                                                                  <w:marLeft w:val="0"/>
                                                                                  <w:marRight w:val="0"/>
                                                                                  <w:marTop w:val="0"/>
                                                                                  <w:marBottom w:val="0"/>
                                                                                  <w:divBdr>
                                                                                    <w:top w:val="none" w:sz="0" w:space="0" w:color="auto"/>
                                                                                    <w:left w:val="none" w:sz="0" w:space="0" w:color="auto"/>
                                                                                    <w:bottom w:val="none" w:sz="0" w:space="0" w:color="auto"/>
                                                                                    <w:right w:val="none" w:sz="0" w:space="0" w:color="auto"/>
                                                                                  </w:divBdr>
                                                                                  <w:divsChild>
                                                                                    <w:div w:id="430787150">
                                                                                      <w:marLeft w:val="0"/>
                                                                                      <w:marRight w:val="0"/>
                                                                                      <w:marTop w:val="0"/>
                                                                                      <w:marBottom w:val="0"/>
                                                                                      <w:divBdr>
                                                                                        <w:top w:val="none" w:sz="0" w:space="0" w:color="auto"/>
                                                                                        <w:left w:val="none" w:sz="0" w:space="0" w:color="auto"/>
                                                                                        <w:bottom w:val="none" w:sz="0" w:space="0" w:color="auto"/>
                                                                                        <w:right w:val="none" w:sz="0" w:space="0" w:color="auto"/>
                                                                                      </w:divBdr>
                                                                                      <w:divsChild>
                                                                                        <w:div w:id="386150057">
                                                                                          <w:marLeft w:val="0"/>
                                                                                          <w:marRight w:val="0"/>
                                                                                          <w:marTop w:val="0"/>
                                                                                          <w:marBottom w:val="0"/>
                                                                                          <w:divBdr>
                                                                                            <w:top w:val="none" w:sz="0" w:space="0" w:color="auto"/>
                                                                                            <w:left w:val="none" w:sz="0" w:space="0" w:color="auto"/>
                                                                                            <w:bottom w:val="none" w:sz="0" w:space="0" w:color="auto"/>
                                                                                            <w:right w:val="none" w:sz="0" w:space="0" w:color="auto"/>
                                                                                          </w:divBdr>
                                                                                          <w:divsChild>
                                                                                            <w:div w:id="1597060857">
                                                                                              <w:marLeft w:val="0"/>
                                                                                              <w:marRight w:val="0"/>
                                                                                              <w:marTop w:val="0"/>
                                                                                              <w:marBottom w:val="0"/>
                                                                                              <w:divBdr>
                                                                                                <w:top w:val="none" w:sz="0" w:space="0" w:color="auto"/>
                                                                                                <w:left w:val="none" w:sz="0" w:space="0" w:color="auto"/>
                                                                                                <w:bottom w:val="none" w:sz="0" w:space="0" w:color="auto"/>
                                                                                                <w:right w:val="none" w:sz="0" w:space="0" w:color="auto"/>
                                                                                              </w:divBdr>
                                                                                              <w:divsChild>
                                                                                                <w:div w:id="7574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3377638">
      <w:bodyDiv w:val="1"/>
      <w:marLeft w:val="0"/>
      <w:marRight w:val="0"/>
      <w:marTop w:val="0"/>
      <w:marBottom w:val="0"/>
      <w:divBdr>
        <w:top w:val="none" w:sz="0" w:space="0" w:color="auto"/>
        <w:left w:val="none" w:sz="0" w:space="0" w:color="auto"/>
        <w:bottom w:val="none" w:sz="0" w:space="0" w:color="auto"/>
        <w:right w:val="none" w:sz="0" w:space="0" w:color="auto"/>
      </w:divBdr>
    </w:div>
    <w:div w:id="1606424172">
      <w:bodyDiv w:val="1"/>
      <w:marLeft w:val="0"/>
      <w:marRight w:val="0"/>
      <w:marTop w:val="0"/>
      <w:marBottom w:val="0"/>
      <w:divBdr>
        <w:top w:val="none" w:sz="0" w:space="0" w:color="auto"/>
        <w:left w:val="none" w:sz="0" w:space="0" w:color="auto"/>
        <w:bottom w:val="none" w:sz="0" w:space="0" w:color="auto"/>
        <w:right w:val="none" w:sz="0" w:space="0" w:color="auto"/>
      </w:divBdr>
      <w:divsChild>
        <w:div w:id="461775687">
          <w:marLeft w:val="0"/>
          <w:marRight w:val="0"/>
          <w:marTop w:val="0"/>
          <w:marBottom w:val="0"/>
          <w:divBdr>
            <w:top w:val="none" w:sz="0" w:space="0" w:color="auto"/>
            <w:left w:val="none" w:sz="0" w:space="0" w:color="auto"/>
            <w:bottom w:val="none" w:sz="0" w:space="0" w:color="auto"/>
            <w:right w:val="none" w:sz="0" w:space="0" w:color="auto"/>
          </w:divBdr>
          <w:divsChild>
            <w:div w:id="558368742">
              <w:marLeft w:val="0"/>
              <w:marRight w:val="0"/>
              <w:marTop w:val="0"/>
              <w:marBottom w:val="0"/>
              <w:divBdr>
                <w:top w:val="none" w:sz="0" w:space="0" w:color="auto"/>
                <w:left w:val="none" w:sz="0" w:space="0" w:color="auto"/>
                <w:bottom w:val="none" w:sz="0" w:space="0" w:color="auto"/>
                <w:right w:val="none" w:sz="0" w:space="0" w:color="auto"/>
              </w:divBdr>
              <w:divsChild>
                <w:div w:id="1644308847">
                  <w:marLeft w:val="0"/>
                  <w:marRight w:val="0"/>
                  <w:marTop w:val="0"/>
                  <w:marBottom w:val="0"/>
                  <w:divBdr>
                    <w:top w:val="none" w:sz="0" w:space="0" w:color="auto"/>
                    <w:left w:val="none" w:sz="0" w:space="0" w:color="auto"/>
                    <w:bottom w:val="none" w:sz="0" w:space="0" w:color="auto"/>
                    <w:right w:val="none" w:sz="0" w:space="0" w:color="auto"/>
                  </w:divBdr>
                  <w:divsChild>
                    <w:div w:id="1966348385">
                      <w:marLeft w:val="0"/>
                      <w:marRight w:val="0"/>
                      <w:marTop w:val="0"/>
                      <w:marBottom w:val="0"/>
                      <w:divBdr>
                        <w:top w:val="none" w:sz="0" w:space="0" w:color="auto"/>
                        <w:left w:val="none" w:sz="0" w:space="0" w:color="auto"/>
                        <w:bottom w:val="none" w:sz="0" w:space="0" w:color="auto"/>
                        <w:right w:val="none" w:sz="0" w:space="0" w:color="auto"/>
                      </w:divBdr>
                      <w:divsChild>
                        <w:div w:id="1994018294">
                          <w:marLeft w:val="0"/>
                          <w:marRight w:val="0"/>
                          <w:marTop w:val="0"/>
                          <w:marBottom w:val="0"/>
                          <w:divBdr>
                            <w:top w:val="none" w:sz="0" w:space="0" w:color="auto"/>
                            <w:left w:val="none" w:sz="0" w:space="0" w:color="auto"/>
                            <w:bottom w:val="none" w:sz="0" w:space="0" w:color="auto"/>
                            <w:right w:val="none" w:sz="0" w:space="0" w:color="auto"/>
                          </w:divBdr>
                          <w:divsChild>
                            <w:div w:id="1622031317">
                              <w:marLeft w:val="0"/>
                              <w:marRight w:val="0"/>
                              <w:marTop w:val="0"/>
                              <w:marBottom w:val="0"/>
                              <w:divBdr>
                                <w:top w:val="none" w:sz="0" w:space="0" w:color="auto"/>
                                <w:left w:val="none" w:sz="0" w:space="0" w:color="auto"/>
                                <w:bottom w:val="none" w:sz="0" w:space="0" w:color="auto"/>
                                <w:right w:val="none" w:sz="0" w:space="0" w:color="auto"/>
                              </w:divBdr>
                              <w:divsChild>
                                <w:div w:id="435949825">
                                  <w:marLeft w:val="360"/>
                                  <w:marRight w:val="360"/>
                                  <w:marTop w:val="0"/>
                                  <w:marBottom w:val="0"/>
                                  <w:divBdr>
                                    <w:top w:val="none" w:sz="0" w:space="0" w:color="auto"/>
                                    <w:left w:val="none" w:sz="0" w:space="0" w:color="auto"/>
                                    <w:bottom w:val="none" w:sz="0" w:space="0" w:color="auto"/>
                                    <w:right w:val="none" w:sz="0" w:space="0" w:color="auto"/>
                                  </w:divBdr>
                                  <w:divsChild>
                                    <w:div w:id="1774783443">
                                      <w:marLeft w:val="0"/>
                                      <w:marRight w:val="0"/>
                                      <w:marTop w:val="0"/>
                                      <w:marBottom w:val="0"/>
                                      <w:divBdr>
                                        <w:top w:val="none" w:sz="0" w:space="0" w:color="auto"/>
                                        <w:left w:val="none" w:sz="0" w:space="0" w:color="auto"/>
                                        <w:bottom w:val="none" w:sz="0" w:space="0" w:color="auto"/>
                                        <w:right w:val="none" w:sz="0" w:space="0" w:color="auto"/>
                                      </w:divBdr>
                                      <w:divsChild>
                                        <w:div w:id="744911789">
                                          <w:marLeft w:val="0"/>
                                          <w:marRight w:val="0"/>
                                          <w:marTop w:val="0"/>
                                          <w:marBottom w:val="300"/>
                                          <w:divBdr>
                                            <w:top w:val="none" w:sz="0" w:space="0" w:color="auto"/>
                                            <w:left w:val="none" w:sz="0" w:space="0" w:color="auto"/>
                                            <w:bottom w:val="none" w:sz="0" w:space="0" w:color="auto"/>
                                            <w:right w:val="none" w:sz="0" w:space="0" w:color="auto"/>
                                          </w:divBdr>
                                          <w:divsChild>
                                            <w:div w:id="1160342773">
                                              <w:marLeft w:val="0"/>
                                              <w:marRight w:val="0"/>
                                              <w:marTop w:val="0"/>
                                              <w:marBottom w:val="0"/>
                                              <w:divBdr>
                                                <w:top w:val="none" w:sz="0" w:space="0" w:color="auto"/>
                                                <w:left w:val="none" w:sz="0" w:space="0" w:color="auto"/>
                                                <w:bottom w:val="none" w:sz="0" w:space="0" w:color="auto"/>
                                                <w:right w:val="none" w:sz="0" w:space="0" w:color="auto"/>
                                              </w:divBdr>
                                              <w:divsChild>
                                                <w:div w:id="1971279883">
                                                  <w:marLeft w:val="0"/>
                                                  <w:marRight w:val="0"/>
                                                  <w:marTop w:val="0"/>
                                                  <w:marBottom w:val="0"/>
                                                  <w:divBdr>
                                                    <w:top w:val="none" w:sz="0" w:space="0" w:color="auto"/>
                                                    <w:left w:val="none" w:sz="0" w:space="0" w:color="auto"/>
                                                    <w:bottom w:val="none" w:sz="0" w:space="0" w:color="auto"/>
                                                    <w:right w:val="none" w:sz="0" w:space="0" w:color="auto"/>
                                                  </w:divBdr>
                                                  <w:divsChild>
                                                    <w:div w:id="1375348378">
                                                      <w:marLeft w:val="0"/>
                                                      <w:marRight w:val="0"/>
                                                      <w:marTop w:val="0"/>
                                                      <w:marBottom w:val="0"/>
                                                      <w:divBdr>
                                                        <w:top w:val="none" w:sz="0" w:space="0" w:color="auto"/>
                                                        <w:left w:val="none" w:sz="0" w:space="0" w:color="auto"/>
                                                        <w:bottom w:val="none" w:sz="0" w:space="0" w:color="auto"/>
                                                        <w:right w:val="none" w:sz="0" w:space="0" w:color="auto"/>
                                                      </w:divBdr>
                                                      <w:divsChild>
                                                        <w:div w:id="1727294260">
                                                          <w:marLeft w:val="0"/>
                                                          <w:marRight w:val="0"/>
                                                          <w:marTop w:val="0"/>
                                                          <w:marBottom w:val="0"/>
                                                          <w:divBdr>
                                                            <w:top w:val="none" w:sz="0" w:space="0" w:color="auto"/>
                                                            <w:left w:val="none" w:sz="0" w:space="0" w:color="auto"/>
                                                            <w:bottom w:val="none" w:sz="0" w:space="0" w:color="auto"/>
                                                            <w:right w:val="none" w:sz="0" w:space="0" w:color="auto"/>
                                                          </w:divBdr>
                                                          <w:divsChild>
                                                            <w:div w:id="1189444239">
                                                              <w:marLeft w:val="0"/>
                                                              <w:marRight w:val="0"/>
                                                              <w:marTop w:val="0"/>
                                                              <w:marBottom w:val="0"/>
                                                              <w:divBdr>
                                                                <w:top w:val="none" w:sz="0" w:space="0" w:color="auto"/>
                                                                <w:left w:val="none" w:sz="0" w:space="0" w:color="auto"/>
                                                                <w:bottom w:val="none" w:sz="0" w:space="0" w:color="auto"/>
                                                                <w:right w:val="none" w:sz="0" w:space="0" w:color="auto"/>
                                                              </w:divBdr>
                                                              <w:divsChild>
                                                                <w:div w:id="4878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9231533">
      <w:bodyDiv w:val="1"/>
      <w:marLeft w:val="0"/>
      <w:marRight w:val="0"/>
      <w:marTop w:val="0"/>
      <w:marBottom w:val="0"/>
      <w:divBdr>
        <w:top w:val="none" w:sz="0" w:space="0" w:color="auto"/>
        <w:left w:val="none" w:sz="0" w:space="0" w:color="auto"/>
        <w:bottom w:val="none" w:sz="0" w:space="0" w:color="auto"/>
        <w:right w:val="none" w:sz="0" w:space="0" w:color="auto"/>
      </w:divBdr>
      <w:divsChild>
        <w:div w:id="390277899">
          <w:marLeft w:val="0"/>
          <w:marRight w:val="0"/>
          <w:marTop w:val="0"/>
          <w:marBottom w:val="0"/>
          <w:divBdr>
            <w:top w:val="none" w:sz="0" w:space="0" w:color="auto"/>
            <w:left w:val="none" w:sz="0" w:space="0" w:color="auto"/>
            <w:bottom w:val="none" w:sz="0" w:space="0" w:color="auto"/>
            <w:right w:val="none" w:sz="0" w:space="0" w:color="auto"/>
          </w:divBdr>
          <w:divsChild>
            <w:div w:id="1637880210">
              <w:marLeft w:val="0"/>
              <w:marRight w:val="0"/>
              <w:marTop w:val="0"/>
              <w:marBottom w:val="0"/>
              <w:divBdr>
                <w:top w:val="none" w:sz="0" w:space="0" w:color="auto"/>
                <w:left w:val="none" w:sz="0" w:space="0" w:color="auto"/>
                <w:bottom w:val="none" w:sz="0" w:space="0" w:color="auto"/>
                <w:right w:val="none" w:sz="0" w:space="0" w:color="auto"/>
              </w:divBdr>
              <w:divsChild>
                <w:div w:id="1377706599">
                  <w:marLeft w:val="0"/>
                  <w:marRight w:val="0"/>
                  <w:marTop w:val="0"/>
                  <w:marBottom w:val="0"/>
                  <w:divBdr>
                    <w:top w:val="none" w:sz="0" w:space="0" w:color="auto"/>
                    <w:left w:val="none" w:sz="0" w:space="0" w:color="auto"/>
                    <w:bottom w:val="none" w:sz="0" w:space="0" w:color="auto"/>
                    <w:right w:val="none" w:sz="0" w:space="0" w:color="auto"/>
                  </w:divBdr>
                  <w:divsChild>
                    <w:div w:id="1821188551">
                      <w:marLeft w:val="0"/>
                      <w:marRight w:val="0"/>
                      <w:marTop w:val="0"/>
                      <w:marBottom w:val="0"/>
                      <w:divBdr>
                        <w:top w:val="none" w:sz="0" w:space="0" w:color="auto"/>
                        <w:left w:val="none" w:sz="0" w:space="0" w:color="auto"/>
                        <w:bottom w:val="none" w:sz="0" w:space="0" w:color="auto"/>
                        <w:right w:val="none" w:sz="0" w:space="0" w:color="auto"/>
                      </w:divBdr>
                      <w:divsChild>
                        <w:div w:id="1855000299">
                          <w:marLeft w:val="0"/>
                          <w:marRight w:val="0"/>
                          <w:marTop w:val="0"/>
                          <w:marBottom w:val="0"/>
                          <w:divBdr>
                            <w:top w:val="none" w:sz="0" w:space="0" w:color="auto"/>
                            <w:left w:val="none" w:sz="0" w:space="0" w:color="auto"/>
                            <w:bottom w:val="none" w:sz="0" w:space="0" w:color="auto"/>
                            <w:right w:val="none" w:sz="0" w:space="0" w:color="auto"/>
                          </w:divBdr>
                          <w:divsChild>
                            <w:div w:id="1222516974">
                              <w:marLeft w:val="0"/>
                              <w:marRight w:val="0"/>
                              <w:marTop w:val="0"/>
                              <w:marBottom w:val="0"/>
                              <w:divBdr>
                                <w:top w:val="none" w:sz="0" w:space="0" w:color="auto"/>
                                <w:left w:val="none" w:sz="0" w:space="0" w:color="auto"/>
                                <w:bottom w:val="none" w:sz="0" w:space="0" w:color="auto"/>
                                <w:right w:val="none" w:sz="0" w:space="0" w:color="auto"/>
                              </w:divBdr>
                              <w:divsChild>
                                <w:div w:id="22707441">
                                  <w:marLeft w:val="0"/>
                                  <w:marRight w:val="0"/>
                                  <w:marTop w:val="0"/>
                                  <w:marBottom w:val="0"/>
                                  <w:divBdr>
                                    <w:top w:val="none" w:sz="0" w:space="0" w:color="auto"/>
                                    <w:left w:val="none" w:sz="0" w:space="0" w:color="auto"/>
                                    <w:bottom w:val="none" w:sz="0" w:space="0" w:color="auto"/>
                                    <w:right w:val="none" w:sz="0" w:space="0" w:color="auto"/>
                                  </w:divBdr>
                                  <w:divsChild>
                                    <w:div w:id="1522013442">
                                      <w:marLeft w:val="0"/>
                                      <w:marRight w:val="0"/>
                                      <w:marTop w:val="0"/>
                                      <w:marBottom w:val="0"/>
                                      <w:divBdr>
                                        <w:top w:val="none" w:sz="0" w:space="0" w:color="auto"/>
                                        <w:left w:val="none" w:sz="0" w:space="0" w:color="auto"/>
                                        <w:bottom w:val="none" w:sz="0" w:space="0" w:color="auto"/>
                                        <w:right w:val="none" w:sz="0" w:space="0" w:color="auto"/>
                                      </w:divBdr>
                                      <w:divsChild>
                                        <w:div w:id="1884830900">
                                          <w:marLeft w:val="0"/>
                                          <w:marRight w:val="0"/>
                                          <w:marTop w:val="0"/>
                                          <w:marBottom w:val="0"/>
                                          <w:divBdr>
                                            <w:top w:val="none" w:sz="0" w:space="0" w:color="auto"/>
                                            <w:left w:val="none" w:sz="0" w:space="0" w:color="auto"/>
                                            <w:bottom w:val="none" w:sz="0" w:space="0" w:color="auto"/>
                                            <w:right w:val="none" w:sz="0" w:space="0" w:color="auto"/>
                                          </w:divBdr>
                                          <w:divsChild>
                                            <w:div w:id="1885823219">
                                              <w:marLeft w:val="0"/>
                                              <w:marRight w:val="0"/>
                                              <w:marTop w:val="0"/>
                                              <w:marBottom w:val="0"/>
                                              <w:divBdr>
                                                <w:top w:val="none" w:sz="0" w:space="0" w:color="auto"/>
                                                <w:left w:val="none" w:sz="0" w:space="0" w:color="auto"/>
                                                <w:bottom w:val="none" w:sz="0" w:space="0" w:color="auto"/>
                                                <w:right w:val="none" w:sz="0" w:space="0" w:color="auto"/>
                                              </w:divBdr>
                                              <w:divsChild>
                                                <w:div w:id="49041039">
                                                  <w:marLeft w:val="0"/>
                                                  <w:marRight w:val="0"/>
                                                  <w:marTop w:val="0"/>
                                                  <w:marBottom w:val="0"/>
                                                  <w:divBdr>
                                                    <w:top w:val="none" w:sz="0" w:space="0" w:color="auto"/>
                                                    <w:left w:val="none" w:sz="0" w:space="0" w:color="auto"/>
                                                    <w:bottom w:val="none" w:sz="0" w:space="0" w:color="auto"/>
                                                    <w:right w:val="none" w:sz="0" w:space="0" w:color="auto"/>
                                                  </w:divBdr>
                                                  <w:divsChild>
                                                    <w:div w:id="1308389314">
                                                      <w:marLeft w:val="0"/>
                                                      <w:marRight w:val="0"/>
                                                      <w:marTop w:val="0"/>
                                                      <w:marBottom w:val="0"/>
                                                      <w:divBdr>
                                                        <w:top w:val="none" w:sz="0" w:space="0" w:color="auto"/>
                                                        <w:left w:val="none" w:sz="0" w:space="0" w:color="auto"/>
                                                        <w:bottom w:val="none" w:sz="0" w:space="0" w:color="auto"/>
                                                        <w:right w:val="none" w:sz="0" w:space="0" w:color="auto"/>
                                                      </w:divBdr>
                                                      <w:divsChild>
                                                        <w:div w:id="1394500650">
                                                          <w:marLeft w:val="0"/>
                                                          <w:marRight w:val="0"/>
                                                          <w:marTop w:val="0"/>
                                                          <w:marBottom w:val="0"/>
                                                          <w:divBdr>
                                                            <w:top w:val="none" w:sz="0" w:space="0" w:color="auto"/>
                                                            <w:left w:val="none" w:sz="0" w:space="0" w:color="auto"/>
                                                            <w:bottom w:val="none" w:sz="0" w:space="0" w:color="auto"/>
                                                            <w:right w:val="none" w:sz="0" w:space="0" w:color="auto"/>
                                                          </w:divBdr>
                                                          <w:divsChild>
                                                            <w:div w:id="754787289">
                                                              <w:marLeft w:val="0"/>
                                                              <w:marRight w:val="0"/>
                                                              <w:marTop w:val="0"/>
                                                              <w:marBottom w:val="0"/>
                                                              <w:divBdr>
                                                                <w:top w:val="none" w:sz="0" w:space="0" w:color="auto"/>
                                                                <w:left w:val="none" w:sz="0" w:space="0" w:color="auto"/>
                                                                <w:bottom w:val="none" w:sz="0" w:space="0" w:color="auto"/>
                                                                <w:right w:val="none" w:sz="0" w:space="0" w:color="auto"/>
                                                              </w:divBdr>
                                                              <w:divsChild>
                                                                <w:div w:id="704133685">
                                                                  <w:marLeft w:val="0"/>
                                                                  <w:marRight w:val="0"/>
                                                                  <w:marTop w:val="0"/>
                                                                  <w:marBottom w:val="0"/>
                                                                  <w:divBdr>
                                                                    <w:top w:val="none" w:sz="0" w:space="0" w:color="auto"/>
                                                                    <w:left w:val="none" w:sz="0" w:space="0" w:color="auto"/>
                                                                    <w:bottom w:val="none" w:sz="0" w:space="0" w:color="auto"/>
                                                                    <w:right w:val="none" w:sz="0" w:space="0" w:color="auto"/>
                                                                  </w:divBdr>
                                                                  <w:divsChild>
                                                                    <w:div w:id="465123023">
                                                                      <w:marLeft w:val="0"/>
                                                                      <w:marRight w:val="0"/>
                                                                      <w:marTop w:val="0"/>
                                                                      <w:marBottom w:val="0"/>
                                                                      <w:divBdr>
                                                                        <w:top w:val="none" w:sz="0" w:space="0" w:color="auto"/>
                                                                        <w:left w:val="none" w:sz="0" w:space="0" w:color="auto"/>
                                                                        <w:bottom w:val="none" w:sz="0" w:space="0" w:color="auto"/>
                                                                        <w:right w:val="none" w:sz="0" w:space="0" w:color="auto"/>
                                                                      </w:divBdr>
                                                                      <w:divsChild>
                                                                        <w:div w:id="4216598">
                                                                          <w:marLeft w:val="0"/>
                                                                          <w:marRight w:val="0"/>
                                                                          <w:marTop w:val="0"/>
                                                                          <w:marBottom w:val="0"/>
                                                                          <w:divBdr>
                                                                            <w:top w:val="none" w:sz="0" w:space="0" w:color="auto"/>
                                                                            <w:left w:val="none" w:sz="0" w:space="0" w:color="auto"/>
                                                                            <w:bottom w:val="none" w:sz="0" w:space="0" w:color="auto"/>
                                                                            <w:right w:val="none" w:sz="0" w:space="0" w:color="auto"/>
                                                                          </w:divBdr>
                                                                          <w:divsChild>
                                                                            <w:div w:id="1250962098">
                                                                              <w:marLeft w:val="0"/>
                                                                              <w:marRight w:val="0"/>
                                                                              <w:marTop w:val="0"/>
                                                                              <w:marBottom w:val="0"/>
                                                                              <w:divBdr>
                                                                                <w:top w:val="none" w:sz="0" w:space="0" w:color="auto"/>
                                                                                <w:left w:val="none" w:sz="0" w:space="0" w:color="auto"/>
                                                                                <w:bottom w:val="none" w:sz="0" w:space="0" w:color="auto"/>
                                                                                <w:right w:val="none" w:sz="0" w:space="0" w:color="auto"/>
                                                                              </w:divBdr>
                                                                              <w:divsChild>
                                                                                <w:div w:id="1775977969">
                                                                                  <w:marLeft w:val="0"/>
                                                                                  <w:marRight w:val="0"/>
                                                                                  <w:marTop w:val="0"/>
                                                                                  <w:marBottom w:val="0"/>
                                                                                  <w:divBdr>
                                                                                    <w:top w:val="none" w:sz="0" w:space="0" w:color="auto"/>
                                                                                    <w:left w:val="none" w:sz="0" w:space="0" w:color="auto"/>
                                                                                    <w:bottom w:val="none" w:sz="0" w:space="0" w:color="auto"/>
                                                                                    <w:right w:val="none" w:sz="0" w:space="0" w:color="auto"/>
                                                                                  </w:divBdr>
                                                                                  <w:divsChild>
                                                                                    <w:div w:id="219485565">
                                                                                      <w:marLeft w:val="0"/>
                                                                                      <w:marRight w:val="0"/>
                                                                                      <w:marTop w:val="0"/>
                                                                                      <w:marBottom w:val="0"/>
                                                                                      <w:divBdr>
                                                                                        <w:top w:val="none" w:sz="0" w:space="0" w:color="auto"/>
                                                                                        <w:left w:val="none" w:sz="0" w:space="0" w:color="auto"/>
                                                                                        <w:bottom w:val="none" w:sz="0" w:space="0" w:color="auto"/>
                                                                                        <w:right w:val="none" w:sz="0" w:space="0" w:color="auto"/>
                                                                                      </w:divBdr>
                                                                                      <w:divsChild>
                                                                                        <w:div w:id="1262646103">
                                                                                          <w:marLeft w:val="0"/>
                                                                                          <w:marRight w:val="0"/>
                                                                                          <w:marTop w:val="0"/>
                                                                                          <w:marBottom w:val="0"/>
                                                                                          <w:divBdr>
                                                                                            <w:top w:val="none" w:sz="0" w:space="0" w:color="auto"/>
                                                                                            <w:left w:val="none" w:sz="0" w:space="0" w:color="auto"/>
                                                                                            <w:bottom w:val="none" w:sz="0" w:space="0" w:color="auto"/>
                                                                                            <w:right w:val="none" w:sz="0" w:space="0" w:color="auto"/>
                                                                                          </w:divBdr>
                                                                                          <w:divsChild>
                                                                                            <w:div w:id="723262453">
                                                                                              <w:marLeft w:val="0"/>
                                                                                              <w:marRight w:val="0"/>
                                                                                              <w:marTop w:val="0"/>
                                                                                              <w:marBottom w:val="0"/>
                                                                                              <w:divBdr>
                                                                                                <w:top w:val="none" w:sz="0" w:space="0" w:color="auto"/>
                                                                                                <w:left w:val="none" w:sz="0" w:space="0" w:color="auto"/>
                                                                                                <w:bottom w:val="none" w:sz="0" w:space="0" w:color="auto"/>
                                                                                                <w:right w:val="none" w:sz="0" w:space="0" w:color="auto"/>
                                                                                              </w:divBdr>
                                                                                            </w:div>
                                                                                            <w:div w:id="2573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704379">
      <w:bodyDiv w:val="1"/>
      <w:marLeft w:val="0"/>
      <w:marRight w:val="0"/>
      <w:marTop w:val="0"/>
      <w:marBottom w:val="0"/>
      <w:divBdr>
        <w:top w:val="none" w:sz="0" w:space="0" w:color="auto"/>
        <w:left w:val="none" w:sz="0" w:space="0" w:color="auto"/>
        <w:bottom w:val="none" w:sz="0" w:space="0" w:color="auto"/>
        <w:right w:val="none" w:sz="0" w:space="0" w:color="auto"/>
      </w:divBdr>
    </w:div>
    <w:div w:id="1905794934">
      <w:bodyDiv w:val="1"/>
      <w:marLeft w:val="0"/>
      <w:marRight w:val="0"/>
      <w:marTop w:val="0"/>
      <w:marBottom w:val="0"/>
      <w:divBdr>
        <w:top w:val="none" w:sz="0" w:space="0" w:color="auto"/>
        <w:left w:val="none" w:sz="0" w:space="0" w:color="auto"/>
        <w:bottom w:val="none" w:sz="0" w:space="0" w:color="auto"/>
        <w:right w:val="none" w:sz="0" w:space="0" w:color="auto"/>
      </w:divBdr>
      <w:divsChild>
        <w:div w:id="2015329658">
          <w:marLeft w:val="0"/>
          <w:marRight w:val="0"/>
          <w:marTop w:val="0"/>
          <w:marBottom w:val="0"/>
          <w:divBdr>
            <w:top w:val="none" w:sz="0" w:space="0" w:color="auto"/>
            <w:left w:val="none" w:sz="0" w:space="0" w:color="auto"/>
            <w:bottom w:val="none" w:sz="0" w:space="0" w:color="auto"/>
            <w:right w:val="none" w:sz="0" w:space="0" w:color="auto"/>
          </w:divBdr>
          <w:divsChild>
            <w:div w:id="17703995">
              <w:marLeft w:val="0"/>
              <w:marRight w:val="0"/>
              <w:marTop w:val="0"/>
              <w:marBottom w:val="0"/>
              <w:divBdr>
                <w:top w:val="none" w:sz="0" w:space="0" w:color="auto"/>
                <w:left w:val="none" w:sz="0" w:space="0" w:color="auto"/>
                <w:bottom w:val="none" w:sz="0" w:space="0" w:color="auto"/>
                <w:right w:val="none" w:sz="0" w:space="0" w:color="auto"/>
              </w:divBdr>
              <w:divsChild>
                <w:div w:id="913467509">
                  <w:marLeft w:val="0"/>
                  <w:marRight w:val="0"/>
                  <w:marTop w:val="0"/>
                  <w:marBottom w:val="0"/>
                  <w:divBdr>
                    <w:top w:val="none" w:sz="0" w:space="0" w:color="auto"/>
                    <w:left w:val="none" w:sz="0" w:space="0" w:color="auto"/>
                    <w:bottom w:val="none" w:sz="0" w:space="0" w:color="auto"/>
                    <w:right w:val="none" w:sz="0" w:space="0" w:color="auto"/>
                  </w:divBdr>
                  <w:divsChild>
                    <w:div w:id="1407455705">
                      <w:marLeft w:val="0"/>
                      <w:marRight w:val="0"/>
                      <w:marTop w:val="0"/>
                      <w:marBottom w:val="0"/>
                      <w:divBdr>
                        <w:top w:val="none" w:sz="0" w:space="0" w:color="auto"/>
                        <w:left w:val="none" w:sz="0" w:space="0" w:color="auto"/>
                        <w:bottom w:val="none" w:sz="0" w:space="0" w:color="auto"/>
                        <w:right w:val="none" w:sz="0" w:space="0" w:color="auto"/>
                      </w:divBdr>
                      <w:divsChild>
                        <w:div w:id="380061149">
                          <w:marLeft w:val="0"/>
                          <w:marRight w:val="0"/>
                          <w:marTop w:val="0"/>
                          <w:marBottom w:val="0"/>
                          <w:divBdr>
                            <w:top w:val="none" w:sz="0" w:space="0" w:color="auto"/>
                            <w:left w:val="none" w:sz="0" w:space="0" w:color="auto"/>
                            <w:bottom w:val="none" w:sz="0" w:space="0" w:color="auto"/>
                            <w:right w:val="none" w:sz="0" w:space="0" w:color="auto"/>
                          </w:divBdr>
                          <w:divsChild>
                            <w:div w:id="1990402868">
                              <w:marLeft w:val="0"/>
                              <w:marRight w:val="0"/>
                              <w:marTop w:val="0"/>
                              <w:marBottom w:val="0"/>
                              <w:divBdr>
                                <w:top w:val="none" w:sz="0" w:space="0" w:color="auto"/>
                                <w:left w:val="none" w:sz="0" w:space="0" w:color="auto"/>
                                <w:bottom w:val="none" w:sz="0" w:space="0" w:color="auto"/>
                                <w:right w:val="none" w:sz="0" w:space="0" w:color="auto"/>
                              </w:divBdr>
                              <w:divsChild>
                                <w:div w:id="55326016">
                                  <w:marLeft w:val="0"/>
                                  <w:marRight w:val="0"/>
                                  <w:marTop w:val="0"/>
                                  <w:marBottom w:val="0"/>
                                  <w:divBdr>
                                    <w:top w:val="none" w:sz="0" w:space="0" w:color="auto"/>
                                    <w:left w:val="none" w:sz="0" w:space="0" w:color="auto"/>
                                    <w:bottom w:val="none" w:sz="0" w:space="0" w:color="auto"/>
                                    <w:right w:val="none" w:sz="0" w:space="0" w:color="auto"/>
                                  </w:divBdr>
                                  <w:divsChild>
                                    <w:div w:id="883251973">
                                      <w:marLeft w:val="0"/>
                                      <w:marRight w:val="0"/>
                                      <w:marTop w:val="0"/>
                                      <w:marBottom w:val="0"/>
                                      <w:divBdr>
                                        <w:top w:val="none" w:sz="0" w:space="0" w:color="auto"/>
                                        <w:left w:val="none" w:sz="0" w:space="0" w:color="auto"/>
                                        <w:bottom w:val="none" w:sz="0" w:space="0" w:color="auto"/>
                                        <w:right w:val="none" w:sz="0" w:space="0" w:color="auto"/>
                                      </w:divBdr>
                                      <w:divsChild>
                                        <w:div w:id="789594842">
                                          <w:marLeft w:val="0"/>
                                          <w:marRight w:val="0"/>
                                          <w:marTop w:val="0"/>
                                          <w:marBottom w:val="0"/>
                                          <w:divBdr>
                                            <w:top w:val="none" w:sz="0" w:space="0" w:color="auto"/>
                                            <w:left w:val="none" w:sz="0" w:space="0" w:color="auto"/>
                                            <w:bottom w:val="none" w:sz="0" w:space="0" w:color="auto"/>
                                            <w:right w:val="none" w:sz="0" w:space="0" w:color="auto"/>
                                          </w:divBdr>
                                          <w:divsChild>
                                            <w:div w:id="586036275">
                                              <w:marLeft w:val="0"/>
                                              <w:marRight w:val="0"/>
                                              <w:marTop w:val="0"/>
                                              <w:marBottom w:val="0"/>
                                              <w:divBdr>
                                                <w:top w:val="none" w:sz="0" w:space="0" w:color="auto"/>
                                                <w:left w:val="none" w:sz="0" w:space="0" w:color="auto"/>
                                                <w:bottom w:val="none" w:sz="0" w:space="0" w:color="auto"/>
                                                <w:right w:val="none" w:sz="0" w:space="0" w:color="auto"/>
                                              </w:divBdr>
                                              <w:divsChild>
                                                <w:div w:id="83116084">
                                                  <w:marLeft w:val="0"/>
                                                  <w:marRight w:val="0"/>
                                                  <w:marTop w:val="0"/>
                                                  <w:marBottom w:val="0"/>
                                                  <w:divBdr>
                                                    <w:top w:val="none" w:sz="0" w:space="0" w:color="auto"/>
                                                    <w:left w:val="none" w:sz="0" w:space="0" w:color="auto"/>
                                                    <w:bottom w:val="none" w:sz="0" w:space="0" w:color="auto"/>
                                                    <w:right w:val="none" w:sz="0" w:space="0" w:color="auto"/>
                                                  </w:divBdr>
                                                  <w:divsChild>
                                                    <w:div w:id="397674817">
                                                      <w:marLeft w:val="0"/>
                                                      <w:marRight w:val="0"/>
                                                      <w:marTop w:val="0"/>
                                                      <w:marBottom w:val="0"/>
                                                      <w:divBdr>
                                                        <w:top w:val="none" w:sz="0" w:space="0" w:color="auto"/>
                                                        <w:left w:val="none" w:sz="0" w:space="0" w:color="auto"/>
                                                        <w:bottom w:val="none" w:sz="0" w:space="0" w:color="auto"/>
                                                        <w:right w:val="none" w:sz="0" w:space="0" w:color="auto"/>
                                                      </w:divBdr>
                                                      <w:divsChild>
                                                        <w:div w:id="1046023233">
                                                          <w:marLeft w:val="0"/>
                                                          <w:marRight w:val="0"/>
                                                          <w:marTop w:val="0"/>
                                                          <w:marBottom w:val="0"/>
                                                          <w:divBdr>
                                                            <w:top w:val="none" w:sz="0" w:space="0" w:color="auto"/>
                                                            <w:left w:val="none" w:sz="0" w:space="0" w:color="auto"/>
                                                            <w:bottom w:val="none" w:sz="0" w:space="0" w:color="auto"/>
                                                            <w:right w:val="none" w:sz="0" w:space="0" w:color="auto"/>
                                                          </w:divBdr>
                                                          <w:divsChild>
                                                            <w:div w:id="1135945912">
                                                              <w:marLeft w:val="0"/>
                                                              <w:marRight w:val="0"/>
                                                              <w:marTop w:val="0"/>
                                                              <w:marBottom w:val="0"/>
                                                              <w:divBdr>
                                                                <w:top w:val="none" w:sz="0" w:space="0" w:color="auto"/>
                                                                <w:left w:val="none" w:sz="0" w:space="0" w:color="auto"/>
                                                                <w:bottom w:val="none" w:sz="0" w:space="0" w:color="auto"/>
                                                                <w:right w:val="none" w:sz="0" w:space="0" w:color="auto"/>
                                                              </w:divBdr>
                                                              <w:divsChild>
                                                                <w:div w:id="432092976">
                                                                  <w:marLeft w:val="0"/>
                                                                  <w:marRight w:val="0"/>
                                                                  <w:marTop w:val="0"/>
                                                                  <w:marBottom w:val="0"/>
                                                                  <w:divBdr>
                                                                    <w:top w:val="none" w:sz="0" w:space="0" w:color="auto"/>
                                                                    <w:left w:val="none" w:sz="0" w:space="0" w:color="auto"/>
                                                                    <w:bottom w:val="none" w:sz="0" w:space="0" w:color="auto"/>
                                                                    <w:right w:val="none" w:sz="0" w:space="0" w:color="auto"/>
                                                                  </w:divBdr>
                                                                  <w:divsChild>
                                                                    <w:div w:id="489567673">
                                                                      <w:marLeft w:val="0"/>
                                                                      <w:marRight w:val="0"/>
                                                                      <w:marTop w:val="0"/>
                                                                      <w:marBottom w:val="0"/>
                                                                      <w:divBdr>
                                                                        <w:top w:val="none" w:sz="0" w:space="0" w:color="auto"/>
                                                                        <w:left w:val="none" w:sz="0" w:space="0" w:color="auto"/>
                                                                        <w:bottom w:val="none" w:sz="0" w:space="0" w:color="auto"/>
                                                                        <w:right w:val="none" w:sz="0" w:space="0" w:color="auto"/>
                                                                      </w:divBdr>
                                                                      <w:divsChild>
                                                                        <w:div w:id="1498695489">
                                                                          <w:marLeft w:val="0"/>
                                                                          <w:marRight w:val="0"/>
                                                                          <w:marTop w:val="0"/>
                                                                          <w:marBottom w:val="0"/>
                                                                          <w:divBdr>
                                                                            <w:top w:val="none" w:sz="0" w:space="0" w:color="auto"/>
                                                                            <w:left w:val="none" w:sz="0" w:space="0" w:color="auto"/>
                                                                            <w:bottom w:val="none" w:sz="0" w:space="0" w:color="auto"/>
                                                                            <w:right w:val="none" w:sz="0" w:space="0" w:color="auto"/>
                                                                          </w:divBdr>
                                                                          <w:divsChild>
                                                                            <w:div w:id="1106540658">
                                                                              <w:marLeft w:val="0"/>
                                                                              <w:marRight w:val="0"/>
                                                                              <w:marTop w:val="0"/>
                                                                              <w:marBottom w:val="0"/>
                                                                              <w:divBdr>
                                                                                <w:top w:val="none" w:sz="0" w:space="0" w:color="auto"/>
                                                                                <w:left w:val="none" w:sz="0" w:space="0" w:color="auto"/>
                                                                                <w:bottom w:val="none" w:sz="0" w:space="0" w:color="auto"/>
                                                                                <w:right w:val="none" w:sz="0" w:space="0" w:color="auto"/>
                                                                              </w:divBdr>
                                                                              <w:divsChild>
                                                                                <w:div w:id="263922145">
                                                                                  <w:marLeft w:val="0"/>
                                                                                  <w:marRight w:val="0"/>
                                                                                  <w:marTop w:val="0"/>
                                                                                  <w:marBottom w:val="0"/>
                                                                                  <w:divBdr>
                                                                                    <w:top w:val="none" w:sz="0" w:space="0" w:color="auto"/>
                                                                                    <w:left w:val="none" w:sz="0" w:space="0" w:color="auto"/>
                                                                                    <w:bottom w:val="none" w:sz="0" w:space="0" w:color="auto"/>
                                                                                    <w:right w:val="none" w:sz="0" w:space="0" w:color="auto"/>
                                                                                  </w:divBdr>
                                                                                  <w:divsChild>
                                                                                    <w:div w:id="187584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485435">
      <w:bodyDiv w:val="1"/>
      <w:marLeft w:val="0"/>
      <w:marRight w:val="0"/>
      <w:marTop w:val="0"/>
      <w:marBottom w:val="0"/>
      <w:divBdr>
        <w:top w:val="none" w:sz="0" w:space="0" w:color="auto"/>
        <w:left w:val="none" w:sz="0" w:space="0" w:color="auto"/>
        <w:bottom w:val="none" w:sz="0" w:space="0" w:color="auto"/>
        <w:right w:val="none" w:sz="0" w:space="0" w:color="auto"/>
      </w:divBdr>
      <w:divsChild>
        <w:div w:id="1005203385">
          <w:marLeft w:val="0"/>
          <w:marRight w:val="0"/>
          <w:marTop w:val="0"/>
          <w:marBottom w:val="0"/>
          <w:divBdr>
            <w:top w:val="none" w:sz="0" w:space="0" w:color="auto"/>
            <w:left w:val="none" w:sz="0" w:space="0" w:color="auto"/>
            <w:bottom w:val="none" w:sz="0" w:space="0" w:color="auto"/>
            <w:right w:val="none" w:sz="0" w:space="0" w:color="auto"/>
          </w:divBdr>
          <w:divsChild>
            <w:div w:id="1559708031">
              <w:marLeft w:val="0"/>
              <w:marRight w:val="0"/>
              <w:marTop w:val="0"/>
              <w:marBottom w:val="0"/>
              <w:divBdr>
                <w:top w:val="none" w:sz="0" w:space="0" w:color="auto"/>
                <w:left w:val="none" w:sz="0" w:space="0" w:color="auto"/>
                <w:bottom w:val="none" w:sz="0" w:space="0" w:color="auto"/>
                <w:right w:val="none" w:sz="0" w:space="0" w:color="auto"/>
              </w:divBdr>
              <w:divsChild>
                <w:div w:id="358435514">
                  <w:marLeft w:val="0"/>
                  <w:marRight w:val="0"/>
                  <w:marTop w:val="0"/>
                  <w:marBottom w:val="0"/>
                  <w:divBdr>
                    <w:top w:val="none" w:sz="0" w:space="0" w:color="auto"/>
                    <w:left w:val="none" w:sz="0" w:space="0" w:color="auto"/>
                    <w:bottom w:val="none" w:sz="0" w:space="0" w:color="auto"/>
                    <w:right w:val="none" w:sz="0" w:space="0" w:color="auto"/>
                  </w:divBdr>
                  <w:divsChild>
                    <w:div w:id="818350408">
                      <w:marLeft w:val="0"/>
                      <w:marRight w:val="0"/>
                      <w:marTop w:val="0"/>
                      <w:marBottom w:val="0"/>
                      <w:divBdr>
                        <w:top w:val="none" w:sz="0" w:space="0" w:color="auto"/>
                        <w:left w:val="none" w:sz="0" w:space="0" w:color="auto"/>
                        <w:bottom w:val="none" w:sz="0" w:space="0" w:color="auto"/>
                        <w:right w:val="none" w:sz="0" w:space="0" w:color="auto"/>
                      </w:divBdr>
                      <w:divsChild>
                        <w:div w:id="601232210">
                          <w:marLeft w:val="0"/>
                          <w:marRight w:val="0"/>
                          <w:marTop w:val="0"/>
                          <w:marBottom w:val="0"/>
                          <w:divBdr>
                            <w:top w:val="none" w:sz="0" w:space="0" w:color="auto"/>
                            <w:left w:val="none" w:sz="0" w:space="0" w:color="auto"/>
                            <w:bottom w:val="none" w:sz="0" w:space="0" w:color="auto"/>
                            <w:right w:val="none" w:sz="0" w:space="0" w:color="auto"/>
                          </w:divBdr>
                          <w:divsChild>
                            <w:div w:id="21593718">
                              <w:marLeft w:val="0"/>
                              <w:marRight w:val="0"/>
                              <w:marTop w:val="0"/>
                              <w:marBottom w:val="0"/>
                              <w:divBdr>
                                <w:top w:val="none" w:sz="0" w:space="0" w:color="auto"/>
                                <w:left w:val="none" w:sz="0" w:space="0" w:color="auto"/>
                                <w:bottom w:val="none" w:sz="0" w:space="0" w:color="auto"/>
                                <w:right w:val="none" w:sz="0" w:space="0" w:color="auto"/>
                              </w:divBdr>
                              <w:divsChild>
                                <w:div w:id="1789010563">
                                  <w:marLeft w:val="0"/>
                                  <w:marRight w:val="0"/>
                                  <w:marTop w:val="0"/>
                                  <w:marBottom w:val="0"/>
                                  <w:divBdr>
                                    <w:top w:val="none" w:sz="0" w:space="0" w:color="auto"/>
                                    <w:left w:val="none" w:sz="0" w:space="0" w:color="auto"/>
                                    <w:bottom w:val="none" w:sz="0" w:space="0" w:color="auto"/>
                                    <w:right w:val="none" w:sz="0" w:space="0" w:color="auto"/>
                                  </w:divBdr>
                                  <w:divsChild>
                                    <w:div w:id="965282039">
                                      <w:marLeft w:val="0"/>
                                      <w:marRight w:val="0"/>
                                      <w:marTop w:val="0"/>
                                      <w:marBottom w:val="0"/>
                                      <w:divBdr>
                                        <w:top w:val="none" w:sz="0" w:space="0" w:color="auto"/>
                                        <w:left w:val="none" w:sz="0" w:space="0" w:color="auto"/>
                                        <w:bottom w:val="none" w:sz="0" w:space="0" w:color="auto"/>
                                        <w:right w:val="none" w:sz="0" w:space="0" w:color="auto"/>
                                      </w:divBdr>
                                      <w:divsChild>
                                        <w:div w:id="897208807">
                                          <w:marLeft w:val="0"/>
                                          <w:marRight w:val="0"/>
                                          <w:marTop w:val="0"/>
                                          <w:marBottom w:val="0"/>
                                          <w:divBdr>
                                            <w:top w:val="none" w:sz="0" w:space="0" w:color="auto"/>
                                            <w:left w:val="none" w:sz="0" w:space="0" w:color="auto"/>
                                            <w:bottom w:val="none" w:sz="0" w:space="0" w:color="auto"/>
                                            <w:right w:val="none" w:sz="0" w:space="0" w:color="auto"/>
                                          </w:divBdr>
                                          <w:divsChild>
                                            <w:div w:id="1014189436">
                                              <w:marLeft w:val="0"/>
                                              <w:marRight w:val="0"/>
                                              <w:marTop w:val="0"/>
                                              <w:marBottom w:val="0"/>
                                              <w:divBdr>
                                                <w:top w:val="none" w:sz="0" w:space="0" w:color="auto"/>
                                                <w:left w:val="none" w:sz="0" w:space="0" w:color="auto"/>
                                                <w:bottom w:val="none" w:sz="0" w:space="0" w:color="auto"/>
                                                <w:right w:val="none" w:sz="0" w:space="0" w:color="auto"/>
                                              </w:divBdr>
                                              <w:divsChild>
                                                <w:div w:id="1433358213">
                                                  <w:marLeft w:val="0"/>
                                                  <w:marRight w:val="0"/>
                                                  <w:marTop w:val="0"/>
                                                  <w:marBottom w:val="0"/>
                                                  <w:divBdr>
                                                    <w:top w:val="none" w:sz="0" w:space="0" w:color="auto"/>
                                                    <w:left w:val="none" w:sz="0" w:space="0" w:color="auto"/>
                                                    <w:bottom w:val="none" w:sz="0" w:space="0" w:color="auto"/>
                                                    <w:right w:val="none" w:sz="0" w:space="0" w:color="auto"/>
                                                  </w:divBdr>
                                                  <w:divsChild>
                                                    <w:div w:id="1564370149">
                                                      <w:marLeft w:val="0"/>
                                                      <w:marRight w:val="0"/>
                                                      <w:marTop w:val="0"/>
                                                      <w:marBottom w:val="0"/>
                                                      <w:divBdr>
                                                        <w:top w:val="none" w:sz="0" w:space="0" w:color="auto"/>
                                                        <w:left w:val="none" w:sz="0" w:space="0" w:color="auto"/>
                                                        <w:bottom w:val="none" w:sz="0" w:space="0" w:color="auto"/>
                                                        <w:right w:val="none" w:sz="0" w:space="0" w:color="auto"/>
                                                      </w:divBdr>
                                                      <w:divsChild>
                                                        <w:div w:id="13305682">
                                                          <w:marLeft w:val="0"/>
                                                          <w:marRight w:val="0"/>
                                                          <w:marTop w:val="0"/>
                                                          <w:marBottom w:val="0"/>
                                                          <w:divBdr>
                                                            <w:top w:val="none" w:sz="0" w:space="0" w:color="auto"/>
                                                            <w:left w:val="none" w:sz="0" w:space="0" w:color="auto"/>
                                                            <w:bottom w:val="none" w:sz="0" w:space="0" w:color="auto"/>
                                                            <w:right w:val="none" w:sz="0" w:space="0" w:color="auto"/>
                                                          </w:divBdr>
                                                          <w:divsChild>
                                                            <w:div w:id="500631696">
                                                              <w:marLeft w:val="0"/>
                                                              <w:marRight w:val="0"/>
                                                              <w:marTop w:val="0"/>
                                                              <w:marBottom w:val="0"/>
                                                              <w:divBdr>
                                                                <w:top w:val="none" w:sz="0" w:space="0" w:color="auto"/>
                                                                <w:left w:val="none" w:sz="0" w:space="0" w:color="auto"/>
                                                                <w:bottom w:val="none" w:sz="0" w:space="0" w:color="auto"/>
                                                                <w:right w:val="none" w:sz="0" w:space="0" w:color="auto"/>
                                                              </w:divBdr>
                                                              <w:divsChild>
                                                                <w:div w:id="1360467573">
                                                                  <w:marLeft w:val="0"/>
                                                                  <w:marRight w:val="0"/>
                                                                  <w:marTop w:val="0"/>
                                                                  <w:marBottom w:val="0"/>
                                                                  <w:divBdr>
                                                                    <w:top w:val="none" w:sz="0" w:space="0" w:color="auto"/>
                                                                    <w:left w:val="none" w:sz="0" w:space="0" w:color="auto"/>
                                                                    <w:bottom w:val="none" w:sz="0" w:space="0" w:color="auto"/>
                                                                    <w:right w:val="none" w:sz="0" w:space="0" w:color="auto"/>
                                                                  </w:divBdr>
                                                                  <w:divsChild>
                                                                    <w:div w:id="246380865">
                                                                      <w:marLeft w:val="0"/>
                                                                      <w:marRight w:val="0"/>
                                                                      <w:marTop w:val="0"/>
                                                                      <w:marBottom w:val="0"/>
                                                                      <w:divBdr>
                                                                        <w:top w:val="none" w:sz="0" w:space="0" w:color="auto"/>
                                                                        <w:left w:val="none" w:sz="0" w:space="0" w:color="auto"/>
                                                                        <w:bottom w:val="none" w:sz="0" w:space="0" w:color="auto"/>
                                                                        <w:right w:val="none" w:sz="0" w:space="0" w:color="auto"/>
                                                                      </w:divBdr>
                                                                      <w:divsChild>
                                                                        <w:div w:id="44835823">
                                                                          <w:marLeft w:val="0"/>
                                                                          <w:marRight w:val="0"/>
                                                                          <w:marTop w:val="0"/>
                                                                          <w:marBottom w:val="0"/>
                                                                          <w:divBdr>
                                                                            <w:top w:val="none" w:sz="0" w:space="0" w:color="auto"/>
                                                                            <w:left w:val="none" w:sz="0" w:space="0" w:color="auto"/>
                                                                            <w:bottom w:val="none" w:sz="0" w:space="0" w:color="auto"/>
                                                                            <w:right w:val="none" w:sz="0" w:space="0" w:color="auto"/>
                                                                          </w:divBdr>
                                                                          <w:divsChild>
                                                                            <w:div w:id="1553729446">
                                                                              <w:marLeft w:val="0"/>
                                                                              <w:marRight w:val="0"/>
                                                                              <w:marTop w:val="0"/>
                                                                              <w:marBottom w:val="0"/>
                                                                              <w:divBdr>
                                                                                <w:top w:val="none" w:sz="0" w:space="0" w:color="auto"/>
                                                                                <w:left w:val="none" w:sz="0" w:space="0" w:color="auto"/>
                                                                                <w:bottom w:val="none" w:sz="0" w:space="0" w:color="auto"/>
                                                                                <w:right w:val="none" w:sz="0" w:space="0" w:color="auto"/>
                                                                              </w:divBdr>
                                                                              <w:divsChild>
                                                                                <w:div w:id="239564877">
                                                                                  <w:marLeft w:val="0"/>
                                                                                  <w:marRight w:val="0"/>
                                                                                  <w:marTop w:val="0"/>
                                                                                  <w:marBottom w:val="0"/>
                                                                                  <w:divBdr>
                                                                                    <w:top w:val="none" w:sz="0" w:space="0" w:color="auto"/>
                                                                                    <w:left w:val="none" w:sz="0" w:space="0" w:color="auto"/>
                                                                                    <w:bottom w:val="none" w:sz="0" w:space="0" w:color="auto"/>
                                                                                    <w:right w:val="none" w:sz="0" w:space="0" w:color="auto"/>
                                                                                  </w:divBdr>
                                                                                  <w:divsChild>
                                                                                    <w:div w:id="1131705192">
                                                                                      <w:marLeft w:val="0"/>
                                                                                      <w:marRight w:val="0"/>
                                                                                      <w:marTop w:val="0"/>
                                                                                      <w:marBottom w:val="0"/>
                                                                                      <w:divBdr>
                                                                                        <w:top w:val="none" w:sz="0" w:space="0" w:color="auto"/>
                                                                                        <w:left w:val="none" w:sz="0" w:space="0" w:color="auto"/>
                                                                                        <w:bottom w:val="none" w:sz="0" w:space="0" w:color="auto"/>
                                                                                        <w:right w:val="none" w:sz="0" w:space="0" w:color="auto"/>
                                                                                      </w:divBdr>
                                                                                      <w:divsChild>
                                                                                        <w:div w:id="1610628105">
                                                                                          <w:marLeft w:val="0"/>
                                                                                          <w:marRight w:val="0"/>
                                                                                          <w:marTop w:val="0"/>
                                                                                          <w:marBottom w:val="0"/>
                                                                                          <w:divBdr>
                                                                                            <w:top w:val="none" w:sz="0" w:space="0" w:color="auto"/>
                                                                                            <w:left w:val="none" w:sz="0" w:space="0" w:color="auto"/>
                                                                                            <w:bottom w:val="none" w:sz="0" w:space="0" w:color="auto"/>
                                                                                            <w:right w:val="none" w:sz="0" w:space="0" w:color="auto"/>
                                                                                          </w:divBdr>
                                                                                          <w:divsChild>
                                                                                            <w:div w:id="159674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phc.hrsa.gov/qualityimprovement/clinicalquality/behavioralhealth/index.html" TargetMode="External"/><Relationship Id="rId13" Type="http://schemas.openxmlformats.org/officeDocument/2006/relationships/hyperlink" Target="https://richtlijnen.nhg.org/standaarden/depressie" TargetMode="External"/><Relationship Id="rId18" Type="http://schemas.openxmlformats.org/officeDocument/2006/relationships/hyperlink" Target="https://doi.org/10.1017/S0033291719003878" TargetMode="External"/><Relationship Id="rId3" Type="http://schemas.openxmlformats.org/officeDocument/2006/relationships/styles" Target="styles.xml"/><Relationship Id="rId7" Type="http://schemas.openxmlformats.org/officeDocument/2006/relationships/hyperlink" Target="https://www.england.nhs.uk/wp-content/uploads/2020/05/iapt-manual-v4.pdf" TargetMode="External"/><Relationship Id="rId12" Type="http://schemas.openxmlformats.org/officeDocument/2006/relationships/hyperlink" Target="https://wa-provider.kaiserpermanente.org/static/pdf/provider/patient-ed/screenings/bhi-monitoring-tool.pdff" TargetMode="External"/><Relationship Id="rId17" Type="http://schemas.openxmlformats.org/officeDocument/2006/relationships/hyperlink" Target="https://www.nice.org.uk/guidance/cg90" TargetMode="External"/><Relationship Id="rId2" Type="http://schemas.openxmlformats.org/officeDocument/2006/relationships/numbering" Target="numbering.xml"/><Relationship Id="rId16" Type="http://schemas.openxmlformats.org/officeDocument/2006/relationships/hyperlink" Target="https://doi.org/10.1186/s13063-020-0434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nice.org.uk/guidance/qs8/chapter/Quality-statement-1-Assessment" TargetMode="External"/><Relationship Id="rId11" Type="http://schemas.openxmlformats.org/officeDocument/2006/relationships/hyperlink" Target="https://www.apa.org/depression-guideline/assessmen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clinicaltrials.gov/ct2/show/NCT03162211" TargetMode="External"/><Relationship Id="rId10" Type="http://schemas.openxmlformats.org/officeDocument/2006/relationships/hyperlink" Target="https://psychiatryonline.org/pb/assets/raw/sitewide/practice_guidelines/guidelines/mdd.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quality.va.gov/guidelines/MH/mdd/" TargetMode="External"/><Relationship Id="rId14" Type="http://schemas.openxmlformats.org/officeDocument/2006/relationships/hyperlink" Target="http://bmj.com/advice/copyrigh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F1709-3518-4E04-9B3B-E7655A3A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3896</Words>
  <Characters>22212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Kendrick A.R.</dc:creator>
  <cp:keywords/>
  <dc:description/>
  <cp:lastModifiedBy>Timothy Wright</cp:lastModifiedBy>
  <cp:revision>2</cp:revision>
  <dcterms:created xsi:type="dcterms:W3CDTF">2020-10-15T13:42:00Z</dcterms:created>
  <dcterms:modified xsi:type="dcterms:W3CDTF">2020-10-15T13:42:00Z</dcterms:modified>
</cp:coreProperties>
</file>