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1A71C" w14:textId="77FBD174" w:rsidR="00B97AA0" w:rsidRPr="008A1402" w:rsidRDefault="00B97AA0" w:rsidP="00B97AA0">
      <w:pPr>
        <w:pStyle w:val="MDPI11articletype"/>
      </w:pPr>
      <w:bookmarkStart w:id="0" w:name="_GoBack"/>
      <w:bookmarkEnd w:id="0"/>
      <w:r w:rsidRPr="008A1402">
        <w:t>Article</w:t>
      </w:r>
    </w:p>
    <w:p w14:paraId="29CE3E1A" w14:textId="02831DA3" w:rsidR="002F2003" w:rsidRPr="008A1402" w:rsidRDefault="00757890" w:rsidP="00B97AA0">
      <w:pPr>
        <w:pStyle w:val="MDPI12title"/>
      </w:pPr>
      <w:r w:rsidRPr="008A1402">
        <w:t xml:space="preserve">A </w:t>
      </w:r>
      <w:r w:rsidR="009925FD">
        <w:t xml:space="preserve">revised </w:t>
      </w:r>
      <w:r w:rsidRPr="008A1402">
        <w:t>protocol for culture of airway epithelial cells as a diagnostic tool for primary ciliary dyskinesia</w:t>
      </w:r>
    </w:p>
    <w:p w14:paraId="1BC48227" w14:textId="3EEFC4D2" w:rsidR="002F2003" w:rsidRPr="008A1402" w:rsidRDefault="00E53CEB" w:rsidP="00B97AA0">
      <w:pPr>
        <w:pStyle w:val="MDPI13authornames"/>
      </w:pPr>
      <w:r w:rsidRPr="008A1402">
        <w:t xml:space="preserve">Janice L </w:t>
      </w:r>
      <w:r w:rsidR="00646ABF" w:rsidRPr="008A1402">
        <w:t>Coles</w:t>
      </w:r>
      <w:r w:rsidR="00646ABF" w:rsidRPr="008A1402">
        <w:rPr>
          <w:vertAlign w:val="superscript"/>
        </w:rPr>
        <w:t>1,2</w:t>
      </w:r>
      <w:r w:rsidR="00646ABF" w:rsidRPr="008A1402">
        <w:t xml:space="preserve">, </w:t>
      </w:r>
      <w:r w:rsidRPr="008A1402">
        <w:t xml:space="preserve">James </w:t>
      </w:r>
      <w:r w:rsidR="00646ABF" w:rsidRPr="008A1402">
        <w:t>Thompson</w:t>
      </w:r>
      <w:r w:rsidR="00646ABF" w:rsidRPr="008A1402">
        <w:rPr>
          <w:vertAlign w:val="superscript"/>
        </w:rPr>
        <w:t>1,2</w:t>
      </w:r>
      <w:r w:rsidR="00646ABF" w:rsidRPr="008A1402">
        <w:t xml:space="preserve">, </w:t>
      </w:r>
      <w:r w:rsidR="0006644C" w:rsidRPr="008A1402">
        <w:t xml:space="preserve">Katie </w:t>
      </w:r>
      <w:r w:rsidR="00C92C97" w:rsidRPr="008A1402">
        <w:t xml:space="preserve">L </w:t>
      </w:r>
      <w:r w:rsidR="0006644C" w:rsidRPr="008A1402">
        <w:t>Horton</w:t>
      </w:r>
      <w:r w:rsidR="0006644C" w:rsidRPr="008A1402">
        <w:rPr>
          <w:vertAlign w:val="superscript"/>
        </w:rPr>
        <w:t>2</w:t>
      </w:r>
      <w:r w:rsidR="0006644C" w:rsidRPr="008A1402">
        <w:t>,</w:t>
      </w:r>
      <w:r w:rsidR="00224F91" w:rsidRPr="008A1402">
        <w:t xml:space="preserve"> </w:t>
      </w:r>
      <w:r w:rsidR="00602074" w:rsidRPr="008A1402">
        <w:t>Robert A</w:t>
      </w:r>
      <w:r w:rsidR="0006644C" w:rsidRPr="008A1402">
        <w:t xml:space="preserve"> </w:t>
      </w:r>
      <w:r w:rsidR="00646ABF" w:rsidRPr="008A1402">
        <w:t>Hirst</w:t>
      </w:r>
      <w:r w:rsidR="00646ABF" w:rsidRPr="008A1402">
        <w:rPr>
          <w:vertAlign w:val="superscript"/>
        </w:rPr>
        <w:t>3</w:t>
      </w:r>
      <w:r w:rsidR="00646ABF" w:rsidRPr="008A1402">
        <w:t xml:space="preserve">, </w:t>
      </w:r>
      <w:r w:rsidR="00602074" w:rsidRPr="008A1402">
        <w:t xml:space="preserve">Paul </w:t>
      </w:r>
      <w:r w:rsidR="00646ABF" w:rsidRPr="008A1402">
        <w:t>Griffin</w:t>
      </w:r>
      <w:r w:rsidR="00146B42" w:rsidRPr="008A1402">
        <w:rPr>
          <w:vertAlign w:val="superscript"/>
        </w:rPr>
        <w:t>4</w:t>
      </w:r>
      <w:r w:rsidR="00646ABF" w:rsidRPr="008A1402">
        <w:t xml:space="preserve">, </w:t>
      </w:r>
      <w:r w:rsidR="00602074" w:rsidRPr="008A1402">
        <w:t xml:space="preserve">Gwyneth </w:t>
      </w:r>
      <w:r w:rsidR="005550EF" w:rsidRPr="008A1402">
        <w:t>M</w:t>
      </w:r>
      <w:r w:rsidR="00602074" w:rsidRPr="008A1402">
        <w:t xml:space="preserve"> </w:t>
      </w:r>
      <w:r w:rsidR="00646ABF" w:rsidRPr="008A1402">
        <w:t>Williams</w:t>
      </w:r>
      <w:r w:rsidR="00646ABF" w:rsidRPr="008A1402">
        <w:rPr>
          <w:vertAlign w:val="superscript"/>
        </w:rPr>
        <w:t>3</w:t>
      </w:r>
      <w:r w:rsidR="0036770D" w:rsidRPr="008A1402">
        <w:t>,</w:t>
      </w:r>
      <w:r w:rsidR="00646ABF" w:rsidRPr="008A1402">
        <w:t xml:space="preserve"> </w:t>
      </w:r>
      <w:r w:rsidR="00602074" w:rsidRPr="008A1402">
        <w:t xml:space="preserve">Patricia </w:t>
      </w:r>
      <w:r w:rsidR="00646ABF" w:rsidRPr="008A1402">
        <w:t>Goggin</w:t>
      </w:r>
      <w:r w:rsidR="00146B42" w:rsidRPr="008A1402">
        <w:rPr>
          <w:vertAlign w:val="superscript"/>
        </w:rPr>
        <w:t>5</w:t>
      </w:r>
      <w:r w:rsidR="00646ABF" w:rsidRPr="008A1402">
        <w:t xml:space="preserve">, </w:t>
      </w:r>
      <w:r w:rsidR="00602074" w:rsidRPr="008A1402">
        <w:t xml:space="preserve">Regan </w:t>
      </w:r>
      <w:r w:rsidR="00646ABF" w:rsidRPr="008A1402">
        <w:t>Doherty</w:t>
      </w:r>
      <w:r w:rsidR="00146B42" w:rsidRPr="008A1402">
        <w:rPr>
          <w:vertAlign w:val="superscript"/>
        </w:rPr>
        <w:t>5</w:t>
      </w:r>
      <w:r w:rsidR="00646ABF" w:rsidRPr="008A1402">
        <w:t xml:space="preserve">, </w:t>
      </w:r>
      <w:r w:rsidR="00602074" w:rsidRPr="008A1402">
        <w:t xml:space="preserve">Peter M </w:t>
      </w:r>
      <w:r w:rsidR="00646ABF" w:rsidRPr="008A1402">
        <w:t>Lackie</w:t>
      </w:r>
      <w:r w:rsidR="00646ABF" w:rsidRPr="008A1402">
        <w:rPr>
          <w:vertAlign w:val="superscript"/>
        </w:rPr>
        <w:t>2,</w:t>
      </w:r>
      <w:r w:rsidR="00146B42" w:rsidRPr="008A1402">
        <w:rPr>
          <w:vertAlign w:val="superscript"/>
        </w:rPr>
        <w:t>5</w:t>
      </w:r>
      <w:r w:rsidR="00646ABF" w:rsidRPr="008A1402">
        <w:t xml:space="preserve">, </w:t>
      </w:r>
      <w:r w:rsidR="00650EA0" w:rsidRPr="008A1402">
        <w:t>Amanda Harris</w:t>
      </w:r>
      <w:r w:rsidR="00146B42" w:rsidRPr="008A1402">
        <w:rPr>
          <w:vertAlign w:val="superscript"/>
        </w:rPr>
        <w:t>1,2</w:t>
      </w:r>
      <w:r w:rsidR="00650EA0" w:rsidRPr="008A1402">
        <w:t xml:space="preserve">, </w:t>
      </w:r>
      <w:r w:rsidR="00602074" w:rsidRPr="008A1402">
        <w:t xml:space="preserve">Woolf T </w:t>
      </w:r>
      <w:r w:rsidR="00646ABF" w:rsidRPr="008A1402">
        <w:t>Walker</w:t>
      </w:r>
      <w:r w:rsidR="00646ABF" w:rsidRPr="008A1402">
        <w:rPr>
          <w:vertAlign w:val="superscript"/>
        </w:rPr>
        <w:t>1</w:t>
      </w:r>
      <w:r w:rsidR="00646ABF" w:rsidRPr="008A1402">
        <w:t xml:space="preserve">, </w:t>
      </w:r>
      <w:r w:rsidR="00602074" w:rsidRPr="008A1402">
        <w:t xml:space="preserve">Christopher </w:t>
      </w:r>
      <w:r w:rsidR="00646ABF" w:rsidRPr="008A1402">
        <w:t>O’Callaghan</w:t>
      </w:r>
      <w:r w:rsidR="00646ABF" w:rsidRPr="008A1402">
        <w:rPr>
          <w:vertAlign w:val="superscript"/>
        </w:rPr>
        <w:t>3,</w:t>
      </w:r>
      <w:r w:rsidR="00146B42" w:rsidRPr="008A1402">
        <w:rPr>
          <w:vertAlign w:val="superscript"/>
        </w:rPr>
        <w:t>6</w:t>
      </w:r>
      <w:r w:rsidR="00646ABF" w:rsidRPr="008A1402">
        <w:t xml:space="preserve">, </w:t>
      </w:r>
      <w:r w:rsidR="00602074" w:rsidRPr="008A1402">
        <w:t xml:space="preserve">Claire </w:t>
      </w:r>
      <w:r w:rsidR="00646ABF" w:rsidRPr="008A1402">
        <w:t>Hogg</w:t>
      </w:r>
      <w:r w:rsidR="00146B42" w:rsidRPr="008A1402">
        <w:rPr>
          <w:vertAlign w:val="superscript"/>
        </w:rPr>
        <w:t>4</w:t>
      </w:r>
      <w:r w:rsidR="00014961" w:rsidRPr="008A1402">
        <w:t>,</w:t>
      </w:r>
      <w:r w:rsidR="00646ABF" w:rsidRPr="008A1402">
        <w:t xml:space="preserve"> </w:t>
      </w:r>
      <w:r w:rsidR="00602074" w:rsidRPr="008A1402">
        <w:t xml:space="preserve">Jane S </w:t>
      </w:r>
      <w:r w:rsidR="00646ABF" w:rsidRPr="008A1402">
        <w:t>Lucas</w:t>
      </w:r>
      <w:r w:rsidR="00646ABF" w:rsidRPr="008A1402">
        <w:rPr>
          <w:vertAlign w:val="superscript"/>
        </w:rPr>
        <w:t>1,2</w:t>
      </w:r>
      <w:r w:rsidR="0036770D" w:rsidRPr="008A1402">
        <w:t xml:space="preserve">, </w:t>
      </w:r>
      <w:r w:rsidR="00AC5DF9" w:rsidRPr="008A1402">
        <w:t>Cornelia Blume</w:t>
      </w:r>
      <w:r w:rsidR="00AC5DF9" w:rsidRPr="008A1402">
        <w:rPr>
          <w:vertAlign w:val="superscript"/>
        </w:rPr>
        <w:t>2</w:t>
      </w:r>
      <w:r w:rsidR="00B97AA0" w:rsidRPr="008A1402">
        <w:t xml:space="preserve"> and </w:t>
      </w:r>
      <w:r w:rsidR="00602074" w:rsidRPr="008A1402">
        <w:t xml:space="preserve">Claire L </w:t>
      </w:r>
      <w:r w:rsidR="0036770D" w:rsidRPr="008A1402">
        <w:t>Jackson</w:t>
      </w:r>
      <w:r w:rsidR="0036770D" w:rsidRPr="008A1402">
        <w:rPr>
          <w:vertAlign w:val="superscript"/>
        </w:rPr>
        <w:t>1,2</w:t>
      </w:r>
    </w:p>
    <w:p w14:paraId="09FB3C3F" w14:textId="06F9468F" w:rsidR="00646ABF" w:rsidRPr="008A1402" w:rsidRDefault="00646ABF" w:rsidP="00B97AA0">
      <w:pPr>
        <w:pStyle w:val="MDPI16affiliation"/>
        <w:ind w:left="113" w:firstLine="0"/>
        <w:rPr>
          <w:b/>
        </w:rPr>
      </w:pPr>
      <w:r w:rsidRPr="008A1402">
        <w:rPr>
          <w:b/>
        </w:rPr>
        <w:t>Affiliations</w:t>
      </w:r>
      <w:r w:rsidR="00B97AA0" w:rsidRPr="008A1402">
        <w:rPr>
          <w:b/>
        </w:rPr>
        <w:t xml:space="preserve">: </w:t>
      </w:r>
      <w:r w:rsidRPr="008A1402">
        <w:rPr>
          <w:vertAlign w:val="superscript"/>
        </w:rPr>
        <w:t>1</w:t>
      </w:r>
      <w:r w:rsidRPr="008A1402">
        <w:t xml:space="preserve">Primary Ciliary Dyskinesia Centre, NIHR Biomedical Research Centre, University Hospital Southampton NHS Foundation Trust, Southampton, UK </w:t>
      </w:r>
    </w:p>
    <w:p w14:paraId="06430439" w14:textId="77777777" w:rsidR="00646ABF" w:rsidRPr="008A1402" w:rsidRDefault="00646ABF" w:rsidP="00B97AA0">
      <w:pPr>
        <w:pStyle w:val="MDPI16affiliation"/>
        <w:ind w:left="113" w:firstLine="0"/>
      </w:pPr>
      <w:r w:rsidRPr="008A1402">
        <w:rPr>
          <w:vertAlign w:val="superscript"/>
        </w:rPr>
        <w:t>2</w:t>
      </w:r>
      <w:r w:rsidRPr="008A1402">
        <w:t>University of Southampton Faculty of Medicine, School of Clinical and Experimental Sciences, Southampton, UK</w:t>
      </w:r>
    </w:p>
    <w:p w14:paraId="5405AF2F" w14:textId="77777777" w:rsidR="00646ABF" w:rsidRPr="008A1402" w:rsidRDefault="00646ABF" w:rsidP="00B97AA0">
      <w:pPr>
        <w:pStyle w:val="MDPI16affiliation"/>
        <w:ind w:left="113" w:firstLine="0"/>
      </w:pPr>
      <w:r w:rsidRPr="008A1402">
        <w:rPr>
          <w:vertAlign w:val="superscript"/>
        </w:rPr>
        <w:t>3</w:t>
      </w:r>
      <w:r w:rsidRPr="008A1402">
        <w:t xml:space="preserve">Centre for PCD Diagnosis and Research, Department of Respiratory Sciences, University of Leicester, RKCSB, Leicester, UK </w:t>
      </w:r>
    </w:p>
    <w:p w14:paraId="5608F7AF" w14:textId="67B635C2" w:rsidR="00146B42" w:rsidRPr="008A1402" w:rsidRDefault="00146B42" w:rsidP="00B97AA0">
      <w:pPr>
        <w:pStyle w:val="MDPI16affiliation"/>
        <w:ind w:left="113" w:firstLine="0"/>
      </w:pPr>
      <w:r w:rsidRPr="008A1402">
        <w:rPr>
          <w:vertAlign w:val="superscript"/>
        </w:rPr>
        <w:t>4</w:t>
      </w:r>
      <w:r w:rsidRPr="008A1402">
        <w:t xml:space="preserve">Paediatric Respiratory department, Royal </w:t>
      </w:r>
      <w:proofErr w:type="spellStart"/>
      <w:r w:rsidRPr="008A1402">
        <w:t>Brompton</w:t>
      </w:r>
      <w:proofErr w:type="spellEnd"/>
      <w:r w:rsidRPr="008A1402">
        <w:t xml:space="preserve"> and </w:t>
      </w:r>
      <w:proofErr w:type="spellStart"/>
      <w:r w:rsidRPr="008A1402">
        <w:t>Harefield</w:t>
      </w:r>
      <w:proofErr w:type="spellEnd"/>
      <w:r w:rsidRPr="008A1402">
        <w:t xml:space="preserve"> NHS Foundation Trust, Sydney Street, London, SW3 6NP, UK</w:t>
      </w:r>
    </w:p>
    <w:p w14:paraId="0338E798" w14:textId="34B99DFD" w:rsidR="00146B42" w:rsidRPr="008A1402" w:rsidRDefault="00146B42" w:rsidP="00B97AA0">
      <w:pPr>
        <w:pStyle w:val="MDPI16affiliation"/>
        <w:ind w:left="113" w:firstLine="0"/>
        <w:rPr>
          <w:rFonts w:ascii="Calibri" w:eastAsia="Calibri" w:hAnsi="Calibri"/>
          <w:vertAlign w:val="superscript"/>
        </w:rPr>
      </w:pPr>
      <w:r w:rsidRPr="008A1402">
        <w:rPr>
          <w:vertAlign w:val="superscript"/>
        </w:rPr>
        <w:t>5</w:t>
      </w:r>
      <w:r w:rsidRPr="008A1402">
        <w:t>Biomedical Imaging Unit, University Hospital Southampton NHS Foundation Trust, Southampton, UK</w:t>
      </w:r>
      <w:r w:rsidRPr="008A1402">
        <w:rPr>
          <w:rFonts w:ascii="Calibri" w:eastAsia="Calibri" w:hAnsi="Calibri"/>
          <w:vertAlign w:val="superscript"/>
        </w:rPr>
        <w:t xml:space="preserve"> </w:t>
      </w:r>
    </w:p>
    <w:p w14:paraId="7A4EE67B" w14:textId="24148AC8" w:rsidR="00646ABF" w:rsidRPr="008A1402" w:rsidRDefault="00146B42" w:rsidP="00B97AA0">
      <w:pPr>
        <w:pStyle w:val="MDPI16affiliation"/>
        <w:ind w:left="113" w:firstLine="0"/>
        <w:rPr>
          <w:rFonts w:eastAsia="Calibri"/>
        </w:rPr>
      </w:pPr>
      <w:r w:rsidRPr="008A1402">
        <w:rPr>
          <w:rFonts w:eastAsia="Calibri"/>
          <w:vertAlign w:val="superscript"/>
        </w:rPr>
        <w:t>6</w:t>
      </w:r>
      <w:r w:rsidR="00646ABF" w:rsidRPr="008A1402">
        <w:rPr>
          <w:rFonts w:eastAsia="Calibri"/>
        </w:rPr>
        <w:t xml:space="preserve">Respiratory, Critical Care and </w:t>
      </w:r>
      <w:proofErr w:type="spellStart"/>
      <w:r w:rsidR="00646ABF" w:rsidRPr="008A1402">
        <w:rPr>
          <w:rFonts w:eastAsia="Calibri"/>
        </w:rPr>
        <w:t>Anaesthesia</w:t>
      </w:r>
      <w:proofErr w:type="spellEnd"/>
      <w:r w:rsidR="00646ABF" w:rsidRPr="008A1402">
        <w:rPr>
          <w:rFonts w:eastAsia="Calibri"/>
        </w:rPr>
        <w:t>, UCL Great Ormond Street Institute of Child Health, 30 Guilford Street, London, WC1N 1EH, UK</w:t>
      </w:r>
    </w:p>
    <w:p w14:paraId="76165CB2" w14:textId="1E5DAC1D" w:rsidR="006E4DC3" w:rsidRPr="008A1402" w:rsidRDefault="00646ABF" w:rsidP="00B97AA0">
      <w:pPr>
        <w:pStyle w:val="MDPI14history"/>
      </w:pPr>
      <w:r w:rsidRPr="008A1402">
        <w:t xml:space="preserve">Correspondence to: </w:t>
      </w:r>
      <w:proofErr w:type="spellStart"/>
      <w:r w:rsidR="0036770D" w:rsidRPr="008A1402">
        <w:t>Dr</w:t>
      </w:r>
      <w:proofErr w:type="spellEnd"/>
      <w:r w:rsidR="0036770D" w:rsidRPr="008A1402">
        <w:t xml:space="preserve"> Claire </w:t>
      </w:r>
      <w:r w:rsidR="00224F91" w:rsidRPr="008A1402">
        <w:t xml:space="preserve">L </w:t>
      </w:r>
      <w:r w:rsidR="0036770D" w:rsidRPr="008A1402">
        <w:t>Jackson clj@soton.ac.uk</w:t>
      </w:r>
      <w:r w:rsidR="00AC5DF9" w:rsidRPr="008A1402">
        <w:t xml:space="preserve">, </w:t>
      </w:r>
      <w:proofErr w:type="spellStart"/>
      <w:r w:rsidR="00AC5DF9" w:rsidRPr="008A1402">
        <w:t>Dr</w:t>
      </w:r>
      <w:proofErr w:type="spellEnd"/>
      <w:r w:rsidR="00AC5DF9" w:rsidRPr="008A1402">
        <w:t xml:space="preserve"> Cornelia Blume c.blume@soton.ac.uk </w:t>
      </w:r>
      <w:r w:rsidR="0036770D" w:rsidRPr="008A1402">
        <w:t xml:space="preserve">and </w:t>
      </w:r>
      <w:r w:rsidRPr="008A1402">
        <w:t xml:space="preserve">Prof Jane S </w:t>
      </w:r>
      <w:proofErr w:type="gramStart"/>
      <w:r w:rsidRPr="008A1402">
        <w:t>Lucas</w:t>
      </w:r>
      <w:r w:rsidR="0036770D" w:rsidRPr="008A1402">
        <w:t xml:space="preserve">  jlucas1@soton.ac.uk</w:t>
      </w:r>
      <w:proofErr w:type="gramEnd"/>
      <w:r w:rsidRPr="008A1402">
        <w:t>, University Hospital</w:t>
      </w:r>
      <w:r w:rsidR="00172D7F" w:rsidRPr="008A1402">
        <w:t xml:space="preserve"> Southampton</w:t>
      </w:r>
      <w:r w:rsidRPr="008A1402">
        <w:t>, Southampton SO16 6YD, UK</w:t>
      </w:r>
    </w:p>
    <w:p w14:paraId="00C162C0" w14:textId="5D39F260" w:rsidR="00233A78" w:rsidRPr="008A1402" w:rsidRDefault="00757890" w:rsidP="00B97AA0">
      <w:pPr>
        <w:pStyle w:val="MDPI17abstract"/>
        <w:rPr>
          <w:b/>
        </w:rPr>
      </w:pPr>
      <w:r w:rsidRPr="008A1402">
        <w:rPr>
          <w:b/>
        </w:rPr>
        <w:t>Abstract</w:t>
      </w:r>
      <w:r w:rsidR="00B97AA0" w:rsidRPr="008A1402">
        <w:rPr>
          <w:b/>
        </w:rPr>
        <w:t xml:space="preserve">: </w:t>
      </w:r>
      <w:r w:rsidR="00646ABF" w:rsidRPr="008A1402">
        <w:t>Air-liquid interface (ALI) culture of nasal epithelial cells is</w:t>
      </w:r>
      <w:r w:rsidR="006E4DC3" w:rsidRPr="008A1402">
        <w:t xml:space="preserve"> a</w:t>
      </w:r>
      <w:r w:rsidR="00646ABF" w:rsidRPr="008A1402">
        <w:t xml:space="preserve"> valuable tool in the diagnosis </w:t>
      </w:r>
      <w:r w:rsidR="006E4DC3" w:rsidRPr="008A1402">
        <w:t xml:space="preserve">and research </w:t>
      </w:r>
      <w:r w:rsidR="00646ABF" w:rsidRPr="008A1402">
        <w:t>of primary ciliary dyskinesia</w:t>
      </w:r>
      <w:r w:rsidRPr="008A1402">
        <w:t xml:space="preserve"> (PCD)</w:t>
      </w:r>
      <w:r w:rsidR="006E0197" w:rsidRPr="008A1402">
        <w:t xml:space="preserve">.  </w:t>
      </w:r>
      <w:r w:rsidR="006E0197" w:rsidRPr="008A1402">
        <w:rPr>
          <w:i/>
        </w:rPr>
        <w:t>Ex vivo</w:t>
      </w:r>
      <w:r w:rsidR="006E0197" w:rsidRPr="008A1402">
        <w:t xml:space="preserve"> samples often </w:t>
      </w:r>
      <w:r w:rsidR="003B2A38" w:rsidRPr="008A1402">
        <w:t>display</w:t>
      </w:r>
      <w:r w:rsidR="006E0197" w:rsidRPr="008A1402">
        <w:t xml:space="preserve"> secondary dyskinesia </w:t>
      </w:r>
      <w:r w:rsidR="008372D5">
        <w:t>from</w:t>
      </w:r>
      <w:r w:rsidR="003B2A38" w:rsidRPr="008A1402">
        <w:t xml:space="preserve"> cell damage during sampling, infection or inflammation </w:t>
      </w:r>
      <w:r w:rsidR="006E0197" w:rsidRPr="008A1402">
        <w:t>confounding PCD</w:t>
      </w:r>
      <w:r w:rsidR="00BE5658" w:rsidRPr="008A1402">
        <w:t xml:space="preserve"> diagnostic</w:t>
      </w:r>
      <w:r w:rsidR="006E0197" w:rsidRPr="008A1402">
        <w:t xml:space="preserve"> </w:t>
      </w:r>
      <w:r w:rsidR="003B2A38" w:rsidRPr="008A1402">
        <w:t>results</w:t>
      </w:r>
      <w:r w:rsidR="006E0197" w:rsidRPr="008A1402">
        <w:t xml:space="preserve">. ALI-culture enables </w:t>
      </w:r>
      <w:r w:rsidR="00224F91" w:rsidRPr="008A1402">
        <w:t>regenerat</w:t>
      </w:r>
      <w:r w:rsidR="006E0197" w:rsidRPr="008A1402">
        <w:t xml:space="preserve">ion of </w:t>
      </w:r>
      <w:r w:rsidR="00224F91" w:rsidRPr="008A1402">
        <w:t xml:space="preserve">healthy cilia </w:t>
      </w:r>
      <w:r w:rsidR="003B2A38" w:rsidRPr="008A1402">
        <w:t>facilitating differentiation of primary from secondary ciliary dyskinesia</w:t>
      </w:r>
      <w:r w:rsidR="00224F91" w:rsidRPr="008A1402">
        <w:t xml:space="preserve">. </w:t>
      </w:r>
      <w:r w:rsidR="00BE5658" w:rsidRPr="008A1402">
        <w:t>W</w:t>
      </w:r>
      <w:r w:rsidR="007F750B" w:rsidRPr="008A1402">
        <w:t>e</w:t>
      </w:r>
      <w:r w:rsidRPr="008A1402">
        <w:t xml:space="preserve"> </w:t>
      </w:r>
      <w:r w:rsidR="00233A78" w:rsidRPr="008A1402">
        <w:t xml:space="preserve">describe a </w:t>
      </w:r>
      <w:r w:rsidR="009925FD">
        <w:t>revised</w:t>
      </w:r>
      <w:r w:rsidR="008372D5">
        <w:t xml:space="preserve"> </w:t>
      </w:r>
      <w:r w:rsidR="00233A78" w:rsidRPr="008A1402">
        <w:t xml:space="preserve">ALI-culture method adopted from April 2018 across </w:t>
      </w:r>
      <w:r w:rsidR="008970F1" w:rsidRPr="008A1402">
        <w:t>three</w:t>
      </w:r>
      <w:r w:rsidR="00233A78" w:rsidRPr="008A1402">
        <w:t xml:space="preserve"> </w:t>
      </w:r>
      <w:r w:rsidR="008970F1" w:rsidRPr="008A1402">
        <w:t xml:space="preserve">collaborating </w:t>
      </w:r>
      <w:r w:rsidR="00233A78" w:rsidRPr="008A1402">
        <w:t>PCD diagnostic sites</w:t>
      </w:r>
      <w:r w:rsidR="009925FD">
        <w:t xml:space="preserve">, </w:t>
      </w:r>
      <w:r w:rsidR="00C05222">
        <w:t>including current U</w:t>
      </w:r>
      <w:r w:rsidR="008372D5">
        <w:t xml:space="preserve">niversity </w:t>
      </w:r>
      <w:r w:rsidR="00C05222">
        <w:t>H</w:t>
      </w:r>
      <w:r w:rsidR="008372D5">
        <w:t xml:space="preserve">ospital </w:t>
      </w:r>
      <w:r w:rsidR="00C05222">
        <w:t>S</w:t>
      </w:r>
      <w:r w:rsidR="008372D5">
        <w:t>outhampton</w:t>
      </w:r>
      <w:r w:rsidR="00C05222">
        <w:t xml:space="preserve"> COVID-19 risk mitigation measures</w:t>
      </w:r>
      <w:r w:rsidR="003B2A38" w:rsidRPr="008A1402">
        <w:t>, and present result</w:t>
      </w:r>
      <w:r w:rsidR="00634574" w:rsidRPr="008A1402">
        <w:t>s</w:t>
      </w:r>
      <w:r w:rsidRPr="008A1402">
        <w:t xml:space="preserve">. </w:t>
      </w:r>
      <w:r w:rsidR="005B0F9E" w:rsidRPr="008A1402">
        <w:t>Two hundred and forty nasal epithelial cell samples were seeded for ALI-culture and 199 (8</w:t>
      </w:r>
      <w:r w:rsidR="006E2465" w:rsidRPr="008A1402">
        <w:t>2.9</w:t>
      </w:r>
      <w:r w:rsidR="005B0F9E" w:rsidRPr="008A1402">
        <w:t xml:space="preserve">%) ciliated. </w:t>
      </w:r>
      <w:r w:rsidR="003B2A38" w:rsidRPr="008A1402">
        <w:t xml:space="preserve">Fifty-four </w:t>
      </w:r>
      <w:r w:rsidR="005B0F9E" w:rsidRPr="008A1402">
        <w:t>of 8</w:t>
      </w:r>
      <w:r w:rsidR="005C1870" w:rsidRPr="008A1402">
        <w:t>3</w:t>
      </w:r>
      <w:r w:rsidR="005B0F9E" w:rsidRPr="008A1402">
        <w:t xml:space="preserve"> (6</w:t>
      </w:r>
      <w:r w:rsidR="00CA7A8D" w:rsidRPr="008A1402">
        <w:t>3.</w:t>
      </w:r>
      <w:r w:rsidR="005C1870" w:rsidRPr="008A1402">
        <w:t>9</w:t>
      </w:r>
      <w:r w:rsidR="005B0F9E" w:rsidRPr="008A1402">
        <w:t xml:space="preserve">%) </w:t>
      </w:r>
      <w:r w:rsidR="000977DF" w:rsidRPr="008A1402">
        <w:rPr>
          <w:i/>
        </w:rPr>
        <w:t>ex vivo</w:t>
      </w:r>
      <w:r w:rsidR="000977DF" w:rsidRPr="008A1402">
        <w:t xml:space="preserve"> </w:t>
      </w:r>
      <w:r w:rsidR="003B2A38" w:rsidRPr="008A1402">
        <w:t xml:space="preserve">samples which were originally </w:t>
      </w:r>
      <w:r w:rsidR="005B0F9E" w:rsidRPr="008A1402">
        <w:t>equivocal</w:t>
      </w:r>
      <w:r w:rsidR="003B2A38" w:rsidRPr="008A1402">
        <w:t xml:space="preserve"> or</w:t>
      </w:r>
      <w:r w:rsidR="005B0F9E" w:rsidRPr="008A1402">
        <w:t xml:space="preserve"> insufficient </w:t>
      </w:r>
      <w:r w:rsidR="003B2A38" w:rsidRPr="008A1402">
        <w:t xml:space="preserve">provided diagnostic information following </w:t>
      </w:r>
      <w:r w:rsidR="000977DF" w:rsidRPr="008A1402">
        <w:rPr>
          <w:i/>
        </w:rPr>
        <w:t>in vitro</w:t>
      </w:r>
      <w:r w:rsidR="000977DF" w:rsidRPr="008A1402">
        <w:t xml:space="preserve"> </w:t>
      </w:r>
      <w:r w:rsidR="003B2A38" w:rsidRPr="008A1402">
        <w:t>culture</w:t>
      </w:r>
      <w:r w:rsidR="005B0F9E" w:rsidRPr="008A1402">
        <w:t xml:space="preserve">. </w:t>
      </w:r>
      <w:r w:rsidR="00703EEC" w:rsidRPr="008A1402">
        <w:t>Surplus basal epithelial cells from 181 nasal brushing samples were frozen in liquid nitrogen</w:t>
      </w:r>
      <w:r w:rsidR="003B2A38" w:rsidRPr="008A1402">
        <w:t xml:space="preserve">; </w:t>
      </w:r>
      <w:r w:rsidR="005B0F9E" w:rsidRPr="008A1402">
        <w:t xml:space="preserve">39 samples were ALI-cultured after </w:t>
      </w:r>
      <w:proofErr w:type="spellStart"/>
      <w:r w:rsidR="005B0F9E" w:rsidRPr="008A1402">
        <w:t>cryostorage</w:t>
      </w:r>
      <w:proofErr w:type="spellEnd"/>
      <w:r w:rsidR="005B0F9E" w:rsidRPr="008A1402">
        <w:t xml:space="preserve"> and all ciliated. The ciliary beat pattern</w:t>
      </w:r>
      <w:r w:rsidR="00BE5658" w:rsidRPr="008A1402">
        <w:t>s</w:t>
      </w:r>
      <w:r w:rsidR="005B0F9E" w:rsidRPr="008A1402">
        <w:t xml:space="preserve"> </w:t>
      </w:r>
      <w:r w:rsidR="008372D5">
        <w:t>of</w:t>
      </w:r>
      <w:r w:rsidR="005B0F9E" w:rsidRPr="008A1402">
        <w:t xml:space="preserve"> </w:t>
      </w:r>
      <w:r w:rsidR="005B0F9E" w:rsidRPr="008A1402">
        <w:rPr>
          <w:i/>
        </w:rPr>
        <w:t>ex vivo</w:t>
      </w:r>
      <w:r w:rsidR="005B0F9E" w:rsidRPr="008A1402">
        <w:t xml:space="preserve"> samples </w:t>
      </w:r>
      <w:r w:rsidR="00703EEC" w:rsidRPr="008A1402">
        <w:t>(</w:t>
      </w:r>
      <w:r w:rsidR="005B0F9E" w:rsidRPr="008A1402">
        <w:t xml:space="preserve">by </w:t>
      </w:r>
      <w:r w:rsidR="008372D5">
        <w:t>high-speed video microscopy</w:t>
      </w:r>
      <w:r w:rsidR="00703EEC" w:rsidRPr="008A1402">
        <w:t>)</w:t>
      </w:r>
      <w:r w:rsidR="005B0F9E" w:rsidRPr="008A1402">
        <w:t xml:space="preserve"> </w:t>
      </w:r>
      <w:r w:rsidR="00BE5658" w:rsidRPr="008A1402">
        <w:t>were</w:t>
      </w:r>
      <w:r w:rsidR="005B0F9E" w:rsidRPr="008A1402">
        <w:t xml:space="preserve"> recapitulated</w:t>
      </w:r>
      <w:r w:rsidR="00E253B0" w:rsidRPr="008A1402">
        <w:t xml:space="preserve">, scanning electron microscopy demonstrated excellent </w:t>
      </w:r>
      <w:proofErr w:type="spellStart"/>
      <w:r w:rsidR="00E253B0" w:rsidRPr="008A1402">
        <w:t>ciliation</w:t>
      </w:r>
      <w:proofErr w:type="spellEnd"/>
      <w:r w:rsidR="00E253B0" w:rsidRPr="008A1402">
        <w:t>, and cilia could be immuno-fluorescently labelled</w:t>
      </w:r>
      <w:r w:rsidR="000977DF" w:rsidRPr="008A1402">
        <w:t xml:space="preserve"> (</w:t>
      </w:r>
      <w:r w:rsidR="009925FD">
        <w:t>anti-</w:t>
      </w:r>
      <w:r w:rsidR="000977DF" w:rsidRPr="008A1402">
        <w:t xml:space="preserve">alpha-tubulin and </w:t>
      </w:r>
      <w:r w:rsidR="009925FD">
        <w:t>anti-</w:t>
      </w:r>
      <w:r w:rsidR="000977DF" w:rsidRPr="008A1402">
        <w:t>RSPH4a)</w:t>
      </w:r>
      <w:r w:rsidR="00E253B0" w:rsidRPr="008A1402">
        <w:t xml:space="preserve"> in representative cases </w:t>
      </w:r>
      <w:r w:rsidR="008372D5">
        <w:t>that were</w:t>
      </w:r>
      <w:r w:rsidR="00BE5658" w:rsidRPr="008A1402">
        <w:t xml:space="preserve"> </w:t>
      </w:r>
      <w:r w:rsidR="005B0F9E" w:rsidRPr="008A1402">
        <w:t>ALI</w:t>
      </w:r>
      <w:r w:rsidR="00BE5658" w:rsidRPr="008A1402">
        <w:t>-culture</w:t>
      </w:r>
      <w:r w:rsidR="008372D5">
        <w:t xml:space="preserve">d after </w:t>
      </w:r>
      <w:proofErr w:type="spellStart"/>
      <w:r w:rsidR="008372D5">
        <w:t>cryostorage</w:t>
      </w:r>
      <w:proofErr w:type="spellEnd"/>
      <w:r w:rsidR="005B0F9E" w:rsidRPr="008A1402">
        <w:t>.</w:t>
      </w:r>
      <w:r w:rsidR="00B97AA0" w:rsidRPr="008A1402">
        <w:t xml:space="preserve"> </w:t>
      </w:r>
      <w:r w:rsidR="003B2A38" w:rsidRPr="008A1402">
        <w:t>In summary, our</w:t>
      </w:r>
      <w:r w:rsidR="00233A78" w:rsidRPr="008A1402">
        <w:t xml:space="preserve"> ALI-culture protocol </w:t>
      </w:r>
      <w:r w:rsidR="003B2A38" w:rsidRPr="008A1402">
        <w:t>provides</w:t>
      </w:r>
      <w:r w:rsidR="00233A78" w:rsidRPr="008A1402">
        <w:t xml:space="preserve"> high </w:t>
      </w:r>
      <w:proofErr w:type="spellStart"/>
      <w:r w:rsidR="0012177F" w:rsidRPr="008A1402">
        <w:t>ciliation</w:t>
      </w:r>
      <w:proofErr w:type="spellEnd"/>
      <w:r w:rsidR="0012177F" w:rsidRPr="008A1402">
        <w:t xml:space="preserve"> </w:t>
      </w:r>
      <w:r w:rsidR="003B2A38" w:rsidRPr="008A1402">
        <w:t xml:space="preserve">rates </w:t>
      </w:r>
      <w:r w:rsidR="00233A78" w:rsidRPr="008A1402">
        <w:t xml:space="preserve">across </w:t>
      </w:r>
      <w:r w:rsidR="003B2A38" w:rsidRPr="008A1402">
        <w:t xml:space="preserve">three </w:t>
      </w:r>
      <w:proofErr w:type="spellStart"/>
      <w:r w:rsidR="00233A78" w:rsidRPr="008A1402">
        <w:t>centres</w:t>
      </w:r>
      <w:proofErr w:type="spellEnd"/>
      <w:r w:rsidR="003B2A38" w:rsidRPr="008A1402">
        <w:t xml:space="preserve">, </w:t>
      </w:r>
      <w:proofErr w:type="spellStart"/>
      <w:r w:rsidR="00BE5658" w:rsidRPr="008A1402">
        <w:t>minimis</w:t>
      </w:r>
      <w:r w:rsidR="003B2A38" w:rsidRPr="008A1402">
        <w:t>ing</w:t>
      </w:r>
      <w:proofErr w:type="spellEnd"/>
      <w:r w:rsidR="00BE5658" w:rsidRPr="008A1402">
        <w:t xml:space="preserve"> patient recall for repeat brushing biopsies</w:t>
      </w:r>
      <w:r w:rsidR="003B2A38" w:rsidRPr="008A1402">
        <w:t xml:space="preserve"> and improving diagnostic certainty</w:t>
      </w:r>
      <w:r w:rsidR="00BE5658" w:rsidRPr="008A1402">
        <w:t xml:space="preserve">. </w:t>
      </w:r>
      <w:proofErr w:type="spellStart"/>
      <w:r w:rsidR="003B2A38" w:rsidRPr="008A1402">
        <w:t>C</w:t>
      </w:r>
      <w:r w:rsidR="006E4DC3" w:rsidRPr="008A1402">
        <w:t>ryostorage</w:t>
      </w:r>
      <w:proofErr w:type="spellEnd"/>
      <w:r w:rsidR="00ED5B05" w:rsidRPr="008A1402">
        <w:t xml:space="preserve"> of surplus diagnostic samples</w:t>
      </w:r>
      <w:r w:rsidR="003B2A38" w:rsidRPr="008A1402">
        <w:t xml:space="preserve"> was successful</w:t>
      </w:r>
      <w:r w:rsidR="00ED5B05" w:rsidRPr="008A1402">
        <w:t>,</w:t>
      </w:r>
      <w:r w:rsidR="00233A78" w:rsidRPr="008A1402">
        <w:t xml:space="preserve"> facilitat</w:t>
      </w:r>
      <w:r w:rsidR="003B2A38" w:rsidRPr="008A1402">
        <w:t>ing</w:t>
      </w:r>
      <w:r w:rsidR="00233A78" w:rsidRPr="008A1402">
        <w:t xml:space="preserve"> PCD research.</w:t>
      </w:r>
    </w:p>
    <w:p w14:paraId="21652875" w14:textId="0C896469" w:rsidR="00B97AA0" w:rsidRPr="008A1402" w:rsidRDefault="00B97AA0" w:rsidP="00B97AA0">
      <w:pPr>
        <w:pStyle w:val="MDPI18keywords"/>
      </w:pPr>
      <w:r w:rsidRPr="008A1402">
        <w:rPr>
          <w:b/>
        </w:rPr>
        <w:t xml:space="preserve">Keywords: </w:t>
      </w:r>
      <w:r w:rsidRPr="008A1402">
        <w:t xml:space="preserve"> PCD; ALI-culture; bio-resource; primary nasal epithelium; diagnostics </w:t>
      </w:r>
    </w:p>
    <w:p w14:paraId="587CCAF5" w14:textId="0DDDB6A9" w:rsidR="00B406B4" w:rsidRPr="008A1402" w:rsidRDefault="00B406B4" w:rsidP="00B97AA0">
      <w:pPr>
        <w:adjustRightInd w:val="0"/>
        <w:snapToGrid w:val="0"/>
        <w:rPr>
          <w:i/>
          <w:lang w:val="en-US"/>
        </w:rPr>
      </w:pPr>
    </w:p>
    <w:p w14:paraId="2C07EBF1" w14:textId="1477F19D" w:rsidR="003F6FA8" w:rsidRPr="008A1402" w:rsidRDefault="003F6FA8" w:rsidP="00B97AA0">
      <w:pPr>
        <w:pStyle w:val="MDPI21heading1"/>
      </w:pPr>
      <w:r w:rsidRPr="008A1402">
        <w:t>Introduction</w:t>
      </w:r>
    </w:p>
    <w:p w14:paraId="7C18BC1B" w14:textId="7872BB6D" w:rsidR="003F6FA8" w:rsidRPr="008A1402" w:rsidRDefault="003F6FA8" w:rsidP="00B97AA0">
      <w:pPr>
        <w:pStyle w:val="MDPI31text"/>
      </w:pPr>
      <w:r w:rsidRPr="008A1402">
        <w:t>Primary ciliary dyskinesia (PCD) is a rare disease</w:t>
      </w:r>
      <w:r w:rsidR="008970F1" w:rsidRPr="008A1402">
        <w:t xml:space="preserve"> usually inherited as</w:t>
      </w:r>
      <w:r w:rsidR="00606EB2" w:rsidRPr="008A1402">
        <w:t xml:space="preserve"> </w:t>
      </w:r>
      <w:r w:rsidR="008970F1" w:rsidRPr="008A1402">
        <w:t>an autos</w:t>
      </w:r>
      <w:r w:rsidR="00BE1236" w:rsidRPr="008A1402">
        <w:t xml:space="preserve">omal recessive condition </w:t>
      </w:r>
      <w:r w:rsidR="00CE5AE5" w:rsidRPr="008A1402">
        <w:t>although autosomal dominant and X-linked cases exist</w:t>
      </w:r>
      <w:r w:rsidR="00FF392A" w:rsidRPr="008A1402">
        <w:t xml:space="preserve"> </w:t>
      </w:r>
      <w:r w:rsidR="007A1F10">
        <w:fldChar w:fldCharType="begin">
          <w:fldData xml:space="preserve">PEVuZE5vdGU+PENpdGUgRXhjbHVkZVllYXI9IjEiPjxBdXRob3I+V2FsbG1laWVyPC9BdXRob3I+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</w:fldData>
        </w:fldChar>
      </w:r>
      <w:r w:rsidR="007A1F10">
        <w:instrText xml:space="preserve"> ADDIN EN.CITE </w:instrText>
      </w:r>
      <w:r w:rsidR="007A1F10">
        <w:fldChar w:fldCharType="begin">
          <w:fldData xml:space="preserve">PEVuZE5vdGU+PENpdGUgRXhjbHVkZVllYXI9IjEiPjxBdXRob3I+V2FsbG1laWVyPC9BdXRob3I+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</w:fldData>
        </w:fldChar>
      </w:r>
      <w:r w:rsidR="007A1F10">
        <w:instrText xml:space="preserve"> ADDIN EN.CITE.DATA </w:instrText>
      </w:r>
      <w:r w:rsidR="007A1F10">
        <w:fldChar w:fldCharType="end"/>
      </w:r>
      <w:r w:rsidR="007A1F10">
        <w:fldChar w:fldCharType="separate"/>
      </w:r>
      <w:r w:rsidR="007A1F10">
        <w:rPr>
          <w:noProof/>
        </w:rPr>
        <w:t>[1]</w:t>
      </w:r>
      <w:r w:rsidR="007A1F10">
        <w:fldChar w:fldCharType="end"/>
      </w:r>
      <w:r w:rsidR="00CE5AE5" w:rsidRPr="008A1402">
        <w:t xml:space="preserve">. The </w:t>
      </w:r>
      <w:r w:rsidR="00606EB2" w:rsidRPr="008A1402">
        <w:t xml:space="preserve">incidence of </w:t>
      </w:r>
      <w:r w:rsidR="00CE5AE5" w:rsidRPr="008A1402">
        <w:t xml:space="preserve">PCD is </w:t>
      </w:r>
      <w:r w:rsidR="00606EB2" w:rsidRPr="008A1402">
        <w:lastRenderedPageBreak/>
        <w:t>approximately 1:1</w:t>
      </w:r>
      <w:r w:rsidR="00CE5AE5" w:rsidRPr="008A1402">
        <w:t>0</w:t>
      </w:r>
      <w:r w:rsidR="00606EB2" w:rsidRPr="008A1402">
        <w:t>,000</w:t>
      </w:r>
      <w:r w:rsidR="000F30C1" w:rsidRPr="008A1402">
        <w:t xml:space="preserve">, higher in consanguineous populations </w:t>
      </w:r>
      <w:r w:rsidR="00905AB3">
        <w:fldChar w:fldCharType="begin"/>
      </w:r>
      <w:r w:rsidR="00905AB3">
        <w:instrText xml:space="preserve"> ADDIN EN.CITE &lt;EndNote&gt;&lt;Cite ExcludeYear="1"&gt;&lt;Author&gt;O&amp;apos;Callaghan&lt;/Author&gt;&lt;Year&gt;2010&lt;/Year&gt;&lt;RecNum&gt;886&lt;/RecNum&gt;&lt;DisplayText&gt;[2]&lt;/DisplayText&gt;&lt;record&gt;&lt;rec-number&gt;886&lt;/rec-number&gt;&lt;foreign-keys&gt;&lt;key app="EN" db-id="vsrxf5ez9twdwre5a2g59p2zwsaa992zxwtp" timestamp="1598640023"&gt;886&lt;/key&gt;&lt;/foreign-keys&gt;&lt;ref-type name="Journal Article"&gt;17&lt;/ref-type&gt;&lt;contributors&gt;&lt;authors&gt;&lt;author&gt;O&amp;apos;Callaghan, C.&lt;/author&gt;&lt;author&gt;Chetcuti, P.&lt;/author&gt;&lt;author&gt;Moya, E.&lt;/author&gt;&lt;/authors&gt;&lt;/contributors&gt;&lt;auth-address&gt;Division of Child Health, Department of Infection, Immunity and Inflammation, University of Leicester, Leicester Royal Infirmary, Leicester LE2 7LX, UK. ajb64@le.ac.uk&lt;/auth-address&gt;&lt;titles&gt;&lt;title&gt;High prevalence of primary ciliary dyskinesia in a British Asian population&lt;/title&gt;&lt;secondary-title&gt;Arch Dis Child&lt;/secondary-title&gt;&lt;/titles&gt;&lt;periodical&gt;&lt;full-title&gt;Arch Dis Child&lt;/full-title&gt;&lt;/periodical&gt;&lt;pages&gt;51-2&lt;/pages&gt;&lt;volume&gt;95&lt;/volume&gt;&lt;number&gt;1&lt;/number&gt;&lt;edition&gt;2009/09/02&lt;/edition&gt;&lt;keywords&gt;&lt;keyword&gt;Adolescent&lt;/keyword&gt;&lt;keyword&gt;Asian Continental Ancestry Group/ethnology/*statistics &amp;amp; numerical data&lt;/keyword&gt;&lt;keyword&gt;Child&lt;/keyword&gt;&lt;keyword&gt;Child, Preschool&lt;/keyword&gt;&lt;keyword&gt;Consanguinity&lt;/keyword&gt;&lt;keyword&gt;Cough/etiology&lt;/keyword&gt;&lt;keyword&gt;England/epidemiology&lt;/keyword&gt;&lt;keyword&gt;Female&lt;/keyword&gt;&lt;keyword&gt;Humans&lt;/keyword&gt;&lt;keyword&gt;Infant&lt;/keyword&gt;&lt;keyword&gt;Infant, Newborn&lt;/keyword&gt;&lt;keyword&gt;Kartagener Syndrome/complications/*ethnology/genetics&lt;/keyword&gt;&lt;keyword&gt;Male&lt;/keyword&gt;&lt;keyword&gt;Prevalence&lt;/keyword&gt;&lt;keyword&gt;Respiration Disorders/etiology&lt;/keyword&gt;&lt;/keywords&gt;&lt;dates&gt;&lt;year&gt;2010&lt;/year&gt;&lt;pub-dates&gt;&lt;date&gt;Jan&lt;/date&gt;&lt;/pub-dates&gt;&lt;/dates&gt;&lt;isbn&gt;1468-2044 (Electronic)&amp;#xD;0003-9888 (Linking)&lt;/isbn&gt;&lt;accession-num&gt;19720631&lt;/accession-num&gt;&lt;urls&gt;&lt;related-urls&gt;&lt;url&gt;https://www.ncbi.nlm.nih.gov/pubmed/19720631&lt;/url&gt;&lt;/related-urls&gt;&lt;/urls&gt;&lt;electronic-resource-num&gt;10.1136/adc.2009.158493&lt;/electronic-resource-num&gt;&lt;/record&gt;&lt;/Cite&gt;&lt;/EndNote&gt;</w:instrText>
      </w:r>
      <w:r w:rsidR="00905AB3">
        <w:fldChar w:fldCharType="separate"/>
      </w:r>
      <w:r w:rsidR="00905AB3">
        <w:rPr>
          <w:noProof/>
        </w:rPr>
        <w:t>[2]</w:t>
      </w:r>
      <w:r w:rsidR="00905AB3">
        <w:fldChar w:fldCharType="end"/>
      </w:r>
      <w:r w:rsidR="00CE5AE5" w:rsidRPr="008A1402">
        <w:t>,</w:t>
      </w:r>
      <w:r w:rsidR="00606EB2" w:rsidRPr="008A1402">
        <w:rPr>
          <w:color w:val="000000" w:themeColor="text1"/>
        </w:rPr>
        <w:t xml:space="preserve"> </w:t>
      </w:r>
      <w:r w:rsidR="00CE5AE5" w:rsidRPr="008A1402">
        <w:rPr>
          <w:color w:val="000000" w:themeColor="text1"/>
        </w:rPr>
        <w:t xml:space="preserve">and it </w:t>
      </w:r>
      <w:r w:rsidR="00606EB2" w:rsidRPr="008A1402">
        <w:rPr>
          <w:color w:val="000000" w:themeColor="text1"/>
        </w:rPr>
        <w:t xml:space="preserve">is </w:t>
      </w:r>
      <w:r w:rsidRPr="008A1402">
        <w:rPr>
          <w:color w:val="000000" w:themeColor="text1"/>
        </w:rPr>
        <w:t>associated with impaired function of motil</w:t>
      </w:r>
      <w:r w:rsidRPr="008A1402">
        <w:t>e cilia in the airways, embryonic node, and reproductive system</w:t>
      </w:r>
      <w:r w:rsidR="00905AB3">
        <w:t xml:space="preserve"> </w:t>
      </w:r>
      <w:r w:rsidR="00905AB3">
        <w:fldChar w:fldCharType="begin">
          <w:fldData xml:space="preserve">PEVuZE5vdGU+PENpdGUgRXhjbHVkZVllYXI9IjEiPjxBdXRob3I+THVjYXM8L0F1dGhvcj48WWVh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</w:fldData>
        </w:fldChar>
      </w:r>
      <w:r w:rsidR="00905AB3">
        <w:instrText xml:space="preserve"> ADDIN EN.CITE </w:instrText>
      </w:r>
      <w:r w:rsidR="00905AB3">
        <w:fldChar w:fldCharType="begin">
          <w:fldData xml:space="preserve">PEVuZE5vdGU+PENpdGUgRXhjbHVkZVllYXI9IjEiPjxBdXRob3I+THVjYXM8L0F1dGhvcj48WWVh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</w:fldData>
        </w:fldChar>
      </w:r>
      <w:r w:rsidR="00905AB3">
        <w:instrText xml:space="preserve"> ADDIN EN.CITE.DATA </w:instrText>
      </w:r>
      <w:r w:rsidR="00905AB3">
        <w:fldChar w:fldCharType="end"/>
      </w:r>
      <w:r w:rsidR="00905AB3">
        <w:fldChar w:fldCharType="separate"/>
      </w:r>
      <w:r w:rsidR="00905AB3">
        <w:rPr>
          <w:noProof/>
        </w:rPr>
        <w:t>[3]</w:t>
      </w:r>
      <w:r w:rsidR="00905AB3">
        <w:fldChar w:fldCharType="end"/>
      </w:r>
      <w:r w:rsidRPr="008A1402">
        <w:t>. This causes a spectrum of symptoms including unexplained neonatal respiratory distress, persistent wet cough from infancy, repeated respiratory infections, rhino-sinus disease, organ laterality abnormality and subfertility</w:t>
      </w:r>
      <w:r w:rsidR="00905AB3">
        <w:t xml:space="preserve"> </w:t>
      </w:r>
      <w:r w:rsidR="00905AB3">
        <w:fldChar w:fldCharType="begin">
          <w:fldData xml:space="preserve">PEVuZE5vdGU+PENpdGUgRXhjbHVkZVllYXI9IjEiPjxBdXRob3I+QmVoYW48L0F1dGhvcj48WWVh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</w:fldData>
        </w:fldChar>
      </w:r>
      <w:r w:rsidR="00905AB3">
        <w:instrText xml:space="preserve"> ADDIN EN.CITE </w:instrText>
      </w:r>
      <w:r w:rsidR="00905AB3">
        <w:fldChar w:fldCharType="begin">
          <w:fldData xml:space="preserve">PEVuZE5vdGU+PENpdGUgRXhjbHVkZVllYXI9IjEiPjxBdXRob3I+QmVoYW48L0F1dGhvcj48WWVh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</w:fldData>
        </w:fldChar>
      </w:r>
      <w:r w:rsidR="00905AB3">
        <w:instrText xml:space="preserve"> ADDIN EN.CITE.DATA </w:instrText>
      </w:r>
      <w:r w:rsidR="00905AB3">
        <w:fldChar w:fldCharType="end"/>
      </w:r>
      <w:r w:rsidR="00905AB3">
        <w:fldChar w:fldCharType="separate"/>
      </w:r>
      <w:r w:rsidR="00905AB3">
        <w:rPr>
          <w:noProof/>
        </w:rPr>
        <w:t>[4]</w:t>
      </w:r>
      <w:r w:rsidR="00905AB3">
        <w:fldChar w:fldCharType="end"/>
      </w:r>
      <w:r w:rsidRPr="008A1402">
        <w:rPr>
          <w:i/>
        </w:rPr>
        <w:t>.</w:t>
      </w:r>
      <w:r w:rsidRPr="008A1402">
        <w:t xml:space="preserve">  Early diagnosis is essential to initiate treatment, with the aim of slowing disease progression and improving quality of life </w:t>
      </w:r>
      <w:r w:rsidR="00905AB3">
        <w:fldChar w:fldCharType="begin">
          <w:fldData xml:space="preserve">PEVuZE5vdGU+PENpdGUgRXhjbHVkZVllYXI9IjEiPjxBdXRob3I+THVjYXM8L0F1dGhvcj48WWVh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==
</w:fldData>
        </w:fldChar>
      </w:r>
      <w:r w:rsidR="00905AB3">
        <w:instrText xml:space="preserve"> ADDIN EN.CITE </w:instrText>
      </w:r>
      <w:r w:rsidR="00905AB3">
        <w:fldChar w:fldCharType="begin">
          <w:fldData xml:space="preserve">PEVuZE5vdGU+PENpdGUgRXhjbHVkZVllYXI9IjEiPjxBdXRob3I+THVjYXM8L0F1dGhvcj48WWVh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==
</w:fldData>
        </w:fldChar>
      </w:r>
      <w:r w:rsidR="00905AB3">
        <w:instrText xml:space="preserve"> ADDIN EN.CITE.DATA </w:instrText>
      </w:r>
      <w:r w:rsidR="00905AB3">
        <w:fldChar w:fldCharType="end"/>
      </w:r>
      <w:r w:rsidR="00905AB3">
        <w:fldChar w:fldCharType="separate"/>
      </w:r>
      <w:r w:rsidR="00905AB3">
        <w:rPr>
          <w:noProof/>
        </w:rPr>
        <w:t>[5]</w:t>
      </w:r>
      <w:r w:rsidR="00905AB3">
        <w:fldChar w:fldCharType="end"/>
      </w:r>
      <w:r w:rsidRPr="008A1402">
        <w:t>.</w:t>
      </w:r>
      <w:r w:rsidR="00541713" w:rsidRPr="008A1402">
        <w:t xml:space="preserve"> </w:t>
      </w:r>
    </w:p>
    <w:p w14:paraId="68709441" w14:textId="08C02D79" w:rsidR="00694B7A" w:rsidRPr="008A1402" w:rsidRDefault="003F6FA8" w:rsidP="00B97AA0">
      <w:pPr>
        <w:pStyle w:val="MDPI31text"/>
      </w:pPr>
      <w:r w:rsidRPr="008A1402">
        <w:t>There is no “gold standard” diagnostic test for PCD</w:t>
      </w:r>
      <w:r w:rsidR="00880C19">
        <w:t xml:space="preserve"> </w:t>
      </w:r>
      <w:r w:rsidR="00880C19">
        <w:fldChar w:fldCharType="begin"/>
      </w:r>
      <w:r w:rsidR="00880C19">
        <w:instrText xml:space="preserve"> ADDIN EN.CITE &lt;EndNote&gt;&lt;Cite ExcludeYear="1"&gt;&lt;Author&gt;Lucas&lt;/Author&gt;&lt;Year&gt;2014&lt;/Year&gt;&lt;RecNum&gt;560&lt;/RecNum&gt;&lt;DisplayText&gt;[6]&lt;/DisplayText&gt;&lt;record&gt;&lt;rec-number&gt;560&lt;/rec-number&gt;&lt;foreign-keys&gt;&lt;key app="EN" db-id="vsrxf5ez9twdwre5a2g59p2zwsaa992zxwtp" timestamp="1598640022"&gt;560&lt;/key&gt;&lt;/foreign-keys&gt;&lt;ref-type name="Journal Article"&gt;17&lt;/ref-type&gt;&lt;contributors&gt;&lt;authors&gt;&lt;author&gt;Lucas, J. S.&lt;/author&gt;&lt;author&gt;Leigh, M. W.&lt;/author&gt;&lt;/authors&gt;&lt;/contributors&gt;&lt;auth-address&gt;Primary Ciliary Dyskinesia Centre, University Hospital Southampton NHS Foundation Trust, Southampton, UK Academic Unit of Clinical and Experimental Sciences, Faculty of Medicine, University of Southampton, Southampton, UK jlucas1@soton.ac.ukmargaret_leigh@med.unc.edu.&amp;#xD;Dept of Pediatrics, University of North Carolina School of Medicine, Chapel Hill, NC, USA Both authors contributed equally to this manuscript margaret_leigh@med.unc.edu.&lt;/auth-address&gt;&lt;titles&gt;&lt;title&gt;Diagnosis of primary ciliary dyskinesia: searching for a gold standard&lt;/title&gt;&lt;secondary-title&gt;Eur Respir J&lt;/secondary-title&gt;&lt;/titles&gt;&lt;periodical&gt;&lt;full-title&gt;Eur Respir J&lt;/full-title&gt;&lt;/periodical&gt;&lt;pages&gt;1418-22&lt;/pages&gt;&lt;volume&gt;44&lt;/volume&gt;&lt;number&gt;6&lt;/number&gt;&lt;edition&gt;2014/12/02&lt;/edition&gt;&lt;keywords&gt;&lt;keyword&gt;Cilia/*physiology&lt;/keyword&gt;&lt;keyword&gt;Humans&lt;/keyword&gt;&lt;keyword&gt;Kartagener Syndrome/*physiopathology&lt;/keyword&gt;&lt;/keywords&gt;&lt;dates&gt;&lt;year&gt;2014&lt;/year&gt;&lt;pub-dates&gt;&lt;date&gt;Dec&lt;/date&gt;&lt;/pub-dates&gt;&lt;/dates&gt;&lt;isbn&gt;1399-3003 (Electronic)&amp;#xD;0903-1936 (Linking)&lt;/isbn&gt;&lt;accession-num&gt;25435529&lt;/accession-num&gt;&lt;urls&gt;&lt;related-urls&gt;&lt;url&gt;https://www.ncbi.nlm.nih.gov/pubmed/25435529&lt;/url&gt;&lt;/related-urls&gt;&lt;/urls&gt;&lt;electronic-resource-num&gt;10.1183/09031936.00175614&lt;/electronic-resource-num&gt;&lt;/record&gt;&lt;/Cite&gt;&lt;/EndNote&gt;</w:instrText>
      </w:r>
      <w:r w:rsidR="00880C19">
        <w:fldChar w:fldCharType="separate"/>
      </w:r>
      <w:r w:rsidR="00880C19">
        <w:rPr>
          <w:noProof/>
        </w:rPr>
        <w:t>[6]</w:t>
      </w:r>
      <w:r w:rsidR="00880C19">
        <w:fldChar w:fldCharType="end"/>
      </w:r>
      <w:r w:rsidRPr="008A1402">
        <w:t xml:space="preserve">. </w:t>
      </w:r>
      <w:r w:rsidR="00694B7A" w:rsidRPr="008A1402">
        <w:t xml:space="preserve">ERS </w:t>
      </w:r>
      <w:r w:rsidR="00C51550" w:rsidRPr="008A1402">
        <w:t xml:space="preserve">and ATS </w:t>
      </w:r>
      <w:r w:rsidR="00694B7A" w:rsidRPr="008A1402">
        <w:t xml:space="preserve">guidelines </w:t>
      </w:r>
      <w:r w:rsidR="006C7AD9" w:rsidRPr="008A1402">
        <w:t xml:space="preserve">both </w:t>
      </w:r>
      <w:r w:rsidR="00694B7A" w:rsidRPr="008A1402">
        <w:t xml:space="preserve">recommend </w:t>
      </w:r>
      <w:r w:rsidRPr="008A1402">
        <w:t xml:space="preserve">a multidisciplinary approach using a combination of tests to make a diagnosis </w:t>
      </w:r>
      <w:r w:rsidR="00905AB3">
        <w:fldChar w:fldCharType="begin">
          <w:fldData xml:space="preserve">PEVuZE5vdGU+PENpdGUgRXhjbHVkZVllYXI9IjEiPjxBdXRob3I+THVjYXM8L0F1dGhvcj48WWVh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</w:fldData>
        </w:fldChar>
      </w:r>
      <w:r w:rsidR="00880C19">
        <w:instrText xml:space="preserve"> ADDIN EN.CITE </w:instrText>
      </w:r>
      <w:r w:rsidR="00880C19">
        <w:fldChar w:fldCharType="begin">
          <w:fldData xml:space="preserve">PEVuZE5vdGU+PENpdGUgRXhjbHVkZVllYXI9IjEiPjxBdXRob3I+THVjYXM8L0F1dGhvcj48WWVh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</w:fldData>
        </w:fldChar>
      </w:r>
      <w:r w:rsidR="00880C19">
        <w:instrText xml:space="preserve"> ADDIN EN.CITE.DATA </w:instrText>
      </w:r>
      <w:r w:rsidR="00880C19">
        <w:fldChar w:fldCharType="end"/>
      </w:r>
      <w:r w:rsidR="00905AB3">
        <w:fldChar w:fldCharType="separate"/>
      </w:r>
      <w:r w:rsidR="00880C19">
        <w:rPr>
          <w:noProof/>
        </w:rPr>
        <w:t>[7-9]</w:t>
      </w:r>
      <w:r w:rsidR="00905AB3">
        <w:fldChar w:fldCharType="end"/>
      </w:r>
      <w:r w:rsidRPr="008A1402">
        <w:t xml:space="preserve">.  </w:t>
      </w:r>
      <w:r w:rsidRPr="008A1402">
        <w:rPr>
          <w:i/>
        </w:rPr>
        <w:t>Ex vivo</w:t>
      </w:r>
      <w:r w:rsidRPr="008A1402">
        <w:t xml:space="preserve"> nasal or </w:t>
      </w:r>
      <w:r w:rsidR="000305A6" w:rsidRPr="008A1402">
        <w:t>bronchial</w:t>
      </w:r>
      <w:r w:rsidRPr="008A1402">
        <w:t xml:space="preserve"> samples obtained by brushing or curette biopsy are</w:t>
      </w:r>
      <w:r w:rsidR="006C7AD9" w:rsidRPr="008A1402">
        <w:t xml:space="preserve"> </w:t>
      </w:r>
      <w:r w:rsidRPr="008A1402">
        <w:t>imaged by high-speed video microscopy</w:t>
      </w:r>
      <w:r w:rsidR="00606EB2" w:rsidRPr="008A1402">
        <w:t xml:space="preserve"> analysis (HSVA)</w:t>
      </w:r>
      <w:r w:rsidRPr="008A1402">
        <w:t xml:space="preserve"> </w:t>
      </w:r>
      <w:r w:rsidR="00905AB3">
        <w:fldChar w:fldCharType="begin">
          <w:fldData xml:space="preserve">PEVuZE5vdGU+PENpdGUgRXhjbHVkZVllYXI9IjEiPjxBdXRob3I+SmFja3NvbjwvQXV0aG9yPjxZ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</w:fldData>
        </w:fldChar>
      </w:r>
      <w:r w:rsidR="00880C19">
        <w:instrText xml:space="preserve"> ADDIN EN.CITE </w:instrText>
      </w:r>
      <w:r w:rsidR="00880C19">
        <w:fldChar w:fldCharType="begin">
          <w:fldData xml:space="preserve">PEVuZE5vdGU+PENpdGUgRXhjbHVkZVllYXI9IjEiPjxBdXRob3I+SmFja3NvbjwvQXV0aG9yPjxZ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</w:fldData>
        </w:fldChar>
      </w:r>
      <w:r w:rsidR="00880C19">
        <w:instrText xml:space="preserve"> ADDIN EN.CITE.DATA </w:instrText>
      </w:r>
      <w:r w:rsidR="00880C19">
        <w:fldChar w:fldCharType="end"/>
      </w:r>
      <w:r w:rsidR="00905AB3">
        <w:fldChar w:fldCharType="separate"/>
      </w:r>
      <w:r w:rsidR="00880C19">
        <w:rPr>
          <w:noProof/>
        </w:rPr>
        <w:t>[10, 11]</w:t>
      </w:r>
      <w:r w:rsidR="00905AB3">
        <w:fldChar w:fldCharType="end"/>
      </w:r>
      <w:r w:rsidR="00233A08" w:rsidRPr="008A1402">
        <w:t xml:space="preserve"> </w:t>
      </w:r>
      <w:r w:rsidRPr="008A1402">
        <w:t xml:space="preserve">and ciliary </w:t>
      </w:r>
      <w:r w:rsidR="006C7AD9" w:rsidRPr="008A1402">
        <w:t xml:space="preserve">motility </w:t>
      </w:r>
      <w:proofErr w:type="spellStart"/>
      <w:r w:rsidRPr="008A1402">
        <w:t>analys</w:t>
      </w:r>
      <w:r w:rsidR="006C7AD9" w:rsidRPr="008A1402">
        <w:t>ed</w:t>
      </w:r>
      <w:proofErr w:type="spellEnd"/>
      <w:r w:rsidR="006C7AD9" w:rsidRPr="008A1402">
        <w:t xml:space="preserve"> as a frontline functional test</w:t>
      </w:r>
      <w:r w:rsidRPr="008A1402">
        <w:t xml:space="preserve"> </w:t>
      </w:r>
      <w:r w:rsidR="00905AB3">
        <w:fldChar w:fldCharType="begin">
          <w:fldData xml:space="preserve">PEVuZE5vdGU+PENpdGUgRXhjbHVkZVllYXI9IjEiPjxBdXRob3I+UnViYm88L0F1dGhvcj48WWVh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</w:fldData>
        </w:fldChar>
      </w:r>
      <w:r w:rsidR="00880C19">
        <w:instrText xml:space="preserve"> ADDIN EN.CITE </w:instrText>
      </w:r>
      <w:r w:rsidR="00880C19">
        <w:fldChar w:fldCharType="begin">
          <w:fldData xml:space="preserve">PEVuZE5vdGU+PENpdGUgRXhjbHVkZVllYXI9IjEiPjxBdXRob3I+UnViYm88L0F1dGhvcj48WWVh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</w:fldData>
        </w:fldChar>
      </w:r>
      <w:r w:rsidR="00880C19">
        <w:instrText xml:space="preserve"> ADDIN EN.CITE.DATA </w:instrText>
      </w:r>
      <w:r w:rsidR="00880C19">
        <w:fldChar w:fldCharType="end"/>
      </w:r>
      <w:r w:rsidR="00905AB3">
        <w:fldChar w:fldCharType="separate"/>
      </w:r>
      <w:r w:rsidR="00880C19">
        <w:rPr>
          <w:noProof/>
        </w:rPr>
        <w:t>[12]</w:t>
      </w:r>
      <w:r w:rsidR="00905AB3">
        <w:fldChar w:fldCharType="end"/>
      </w:r>
      <w:r w:rsidRPr="008A1402">
        <w:t xml:space="preserve">. Transmission electron microscopy (TEM) is used to assess </w:t>
      </w:r>
      <w:r w:rsidR="006C7AD9" w:rsidRPr="008A1402">
        <w:t xml:space="preserve">and quantify </w:t>
      </w:r>
      <w:r w:rsidRPr="008A1402">
        <w:t>ultrastructural abnormalities of motile cilia</w:t>
      </w:r>
      <w:r w:rsidR="002031FF" w:rsidRPr="008A1402">
        <w:t xml:space="preserve"> </w:t>
      </w:r>
      <w:r w:rsidR="00905AB3">
        <w:fldChar w:fldCharType="begin">
          <w:fldData xml:space="preserve">PEVuZE5vdGU+PENpdGUgRXhjbHVkZVllYXI9IjEiPjxBdXRob3I+U2hvZW1hcms8L0F1dGhvcj48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==
</w:fldData>
        </w:fldChar>
      </w:r>
      <w:r w:rsidR="00880C19">
        <w:instrText xml:space="preserve"> ADDIN EN.CITE </w:instrText>
      </w:r>
      <w:r w:rsidR="00880C19">
        <w:fldChar w:fldCharType="begin">
          <w:fldData xml:space="preserve">PEVuZE5vdGU+PENpdGUgRXhjbHVkZVllYXI9IjEiPjxBdXRob3I+U2hvZW1hcms8L0F1dGhvcj48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==
</w:fldData>
        </w:fldChar>
      </w:r>
      <w:r w:rsidR="00880C19">
        <w:instrText xml:space="preserve"> ADDIN EN.CITE.DATA </w:instrText>
      </w:r>
      <w:r w:rsidR="00880C19">
        <w:fldChar w:fldCharType="end"/>
      </w:r>
      <w:r w:rsidR="00905AB3">
        <w:fldChar w:fldCharType="separate"/>
      </w:r>
      <w:r w:rsidR="00880C19">
        <w:rPr>
          <w:noProof/>
        </w:rPr>
        <w:t>[13, 14]</w:t>
      </w:r>
      <w:r w:rsidR="00905AB3">
        <w:fldChar w:fldCharType="end"/>
      </w:r>
      <w:r w:rsidRPr="008A1402">
        <w:t>. Immunofluorescence labelling can demonstrat</w:t>
      </w:r>
      <w:r w:rsidR="00305D73" w:rsidRPr="008A1402">
        <w:t>e</w:t>
      </w:r>
      <w:r w:rsidR="00DF52B3" w:rsidRPr="008A1402">
        <w:t xml:space="preserve"> </w:t>
      </w:r>
      <w:r w:rsidRPr="008A1402">
        <w:t>the absen</w:t>
      </w:r>
      <w:r w:rsidR="00B929E7" w:rsidRPr="008A1402">
        <w:t>ce</w:t>
      </w:r>
      <w:r w:rsidRPr="008A1402">
        <w:t xml:space="preserve"> or </w:t>
      </w:r>
      <w:proofErr w:type="spellStart"/>
      <w:r w:rsidRPr="008A1402">
        <w:t>mis-localisation</w:t>
      </w:r>
      <w:proofErr w:type="spellEnd"/>
      <w:r w:rsidRPr="008A1402">
        <w:t xml:space="preserve"> of ciliary proteins</w:t>
      </w:r>
      <w:r w:rsidR="00BB7F0A">
        <w:t xml:space="preserve"> </w:t>
      </w:r>
      <w:r w:rsidR="00BB7F0A">
        <w:fldChar w:fldCharType="begin">
          <w:fldData xml:space="preserve">PEVuZE5vdGU+PENpdGUgRXhjbHVkZVllYXI9IjEiPjxBdXRob3I+U2hvZW1hcms8L0F1dGhvcj48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</w:fldData>
        </w:fldChar>
      </w:r>
      <w:r w:rsidR="00880C19">
        <w:instrText xml:space="preserve"> ADDIN EN.CITE </w:instrText>
      </w:r>
      <w:r w:rsidR="00880C19">
        <w:fldChar w:fldCharType="begin">
          <w:fldData xml:space="preserve">PEVuZE5vdGU+PENpdGUgRXhjbHVkZVllYXI9IjEiPjxBdXRob3I+U2hvZW1hcms8L0F1dGhvcj48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</w:fldData>
        </w:fldChar>
      </w:r>
      <w:r w:rsidR="00880C19">
        <w:instrText xml:space="preserve"> ADDIN EN.CITE.DATA </w:instrText>
      </w:r>
      <w:r w:rsidR="00880C19">
        <w:fldChar w:fldCharType="end"/>
      </w:r>
      <w:r w:rsidR="00BB7F0A">
        <w:fldChar w:fldCharType="separate"/>
      </w:r>
      <w:r w:rsidR="00880C19">
        <w:rPr>
          <w:noProof/>
        </w:rPr>
        <w:t>[15, 16]</w:t>
      </w:r>
      <w:r w:rsidR="00BB7F0A">
        <w:fldChar w:fldCharType="end"/>
      </w:r>
      <w:r w:rsidR="00305D73" w:rsidRPr="008A1402">
        <w:t>,</w:t>
      </w:r>
      <w:r w:rsidR="00B929E7" w:rsidRPr="008A1402">
        <w:t xml:space="preserve"> </w:t>
      </w:r>
      <w:r w:rsidRPr="008A1402">
        <w:t xml:space="preserve">particularly helpful in cases where </w:t>
      </w:r>
      <w:r w:rsidR="00483553" w:rsidRPr="008A1402">
        <w:t xml:space="preserve">no </w:t>
      </w:r>
      <w:r w:rsidRPr="008A1402">
        <w:t xml:space="preserve">TEM </w:t>
      </w:r>
      <w:r w:rsidR="00483553" w:rsidRPr="008A1402">
        <w:t>abnormalities are detected</w:t>
      </w:r>
      <w:r w:rsidRPr="008A1402">
        <w:t xml:space="preserve"> such as </w:t>
      </w:r>
      <w:r w:rsidR="00B929E7" w:rsidRPr="008A1402">
        <w:t xml:space="preserve">with </w:t>
      </w:r>
      <w:r w:rsidRPr="008A1402">
        <w:t>DNAH11</w:t>
      </w:r>
      <w:r w:rsidR="00B929E7" w:rsidRPr="008A1402">
        <w:t xml:space="preserve"> </w:t>
      </w:r>
      <w:r w:rsidR="00BB7F0A">
        <w:fldChar w:fldCharType="begin">
          <w:fldData xml:space="preserve">PEVuZE5vdGU+PENpdGUgRXhjbHVkZVllYXI9IjEiPjxBdXRob3I+RG91Z2hlcnR5PC9BdXRob3I+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</w:fldData>
        </w:fldChar>
      </w:r>
      <w:r w:rsidR="00880C19">
        <w:instrText xml:space="preserve"> ADDIN EN.CITE </w:instrText>
      </w:r>
      <w:r w:rsidR="00880C19">
        <w:fldChar w:fldCharType="begin">
          <w:fldData xml:space="preserve">PEVuZE5vdGU+PENpdGUgRXhjbHVkZVllYXI9IjEiPjxBdXRob3I+RG91Z2hlcnR5PC9BdXRob3I+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</w:fldData>
        </w:fldChar>
      </w:r>
      <w:r w:rsidR="00880C19">
        <w:instrText xml:space="preserve"> ADDIN EN.CITE.DATA </w:instrText>
      </w:r>
      <w:r w:rsidR="00880C19">
        <w:fldChar w:fldCharType="end"/>
      </w:r>
      <w:r w:rsidR="00BB7F0A">
        <w:fldChar w:fldCharType="separate"/>
      </w:r>
      <w:r w:rsidR="00880C19">
        <w:rPr>
          <w:noProof/>
        </w:rPr>
        <w:t>[17]</w:t>
      </w:r>
      <w:r w:rsidR="00BB7F0A">
        <w:fldChar w:fldCharType="end"/>
      </w:r>
      <w:r w:rsidRPr="008A1402">
        <w:t xml:space="preserve">, DNAH9 </w:t>
      </w:r>
      <w:r w:rsidR="00BB7F0A">
        <w:fldChar w:fldCharType="begin">
          <w:fldData xml:space="preserve">PEVuZE5vdGU+PENpdGUgRXhjbHVkZVllYXI9IjEiPjxBdXRob3I+TG9nZXM8L0F1dGhvcj48WWVh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</w:fldData>
        </w:fldChar>
      </w:r>
      <w:r w:rsidR="00880C19">
        <w:instrText xml:space="preserve"> ADDIN EN.CITE </w:instrText>
      </w:r>
      <w:r w:rsidR="00880C19">
        <w:fldChar w:fldCharType="begin">
          <w:fldData xml:space="preserve">PEVuZE5vdGU+PENpdGUgRXhjbHVkZVllYXI9IjEiPjxBdXRob3I+TG9nZXM8L0F1dGhvcj48WWVh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</w:fldData>
        </w:fldChar>
      </w:r>
      <w:r w:rsidR="00880C19">
        <w:instrText xml:space="preserve"> ADDIN EN.CITE.DATA </w:instrText>
      </w:r>
      <w:r w:rsidR="00880C19">
        <w:fldChar w:fldCharType="end"/>
      </w:r>
      <w:r w:rsidR="00BB7F0A">
        <w:fldChar w:fldCharType="separate"/>
      </w:r>
      <w:r w:rsidR="00880C19">
        <w:rPr>
          <w:noProof/>
        </w:rPr>
        <w:t>[18]</w:t>
      </w:r>
      <w:r w:rsidR="00BB7F0A">
        <w:fldChar w:fldCharType="end"/>
      </w:r>
      <w:r w:rsidR="00B929E7" w:rsidRPr="008A1402">
        <w:t xml:space="preserve"> </w:t>
      </w:r>
      <w:r w:rsidR="00305D73" w:rsidRPr="008A1402">
        <w:t>and</w:t>
      </w:r>
      <w:r w:rsidRPr="008A1402">
        <w:t xml:space="preserve"> </w:t>
      </w:r>
      <w:r w:rsidRPr="008A1402">
        <w:rPr>
          <w:i/>
        </w:rPr>
        <w:t>HYDIN</w:t>
      </w:r>
      <w:r w:rsidRPr="008A1402">
        <w:t xml:space="preserve"> </w:t>
      </w:r>
      <w:r w:rsidR="00B929E7" w:rsidRPr="008A1402">
        <w:t xml:space="preserve">gene mutations </w:t>
      </w:r>
      <w:r w:rsidR="00BB7F0A">
        <w:fldChar w:fldCharType="begin">
          <w:fldData xml:space="preserve">PEVuZE5vdGU+PENpdGUgRXhjbHVkZVllYXI9IjEiPjxBdXRob3I+Q2luZHJpYzwvQXV0aG9yPjxZ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==
</w:fldData>
        </w:fldChar>
      </w:r>
      <w:r w:rsidR="00880C19">
        <w:instrText xml:space="preserve"> ADDIN EN.CITE </w:instrText>
      </w:r>
      <w:r w:rsidR="00880C19">
        <w:fldChar w:fldCharType="begin">
          <w:fldData xml:space="preserve">PEVuZE5vdGU+PENpdGUgRXhjbHVkZVllYXI9IjEiPjxBdXRob3I+Q2luZHJpYzwvQXV0aG9yPjxZ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==
</w:fldData>
        </w:fldChar>
      </w:r>
      <w:r w:rsidR="00880C19">
        <w:instrText xml:space="preserve"> ADDIN EN.CITE.DATA </w:instrText>
      </w:r>
      <w:r w:rsidR="00880C19">
        <w:fldChar w:fldCharType="end"/>
      </w:r>
      <w:r w:rsidR="00BB7F0A">
        <w:fldChar w:fldCharType="separate"/>
      </w:r>
      <w:r w:rsidR="00880C19">
        <w:rPr>
          <w:noProof/>
        </w:rPr>
        <w:t>[19]</w:t>
      </w:r>
      <w:r w:rsidR="00BB7F0A">
        <w:fldChar w:fldCharType="end"/>
      </w:r>
      <w:r w:rsidRPr="008A1402">
        <w:t xml:space="preserve">. Genotyping can detect pathogenic bi-allelic or X-linked </w:t>
      </w:r>
      <w:proofErr w:type="spellStart"/>
      <w:r w:rsidRPr="008A1402">
        <w:t>hemizygous</w:t>
      </w:r>
      <w:proofErr w:type="spellEnd"/>
      <w:r w:rsidRPr="008A1402">
        <w:t xml:space="preserve"> mutations in </w:t>
      </w:r>
      <w:r w:rsidR="00EC647C" w:rsidRPr="008A1402">
        <w:t>5</w:t>
      </w:r>
      <w:r w:rsidR="00305D73" w:rsidRPr="008A1402">
        <w:t>0</w:t>
      </w:r>
      <w:r w:rsidRPr="008A1402">
        <w:t xml:space="preserve"> PCD-related genes to confirm the diagnosis in approximately 70% of well characterized cases</w:t>
      </w:r>
      <w:r w:rsidR="005C1870" w:rsidRPr="008A1402">
        <w:t xml:space="preserve"> </w:t>
      </w:r>
      <w:r w:rsidR="00BB7F0A">
        <w:fldChar w:fldCharType="begin">
          <w:fldData xml:space="preserve">PEVuZE5vdGU+PENpdGUgRXhjbHVkZVllYXI9IjEiPjxBdXRob3I+V2FsbG1laWVyPC9BdXRob3I+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</w:fldData>
        </w:fldChar>
      </w:r>
      <w:r w:rsidR="00880C19">
        <w:instrText xml:space="preserve"> ADDIN EN.CITE </w:instrText>
      </w:r>
      <w:r w:rsidR="00880C19">
        <w:fldChar w:fldCharType="begin">
          <w:fldData xml:space="preserve">PEVuZE5vdGU+PENpdGUgRXhjbHVkZVllYXI9IjEiPjxBdXRob3I+V2FsbG1laWVyPC9BdXRob3I+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</w:fldData>
        </w:fldChar>
      </w:r>
      <w:r w:rsidR="00880C19">
        <w:instrText xml:space="preserve"> ADDIN EN.CITE.DATA </w:instrText>
      </w:r>
      <w:r w:rsidR="00880C19">
        <w:fldChar w:fldCharType="end"/>
      </w:r>
      <w:r w:rsidR="00BB7F0A">
        <w:fldChar w:fldCharType="separate"/>
      </w:r>
      <w:r w:rsidR="00880C19">
        <w:rPr>
          <w:noProof/>
        </w:rPr>
        <w:t>[1, 3, 20]</w:t>
      </w:r>
      <w:r w:rsidR="00BB7F0A">
        <w:fldChar w:fldCharType="end"/>
      </w:r>
      <w:r w:rsidRPr="008A1402">
        <w:t xml:space="preserve">. However, there are </w:t>
      </w:r>
      <w:r w:rsidR="003E495F" w:rsidRPr="008A1402">
        <w:t xml:space="preserve">still </w:t>
      </w:r>
      <w:r w:rsidRPr="008A1402">
        <w:t xml:space="preserve">many individuals </w:t>
      </w:r>
      <w:r w:rsidR="000305A6" w:rsidRPr="008A1402">
        <w:t>without a genetic diagnosis</w:t>
      </w:r>
      <w:r w:rsidRPr="008A1402">
        <w:t>.  Some genetic defects result in subtle ciliary beat pattern abnormalities</w:t>
      </w:r>
      <w:r w:rsidR="00606EB2" w:rsidRPr="008A1402">
        <w:t>,</w:t>
      </w:r>
      <w:r w:rsidRPr="008A1402">
        <w:t xml:space="preserve"> which are difficult to differentiate from secondary defects (e.g. </w:t>
      </w:r>
      <w:r w:rsidRPr="008A1402">
        <w:rPr>
          <w:i/>
        </w:rPr>
        <w:t>GAS8</w:t>
      </w:r>
      <w:r w:rsidR="00305D73" w:rsidRPr="008A1402">
        <w:rPr>
          <w:i/>
        </w:rPr>
        <w:t xml:space="preserve"> </w:t>
      </w:r>
      <w:r w:rsidR="00BB7F0A">
        <w:fldChar w:fldCharType="begin">
          <w:fldData xml:space="preserve">PEVuZE5vdGU+PENpdGUgRXhjbHVkZVllYXI9IjEiPjxBdXRob3I+T2xicmljaDwvQXV0aG9yPjxZ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</w:fldData>
        </w:fldChar>
      </w:r>
      <w:r w:rsidR="00880C19">
        <w:instrText xml:space="preserve"> ADDIN EN.CITE </w:instrText>
      </w:r>
      <w:r w:rsidR="00880C19">
        <w:fldChar w:fldCharType="begin">
          <w:fldData xml:space="preserve">PEVuZE5vdGU+PENpdGUgRXhjbHVkZVllYXI9IjEiPjxBdXRob3I+T2xicmljaDwvQXV0aG9yPjxZ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</w:fldData>
        </w:fldChar>
      </w:r>
      <w:r w:rsidR="00880C19">
        <w:instrText xml:space="preserve"> ADDIN EN.CITE.DATA </w:instrText>
      </w:r>
      <w:r w:rsidR="00880C19">
        <w:fldChar w:fldCharType="end"/>
      </w:r>
      <w:r w:rsidR="00BB7F0A">
        <w:fldChar w:fldCharType="separate"/>
      </w:r>
      <w:r w:rsidR="00880C19">
        <w:rPr>
          <w:noProof/>
        </w:rPr>
        <w:t>[21]</w:t>
      </w:r>
      <w:r w:rsidR="00BB7F0A">
        <w:fldChar w:fldCharType="end"/>
      </w:r>
      <w:r w:rsidRPr="008A1402">
        <w:t xml:space="preserve">, </w:t>
      </w:r>
      <w:r w:rsidRPr="008A1402">
        <w:rPr>
          <w:i/>
        </w:rPr>
        <w:t>DNAH9</w:t>
      </w:r>
      <w:r w:rsidR="00BB7F0A">
        <w:t xml:space="preserve"> </w:t>
      </w:r>
      <w:r w:rsidR="00BB7F0A">
        <w:fldChar w:fldCharType="begin">
          <w:fldData xml:space="preserve">PEVuZE5vdGU+PENpdGUgRXhjbHVkZVllYXI9IjEiPjxBdXRob3I+TG9nZXM8L0F1dGhvcj48WWVh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</w:fldData>
        </w:fldChar>
      </w:r>
      <w:r w:rsidR="00880C19">
        <w:instrText xml:space="preserve"> ADDIN EN.CITE </w:instrText>
      </w:r>
      <w:r w:rsidR="00880C19">
        <w:fldChar w:fldCharType="begin">
          <w:fldData xml:space="preserve">PEVuZE5vdGU+PENpdGUgRXhjbHVkZVllYXI9IjEiPjxBdXRob3I+TG9nZXM8L0F1dGhvcj48WWVh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</w:fldData>
        </w:fldChar>
      </w:r>
      <w:r w:rsidR="00880C19">
        <w:instrText xml:space="preserve"> ADDIN EN.CITE.DATA </w:instrText>
      </w:r>
      <w:r w:rsidR="00880C19">
        <w:fldChar w:fldCharType="end"/>
      </w:r>
      <w:r w:rsidR="00BB7F0A">
        <w:fldChar w:fldCharType="separate"/>
      </w:r>
      <w:r w:rsidR="00880C19">
        <w:rPr>
          <w:noProof/>
        </w:rPr>
        <w:t>[18]</w:t>
      </w:r>
      <w:r w:rsidR="00BB7F0A">
        <w:fldChar w:fldCharType="end"/>
      </w:r>
      <w:r w:rsidRPr="008A1402">
        <w:t>,</w:t>
      </w:r>
      <w:r w:rsidRPr="008A1402">
        <w:rPr>
          <w:i/>
        </w:rPr>
        <w:t xml:space="preserve"> CCDC103</w:t>
      </w:r>
      <w:r w:rsidR="00305D73" w:rsidRPr="008A1402">
        <w:rPr>
          <w:i/>
        </w:rPr>
        <w:t xml:space="preserve"> </w:t>
      </w:r>
      <w:r w:rsidR="00BB7F0A">
        <w:fldChar w:fldCharType="begin">
          <w:fldData xml:space="preserve">PEVuZE5vdGU+PENpdGUgRXhjbHVkZVllYXI9IjEiPjxBdXRob3I+UGFuaXp6aTwvQXV0aG9yPjxZ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=
</w:fldData>
        </w:fldChar>
      </w:r>
      <w:r w:rsidR="00880C19">
        <w:instrText xml:space="preserve"> ADDIN EN.CITE </w:instrText>
      </w:r>
      <w:r w:rsidR="00880C19">
        <w:fldChar w:fldCharType="begin">
          <w:fldData xml:space="preserve">PEVuZE5vdGU+PENpdGUgRXhjbHVkZVllYXI9IjEiPjxBdXRob3I+UGFuaXp6aTwvQXV0aG9yPjxZ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=
</w:fldData>
        </w:fldChar>
      </w:r>
      <w:r w:rsidR="00880C19">
        <w:instrText xml:space="preserve"> ADDIN EN.CITE.DATA </w:instrText>
      </w:r>
      <w:r w:rsidR="00880C19">
        <w:fldChar w:fldCharType="end"/>
      </w:r>
      <w:r w:rsidR="00BB7F0A">
        <w:fldChar w:fldCharType="separate"/>
      </w:r>
      <w:r w:rsidR="00880C19">
        <w:rPr>
          <w:noProof/>
        </w:rPr>
        <w:t>[22, 23]</w:t>
      </w:r>
      <w:r w:rsidR="00BB7F0A">
        <w:fldChar w:fldCharType="end"/>
      </w:r>
      <w:r w:rsidR="00BB7F0A">
        <w:t xml:space="preserve"> </w:t>
      </w:r>
      <w:r w:rsidRPr="008A1402">
        <w:t>mutations)</w:t>
      </w:r>
      <w:r w:rsidR="003E495F" w:rsidRPr="008A1402">
        <w:t xml:space="preserve"> by HSVA and appear normal by TEM</w:t>
      </w:r>
      <w:r w:rsidRPr="008A1402">
        <w:t xml:space="preserve">. </w:t>
      </w:r>
      <w:r w:rsidRPr="008A1402">
        <w:rPr>
          <w:i/>
        </w:rPr>
        <w:t xml:space="preserve">MCIDAS </w:t>
      </w:r>
      <w:r w:rsidR="00BB7F0A">
        <w:fldChar w:fldCharType="begin">
          <w:fldData xml:space="preserve">PEVuZE5vdGU+PENpdGUgRXhjbHVkZVllYXI9IjEiPjxBdXRob3I+Qm9vbjwvQXV0aG9yPjxZZWFy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=
</w:fldData>
        </w:fldChar>
      </w:r>
      <w:r w:rsidR="00880C19">
        <w:instrText xml:space="preserve"> ADDIN EN.CITE </w:instrText>
      </w:r>
      <w:r w:rsidR="00880C19">
        <w:fldChar w:fldCharType="begin">
          <w:fldData xml:space="preserve">PEVuZE5vdGU+PENpdGUgRXhjbHVkZVllYXI9IjEiPjxBdXRob3I+Qm9vbjwvQXV0aG9yPjxZZWFy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=
</w:fldData>
        </w:fldChar>
      </w:r>
      <w:r w:rsidR="00880C19">
        <w:instrText xml:space="preserve"> ADDIN EN.CITE.DATA </w:instrText>
      </w:r>
      <w:r w:rsidR="00880C19">
        <w:fldChar w:fldCharType="end"/>
      </w:r>
      <w:r w:rsidR="00BB7F0A">
        <w:fldChar w:fldCharType="separate"/>
      </w:r>
      <w:r w:rsidR="00880C19">
        <w:rPr>
          <w:noProof/>
        </w:rPr>
        <w:t>[24]</w:t>
      </w:r>
      <w:r w:rsidR="00BB7F0A">
        <w:fldChar w:fldCharType="end"/>
      </w:r>
      <w:r w:rsidR="003B2A38" w:rsidRPr="008A1402">
        <w:t>,</w:t>
      </w:r>
      <w:r w:rsidRPr="008A1402">
        <w:rPr>
          <w:i/>
        </w:rPr>
        <w:t xml:space="preserve"> CCNO</w:t>
      </w:r>
      <w:r w:rsidRPr="008A1402">
        <w:t xml:space="preserve"> </w:t>
      </w:r>
      <w:r w:rsidR="00BB7F0A">
        <w:fldChar w:fldCharType="begin">
          <w:fldData xml:space="preserve">PEVuZE5vdGU+PENpdGUgRXhjbHVkZVllYXI9IjEiPjxBdXRob3I+V2FsbG1laWVyPC9BdXRob3I+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</w:fldData>
        </w:fldChar>
      </w:r>
      <w:r w:rsidR="00880C19">
        <w:instrText xml:space="preserve"> ADDIN EN.CITE </w:instrText>
      </w:r>
      <w:r w:rsidR="00880C19">
        <w:fldChar w:fldCharType="begin">
          <w:fldData xml:space="preserve">PEVuZE5vdGU+PENpdGUgRXhjbHVkZVllYXI9IjEiPjxBdXRob3I+V2FsbG1laWVyPC9BdXRob3I+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</w:fldData>
        </w:fldChar>
      </w:r>
      <w:r w:rsidR="00880C19">
        <w:instrText xml:space="preserve"> ADDIN EN.CITE.DATA </w:instrText>
      </w:r>
      <w:r w:rsidR="00880C19">
        <w:fldChar w:fldCharType="end"/>
      </w:r>
      <w:r w:rsidR="00BB7F0A">
        <w:fldChar w:fldCharType="separate"/>
      </w:r>
      <w:r w:rsidR="00880C19">
        <w:rPr>
          <w:noProof/>
        </w:rPr>
        <w:t>[25]</w:t>
      </w:r>
      <w:r w:rsidR="00BB7F0A">
        <w:fldChar w:fldCharType="end"/>
      </w:r>
      <w:r w:rsidR="00305D73" w:rsidRPr="008A1402">
        <w:t xml:space="preserve"> </w:t>
      </w:r>
      <w:r w:rsidR="00806BC3" w:rsidRPr="008A1402">
        <w:t xml:space="preserve">and </w:t>
      </w:r>
      <w:r w:rsidR="00806BC3" w:rsidRPr="008A1402">
        <w:rPr>
          <w:i/>
        </w:rPr>
        <w:t>FOXJ1</w:t>
      </w:r>
      <w:r w:rsidR="00806BC3" w:rsidRPr="008A1402">
        <w:t xml:space="preserve"> </w:t>
      </w:r>
      <w:r w:rsidR="00BB7F0A">
        <w:fldChar w:fldCharType="begin">
          <w:fldData xml:space="preserve">PEVuZE5vdGU+PENpdGUgRXhjbHVkZVllYXI9IjEiPjxBdXRob3I+V2FsbG1laWVyPC9BdXRob3I+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</w:fldData>
        </w:fldChar>
      </w:r>
      <w:r w:rsidR="00880C19">
        <w:instrText xml:space="preserve"> ADDIN EN.CITE </w:instrText>
      </w:r>
      <w:r w:rsidR="00880C19">
        <w:fldChar w:fldCharType="begin">
          <w:fldData xml:space="preserve">PEVuZE5vdGU+PENpdGUgRXhjbHVkZVllYXI9IjEiPjxBdXRob3I+V2FsbG1laWVyPC9BdXRob3I+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</w:fldData>
        </w:fldChar>
      </w:r>
      <w:r w:rsidR="00880C19">
        <w:instrText xml:space="preserve"> ADDIN EN.CITE.DATA </w:instrText>
      </w:r>
      <w:r w:rsidR="00880C19">
        <w:fldChar w:fldCharType="end"/>
      </w:r>
      <w:r w:rsidR="00BB7F0A">
        <w:fldChar w:fldCharType="separate"/>
      </w:r>
      <w:r w:rsidR="00880C19">
        <w:rPr>
          <w:noProof/>
        </w:rPr>
        <w:t>[26]</w:t>
      </w:r>
      <w:r w:rsidR="00BB7F0A">
        <w:fldChar w:fldCharType="end"/>
      </w:r>
      <w:r w:rsidR="00806BC3" w:rsidRPr="008A1402">
        <w:t xml:space="preserve"> mutations </w:t>
      </w:r>
      <w:r w:rsidRPr="008A1402">
        <w:t xml:space="preserve">cause a lack of cilia rather than dyskinesia, and this could be mistaken for </w:t>
      </w:r>
      <w:r w:rsidR="003E495F" w:rsidRPr="008A1402">
        <w:t xml:space="preserve">severe </w:t>
      </w:r>
      <w:r w:rsidRPr="008A1402">
        <w:t>secondary</w:t>
      </w:r>
      <w:r w:rsidR="00606EB2" w:rsidRPr="008A1402">
        <w:t xml:space="preserve"> epithelial</w:t>
      </w:r>
      <w:r w:rsidRPr="008A1402">
        <w:t xml:space="preserve"> damage</w:t>
      </w:r>
      <w:r w:rsidR="00305D73" w:rsidRPr="008A1402">
        <w:t>.</w:t>
      </w:r>
    </w:p>
    <w:p w14:paraId="5B532A09" w14:textId="42AB9EEC" w:rsidR="00694B7A" w:rsidRPr="009C59C2" w:rsidRDefault="002F405E" w:rsidP="00916675">
      <w:pPr>
        <w:pStyle w:val="MDPI23heading3"/>
        <w:rPr>
          <w:i/>
        </w:rPr>
      </w:pPr>
      <w:r w:rsidRPr="009C59C2">
        <w:rPr>
          <w:i/>
        </w:rPr>
        <w:t>How can</w:t>
      </w:r>
      <w:r w:rsidR="00694B7A" w:rsidRPr="009C59C2">
        <w:rPr>
          <w:i/>
        </w:rPr>
        <w:t xml:space="preserve"> cell culture </w:t>
      </w:r>
      <w:r w:rsidR="002868DC" w:rsidRPr="009C59C2">
        <w:rPr>
          <w:i/>
        </w:rPr>
        <w:t xml:space="preserve">be </w:t>
      </w:r>
      <w:r w:rsidR="00694B7A" w:rsidRPr="009C59C2">
        <w:rPr>
          <w:i/>
        </w:rPr>
        <w:t>used in PCD diagnostics</w:t>
      </w:r>
      <w:r w:rsidRPr="009C59C2">
        <w:rPr>
          <w:i/>
        </w:rPr>
        <w:t xml:space="preserve"> and research</w:t>
      </w:r>
      <w:r w:rsidR="00694B7A" w:rsidRPr="009C59C2">
        <w:rPr>
          <w:i/>
        </w:rPr>
        <w:t>?</w:t>
      </w:r>
    </w:p>
    <w:p w14:paraId="1270CBAC" w14:textId="0C7F429C" w:rsidR="003F6FA8" w:rsidRPr="008A1402" w:rsidRDefault="003F6FA8" w:rsidP="00B97AA0">
      <w:pPr>
        <w:pStyle w:val="MDPI31text"/>
      </w:pPr>
      <w:r w:rsidRPr="008A1402">
        <w:t xml:space="preserve">Secondary damage of cilia </w:t>
      </w:r>
      <w:r w:rsidR="00B62DA9" w:rsidRPr="008A1402">
        <w:t xml:space="preserve">caused by infection, inflammation or sampling </w:t>
      </w:r>
      <w:r w:rsidR="00606EB2" w:rsidRPr="008A1402">
        <w:t>trauma</w:t>
      </w:r>
      <w:r w:rsidR="00B62DA9" w:rsidRPr="008A1402">
        <w:t xml:space="preserve"> </w:t>
      </w:r>
      <w:r w:rsidRPr="008A1402">
        <w:t xml:space="preserve">is a common feature in </w:t>
      </w:r>
      <w:r w:rsidRPr="008A1402">
        <w:rPr>
          <w:i/>
        </w:rPr>
        <w:t>ex vivo</w:t>
      </w:r>
      <w:r w:rsidRPr="008A1402">
        <w:t xml:space="preserve"> </w:t>
      </w:r>
      <w:r w:rsidR="000305A6" w:rsidRPr="008A1402">
        <w:t>airway</w:t>
      </w:r>
      <w:r w:rsidRPr="008A1402">
        <w:t xml:space="preserve"> samples</w:t>
      </w:r>
      <w:r w:rsidR="00BB7F0A">
        <w:t xml:space="preserve"> </w:t>
      </w:r>
      <w:r w:rsidR="003C5BD9">
        <w:fldChar w:fldCharType="begin">
          <w:fldData xml:space="preserve">PEVuZE5vdGU+PENpdGUgRXhjbHVkZVllYXI9IjEiPjxBdXRob3I+SGlyc3Q8L0F1dGhvcj48WWVh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dHJlIERlcGFydG1lbnQgb2YgSW5mZWN0aW9uLCBJbW11bml0eSBhbmQgSW5mbGFtbWF0aW9uLCBV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=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cj4yMDE0PC9ZZWFyPjxSZWNOdW0+NjE5PC9SZWNOdW0+PERpc3BsYXlUZXh0PlsyNy0yOV08L0Rp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dHJlIERlcGFydG1lbnQgb2YgSW5mZWN0aW9uLCBJbW11bml0eSBhbmQgSW5mbGFtbWF0aW9uLCBV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=
</w:fldData>
        </w:fldChar>
      </w:r>
      <w:r w:rsidR="00880C19">
        <w:instrText xml:space="preserve"> ADDIN EN.CITE.DATA </w:instrText>
      </w:r>
      <w:r w:rsidR="00880C19">
        <w:fldChar w:fldCharType="end"/>
      </w:r>
      <w:r w:rsidR="003C5BD9">
        <w:fldChar w:fldCharType="separate"/>
      </w:r>
      <w:r w:rsidR="00880C19">
        <w:rPr>
          <w:noProof/>
        </w:rPr>
        <w:t>[27-29]</w:t>
      </w:r>
      <w:r w:rsidR="003C5BD9">
        <w:fldChar w:fldCharType="end"/>
      </w:r>
      <w:r w:rsidR="00B62DA9" w:rsidRPr="008A1402">
        <w:t xml:space="preserve">.  Also sample </w:t>
      </w:r>
      <w:r w:rsidRPr="008A1402">
        <w:t xml:space="preserve">yield </w:t>
      </w:r>
      <w:r w:rsidR="00B62DA9" w:rsidRPr="008A1402">
        <w:t xml:space="preserve">may not be sufficient </w:t>
      </w:r>
      <w:r w:rsidRPr="008A1402">
        <w:t xml:space="preserve">to support the </w:t>
      </w:r>
      <w:r w:rsidR="00B62DA9" w:rsidRPr="008A1402">
        <w:t xml:space="preserve">growing </w:t>
      </w:r>
      <w:r w:rsidRPr="008A1402">
        <w:t xml:space="preserve">array of tests required to </w:t>
      </w:r>
      <w:r w:rsidR="00B62DA9" w:rsidRPr="008A1402">
        <w:t>diagnose difficult cases. T</w:t>
      </w:r>
      <w:r w:rsidRPr="008A1402">
        <w:t>herefore</w:t>
      </w:r>
      <w:r w:rsidR="00B62DA9" w:rsidRPr="008A1402">
        <w:t>,</w:t>
      </w:r>
      <w:r w:rsidRPr="008A1402">
        <w:t xml:space="preserve"> to address </w:t>
      </w:r>
      <w:r w:rsidR="00B62DA9" w:rsidRPr="008A1402">
        <w:t xml:space="preserve">poor quality, low yield or expanded </w:t>
      </w:r>
      <w:r w:rsidR="00606EB2" w:rsidRPr="008A1402">
        <w:t xml:space="preserve">diagnostic </w:t>
      </w:r>
      <w:r w:rsidR="00B62DA9" w:rsidRPr="008A1402">
        <w:t xml:space="preserve">testing, cell culture can be used. </w:t>
      </w:r>
      <w:r w:rsidRPr="008A1402">
        <w:t xml:space="preserve">  </w:t>
      </w:r>
    </w:p>
    <w:p w14:paraId="48A71DA7" w14:textId="4346B026" w:rsidR="00E57D9D" w:rsidRDefault="00B71575" w:rsidP="00B97AA0">
      <w:pPr>
        <w:pStyle w:val="MDPI31text"/>
      </w:pPr>
      <w:r w:rsidRPr="008A1402">
        <w:t xml:space="preserve">Airway </w:t>
      </w:r>
      <w:r w:rsidR="009F6FD7" w:rsidRPr="008A1402">
        <w:t xml:space="preserve">epithelial </w:t>
      </w:r>
      <w:r w:rsidR="00FE03CD" w:rsidRPr="008A1402">
        <w:t xml:space="preserve">cell </w:t>
      </w:r>
      <w:r w:rsidR="00E57D9D">
        <w:t xml:space="preserve">monolayer mini-culture methods have been </w:t>
      </w:r>
      <w:r w:rsidR="00EE173E">
        <w:t>used</w:t>
      </w:r>
      <w:r w:rsidR="00E57D9D">
        <w:t xml:space="preserve"> to reduce secondary ciliary dyskinesia in </w:t>
      </w:r>
      <w:r w:rsidR="00EE173E">
        <w:t xml:space="preserve">the </w:t>
      </w:r>
      <w:r w:rsidR="00E57D9D">
        <w:t>nasal brushing</w:t>
      </w:r>
      <w:r w:rsidR="00EE173E">
        <w:t>s (from chronic sinusitis patients)</w:t>
      </w:r>
      <w:r w:rsidR="00E57D9D">
        <w:t xml:space="preserve"> </w:t>
      </w:r>
      <w:r w:rsidR="00EE173E">
        <w:t xml:space="preserve">to enable better </w:t>
      </w:r>
      <w:r w:rsidR="00E57D9D">
        <w:t>ciliary function</w:t>
      </w:r>
      <w:r w:rsidR="00EE173E">
        <w:t xml:space="preserve"> measurements by HSVA following 3 days in culture with 83% culture success and improved ciliary beat pattern visualization</w:t>
      </w:r>
      <w:r w:rsidR="005B3979">
        <w:t xml:space="preserve"> </w:t>
      </w:r>
      <w:r w:rsidR="003C5BD9">
        <w:fldChar w:fldCharType="begin"/>
      </w:r>
      <w:r w:rsidR="00880C19">
        <w:instrText xml:space="preserve"> ADDIN EN.CITE &lt;EndNote&gt;&lt;Cite ExcludeYear="1"&gt;&lt;Author&gt;Toskala&lt;/Author&gt;&lt;Year&gt;2005&lt;/Year&gt;&lt;RecNum&gt;1396&lt;/RecNum&gt;&lt;DisplayText&gt;[30]&lt;/DisplayText&gt;&lt;record&gt;&lt;rec-number&gt;1396&lt;/rec-number&gt;&lt;foreign-keys&gt;&lt;key app="EN" db-id="vsrxf5ez9twdwre5a2g59p2zwsaa992zxwtp" timestamp="1604698227"&gt;1396&lt;/key&gt;&lt;/foreign-keys&gt;&lt;ref-type name="Journal Article"&gt;17&lt;/ref-type&gt;&lt;contributors&gt;&lt;authors&gt;&lt;author&gt;Toskala, E.&lt;/author&gt;&lt;author&gt;Haataja, J.&lt;/author&gt;&lt;author&gt;Shirasaki, H.&lt;/author&gt;&lt;author&gt;Rautiainen, M.&lt;/author&gt;&lt;/authors&gt;&lt;/contributors&gt;&lt;auth-address&gt;Department of Otorhinolaryngology, Tampere University Hospital, Tampere, Finland. elina.toskala-hannikainen@ttl.fi&lt;/auth-address&gt;&lt;titles&gt;&lt;title&gt;Culture of cells harvested with nasal brushing: a method for evaluating ciliary function&lt;/title&gt;&lt;secondary-title&gt;Rhinology&lt;/secondary-title&gt;&lt;/titles&gt;&lt;periodical&gt;&lt;full-title&gt;Rhinology&lt;/full-title&gt;&lt;/periodical&gt;&lt;pages&gt;121-4&lt;/pages&gt;&lt;volume&gt;43&lt;/volume&gt;&lt;number&gt;2&lt;/number&gt;&lt;edition&gt;2005/07/13&lt;/edition&gt;&lt;keywords&gt;&lt;keyword&gt;Adult&lt;/keyword&gt;&lt;keyword&gt;Biopsy/instrumentation/*methods&lt;/keyword&gt;&lt;keyword&gt;Cell Culture Techniques/*methods&lt;/keyword&gt;&lt;keyword&gt;Chronic Disease&lt;/keyword&gt;&lt;keyword&gt;Cilia/*physiology&lt;/keyword&gt;&lt;keyword&gt;Ciliary Motility Disorders/diagnosis&lt;/keyword&gt;&lt;keyword&gt;Female&lt;/keyword&gt;&lt;keyword&gt;Humans&lt;/keyword&gt;&lt;keyword&gt;Male&lt;/keyword&gt;&lt;keyword&gt;Microscopy, Phase-Contrast&lt;/keyword&gt;&lt;keyword&gt;Microscopy, Video&lt;/keyword&gt;&lt;keyword&gt;Middle Aged&lt;/keyword&gt;&lt;keyword&gt;Movement&lt;/keyword&gt;&lt;keyword&gt;Nasal Mucosa/*pathology&lt;/keyword&gt;&lt;keyword&gt;Reproducibility of Results&lt;/keyword&gt;&lt;keyword&gt;Sinusitis/pathology&lt;/keyword&gt;&lt;keyword&gt;Time Factors&lt;/keyword&gt;&lt;keyword&gt;Turbinates/pathology&lt;/keyword&gt;&lt;/keywords&gt;&lt;dates&gt;&lt;year&gt;2005&lt;/year&gt;&lt;pub-dates&gt;&lt;date&gt;Jun&lt;/date&gt;&lt;/pub-dates&gt;&lt;/dates&gt;&lt;isbn&gt;0300-0729 (Print)&amp;#xD;0300-0729&lt;/isbn&gt;&lt;accession-num&gt;16008067&lt;/accession-num&gt;&lt;urls&gt;&lt;/urls&gt;&lt;remote-database-provider&gt;NLM&lt;/remote-database-provider&gt;&lt;language&gt;eng&lt;/language&gt;&lt;/record&gt;&lt;/Cite&gt;&lt;/EndNote&gt;</w:instrText>
      </w:r>
      <w:r w:rsidR="003C5BD9">
        <w:fldChar w:fldCharType="separate"/>
      </w:r>
      <w:r w:rsidR="00880C19">
        <w:rPr>
          <w:noProof/>
        </w:rPr>
        <w:t>[30]</w:t>
      </w:r>
      <w:r w:rsidR="003C5BD9">
        <w:fldChar w:fldCharType="end"/>
      </w:r>
      <w:r w:rsidR="005B3979">
        <w:t>.</w:t>
      </w:r>
      <w:r w:rsidR="00561856">
        <w:t xml:space="preserve">  However</w:t>
      </w:r>
      <w:r w:rsidR="006B6C57">
        <w:t>,</w:t>
      </w:r>
      <w:r w:rsidR="00561856">
        <w:t xml:space="preserve"> following recent infections</w:t>
      </w:r>
      <w:r w:rsidR="0017286B">
        <w:t>,</w:t>
      </w:r>
      <w:r w:rsidR="00561856">
        <w:t xml:space="preserve"> the airway cilia may be shed and this culture method does not allow for cilia re-growth. </w:t>
      </w:r>
    </w:p>
    <w:p w14:paraId="0F1AEE7E" w14:textId="62FF6746" w:rsidR="00FF71B9" w:rsidRPr="008A1402" w:rsidRDefault="00E57D9D" w:rsidP="00B97AA0">
      <w:pPr>
        <w:pStyle w:val="MDPI31text"/>
      </w:pPr>
      <w:r>
        <w:t xml:space="preserve">Likewise, </w:t>
      </w:r>
      <w:r w:rsidR="003C5BD9">
        <w:t>monolayer-</w:t>
      </w:r>
      <w:r w:rsidR="00FE03CD" w:rsidRPr="008A1402">
        <w:t>suspension methods, initially developed for whole resected tissue</w:t>
      </w:r>
      <w:r w:rsidR="003C5BD9">
        <w:t xml:space="preserve"> </w:t>
      </w:r>
      <w:r w:rsidR="003C5BD9">
        <w:fldChar w:fldCharType="begin"/>
      </w:r>
      <w:r w:rsidR="00880C19">
        <w:instrText xml:space="preserve"> ADDIN EN.CITE &lt;EndNote&gt;&lt;Cite ExcludeYear="1"&gt;&lt;Author&gt;Willems&lt;/Author&gt;&lt;Year&gt;2004&lt;/Year&gt;&lt;RecNum&gt;1384&lt;/RecNum&gt;&lt;DisplayText&gt;[31]&lt;/DisplayText&gt;&lt;record&gt;&lt;rec-number&gt;1384&lt;/rec-number&gt;&lt;foreign-keys&gt;&lt;key app="EN" db-id="vsrxf5ez9twdwre5a2g59p2zwsaa992zxwtp" timestamp="1598642723"&gt;1384&lt;/key&gt;&lt;/foreign-keys&gt;&lt;ref-type name="Journal Article"&gt;17&lt;/ref-type&gt;&lt;contributors&gt;&lt;authors&gt;&lt;author&gt;Willems, T.&lt;/author&gt;&lt;author&gt;Jorissen, M.&lt;/author&gt;&lt;/authors&gt;&lt;/contributors&gt;&lt;auth-address&gt;Experimental Otorhinolaryngology, Department for Human Genetics, Campus GHB, O&amp;amp;N nivo 6, Herestraat 49, B-3000 Leuven, Belgium.&lt;/auth-address&gt;&lt;titles&gt;&lt;title&gt;Sequential monolayer-suspension culture of human airway epithelial cells&lt;/title&gt;&lt;secondary-title&gt;J Cyst Fibros&lt;/secondary-title&gt;&lt;/titles&gt;&lt;periodical&gt;&lt;full-title&gt;J Cyst Fibros&lt;/full-title&gt;&lt;/periodical&gt;&lt;pages&gt;53-4&lt;/pages&gt;&lt;volume&gt;3 Suppl 2&lt;/volume&gt;&lt;edition&gt;2004/10/07&lt;/edition&gt;&lt;keywords&gt;&lt;keyword&gt;Cell Culture Techniques&lt;/keyword&gt;&lt;keyword&gt;Epithelial Cells&lt;/keyword&gt;&lt;keyword&gt;Histocytological Preparation Techniques/*methods&lt;/keyword&gt;&lt;keyword&gt;Humans&lt;/keyword&gt;&lt;keyword&gt;Respiratory Mucosa/*pathology&lt;/keyword&gt;&lt;keyword&gt;Specimen Handling/*methods&lt;/keyword&gt;&lt;keyword&gt;Tissue and Organ Harvesting/methods&lt;/keyword&gt;&lt;/keywords&gt;&lt;dates&gt;&lt;year&gt;2004&lt;/year&gt;&lt;pub-dates&gt;&lt;date&gt;Aug&lt;/date&gt;&lt;/pub-dates&gt;&lt;/dates&gt;&lt;isbn&gt;1569-1993 (Print)&amp;#xD;1569-1993&lt;/isbn&gt;&lt;accession-num&gt;15463926&lt;/accession-num&gt;&lt;urls&gt;&lt;/urls&gt;&lt;electronic-resource-num&gt;10.1016/j.jcf.2004.05.011&lt;/electronic-resource-num&gt;&lt;remote-database-provider&gt;NLM&lt;/remote-database-provider&gt;&lt;language&gt;eng&lt;/language&gt;&lt;/record&gt;&lt;/Cite&gt;&lt;/EndNote&gt;</w:instrText>
      </w:r>
      <w:r w:rsidR="003C5BD9">
        <w:fldChar w:fldCharType="separate"/>
      </w:r>
      <w:r w:rsidR="00880C19">
        <w:rPr>
          <w:noProof/>
        </w:rPr>
        <w:t>[31]</w:t>
      </w:r>
      <w:r w:rsidR="003C5BD9">
        <w:fldChar w:fldCharType="end"/>
      </w:r>
      <w:r w:rsidR="00FE03CD" w:rsidRPr="008A1402">
        <w:t xml:space="preserve">, </w:t>
      </w:r>
      <w:r w:rsidR="00EF48A1" w:rsidRPr="008A1402">
        <w:t xml:space="preserve">have been </w:t>
      </w:r>
      <w:r w:rsidR="00FE03CD" w:rsidRPr="008A1402">
        <w:t xml:space="preserve">adapted for nasal </w:t>
      </w:r>
      <w:r w:rsidR="00233A08" w:rsidRPr="008A1402">
        <w:t xml:space="preserve">brush biopsy </w:t>
      </w:r>
      <w:r w:rsidR="003C5BD9">
        <w:fldChar w:fldCharType="begin"/>
      </w:r>
      <w:r w:rsidR="00880C19">
        <w:instrText xml:space="preserve"> ADDIN EN.CITE &lt;EndNote&gt;&lt;Cite ExcludeYear="1"&gt;&lt;Author&gt;Pifferi&lt;/Author&gt;&lt;Year&gt;2009&lt;/Year&gt;&lt;RecNum&gt;885&lt;/RecNum&gt;&lt;DisplayText&gt;[32]&lt;/DisplayText&gt;&lt;record&gt;&lt;rec-number&gt;885&lt;/rec-number&gt;&lt;foreign-keys&gt;&lt;key app="EN" db-id="vsrxf5ez9twdwre5a2g59p2zwsaa992zxwtp" timestamp="1598640023"&gt;885&lt;/key&gt;&lt;/foreign-keys&gt;&lt;ref-type name="Journal Article"&gt;17&lt;/ref-type&gt;&lt;contributors&gt;&lt;authors&gt;&lt;author&gt;Pifferi, M.&lt;/author&gt;&lt;author&gt;Montemurro, F.&lt;/author&gt;&lt;author&gt;Cangiotti, A. M.&lt;/author&gt;&lt;author&gt;Ragazzo, V.&lt;/author&gt;&lt;author&gt;Di Cicco, M.&lt;/author&gt;&lt;author&gt;Vinci, B.&lt;/author&gt;&lt;author&gt;Vozzi, G.&lt;/author&gt;&lt;author&gt;Macchia, P.&lt;/author&gt;&lt;author&gt;Boner, A. L.&lt;/author&gt;&lt;/authors&gt;&lt;/contributors&gt;&lt;auth-address&gt;Department of Pediatrics, University of Pisa, Via Roma 67, 56126 Pisa, Italy. m.pifferi@med.unipi.it&lt;/auth-address&gt;&lt;titles&gt;&lt;title&gt;Simplified cell culture method for the diagnosis of atypical primary ciliary dyskinesia&lt;/title&gt;&lt;secondary-title&gt;Thorax&lt;/secondary-title&gt;&lt;/titles&gt;&lt;periodical&gt;&lt;full-title&gt;Thorax&lt;/full-title&gt;&lt;/periodical&gt;&lt;pages&gt;1077-81&lt;/pages&gt;&lt;volume&gt;64&lt;/volume&gt;&lt;number&gt;12&lt;/number&gt;&lt;edition&gt;2009/09/23&lt;/edition&gt;&lt;keywords&gt;&lt;keyword&gt;Adolescent&lt;/keyword&gt;&lt;keyword&gt;Adult&lt;/keyword&gt;&lt;keyword&gt;Cell Culture Techniques/methods&lt;/keyword&gt;&lt;keyword&gt;Child&lt;/keyword&gt;&lt;keyword&gt;Child, Preschool&lt;/keyword&gt;&lt;keyword&gt;Cilia/ultrastructure&lt;/keyword&gt;&lt;keyword&gt;Ciliary Motility Disorders/diagnosis&lt;/keyword&gt;&lt;keyword&gt;Diagnosis, Differential&lt;/keyword&gt;&lt;keyword&gt;Female&lt;/keyword&gt;&lt;keyword&gt;Humans&lt;/keyword&gt;&lt;keyword&gt;Infant&lt;/keyword&gt;&lt;keyword&gt;Kartagener Syndrome/*diagnosis&lt;/keyword&gt;&lt;keyword&gt;Male&lt;/keyword&gt;&lt;keyword&gt;Middle Aged&lt;/keyword&gt;&lt;keyword&gt;Nasal Mucosa/pathology&lt;/keyword&gt;&lt;keyword&gt;Specimen Handling/methods&lt;/keyword&gt;&lt;keyword&gt;Young Adult&lt;/keyword&gt;&lt;/keywords&gt;&lt;dates&gt;&lt;year&gt;2009&lt;/year&gt;&lt;pub-dates&gt;&lt;date&gt;Dec&lt;/date&gt;&lt;/pub-dates&gt;&lt;/dates&gt;&lt;isbn&gt;1468-3296 (Electronic)&amp;#xD;0040-6376 (Linking)&lt;/isbn&gt;&lt;accession-num&gt;19770168&lt;/accession-num&gt;&lt;urls&gt;&lt;related-urls&gt;&lt;url&gt;https://www.ncbi.nlm.nih.gov/pubmed/19770168&lt;/url&gt;&lt;/related-urls&gt;&lt;/urls&gt;&lt;electronic-resource-num&gt;10.1136/thx.2008.110940&lt;/electronic-resource-num&gt;&lt;/record&gt;&lt;/Cite&gt;&lt;/EndNote&gt;</w:instrText>
      </w:r>
      <w:r w:rsidR="003C5BD9">
        <w:fldChar w:fldCharType="separate"/>
      </w:r>
      <w:r w:rsidR="00880C19">
        <w:rPr>
          <w:noProof/>
        </w:rPr>
        <w:t>[32]</w:t>
      </w:r>
      <w:r w:rsidR="003C5BD9">
        <w:fldChar w:fldCharType="end"/>
      </w:r>
      <w:r w:rsidR="003C5BD9">
        <w:t xml:space="preserve"> </w:t>
      </w:r>
      <w:r w:rsidR="00EF48A1" w:rsidRPr="008A1402">
        <w:t xml:space="preserve">and </w:t>
      </w:r>
      <w:r w:rsidR="00B71575" w:rsidRPr="008A1402">
        <w:t xml:space="preserve">are useful for </w:t>
      </w:r>
      <w:r w:rsidR="00EF48A1" w:rsidRPr="008A1402">
        <w:t>reducing</w:t>
      </w:r>
      <w:r w:rsidR="00B71575" w:rsidRPr="008A1402">
        <w:t xml:space="preserve"> secondary abnormalities</w:t>
      </w:r>
      <w:r w:rsidR="00EF48A1" w:rsidRPr="008A1402">
        <w:t xml:space="preserve"> in culture</w:t>
      </w:r>
      <w:r w:rsidR="00FE03CD" w:rsidRPr="008A1402">
        <w:t xml:space="preserve"> for PCD diagnostics</w:t>
      </w:r>
      <w:r w:rsidR="00CB1B68" w:rsidRPr="008A1402">
        <w:t>.</w:t>
      </w:r>
      <w:r w:rsidR="00913D57" w:rsidRPr="008A1402">
        <w:t xml:space="preserve">  </w:t>
      </w:r>
      <w:r w:rsidR="00FE03CD" w:rsidRPr="008A1402">
        <w:t>Briefly</w:t>
      </w:r>
      <w:r w:rsidR="00FF71B9" w:rsidRPr="008A1402">
        <w:t xml:space="preserve">, </w:t>
      </w:r>
      <w:r w:rsidR="00913D57" w:rsidRPr="008A1402">
        <w:t xml:space="preserve">nasal brushing </w:t>
      </w:r>
      <w:r w:rsidR="00FF71B9" w:rsidRPr="008A1402">
        <w:t>cell suspensions are seeded on</w:t>
      </w:r>
      <w:r w:rsidR="00BB7C5E" w:rsidRPr="008A1402">
        <w:t>to</w:t>
      </w:r>
      <w:r w:rsidR="00FF71B9" w:rsidRPr="008A1402">
        <w:t xml:space="preserve"> a 1% collagen gel substrate and non-adherent cell aggregates are harvested at 24 hours for suspension culture with continuous movement.  </w:t>
      </w:r>
      <w:r w:rsidR="001855A0" w:rsidRPr="008A1402">
        <w:t>After 24-48</w:t>
      </w:r>
      <w:r w:rsidR="006C6552" w:rsidRPr="008A1402">
        <w:t xml:space="preserve"> </w:t>
      </w:r>
      <w:r w:rsidR="001855A0" w:rsidRPr="008A1402">
        <w:t>hours</w:t>
      </w:r>
      <w:r w:rsidR="0017286B">
        <w:t>,</w:t>
      </w:r>
      <w:r w:rsidR="001855A0" w:rsidRPr="008A1402">
        <w:t xml:space="preserve"> cell spheroids form, which are cultured for at least 21 days before analysis of newly formed cilia on the apical surface of the spheroid.</w:t>
      </w:r>
      <w:r w:rsidR="00FE03CD" w:rsidRPr="008A1402">
        <w:t xml:space="preserve">  This method confirmed a PCD diagnosis or resolved secondary defects in 46 of 59 cultures (78%)</w:t>
      </w:r>
      <w:r w:rsidR="00FF71B9" w:rsidRPr="008A1402">
        <w:t xml:space="preserve"> </w:t>
      </w:r>
      <w:r w:rsidR="003C5BD9">
        <w:fldChar w:fldCharType="begin"/>
      </w:r>
      <w:r w:rsidR="00880C19">
        <w:instrText xml:space="preserve"> ADDIN EN.CITE &lt;EndNote&gt;&lt;Cite ExcludeYear="1"&gt;&lt;Author&gt;Pifferi&lt;/Author&gt;&lt;Year&gt;2009&lt;/Year&gt;&lt;RecNum&gt;885&lt;/RecNum&gt;&lt;DisplayText&gt;[32]&lt;/DisplayText&gt;&lt;record&gt;&lt;rec-number&gt;885&lt;/rec-number&gt;&lt;foreign-keys&gt;&lt;key app="EN" db-id="vsrxf5ez9twdwre5a2g59p2zwsaa992zxwtp" timestamp="1598640023"&gt;885&lt;/key&gt;&lt;/foreign-keys&gt;&lt;ref-type name="Journal Article"&gt;17&lt;/ref-type&gt;&lt;contributors&gt;&lt;authors&gt;&lt;author&gt;Pifferi, M.&lt;/author&gt;&lt;author&gt;Montemurro, F.&lt;/author&gt;&lt;author&gt;Cangiotti, A. M.&lt;/author&gt;&lt;author&gt;Ragazzo, V.&lt;/author&gt;&lt;author&gt;Di Cicco, M.&lt;/author&gt;&lt;author&gt;Vinci, B.&lt;/author&gt;&lt;author&gt;Vozzi, G.&lt;/author&gt;&lt;author&gt;Macchia, P.&lt;/author&gt;&lt;author&gt;Boner, A. L.&lt;/author&gt;&lt;/authors&gt;&lt;/contributors&gt;&lt;auth-address&gt;Department of Pediatrics, University of Pisa, Via Roma 67, 56126 Pisa, Italy. m.pifferi@med.unipi.it&lt;/auth-address&gt;&lt;titles&gt;&lt;title&gt;Simplified cell culture method for the diagnosis of atypical primary ciliary dyskinesia&lt;/title&gt;&lt;secondary-title&gt;Thorax&lt;/secondary-title&gt;&lt;/titles&gt;&lt;periodical&gt;&lt;full-title&gt;Thorax&lt;/full-title&gt;&lt;/periodical&gt;&lt;pages&gt;1077-81&lt;/pages&gt;&lt;volume&gt;64&lt;/volume&gt;&lt;number&gt;12&lt;/number&gt;&lt;edition&gt;2009/09/23&lt;/edition&gt;&lt;keywords&gt;&lt;keyword&gt;Adolescent&lt;/keyword&gt;&lt;keyword&gt;Adult&lt;/keyword&gt;&lt;keyword&gt;Cell Culture Techniques/methods&lt;/keyword&gt;&lt;keyword&gt;Child&lt;/keyword&gt;&lt;keyword&gt;Child, Preschool&lt;/keyword&gt;&lt;keyword&gt;Cilia/ultrastructure&lt;/keyword&gt;&lt;keyword&gt;Ciliary Motility Disorders/diagnosis&lt;/keyword&gt;&lt;keyword&gt;Diagnosis, Differential&lt;/keyword&gt;&lt;keyword&gt;Female&lt;/keyword&gt;&lt;keyword&gt;Humans&lt;/keyword&gt;&lt;keyword&gt;Infant&lt;/keyword&gt;&lt;keyword&gt;Kartagener Syndrome/*diagnosis&lt;/keyword&gt;&lt;keyword&gt;Male&lt;/keyword&gt;&lt;keyword&gt;Middle Aged&lt;/keyword&gt;&lt;keyword&gt;Nasal Mucosa/pathology&lt;/keyword&gt;&lt;keyword&gt;Specimen Handling/methods&lt;/keyword&gt;&lt;keyword&gt;Young Adult&lt;/keyword&gt;&lt;/keywords&gt;&lt;dates&gt;&lt;year&gt;2009&lt;/year&gt;&lt;pub-dates&gt;&lt;date&gt;Dec&lt;/date&gt;&lt;/pub-dates&gt;&lt;/dates&gt;&lt;isbn&gt;1468-3296 (Electronic)&amp;#xD;0040-6376 (Linking)&lt;/isbn&gt;&lt;accession-num&gt;19770168&lt;/accession-num&gt;&lt;urls&gt;&lt;related-urls&gt;&lt;url&gt;https://www.ncbi.nlm.nih.gov/pubmed/19770168&lt;/url&gt;&lt;/related-urls&gt;&lt;/urls&gt;&lt;electronic-resource-num&gt;10.1136/thx.2008.110940&lt;/electronic-resource-num&gt;&lt;/record&gt;&lt;/Cite&gt;&lt;/EndNote&gt;</w:instrText>
      </w:r>
      <w:r w:rsidR="003C5BD9">
        <w:fldChar w:fldCharType="separate"/>
      </w:r>
      <w:r w:rsidR="00880C19">
        <w:rPr>
          <w:noProof/>
        </w:rPr>
        <w:t>[32]</w:t>
      </w:r>
      <w:r w:rsidR="003C5BD9">
        <w:fldChar w:fldCharType="end"/>
      </w:r>
      <w:r w:rsidR="00B03C97">
        <w:t>.</w:t>
      </w:r>
      <w:r w:rsidR="00FF71B9" w:rsidRPr="008A1402">
        <w:t xml:space="preserve"> </w:t>
      </w:r>
      <w:proofErr w:type="spellStart"/>
      <w:r w:rsidR="00B03C97">
        <w:t>Pifferi</w:t>
      </w:r>
      <w:proofErr w:type="spellEnd"/>
      <w:r w:rsidR="00B03C97">
        <w:t xml:space="preserve"> et al., also described a later study in which of 151 subjects a PCD diagnosis could be confirmed in 36 patients using the suspension model optimally following </w:t>
      </w:r>
      <w:r w:rsidR="003C5BD9">
        <w:t>a 5-</w:t>
      </w:r>
      <w:r w:rsidR="00B03C97">
        <w:t>day culture process</w:t>
      </w:r>
      <w:r w:rsidR="005B3979">
        <w:t xml:space="preserve"> </w:t>
      </w:r>
      <w:r w:rsidR="003C5BD9">
        <w:fldChar w:fldCharType="begin">
          <w:fldData xml:space="preserve">PEVuZE5vdGU+PENpdGUgRXhjbHVkZVllYXI9IjEiPjxBdXRob3I+UGlmZmVyaTwvQXV0aG9yPjxZ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</w:fldData>
        </w:fldChar>
      </w:r>
      <w:r w:rsidR="00880C19">
        <w:instrText xml:space="preserve"> ADDIN EN.CITE </w:instrText>
      </w:r>
      <w:r w:rsidR="00880C19">
        <w:fldChar w:fldCharType="begin">
          <w:fldData xml:space="preserve">PEVuZE5vdGU+PENpdGUgRXhjbHVkZVllYXI9IjEiPjxBdXRob3I+UGlmZmVyaTwvQXV0aG9yPjxZ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</w:fldData>
        </w:fldChar>
      </w:r>
      <w:r w:rsidR="00880C19">
        <w:instrText xml:space="preserve"> ADDIN EN.CITE.DATA </w:instrText>
      </w:r>
      <w:r w:rsidR="00880C19">
        <w:fldChar w:fldCharType="end"/>
      </w:r>
      <w:r w:rsidR="003C5BD9">
        <w:fldChar w:fldCharType="separate"/>
      </w:r>
      <w:r w:rsidR="00880C19">
        <w:rPr>
          <w:noProof/>
        </w:rPr>
        <w:t>[33]</w:t>
      </w:r>
      <w:r w:rsidR="003C5BD9">
        <w:fldChar w:fldCharType="end"/>
      </w:r>
      <w:r w:rsidR="005B3979">
        <w:t xml:space="preserve">. </w:t>
      </w:r>
    </w:p>
    <w:p w14:paraId="1566E274" w14:textId="0C5F1F1F" w:rsidR="00913D57" w:rsidRPr="008A1402" w:rsidRDefault="00913D57" w:rsidP="00B97AA0">
      <w:pPr>
        <w:pStyle w:val="MDPI31text"/>
      </w:pPr>
      <w:proofErr w:type="spellStart"/>
      <w:r w:rsidRPr="008A1402">
        <w:t>Marthin</w:t>
      </w:r>
      <w:proofErr w:type="spellEnd"/>
      <w:r w:rsidRPr="008A1402">
        <w:t xml:space="preserve"> et al., </w:t>
      </w:r>
      <w:r w:rsidR="00D01DFB" w:rsidRPr="008A1402">
        <w:t>(</w:t>
      </w:r>
      <w:r w:rsidRPr="008A1402">
        <w:t>2017</w:t>
      </w:r>
      <w:r w:rsidR="00D01DFB" w:rsidRPr="008A1402">
        <w:t>)</w:t>
      </w:r>
      <w:r w:rsidRPr="008A1402">
        <w:t xml:space="preserve"> </w:t>
      </w:r>
      <w:r w:rsidR="004C6F1C" w:rsidRPr="008A1402">
        <w:t>reported</w:t>
      </w:r>
      <w:r w:rsidRPr="008A1402">
        <w:t xml:space="preserve"> a</w:t>
      </w:r>
      <w:r w:rsidR="003E522C" w:rsidRPr="008A1402">
        <w:t xml:space="preserve"> more</w:t>
      </w:r>
      <w:r w:rsidRPr="008A1402">
        <w:t xml:space="preserve"> rapid</w:t>
      </w:r>
      <w:r w:rsidR="003E522C" w:rsidRPr="008A1402">
        <w:t xml:space="preserve"> nasal epithelial cell</w:t>
      </w:r>
      <w:r w:rsidRPr="008A1402">
        <w:t xml:space="preserve"> culture method</w:t>
      </w:r>
      <w:r w:rsidR="00A16819" w:rsidRPr="008A1402">
        <w:t>, where spheroids spontaneously form</w:t>
      </w:r>
      <w:r w:rsidR="00FE03CD" w:rsidRPr="008A1402">
        <w:t>ed</w:t>
      </w:r>
      <w:r w:rsidR="00A16819" w:rsidRPr="008A1402">
        <w:t xml:space="preserve"> from terminally differentiated nasal epithelium</w:t>
      </w:r>
      <w:r w:rsidR="007F750B" w:rsidRPr="008A1402">
        <w:t>,</w:t>
      </w:r>
      <w:r w:rsidR="00A16819" w:rsidRPr="008A1402">
        <w:t xml:space="preserve"> retain</w:t>
      </w:r>
      <w:r w:rsidR="007F750B" w:rsidRPr="008A1402">
        <w:t>ing</w:t>
      </w:r>
      <w:r w:rsidR="00A16819" w:rsidRPr="008A1402">
        <w:t xml:space="preserve"> their original cilia</w:t>
      </w:r>
      <w:r w:rsidR="00233A08" w:rsidRPr="008A1402">
        <w:t xml:space="preserve"> </w:t>
      </w:r>
      <w:r w:rsidR="003C5BD9">
        <w:fldChar w:fldCharType="begin">
          <w:fldData xml:space="preserve">PEVuZE5vdGU+PENpdGUgRXhjbHVkZVllYXI9IjEiPjxBdXRob3I+TWFydGhpbjwvQXV0aG9yPjxZ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</w:fldData>
        </w:fldChar>
      </w:r>
      <w:r w:rsidR="00880C19">
        <w:instrText xml:space="preserve"> ADDIN EN.CITE </w:instrText>
      </w:r>
      <w:r w:rsidR="00880C19">
        <w:fldChar w:fldCharType="begin">
          <w:fldData xml:space="preserve">PEVuZE5vdGU+PENpdGUgRXhjbHVkZVllYXI9IjEiPjxBdXRob3I+TWFydGhpbjwvQXV0aG9yPjxZ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</w:fldData>
        </w:fldChar>
      </w:r>
      <w:r w:rsidR="00880C19">
        <w:instrText xml:space="preserve"> ADDIN EN.CITE.DATA </w:instrText>
      </w:r>
      <w:r w:rsidR="00880C19">
        <w:fldChar w:fldCharType="end"/>
      </w:r>
      <w:r w:rsidR="003C5BD9">
        <w:fldChar w:fldCharType="separate"/>
      </w:r>
      <w:r w:rsidR="00880C19">
        <w:rPr>
          <w:noProof/>
        </w:rPr>
        <w:t>[34]</w:t>
      </w:r>
      <w:r w:rsidR="003C5BD9">
        <w:fldChar w:fldCharType="end"/>
      </w:r>
      <w:r w:rsidR="003E522C" w:rsidRPr="008A1402">
        <w:t>.</w:t>
      </w:r>
      <w:r w:rsidR="00A16819" w:rsidRPr="008A1402">
        <w:t xml:space="preserve"> </w:t>
      </w:r>
      <w:r w:rsidR="003E522C" w:rsidRPr="008A1402">
        <w:t>Sp</w:t>
      </w:r>
      <w:r w:rsidR="004C6F1C" w:rsidRPr="008A1402">
        <w:t>heroid</w:t>
      </w:r>
      <w:r w:rsidR="003E522C" w:rsidRPr="008A1402">
        <w:t>s</w:t>
      </w:r>
      <w:r w:rsidR="004C6F1C" w:rsidRPr="008A1402">
        <w:t xml:space="preserve"> form</w:t>
      </w:r>
      <w:r w:rsidR="003E522C" w:rsidRPr="008A1402">
        <w:t>ed</w:t>
      </w:r>
      <w:r w:rsidR="004C6F1C" w:rsidRPr="008A1402">
        <w:t xml:space="preserve"> in 82% of 18 samples, with the</w:t>
      </w:r>
      <w:r w:rsidRPr="008A1402">
        <w:t xml:space="preserve"> median number of days to harvest </w:t>
      </w:r>
      <w:r w:rsidR="008D5F14" w:rsidRPr="008A1402">
        <w:t>being 4 (1-5) in 7 healthy volunteer</w:t>
      </w:r>
      <w:r w:rsidR="00FE03CD" w:rsidRPr="008A1402">
        <w:t>s</w:t>
      </w:r>
      <w:r w:rsidR="008D5F14" w:rsidRPr="008A1402">
        <w:t xml:space="preserve"> </w:t>
      </w:r>
      <w:r w:rsidRPr="008A1402">
        <w:t xml:space="preserve">and </w:t>
      </w:r>
      <w:r w:rsidR="008D5F14" w:rsidRPr="008A1402">
        <w:t>2 (1-5) in 8 PCD patients’ samples.  Whilst retaining their original ciliary beat pattern and frequency, spheroids survived up to 16 days</w:t>
      </w:r>
      <w:r w:rsidR="003E522C" w:rsidRPr="008A1402">
        <w:t xml:space="preserve"> (</w:t>
      </w:r>
      <w:r w:rsidR="00D01DFB" w:rsidRPr="008A1402">
        <w:t xml:space="preserve">albeit </w:t>
      </w:r>
      <w:r w:rsidR="003E522C" w:rsidRPr="008A1402">
        <w:t>n=1)</w:t>
      </w:r>
      <w:r w:rsidR="00F13567" w:rsidRPr="008A1402">
        <w:t xml:space="preserve"> and provided ciliated spheroids for HSVA and </w:t>
      </w:r>
      <w:r w:rsidR="007F750B" w:rsidRPr="008A1402">
        <w:t>immunofluorescence labelling</w:t>
      </w:r>
      <w:r w:rsidR="00F13567" w:rsidRPr="008A1402">
        <w:t xml:space="preserve"> of cilia</w:t>
      </w:r>
      <w:r w:rsidR="00A16819" w:rsidRPr="008A1402">
        <w:t xml:space="preserve"> </w:t>
      </w:r>
      <w:r w:rsidR="003C5BD9">
        <w:fldChar w:fldCharType="begin">
          <w:fldData xml:space="preserve">PEVuZE5vdGU+PENpdGUgRXhjbHVkZVllYXI9IjEiPjxBdXRob3I+TWFydGhpbjwvQXV0aG9yPjxZ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</w:fldData>
        </w:fldChar>
      </w:r>
      <w:r w:rsidR="00880C19">
        <w:instrText xml:space="preserve"> ADDIN EN.CITE </w:instrText>
      </w:r>
      <w:r w:rsidR="00880C19">
        <w:fldChar w:fldCharType="begin">
          <w:fldData xml:space="preserve">PEVuZE5vdGU+PENpdGUgRXhjbHVkZVllYXI9IjEiPjxBdXRob3I+TWFydGhpbjwvQXV0aG9yPjxZ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</w:fldData>
        </w:fldChar>
      </w:r>
      <w:r w:rsidR="00880C19">
        <w:instrText xml:space="preserve"> ADDIN EN.CITE.DATA </w:instrText>
      </w:r>
      <w:r w:rsidR="00880C19">
        <w:fldChar w:fldCharType="end"/>
      </w:r>
      <w:r w:rsidR="003C5BD9">
        <w:fldChar w:fldCharType="separate"/>
      </w:r>
      <w:r w:rsidR="00880C19">
        <w:rPr>
          <w:noProof/>
        </w:rPr>
        <w:t>[34]</w:t>
      </w:r>
      <w:r w:rsidR="003C5BD9">
        <w:fldChar w:fldCharType="end"/>
      </w:r>
      <w:r w:rsidR="00F13567" w:rsidRPr="008A1402">
        <w:t xml:space="preserve">.  However, </w:t>
      </w:r>
      <w:r w:rsidR="00FE03CD" w:rsidRPr="008A1402">
        <w:t xml:space="preserve">using this method, </w:t>
      </w:r>
      <w:r w:rsidR="004C6F1C" w:rsidRPr="008A1402">
        <w:t xml:space="preserve">spheroid numbers </w:t>
      </w:r>
      <w:r w:rsidR="00F13567" w:rsidRPr="008A1402">
        <w:t>are</w:t>
      </w:r>
      <w:r w:rsidR="00BB7C5E" w:rsidRPr="008A1402">
        <w:t xml:space="preserve"> not expanded and</w:t>
      </w:r>
      <w:r w:rsidR="00483553" w:rsidRPr="008A1402">
        <w:t xml:space="preserve"> are</w:t>
      </w:r>
      <w:r w:rsidR="00A16819" w:rsidRPr="008A1402">
        <w:t xml:space="preserve"> limited by</w:t>
      </w:r>
      <w:r w:rsidR="00BB7C5E" w:rsidRPr="008A1402">
        <w:t xml:space="preserve"> the</w:t>
      </w:r>
      <w:r w:rsidR="00A16819" w:rsidRPr="008A1402">
        <w:t xml:space="preserve"> original sampling yield</w:t>
      </w:r>
      <w:r w:rsidR="00EB712D" w:rsidRPr="008A1402">
        <w:t xml:space="preserve">, which may </w:t>
      </w:r>
      <w:r w:rsidR="00A16819" w:rsidRPr="008A1402">
        <w:t>not support a multitude of tests</w:t>
      </w:r>
      <w:r w:rsidR="00EB712D" w:rsidRPr="008A1402">
        <w:t>.  Also</w:t>
      </w:r>
      <w:r w:rsidR="00F13567" w:rsidRPr="008A1402">
        <w:t xml:space="preserve"> </w:t>
      </w:r>
      <w:r w:rsidR="00484A60" w:rsidRPr="008A1402">
        <w:t>u</w:t>
      </w:r>
      <w:r w:rsidR="00EB712D" w:rsidRPr="008A1402">
        <w:t xml:space="preserve">nhealthy or </w:t>
      </w:r>
      <w:proofErr w:type="spellStart"/>
      <w:r w:rsidR="00EB712D" w:rsidRPr="008A1402">
        <w:t>unciliated</w:t>
      </w:r>
      <w:proofErr w:type="spellEnd"/>
      <w:r w:rsidR="00EB712D" w:rsidRPr="008A1402">
        <w:t xml:space="preserve"> samples can</w:t>
      </w:r>
      <w:r w:rsidR="00484A60" w:rsidRPr="008A1402">
        <w:t>not be re</w:t>
      </w:r>
      <w:r w:rsidR="00BB7C5E" w:rsidRPr="008A1402">
        <w:t>-grown</w:t>
      </w:r>
      <w:r w:rsidR="00FE03CD" w:rsidRPr="008A1402">
        <w:t xml:space="preserve"> to resolve secondary damage</w:t>
      </w:r>
      <w:r w:rsidR="00EB712D" w:rsidRPr="008A1402">
        <w:t xml:space="preserve"> since new cilia are not formed</w:t>
      </w:r>
      <w:r w:rsidR="00A16819" w:rsidRPr="008A1402">
        <w:t xml:space="preserve">. </w:t>
      </w:r>
      <w:r w:rsidR="003E522C" w:rsidRPr="008A1402">
        <w:t xml:space="preserve"> </w:t>
      </w:r>
    </w:p>
    <w:p w14:paraId="72D29A3D" w14:textId="38399B24" w:rsidR="00EB712D" w:rsidRPr="008A1402" w:rsidRDefault="00702A5C" w:rsidP="00916675">
      <w:pPr>
        <w:pStyle w:val="MDPI31text"/>
      </w:pPr>
      <w:r w:rsidRPr="008A1402">
        <w:t xml:space="preserve">Alternatively, basal epithelial cells can be expanded in submerged culture before cells are differentiated on </w:t>
      </w:r>
      <w:proofErr w:type="spellStart"/>
      <w:r w:rsidR="00D32A15" w:rsidRPr="008A1402">
        <w:t>Transwell</w:t>
      </w:r>
      <w:proofErr w:type="spellEnd"/>
      <w:r w:rsidR="00D32A15" w:rsidRPr="008A1402">
        <w:t>®</w:t>
      </w:r>
      <w:r w:rsidRPr="008A1402">
        <w:t xml:space="preserve"> inserts at an air-liquid interface (ALI) to stimulate cell </w:t>
      </w:r>
      <w:proofErr w:type="spellStart"/>
      <w:r w:rsidRPr="008A1402">
        <w:t>polarisation</w:t>
      </w:r>
      <w:proofErr w:type="spellEnd"/>
      <w:r w:rsidRPr="008A1402">
        <w:t xml:space="preserve"> and </w:t>
      </w:r>
      <w:r w:rsidR="00F36B50" w:rsidRPr="008A1402">
        <w:lastRenderedPageBreak/>
        <w:t xml:space="preserve">widespread </w:t>
      </w:r>
      <w:proofErr w:type="spellStart"/>
      <w:r w:rsidRPr="008A1402">
        <w:t>ciliogenesis</w:t>
      </w:r>
      <w:proofErr w:type="spellEnd"/>
      <w:r w:rsidRPr="008A1402">
        <w:t xml:space="preserve">, which takes 4-6 weeks </w:t>
      </w:r>
      <w:r w:rsidRPr="008A1402">
        <w:rPr>
          <w:i/>
        </w:rPr>
        <w:t>in vitro</w:t>
      </w:r>
      <w:r w:rsidRPr="008A1402">
        <w:t xml:space="preserve">.  </w:t>
      </w:r>
      <w:r w:rsidR="00F13567" w:rsidRPr="008A1402">
        <w:t xml:space="preserve">Re-analysis of cilia function </w:t>
      </w:r>
      <w:r w:rsidR="00484A60" w:rsidRPr="008A1402">
        <w:t xml:space="preserve">after </w:t>
      </w:r>
      <w:r w:rsidR="006D7B11" w:rsidRPr="008A1402">
        <w:t>ALI-culture</w:t>
      </w:r>
      <w:r w:rsidR="00F13567" w:rsidRPr="008A1402">
        <w:t xml:space="preserve"> gives a further opportunity to carry out HSVA, TEM and IF without secondary </w:t>
      </w:r>
      <w:r w:rsidR="00B86EFA" w:rsidRPr="008A1402">
        <w:t>health issues</w:t>
      </w:r>
      <w:r w:rsidR="00F13567" w:rsidRPr="008A1402">
        <w:t xml:space="preserve"> </w:t>
      </w:r>
      <w:r w:rsidR="003C5BD9">
        <w:fldChar w:fldCharType="begin">
          <w:fldData xml:space="preserve">PEVuZE5vdGU+PENpdGUgRXhjbHVkZVllYXI9IjEiPjxBdXRob3I+SGlyc3Q8L0F1dGhvcj48WWVh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dHJlLCBVbml2ZXJzaXR5IEhvc3BpdGFsIFNvdXRoYW1wdG9uLCBTb3V0aGFtcHRvbiwgVW5pdGVk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cj4yMDE0PC9ZZWFyPjxSZWNOdW0+NjE5PC9SZWNOdW0+PERpc3BsYXlUZXh0PlsyNywgMzVdPC9E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dHJlLCBVbml2ZXJzaXR5IEhvc3BpdGFsIFNvdXRoYW1wdG9uLCBTb3V0aGFtcHRvbiwgVW5pdGVk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</w:fldData>
        </w:fldChar>
      </w:r>
      <w:r w:rsidR="00880C19">
        <w:instrText xml:space="preserve"> ADDIN EN.CITE.DATA </w:instrText>
      </w:r>
      <w:r w:rsidR="00880C19">
        <w:fldChar w:fldCharType="end"/>
      </w:r>
      <w:r w:rsidR="003C5BD9">
        <w:fldChar w:fldCharType="separate"/>
      </w:r>
      <w:r w:rsidR="00880C19">
        <w:rPr>
          <w:noProof/>
        </w:rPr>
        <w:t>[27, 35]</w:t>
      </w:r>
      <w:r w:rsidR="003C5BD9">
        <w:fldChar w:fldCharType="end"/>
      </w:r>
      <w:r w:rsidR="00694B7A" w:rsidRPr="008A1402">
        <w:t xml:space="preserve">.  </w:t>
      </w:r>
    </w:p>
    <w:p w14:paraId="3F56B5C5" w14:textId="0E1EC40D" w:rsidR="00527E73" w:rsidRPr="008A1402" w:rsidRDefault="00EB712D" w:rsidP="00916675">
      <w:pPr>
        <w:pStyle w:val="MDPI31text"/>
      </w:pPr>
      <w:r w:rsidRPr="008A1402">
        <w:t xml:space="preserve">Cilia regeneration by spheroid suspension or </w:t>
      </w:r>
      <w:r w:rsidR="006D7B11" w:rsidRPr="008A1402">
        <w:t>ALI-culture</w:t>
      </w:r>
      <w:r w:rsidRPr="008A1402">
        <w:t xml:space="preserve"> </w:t>
      </w:r>
      <w:r w:rsidR="00694B7A" w:rsidRPr="008A1402">
        <w:t>can negate the need for patients, with insufficient or inconclusive test results, to undergo repeat nasal brushing biopsy, reduce the time to a diagnosis of PCD</w:t>
      </w:r>
      <w:r w:rsidRPr="008A1402">
        <w:t xml:space="preserve"> and increase the accuracy of HSVA </w:t>
      </w:r>
      <w:r w:rsidR="003C5BD9">
        <w:fldChar w:fldCharType="begin">
          <w:fldData xml:space="preserve">PEVuZE5vdGU+PENpdGUgRXhjbHVkZVllYXI9IjEiPjxBdXRob3I+THVjYXM8L0F1dGhvcj48WWVh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</w:fldData>
        </w:fldChar>
      </w:r>
      <w:r w:rsidR="00880C19">
        <w:instrText xml:space="preserve"> ADDIN EN.CITE </w:instrText>
      </w:r>
      <w:r w:rsidR="00880C19">
        <w:fldChar w:fldCharType="begin">
          <w:fldData xml:space="preserve">PEVuZE5vdGU+PENpdGUgRXhjbHVkZVllYXI9IjEiPjxBdXRob3I+THVjYXM8L0F1dGhvcj48WWVh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</w:fldData>
        </w:fldChar>
      </w:r>
      <w:r w:rsidR="00880C19">
        <w:instrText xml:space="preserve"> ADDIN EN.CITE.DATA </w:instrText>
      </w:r>
      <w:r w:rsidR="00880C19">
        <w:fldChar w:fldCharType="end"/>
      </w:r>
      <w:r w:rsidR="003C5BD9">
        <w:fldChar w:fldCharType="separate"/>
      </w:r>
      <w:r w:rsidR="00880C19">
        <w:rPr>
          <w:noProof/>
        </w:rPr>
        <w:t>[7, 12]</w:t>
      </w:r>
      <w:r w:rsidR="003C5BD9">
        <w:fldChar w:fldCharType="end"/>
      </w:r>
      <w:r w:rsidR="00694B7A" w:rsidRPr="008A1402">
        <w:t>.</w:t>
      </w:r>
      <w:r w:rsidR="001E362E" w:rsidRPr="008A1402">
        <w:t xml:space="preserve"> We have also previously </w:t>
      </w:r>
      <w:r w:rsidR="00001A2B" w:rsidRPr="008A1402">
        <w:t xml:space="preserve">shown </w:t>
      </w:r>
      <w:r w:rsidR="002F405E" w:rsidRPr="008A1402">
        <w:t xml:space="preserve">how </w:t>
      </w:r>
      <w:r w:rsidR="006D7B11" w:rsidRPr="008A1402">
        <w:t>ALI-culture</w:t>
      </w:r>
      <w:r w:rsidR="001E362E" w:rsidRPr="008A1402">
        <w:t xml:space="preserve">s </w:t>
      </w:r>
      <w:r w:rsidR="002F405E" w:rsidRPr="008A1402">
        <w:t xml:space="preserve">may be used as an airway model </w:t>
      </w:r>
      <w:r w:rsidR="001E362E" w:rsidRPr="008A1402">
        <w:t>to investigate nasal epithelial cell interactions with drugs</w:t>
      </w:r>
      <w:r w:rsidR="00D923AA" w:rsidRPr="008A1402">
        <w:t xml:space="preserve"> </w:t>
      </w:r>
      <w:r w:rsidR="0031517A">
        <w:fldChar w:fldCharType="begin">
          <w:fldData xml:space="preserve">PEVuZE5vdGU+PENpdGUgRXhjbHVkZVllYXI9IjEiPjxBdXRob3I+T25nPC9BdXRob3I+PFllYXI+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</w:fldData>
        </w:fldChar>
      </w:r>
      <w:r w:rsidR="00880C19">
        <w:instrText xml:space="preserve"> ADDIN EN.CITE </w:instrText>
      </w:r>
      <w:r w:rsidR="00880C19">
        <w:fldChar w:fldCharType="begin">
          <w:fldData xml:space="preserve">PEVuZE5vdGU+PENpdGUgRXhjbHVkZVllYXI9IjEiPjxBdXRob3I+T25nPC9BdXRob3I+PFllYXI+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</w:fldData>
        </w:fldChar>
      </w:r>
      <w:r w:rsidR="00880C19">
        <w:instrText xml:space="preserve"> ADDIN EN.CITE.DATA </w:instrText>
      </w:r>
      <w:r w:rsidR="00880C19">
        <w:fldChar w:fldCharType="end"/>
      </w:r>
      <w:r w:rsidR="0031517A">
        <w:fldChar w:fldCharType="separate"/>
      </w:r>
      <w:r w:rsidR="00880C19">
        <w:rPr>
          <w:noProof/>
        </w:rPr>
        <w:t>[36-38]</w:t>
      </w:r>
      <w:r w:rsidR="0031517A">
        <w:fldChar w:fldCharType="end"/>
      </w:r>
      <w:r w:rsidR="00F36B50" w:rsidRPr="008A1402">
        <w:t>,</w:t>
      </w:r>
      <w:r w:rsidR="00233A08" w:rsidRPr="008A1402">
        <w:t xml:space="preserve"> </w:t>
      </w:r>
      <w:r w:rsidR="001E362E" w:rsidRPr="008A1402">
        <w:t>bacterial</w:t>
      </w:r>
      <w:r w:rsidR="00BE1236" w:rsidRPr="008A1402">
        <w:rPr>
          <w:i/>
        </w:rPr>
        <w:t xml:space="preserve"> </w:t>
      </w:r>
      <w:r w:rsidR="0031517A">
        <w:fldChar w:fldCharType="begin">
          <w:fldData xml:space="preserve">PEVuZE5vdGU+PENpdGUgRXhjbHVkZVllYXI9IjEiPjxBdXRob3I+Q29sbGluczwvQXV0aG9yPjxZ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</w:fldData>
        </w:fldChar>
      </w:r>
      <w:r w:rsidR="00880C19">
        <w:instrText xml:space="preserve"> ADDIN EN.CITE </w:instrText>
      </w:r>
      <w:r w:rsidR="00880C19">
        <w:fldChar w:fldCharType="begin">
          <w:fldData xml:space="preserve">PEVuZE5vdGU+PENpdGUgRXhjbHVkZVllYXI9IjEiPjxBdXRob3I+Q29sbGluczwvQXV0aG9yPjxZ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</w:fldData>
        </w:fldChar>
      </w:r>
      <w:r w:rsidR="00880C19">
        <w:instrText xml:space="preserve"> ADDIN EN.CITE.DATA </w:instrText>
      </w:r>
      <w:r w:rsidR="00880C19">
        <w:fldChar w:fldCharType="end"/>
      </w:r>
      <w:r w:rsidR="0031517A">
        <w:fldChar w:fldCharType="separate"/>
      </w:r>
      <w:r w:rsidR="00880C19">
        <w:rPr>
          <w:noProof/>
        </w:rPr>
        <w:t>[37-41]</w:t>
      </w:r>
      <w:r w:rsidR="0031517A">
        <w:fldChar w:fldCharType="end"/>
      </w:r>
      <w:r w:rsidR="00421597" w:rsidRPr="008A1402">
        <w:t xml:space="preserve"> </w:t>
      </w:r>
      <w:r w:rsidR="00EF48A1" w:rsidRPr="008A1402">
        <w:t xml:space="preserve">and </w:t>
      </w:r>
      <w:r w:rsidR="00F71E9F" w:rsidRPr="008A1402">
        <w:t xml:space="preserve">viral </w:t>
      </w:r>
      <w:r w:rsidR="00EF48A1" w:rsidRPr="008A1402">
        <w:t>infection</w:t>
      </w:r>
      <w:r w:rsidR="00CE7665" w:rsidRPr="008A1402">
        <w:t>s</w:t>
      </w:r>
      <w:r w:rsidR="00EF48A1" w:rsidRPr="008A1402">
        <w:t xml:space="preserve"> </w:t>
      </w:r>
      <w:r w:rsidR="0031517A">
        <w:fldChar w:fldCharType="begin">
          <w:fldData xml:space="preserve">PEVuZE5vdGU+PENpdGUgRXhjbHVkZVllYXI9IjEiPjxBdXRob3I+U21pdGg8L0F1dGhvcj48WWVh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</w:fldData>
        </w:fldChar>
      </w:r>
      <w:r w:rsidR="00880C19">
        <w:instrText xml:space="preserve"> ADDIN EN.CITE </w:instrText>
      </w:r>
      <w:r w:rsidR="00880C19">
        <w:fldChar w:fldCharType="begin">
          <w:fldData xml:space="preserve">PEVuZE5vdGU+PENpdGUgRXhjbHVkZVllYXI9IjEiPjxBdXRob3I+U21pdGg8L0F1dGhvcj48WWVh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</w:fldData>
        </w:fldChar>
      </w:r>
      <w:r w:rsidR="00880C19">
        <w:instrText xml:space="preserve"> ADDIN EN.CITE.DATA </w:instrText>
      </w:r>
      <w:r w:rsidR="00880C19">
        <w:fldChar w:fldCharType="end"/>
      </w:r>
      <w:r w:rsidR="0031517A">
        <w:fldChar w:fldCharType="separate"/>
      </w:r>
      <w:r w:rsidR="00880C19">
        <w:rPr>
          <w:noProof/>
        </w:rPr>
        <w:t>[40-43]</w:t>
      </w:r>
      <w:r w:rsidR="0031517A">
        <w:fldChar w:fldCharType="end"/>
      </w:r>
    </w:p>
    <w:p w14:paraId="774B7EF4" w14:textId="56CCAE26" w:rsidR="00527E73" w:rsidRPr="009C59C2" w:rsidRDefault="00484A60" w:rsidP="00916675">
      <w:pPr>
        <w:pStyle w:val="MDPI23heading3"/>
        <w:rPr>
          <w:i/>
        </w:rPr>
      </w:pPr>
      <w:bookmarkStart w:id="1" w:name="OLE_LINK3"/>
      <w:bookmarkStart w:id="2" w:name="OLE_LINK4"/>
      <w:r w:rsidRPr="009C59C2">
        <w:rPr>
          <w:i/>
        </w:rPr>
        <w:t xml:space="preserve">A </w:t>
      </w:r>
      <w:r w:rsidR="00A43076">
        <w:rPr>
          <w:i/>
        </w:rPr>
        <w:t xml:space="preserve">revised </w:t>
      </w:r>
      <w:r w:rsidRPr="009C59C2">
        <w:rPr>
          <w:i/>
        </w:rPr>
        <w:t>protocol with high diagnostic efficiency is being used within the UK PCD service</w:t>
      </w:r>
      <w:r w:rsidR="00527E73" w:rsidRPr="009C59C2">
        <w:rPr>
          <w:i/>
        </w:rPr>
        <w:t xml:space="preserve"> </w:t>
      </w:r>
    </w:p>
    <w:bookmarkEnd w:id="1"/>
    <w:bookmarkEnd w:id="2"/>
    <w:p w14:paraId="2B0E8A3C" w14:textId="2A7AFFE8" w:rsidR="00BB3382" w:rsidRPr="008A1402" w:rsidRDefault="00A54DBF" w:rsidP="00916675">
      <w:pPr>
        <w:pStyle w:val="MDPI31text"/>
      </w:pPr>
      <w:r>
        <w:t>Here w</w:t>
      </w:r>
      <w:r w:rsidR="004455E5">
        <w:t xml:space="preserve">e </w:t>
      </w:r>
      <w:r w:rsidR="00981ADD">
        <w:t>present our</w:t>
      </w:r>
      <w:r w:rsidR="00C51550">
        <w:t xml:space="preserve"> </w:t>
      </w:r>
      <w:r w:rsidR="006D7B11">
        <w:t>ALI-culture</w:t>
      </w:r>
      <w:r w:rsidR="00484A60">
        <w:t xml:space="preserve"> protocol</w:t>
      </w:r>
      <w:r w:rsidR="004455E5">
        <w:t xml:space="preserve"> using commercially available expansion and differentiation media, </w:t>
      </w:r>
      <w:proofErr w:type="spellStart"/>
      <w:r w:rsidR="004455E5">
        <w:t>PneumaCult</w:t>
      </w:r>
      <w:proofErr w:type="spellEnd"/>
      <w:r w:rsidR="004455E5">
        <w:t xml:space="preserve"> Ex Plus and </w:t>
      </w:r>
      <w:proofErr w:type="spellStart"/>
      <w:r w:rsidR="004455E5">
        <w:t>PneumaCult</w:t>
      </w:r>
      <w:proofErr w:type="spellEnd"/>
      <w:r w:rsidR="004455E5">
        <w:t xml:space="preserve"> ALI (STEMCELL Technologies)</w:t>
      </w:r>
      <w:r w:rsidR="00484A60">
        <w:t xml:space="preserve">.  </w:t>
      </w:r>
      <w:r w:rsidR="00981ADD">
        <w:t xml:space="preserve">We report its efficacy </w:t>
      </w:r>
      <w:r w:rsidR="00A067C3">
        <w:t xml:space="preserve">at three UK diagnostic </w:t>
      </w:r>
      <w:proofErr w:type="spellStart"/>
      <w:r w:rsidR="00A067C3">
        <w:t>centres</w:t>
      </w:r>
      <w:proofErr w:type="spellEnd"/>
      <w:r w:rsidR="00A067C3">
        <w:t xml:space="preserve">. </w:t>
      </w:r>
      <w:r w:rsidR="00981ADD">
        <w:t xml:space="preserve"> </w:t>
      </w:r>
      <w:r w:rsidR="00F36B50">
        <w:t xml:space="preserve">We also report on </w:t>
      </w:r>
      <w:r w:rsidR="00F75269">
        <w:t xml:space="preserve">creating a bio-resource for PCD research and the performance of cell cultures after </w:t>
      </w:r>
      <w:proofErr w:type="spellStart"/>
      <w:r w:rsidR="00F75269">
        <w:t>cryostorage</w:t>
      </w:r>
      <w:proofErr w:type="spellEnd"/>
      <w:r w:rsidR="00F75269">
        <w:t xml:space="preserve"> at UHS.</w:t>
      </w:r>
      <w:r w:rsidR="004F6C96">
        <w:t xml:space="preserve">  </w:t>
      </w:r>
      <w:r w:rsidR="00A727C4">
        <w:t>Due to the current COVID-19 pandemic w</w:t>
      </w:r>
      <w:r w:rsidR="004F6C96">
        <w:t xml:space="preserve">e have additionally </w:t>
      </w:r>
      <w:r w:rsidR="00A727C4">
        <w:t>described the protocol modifications at U</w:t>
      </w:r>
      <w:r w:rsidR="004F6C96">
        <w:t xml:space="preserve">HS </w:t>
      </w:r>
      <w:r w:rsidR="008372D5">
        <w:t xml:space="preserve">used </w:t>
      </w:r>
      <w:r w:rsidR="004F6C96">
        <w:t>to mitigate risk of SARS CoV2 infection during</w:t>
      </w:r>
      <w:r w:rsidR="0052330D">
        <w:t xml:space="preserve"> patient interaction and sample handling</w:t>
      </w:r>
      <w:r w:rsidR="00B9451B">
        <w:t xml:space="preserve"> since July 2020</w:t>
      </w:r>
      <w:r w:rsidR="0052330D">
        <w:t>.</w:t>
      </w:r>
      <w:r w:rsidR="00A727C4">
        <w:t xml:space="preserve">  </w:t>
      </w:r>
    </w:p>
    <w:p w14:paraId="27F6D797" w14:textId="54DD669A" w:rsidR="00367D3B" w:rsidRPr="008A1402" w:rsidRDefault="00981ADD" w:rsidP="00916675">
      <w:pPr>
        <w:pStyle w:val="MDPI21heading1"/>
      </w:pPr>
      <w:r w:rsidRPr="008A1402">
        <w:t>Methods</w:t>
      </w:r>
    </w:p>
    <w:p w14:paraId="12186634" w14:textId="7D9CDCA2" w:rsidR="00A067C3" w:rsidRPr="008A1402" w:rsidRDefault="00A067C3" w:rsidP="00916675">
      <w:pPr>
        <w:pStyle w:val="MDPI31text"/>
      </w:pPr>
      <w:r w:rsidRPr="008A1402">
        <w:t xml:space="preserve">We collected </w:t>
      </w:r>
      <w:r w:rsidR="00AD3231" w:rsidRPr="008A1402">
        <w:t xml:space="preserve">culture </w:t>
      </w:r>
      <w:r w:rsidRPr="008A1402">
        <w:t>data from 70 consecutive</w:t>
      </w:r>
      <w:r w:rsidR="00E16813" w:rsidRPr="008A1402">
        <w:t xml:space="preserve"> </w:t>
      </w:r>
      <w:r w:rsidR="00CE7665" w:rsidRPr="008A1402">
        <w:t xml:space="preserve">patient </w:t>
      </w:r>
      <w:r w:rsidR="00E16813" w:rsidRPr="008A1402">
        <w:t xml:space="preserve">samples </w:t>
      </w:r>
      <w:r w:rsidRPr="008A1402">
        <w:t xml:space="preserve">attending the PCD Centre at University Hospital Southampton (UHS) between 1st April 2018 and 1st April 2019 (Table 1).  Local and national R&amp;D and ethical approvals were complied with (Southampton and South West Hampshire Research Ethics Committee A CHI395, 07/Q1702/109). We further report data from </w:t>
      </w:r>
      <w:r w:rsidR="00E16813" w:rsidRPr="008A1402">
        <w:t>128</w:t>
      </w:r>
      <w:r w:rsidR="00A3483D" w:rsidRPr="008A1402">
        <w:t xml:space="preserve"> samples processed at</w:t>
      </w:r>
      <w:r w:rsidR="00E16813" w:rsidRPr="008A1402">
        <w:t xml:space="preserve"> Leicester</w:t>
      </w:r>
      <w:r w:rsidRPr="008A1402">
        <w:t xml:space="preserve"> and </w:t>
      </w:r>
      <w:r w:rsidR="00E16813" w:rsidRPr="008A1402">
        <w:t xml:space="preserve">45 </w:t>
      </w:r>
      <w:r w:rsidR="00A3483D" w:rsidRPr="008A1402">
        <w:t xml:space="preserve">samples processed at the </w:t>
      </w:r>
      <w:r w:rsidR="00E16813" w:rsidRPr="008A1402">
        <w:t xml:space="preserve">Royal </w:t>
      </w:r>
      <w:proofErr w:type="spellStart"/>
      <w:r w:rsidR="00E16813" w:rsidRPr="008A1402">
        <w:t>Brompton</w:t>
      </w:r>
      <w:proofErr w:type="spellEnd"/>
      <w:r w:rsidR="00E16813" w:rsidRPr="008A1402">
        <w:t xml:space="preserve"> Hospital </w:t>
      </w:r>
      <w:r w:rsidRPr="008A1402">
        <w:t xml:space="preserve">using the same </w:t>
      </w:r>
      <w:r w:rsidR="00A3483D" w:rsidRPr="008A1402">
        <w:t xml:space="preserve">culture </w:t>
      </w:r>
      <w:r w:rsidRPr="008A1402">
        <w:t>protocol</w:t>
      </w:r>
      <w:r w:rsidR="00E23CC4" w:rsidRPr="008A1402">
        <w:t xml:space="preserve"> (with some minor variations depending on equipment and consumables)</w:t>
      </w:r>
      <w:r w:rsidRPr="008A1402">
        <w:t>.</w:t>
      </w:r>
    </w:p>
    <w:p w14:paraId="6F7F3104" w14:textId="4D741608" w:rsidR="006B78A9" w:rsidRPr="008A1402" w:rsidRDefault="008A1402" w:rsidP="008A1402">
      <w:pPr>
        <w:pStyle w:val="MDPI41tablecaption"/>
      </w:pPr>
      <w:r w:rsidRPr="008A1402">
        <w:rPr>
          <w:b/>
        </w:rPr>
        <w:t xml:space="preserve">Table 1. </w:t>
      </w:r>
      <w:r w:rsidR="006B78A9" w:rsidRPr="008A1402">
        <w:t xml:space="preserve">The characteristics of subjects referred for diagnostic testing to University Hospital Southampton PCD </w:t>
      </w:r>
      <w:proofErr w:type="spellStart"/>
      <w:r w:rsidR="006B78A9" w:rsidRPr="008A1402">
        <w:t>centre</w:t>
      </w:r>
      <w:proofErr w:type="spellEnd"/>
      <w:r w:rsidR="006B78A9" w:rsidRPr="008A1402">
        <w:t xml:space="preserve"> 1</w:t>
      </w:r>
      <w:r w:rsidR="006B78A9" w:rsidRPr="008A1402">
        <w:rPr>
          <w:vertAlign w:val="superscript"/>
        </w:rPr>
        <w:t>st</w:t>
      </w:r>
      <w:r w:rsidR="006B78A9" w:rsidRPr="008A1402">
        <w:t xml:space="preserve"> April 2018 to 1</w:t>
      </w:r>
      <w:r w:rsidR="006B78A9" w:rsidRPr="008A1402">
        <w:rPr>
          <w:vertAlign w:val="superscript"/>
        </w:rPr>
        <w:t>st</w:t>
      </w:r>
      <w:r w:rsidR="006B78A9" w:rsidRPr="008A1402">
        <w:t xml:space="preserve"> April 2019, grouped by final MDT diagnostic outcomes.</w:t>
      </w:r>
    </w:p>
    <w:p w14:paraId="1590A55C" w14:textId="098F874D" w:rsidR="006B78A9" w:rsidRPr="008A1402" w:rsidRDefault="006B78A9" w:rsidP="006B78A9">
      <w:pPr>
        <w:pStyle w:val="MDPI52figure"/>
      </w:pPr>
      <w:r>
        <w:rPr>
          <w:noProof/>
          <w:lang w:val="en-GB" w:eastAsia="en-GB" w:bidi="ar-SA"/>
        </w:rPr>
        <w:lastRenderedPageBreak/>
        <w:drawing>
          <wp:inline distT="0" distB="0" distL="0" distR="0" wp14:anchorId="62465AE1" wp14:editId="1793132E">
            <wp:extent cx="5615938" cy="592828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38" cy="5928284"/>
                    </a:xfrm>
                    <a:prstGeom prst="rect">
                      <a:avLst/>
                    </a:prstGeom>
                  </pic:spPr>
                </pic:pic>
              </a:graphicData>
            </a:graphic>
          </wp:inline>
        </w:drawing>
      </w:r>
    </w:p>
    <w:p w14:paraId="43B98A01" w14:textId="7D1F0220" w:rsidR="00367D3B" w:rsidRPr="008A1402" w:rsidRDefault="00367D3B" w:rsidP="00916675">
      <w:pPr>
        <w:pStyle w:val="MDPI31text"/>
      </w:pPr>
      <w:r w:rsidRPr="008A1402">
        <w:t xml:space="preserve">Patients </w:t>
      </w:r>
      <w:r w:rsidR="006C6552" w:rsidRPr="008A1402">
        <w:t xml:space="preserve">were diagnosed </w:t>
      </w:r>
      <w:r w:rsidRPr="008A1402">
        <w:t xml:space="preserve">as ‘PCD </w:t>
      </w:r>
      <w:r w:rsidR="006D7B11" w:rsidRPr="008A1402">
        <w:t>highly-unlikely</w:t>
      </w:r>
      <w:r w:rsidRPr="008A1402">
        <w:t xml:space="preserve">’ </w:t>
      </w:r>
      <w:r w:rsidR="006C6552" w:rsidRPr="008A1402">
        <w:t xml:space="preserve">if they </w:t>
      </w:r>
      <w:r w:rsidRPr="008A1402">
        <w:t>had a non-suggestive clinical history and/ or PICADAR score</w:t>
      </w:r>
      <w:r w:rsidR="0031517A">
        <w:t xml:space="preserve"> </w:t>
      </w:r>
      <w:r w:rsidR="0031517A">
        <w:fldChar w:fldCharType="begin">
          <w:fldData xml:space="preserve">PEVuZE5vdGU+PENpdGUgRXhjbHVkZVllYXI9IjEiPjxBdXRob3I+QmVoYW48L0F1dGhvcj48WWVh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</w:fldData>
        </w:fldChar>
      </w:r>
      <w:r w:rsidR="0031517A">
        <w:instrText xml:space="preserve"> ADDIN EN.CITE </w:instrText>
      </w:r>
      <w:r w:rsidR="0031517A">
        <w:fldChar w:fldCharType="begin">
          <w:fldData xml:space="preserve">PEVuZE5vdGU+PENpdGUgRXhjbHVkZVllYXI9IjEiPjxBdXRob3I+QmVoYW48L0F1dGhvcj48WWVh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</w:fldData>
        </w:fldChar>
      </w:r>
      <w:r w:rsidR="0031517A">
        <w:instrText xml:space="preserve"> ADDIN EN.CITE.DATA </w:instrText>
      </w:r>
      <w:r w:rsidR="0031517A">
        <w:fldChar w:fldCharType="end"/>
      </w:r>
      <w:r w:rsidR="0031517A">
        <w:fldChar w:fldCharType="separate"/>
      </w:r>
      <w:r w:rsidR="0031517A">
        <w:rPr>
          <w:noProof/>
        </w:rPr>
        <w:t>[4]</w:t>
      </w:r>
      <w:r w:rsidR="0031517A">
        <w:fldChar w:fldCharType="end"/>
      </w:r>
      <w:r w:rsidRPr="008A1402">
        <w:t xml:space="preserve">, normal </w:t>
      </w:r>
      <w:proofErr w:type="spellStart"/>
      <w:r w:rsidRPr="008A1402">
        <w:t>nNO</w:t>
      </w:r>
      <w:proofErr w:type="spellEnd"/>
      <w:r w:rsidRPr="008A1402">
        <w:t xml:space="preserve">, and ‘PCD unlikely’ HSVA on </w:t>
      </w:r>
      <w:r w:rsidRPr="008A1402">
        <w:rPr>
          <w:i/>
        </w:rPr>
        <w:t>ex vivo</w:t>
      </w:r>
      <w:r w:rsidRPr="008A1402">
        <w:t xml:space="preserve"> nasal brushing.  Patients with a suggestive clinical history and/ or PICADAR score with inconclusive/ insufficient or ‘PCD likely’ HSVA on </w:t>
      </w:r>
      <w:r w:rsidRPr="008A1402">
        <w:rPr>
          <w:i/>
        </w:rPr>
        <w:t>ex vivo</w:t>
      </w:r>
      <w:r w:rsidRPr="008A1402">
        <w:t xml:space="preserve"> nasal brushing</w:t>
      </w:r>
      <w:r w:rsidR="00B46ED3" w:rsidRPr="008A1402">
        <w:t>s</w:t>
      </w:r>
      <w:r w:rsidRPr="008A1402">
        <w:t xml:space="preserve"> </w:t>
      </w:r>
      <w:r w:rsidR="00981ADD" w:rsidRPr="008A1402">
        <w:t>underwent further testing</w:t>
      </w:r>
      <w:r w:rsidRPr="008A1402">
        <w:t xml:space="preserve">.  </w:t>
      </w:r>
      <w:r w:rsidR="00B46ED3" w:rsidRPr="008A1402">
        <w:t xml:space="preserve">This </w:t>
      </w:r>
      <w:r w:rsidR="00981ADD" w:rsidRPr="008A1402">
        <w:t>includ</w:t>
      </w:r>
      <w:r w:rsidR="00B46ED3" w:rsidRPr="008A1402">
        <w:t>ed</w:t>
      </w:r>
      <w:r w:rsidRPr="008A1402">
        <w:t xml:space="preserve"> TEM of cilia ultrastructure and IF labelling of ciliary proteins, and could include repeat HSVA following </w:t>
      </w:r>
      <w:r w:rsidR="006D7B11" w:rsidRPr="008A1402">
        <w:t>ALI-culture</w:t>
      </w:r>
      <w:r w:rsidRPr="008A1402">
        <w:t xml:space="preserve"> and</w:t>
      </w:r>
      <w:r w:rsidR="00172D7F" w:rsidRPr="008A1402">
        <w:t>/ or</w:t>
      </w:r>
      <w:r w:rsidRPr="008A1402">
        <w:t xml:space="preserve"> genetic testing.  See HSVA outcome definitions below.  Hallmark TEM or genetics diagnosed PCD and ‘PCD </w:t>
      </w:r>
      <w:r w:rsidR="006D7B11" w:rsidRPr="008A1402">
        <w:t>highly-likely</w:t>
      </w:r>
      <w:r w:rsidRPr="008A1402">
        <w:t xml:space="preserve">’ cases were diagnosed </w:t>
      </w:r>
      <w:r w:rsidR="006C6552" w:rsidRPr="008A1402">
        <w:t xml:space="preserve">according to </w:t>
      </w:r>
      <w:r w:rsidRPr="008A1402">
        <w:t xml:space="preserve">the ERS </w:t>
      </w:r>
      <w:r w:rsidR="00BB7C5E" w:rsidRPr="008A1402">
        <w:t xml:space="preserve">guidelines </w:t>
      </w:r>
      <w:r w:rsidR="0031517A">
        <w:fldChar w:fldCharType="begin">
          <w:fldData xml:space="preserve">PEVuZE5vdGU+PENpdGUgRXhjbHVkZVllYXI9IjEiPjxBdXRob3I+THVjYXM8L0F1dGhvcj48WWVh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</w:fldData>
        </w:fldChar>
      </w:r>
      <w:r w:rsidR="00880C19">
        <w:instrText xml:space="preserve"> ADDIN EN.CITE </w:instrText>
      </w:r>
      <w:r w:rsidR="00880C19">
        <w:fldChar w:fldCharType="begin">
          <w:fldData xml:space="preserve">PEVuZE5vdGU+PENpdGUgRXhjbHVkZVllYXI9IjEiPjxBdXRob3I+THVjYXM8L0F1dGhvcj48WWVh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</w:fldData>
        </w:fldChar>
      </w:r>
      <w:r w:rsidR="00880C19">
        <w:instrText xml:space="preserve"> ADDIN EN.CITE.DATA </w:instrText>
      </w:r>
      <w:r w:rsidR="00880C19">
        <w:fldChar w:fldCharType="end"/>
      </w:r>
      <w:r w:rsidR="0031517A">
        <w:fldChar w:fldCharType="separate"/>
      </w:r>
      <w:r w:rsidR="00880C19">
        <w:rPr>
          <w:noProof/>
        </w:rPr>
        <w:t>[3, 7, 44]</w:t>
      </w:r>
      <w:r w:rsidR="0031517A">
        <w:fldChar w:fldCharType="end"/>
      </w:r>
      <w:r w:rsidRPr="008A1402">
        <w:t xml:space="preserve">. </w:t>
      </w:r>
      <w:r w:rsidR="00EF2B29" w:rsidRPr="008A1402">
        <w:t>A</w:t>
      </w:r>
      <w:r w:rsidR="00BB3382" w:rsidRPr="008A1402">
        <w:t>ll available diagnostic data were discussed at a multidisciplinary team (MDT) meeting to decide the patients</w:t>
      </w:r>
      <w:r w:rsidR="00B46ED3" w:rsidRPr="008A1402">
        <w:t>’</w:t>
      </w:r>
      <w:r w:rsidR="00BB3382" w:rsidRPr="008A1402">
        <w:t xml:space="preserve"> outcome</w:t>
      </w:r>
      <w:r w:rsidR="00EF2B29" w:rsidRPr="008A1402">
        <w:t xml:space="preserve"> and follow up</w:t>
      </w:r>
      <w:r w:rsidR="00BB3382" w:rsidRPr="008A1402">
        <w:t xml:space="preserve">.  </w:t>
      </w:r>
    </w:p>
    <w:p w14:paraId="3D1893B0" w14:textId="1AC13A77" w:rsidR="00A32E82" w:rsidRPr="008A1402" w:rsidRDefault="00367D3B" w:rsidP="00916675">
      <w:pPr>
        <w:pStyle w:val="MDPI22heading2"/>
        <w:rPr>
          <w:iCs/>
        </w:rPr>
      </w:pPr>
      <w:r w:rsidRPr="008A1402">
        <w:t>Nasal epithelial cell culture protocol</w:t>
      </w:r>
      <w:r w:rsidR="003A757A">
        <w:t xml:space="preserve"> (with additional UHS COVID-19 modifications)</w:t>
      </w:r>
      <w:r w:rsidR="00A32E82" w:rsidRPr="008A1402">
        <w:t>:</w:t>
      </w:r>
    </w:p>
    <w:p w14:paraId="4B6A3727" w14:textId="125EB0E4" w:rsidR="0052330D" w:rsidRDefault="00367D3B" w:rsidP="00A727C4">
      <w:pPr>
        <w:pStyle w:val="MDPI31text"/>
        <w:rPr>
          <w:szCs w:val="20"/>
        </w:rPr>
      </w:pPr>
      <w:r w:rsidRPr="008A1402">
        <w:t xml:space="preserve">Nasal brushing biopsies were taken from patients’ inferior </w:t>
      </w:r>
      <w:proofErr w:type="spellStart"/>
      <w:r w:rsidRPr="008A1402">
        <w:t>turbinates</w:t>
      </w:r>
      <w:proofErr w:type="spellEnd"/>
      <w:r w:rsidRPr="008A1402">
        <w:t xml:space="preserve">, using a 3 mm </w:t>
      </w:r>
      <w:r w:rsidR="003145C1" w:rsidRPr="00A727C4">
        <w:rPr>
          <w:szCs w:val="20"/>
        </w:rPr>
        <w:t xml:space="preserve">bronchoscopy </w:t>
      </w:r>
      <w:r w:rsidRPr="00A727C4">
        <w:rPr>
          <w:szCs w:val="20"/>
        </w:rPr>
        <w:t>cytology brush (</w:t>
      </w:r>
      <w:proofErr w:type="spellStart"/>
      <w:r w:rsidRPr="00A727C4">
        <w:rPr>
          <w:szCs w:val="20"/>
        </w:rPr>
        <w:t>Conmed</w:t>
      </w:r>
      <w:proofErr w:type="spellEnd"/>
      <w:r w:rsidRPr="00A727C4">
        <w:rPr>
          <w:szCs w:val="20"/>
        </w:rPr>
        <w:t>, NY, USA</w:t>
      </w:r>
      <w:r w:rsidR="003145C1" w:rsidRPr="00A727C4">
        <w:rPr>
          <w:szCs w:val="20"/>
        </w:rPr>
        <w:t>, #149R</w:t>
      </w:r>
      <w:r w:rsidRPr="00A727C4">
        <w:rPr>
          <w:szCs w:val="20"/>
        </w:rPr>
        <w:t>)</w:t>
      </w:r>
      <w:r w:rsidR="003145C1" w:rsidRPr="00A727C4">
        <w:rPr>
          <w:szCs w:val="20"/>
        </w:rPr>
        <w:t>.  Individually sterile wrapped brush</w:t>
      </w:r>
      <w:r w:rsidR="000A479D" w:rsidRPr="00A727C4">
        <w:rPr>
          <w:szCs w:val="20"/>
        </w:rPr>
        <w:t>es were opened in clinic and the</w:t>
      </w:r>
      <w:r w:rsidR="005F2158" w:rsidRPr="005B3979">
        <w:rPr>
          <w:szCs w:val="20"/>
        </w:rPr>
        <w:t xml:space="preserve"> </w:t>
      </w:r>
      <w:r w:rsidR="00660CF7" w:rsidRPr="005B3979">
        <w:rPr>
          <w:szCs w:val="20"/>
        </w:rPr>
        <w:t>wire handle</w:t>
      </w:r>
      <w:r w:rsidR="003145C1" w:rsidRPr="005B3979">
        <w:rPr>
          <w:szCs w:val="20"/>
        </w:rPr>
        <w:t xml:space="preserve">s </w:t>
      </w:r>
      <w:r w:rsidR="003A757A" w:rsidRPr="005B3979">
        <w:rPr>
          <w:szCs w:val="20"/>
        </w:rPr>
        <w:t>were</w:t>
      </w:r>
      <w:r w:rsidR="00660CF7" w:rsidRPr="005B3979">
        <w:rPr>
          <w:szCs w:val="20"/>
        </w:rPr>
        <w:t xml:space="preserve"> cut to approximately 15 cm to hold</w:t>
      </w:r>
      <w:r w:rsidR="003145C1" w:rsidRPr="005B3979">
        <w:rPr>
          <w:szCs w:val="20"/>
        </w:rPr>
        <w:t xml:space="preserve"> </w:t>
      </w:r>
      <w:r w:rsidR="003A757A" w:rsidRPr="005B3979">
        <w:rPr>
          <w:szCs w:val="20"/>
        </w:rPr>
        <w:t>(</w:t>
      </w:r>
      <w:r w:rsidR="003145C1" w:rsidRPr="005B3979">
        <w:rPr>
          <w:szCs w:val="20"/>
        </w:rPr>
        <w:t>with wire cutters</w:t>
      </w:r>
      <w:r w:rsidR="003A757A" w:rsidRPr="007A1F10">
        <w:rPr>
          <w:szCs w:val="20"/>
        </w:rPr>
        <w:t>)</w:t>
      </w:r>
      <w:r w:rsidRPr="007A1F10">
        <w:rPr>
          <w:szCs w:val="20"/>
        </w:rPr>
        <w:t xml:space="preserve">. To </w:t>
      </w:r>
      <w:proofErr w:type="spellStart"/>
      <w:r w:rsidRPr="007A1F10">
        <w:rPr>
          <w:szCs w:val="20"/>
        </w:rPr>
        <w:t>maximise</w:t>
      </w:r>
      <w:proofErr w:type="spellEnd"/>
      <w:r w:rsidRPr="00905AB3">
        <w:rPr>
          <w:szCs w:val="20"/>
        </w:rPr>
        <w:t xml:space="preserve"> chances of a good yield of healthy ciliated tissue, brushings were performed when patients had been free from respiratory </w:t>
      </w:r>
      <w:r w:rsidR="00981ADD" w:rsidRPr="00905AB3">
        <w:rPr>
          <w:szCs w:val="20"/>
        </w:rPr>
        <w:t>exacerbations</w:t>
      </w:r>
      <w:r w:rsidRPr="00905AB3">
        <w:rPr>
          <w:szCs w:val="20"/>
        </w:rPr>
        <w:t xml:space="preserve"> for at least 6 weeks</w:t>
      </w:r>
      <w:r w:rsidR="0052330D" w:rsidRPr="00905AB3">
        <w:rPr>
          <w:szCs w:val="20"/>
        </w:rPr>
        <w:t xml:space="preserve">.  Patients were seated </w:t>
      </w:r>
      <w:r w:rsidR="002C0885" w:rsidRPr="00BF6DDA">
        <w:rPr>
          <w:szCs w:val="20"/>
        </w:rPr>
        <w:t>(children on parent</w:t>
      </w:r>
      <w:r w:rsidR="000A479D" w:rsidRPr="00BF6DDA">
        <w:rPr>
          <w:szCs w:val="20"/>
        </w:rPr>
        <w:t>’</w:t>
      </w:r>
      <w:r w:rsidR="002C0885" w:rsidRPr="00BF6DDA">
        <w:rPr>
          <w:szCs w:val="20"/>
        </w:rPr>
        <w:t xml:space="preserve">s laps) </w:t>
      </w:r>
      <w:r w:rsidR="0052330D" w:rsidRPr="00BF6DDA">
        <w:rPr>
          <w:szCs w:val="20"/>
        </w:rPr>
        <w:t xml:space="preserve">and asked to remove spectacles, and to clear mucus secretions from their </w:t>
      </w:r>
      <w:r w:rsidR="0052330D" w:rsidRPr="00BF6DDA">
        <w:rPr>
          <w:szCs w:val="20"/>
        </w:rPr>
        <w:lastRenderedPageBreak/>
        <w:t>nose with a tissue.  Clinicians placed one brush sequentially into each nostril</w:t>
      </w:r>
      <w:r w:rsidR="00A37F60" w:rsidRPr="00BF6DDA">
        <w:rPr>
          <w:szCs w:val="20"/>
        </w:rPr>
        <w:t xml:space="preserve"> (without anesthetic)</w:t>
      </w:r>
      <w:r w:rsidR="0052330D" w:rsidRPr="00BF6DDA">
        <w:rPr>
          <w:szCs w:val="20"/>
        </w:rPr>
        <w:t>, ensuring that the patients nostril</w:t>
      </w:r>
      <w:r w:rsidR="003A757A" w:rsidRPr="00BF6DDA">
        <w:rPr>
          <w:szCs w:val="20"/>
        </w:rPr>
        <w:t>s</w:t>
      </w:r>
      <w:r w:rsidR="0052330D" w:rsidRPr="00BF6DDA">
        <w:rPr>
          <w:szCs w:val="20"/>
        </w:rPr>
        <w:t xml:space="preserve"> </w:t>
      </w:r>
      <w:r w:rsidR="003A757A" w:rsidRPr="00BF6DDA">
        <w:rPr>
          <w:szCs w:val="20"/>
        </w:rPr>
        <w:t>were</w:t>
      </w:r>
      <w:r w:rsidR="0052330D" w:rsidRPr="0099787B">
        <w:rPr>
          <w:szCs w:val="20"/>
        </w:rPr>
        <w:t xml:space="preserve"> patent.  Whilst applying gentle pressure to the inferior turbinate the brush</w:t>
      </w:r>
      <w:r w:rsidR="003A757A" w:rsidRPr="0099787B">
        <w:rPr>
          <w:szCs w:val="20"/>
        </w:rPr>
        <w:t xml:space="preserve"> wa</w:t>
      </w:r>
      <w:r w:rsidR="0052330D" w:rsidRPr="0099787B">
        <w:rPr>
          <w:szCs w:val="20"/>
        </w:rPr>
        <w:t>s passed back and forth</w:t>
      </w:r>
      <w:r w:rsidR="003F717A" w:rsidRPr="0099787B">
        <w:rPr>
          <w:szCs w:val="20"/>
        </w:rPr>
        <w:t xml:space="preserve"> for approximately 5 seconds</w:t>
      </w:r>
      <w:r w:rsidR="0052330D" w:rsidRPr="0099787B">
        <w:rPr>
          <w:szCs w:val="20"/>
        </w:rPr>
        <w:t xml:space="preserve">, whilst turning, to ensure coverage.  The sample was then placed into a capped 5 ml </w:t>
      </w:r>
      <w:r w:rsidR="003F717A" w:rsidRPr="0099787B">
        <w:rPr>
          <w:szCs w:val="20"/>
        </w:rPr>
        <w:t>round bottom</w:t>
      </w:r>
      <w:r w:rsidR="003A757A" w:rsidRPr="0099787B">
        <w:rPr>
          <w:szCs w:val="20"/>
        </w:rPr>
        <w:t>ed</w:t>
      </w:r>
      <w:r w:rsidR="003F717A" w:rsidRPr="0099787B">
        <w:rPr>
          <w:szCs w:val="20"/>
        </w:rPr>
        <w:t xml:space="preserve"> </w:t>
      </w:r>
      <w:r w:rsidR="0052330D" w:rsidRPr="0099787B">
        <w:rPr>
          <w:szCs w:val="20"/>
        </w:rPr>
        <w:t xml:space="preserve">cytology tube </w:t>
      </w:r>
      <w:r w:rsidR="003F717A" w:rsidRPr="0099787B">
        <w:rPr>
          <w:szCs w:val="20"/>
        </w:rPr>
        <w:t>(Fisher Scientific, #</w:t>
      </w:r>
      <w:r w:rsidR="003F717A" w:rsidRPr="00880C19">
        <w:rPr>
          <w:szCs w:val="20"/>
        </w:rPr>
        <w:t xml:space="preserve">10186400) </w:t>
      </w:r>
      <w:r w:rsidR="0052330D" w:rsidRPr="00880C19">
        <w:rPr>
          <w:szCs w:val="20"/>
        </w:rPr>
        <w:t>containing 1.5 ml Medium 199</w:t>
      </w:r>
      <w:r w:rsidR="003F717A" w:rsidRPr="00F959BD">
        <w:rPr>
          <w:szCs w:val="20"/>
        </w:rPr>
        <w:t xml:space="preserve"> (Fisher Scientific, #22350029)</w:t>
      </w:r>
      <w:r w:rsidR="0052330D" w:rsidRPr="00F959BD">
        <w:rPr>
          <w:szCs w:val="20"/>
        </w:rPr>
        <w:t xml:space="preserve"> </w:t>
      </w:r>
      <w:r w:rsidR="003F717A" w:rsidRPr="00F959BD">
        <w:rPr>
          <w:szCs w:val="20"/>
        </w:rPr>
        <w:t>supplemented with 1%</w:t>
      </w:r>
      <w:r w:rsidR="003F717A" w:rsidRPr="00561856">
        <w:rPr>
          <w:szCs w:val="20"/>
        </w:rPr>
        <w:t xml:space="preserve"> penicillin (5</w:t>
      </w:r>
      <w:r w:rsidR="003A757A" w:rsidRPr="00561856">
        <w:rPr>
          <w:szCs w:val="20"/>
        </w:rPr>
        <w:t>,</w:t>
      </w:r>
      <w:r w:rsidR="003F717A" w:rsidRPr="00561856">
        <w:rPr>
          <w:szCs w:val="20"/>
        </w:rPr>
        <w:t>000 U/ml)/ streptomycin (5</w:t>
      </w:r>
      <w:r w:rsidR="003A757A" w:rsidRPr="00561856">
        <w:rPr>
          <w:szCs w:val="20"/>
        </w:rPr>
        <w:t>,</w:t>
      </w:r>
      <w:r w:rsidR="003F717A" w:rsidRPr="00561856">
        <w:rPr>
          <w:szCs w:val="20"/>
        </w:rPr>
        <w:t xml:space="preserve">000 µg/ml) (Fisher Scientific, #15070063). </w:t>
      </w:r>
      <w:r w:rsidR="0052330D" w:rsidRPr="000D0663">
        <w:rPr>
          <w:szCs w:val="20"/>
        </w:rPr>
        <w:t xml:space="preserve">     </w:t>
      </w:r>
    </w:p>
    <w:p w14:paraId="020093C6" w14:textId="10162372" w:rsidR="00367D3B" w:rsidRPr="00A727C4" w:rsidRDefault="00A43076" w:rsidP="009C59C2">
      <w:pPr>
        <w:pStyle w:val="MDPI14history"/>
        <w:ind w:left="0" w:firstLine="425"/>
        <w:jc w:val="both"/>
        <w:rPr>
          <w:sz w:val="20"/>
        </w:rPr>
      </w:pPr>
      <w:r>
        <w:rPr>
          <w:sz w:val="20"/>
        </w:rPr>
        <w:t>[</w:t>
      </w:r>
      <w:r w:rsidR="00A5296E" w:rsidRPr="42D8AA6F">
        <w:rPr>
          <w:sz w:val="20"/>
        </w:rPr>
        <w:t>Since</w:t>
      </w:r>
      <w:r w:rsidR="00660CF7" w:rsidRPr="42D8AA6F">
        <w:rPr>
          <w:sz w:val="20"/>
        </w:rPr>
        <w:t xml:space="preserve"> the COVID</w:t>
      </w:r>
      <w:r w:rsidR="003A757A" w:rsidRPr="42D8AA6F">
        <w:rPr>
          <w:sz w:val="20"/>
        </w:rPr>
        <w:t>-</w:t>
      </w:r>
      <w:r w:rsidR="00660CF7" w:rsidRPr="42D8AA6F">
        <w:rPr>
          <w:sz w:val="20"/>
        </w:rPr>
        <w:t xml:space="preserve">19 pandemic </w:t>
      </w:r>
      <w:r w:rsidR="003A757A" w:rsidRPr="42D8AA6F">
        <w:rPr>
          <w:sz w:val="20"/>
        </w:rPr>
        <w:t xml:space="preserve">we have adopted several </w:t>
      </w:r>
      <w:r w:rsidR="00A5296E" w:rsidRPr="42D8AA6F">
        <w:rPr>
          <w:sz w:val="20"/>
        </w:rPr>
        <w:t xml:space="preserve">clinical and laboratory </w:t>
      </w:r>
      <w:r w:rsidR="003A757A" w:rsidRPr="42D8AA6F">
        <w:rPr>
          <w:sz w:val="20"/>
        </w:rPr>
        <w:t xml:space="preserve">modifications to </w:t>
      </w:r>
      <w:r w:rsidR="00A5296E" w:rsidRPr="42D8AA6F">
        <w:rPr>
          <w:sz w:val="20"/>
        </w:rPr>
        <w:t>mitigate the risk of acquiring SARS CoV2 infection at UHS, which were approved by UHS and University of Southampton Health, Safety and Risk directorates. We recommend that all wanting to undertake nasal epithelial cell culture during the COVID-19 pandemic consult their local institute and government policy to ensure health and safety measures are in place.  P</w:t>
      </w:r>
      <w:r w:rsidR="003A757A" w:rsidRPr="42D8AA6F">
        <w:rPr>
          <w:sz w:val="20"/>
        </w:rPr>
        <w:t xml:space="preserve">atients </w:t>
      </w:r>
      <w:r w:rsidR="00A5296E" w:rsidRPr="42D8AA6F">
        <w:rPr>
          <w:sz w:val="20"/>
        </w:rPr>
        <w:t>are</w:t>
      </w:r>
      <w:r w:rsidR="00660CF7" w:rsidRPr="42D8AA6F">
        <w:rPr>
          <w:sz w:val="20"/>
        </w:rPr>
        <w:t xml:space="preserve"> seen within 48 hours of a negative SARS CoV2 polymerase chain reaction </w:t>
      </w:r>
      <w:r w:rsidR="00465879" w:rsidRPr="42D8AA6F">
        <w:rPr>
          <w:sz w:val="20"/>
        </w:rPr>
        <w:t xml:space="preserve">(PCR) </w:t>
      </w:r>
      <w:r w:rsidR="00660CF7" w:rsidRPr="42D8AA6F">
        <w:rPr>
          <w:sz w:val="20"/>
        </w:rPr>
        <w:t>test</w:t>
      </w:r>
      <w:r w:rsidR="00367D3B" w:rsidRPr="42D8AA6F">
        <w:rPr>
          <w:sz w:val="20"/>
        </w:rPr>
        <w:t>.</w:t>
      </w:r>
      <w:r w:rsidR="00660CF7" w:rsidRPr="42D8AA6F">
        <w:rPr>
          <w:sz w:val="20"/>
        </w:rPr>
        <w:t xml:space="preserve">  Patients </w:t>
      </w:r>
      <w:r w:rsidR="00A5296E" w:rsidRPr="42D8AA6F">
        <w:rPr>
          <w:sz w:val="20"/>
        </w:rPr>
        <w:t>are</w:t>
      </w:r>
      <w:r w:rsidR="00660CF7" w:rsidRPr="42D8AA6F">
        <w:rPr>
          <w:sz w:val="20"/>
        </w:rPr>
        <w:t xml:space="preserve"> contacted directly before attending clinic to ensure </w:t>
      </w:r>
      <w:r w:rsidR="003145C1" w:rsidRPr="42D8AA6F">
        <w:rPr>
          <w:sz w:val="20"/>
        </w:rPr>
        <w:t xml:space="preserve">that they had none of the </w:t>
      </w:r>
      <w:r w:rsidR="00511463" w:rsidRPr="42D8AA6F">
        <w:rPr>
          <w:sz w:val="20"/>
        </w:rPr>
        <w:t>main</w:t>
      </w:r>
      <w:r w:rsidR="003145C1" w:rsidRPr="42D8AA6F">
        <w:rPr>
          <w:sz w:val="20"/>
        </w:rPr>
        <w:t xml:space="preserve"> COVID</w:t>
      </w:r>
      <w:r w:rsidR="003A757A" w:rsidRPr="42D8AA6F">
        <w:rPr>
          <w:sz w:val="20"/>
        </w:rPr>
        <w:t>-</w:t>
      </w:r>
      <w:r w:rsidR="003145C1" w:rsidRPr="42D8AA6F">
        <w:rPr>
          <w:sz w:val="20"/>
        </w:rPr>
        <w:t>19 symptoms (</w:t>
      </w:r>
      <w:r w:rsidR="00511463" w:rsidRPr="42D8AA6F">
        <w:rPr>
          <w:sz w:val="20"/>
        </w:rPr>
        <w:t>as cited by http://</w:t>
      </w:r>
      <w:hyperlink r:id="rId9" w:history="1">
        <w:r w:rsidR="00511463" w:rsidRPr="42D8AA6F">
          <w:rPr>
            <w:rStyle w:val="Hyperlink"/>
            <w:sz w:val="20"/>
          </w:rPr>
          <w:t>www.nhs.uk/conditions/coronavirus-covid-19/symptoms/#symptoms</w:t>
        </w:r>
      </w:hyperlink>
      <w:r w:rsidR="00511463" w:rsidRPr="42D8AA6F">
        <w:rPr>
          <w:sz w:val="20"/>
        </w:rPr>
        <w:t xml:space="preserve"> including ‘a high t</w:t>
      </w:r>
      <w:r w:rsidR="003145C1" w:rsidRPr="42D8AA6F">
        <w:rPr>
          <w:sz w:val="20"/>
        </w:rPr>
        <w:t>emperature</w:t>
      </w:r>
      <w:r w:rsidR="00511463" w:rsidRPr="42D8AA6F">
        <w:rPr>
          <w:sz w:val="20"/>
        </w:rPr>
        <w:t>, a new continuous cough</w:t>
      </w:r>
      <w:r w:rsidR="003145C1" w:rsidRPr="42D8AA6F">
        <w:rPr>
          <w:sz w:val="20"/>
        </w:rPr>
        <w:t xml:space="preserve"> and </w:t>
      </w:r>
      <w:r w:rsidR="00511463" w:rsidRPr="42D8AA6F">
        <w:rPr>
          <w:sz w:val="20"/>
        </w:rPr>
        <w:t xml:space="preserve">a </w:t>
      </w:r>
      <w:r w:rsidR="003145C1" w:rsidRPr="42D8AA6F">
        <w:rPr>
          <w:sz w:val="20"/>
        </w:rPr>
        <w:t>loss o</w:t>
      </w:r>
      <w:r w:rsidR="00511463" w:rsidRPr="42D8AA6F">
        <w:rPr>
          <w:sz w:val="20"/>
        </w:rPr>
        <w:t>r change to sense of smell or taste’</w:t>
      </w:r>
      <w:r w:rsidR="003145C1" w:rsidRPr="42D8AA6F">
        <w:rPr>
          <w:sz w:val="20"/>
        </w:rPr>
        <w:t>)</w:t>
      </w:r>
      <w:r w:rsidR="00511463" w:rsidRPr="42D8AA6F">
        <w:rPr>
          <w:sz w:val="20"/>
        </w:rPr>
        <w:t xml:space="preserve">.  </w:t>
      </w:r>
      <w:r w:rsidR="00660CF7" w:rsidRPr="42D8AA6F">
        <w:rPr>
          <w:sz w:val="20"/>
        </w:rPr>
        <w:t xml:space="preserve"> </w:t>
      </w:r>
      <w:r w:rsidR="00511463" w:rsidRPr="42D8AA6F">
        <w:rPr>
          <w:sz w:val="20"/>
        </w:rPr>
        <w:t xml:space="preserve">The clinicians </w:t>
      </w:r>
      <w:r w:rsidR="00C61F7E" w:rsidRPr="42D8AA6F">
        <w:rPr>
          <w:sz w:val="20"/>
        </w:rPr>
        <w:t>wear</w:t>
      </w:r>
      <w:r w:rsidR="00511463" w:rsidRPr="42D8AA6F">
        <w:rPr>
          <w:sz w:val="20"/>
        </w:rPr>
        <w:t xml:space="preserve"> full PPE including clinical scrubs with disposable aprons, gloves, FFP3 (personally fitted) face masks and plastic face shield</w:t>
      </w:r>
      <w:r w:rsidR="004F6C96" w:rsidRPr="42D8AA6F">
        <w:rPr>
          <w:sz w:val="20"/>
        </w:rPr>
        <w:t>s</w:t>
      </w:r>
      <w:r w:rsidR="00511463" w:rsidRPr="42D8AA6F">
        <w:rPr>
          <w:sz w:val="20"/>
        </w:rPr>
        <w:t xml:space="preserve">. The clinical area </w:t>
      </w:r>
      <w:r w:rsidR="00C61F7E" w:rsidRPr="42D8AA6F">
        <w:rPr>
          <w:sz w:val="20"/>
        </w:rPr>
        <w:t>is</w:t>
      </w:r>
      <w:r w:rsidR="00511463" w:rsidRPr="42D8AA6F">
        <w:rPr>
          <w:sz w:val="20"/>
        </w:rPr>
        <w:t xml:space="preserve"> ventilated and the number of personnel and patients </w:t>
      </w:r>
      <w:r w:rsidR="00C61F7E" w:rsidRPr="42D8AA6F">
        <w:rPr>
          <w:sz w:val="20"/>
        </w:rPr>
        <w:t>are restricted</w:t>
      </w:r>
      <w:r w:rsidR="00511463" w:rsidRPr="42D8AA6F">
        <w:rPr>
          <w:sz w:val="20"/>
        </w:rPr>
        <w:t xml:space="preserve"> to ensure </w:t>
      </w:r>
      <w:r w:rsidR="004F6C96" w:rsidRPr="42D8AA6F">
        <w:rPr>
          <w:sz w:val="20"/>
        </w:rPr>
        <w:t xml:space="preserve">2 m </w:t>
      </w:r>
      <w:r w:rsidR="00511463" w:rsidRPr="42D8AA6F">
        <w:rPr>
          <w:sz w:val="20"/>
        </w:rPr>
        <w:t xml:space="preserve">distancing before and after </w:t>
      </w:r>
      <w:r w:rsidR="004F6C96" w:rsidRPr="42D8AA6F">
        <w:rPr>
          <w:sz w:val="20"/>
        </w:rPr>
        <w:t>brushing sampling.  To reduce risk of aerosol</w:t>
      </w:r>
      <w:r w:rsidR="00511463" w:rsidRPr="42D8AA6F">
        <w:rPr>
          <w:sz w:val="20"/>
        </w:rPr>
        <w:t xml:space="preserve"> </w:t>
      </w:r>
      <w:r w:rsidR="004F6C96" w:rsidRPr="42D8AA6F">
        <w:rPr>
          <w:sz w:val="20"/>
        </w:rPr>
        <w:t xml:space="preserve">generation, patients </w:t>
      </w:r>
      <w:r w:rsidR="00C61F7E" w:rsidRPr="42D8AA6F">
        <w:rPr>
          <w:sz w:val="20"/>
        </w:rPr>
        <w:t>wear</w:t>
      </w:r>
      <w:r w:rsidR="004F6C96" w:rsidRPr="42D8AA6F">
        <w:rPr>
          <w:sz w:val="20"/>
        </w:rPr>
        <w:t xml:space="preserve"> disposable surgical face masks whilst in the hospital.  Patients enter </w:t>
      </w:r>
      <w:r w:rsidR="00C61F7E" w:rsidRPr="42D8AA6F">
        <w:rPr>
          <w:sz w:val="20"/>
        </w:rPr>
        <w:t xml:space="preserve">UHS </w:t>
      </w:r>
      <w:r w:rsidR="004F6C96" w:rsidRPr="42D8AA6F">
        <w:rPr>
          <w:sz w:val="20"/>
        </w:rPr>
        <w:t xml:space="preserve">via a patient only entrance and </w:t>
      </w:r>
      <w:r w:rsidR="00C61F7E" w:rsidRPr="42D8AA6F">
        <w:rPr>
          <w:sz w:val="20"/>
        </w:rPr>
        <w:t>are</w:t>
      </w:r>
      <w:r w:rsidR="004F6C96" w:rsidRPr="42D8AA6F">
        <w:rPr>
          <w:sz w:val="20"/>
        </w:rPr>
        <w:t xml:space="preserve"> temperature tested on arrival, and escorted to the clinical area directly before the</w:t>
      </w:r>
      <w:r w:rsidR="00C61F7E" w:rsidRPr="42D8AA6F">
        <w:rPr>
          <w:sz w:val="20"/>
        </w:rPr>
        <w:t>ir</w:t>
      </w:r>
      <w:r w:rsidR="004F6C96" w:rsidRPr="42D8AA6F">
        <w:rPr>
          <w:sz w:val="20"/>
        </w:rPr>
        <w:t xml:space="preserve"> appointment (to minimize interactions with other staff and patients whilst on site). </w:t>
      </w:r>
      <w:r w:rsidR="002C0885" w:rsidRPr="42D8AA6F">
        <w:rPr>
          <w:sz w:val="20"/>
        </w:rPr>
        <w:t>Patients samples are contained and transported at room temperature (within an hour of sampling) to the onsite laboratory within a plastic sample bag within an anti-crush container. Couriered samples</w:t>
      </w:r>
      <w:r w:rsidR="00C61F7E" w:rsidRPr="42D8AA6F">
        <w:rPr>
          <w:sz w:val="20"/>
        </w:rPr>
        <w:t xml:space="preserve"> from other hospitals</w:t>
      </w:r>
      <w:r w:rsidR="002C0885" w:rsidRPr="42D8AA6F">
        <w:rPr>
          <w:sz w:val="20"/>
        </w:rPr>
        <w:t xml:space="preserve"> are not refrigerated and can take up to 3 hours to arrive.  Samples received at </w:t>
      </w:r>
      <w:r w:rsidR="00C61F7E" w:rsidRPr="42D8AA6F">
        <w:rPr>
          <w:sz w:val="20"/>
        </w:rPr>
        <w:t>our</w:t>
      </w:r>
      <w:r w:rsidR="002C0885" w:rsidRPr="42D8AA6F">
        <w:rPr>
          <w:sz w:val="20"/>
        </w:rPr>
        <w:t xml:space="preserve"> </w:t>
      </w:r>
      <w:r w:rsidR="00465879" w:rsidRPr="42D8AA6F">
        <w:rPr>
          <w:sz w:val="20"/>
        </w:rPr>
        <w:t xml:space="preserve">containment level 2 </w:t>
      </w:r>
      <w:r w:rsidR="002C0885" w:rsidRPr="42D8AA6F">
        <w:rPr>
          <w:sz w:val="20"/>
        </w:rPr>
        <w:t>laboratory are handled within a class 2 microbiological safety cabinet</w:t>
      </w:r>
      <w:r w:rsidR="003F3BD1" w:rsidRPr="42D8AA6F">
        <w:rPr>
          <w:sz w:val="20"/>
        </w:rPr>
        <w:t xml:space="preserve"> (MSC)</w:t>
      </w:r>
      <w:r w:rsidR="002C0885" w:rsidRPr="42D8AA6F">
        <w:rPr>
          <w:sz w:val="20"/>
        </w:rPr>
        <w:t xml:space="preserve">. </w:t>
      </w:r>
      <w:r w:rsidR="00C61F7E" w:rsidRPr="42D8AA6F">
        <w:rPr>
          <w:sz w:val="20"/>
        </w:rPr>
        <w:t xml:space="preserve"> </w:t>
      </w:r>
      <w:r w:rsidR="00B37B41">
        <w:rPr>
          <w:sz w:val="20"/>
        </w:rPr>
        <w:t xml:space="preserve">Specific to COVID-19 modified processing: </w:t>
      </w:r>
      <w:r w:rsidR="00C61F7E" w:rsidRPr="42D8AA6F">
        <w:rPr>
          <w:sz w:val="20"/>
        </w:rPr>
        <w:t>100</w:t>
      </w:r>
      <w:r w:rsidR="00465879" w:rsidRPr="42D8AA6F">
        <w:rPr>
          <w:sz w:val="20"/>
        </w:rPr>
        <w:t xml:space="preserve"> µl of the sample is sent for a SARS CoV2 PCR test </w:t>
      </w:r>
      <w:r w:rsidR="00C551D3" w:rsidRPr="42D8AA6F">
        <w:rPr>
          <w:sz w:val="20"/>
        </w:rPr>
        <w:t>via the Public Health England laboratory at UHS and 900 µl of the sample is kept at 4</w:t>
      </w:r>
      <w:r w:rsidR="00C551D3" w:rsidRPr="42D8AA6F">
        <w:rPr>
          <w:sz w:val="20"/>
          <w:vertAlign w:val="superscript"/>
        </w:rPr>
        <w:t>o</w:t>
      </w:r>
      <w:r w:rsidR="00C551D3" w:rsidRPr="42D8AA6F">
        <w:rPr>
          <w:sz w:val="20"/>
        </w:rPr>
        <w:t>C until the test result is returned (24-48 hours).</w:t>
      </w:r>
      <w:r w:rsidR="0034309A" w:rsidRPr="42D8AA6F">
        <w:rPr>
          <w:sz w:val="20"/>
        </w:rPr>
        <w:t xml:space="preserve">  Only those samples proven negative are cultured</w:t>
      </w:r>
      <w:r w:rsidR="00F64BDE" w:rsidRPr="42D8AA6F">
        <w:rPr>
          <w:sz w:val="20"/>
        </w:rPr>
        <w:t>.</w:t>
      </w:r>
      <w:r w:rsidR="0034309A" w:rsidRPr="42D8AA6F">
        <w:rPr>
          <w:sz w:val="20"/>
        </w:rPr>
        <w:t xml:space="preserve"> We have so far not received a nasal brushing sample that has tested positive for SARS CoV2 by PCR.  To remove mucus, the remaining 500 µl of sample </w:t>
      </w:r>
      <w:proofErr w:type="gramStart"/>
      <w:r w:rsidR="0034309A" w:rsidRPr="42D8AA6F">
        <w:rPr>
          <w:sz w:val="20"/>
        </w:rPr>
        <w:t>is  washed</w:t>
      </w:r>
      <w:proofErr w:type="gramEnd"/>
      <w:r w:rsidR="0034309A" w:rsidRPr="42D8AA6F">
        <w:rPr>
          <w:sz w:val="20"/>
        </w:rPr>
        <w:t xml:space="preserve"> in 2 ml HBSS without calcium and magnesium, (</w:t>
      </w:r>
      <w:proofErr w:type="spellStart"/>
      <w:r w:rsidR="0034309A" w:rsidRPr="42D8AA6F">
        <w:rPr>
          <w:sz w:val="20"/>
        </w:rPr>
        <w:t>Gibco</w:t>
      </w:r>
      <w:proofErr w:type="spellEnd"/>
      <w:r w:rsidR="0034309A" w:rsidRPr="42D8AA6F">
        <w:rPr>
          <w:sz w:val="20"/>
        </w:rPr>
        <w:t xml:space="preserve">, #10532003) and epithelial cells pelleted by centrifugation at 400 x g for 7 minutes. Cell pellets are </w:t>
      </w:r>
      <w:proofErr w:type="spellStart"/>
      <w:r w:rsidR="0034309A" w:rsidRPr="42D8AA6F">
        <w:rPr>
          <w:sz w:val="20"/>
        </w:rPr>
        <w:t>resuspended</w:t>
      </w:r>
      <w:proofErr w:type="spellEnd"/>
      <w:r w:rsidR="0034309A" w:rsidRPr="42D8AA6F">
        <w:rPr>
          <w:sz w:val="20"/>
        </w:rPr>
        <w:t xml:space="preserve"> in 500µl Medium 199 (including </w:t>
      </w:r>
      <w:r w:rsidR="001E718C" w:rsidRPr="42D8AA6F">
        <w:rPr>
          <w:sz w:val="20"/>
        </w:rPr>
        <w:t xml:space="preserve">1% </w:t>
      </w:r>
      <w:r w:rsidR="0034309A" w:rsidRPr="42D8AA6F">
        <w:rPr>
          <w:sz w:val="20"/>
        </w:rPr>
        <w:t>pen/strep) for HSVA (100 µl)</w:t>
      </w:r>
      <w:r w:rsidR="00F959BD">
        <w:rPr>
          <w:sz w:val="20"/>
        </w:rPr>
        <w:t>,</w:t>
      </w:r>
      <w:r w:rsidR="0034309A" w:rsidRPr="42D8AA6F">
        <w:rPr>
          <w:sz w:val="20"/>
        </w:rPr>
        <w:t xml:space="preserve"> IF diagnostic testing (20 µl/ slide, n=10)</w:t>
      </w:r>
      <w:r w:rsidR="00F959BD">
        <w:rPr>
          <w:sz w:val="20"/>
        </w:rPr>
        <w:t xml:space="preserve"> and the remaining 200</w:t>
      </w:r>
      <w:r w:rsidR="00F959BD" w:rsidRPr="00F959BD">
        <w:rPr>
          <w:sz w:val="20"/>
        </w:rPr>
        <w:t xml:space="preserve"> </w:t>
      </w:r>
      <w:r w:rsidR="00F959BD" w:rsidRPr="42D8AA6F">
        <w:rPr>
          <w:sz w:val="20"/>
        </w:rPr>
        <w:t>µl</w:t>
      </w:r>
      <w:r w:rsidR="00F959BD">
        <w:rPr>
          <w:sz w:val="20"/>
        </w:rPr>
        <w:t xml:space="preserve"> </w:t>
      </w:r>
      <w:proofErr w:type="gramStart"/>
      <w:r w:rsidR="00F959BD">
        <w:rPr>
          <w:sz w:val="20"/>
        </w:rPr>
        <w:t>is  fixed</w:t>
      </w:r>
      <w:proofErr w:type="gramEnd"/>
      <w:r w:rsidR="00F959BD">
        <w:rPr>
          <w:sz w:val="20"/>
        </w:rPr>
        <w:t xml:space="preserve"> in 4% glutaraldehyde for TEM processing</w:t>
      </w:r>
      <w:r w:rsidR="0034309A" w:rsidRPr="42D8AA6F">
        <w:rPr>
          <w:sz w:val="20"/>
        </w:rPr>
        <w:t>.</w:t>
      </w:r>
      <w:r>
        <w:rPr>
          <w:sz w:val="20"/>
        </w:rPr>
        <w:t>]</w:t>
      </w:r>
    </w:p>
    <w:p w14:paraId="5473C128" w14:textId="3601FC8F" w:rsidR="003A757A" w:rsidRPr="00A727C4" w:rsidRDefault="003A757A" w:rsidP="00A727C4">
      <w:pPr>
        <w:pStyle w:val="MDPI31text"/>
        <w:rPr>
          <w:szCs w:val="20"/>
        </w:rPr>
      </w:pPr>
    </w:p>
    <w:p w14:paraId="241A4FEA" w14:textId="3694BCC7" w:rsidR="00D01DFB" w:rsidRPr="008A1402" w:rsidRDefault="0034309A" w:rsidP="42D8AA6F">
      <w:pPr>
        <w:pStyle w:val="MDPI31text"/>
        <w:rPr>
          <w:b/>
          <w:bCs/>
        </w:rPr>
      </w:pPr>
      <w:r w:rsidRPr="00A727C4">
        <w:rPr>
          <w:szCs w:val="20"/>
        </w:rPr>
        <w:t>To remove mucus, cell suspension</w:t>
      </w:r>
      <w:r w:rsidR="0041549A">
        <w:rPr>
          <w:szCs w:val="20"/>
        </w:rPr>
        <w:t>s</w:t>
      </w:r>
      <w:r w:rsidR="00B37B41">
        <w:rPr>
          <w:szCs w:val="20"/>
        </w:rPr>
        <w:t xml:space="preserve"> (directly from the brush)</w:t>
      </w:r>
      <w:r w:rsidRPr="00A727C4">
        <w:rPr>
          <w:szCs w:val="20"/>
        </w:rPr>
        <w:t xml:space="preserve"> intended for culture </w:t>
      </w:r>
      <w:r w:rsidR="0041549A">
        <w:rPr>
          <w:szCs w:val="20"/>
        </w:rPr>
        <w:t>were</w:t>
      </w:r>
      <w:r w:rsidRPr="00A727C4">
        <w:rPr>
          <w:szCs w:val="20"/>
        </w:rPr>
        <w:t xml:space="preserve"> washed in 2 ml HBSS without calcium and magnesium, (</w:t>
      </w:r>
      <w:proofErr w:type="spellStart"/>
      <w:r w:rsidRPr="00A727C4">
        <w:rPr>
          <w:szCs w:val="20"/>
        </w:rPr>
        <w:t>Gibco</w:t>
      </w:r>
      <w:proofErr w:type="spellEnd"/>
      <w:r w:rsidRPr="00A727C4">
        <w:rPr>
          <w:szCs w:val="20"/>
        </w:rPr>
        <w:t>, #10532003) and epithelial cells pelleted by centrifugation at 400 x g for 7 minutes.</w:t>
      </w:r>
      <w:r w:rsidR="001E718C" w:rsidRPr="00A727C4">
        <w:rPr>
          <w:szCs w:val="20"/>
        </w:rPr>
        <w:t xml:space="preserve"> </w:t>
      </w:r>
      <w:r w:rsidR="00C90802">
        <w:t>Cell</w:t>
      </w:r>
      <w:r w:rsidR="00A32E82">
        <w:t xml:space="preserve"> pellet</w:t>
      </w:r>
      <w:r w:rsidR="00C90802">
        <w:t>s</w:t>
      </w:r>
      <w:r w:rsidR="00A32E82">
        <w:t xml:space="preserve"> </w:t>
      </w:r>
      <w:r w:rsidR="00367D3B">
        <w:t>were</w:t>
      </w:r>
      <w:r w:rsidR="00A32E82">
        <w:t xml:space="preserve"> </w:t>
      </w:r>
      <w:proofErr w:type="spellStart"/>
      <w:r w:rsidR="00A32E82">
        <w:t>resuspended</w:t>
      </w:r>
      <w:proofErr w:type="spellEnd"/>
      <w:r w:rsidR="00A32E82">
        <w:t xml:space="preserve"> in 1</w:t>
      </w:r>
      <w:r w:rsidR="004D6471">
        <w:t xml:space="preserve"> </w:t>
      </w:r>
      <w:r w:rsidR="00A32E82">
        <w:t xml:space="preserve">ml </w:t>
      </w:r>
      <w:proofErr w:type="spellStart"/>
      <w:r w:rsidR="00A32E82">
        <w:t>PneumaCult</w:t>
      </w:r>
      <w:proofErr w:type="spellEnd"/>
      <w:r w:rsidR="00A32E82">
        <w:t xml:space="preserve"> Ex plus medium (STEMCELL Technologies, </w:t>
      </w:r>
      <w:r w:rsidR="004F6004">
        <w:t xml:space="preserve">Ex plus kit </w:t>
      </w:r>
      <w:r w:rsidR="00A32E82">
        <w:t>#05040)</w:t>
      </w:r>
      <w:r w:rsidR="004F6004">
        <w:t xml:space="preserve"> supplemented with hydrocortisone (0.1%) (STEMCELL Technologies, #07925)</w:t>
      </w:r>
      <w:r w:rsidR="00A32E82">
        <w:t xml:space="preserve"> </w:t>
      </w:r>
      <w:r w:rsidR="00C90802">
        <w:t>to</w:t>
      </w:r>
      <w:r w:rsidR="00A32E82">
        <w:t xml:space="preserve"> </w:t>
      </w:r>
      <w:r w:rsidR="001E718C">
        <w:t xml:space="preserve">directly </w:t>
      </w:r>
      <w:r w:rsidR="00A32E82">
        <w:t>seed</w:t>
      </w:r>
      <w:r w:rsidR="001E718C">
        <w:t xml:space="preserve"> cell clusters</w:t>
      </w:r>
      <w:r w:rsidR="00A32E82">
        <w:t xml:space="preserve"> </w:t>
      </w:r>
      <w:r w:rsidR="00C90802">
        <w:t xml:space="preserve">in 1-2 </w:t>
      </w:r>
      <w:r w:rsidR="00A32E82">
        <w:t xml:space="preserve">collagen (0.3 mg/ml, </w:t>
      </w:r>
      <w:proofErr w:type="spellStart"/>
      <w:r w:rsidR="00A32E82">
        <w:t>PureCol</w:t>
      </w:r>
      <w:proofErr w:type="spellEnd"/>
      <w:r w:rsidR="00A32E82">
        <w:t xml:space="preserve"> 5005.B </w:t>
      </w:r>
      <w:proofErr w:type="spellStart"/>
      <w:r w:rsidR="00A32E82">
        <w:t>CellSystems</w:t>
      </w:r>
      <w:proofErr w:type="spellEnd"/>
      <w:r w:rsidR="00A32E82">
        <w:t>, Germany) coated</w:t>
      </w:r>
      <w:r w:rsidR="00C90802">
        <w:t xml:space="preserve"> wells of a</w:t>
      </w:r>
      <w:r w:rsidR="00A32E82">
        <w:t xml:space="preserve"> </w:t>
      </w:r>
      <w:r w:rsidR="00C90802">
        <w:t>12-</w:t>
      </w:r>
      <w:r w:rsidR="00A32E82">
        <w:t>well culture plate (Corning, #3548)</w:t>
      </w:r>
      <w:r w:rsidR="00C90802">
        <w:t xml:space="preserve">.  </w:t>
      </w:r>
      <w:r w:rsidR="00B37B41">
        <w:t xml:space="preserve">We did not digest or quantify cell numbers directly from the brush biopsies, and in our experience cell health is more important than yield.  Under-seeding is to be avoided particularly if cell health is considered compromised after microscopic assessment.  </w:t>
      </w:r>
      <w:r w:rsidR="00C90802">
        <w:t xml:space="preserve">Cells </w:t>
      </w:r>
      <w:r w:rsidR="00367D3B">
        <w:t>were</w:t>
      </w:r>
      <w:r w:rsidR="00C90802">
        <w:t xml:space="preserve"> cultured in 37</w:t>
      </w:r>
      <w:r w:rsidR="00C90802" w:rsidRPr="42D8AA6F">
        <w:rPr>
          <w:vertAlign w:val="superscript"/>
        </w:rPr>
        <w:t>o</w:t>
      </w:r>
      <w:r w:rsidR="00C90802">
        <w:t>C incubators with 5% CO</w:t>
      </w:r>
      <w:r w:rsidR="00C90802" w:rsidRPr="42D8AA6F">
        <w:rPr>
          <w:vertAlign w:val="subscript"/>
        </w:rPr>
        <w:t xml:space="preserve">2 </w:t>
      </w:r>
      <w:r w:rsidR="004D6471">
        <w:t xml:space="preserve">and </w:t>
      </w:r>
      <w:r w:rsidR="00483553">
        <w:t>~</w:t>
      </w:r>
      <w:r w:rsidR="004D6471">
        <w:t>100% relative humidity</w:t>
      </w:r>
      <w:r w:rsidR="00C61F7E">
        <w:t xml:space="preserve"> and all culture medium contains additional</w:t>
      </w:r>
      <w:r w:rsidR="001E718C">
        <w:t xml:space="preserve"> 1% penicillin (5,000 U/ml)/ streptomycin (5,000 µg/ml) (Fisher Scientific, #15070063)</w:t>
      </w:r>
      <w:r w:rsidR="00C61F7E">
        <w:t xml:space="preserve"> and 0.002% </w:t>
      </w:r>
      <w:r w:rsidR="001E718C">
        <w:t>n</w:t>
      </w:r>
      <w:r w:rsidR="00C61F7E">
        <w:t>ystatin suspension (10,000 U/ml) (Fisher Scientific, #15340029)</w:t>
      </w:r>
      <w:r w:rsidR="004D6471">
        <w:t>.</w:t>
      </w:r>
      <w:r w:rsidR="00C90802">
        <w:t xml:space="preserve"> M</w:t>
      </w:r>
      <w:r w:rsidR="00A32E82">
        <w:t>edium</w:t>
      </w:r>
      <w:r w:rsidR="00367D3B">
        <w:t xml:space="preserve"> wa</w:t>
      </w:r>
      <w:r w:rsidR="00C90802">
        <w:t>s</w:t>
      </w:r>
      <w:r w:rsidR="00A32E82">
        <w:t xml:space="preserve"> replaced </w:t>
      </w:r>
      <w:r w:rsidR="00C90802">
        <w:t>3 times weekly and cells passaged with 0.25% trypsin EDTA (</w:t>
      </w:r>
      <w:proofErr w:type="spellStart"/>
      <w:r w:rsidR="00C90802">
        <w:t>Gibco</w:t>
      </w:r>
      <w:proofErr w:type="spellEnd"/>
      <w:r w:rsidR="00C90802">
        <w:t>, 11560626) when at 50-70% confluence for both initial seeding p</w:t>
      </w:r>
      <w:r w:rsidR="008A4C16">
        <w:t xml:space="preserve">assage </w:t>
      </w:r>
      <w:r w:rsidR="00C90802">
        <w:t>0 and at p</w:t>
      </w:r>
      <w:r w:rsidR="008A4C16">
        <w:t xml:space="preserve">assage </w:t>
      </w:r>
      <w:r w:rsidR="00C90802">
        <w:t>1 in collagen coated T25 cm</w:t>
      </w:r>
      <w:r w:rsidR="00C90802" w:rsidRPr="42D8AA6F">
        <w:rPr>
          <w:vertAlign w:val="superscript"/>
        </w:rPr>
        <w:t>2</w:t>
      </w:r>
      <w:r w:rsidR="00C90802">
        <w:t xml:space="preserve"> flasks</w:t>
      </w:r>
      <w:r w:rsidR="004D6471">
        <w:t>,</w:t>
      </w:r>
      <w:r w:rsidR="00C90802">
        <w:t xml:space="preserve"> to give a final basal epithelial cell yield of 1-2 million.</w:t>
      </w:r>
      <w:r w:rsidR="00A32E82">
        <w:t xml:space="preserve"> </w:t>
      </w:r>
      <w:r w:rsidR="00C90802">
        <w:t>All cent</w:t>
      </w:r>
      <w:r w:rsidR="00C03608">
        <w:t xml:space="preserve">rifugations </w:t>
      </w:r>
      <w:r w:rsidR="00367D3B">
        <w:t>were</w:t>
      </w:r>
      <w:r w:rsidR="00C03608">
        <w:t xml:space="preserve"> at 400 x g for 5</w:t>
      </w:r>
      <w:r w:rsidR="00C90802">
        <w:t xml:space="preserve"> minutes and cells washed twice in 7 ml HBSS to remove residual trypsin</w:t>
      </w:r>
      <w:r w:rsidR="001E718C">
        <w:t xml:space="preserve"> (without </w:t>
      </w:r>
      <w:r w:rsidR="00DE4653">
        <w:t xml:space="preserve">use of a </w:t>
      </w:r>
      <w:r w:rsidR="001E718C">
        <w:t>trypsin inhibitor)</w:t>
      </w:r>
      <w:r w:rsidR="00C90802">
        <w:t>.</w:t>
      </w:r>
      <w:r w:rsidR="008A4C16">
        <w:t xml:space="preserve"> At passage 2 100,000 cells </w:t>
      </w:r>
      <w:r w:rsidR="00367D3B">
        <w:t>were</w:t>
      </w:r>
      <w:r w:rsidR="008A4C16">
        <w:t xml:space="preserve"> seeded per collagen coated </w:t>
      </w:r>
      <w:r w:rsidR="00D32A15">
        <w:t xml:space="preserve">12 mm </w:t>
      </w:r>
      <w:proofErr w:type="spellStart"/>
      <w:r w:rsidR="00D32A15">
        <w:t>Transwell</w:t>
      </w:r>
      <w:proofErr w:type="spellEnd"/>
      <w:r w:rsidR="00D32A15">
        <w:t xml:space="preserve">® with 0.4 µm pore polyester membrane insert (Corning Life </w:t>
      </w:r>
      <w:r w:rsidR="00D32A15">
        <w:lastRenderedPageBreak/>
        <w:t xml:space="preserve">Sciences, #3460) </w:t>
      </w:r>
      <w:r w:rsidR="008A4C16">
        <w:t>in a 12-well culture plate</w:t>
      </w:r>
      <w:r w:rsidR="00C31AC8">
        <w:t xml:space="preserve">. Cells on </w:t>
      </w:r>
      <w:proofErr w:type="spellStart"/>
      <w:r w:rsidR="00D32A15">
        <w:t>Transwell</w:t>
      </w:r>
      <w:proofErr w:type="spellEnd"/>
      <w:r w:rsidR="00D32A15">
        <w:t>® inserts</w:t>
      </w:r>
      <w:r w:rsidR="00C31AC8">
        <w:t xml:space="preserve"> were initially cultured submerged in 250 µl </w:t>
      </w:r>
      <w:proofErr w:type="spellStart"/>
      <w:r w:rsidR="00C31AC8">
        <w:t>PneumaCult</w:t>
      </w:r>
      <w:proofErr w:type="spellEnd"/>
      <w:r w:rsidR="00C31AC8">
        <w:t xml:space="preserve"> Ex plus medium on the apical side and 650 µl of the same medium on the basolateral side. When a confluent monolayer of basal cells was observed (usually between 1-2 days) cells were taken to air-liquid interface (ALI) by apical medium removal and replacement of the basolateral medium with 650 µl </w:t>
      </w:r>
      <w:proofErr w:type="spellStart"/>
      <w:r w:rsidR="00C31AC8">
        <w:t>PneumaCult</w:t>
      </w:r>
      <w:proofErr w:type="spellEnd"/>
      <w:r w:rsidR="00C31AC8">
        <w:t xml:space="preserve"> ALI medium (STEMCELL Technologies, </w:t>
      </w:r>
      <w:r w:rsidR="004F6004">
        <w:t xml:space="preserve">ALI kit </w:t>
      </w:r>
      <w:r w:rsidR="00C31AC8">
        <w:t>#05001)</w:t>
      </w:r>
      <w:r w:rsidR="004F6004">
        <w:t xml:space="preserve"> supplemented with hydrocortisone (0.5%) and heparin (0.2%) (STEMCELL Technologies, # 07925 and #07980 respectively)</w:t>
      </w:r>
      <w:r w:rsidR="00C31AC8">
        <w:t>, replaced 3 times weekly and with apical cell washing (briefly with 100 µl HBSS) aspirated to prevent a build-up of mucus.</w:t>
      </w:r>
      <w:r w:rsidR="009A54B4">
        <w:t xml:space="preserve"> Cultures were harvested between 3 and 6 weeks to allow for optimal </w:t>
      </w:r>
      <w:proofErr w:type="spellStart"/>
      <w:r w:rsidR="009A54B4">
        <w:t>ciliation</w:t>
      </w:r>
      <w:proofErr w:type="spellEnd"/>
      <w:r w:rsidR="009A54B4">
        <w:t>.</w:t>
      </w:r>
    </w:p>
    <w:p w14:paraId="24FFD1AE" w14:textId="6B22761E" w:rsidR="002E1B67" w:rsidRPr="008A1402" w:rsidRDefault="002E1B67" w:rsidP="00916675">
      <w:pPr>
        <w:pStyle w:val="MDPI22heading2"/>
      </w:pPr>
      <w:r w:rsidRPr="008A1402">
        <w:t>Bio-resource:</w:t>
      </w:r>
    </w:p>
    <w:p w14:paraId="104202BD" w14:textId="3F6B7723" w:rsidR="00C31AC8" w:rsidRPr="008A1402" w:rsidRDefault="000D1DF4" w:rsidP="00916675">
      <w:pPr>
        <w:pStyle w:val="MDPI31text"/>
        <w:rPr>
          <w:iCs/>
        </w:rPr>
      </w:pPr>
      <w:r w:rsidRPr="008A1402">
        <w:rPr>
          <w:iCs/>
        </w:rPr>
        <w:t>Between March 2018 and August 2020 UHS has</w:t>
      </w:r>
      <w:r w:rsidRPr="008A1402">
        <w:t xml:space="preserve"> cryopreserved surplus diagnostic cells from 181 PCD clinic patient samples and 30 healthy donor samples. </w:t>
      </w:r>
      <w:r w:rsidR="00A3483D" w:rsidRPr="008A1402">
        <w:rPr>
          <w:iCs/>
        </w:rPr>
        <w:t>Surplus c</w:t>
      </w:r>
      <w:r w:rsidR="008A4C16" w:rsidRPr="008A1402">
        <w:rPr>
          <w:iCs/>
        </w:rPr>
        <w:t xml:space="preserve">ells </w:t>
      </w:r>
      <w:r w:rsidR="00A3483D" w:rsidRPr="008A1402">
        <w:rPr>
          <w:iCs/>
        </w:rPr>
        <w:t xml:space="preserve">from passage 1 </w:t>
      </w:r>
      <w:r w:rsidR="00367D3B" w:rsidRPr="008A1402">
        <w:rPr>
          <w:iCs/>
        </w:rPr>
        <w:t>were</w:t>
      </w:r>
      <w:r w:rsidR="008A4C16" w:rsidRPr="008A1402">
        <w:rPr>
          <w:iCs/>
        </w:rPr>
        <w:t xml:space="preserve"> frozen 1 mi</w:t>
      </w:r>
      <w:r w:rsidR="00367D3B" w:rsidRPr="008A1402">
        <w:rPr>
          <w:iCs/>
        </w:rPr>
        <w:t xml:space="preserve">llion per </w:t>
      </w:r>
      <w:proofErr w:type="spellStart"/>
      <w:r w:rsidR="00367D3B" w:rsidRPr="008A1402">
        <w:rPr>
          <w:iCs/>
        </w:rPr>
        <w:t>cryovial</w:t>
      </w:r>
      <w:proofErr w:type="spellEnd"/>
      <w:r w:rsidR="00367D3B" w:rsidRPr="008A1402">
        <w:rPr>
          <w:iCs/>
        </w:rPr>
        <w:t xml:space="preserve"> in 1 ml </w:t>
      </w:r>
      <w:proofErr w:type="spellStart"/>
      <w:r w:rsidR="00D01DFB" w:rsidRPr="008A1402">
        <w:rPr>
          <w:iCs/>
        </w:rPr>
        <w:t>CryoStor</w:t>
      </w:r>
      <w:proofErr w:type="spellEnd"/>
      <w:r w:rsidR="00D01DFB" w:rsidRPr="008A1402">
        <w:rPr>
          <w:iCs/>
        </w:rPr>
        <w:t>®</w:t>
      </w:r>
      <w:r w:rsidR="00D01DFB" w:rsidRPr="008A1402">
        <w:t xml:space="preserve"> cell cryopreservation medi</w:t>
      </w:r>
      <w:r w:rsidR="00CE7665" w:rsidRPr="008A1402">
        <w:t>um</w:t>
      </w:r>
      <w:r w:rsidR="008A4C16" w:rsidRPr="008A1402">
        <w:rPr>
          <w:iCs/>
        </w:rPr>
        <w:t xml:space="preserve"> </w:t>
      </w:r>
      <w:r w:rsidR="004D6471" w:rsidRPr="008A1402">
        <w:rPr>
          <w:iCs/>
        </w:rPr>
        <w:t>(Sigma</w:t>
      </w:r>
      <w:r w:rsidR="00D01DFB" w:rsidRPr="008A1402">
        <w:rPr>
          <w:iCs/>
        </w:rPr>
        <w:t>, #C2874</w:t>
      </w:r>
      <w:r w:rsidR="004D6471" w:rsidRPr="008A1402">
        <w:rPr>
          <w:iCs/>
        </w:rPr>
        <w:t>)</w:t>
      </w:r>
      <w:r w:rsidR="008A4C16" w:rsidRPr="008A1402">
        <w:rPr>
          <w:iCs/>
        </w:rPr>
        <w:t xml:space="preserve">. </w:t>
      </w:r>
      <w:r w:rsidR="002F405E" w:rsidRPr="008A1402">
        <w:t xml:space="preserve">Cells </w:t>
      </w:r>
      <w:r w:rsidR="00367D3B" w:rsidRPr="008A1402">
        <w:t>were</w:t>
      </w:r>
      <w:r w:rsidR="002F405E" w:rsidRPr="008A1402">
        <w:t xml:space="preserve"> initially frozen at -80</w:t>
      </w:r>
      <w:r w:rsidRPr="008A1402">
        <w:rPr>
          <w:vertAlign w:val="superscript"/>
        </w:rPr>
        <w:t>o</w:t>
      </w:r>
      <w:r w:rsidR="002F405E" w:rsidRPr="008A1402">
        <w:t>C</w:t>
      </w:r>
      <w:r w:rsidR="00A3483D" w:rsidRPr="008A1402">
        <w:t xml:space="preserve"> (graduated freezing -1</w:t>
      </w:r>
      <w:r w:rsidR="00A3483D" w:rsidRPr="008A1402">
        <w:rPr>
          <w:vertAlign w:val="superscript"/>
        </w:rPr>
        <w:t>o</w:t>
      </w:r>
      <w:r w:rsidR="00A3483D" w:rsidRPr="008A1402">
        <w:t xml:space="preserve">C/ minute in a Mr. </w:t>
      </w:r>
      <w:proofErr w:type="spellStart"/>
      <w:r w:rsidR="00A3483D" w:rsidRPr="008A1402">
        <w:t>Frosty</w:t>
      </w:r>
      <w:r w:rsidR="00A3483D" w:rsidRPr="008A1402">
        <w:rPr>
          <w:vertAlign w:val="superscript"/>
        </w:rPr>
        <w:t>TM</w:t>
      </w:r>
      <w:proofErr w:type="spellEnd"/>
      <w:r w:rsidR="00A3483D" w:rsidRPr="008A1402">
        <w:rPr>
          <w:vertAlign w:val="superscript"/>
        </w:rPr>
        <w:t xml:space="preserve"> </w:t>
      </w:r>
      <w:r w:rsidR="00A3483D" w:rsidRPr="008A1402">
        <w:t xml:space="preserve">container </w:t>
      </w:r>
      <w:proofErr w:type="spellStart"/>
      <w:r w:rsidR="00A3483D" w:rsidRPr="008A1402">
        <w:t>ThermoScientific</w:t>
      </w:r>
      <w:proofErr w:type="spellEnd"/>
      <w:r w:rsidR="00A3483D" w:rsidRPr="008A1402">
        <w:t xml:space="preserve"> #5100-0001)</w:t>
      </w:r>
      <w:r w:rsidR="002F405E" w:rsidRPr="008A1402">
        <w:t>, then transferred to liquid nitrogen for longer term storage.</w:t>
      </w:r>
      <w:r w:rsidR="008A4C16" w:rsidRPr="008A1402">
        <w:rPr>
          <w:iCs/>
        </w:rPr>
        <w:t xml:space="preserve"> </w:t>
      </w:r>
      <w:r w:rsidR="00C31AC8" w:rsidRPr="008A1402">
        <w:t xml:space="preserve">After thawing, washed cells were seeded for research in a smaller </w:t>
      </w:r>
      <w:proofErr w:type="spellStart"/>
      <w:r w:rsidR="00D32A15" w:rsidRPr="008A1402">
        <w:rPr>
          <w:iCs/>
        </w:rPr>
        <w:t>Transwell</w:t>
      </w:r>
      <w:proofErr w:type="spellEnd"/>
      <w:r w:rsidR="00D32A15" w:rsidRPr="008A1402">
        <w:rPr>
          <w:iCs/>
        </w:rPr>
        <w:t>®</w:t>
      </w:r>
      <w:r w:rsidR="00C31AC8" w:rsidRPr="008A1402">
        <w:rPr>
          <w:iCs/>
        </w:rPr>
        <w:t xml:space="preserve"> insert </w:t>
      </w:r>
      <w:r w:rsidR="002E1B67" w:rsidRPr="008A1402">
        <w:rPr>
          <w:iCs/>
        </w:rPr>
        <w:t xml:space="preserve">format in </w:t>
      </w:r>
      <w:r w:rsidR="00C31AC8" w:rsidRPr="008A1402">
        <w:t xml:space="preserve">24-well </w:t>
      </w:r>
      <w:r w:rsidR="002E1B67" w:rsidRPr="008A1402">
        <w:t xml:space="preserve">plates.  Briefly, </w:t>
      </w:r>
      <w:r w:rsidR="00C31AC8" w:rsidRPr="008A1402">
        <w:t>50,000 cells per collagen coated</w:t>
      </w:r>
      <w:r w:rsidR="00693030" w:rsidRPr="008A1402">
        <w:t xml:space="preserve"> </w:t>
      </w:r>
      <w:r w:rsidR="00D32A15" w:rsidRPr="008A1402">
        <w:t xml:space="preserve">6.5 mm </w:t>
      </w:r>
      <w:proofErr w:type="spellStart"/>
      <w:r w:rsidR="00D32A15" w:rsidRPr="008A1402">
        <w:t>Transwell</w:t>
      </w:r>
      <w:proofErr w:type="spellEnd"/>
      <w:r w:rsidR="00D32A15" w:rsidRPr="008A1402">
        <w:t xml:space="preserve">® with 0.4 µm pore polyester membrane insert </w:t>
      </w:r>
      <w:r w:rsidR="00C31AC8" w:rsidRPr="008A1402">
        <w:rPr>
          <w:iCs/>
        </w:rPr>
        <w:t>(Co</w:t>
      </w:r>
      <w:r w:rsidR="00693030" w:rsidRPr="008A1402">
        <w:rPr>
          <w:iCs/>
        </w:rPr>
        <w:t>rning Life Sciences</w:t>
      </w:r>
      <w:r w:rsidR="00D32A15" w:rsidRPr="008A1402">
        <w:rPr>
          <w:iCs/>
        </w:rPr>
        <w:t>, #</w:t>
      </w:r>
      <w:r w:rsidR="00A3483D" w:rsidRPr="008A1402">
        <w:rPr>
          <w:iCs/>
        </w:rPr>
        <w:t>3470</w:t>
      </w:r>
      <w:r w:rsidR="00693030" w:rsidRPr="008A1402">
        <w:rPr>
          <w:iCs/>
        </w:rPr>
        <w:t>)</w:t>
      </w:r>
      <w:r w:rsidR="00C31AC8" w:rsidRPr="008A1402">
        <w:rPr>
          <w:iCs/>
        </w:rPr>
        <w:t xml:space="preserve"> in 100 µl </w:t>
      </w:r>
      <w:proofErr w:type="spellStart"/>
      <w:r w:rsidR="00C31AC8" w:rsidRPr="008A1402">
        <w:rPr>
          <w:iCs/>
        </w:rPr>
        <w:t>PneumaCult</w:t>
      </w:r>
      <w:proofErr w:type="spellEnd"/>
      <w:r w:rsidR="00C31AC8" w:rsidRPr="008A1402">
        <w:rPr>
          <w:iCs/>
        </w:rPr>
        <w:t xml:space="preserve"> Ex plus medium</w:t>
      </w:r>
      <w:r w:rsidR="00260E3F">
        <w:rPr>
          <w:iCs/>
        </w:rPr>
        <w:t xml:space="preserve"> supplemented</w:t>
      </w:r>
      <w:r w:rsidR="00C31AC8" w:rsidRPr="008A1402">
        <w:rPr>
          <w:iCs/>
        </w:rPr>
        <w:t xml:space="preserve"> (apical side) </w:t>
      </w:r>
      <w:r w:rsidR="00260E3F">
        <w:rPr>
          <w:iCs/>
        </w:rPr>
        <w:t>and</w:t>
      </w:r>
      <w:r w:rsidR="00260E3F" w:rsidRPr="008A1402">
        <w:rPr>
          <w:iCs/>
        </w:rPr>
        <w:t xml:space="preserve"> </w:t>
      </w:r>
      <w:r w:rsidR="00C31AC8" w:rsidRPr="008A1402">
        <w:rPr>
          <w:iCs/>
        </w:rPr>
        <w:t xml:space="preserve">350 µl of the same medium on the basolateral side. Cultures were taken to ALI after 1-2 days replacing only the basolateral medium with 350 µl </w:t>
      </w:r>
      <w:proofErr w:type="spellStart"/>
      <w:r w:rsidR="00C31AC8" w:rsidRPr="008A1402">
        <w:rPr>
          <w:iCs/>
        </w:rPr>
        <w:t>PneumaCult</w:t>
      </w:r>
      <w:proofErr w:type="spellEnd"/>
      <w:r w:rsidR="00C31AC8" w:rsidRPr="008A1402">
        <w:rPr>
          <w:iCs/>
        </w:rPr>
        <w:t xml:space="preserve"> ALI medium</w:t>
      </w:r>
      <w:r w:rsidR="00260E3F">
        <w:rPr>
          <w:iCs/>
        </w:rPr>
        <w:t xml:space="preserve"> supplemented</w:t>
      </w:r>
      <w:r w:rsidR="00C31AC8" w:rsidRPr="008A1402">
        <w:rPr>
          <w:iCs/>
        </w:rPr>
        <w:t xml:space="preserve"> </w:t>
      </w:r>
      <w:r w:rsidR="002E1B67" w:rsidRPr="008A1402">
        <w:rPr>
          <w:iCs/>
        </w:rPr>
        <w:t xml:space="preserve">and maintained as </w:t>
      </w:r>
      <w:r w:rsidR="00260E3F">
        <w:rPr>
          <w:iCs/>
        </w:rPr>
        <w:t>detailed</w:t>
      </w:r>
      <w:r w:rsidR="00260E3F" w:rsidRPr="008A1402">
        <w:rPr>
          <w:iCs/>
        </w:rPr>
        <w:t xml:space="preserve"> </w:t>
      </w:r>
      <w:r w:rsidR="002E1B67" w:rsidRPr="008A1402">
        <w:rPr>
          <w:iCs/>
        </w:rPr>
        <w:t>above</w:t>
      </w:r>
      <w:r w:rsidR="00C31AC8" w:rsidRPr="008A1402">
        <w:rPr>
          <w:iCs/>
        </w:rPr>
        <w:t xml:space="preserve">. </w:t>
      </w:r>
    </w:p>
    <w:p w14:paraId="1B1D5545" w14:textId="4F9EA3CF" w:rsidR="00D93AE2" w:rsidRPr="008A1402" w:rsidRDefault="00D93AE2" w:rsidP="00916675">
      <w:pPr>
        <w:pStyle w:val="MDPI22heading2"/>
      </w:pPr>
      <w:r w:rsidRPr="008A1402">
        <w:t>Post-</w:t>
      </w:r>
      <w:r w:rsidR="006D7B11" w:rsidRPr="008A1402">
        <w:t>ALI-culture</w:t>
      </w:r>
      <w:r w:rsidRPr="008A1402">
        <w:t xml:space="preserve"> high-speed video microscopy analysis:</w:t>
      </w:r>
    </w:p>
    <w:p w14:paraId="136B12B6" w14:textId="5A7D1411" w:rsidR="00A32E82" w:rsidRPr="008A1402" w:rsidRDefault="00A32E82" w:rsidP="00916675">
      <w:pPr>
        <w:pStyle w:val="MDPI31text"/>
      </w:pPr>
      <w:r w:rsidRPr="008A1402">
        <w:t xml:space="preserve">Motile cilia were </w:t>
      </w:r>
      <w:r w:rsidR="00D93AE2" w:rsidRPr="008A1402">
        <w:t xml:space="preserve">usually </w:t>
      </w:r>
      <w:r w:rsidR="00483553" w:rsidRPr="008A1402">
        <w:t xml:space="preserve">first </w:t>
      </w:r>
      <w:r w:rsidRPr="008A1402">
        <w:t xml:space="preserve">observed </w:t>
      </w:r>
      <w:r w:rsidR="00D93AE2" w:rsidRPr="008A1402">
        <w:t>by</w:t>
      </w:r>
      <w:r w:rsidRPr="008A1402">
        <w:t xml:space="preserve"> </w:t>
      </w:r>
      <w:r w:rsidR="00D93AE2" w:rsidRPr="008A1402">
        <w:t xml:space="preserve">day </w:t>
      </w:r>
      <w:r w:rsidRPr="008A1402">
        <w:t xml:space="preserve">7 post-ALI </w:t>
      </w:r>
      <w:r w:rsidR="00D93AE2" w:rsidRPr="008A1402">
        <w:t xml:space="preserve">by low power light microscopy </w:t>
      </w:r>
      <w:r w:rsidRPr="008A1402">
        <w:t xml:space="preserve">with normal ciliary function </w:t>
      </w:r>
      <w:r w:rsidR="00483553" w:rsidRPr="008A1402">
        <w:t xml:space="preserve">and widespread coverage </w:t>
      </w:r>
      <w:r w:rsidRPr="008A1402">
        <w:t xml:space="preserve">confirmed by HSVA </w:t>
      </w:r>
      <w:r w:rsidR="00FF392A" w:rsidRPr="008A1402">
        <w:t>[12]</w:t>
      </w:r>
      <w:r w:rsidR="00C03608" w:rsidRPr="008A1402">
        <w:t xml:space="preserve"> </w:t>
      </w:r>
      <w:r w:rsidRPr="008A1402">
        <w:t>from day 20</w:t>
      </w:r>
      <w:r w:rsidR="00D93AE2" w:rsidRPr="008A1402">
        <w:t xml:space="preserve">.  Cultures were </w:t>
      </w:r>
      <w:proofErr w:type="spellStart"/>
      <w:r w:rsidRPr="008A1402">
        <w:t>analysed</w:t>
      </w:r>
      <w:proofErr w:type="spellEnd"/>
      <w:r w:rsidR="00D93AE2" w:rsidRPr="008A1402">
        <w:t xml:space="preserve"> between 3 and 6 weeks post-ALI</w:t>
      </w:r>
      <w:r w:rsidRPr="008A1402">
        <w:t xml:space="preserve"> when</w:t>
      </w:r>
      <w:r w:rsidR="00D93AE2" w:rsidRPr="008A1402">
        <w:t xml:space="preserve"> considered</w:t>
      </w:r>
      <w:r w:rsidRPr="008A1402">
        <w:t xml:space="preserve"> </w:t>
      </w:r>
      <w:r w:rsidR="00D93AE2" w:rsidRPr="008A1402">
        <w:t>optimally ciliated.</w:t>
      </w:r>
      <w:r w:rsidRPr="008A1402">
        <w:t xml:space="preserve"> </w:t>
      </w:r>
      <w:r w:rsidR="00D93AE2" w:rsidRPr="008A1402">
        <w:t xml:space="preserve">Cultures with no discernible cilia were </w:t>
      </w:r>
      <w:proofErr w:type="spellStart"/>
      <w:r w:rsidR="00D93AE2" w:rsidRPr="008A1402">
        <w:t>analysed</w:t>
      </w:r>
      <w:proofErr w:type="spellEnd"/>
      <w:r w:rsidR="00D93AE2" w:rsidRPr="008A1402">
        <w:t xml:space="preserve"> 6 weeks post-ALI, to examine for static cilia</w:t>
      </w:r>
      <w:r w:rsidR="004D6471" w:rsidRPr="008A1402">
        <w:t xml:space="preserve"> or ciliary aplasia</w:t>
      </w:r>
      <w:r w:rsidR="00D93AE2" w:rsidRPr="008A1402">
        <w:t xml:space="preserve">. For HSVA, cells were scraped gently from the membrane with a pipette tip, washed and centrifuged to reduce mucus, transferred </w:t>
      </w:r>
      <w:r w:rsidR="00C03608" w:rsidRPr="008A1402">
        <w:t xml:space="preserve">in 100 µl </w:t>
      </w:r>
      <w:proofErr w:type="spellStart"/>
      <w:r w:rsidR="00C03608" w:rsidRPr="008A1402">
        <w:t>PneumaCult</w:t>
      </w:r>
      <w:proofErr w:type="spellEnd"/>
      <w:r w:rsidR="00C03608" w:rsidRPr="008A1402">
        <w:t xml:space="preserve"> ALI medium i</w:t>
      </w:r>
      <w:r w:rsidR="00D93AE2" w:rsidRPr="008A1402">
        <w:t xml:space="preserve">nto a </w:t>
      </w:r>
      <w:r w:rsidR="00C03608" w:rsidRPr="008A1402">
        <w:t xml:space="preserve">0.5 mm depth </w:t>
      </w:r>
      <w:proofErr w:type="spellStart"/>
      <w:r w:rsidR="00C03608" w:rsidRPr="008A1402">
        <w:t>Coverwell</w:t>
      </w:r>
      <w:proofErr w:type="spellEnd"/>
      <w:r w:rsidR="00C03608" w:rsidRPr="008A1402">
        <w:t xml:space="preserve"> imaging </w:t>
      </w:r>
      <w:r w:rsidR="00D93AE2" w:rsidRPr="008A1402">
        <w:t>chamber</w:t>
      </w:r>
      <w:r w:rsidR="00C03608" w:rsidRPr="008A1402">
        <w:t xml:space="preserve"> </w:t>
      </w:r>
      <w:r w:rsidR="00D01DFB" w:rsidRPr="008A1402">
        <w:t>(</w:t>
      </w:r>
      <w:r w:rsidR="00957563" w:rsidRPr="008A1402">
        <w:t>Sigma</w:t>
      </w:r>
      <w:r w:rsidR="00D01DFB" w:rsidRPr="008A1402">
        <w:t>, #</w:t>
      </w:r>
      <w:r w:rsidR="000568AE" w:rsidRPr="008A1402">
        <w:t>635051</w:t>
      </w:r>
      <w:r w:rsidR="00D01DFB" w:rsidRPr="008A1402">
        <w:t>)</w:t>
      </w:r>
      <w:r w:rsidR="00D93AE2" w:rsidRPr="008A1402">
        <w:t xml:space="preserve"> </w:t>
      </w:r>
      <w:r w:rsidR="00C03608" w:rsidRPr="008A1402">
        <w:t>and mounted on a glass slide</w:t>
      </w:r>
      <w:r w:rsidR="00D93AE2" w:rsidRPr="008A1402">
        <w:t xml:space="preserve">. </w:t>
      </w:r>
    </w:p>
    <w:p w14:paraId="37907D02" w14:textId="5F085650" w:rsidR="00A32E82" w:rsidRPr="008A1402" w:rsidRDefault="00C03608" w:rsidP="00916675">
      <w:pPr>
        <w:pStyle w:val="MDPI31text"/>
      </w:pPr>
      <w:r w:rsidRPr="008A1402">
        <w:t xml:space="preserve">Ciliary beat pattern (CBP) and frequency (CBF) were </w:t>
      </w:r>
      <w:proofErr w:type="spellStart"/>
      <w:r w:rsidRPr="008A1402">
        <w:t>analysed</w:t>
      </w:r>
      <w:proofErr w:type="spellEnd"/>
      <w:r w:rsidRPr="008A1402">
        <w:t xml:space="preserve"> </w:t>
      </w:r>
      <w:r w:rsidR="00184C31" w:rsidRPr="008A1402">
        <w:t xml:space="preserve">during HSVA </w:t>
      </w:r>
      <w:r w:rsidRPr="008A1402">
        <w:t>using a x100 objective lens</w:t>
      </w:r>
      <w:r w:rsidR="00184C31" w:rsidRPr="008A1402">
        <w:t>,</w:t>
      </w:r>
      <w:r w:rsidRPr="008A1402">
        <w:t xml:space="preserve"> </w:t>
      </w:r>
      <w:r w:rsidR="00184C31" w:rsidRPr="008A1402">
        <w:t xml:space="preserve">with samples equilibrated to 37°C. Videos were recorded at 500 frames per second and </w:t>
      </w:r>
      <w:proofErr w:type="spellStart"/>
      <w:r w:rsidR="00184C31" w:rsidRPr="008A1402">
        <w:t>analysed</w:t>
      </w:r>
      <w:proofErr w:type="spellEnd"/>
      <w:r w:rsidR="00184C31" w:rsidRPr="008A1402">
        <w:t xml:space="preserve"> at 30-60 frames per second </w:t>
      </w:r>
      <w:r w:rsidRPr="008A1402">
        <w:t>from a minimum of 6 strips of ciliated epithelium as previously described</w:t>
      </w:r>
      <w:r w:rsidR="000B08C5">
        <w:t xml:space="preserve"> </w:t>
      </w:r>
      <w:r w:rsidR="000B08C5">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bT48L3JlY29yZD48L0NpdGU+PC9FbmROb3RlPgB=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bT48L3JlY29yZD48L0NpdGU+PC9FbmROb3RlPgB=
</w:fldData>
        </w:fldChar>
      </w:r>
      <w:r w:rsidR="00880C19">
        <w:instrText xml:space="preserve"> ADDIN EN.CITE.DATA </w:instrText>
      </w:r>
      <w:r w:rsidR="00880C19">
        <w:fldChar w:fldCharType="end"/>
      </w:r>
      <w:r w:rsidR="000B08C5">
        <w:fldChar w:fldCharType="separate"/>
      </w:r>
      <w:r w:rsidR="00880C19">
        <w:rPr>
          <w:noProof/>
        </w:rPr>
        <w:t>[27]</w:t>
      </w:r>
      <w:r w:rsidR="000B08C5">
        <w:fldChar w:fldCharType="end"/>
      </w:r>
      <w:r w:rsidRPr="008A1402">
        <w:t>. Observers with extensive experience</w:t>
      </w:r>
      <w:r w:rsidR="005705C6" w:rsidRPr="008A1402">
        <w:t xml:space="preserve"> </w:t>
      </w:r>
      <w:r w:rsidR="000B08C5">
        <w:fldChar w:fldCharType="begin"/>
      </w:r>
      <w:r w:rsidR="00880C19">
        <w:instrText xml:space="preserve"> ADDIN EN.CITE &lt;EndNote&gt;&lt;Cite ExcludeYear="1"&gt;&lt;Author&gt;Lucas&lt;/Author&gt;&lt;Year&gt;2017&lt;/Year&gt;&lt;RecNum&gt;1386&lt;/RecNum&gt;&lt;DisplayText&gt;[45]&lt;/DisplayText&gt;&lt;record&gt;&lt;rec-number&gt;1386&lt;/rec-number&gt;&lt;foreign-keys&gt;&lt;key app="EN" db-id="vsrxf5ez9twdwre5a2g59p2zwsaa992zxwtp" timestamp="1598643397"&gt;1386&lt;/key&gt;&lt;/foreign-keys&gt;&lt;ref-type name="Journal Article"&gt;17&lt;/ref-type&gt;&lt;contributors&gt;&lt;authors&gt;&lt;author&gt;Lucas, Jane S.&lt;/author&gt;&lt;author&gt;Evans, Hazel J.&lt;/author&gt;&lt;author&gt;Haarman, Eric G.&lt;/author&gt;&lt;author&gt;Hirst, Robert A.&lt;/author&gt;&lt;author&gt;Hogg, Claire&lt;/author&gt;&lt;author&gt;Jackson, Claire L.&lt;/author&gt;&lt;author&gt;Nielsen, Kim G.&lt;/author&gt;&lt;author&gt;Omran, Heymut&lt;/author&gt;&lt;author&gt;Papon, Jean Francois&lt;/author&gt;&lt;author&gt;Robinson, Phil&lt;/author&gt;&lt;author&gt;Shoemark, Amelia&lt;/author&gt;&lt;author&gt;Walker, Woolf T.&lt;/author&gt;&lt;/authors&gt;&lt;/contributors&gt;&lt;titles&gt;&lt;title&gt;Exploring the Art of Ciliary Beating: The Benefits of High-Speed Video Analysis&lt;/title&gt;&lt;secondary-title&gt;CHEST&lt;/secondary-title&gt;&lt;/titles&gt;&lt;periodical&gt;&lt;full-title&gt;Chest&lt;/full-title&gt;&lt;/periodical&gt;&lt;pages&gt;1348-1349&lt;/pages&gt;&lt;volume&gt;152&lt;/volume&gt;&lt;number&gt;6&lt;/number&gt;&lt;dates&gt;&lt;year&gt;2017&lt;/year&gt;&lt;/dates&gt;&lt;publisher&gt;Elsevier&lt;/publisher&gt;&lt;isbn&gt;0012-3692&lt;/isbn&gt;&lt;urls&gt;&lt;related-urls&gt;&lt;url&gt;https://doi.org/10.1016/j.chest.2017.06.053&lt;/url&gt;&lt;/related-urls&gt;&lt;/urls&gt;&lt;electronic-resource-num&gt;10.1016/j.chest.2017.06.053&lt;/electronic-resource-num&gt;&lt;access-date&gt;2020/08/28&lt;/access-date&gt;&lt;/record&gt;&lt;/Cite&gt;&lt;/EndNote&gt;</w:instrText>
      </w:r>
      <w:r w:rsidR="000B08C5">
        <w:fldChar w:fldCharType="separate"/>
      </w:r>
      <w:r w:rsidR="00880C19">
        <w:rPr>
          <w:noProof/>
        </w:rPr>
        <w:t>[45]</w:t>
      </w:r>
      <w:r w:rsidR="000B08C5">
        <w:fldChar w:fldCharType="end"/>
      </w:r>
      <w:r w:rsidRPr="008A1402">
        <w:t xml:space="preserve"> in ciliary function analysis then denoted the sample as either ‘PCD likely’, where a widespread ‘hallmark’ beat pattern was observed that was unlikely to be caused by secondary factors alone; ‘PCD unlikely’ where normal ciliary function was observed in at least six areas and any minor abnormalities present could be attributed to obvious secondary factors; ‘inconclusive’ where abnormal ciliary beating was observed which was likely to be due to secondary factors but PCD could not be excluded; or ‘insufficient’ where the quality or quantity of ciliated epithelium was not sufficient for an accurate decision to be made.</w:t>
      </w:r>
    </w:p>
    <w:p w14:paraId="74BB46F0" w14:textId="73CD36C8" w:rsidR="00466319" w:rsidRPr="008A1402" w:rsidRDefault="00466319" w:rsidP="00916675">
      <w:pPr>
        <w:pStyle w:val="MDPI22heading2"/>
      </w:pPr>
      <w:r w:rsidRPr="008A1402">
        <w:t xml:space="preserve">Fast Fourier Transform analysis </w:t>
      </w:r>
      <w:r w:rsidR="00F722D9" w:rsidRPr="008A1402">
        <w:t>of</w:t>
      </w:r>
      <w:r w:rsidRPr="008A1402">
        <w:t xml:space="preserve"> </w:t>
      </w:r>
      <w:r w:rsidR="00367D3B" w:rsidRPr="008A1402">
        <w:t xml:space="preserve">cilia </w:t>
      </w:r>
      <w:r w:rsidRPr="008A1402">
        <w:t>coverage</w:t>
      </w:r>
      <w:r w:rsidR="00A54DBF" w:rsidRPr="008A1402">
        <w:t>:</w:t>
      </w:r>
    </w:p>
    <w:p w14:paraId="31B70894" w14:textId="13F9BCF6" w:rsidR="00D1521E" w:rsidRPr="008A1402" w:rsidRDefault="00466319" w:rsidP="00916675">
      <w:pPr>
        <w:pStyle w:val="MDPI31text"/>
      </w:pPr>
      <w:r w:rsidRPr="008A1402">
        <w:t xml:space="preserve">We </w:t>
      </w:r>
      <w:r w:rsidR="00367D3B" w:rsidRPr="008A1402">
        <w:t>pseudo-</w:t>
      </w:r>
      <w:r w:rsidRPr="008A1402">
        <w:t xml:space="preserve">quantified the percentage area of cilia coverage on </w:t>
      </w:r>
      <w:r w:rsidR="006D7B11" w:rsidRPr="008A1402">
        <w:t>ALI-culture</w:t>
      </w:r>
      <w:r w:rsidRPr="008A1402">
        <w:t xml:space="preserve">s in-situ on a </w:t>
      </w:r>
      <w:r w:rsidR="00D57537" w:rsidRPr="008A1402">
        <w:t xml:space="preserve">representative </w:t>
      </w:r>
      <w:r w:rsidRPr="008A1402">
        <w:t xml:space="preserve">subset of 10 consecutive </w:t>
      </w:r>
      <w:r w:rsidR="006C6552" w:rsidRPr="008A1402">
        <w:t xml:space="preserve">UHS </w:t>
      </w:r>
      <w:r w:rsidR="00CA50B0" w:rsidRPr="008A1402">
        <w:t xml:space="preserve">ciliated </w:t>
      </w:r>
      <w:r w:rsidRPr="008A1402">
        <w:t xml:space="preserve">samples where cilia </w:t>
      </w:r>
      <w:r w:rsidR="00C03608" w:rsidRPr="008A1402">
        <w:t>were</w:t>
      </w:r>
      <w:r w:rsidRPr="008A1402">
        <w:t xml:space="preserve"> motile</w:t>
      </w:r>
      <w:r w:rsidR="00C03608" w:rsidRPr="008A1402">
        <w:t xml:space="preserve"> (cilia coverage on static cultures requires alternative imaging approaches e.g. by immunofluorescence labelling or SEM not discussed here)</w:t>
      </w:r>
      <w:r w:rsidRPr="008A1402">
        <w:t>. HSVA was carried out at 37</w:t>
      </w:r>
      <w:r w:rsidR="007F750B" w:rsidRPr="008A1402">
        <w:rPr>
          <w:vertAlign w:val="superscript"/>
        </w:rPr>
        <w:t>o</w:t>
      </w:r>
      <w:r w:rsidRPr="008A1402">
        <w:t xml:space="preserve">C with a </w:t>
      </w:r>
      <w:r w:rsidR="00367D3B" w:rsidRPr="008A1402">
        <w:t>x</w:t>
      </w:r>
      <w:r w:rsidRPr="008A1402">
        <w:t>20 objective</w:t>
      </w:r>
      <w:r w:rsidR="00CA50B0" w:rsidRPr="008A1402">
        <w:t xml:space="preserve"> lens</w:t>
      </w:r>
      <w:r w:rsidR="000C72BF" w:rsidRPr="008A1402">
        <w:t xml:space="preserve"> (to acquire larger area mean CBF measurements)</w:t>
      </w:r>
      <w:r w:rsidR="00CA50B0" w:rsidRPr="008A1402">
        <w:t>,</w:t>
      </w:r>
      <w:r w:rsidRPr="008A1402">
        <w:t xml:space="preserve"> imaging every 3</w:t>
      </w:r>
      <w:r w:rsidRPr="008A1402">
        <w:rPr>
          <w:vertAlign w:val="superscript"/>
        </w:rPr>
        <w:t>rd</w:t>
      </w:r>
      <w:r w:rsidRPr="008A1402">
        <w:t xml:space="preserve"> field of view across the midline of each </w:t>
      </w:r>
      <w:r w:rsidR="00003047" w:rsidRPr="008A1402">
        <w:t xml:space="preserve">12 mm </w:t>
      </w:r>
      <w:proofErr w:type="spellStart"/>
      <w:r w:rsidR="00D32A15" w:rsidRPr="008A1402">
        <w:t>Transwell</w:t>
      </w:r>
      <w:proofErr w:type="spellEnd"/>
      <w:r w:rsidR="00D32A15" w:rsidRPr="008A1402">
        <w:t>®</w:t>
      </w:r>
      <w:r w:rsidR="00CA50B0" w:rsidRPr="008A1402">
        <w:t xml:space="preserve"> insert</w:t>
      </w:r>
      <w:r w:rsidR="00003047" w:rsidRPr="008A1402">
        <w:t xml:space="preserve"> to collect non-overlapping representative data across the whole membrane</w:t>
      </w:r>
      <w:r w:rsidRPr="008A1402">
        <w:t xml:space="preserve">. </w:t>
      </w:r>
      <w:r w:rsidR="00003047" w:rsidRPr="008A1402">
        <w:t>F</w:t>
      </w:r>
      <w:r w:rsidR="003B619B" w:rsidRPr="008A1402">
        <w:t>ields of view</w:t>
      </w:r>
      <w:r w:rsidR="00003047" w:rsidRPr="008A1402">
        <w:t xml:space="preserve"> with</w:t>
      </w:r>
      <w:r w:rsidR="003B619B" w:rsidRPr="008A1402">
        <w:t xml:space="preserve"> significant moving particulates or mucus debris were avoided.</w:t>
      </w:r>
      <w:r w:rsidR="00003047" w:rsidRPr="008A1402">
        <w:t xml:space="preserve"> </w:t>
      </w:r>
      <w:r w:rsidRPr="008A1402">
        <w:t xml:space="preserve">Fast Fourier transform analysis </w:t>
      </w:r>
      <w:r w:rsidR="00CA50B0" w:rsidRPr="008A1402">
        <w:t xml:space="preserve">of </w:t>
      </w:r>
      <w:proofErr w:type="gramStart"/>
      <w:r w:rsidR="00CA50B0" w:rsidRPr="008A1402">
        <w:t>HSVA .</w:t>
      </w:r>
      <w:proofErr w:type="spellStart"/>
      <w:r w:rsidR="00CA50B0" w:rsidRPr="008A1402">
        <w:t>cih</w:t>
      </w:r>
      <w:proofErr w:type="spellEnd"/>
      <w:proofErr w:type="gramEnd"/>
      <w:r w:rsidR="00CA50B0" w:rsidRPr="008A1402">
        <w:t xml:space="preserve"> </w:t>
      </w:r>
      <w:proofErr w:type="spellStart"/>
      <w:r w:rsidR="00280F23" w:rsidRPr="008A1402">
        <w:t>Photron</w:t>
      </w:r>
      <w:proofErr w:type="spellEnd"/>
      <w:r w:rsidR="00280F23" w:rsidRPr="008A1402">
        <w:t xml:space="preserve"> video </w:t>
      </w:r>
      <w:r w:rsidR="00CA50B0" w:rsidRPr="008A1402">
        <w:t xml:space="preserve">files was performed using an in-house written plugin for </w:t>
      </w:r>
      <w:r w:rsidRPr="008A1402">
        <w:lastRenderedPageBreak/>
        <w:t xml:space="preserve">https://imagej.net/ </w:t>
      </w:r>
      <w:r w:rsidR="00CA50B0" w:rsidRPr="008A1402">
        <w:t xml:space="preserve">(by </w:t>
      </w:r>
      <w:proofErr w:type="spellStart"/>
      <w:r w:rsidR="00CA50B0" w:rsidRPr="008A1402">
        <w:t>Dr</w:t>
      </w:r>
      <w:proofErr w:type="spellEnd"/>
      <w:r w:rsidR="00CA50B0" w:rsidRPr="008A1402">
        <w:t xml:space="preserve"> Peter </w:t>
      </w:r>
      <w:proofErr w:type="spellStart"/>
      <w:r w:rsidR="00CA50B0" w:rsidRPr="008A1402">
        <w:t>Lackie</w:t>
      </w:r>
      <w:proofErr w:type="spellEnd"/>
      <w:r w:rsidR="00CA50B0" w:rsidRPr="008A1402">
        <w:t xml:space="preserve">) to determine the proportion of movement to non-movement (CBF in Hz) detected in </w:t>
      </w:r>
      <w:r w:rsidR="003C39FF" w:rsidRPr="008A1402">
        <w:t xml:space="preserve">the video, using </w:t>
      </w:r>
      <w:r w:rsidR="00CA50B0" w:rsidRPr="008A1402">
        <w:t>a minimum box size of 4x4 pixels</w:t>
      </w:r>
      <w:r w:rsidR="006265E3" w:rsidRPr="008A1402">
        <w:t xml:space="preserve"> (Figure </w:t>
      </w:r>
      <w:r w:rsidR="00097826" w:rsidRPr="008A1402">
        <w:t>1</w:t>
      </w:r>
      <w:r w:rsidR="006265E3" w:rsidRPr="008A1402">
        <w:t>)</w:t>
      </w:r>
      <w:r w:rsidR="00CA50B0" w:rsidRPr="008A1402">
        <w:t>.  The percentage area of</w:t>
      </w:r>
      <w:r w:rsidRPr="008A1402">
        <w:t xml:space="preserve"> movement detected</w:t>
      </w:r>
      <w:r w:rsidR="00CA50B0" w:rsidRPr="008A1402">
        <w:t xml:space="preserve"> within 16 fields of view was averaged to give </w:t>
      </w:r>
      <w:r w:rsidR="00D81F2F" w:rsidRPr="008A1402">
        <w:t xml:space="preserve">a surrogate for cilia </w:t>
      </w:r>
      <w:r w:rsidR="004A58B6" w:rsidRPr="008A1402">
        <w:t>coverage</w:t>
      </w:r>
      <w:r w:rsidR="00CA50B0" w:rsidRPr="008A1402">
        <w:t>.</w:t>
      </w:r>
      <w:r w:rsidRPr="008A1402">
        <w:t xml:space="preserve"> </w:t>
      </w:r>
      <w:r w:rsidR="004A58B6" w:rsidRPr="008A1402">
        <w:t xml:space="preserve">Of 10 samples the </w:t>
      </w:r>
      <w:r w:rsidRPr="008A1402">
        <w:t>mean</w:t>
      </w:r>
      <w:r w:rsidR="00D81F2F" w:rsidRPr="008A1402">
        <w:t xml:space="preserve"> </w:t>
      </w:r>
      <w:r w:rsidR="004A58B6" w:rsidRPr="008A1402">
        <w:t xml:space="preserve">cilia </w:t>
      </w:r>
      <w:r w:rsidR="00D81F2F" w:rsidRPr="008A1402">
        <w:t xml:space="preserve">coverage was 38.9%, </w:t>
      </w:r>
      <w:r w:rsidR="00367D3B" w:rsidRPr="008A1402">
        <w:t xml:space="preserve">which was </w:t>
      </w:r>
      <w:r w:rsidR="00D81F2F" w:rsidRPr="008A1402">
        <w:t>within the</w:t>
      </w:r>
      <w:r w:rsidR="00367D3B" w:rsidRPr="008A1402">
        <w:t xml:space="preserve"> expected</w:t>
      </w:r>
      <w:r w:rsidR="00D81F2F" w:rsidRPr="008A1402">
        <w:t xml:space="preserve"> range of 15-50% reported in the respiratory tract </w:t>
      </w:r>
      <w:r w:rsidR="00D81F2F" w:rsidRPr="008A1402">
        <w:rPr>
          <w:i/>
        </w:rPr>
        <w:t>in vivo</w:t>
      </w:r>
      <w:r w:rsidR="000B08C5">
        <w:t xml:space="preserve"> </w:t>
      </w:r>
      <w:r w:rsidR="000B08C5">
        <w:fldChar w:fldCharType="begin"/>
      </w:r>
      <w:r w:rsidR="00880C19">
        <w:instrText xml:space="preserve"> ADDIN EN.CITE &lt;EndNote&gt;&lt;Cite ExcludeYear="1"&gt;&lt;Author&gt;Serafini&lt;/Author&gt;&lt;Year&gt;1977&lt;/Year&gt;&lt;RecNum&gt;1387&lt;/RecNum&gt;&lt;DisplayText&gt;[46]&lt;/DisplayText&gt;&lt;record&gt;&lt;rec-number&gt;1387&lt;/rec-number&gt;&lt;foreign-keys&gt;&lt;key app="EN" db-id="vsrxf5ez9twdwre5a2g59p2zwsaa992zxwtp" timestamp="1598643462"&gt;1387&lt;/key&gt;&lt;/foreign-keys&gt;&lt;ref-type name="Journal Article"&gt;17&lt;/ref-type&gt;&lt;contributors&gt;&lt;authors&gt;&lt;author&gt;Serafini, S. M.&lt;/author&gt;&lt;author&gt;Michaelson, E. D.&lt;/author&gt;&lt;/authors&gt;&lt;/contributors&gt;&lt;titles&gt;&lt;title&gt;Length and distribution of cilia in human and canine airways&lt;/title&gt;&lt;secondary-title&gt;Bulletin europeen de physiopathologie respiratoire&lt;/secondary-title&gt;&lt;alt-title&gt;Bull Eur Physiopathol Respir&lt;/alt-title&gt;&lt;/titles&gt;&lt;periodical&gt;&lt;full-title&gt;Bulletin europeen de physiopathologie respiratoire&lt;/full-title&gt;&lt;abbr-1&gt;Bull Eur Physiopathol Respir&lt;/abbr-1&gt;&lt;/periodical&gt;&lt;alt-periodical&gt;&lt;full-title&gt;Bulletin europeen de physiopathologie respiratoire&lt;/full-title&gt;&lt;abbr-1&gt;Bull Eur Physiopathol Respir&lt;/abbr-1&gt;&lt;/alt-periodical&gt;&lt;pages&gt;551-559&lt;/pages&gt;&lt;volume&gt;13&lt;/volume&gt;&lt;number&gt;4&lt;/number&gt;&lt;dates&gt;&lt;year&gt;1977&lt;/year&gt;&lt;pub-dates&gt;&lt;date&gt;1977 Jul-Aug&lt;/date&gt;&lt;/pub-dates&gt;&lt;/dates&gt;&lt;isbn&gt;0395-3890&lt;/isbn&gt;&lt;accession-num&gt;912142&lt;/accession-num&gt;&lt;urls&gt;&lt;related-urls&gt;&lt;url&gt;http://europepmc.org/abstract/MED/912142&lt;/url&gt;&lt;/related-urls&gt;&lt;/urls&gt;&lt;remote-database-name&gt;PubMed&lt;/remote-database-name&gt;&lt;language&gt;eng&lt;/language&gt;&lt;/record&gt;&lt;/Cite&gt;&lt;/EndNote&gt;</w:instrText>
      </w:r>
      <w:r w:rsidR="000B08C5">
        <w:fldChar w:fldCharType="separate"/>
      </w:r>
      <w:r w:rsidR="00880C19">
        <w:rPr>
          <w:noProof/>
        </w:rPr>
        <w:t>[46]</w:t>
      </w:r>
      <w:r w:rsidR="000B08C5">
        <w:fldChar w:fldCharType="end"/>
      </w:r>
      <w:r w:rsidR="00D1521E" w:rsidRPr="008A1402">
        <w:t>.</w:t>
      </w:r>
    </w:p>
    <w:p w14:paraId="5DD431FF" w14:textId="77777777" w:rsidR="006B78A9" w:rsidRPr="008A1402" w:rsidRDefault="006B78A9" w:rsidP="006B78A9">
      <w:pPr>
        <w:pStyle w:val="MDPI52figure"/>
      </w:pPr>
      <w:r>
        <w:rPr>
          <w:noProof/>
          <w:lang w:val="en-GB" w:eastAsia="en-GB" w:bidi="ar-SA"/>
        </w:rPr>
        <w:drawing>
          <wp:inline distT="0" distB="0" distL="0" distR="0" wp14:anchorId="742F5EDA" wp14:editId="6D3C4E13">
            <wp:extent cx="5731510" cy="3822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512399E8" w14:textId="2B85EF99" w:rsidR="006B78A9" w:rsidRPr="008A1402" w:rsidRDefault="006B78A9" w:rsidP="006B78A9">
      <w:pPr>
        <w:pStyle w:val="MDPI51figurecaption"/>
      </w:pPr>
      <w:r w:rsidRPr="008A1402">
        <w:rPr>
          <w:b/>
        </w:rPr>
        <w:t xml:space="preserve">Figure 1. </w:t>
      </w:r>
      <w:r w:rsidRPr="008A1402">
        <w:t>Fast Fourier Transform analysis of ciliary movement using HSVA data. Fast Fourier Transform analysis (left) ‘</w:t>
      </w:r>
      <w:proofErr w:type="spellStart"/>
      <w:r w:rsidRPr="008A1402">
        <w:t>colour</w:t>
      </w:r>
      <w:proofErr w:type="spellEnd"/>
      <w:r w:rsidRPr="008A1402">
        <w:t xml:space="preserve"> map’ corresponding to ciliary movement detected by HSVA (using a 20x objective lens) on the surface of an ALI-culture (right). The </w:t>
      </w:r>
      <w:proofErr w:type="spellStart"/>
      <w:r w:rsidRPr="008A1402">
        <w:t>colour</w:t>
      </w:r>
      <w:proofErr w:type="spellEnd"/>
      <w:r w:rsidRPr="008A1402">
        <w:t xml:space="preserve"> scale (left to right) depicts increasing CBF from 0 Hz (black) to 25 Hz (white).  Black pixels also represent a CBF measurement outside of the detection threshold (below 2 Hz or above 50 Hz). Normal mean CBF at 37</w:t>
      </w:r>
      <w:r w:rsidRPr="008A1402">
        <w:rPr>
          <w:vertAlign w:val="superscript"/>
        </w:rPr>
        <w:t>o</w:t>
      </w:r>
      <w:r w:rsidRPr="008A1402">
        <w:t>C is 11-20 Hz. Scale bar represents 100 µ</w:t>
      </w:r>
      <w:r w:rsidR="00A37F60">
        <w:t>m</w:t>
      </w:r>
      <w:r w:rsidRPr="008A1402">
        <w:t>.</w:t>
      </w:r>
    </w:p>
    <w:p w14:paraId="2FE14101" w14:textId="3923B844" w:rsidR="00DE4653" w:rsidRDefault="00DE4653" w:rsidP="00916675">
      <w:pPr>
        <w:pStyle w:val="MDPI22heading2"/>
      </w:pPr>
      <w:r>
        <w:t>Trans-epithelial electrical resistance measurements:</w:t>
      </w:r>
    </w:p>
    <w:p w14:paraId="678EE77B" w14:textId="751512BA" w:rsidR="00BC5BE8" w:rsidRPr="003F3BD1" w:rsidRDefault="004261F8" w:rsidP="009C59C2">
      <w:pPr>
        <w:pStyle w:val="MDPI22heading2"/>
        <w:ind w:firstLine="720"/>
        <w:jc w:val="both"/>
        <w:rPr>
          <w:i w:val="0"/>
        </w:rPr>
      </w:pPr>
      <w:r>
        <w:rPr>
          <w:i w:val="0"/>
        </w:rPr>
        <w:t xml:space="preserve">One hour before </w:t>
      </w:r>
      <w:r w:rsidR="00553877" w:rsidRPr="00553877">
        <w:rPr>
          <w:i w:val="0"/>
        </w:rPr>
        <w:t>trans-epithelial electrical resistance (TEER)</w:t>
      </w:r>
      <w:r w:rsidR="00553877" w:rsidRPr="008A1402">
        <w:t xml:space="preserve"> </w:t>
      </w:r>
      <w:r>
        <w:rPr>
          <w:i w:val="0"/>
        </w:rPr>
        <w:t xml:space="preserve">measurements were taken, </w:t>
      </w:r>
      <w:r w:rsidR="00DE4653" w:rsidRPr="00553877">
        <w:rPr>
          <w:i w:val="0"/>
        </w:rPr>
        <w:t xml:space="preserve">PneumaCult ALI medium </w:t>
      </w:r>
      <w:r>
        <w:rPr>
          <w:i w:val="0"/>
        </w:rPr>
        <w:t xml:space="preserve">was replaced on the test </w:t>
      </w:r>
      <w:r w:rsidR="00DE4653" w:rsidRPr="00553877">
        <w:rPr>
          <w:i w:val="0"/>
        </w:rPr>
        <w:t>ALI cultures</w:t>
      </w:r>
      <w:r w:rsidR="00AC199B">
        <w:rPr>
          <w:i w:val="0"/>
        </w:rPr>
        <w:t xml:space="preserve"> (ciliated at passage 2)</w:t>
      </w:r>
      <w:r w:rsidR="00DE4653" w:rsidRPr="00553877">
        <w:rPr>
          <w:i w:val="0"/>
        </w:rPr>
        <w:t xml:space="preserve"> (</w:t>
      </w:r>
      <w:r w:rsidR="00AC199B">
        <w:rPr>
          <w:i w:val="0"/>
        </w:rPr>
        <w:t xml:space="preserve">using </w:t>
      </w:r>
      <w:r w:rsidRPr="00D751D5">
        <w:rPr>
          <w:i w:val="0"/>
          <w:iCs/>
        </w:rPr>
        <w:t xml:space="preserve">100 µl PneumaCult Ex plus medium on the apical side </w:t>
      </w:r>
      <w:r>
        <w:rPr>
          <w:i w:val="0"/>
          <w:iCs/>
        </w:rPr>
        <w:t xml:space="preserve">and </w:t>
      </w:r>
      <w:r w:rsidRPr="00AE5561">
        <w:rPr>
          <w:i w:val="0"/>
          <w:iCs/>
        </w:rPr>
        <w:t>350 µl on the basolateral side</w:t>
      </w:r>
      <w:r>
        <w:rPr>
          <w:i w:val="0"/>
          <w:iCs/>
        </w:rPr>
        <w:t xml:space="preserve"> in the</w:t>
      </w:r>
      <w:r w:rsidRPr="008A1402">
        <w:t xml:space="preserve"> </w:t>
      </w:r>
      <w:r w:rsidRPr="00553877">
        <w:rPr>
          <w:i w:val="0"/>
          <w:iCs/>
        </w:rPr>
        <w:t xml:space="preserve">Transwell® insert format in </w:t>
      </w:r>
      <w:r w:rsidRPr="00553877">
        <w:rPr>
          <w:i w:val="0"/>
        </w:rPr>
        <w:t>24-well plates)</w:t>
      </w:r>
      <w:r>
        <w:rPr>
          <w:i w:val="0"/>
        </w:rPr>
        <w:t xml:space="preserve"> and incubated at 37</w:t>
      </w:r>
      <w:r>
        <w:rPr>
          <w:i w:val="0"/>
          <w:vertAlign w:val="superscript"/>
        </w:rPr>
        <w:t>o</w:t>
      </w:r>
      <w:r>
        <w:rPr>
          <w:i w:val="0"/>
        </w:rPr>
        <w:t xml:space="preserve">C.  </w:t>
      </w:r>
      <w:r w:rsidRPr="00553877">
        <w:rPr>
          <w:i w:val="0"/>
        </w:rPr>
        <w:t xml:space="preserve">A control well with </w:t>
      </w:r>
      <w:r>
        <w:rPr>
          <w:i w:val="0"/>
        </w:rPr>
        <w:t>an empty Transwell</w:t>
      </w:r>
      <w:r w:rsidRPr="004F4F84">
        <w:rPr>
          <w:i w:val="0"/>
          <w:iCs/>
        </w:rPr>
        <w:t>®</w:t>
      </w:r>
      <w:r>
        <w:rPr>
          <w:i w:val="0"/>
        </w:rPr>
        <w:t xml:space="preserve"> insert containing only medium (no cells)</w:t>
      </w:r>
      <w:r w:rsidRPr="00553877">
        <w:rPr>
          <w:i w:val="0"/>
        </w:rPr>
        <w:t xml:space="preserve"> was also prepared.</w:t>
      </w:r>
      <w:r>
        <w:rPr>
          <w:i w:val="0"/>
        </w:rPr>
        <w:t xml:space="preserve">  </w:t>
      </w:r>
      <w:r w:rsidR="00DB2A0D">
        <w:rPr>
          <w:i w:val="0"/>
        </w:rPr>
        <w:t xml:space="preserve">A World Precision Instrument EVOM2 </w:t>
      </w:r>
      <w:r w:rsidR="00553877">
        <w:rPr>
          <w:i w:val="0"/>
        </w:rPr>
        <w:t xml:space="preserve">epithelial Volt/Ohm meter with STX2 electrode (chopstick probe) (Fisher Scientific, #15169112) was used.  The chopstick probe was </w:t>
      </w:r>
      <w:r w:rsidR="00DB2A0D">
        <w:rPr>
          <w:i w:val="0"/>
        </w:rPr>
        <w:t>sterilized in 70% industrial methylated spirit for 5 mins and rinse in medium</w:t>
      </w:r>
      <w:r w:rsidR="00553877">
        <w:rPr>
          <w:i w:val="0"/>
        </w:rPr>
        <w:t xml:space="preserve"> before and after use and between test and</w:t>
      </w:r>
      <w:r w:rsidR="00DB2A0D">
        <w:rPr>
          <w:i w:val="0"/>
        </w:rPr>
        <w:t xml:space="preserve"> control wells</w:t>
      </w:r>
      <w:r w:rsidR="00553877">
        <w:rPr>
          <w:i w:val="0"/>
        </w:rPr>
        <w:t xml:space="preserve">.  </w:t>
      </w:r>
      <w:r w:rsidR="000B08C5">
        <w:rPr>
          <w:i w:val="0"/>
        </w:rPr>
        <w:t xml:space="preserve">The mean of three measurements was </w:t>
      </w:r>
      <w:r w:rsidR="00553877">
        <w:rPr>
          <w:i w:val="0"/>
        </w:rPr>
        <w:t>taken and background control measurements subtracted</w:t>
      </w:r>
      <w:r w:rsidR="000B08C5">
        <w:rPr>
          <w:i w:val="0"/>
        </w:rPr>
        <w:t xml:space="preserve"> before calculating</w:t>
      </w:r>
      <w:r w:rsidR="001E440D">
        <w:rPr>
          <w:i w:val="0"/>
        </w:rPr>
        <w:t xml:space="preserve"> mean</w:t>
      </w:r>
      <w:r w:rsidR="000B08C5">
        <w:rPr>
          <w:i w:val="0"/>
        </w:rPr>
        <w:t xml:space="preserve"> </w:t>
      </w:r>
      <w:r w:rsidR="001E440D" w:rsidRPr="0099787B">
        <w:rPr>
          <w:i w:val="0"/>
        </w:rPr>
        <w:t>Ω.cm</w:t>
      </w:r>
      <w:r w:rsidR="001E440D" w:rsidRPr="0099787B">
        <w:rPr>
          <w:i w:val="0"/>
          <w:vertAlign w:val="superscript"/>
        </w:rPr>
        <w:t>2</w:t>
      </w:r>
      <w:r w:rsidR="001E440D" w:rsidRPr="008A1402">
        <w:t xml:space="preserve"> </w:t>
      </w:r>
      <w:r w:rsidR="000B08C5">
        <w:rPr>
          <w:i w:val="0"/>
        </w:rPr>
        <w:t>(±SD)</w:t>
      </w:r>
      <w:r w:rsidR="00553877">
        <w:rPr>
          <w:i w:val="0"/>
        </w:rPr>
        <w:t>.</w:t>
      </w:r>
    </w:p>
    <w:p w14:paraId="6E8E4E29" w14:textId="3588B74B" w:rsidR="00BC5BE8" w:rsidRDefault="00BC5BE8" w:rsidP="00B9451B">
      <w:pPr>
        <w:pStyle w:val="MDPI22heading2"/>
        <w:jc w:val="both"/>
      </w:pPr>
      <w:r>
        <w:t xml:space="preserve">Immunofluorescence labelling of </w:t>
      </w:r>
      <w:r w:rsidR="004C741E">
        <w:t xml:space="preserve">ciliated </w:t>
      </w:r>
      <w:r>
        <w:t>ALI-culture</w:t>
      </w:r>
      <w:r w:rsidR="004C741E">
        <w:t>s:</w:t>
      </w:r>
    </w:p>
    <w:p w14:paraId="6C0E66BA" w14:textId="5C65EA9D" w:rsidR="00BC5BE8" w:rsidRPr="003F3BD1" w:rsidRDefault="00222E18" w:rsidP="009C59C2">
      <w:pPr>
        <w:pStyle w:val="MDPI22heading2"/>
        <w:ind w:firstLine="720"/>
        <w:jc w:val="both"/>
        <w:rPr>
          <w:i w:val="0"/>
          <w:lang w:val="en-GB"/>
        </w:rPr>
      </w:pPr>
      <w:r w:rsidRPr="42D8AA6F">
        <w:rPr>
          <w:i w:val="0"/>
          <w:lang w:val="en-GB"/>
        </w:rPr>
        <w:t>The membranes of c</w:t>
      </w:r>
      <w:r w:rsidR="00BC5BE8" w:rsidRPr="42D8AA6F">
        <w:rPr>
          <w:i w:val="0"/>
          <w:lang w:val="en-GB"/>
        </w:rPr>
        <w:t>iliated ALI-cultures were excised at 4 weeks</w:t>
      </w:r>
      <w:r w:rsidRPr="42D8AA6F">
        <w:rPr>
          <w:i w:val="0"/>
          <w:lang w:val="en-GB"/>
        </w:rPr>
        <w:t xml:space="preserve"> using a surgical scalpel blade (15) and placed into the well of a 24-well  plate submerged in </w:t>
      </w:r>
      <w:r w:rsidR="004C741E" w:rsidRPr="42D8AA6F">
        <w:rPr>
          <w:i w:val="0"/>
        </w:rPr>
        <w:t xml:space="preserve">100 µl PneumaCult Ex plus medium.  The ciliated epithelial cells were scraped from the membrane surface using a pipette tip </w:t>
      </w:r>
      <w:r w:rsidR="004C741E" w:rsidRPr="42D8AA6F">
        <w:rPr>
          <w:i w:val="0"/>
        </w:rPr>
        <w:lastRenderedPageBreak/>
        <w:t>into the medium.</w:t>
      </w:r>
      <w:r w:rsidR="004C741E" w:rsidRPr="42D8AA6F">
        <w:rPr>
          <w:i w:val="0"/>
          <w:lang w:val="en-GB"/>
        </w:rPr>
        <w:t xml:space="preserve">  </w:t>
      </w:r>
      <w:r w:rsidR="003F3BD1" w:rsidRPr="42D8AA6F">
        <w:rPr>
          <w:i w:val="0"/>
          <w:lang w:val="en-GB"/>
        </w:rPr>
        <w:t xml:space="preserve">Then 20 µl of cell suspension </w:t>
      </w:r>
      <w:r w:rsidR="00260E3F">
        <w:rPr>
          <w:i w:val="0"/>
          <w:lang w:val="en-GB"/>
        </w:rPr>
        <w:t>was</w:t>
      </w:r>
      <w:r w:rsidR="003F3BD1" w:rsidRPr="42D8AA6F">
        <w:rPr>
          <w:i w:val="0"/>
          <w:lang w:val="en-GB"/>
        </w:rPr>
        <w:t xml:space="preserve"> dropped onto each </w:t>
      </w:r>
      <w:r w:rsidR="004C741E" w:rsidRPr="42D8AA6F">
        <w:rPr>
          <w:i w:val="0"/>
          <w:lang w:val="en-GB"/>
        </w:rPr>
        <w:t>coated Shandon™ Cytoslides™ (Fisher Scientific , #12026689) and</w:t>
      </w:r>
      <w:r w:rsidR="003F3BD1" w:rsidRPr="42D8AA6F">
        <w:rPr>
          <w:i w:val="0"/>
          <w:lang w:val="en-GB"/>
        </w:rPr>
        <w:t xml:space="preserve"> allowed to air dry in the class 2 MSC. Once dry, slides </w:t>
      </w:r>
      <w:r w:rsidR="00260E3F">
        <w:rPr>
          <w:i w:val="0"/>
          <w:lang w:val="en-GB"/>
        </w:rPr>
        <w:t>were</w:t>
      </w:r>
      <w:r w:rsidR="003F3BD1" w:rsidRPr="42D8AA6F">
        <w:rPr>
          <w:i w:val="0"/>
          <w:lang w:val="en-GB"/>
        </w:rPr>
        <w:t xml:space="preserve"> sealed in slide mailer boxes (Fisher Scientific, #11719885) and transferred to a -20 ˚C freezer for storage for up to 4 months.  </w:t>
      </w:r>
      <w:r w:rsidR="00BC5BE8" w:rsidRPr="42D8AA6F">
        <w:rPr>
          <w:i w:val="0"/>
          <w:lang w:val="en-GB"/>
        </w:rPr>
        <w:t xml:space="preserve">For immunofluorescence labelling, slides </w:t>
      </w:r>
      <w:r w:rsidR="00260E3F">
        <w:rPr>
          <w:i w:val="0"/>
          <w:lang w:val="en-GB"/>
        </w:rPr>
        <w:t>were</w:t>
      </w:r>
      <w:r w:rsidR="00BC5BE8" w:rsidRPr="42D8AA6F">
        <w:rPr>
          <w:i w:val="0"/>
          <w:lang w:val="en-GB"/>
        </w:rPr>
        <w:t xml:space="preserve"> thawed and fixed with 4% PFA for 15 minutes, washed in PBS with 0.1% triton X-100 (Fisher Scientific, #T/3751/08) then blocked with 5% milk powder in PBS-triton X-100 for 1 hour. After washing, primary antibodies (anti-RSPH4a 1:200, Atlas Antibodies, Sigma, #HPA031197; an</w:t>
      </w:r>
      <w:r w:rsidR="003F3BD1" w:rsidRPr="42D8AA6F">
        <w:rPr>
          <w:i w:val="0"/>
          <w:lang w:val="en-GB"/>
        </w:rPr>
        <w:t>ti-alpha tubulin 1:500, Sigma #</w:t>
      </w:r>
      <w:r w:rsidR="00BC5BE8" w:rsidRPr="42D8AA6F">
        <w:rPr>
          <w:i w:val="0"/>
          <w:lang w:val="en-GB"/>
        </w:rPr>
        <w:t xml:space="preserve">T9026) in PBS-triton X-100 </w:t>
      </w:r>
      <w:r w:rsidR="00260E3F">
        <w:rPr>
          <w:i w:val="0"/>
          <w:lang w:val="en-GB"/>
        </w:rPr>
        <w:t>were</w:t>
      </w:r>
      <w:r w:rsidR="00BC5BE8" w:rsidRPr="42D8AA6F">
        <w:rPr>
          <w:i w:val="0"/>
          <w:lang w:val="en-GB"/>
        </w:rPr>
        <w:t xml:space="preserve"> incubated for 2 hours at room temperature, followed by washing and secondary antibody (Alexafluor 488, Life Technologies, #A21121; Alexafluor 594, Life Technologies, #A11012) incubation at a dilution of 1:2500 in PBS-triton x-100 for 30 mi</w:t>
      </w:r>
      <w:r w:rsidR="00AC21B5" w:rsidRPr="42D8AA6F">
        <w:rPr>
          <w:i w:val="0"/>
          <w:lang w:val="en-GB"/>
        </w:rPr>
        <w:t>nutes at room temperature. DAPI</w:t>
      </w:r>
      <w:r w:rsidR="00BC5BE8" w:rsidRPr="42D8AA6F">
        <w:rPr>
          <w:i w:val="0"/>
          <w:lang w:val="en-GB"/>
        </w:rPr>
        <w:t xml:space="preserve"> </w:t>
      </w:r>
      <w:r w:rsidR="003F3BD1" w:rsidRPr="42D8AA6F">
        <w:rPr>
          <w:i w:val="0"/>
          <w:lang w:val="en-GB"/>
        </w:rPr>
        <w:t>(</w:t>
      </w:r>
      <w:r w:rsidR="00430881" w:rsidRPr="42D8AA6F">
        <w:rPr>
          <w:i w:val="0"/>
          <w:lang w:val="en-GB"/>
        </w:rPr>
        <w:t>300 nM</w:t>
      </w:r>
      <w:r w:rsidR="003F3BD1" w:rsidRPr="42D8AA6F">
        <w:rPr>
          <w:i w:val="0"/>
          <w:lang w:val="en-GB"/>
        </w:rPr>
        <w:t>) (Molecular Probes</w:t>
      </w:r>
      <w:r w:rsidR="00430881" w:rsidRPr="42D8AA6F">
        <w:rPr>
          <w:i w:val="0"/>
          <w:lang w:val="en-GB"/>
        </w:rPr>
        <w:t>, ThermoFisher,</w:t>
      </w:r>
      <w:r w:rsidR="003F3BD1" w:rsidRPr="42D8AA6F">
        <w:rPr>
          <w:i w:val="0"/>
          <w:lang w:val="en-GB"/>
        </w:rPr>
        <w:t xml:space="preserve"> </w:t>
      </w:r>
      <w:r w:rsidR="00430881" w:rsidRPr="42D8AA6F">
        <w:rPr>
          <w:i w:val="0"/>
          <w:lang w:val="en-GB"/>
        </w:rPr>
        <w:t>#D1306)</w:t>
      </w:r>
      <w:r w:rsidR="003F3BD1" w:rsidRPr="42D8AA6F">
        <w:rPr>
          <w:i w:val="0"/>
          <w:lang w:val="en-GB"/>
        </w:rPr>
        <w:t xml:space="preserve"> </w:t>
      </w:r>
      <w:r w:rsidR="00260E3F">
        <w:rPr>
          <w:i w:val="0"/>
          <w:lang w:val="en-GB"/>
        </w:rPr>
        <w:t>was</w:t>
      </w:r>
      <w:r w:rsidR="00BC5BE8" w:rsidRPr="42D8AA6F">
        <w:rPr>
          <w:i w:val="0"/>
          <w:lang w:val="en-GB"/>
        </w:rPr>
        <w:t xml:space="preserve"> added to the final wash before mounting onto coverslips</w:t>
      </w:r>
      <w:r w:rsidR="003F3BD1" w:rsidRPr="42D8AA6F">
        <w:rPr>
          <w:i w:val="0"/>
          <w:lang w:val="en-GB"/>
        </w:rPr>
        <w:t xml:space="preserve"> with Mowiol</w:t>
      </w:r>
      <w:r w:rsidR="00A727C4" w:rsidRPr="42D8AA6F">
        <w:rPr>
          <w:i w:val="0"/>
          <w:lang w:val="en-GB"/>
        </w:rPr>
        <w:t xml:space="preserve"> aqueous mounting media</w:t>
      </w:r>
      <w:r w:rsidR="00BC5BE8" w:rsidRPr="42D8AA6F">
        <w:rPr>
          <w:i w:val="0"/>
          <w:lang w:val="en-GB"/>
        </w:rPr>
        <w:t>.</w:t>
      </w:r>
      <w:r w:rsidR="003F3BD1" w:rsidRPr="42D8AA6F">
        <w:rPr>
          <w:i w:val="0"/>
          <w:lang w:val="en-GB"/>
        </w:rPr>
        <w:t xml:space="preserve">  The slides </w:t>
      </w:r>
      <w:r w:rsidR="00260E3F">
        <w:rPr>
          <w:i w:val="0"/>
          <w:lang w:val="en-GB"/>
        </w:rPr>
        <w:t>were</w:t>
      </w:r>
      <w:r w:rsidR="003F3BD1" w:rsidRPr="42D8AA6F">
        <w:rPr>
          <w:i w:val="0"/>
          <w:lang w:val="en-GB"/>
        </w:rPr>
        <w:t xml:space="preserve"> kept in the fridge (at least over night) until </w:t>
      </w:r>
      <w:r w:rsidR="00260E3F">
        <w:rPr>
          <w:i w:val="0"/>
          <w:lang w:val="en-GB"/>
        </w:rPr>
        <w:t>imaging</w:t>
      </w:r>
      <w:r w:rsidR="003F3BD1" w:rsidRPr="42D8AA6F">
        <w:rPr>
          <w:i w:val="0"/>
          <w:lang w:val="en-GB"/>
        </w:rPr>
        <w:t xml:space="preserve"> using a Leica SP8 laser scanning confocal microscope with Leica Application Suite X software. </w:t>
      </w:r>
    </w:p>
    <w:p w14:paraId="55D0D96D" w14:textId="652F8BAD" w:rsidR="00D1521E" w:rsidRPr="008A1402" w:rsidRDefault="00D1521E" w:rsidP="00916675">
      <w:pPr>
        <w:pStyle w:val="MDPI22heading2"/>
      </w:pPr>
      <w:r w:rsidRPr="008A1402">
        <w:t>Statistics:</w:t>
      </w:r>
    </w:p>
    <w:p w14:paraId="451B86C7" w14:textId="312D50B5" w:rsidR="00A067C3" w:rsidRPr="008A1402" w:rsidRDefault="00D1521E" w:rsidP="00916675">
      <w:pPr>
        <w:pStyle w:val="MDPI31text"/>
        <w:rPr>
          <w:iCs/>
        </w:rPr>
      </w:pPr>
      <w:r w:rsidRPr="008A1402">
        <w:t>Descriptive statistics are presented</w:t>
      </w:r>
      <w:r w:rsidR="003B619B" w:rsidRPr="008A1402">
        <w:t xml:space="preserve"> in Table 1</w:t>
      </w:r>
      <w:r w:rsidRPr="008A1402">
        <w:t xml:space="preserve">. </w:t>
      </w:r>
      <w:r w:rsidR="00FA6374" w:rsidRPr="008A1402">
        <w:t>Normality was check</w:t>
      </w:r>
      <w:r w:rsidR="00AC5DF9" w:rsidRPr="008A1402">
        <w:t>ed</w:t>
      </w:r>
      <w:r w:rsidR="00FA6374" w:rsidRPr="008A1402">
        <w:t xml:space="preserve"> using</w:t>
      </w:r>
      <w:r w:rsidR="00513B0E" w:rsidRPr="008A1402">
        <w:t xml:space="preserve"> the </w:t>
      </w:r>
      <w:r w:rsidR="00FA6374" w:rsidRPr="008A1402">
        <w:t xml:space="preserve">Shapiro Wilk test. Two sample comparisons were undertaken using the student t-test when normality test passed or Mann-Whitney test when normality test failed. Matched samples were </w:t>
      </w:r>
      <w:proofErr w:type="spellStart"/>
      <w:r w:rsidR="00FA6374" w:rsidRPr="008A1402">
        <w:t>analysed</w:t>
      </w:r>
      <w:proofErr w:type="spellEnd"/>
      <w:r w:rsidR="00FA6374" w:rsidRPr="008A1402">
        <w:t xml:space="preserve"> using the parametric paired student</w:t>
      </w:r>
      <w:r w:rsidR="00C15FEC" w:rsidRPr="008A1402">
        <w:t>’</w:t>
      </w:r>
      <w:r w:rsidR="00FA6374" w:rsidRPr="008A1402">
        <w:t xml:space="preserve">s </w:t>
      </w:r>
      <w:r w:rsidR="008460E5" w:rsidRPr="008A1402">
        <w:t>t</w:t>
      </w:r>
      <w:r w:rsidR="00FA6374" w:rsidRPr="008A1402">
        <w:t xml:space="preserve"> test or non-parametric Wilcoxon test. For multiple comparisons One-Way ANOVA was used for parametric samples or </w:t>
      </w:r>
      <w:proofErr w:type="spellStart"/>
      <w:r w:rsidR="00FA6374" w:rsidRPr="008A1402">
        <w:t>Kruskal</w:t>
      </w:r>
      <w:proofErr w:type="spellEnd"/>
      <w:r w:rsidR="00FA6374" w:rsidRPr="008A1402">
        <w:t xml:space="preserve">-Wallis test for non-parametric samples. </w:t>
      </w:r>
      <w:r w:rsidRPr="008A1402">
        <w:t xml:space="preserve">Statistical analysis was performed in </w:t>
      </w:r>
      <w:proofErr w:type="spellStart"/>
      <w:r w:rsidRPr="008A1402">
        <w:t>GraphPad</w:t>
      </w:r>
      <w:proofErr w:type="spellEnd"/>
      <w:r w:rsidRPr="008A1402">
        <w:t xml:space="preserve"> Prism 8 (</w:t>
      </w:r>
      <w:proofErr w:type="spellStart"/>
      <w:r w:rsidRPr="008A1402">
        <w:t>GraphPad</w:t>
      </w:r>
      <w:proofErr w:type="spellEnd"/>
      <w:r w:rsidRPr="008A1402">
        <w:t xml:space="preserve">, San Diego, USA). </w:t>
      </w:r>
      <w:r w:rsidR="00356FDF" w:rsidRPr="008A1402">
        <w:t xml:space="preserve">A </w:t>
      </w:r>
      <w:r w:rsidR="00957563" w:rsidRPr="008A1402">
        <w:t>P</w:t>
      </w:r>
      <w:r w:rsidRPr="008A1402">
        <w:t>-value less than 0.05</w:t>
      </w:r>
      <w:r w:rsidR="00FE5904" w:rsidRPr="008A1402">
        <w:t xml:space="preserve"> </w:t>
      </w:r>
      <w:r w:rsidR="00957563" w:rsidRPr="008A1402">
        <w:t>w</w:t>
      </w:r>
      <w:r w:rsidR="00356FDF" w:rsidRPr="008A1402">
        <w:t>as</w:t>
      </w:r>
      <w:r w:rsidR="003C39FF" w:rsidRPr="008A1402">
        <w:t xml:space="preserve"> considered</w:t>
      </w:r>
      <w:r w:rsidR="00356FDF" w:rsidRPr="008A1402">
        <w:t xml:space="preserve"> </w:t>
      </w:r>
      <w:r w:rsidRPr="008A1402">
        <w:t>significant.</w:t>
      </w:r>
    </w:p>
    <w:p w14:paraId="5EB88F9B" w14:textId="5253242E" w:rsidR="00A067C3" w:rsidRPr="008A1402" w:rsidRDefault="00A067C3" w:rsidP="00916675">
      <w:pPr>
        <w:pStyle w:val="MDPI21heading1"/>
      </w:pPr>
      <w:r w:rsidRPr="008A1402">
        <w:t>Results</w:t>
      </w:r>
    </w:p>
    <w:p w14:paraId="4ECEC104" w14:textId="77777777" w:rsidR="00A43076" w:rsidRDefault="00A43076" w:rsidP="00A43076">
      <w:pPr>
        <w:pStyle w:val="MDPI31text"/>
        <w:ind w:firstLine="0"/>
        <w:rPr>
          <w:i/>
        </w:rPr>
      </w:pPr>
    </w:p>
    <w:p w14:paraId="0F39FF99" w14:textId="4C4589F0" w:rsidR="00D00868" w:rsidRDefault="00531AEB" w:rsidP="00D00868">
      <w:pPr>
        <w:pStyle w:val="MDPI31text"/>
      </w:pPr>
      <w:r w:rsidRPr="009C59C2">
        <w:rPr>
          <w:i/>
        </w:rPr>
        <w:t xml:space="preserve">How did the </w:t>
      </w:r>
      <w:r w:rsidR="00367D3B" w:rsidRPr="009C59C2">
        <w:rPr>
          <w:i/>
        </w:rPr>
        <w:t xml:space="preserve">nasal epithelial cell culture protocol </w:t>
      </w:r>
      <w:r w:rsidR="00E14241" w:rsidRPr="009C59C2">
        <w:rPr>
          <w:i/>
        </w:rPr>
        <w:t xml:space="preserve">improve diagnostic accuracy at </w:t>
      </w:r>
      <w:r w:rsidR="0046316C" w:rsidRPr="009C59C2">
        <w:rPr>
          <w:i/>
        </w:rPr>
        <w:t>UHS</w:t>
      </w:r>
      <w:r w:rsidR="001817F4" w:rsidRPr="009C59C2">
        <w:rPr>
          <w:i/>
        </w:rPr>
        <w:t>?</w:t>
      </w:r>
    </w:p>
    <w:p w14:paraId="66D30B44" w14:textId="172C07F5" w:rsidR="004C6B80" w:rsidRPr="008A1402" w:rsidRDefault="001817F4" w:rsidP="00D00868">
      <w:pPr>
        <w:pStyle w:val="MDPI31text"/>
      </w:pPr>
      <w:r w:rsidRPr="008A1402">
        <w:t>Sixty-</w:t>
      </w:r>
      <w:r w:rsidR="00B46ED3" w:rsidRPr="008A1402">
        <w:t xml:space="preserve">seven </w:t>
      </w:r>
      <w:r w:rsidRPr="008A1402">
        <w:t xml:space="preserve">of 70 </w:t>
      </w:r>
      <w:r w:rsidR="004A58B6" w:rsidRPr="008A1402">
        <w:t xml:space="preserve">consecutive </w:t>
      </w:r>
      <w:r w:rsidRPr="008A1402">
        <w:t>UHS patient</w:t>
      </w:r>
      <w:r w:rsidR="00210E7B" w:rsidRPr="008A1402">
        <w:t>s’</w:t>
      </w:r>
      <w:r w:rsidRPr="008A1402">
        <w:t xml:space="preserve"> </w:t>
      </w:r>
      <w:r w:rsidR="00210E7B" w:rsidRPr="008A1402">
        <w:t xml:space="preserve">(Table 1) </w:t>
      </w:r>
      <w:r w:rsidRPr="008A1402">
        <w:t xml:space="preserve">samples </w:t>
      </w:r>
      <w:r w:rsidR="00210E7B" w:rsidRPr="008A1402">
        <w:t xml:space="preserve">were </w:t>
      </w:r>
      <w:r w:rsidRPr="008A1402">
        <w:t>culture</w:t>
      </w:r>
      <w:r w:rsidR="0046316C" w:rsidRPr="008A1402">
        <w:t>d</w:t>
      </w:r>
      <w:r w:rsidR="00210E7B" w:rsidRPr="008A1402">
        <w:t xml:space="preserve"> and 64 </w:t>
      </w:r>
      <w:r w:rsidR="006A7382" w:rsidRPr="008A1402">
        <w:t xml:space="preserve">of those 67 ALI-cultures </w:t>
      </w:r>
      <w:r w:rsidR="00210E7B" w:rsidRPr="008A1402">
        <w:t>successfully ciliated (</w:t>
      </w:r>
      <w:r w:rsidR="006C4BAC" w:rsidRPr="008A1402">
        <w:t>9</w:t>
      </w:r>
      <w:r w:rsidR="00B46ED3" w:rsidRPr="008A1402">
        <w:t>5.5</w:t>
      </w:r>
      <w:r w:rsidR="006C4BAC" w:rsidRPr="008A1402">
        <w:t>%</w:t>
      </w:r>
      <w:r w:rsidR="00210E7B" w:rsidRPr="008A1402">
        <w:t>)</w:t>
      </w:r>
      <w:r w:rsidR="00BD1BCB" w:rsidRPr="008A1402">
        <w:t>.</w:t>
      </w:r>
      <w:r w:rsidR="009C10D3" w:rsidRPr="008A1402">
        <w:t xml:space="preserve">  </w:t>
      </w:r>
      <w:r w:rsidR="00D97275" w:rsidRPr="008A1402">
        <w:t xml:space="preserve">Of </w:t>
      </w:r>
      <w:r w:rsidR="00B46ED3" w:rsidRPr="008A1402">
        <w:t>3</w:t>
      </w:r>
      <w:r w:rsidR="004C6B80" w:rsidRPr="008A1402">
        <w:t xml:space="preserve"> samples </w:t>
      </w:r>
      <w:r w:rsidR="00D97275" w:rsidRPr="008A1402">
        <w:t xml:space="preserve">that were not cultured, 2 were not suspected of PCD (due to a weak clinical history, normal </w:t>
      </w:r>
      <w:proofErr w:type="spellStart"/>
      <w:r w:rsidR="00D97275" w:rsidRPr="008A1402">
        <w:t>nNO</w:t>
      </w:r>
      <w:proofErr w:type="spellEnd"/>
      <w:r w:rsidR="00D97275" w:rsidRPr="008A1402">
        <w:t xml:space="preserve"> and ‘PCD unlikely’ HSVA on the </w:t>
      </w:r>
      <w:r w:rsidR="00D97275" w:rsidRPr="008A1402">
        <w:rPr>
          <w:i/>
        </w:rPr>
        <w:t>ex vivo</w:t>
      </w:r>
      <w:r w:rsidR="00D97275" w:rsidRPr="008A1402">
        <w:t xml:space="preserve"> nasal brushing) and </w:t>
      </w:r>
      <w:r w:rsidR="00B46ED3" w:rsidRPr="008A1402">
        <w:t>1</w:t>
      </w:r>
      <w:r w:rsidR="00D97275" w:rsidRPr="008A1402">
        <w:t xml:space="preserve"> </w:t>
      </w:r>
      <w:r w:rsidR="005C6480" w:rsidRPr="008A1402">
        <w:t>w</w:t>
      </w:r>
      <w:r w:rsidR="00B46ED3" w:rsidRPr="008A1402">
        <w:t>as</w:t>
      </w:r>
      <w:r w:rsidR="00D97275" w:rsidRPr="008A1402">
        <w:t xml:space="preserve"> diagnosed as ‘PCD positive’ with hallmark TEM (absent outer dynein arms) with static cilia</w:t>
      </w:r>
      <w:r w:rsidR="005C6480" w:rsidRPr="008A1402">
        <w:t xml:space="preserve"> (by HSVA on the </w:t>
      </w:r>
      <w:r w:rsidR="005C6480" w:rsidRPr="008A1402">
        <w:rPr>
          <w:i/>
        </w:rPr>
        <w:t>ex vivo</w:t>
      </w:r>
      <w:r w:rsidR="005C6480" w:rsidRPr="008A1402">
        <w:t xml:space="preserve"> sample)</w:t>
      </w:r>
      <w:r w:rsidR="00D97275" w:rsidRPr="008A1402">
        <w:t xml:space="preserve"> as determined at MDT</w:t>
      </w:r>
      <w:r w:rsidR="00B46ED3" w:rsidRPr="008A1402">
        <w:t xml:space="preserve"> and surplus epithelial cells were cryopreserved</w:t>
      </w:r>
      <w:r w:rsidR="00D97275" w:rsidRPr="008A1402">
        <w:t xml:space="preserve">. </w:t>
      </w:r>
    </w:p>
    <w:p w14:paraId="33EF2AD4" w14:textId="609112E4" w:rsidR="004C6B80" w:rsidRPr="008A1402" w:rsidRDefault="004C6B80" w:rsidP="00916675">
      <w:pPr>
        <w:pStyle w:val="MDPI31text"/>
      </w:pPr>
      <w:r w:rsidRPr="008A1402">
        <w:t>Of 6</w:t>
      </w:r>
      <w:r w:rsidR="00D923AA" w:rsidRPr="008A1402">
        <w:t>7</w:t>
      </w:r>
      <w:r w:rsidRPr="008A1402">
        <w:t xml:space="preserve"> </w:t>
      </w:r>
      <w:r w:rsidRPr="008A1402">
        <w:rPr>
          <w:i/>
        </w:rPr>
        <w:t>in vitro</w:t>
      </w:r>
      <w:r w:rsidRPr="008A1402">
        <w:t xml:space="preserve"> ALI-cultures</w:t>
      </w:r>
      <w:r w:rsidR="009B641A" w:rsidRPr="008A1402">
        <w:t xml:space="preserve"> </w:t>
      </w:r>
      <w:r w:rsidR="006A7382" w:rsidRPr="008A1402">
        <w:t xml:space="preserve">only </w:t>
      </w:r>
      <w:r w:rsidR="00D923AA" w:rsidRPr="008A1402">
        <w:t>3</w:t>
      </w:r>
      <w:r w:rsidR="009B641A" w:rsidRPr="008A1402">
        <w:t xml:space="preserve"> (</w:t>
      </w:r>
      <w:r w:rsidR="00D923AA" w:rsidRPr="008A1402">
        <w:t>4.5</w:t>
      </w:r>
      <w:r w:rsidR="009B641A" w:rsidRPr="008A1402">
        <w:t xml:space="preserve">%) failed (1 insufficient sample, </w:t>
      </w:r>
      <w:r w:rsidR="00D923AA" w:rsidRPr="008A1402">
        <w:t>2</w:t>
      </w:r>
      <w:r w:rsidR="009B641A" w:rsidRPr="008A1402">
        <w:t xml:space="preserve"> due to infection) and HSVA was performed on the 64 ciliated cultures. </w:t>
      </w:r>
      <w:r w:rsidRPr="008A1402">
        <w:t xml:space="preserve"> </w:t>
      </w:r>
      <w:r w:rsidR="009B641A" w:rsidRPr="008A1402">
        <w:t>T</w:t>
      </w:r>
      <w:r w:rsidRPr="008A1402">
        <w:t xml:space="preserve">he original </w:t>
      </w:r>
      <w:r w:rsidRPr="008A1402">
        <w:rPr>
          <w:i/>
        </w:rPr>
        <w:t>ex vivo</w:t>
      </w:r>
      <w:r w:rsidRPr="008A1402">
        <w:t xml:space="preserve"> CBP was confirmed in 7 normal and </w:t>
      </w:r>
      <w:r w:rsidR="00CA7A8D" w:rsidRPr="008A1402">
        <w:t>6</w:t>
      </w:r>
      <w:r w:rsidRPr="008A1402">
        <w:t xml:space="preserve"> abnormal (PCD likely) </w:t>
      </w:r>
      <w:r w:rsidR="009B641A" w:rsidRPr="008A1402">
        <w:t xml:space="preserve">ALI-cultured </w:t>
      </w:r>
      <w:r w:rsidRPr="008A1402">
        <w:t>samples (</w:t>
      </w:r>
      <w:r w:rsidR="00CA7A8D" w:rsidRPr="008A1402">
        <w:t>19.</w:t>
      </w:r>
      <w:r w:rsidR="00D923AA" w:rsidRPr="008A1402">
        <w:t>4</w:t>
      </w:r>
      <w:r w:rsidRPr="008A1402">
        <w:t>%)</w:t>
      </w:r>
      <w:r w:rsidR="009B641A" w:rsidRPr="008A1402">
        <w:t xml:space="preserve">.  </w:t>
      </w:r>
      <w:r w:rsidR="00CA7A8D" w:rsidRPr="008A1402">
        <w:t>Fifty-one</w:t>
      </w:r>
      <w:r w:rsidR="0042426D" w:rsidRPr="008A1402">
        <w:t xml:space="preserve"> original </w:t>
      </w:r>
      <w:r w:rsidR="0042426D" w:rsidRPr="008A1402">
        <w:rPr>
          <w:i/>
        </w:rPr>
        <w:t>ex vivo</w:t>
      </w:r>
      <w:r w:rsidR="0042426D" w:rsidRPr="008A1402">
        <w:t xml:space="preserve"> samples had an equivocal </w:t>
      </w:r>
      <w:r w:rsidRPr="008A1402">
        <w:t>CBP</w:t>
      </w:r>
      <w:r w:rsidR="0042426D" w:rsidRPr="008A1402">
        <w:t xml:space="preserve"> and ALI-culture resolved a </w:t>
      </w:r>
      <w:r w:rsidRPr="008A1402">
        <w:t>normal</w:t>
      </w:r>
      <w:r w:rsidR="0042426D" w:rsidRPr="008A1402">
        <w:t xml:space="preserve"> CBP</w:t>
      </w:r>
      <w:r w:rsidR="009B641A" w:rsidRPr="008A1402">
        <w:t xml:space="preserve"> </w:t>
      </w:r>
      <w:r w:rsidRPr="008A1402">
        <w:t xml:space="preserve">in </w:t>
      </w:r>
      <w:r w:rsidR="00CA7A8D" w:rsidRPr="008A1402">
        <w:rPr>
          <w:color w:val="000000" w:themeColor="text1"/>
        </w:rPr>
        <w:t xml:space="preserve">30 </w:t>
      </w:r>
      <w:r w:rsidRPr="008A1402">
        <w:t>(4</w:t>
      </w:r>
      <w:r w:rsidR="00D923AA" w:rsidRPr="008A1402">
        <w:t>4</w:t>
      </w:r>
      <w:r w:rsidRPr="008A1402">
        <w:t>.</w:t>
      </w:r>
      <w:r w:rsidR="00D923AA" w:rsidRPr="008A1402">
        <w:t>8</w:t>
      </w:r>
      <w:r w:rsidRPr="008A1402">
        <w:t>%)</w:t>
      </w:r>
      <w:r w:rsidR="0042426D" w:rsidRPr="008A1402">
        <w:t xml:space="preserve">, an </w:t>
      </w:r>
      <w:r w:rsidRPr="008A1402">
        <w:t>abnormal</w:t>
      </w:r>
      <w:r w:rsidR="0042426D" w:rsidRPr="008A1402">
        <w:t xml:space="preserve"> CBP</w:t>
      </w:r>
      <w:r w:rsidRPr="008A1402">
        <w:t xml:space="preserve"> (PCD likely) in </w:t>
      </w:r>
      <w:r w:rsidR="00CA7A8D" w:rsidRPr="008A1402">
        <w:t>2</w:t>
      </w:r>
      <w:r w:rsidRPr="008A1402">
        <w:t xml:space="preserve"> (</w:t>
      </w:r>
      <w:r w:rsidR="00CA7A8D" w:rsidRPr="008A1402">
        <w:t>3</w:t>
      </w:r>
      <w:r w:rsidRPr="008A1402">
        <w:t xml:space="preserve">%) </w:t>
      </w:r>
      <w:r w:rsidR="0042426D" w:rsidRPr="008A1402">
        <w:t xml:space="preserve">and </w:t>
      </w:r>
      <w:r w:rsidRPr="008A1402">
        <w:t xml:space="preserve">remained equivocal in </w:t>
      </w:r>
      <w:r w:rsidR="00CA7A8D" w:rsidRPr="008A1402">
        <w:t xml:space="preserve">19 </w:t>
      </w:r>
      <w:r w:rsidRPr="008A1402">
        <w:t>samples (</w:t>
      </w:r>
      <w:r w:rsidR="00CA7A8D" w:rsidRPr="008A1402">
        <w:t>28.</w:t>
      </w:r>
      <w:r w:rsidR="00D923AA" w:rsidRPr="008A1402">
        <w:t>4</w:t>
      </w:r>
      <w:r w:rsidRPr="008A1402">
        <w:t>%)</w:t>
      </w:r>
      <w:r w:rsidR="0042426D" w:rsidRPr="008A1402">
        <w:t xml:space="preserve"> </w:t>
      </w:r>
      <w:r w:rsidRPr="008A1402">
        <w:t xml:space="preserve">(Figure 2). </w:t>
      </w:r>
      <w:r w:rsidR="00E01DF9" w:rsidRPr="008A1402">
        <w:t xml:space="preserve"> As expected, TEM analysis of ALI-cultures demonstrated that normal and PCD hallmark defects were re</w:t>
      </w:r>
      <w:r w:rsidR="009D0C28" w:rsidRPr="008A1402">
        <w:t>plicated</w:t>
      </w:r>
      <w:r w:rsidR="00E01DF9" w:rsidRPr="008A1402">
        <w:t xml:space="preserve"> </w:t>
      </w:r>
      <w:r w:rsidR="00E01DF9" w:rsidRPr="008A1402">
        <w:rPr>
          <w:i/>
        </w:rPr>
        <w:t>in vitro</w:t>
      </w:r>
      <w:r w:rsidR="00E01DF9" w:rsidRPr="008A1402">
        <w:t xml:space="preserve"> from representative samples (Figure 3).</w:t>
      </w:r>
      <w:r w:rsidR="004C52AC" w:rsidRPr="008A1402">
        <w:t xml:space="preserve"> Example HSVA videos showing the quality of ALI-culture after equivocal or abnormal ‘PCD likely’ </w:t>
      </w:r>
      <w:r w:rsidR="004C52AC" w:rsidRPr="008A1402">
        <w:rPr>
          <w:i/>
        </w:rPr>
        <w:t>ex vivo</w:t>
      </w:r>
      <w:r w:rsidR="004C52AC" w:rsidRPr="008A1402">
        <w:t xml:space="preserve"> samples are shown in Supplementary videos 1</w:t>
      </w:r>
      <w:r w:rsidR="006C6506" w:rsidRPr="008A1402">
        <w:t>a-d</w:t>
      </w:r>
      <w:r w:rsidR="004C52AC" w:rsidRPr="008A1402">
        <w:t xml:space="preserve">.    </w:t>
      </w:r>
    </w:p>
    <w:p w14:paraId="10B5D8DF" w14:textId="77777777" w:rsidR="006B78A9" w:rsidRPr="008A1402" w:rsidRDefault="006B78A9" w:rsidP="006B78A9">
      <w:pPr>
        <w:pStyle w:val="MDPI52figure"/>
      </w:pPr>
      <w:r>
        <w:rPr>
          <w:noProof/>
          <w:lang w:val="en-GB" w:eastAsia="en-GB" w:bidi="ar-SA"/>
        </w:rPr>
        <w:lastRenderedPageBreak/>
        <w:drawing>
          <wp:inline distT="0" distB="0" distL="0" distR="0" wp14:anchorId="5C02FA87" wp14:editId="54AAAF30">
            <wp:extent cx="5731510" cy="3054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3054985"/>
                    </a:xfrm>
                    <a:prstGeom prst="rect">
                      <a:avLst/>
                    </a:prstGeom>
                  </pic:spPr>
                </pic:pic>
              </a:graphicData>
            </a:graphic>
          </wp:inline>
        </w:drawing>
      </w:r>
    </w:p>
    <w:p w14:paraId="76E029F0" w14:textId="298D87BA" w:rsidR="006B78A9" w:rsidRPr="008A1402" w:rsidRDefault="006B78A9" w:rsidP="006B78A9">
      <w:pPr>
        <w:pStyle w:val="MDPI51figurecaption"/>
      </w:pPr>
      <w:r w:rsidRPr="008A1402">
        <w:rPr>
          <w:b/>
        </w:rPr>
        <w:t xml:space="preserve">Figure 2. </w:t>
      </w:r>
      <w:r w:rsidRPr="008A1402">
        <w:t xml:space="preserve">Flow diagram of diagnostic sample processing for ALI-culture by repeat HSVA and MDT outcomes. </w:t>
      </w:r>
      <w:r w:rsidR="000B08C5">
        <w:t xml:space="preserve">Seventy </w:t>
      </w:r>
      <w:r w:rsidRPr="008A1402">
        <w:t xml:space="preserve">patients’ </w:t>
      </w:r>
      <w:r w:rsidRPr="008A1402">
        <w:rPr>
          <w:i/>
        </w:rPr>
        <w:t>ex vivo</w:t>
      </w:r>
      <w:r w:rsidRPr="008A1402">
        <w:t xml:space="preserve"> samples evaluated by HSVA (as part of the whole diagnostic process) and their ALI-culture outcomes were followed.  HSVA on ALI-culture either confirmed the original HSVA finding, resolved an originally equivocal HSVA or remained equivocal despite culture.  In bold, the ALI-culture HSVA outcomes are shown by MDT outcome (‘PCD’/ ‘PCD highly-likely’; ‘PCD highly-unlikely’ or ‘equivocal’ pending follow up, repeat tests or further tests (genetics or additional IF for example).</w:t>
      </w:r>
    </w:p>
    <w:p w14:paraId="09CF8599" w14:textId="77777777" w:rsidR="006B78A9" w:rsidRPr="008A1402" w:rsidRDefault="006B78A9" w:rsidP="006B78A9">
      <w:pPr>
        <w:pStyle w:val="MDPI52figure"/>
      </w:pPr>
      <w:r>
        <w:rPr>
          <w:noProof/>
          <w:lang w:val="en-GB" w:eastAsia="en-GB" w:bidi="ar-SA"/>
        </w:rPr>
        <w:lastRenderedPageBreak/>
        <w:drawing>
          <wp:inline distT="0" distB="0" distL="0" distR="0" wp14:anchorId="631E511B" wp14:editId="01BDC865">
            <wp:extent cx="4947137" cy="518775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947137" cy="5187752"/>
                    </a:xfrm>
                    <a:prstGeom prst="rect">
                      <a:avLst/>
                    </a:prstGeom>
                  </pic:spPr>
                </pic:pic>
              </a:graphicData>
            </a:graphic>
          </wp:inline>
        </w:drawing>
      </w:r>
    </w:p>
    <w:p w14:paraId="353693C4" w14:textId="578FBFB1" w:rsidR="006B78A9" w:rsidRPr="008A1402" w:rsidRDefault="00A75F3A" w:rsidP="00A75F3A">
      <w:pPr>
        <w:pStyle w:val="MDPI51figurecaption"/>
        <w:rPr>
          <w:b/>
        </w:rPr>
      </w:pPr>
      <w:r w:rsidRPr="008A1402">
        <w:rPr>
          <w:b/>
        </w:rPr>
        <w:t xml:space="preserve">Figure 3. </w:t>
      </w:r>
      <w:r w:rsidR="006B78A9" w:rsidRPr="008A1402">
        <w:t>TEM of cilia in transverse section and CBF (by HSVA) in nasal samples and after ALI-culture.</w:t>
      </w:r>
      <w:r w:rsidRPr="008A1402">
        <w:rPr>
          <w:b/>
        </w:rPr>
        <w:t xml:space="preserve"> </w:t>
      </w:r>
      <w:r w:rsidRPr="008A1402">
        <w:t xml:space="preserve">Representative TEM images a) and b) of </w:t>
      </w:r>
      <w:r w:rsidRPr="008A1402">
        <w:rPr>
          <w:i/>
        </w:rPr>
        <w:t>in vitro</w:t>
      </w:r>
      <w:r w:rsidRPr="008A1402">
        <w:t xml:space="preserve"> ALI-cultured cilia in transverse section, showing a “9+2” </w:t>
      </w:r>
      <w:proofErr w:type="spellStart"/>
      <w:r w:rsidRPr="008A1402">
        <w:t>microtubular</w:t>
      </w:r>
      <w:proofErr w:type="spellEnd"/>
      <w:r w:rsidRPr="008A1402">
        <w:t xml:space="preserve"> arrangement. Cilia have normal ciliary ultrastructure in a) a ‘PCD highly-unlikely’ subject (with 3% </w:t>
      </w:r>
      <w:proofErr w:type="spellStart"/>
      <w:r w:rsidRPr="008A1402">
        <w:t>microtubular</w:t>
      </w:r>
      <w:proofErr w:type="spellEnd"/>
      <w:r w:rsidRPr="008A1402">
        <w:t xml:space="preserve"> defects, 18% inner and 4% outer dynein arm defects quantified from 102 cilia), and b) a ‘PCD positive’ subject (with 11% </w:t>
      </w:r>
      <w:proofErr w:type="spellStart"/>
      <w:r w:rsidRPr="008A1402">
        <w:t>microtubular</w:t>
      </w:r>
      <w:proofErr w:type="spellEnd"/>
      <w:r w:rsidRPr="008A1402">
        <w:t xml:space="preserve"> defects, 47% inner and 99% outer dynein arm absence quantified from 302 cilia). Scale bar represents 100 nm. Dot plot c) demonstrates the mean CBFs (Hz) of 57 </w:t>
      </w:r>
      <w:r w:rsidRPr="008A1402">
        <w:rPr>
          <w:i/>
        </w:rPr>
        <w:t>ex vivo</w:t>
      </w:r>
      <w:r w:rsidRPr="008A1402">
        <w:t xml:space="preserve"> nasal brushing samples compared to their matched </w:t>
      </w:r>
      <w:r w:rsidRPr="008A1402">
        <w:rPr>
          <w:i/>
        </w:rPr>
        <w:t>in vitro</w:t>
      </w:r>
      <w:r w:rsidRPr="008A1402">
        <w:t xml:space="preserve"> ALI-cultures (Wilcoxon paired test P=0.03).  Data from </w:t>
      </w:r>
      <w:r w:rsidRPr="008A1402">
        <w:rPr>
          <w:i/>
        </w:rPr>
        <w:t>ex vivo</w:t>
      </w:r>
      <w:r w:rsidRPr="008A1402">
        <w:t xml:space="preserve"> samples without a matched ALI sample were excluded (n=13), which was due to 7 </w:t>
      </w:r>
      <w:r w:rsidRPr="008A1402">
        <w:rPr>
          <w:i/>
        </w:rPr>
        <w:t>ex vivo</w:t>
      </w:r>
      <w:r w:rsidRPr="008A1402">
        <w:t xml:space="preserve"> samples with variable CBP, 3 failed ALI-cultures and 3 not cultured.</w:t>
      </w:r>
      <w:r w:rsidR="00A37F60">
        <w:t xml:space="preserve"> Normal CBF range of </w:t>
      </w:r>
      <w:r w:rsidR="00A37F60" w:rsidRPr="00553877">
        <w:rPr>
          <w:i/>
        </w:rPr>
        <w:t>ex vivo</w:t>
      </w:r>
      <w:r w:rsidR="00A37F60">
        <w:t xml:space="preserve"> samples</w:t>
      </w:r>
      <w:r w:rsidR="00B9451B">
        <w:t xml:space="preserve"> at UHS</w:t>
      </w:r>
      <w:r w:rsidR="00A37F60">
        <w:t xml:space="preserve"> is 11-20 Hz.</w:t>
      </w:r>
    </w:p>
    <w:p w14:paraId="5F456207" w14:textId="40B9BB93" w:rsidR="00F34457" w:rsidRPr="008A1402" w:rsidRDefault="003B320C" w:rsidP="00A75F3A">
      <w:pPr>
        <w:pStyle w:val="MDPI31text"/>
      </w:pPr>
      <w:r w:rsidRPr="008A1402">
        <w:t>The</w:t>
      </w:r>
      <w:r w:rsidR="00E16813" w:rsidRPr="008A1402">
        <w:t xml:space="preserve"> </w:t>
      </w:r>
      <w:r w:rsidRPr="008A1402">
        <w:t xml:space="preserve">mean CBF </w:t>
      </w:r>
      <w:r w:rsidR="005C6480" w:rsidRPr="008A1402">
        <w:t>was determin</w:t>
      </w:r>
      <w:r w:rsidR="00F34457" w:rsidRPr="008A1402">
        <w:t>ed</w:t>
      </w:r>
      <w:r w:rsidR="005C6480" w:rsidRPr="008A1402">
        <w:t xml:space="preserve"> in </w:t>
      </w:r>
      <w:r w:rsidRPr="008A1402">
        <w:t>5</w:t>
      </w:r>
      <w:r w:rsidR="006C6506" w:rsidRPr="008A1402">
        <w:t>7</w:t>
      </w:r>
      <w:r w:rsidRPr="008A1402">
        <w:t xml:space="preserve"> patients’ </w:t>
      </w:r>
      <w:r w:rsidR="00994410" w:rsidRPr="008A1402">
        <w:rPr>
          <w:i/>
        </w:rPr>
        <w:t>in vitro</w:t>
      </w:r>
      <w:r w:rsidR="00994410" w:rsidRPr="008A1402">
        <w:t xml:space="preserve"> </w:t>
      </w:r>
      <w:r w:rsidR="004B3FF6" w:rsidRPr="008A1402">
        <w:t>ALI-culture</w:t>
      </w:r>
      <w:r w:rsidR="00994410" w:rsidRPr="008A1402">
        <w:t>s</w:t>
      </w:r>
      <w:r w:rsidR="00B46ED3" w:rsidRPr="008A1402">
        <w:t xml:space="preserve"> with unambiguous CBP</w:t>
      </w:r>
      <w:r w:rsidR="00994410" w:rsidRPr="008A1402">
        <w:t xml:space="preserve"> </w:t>
      </w:r>
      <w:r w:rsidR="004C6B80" w:rsidRPr="008A1402">
        <w:t>(</w:t>
      </w:r>
      <w:r w:rsidR="00F34457" w:rsidRPr="008A1402">
        <w:t xml:space="preserve">completely </w:t>
      </w:r>
      <w:r w:rsidR="00B86CA5" w:rsidRPr="008A1402">
        <w:t xml:space="preserve">static </w:t>
      </w:r>
      <w:r w:rsidR="00210E7B" w:rsidRPr="008A1402">
        <w:t>cilia</w:t>
      </w:r>
      <w:r w:rsidR="00F34457" w:rsidRPr="008A1402">
        <w:t xml:space="preserve"> </w:t>
      </w:r>
      <w:r w:rsidR="004C6B80" w:rsidRPr="008A1402">
        <w:t xml:space="preserve">were recorded with a mean CBF as </w:t>
      </w:r>
      <w:r w:rsidR="00F34457" w:rsidRPr="008A1402">
        <w:t>0 Hz)</w:t>
      </w:r>
      <w:r w:rsidR="005C6480" w:rsidRPr="008A1402">
        <w:t>.</w:t>
      </w:r>
      <w:r w:rsidR="00376AD4" w:rsidRPr="008A1402">
        <w:t xml:space="preserve">  </w:t>
      </w:r>
      <w:r w:rsidR="003C4C2C" w:rsidRPr="008A1402">
        <w:t xml:space="preserve">Of </w:t>
      </w:r>
      <w:r w:rsidR="00515FAA" w:rsidRPr="008A1402">
        <w:t>the 5</w:t>
      </w:r>
      <w:r w:rsidR="006C6506" w:rsidRPr="008A1402">
        <w:t>7</w:t>
      </w:r>
      <w:r w:rsidR="003C4C2C" w:rsidRPr="008A1402">
        <w:t xml:space="preserve">, 3 cases (2 ‘PCD highly-likely’ and 1 equivocal at MDT) with </w:t>
      </w:r>
      <w:r w:rsidR="006C6506" w:rsidRPr="008A1402">
        <w:t xml:space="preserve">mostly </w:t>
      </w:r>
      <w:r w:rsidR="003C4C2C" w:rsidRPr="008A1402">
        <w:t>static</w:t>
      </w:r>
      <w:r w:rsidR="00515FAA" w:rsidRPr="008A1402">
        <w:t xml:space="preserve"> cilia and some residually moving </w:t>
      </w:r>
      <w:proofErr w:type="spellStart"/>
      <w:r w:rsidR="003C4C2C" w:rsidRPr="008A1402">
        <w:t>dyskinetic</w:t>
      </w:r>
      <w:proofErr w:type="spellEnd"/>
      <w:r w:rsidR="003C4C2C" w:rsidRPr="008A1402">
        <w:t xml:space="preserve"> cilia in the original </w:t>
      </w:r>
      <w:r w:rsidR="003C4C2C" w:rsidRPr="008A1402">
        <w:rPr>
          <w:i/>
        </w:rPr>
        <w:t>ex vivo</w:t>
      </w:r>
      <w:r w:rsidR="003C4C2C" w:rsidRPr="008A1402">
        <w:t xml:space="preserve"> sample became completely static in culture, which we have reported before</w:t>
      </w:r>
      <w:r w:rsidR="000B08C5">
        <w:t xml:space="preserve"> </w:t>
      </w:r>
      <w:r w:rsidR="000B08C5">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bT48L3JlY29yZD48L0NpdGU+PC9FbmROb3RlPgB=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bT48L3JlY29yZD48L0NpdGU+PC9FbmROb3RlPgB=
</w:fldData>
        </w:fldChar>
      </w:r>
      <w:r w:rsidR="00880C19">
        <w:instrText xml:space="preserve"> ADDIN EN.CITE.DATA </w:instrText>
      </w:r>
      <w:r w:rsidR="00880C19">
        <w:fldChar w:fldCharType="end"/>
      </w:r>
      <w:r w:rsidR="000B08C5">
        <w:fldChar w:fldCharType="separate"/>
      </w:r>
      <w:r w:rsidR="00880C19">
        <w:rPr>
          <w:noProof/>
        </w:rPr>
        <w:t>[27]</w:t>
      </w:r>
      <w:r w:rsidR="000B08C5">
        <w:fldChar w:fldCharType="end"/>
      </w:r>
      <w:r w:rsidR="003C4C2C" w:rsidRPr="008A1402">
        <w:t xml:space="preserve">.  </w:t>
      </w:r>
      <w:r w:rsidR="00376AD4" w:rsidRPr="008A1402">
        <w:t xml:space="preserve">The Shapiro-Wilk test showed that </w:t>
      </w:r>
      <w:r w:rsidR="00376AD4" w:rsidRPr="008A1402">
        <w:rPr>
          <w:i/>
        </w:rPr>
        <w:t>ex vivo</w:t>
      </w:r>
      <w:r w:rsidR="00376AD4" w:rsidRPr="008A1402">
        <w:t xml:space="preserve"> </w:t>
      </w:r>
      <w:r w:rsidR="00DB799B" w:rsidRPr="008A1402">
        <w:t xml:space="preserve">(W=0.99, P=0.81) </w:t>
      </w:r>
      <w:r w:rsidR="00376AD4" w:rsidRPr="008A1402">
        <w:t xml:space="preserve">and </w:t>
      </w:r>
      <w:r w:rsidR="00376AD4" w:rsidRPr="008A1402">
        <w:rPr>
          <w:i/>
        </w:rPr>
        <w:t>in vitro</w:t>
      </w:r>
      <w:r w:rsidR="00376AD4" w:rsidRPr="008A1402">
        <w:t xml:space="preserve"> </w:t>
      </w:r>
      <w:r w:rsidR="00DB799B" w:rsidRPr="008A1402">
        <w:t xml:space="preserve">(W=0.96, P=0.06) </w:t>
      </w:r>
      <w:r w:rsidR="00376AD4" w:rsidRPr="008A1402">
        <w:t>sample CBFs were normally distributed</w:t>
      </w:r>
      <w:r w:rsidR="00FC5ED2" w:rsidRPr="008A1402">
        <w:t xml:space="preserve"> only</w:t>
      </w:r>
      <w:r w:rsidR="00DB799B" w:rsidRPr="008A1402">
        <w:t xml:space="preserve"> when static samples (3 in each group) were </w:t>
      </w:r>
      <w:r w:rsidR="00A64339" w:rsidRPr="008A1402">
        <w:t>excluded</w:t>
      </w:r>
      <w:r w:rsidR="00DB799B" w:rsidRPr="008A1402">
        <w:t>.</w:t>
      </w:r>
      <w:r w:rsidR="005C6480" w:rsidRPr="008A1402">
        <w:t xml:space="preserve"> C</w:t>
      </w:r>
      <w:r w:rsidR="00994410" w:rsidRPr="008A1402">
        <w:t>ompared to their</w:t>
      </w:r>
      <w:r w:rsidR="003C4C2C" w:rsidRPr="008A1402">
        <w:t xml:space="preserve"> matched </w:t>
      </w:r>
      <w:r w:rsidR="00994410" w:rsidRPr="008A1402">
        <w:rPr>
          <w:i/>
        </w:rPr>
        <w:t>ex vivo</w:t>
      </w:r>
      <w:r w:rsidR="00994410" w:rsidRPr="008A1402">
        <w:t xml:space="preserve"> samples</w:t>
      </w:r>
      <w:r w:rsidR="003C4C2C" w:rsidRPr="008A1402">
        <w:t xml:space="preserve"> (</w:t>
      </w:r>
      <w:r w:rsidR="00515FAA" w:rsidRPr="008A1402">
        <w:t>n=5</w:t>
      </w:r>
      <w:r w:rsidR="00C15FEC" w:rsidRPr="008A1402">
        <w:t>7</w:t>
      </w:r>
      <w:r w:rsidR="00FC5ED2" w:rsidRPr="008A1402">
        <w:t>)</w:t>
      </w:r>
      <w:r w:rsidR="00A64339" w:rsidRPr="008A1402">
        <w:t xml:space="preserve"> </w:t>
      </w:r>
      <w:r w:rsidR="003C4C2C" w:rsidRPr="008A1402">
        <w:t xml:space="preserve">the mean CBF of patients samples </w:t>
      </w:r>
      <w:r w:rsidR="00E16813" w:rsidRPr="008A1402">
        <w:t>s</w:t>
      </w:r>
      <w:r w:rsidR="00FC5ED2" w:rsidRPr="008A1402">
        <w:t xml:space="preserve">ignificantly </w:t>
      </w:r>
      <w:r w:rsidR="003C4C2C" w:rsidRPr="008A1402">
        <w:t xml:space="preserve">varied after </w:t>
      </w:r>
      <w:r w:rsidR="005C6480" w:rsidRPr="008A1402">
        <w:rPr>
          <w:i/>
        </w:rPr>
        <w:t>in vitro</w:t>
      </w:r>
      <w:r w:rsidR="005C6480" w:rsidRPr="008A1402">
        <w:t xml:space="preserve"> ALI</w:t>
      </w:r>
      <w:r w:rsidR="006A7382" w:rsidRPr="008A1402">
        <w:t>-culture</w:t>
      </w:r>
      <w:r w:rsidR="00FC5ED2" w:rsidRPr="008A1402">
        <w:t xml:space="preserve"> </w:t>
      </w:r>
      <w:r w:rsidR="003C4C2C" w:rsidRPr="008A1402">
        <w:t>(</w:t>
      </w:r>
      <w:r w:rsidR="00515FAA" w:rsidRPr="008A1402">
        <w:t>median:</w:t>
      </w:r>
      <w:r w:rsidR="003C4C2C" w:rsidRPr="008A1402">
        <w:t xml:space="preserve"> </w:t>
      </w:r>
      <w:r w:rsidR="00515FAA" w:rsidRPr="008A1402">
        <w:t xml:space="preserve">14.7 Hz ranging from 0-18.5 Hz </w:t>
      </w:r>
      <w:r w:rsidR="00515FAA" w:rsidRPr="008A1402">
        <w:rPr>
          <w:i/>
        </w:rPr>
        <w:t>ex vivo</w:t>
      </w:r>
      <w:r w:rsidR="00515FAA" w:rsidRPr="008A1402">
        <w:t xml:space="preserve">; 13.9 Hz ranging from 0-17.5 Hz </w:t>
      </w:r>
      <w:r w:rsidR="00515FAA" w:rsidRPr="008A1402">
        <w:rPr>
          <w:i/>
        </w:rPr>
        <w:t>in vitro</w:t>
      </w:r>
      <w:r w:rsidR="00515FAA" w:rsidRPr="008A1402">
        <w:t>)</w:t>
      </w:r>
      <w:r w:rsidR="00994410" w:rsidRPr="008A1402">
        <w:t xml:space="preserve"> </w:t>
      </w:r>
      <w:r w:rsidRPr="008A1402">
        <w:t>(</w:t>
      </w:r>
      <w:r w:rsidR="00FC5ED2" w:rsidRPr="008A1402">
        <w:t>Wilcoxon matched pairs</w:t>
      </w:r>
      <w:r w:rsidRPr="008A1402">
        <w:t xml:space="preserve"> P=0.0</w:t>
      </w:r>
      <w:r w:rsidR="00C15FEC" w:rsidRPr="008A1402">
        <w:t>3</w:t>
      </w:r>
      <w:r w:rsidRPr="008A1402">
        <w:t>)</w:t>
      </w:r>
      <w:r w:rsidR="00A64339" w:rsidRPr="008A1402">
        <w:t xml:space="preserve"> </w:t>
      </w:r>
      <w:r w:rsidR="003E244A" w:rsidRPr="008A1402">
        <w:t xml:space="preserve">(Figure </w:t>
      </w:r>
      <w:r w:rsidR="00842BB5" w:rsidRPr="008A1402">
        <w:t>3</w:t>
      </w:r>
      <w:r w:rsidR="003E244A" w:rsidRPr="008A1402">
        <w:t>)</w:t>
      </w:r>
      <w:r w:rsidRPr="008A1402">
        <w:t xml:space="preserve">. </w:t>
      </w:r>
      <w:r w:rsidR="003E244A" w:rsidRPr="008A1402">
        <w:t xml:space="preserve"> </w:t>
      </w:r>
      <w:r w:rsidR="00F34457" w:rsidRPr="008A1402">
        <w:t xml:space="preserve">A mean CBF was not </w:t>
      </w:r>
      <w:r w:rsidR="004C6B80" w:rsidRPr="008A1402">
        <w:t>considered meaningful</w:t>
      </w:r>
      <w:r w:rsidR="00F34457" w:rsidRPr="008A1402">
        <w:t xml:space="preserve"> in </w:t>
      </w:r>
      <w:r w:rsidR="006C6506" w:rsidRPr="008A1402">
        <w:t xml:space="preserve">7 </w:t>
      </w:r>
      <w:r w:rsidR="00053B55" w:rsidRPr="008A1402">
        <w:t>patients</w:t>
      </w:r>
      <w:r w:rsidR="00842BB5" w:rsidRPr="008A1402">
        <w:t>’</w:t>
      </w:r>
      <w:r w:rsidR="00053B55" w:rsidRPr="008A1402">
        <w:t xml:space="preserve"> </w:t>
      </w:r>
      <w:r w:rsidR="006C6506" w:rsidRPr="008A1402">
        <w:rPr>
          <w:i/>
        </w:rPr>
        <w:t>ex vivo</w:t>
      </w:r>
      <w:r w:rsidR="006C6506" w:rsidRPr="008A1402">
        <w:t xml:space="preserve"> </w:t>
      </w:r>
      <w:r w:rsidR="00053B55" w:rsidRPr="008A1402">
        <w:t xml:space="preserve">samples caused by </w:t>
      </w:r>
      <w:r w:rsidR="00F34457" w:rsidRPr="008A1402">
        <w:t>a mixed</w:t>
      </w:r>
      <w:r w:rsidR="00053B55" w:rsidRPr="008A1402">
        <w:t xml:space="preserve"> </w:t>
      </w:r>
      <w:r w:rsidR="00837868" w:rsidRPr="008A1402">
        <w:t xml:space="preserve">motile </w:t>
      </w:r>
      <w:r w:rsidR="00053B55" w:rsidRPr="008A1402">
        <w:t>cilia</w:t>
      </w:r>
      <w:r w:rsidR="0057512C" w:rsidRPr="008A1402">
        <w:t xml:space="preserve">ry </w:t>
      </w:r>
      <w:r w:rsidR="00053B55" w:rsidRPr="008A1402">
        <w:t>beat pattern</w:t>
      </w:r>
      <w:r w:rsidR="00C15FEC" w:rsidRPr="008A1402">
        <w:t>, 3 samples were not cultured and 3 failed accounting for the remaining without a CBF</w:t>
      </w:r>
      <w:r w:rsidR="00053B55" w:rsidRPr="008A1402">
        <w:t xml:space="preserve">.  </w:t>
      </w:r>
    </w:p>
    <w:p w14:paraId="5CF86A8C" w14:textId="305DBAD0" w:rsidR="004C6B80" w:rsidRPr="008A1402" w:rsidRDefault="004C6B80" w:rsidP="00A75F3A">
      <w:pPr>
        <w:pStyle w:val="MDPI31text"/>
      </w:pPr>
      <w:r w:rsidRPr="008A1402">
        <w:lastRenderedPageBreak/>
        <w:t xml:space="preserve">The </w:t>
      </w:r>
      <w:r w:rsidRPr="008A1402">
        <w:rPr>
          <w:i/>
        </w:rPr>
        <w:t>i</w:t>
      </w:r>
      <w:r w:rsidR="004B452E" w:rsidRPr="008A1402">
        <w:rPr>
          <w:i/>
        </w:rPr>
        <w:t>n vitro</w:t>
      </w:r>
      <w:r w:rsidR="003F3843" w:rsidRPr="008A1402">
        <w:t xml:space="preserve"> ALI-cultures’</w:t>
      </w:r>
      <w:r w:rsidR="004B452E" w:rsidRPr="008A1402">
        <w:t xml:space="preserve"> results were compared by</w:t>
      </w:r>
      <w:r w:rsidR="00C74121" w:rsidRPr="008A1402">
        <w:t xml:space="preserve"> </w:t>
      </w:r>
      <w:r w:rsidR="004B452E" w:rsidRPr="008A1402">
        <w:t xml:space="preserve">patients’ MDT outcome.  </w:t>
      </w:r>
      <w:r w:rsidR="003F3843" w:rsidRPr="008A1402">
        <w:t>Of 55 ‘PCD highly-unlikely’ patients a normal culture CBP was seen in 3</w:t>
      </w:r>
      <w:r w:rsidR="00063600" w:rsidRPr="008A1402">
        <w:t>7</w:t>
      </w:r>
      <w:r w:rsidR="003F3843" w:rsidRPr="008A1402">
        <w:t xml:space="preserve"> (</w:t>
      </w:r>
      <w:r w:rsidR="00063600" w:rsidRPr="008A1402">
        <w:t>67.3</w:t>
      </w:r>
      <w:r w:rsidR="003F3843" w:rsidRPr="008A1402">
        <w:t xml:space="preserve">%) </w:t>
      </w:r>
      <w:r w:rsidR="006C4BAC" w:rsidRPr="008A1402">
        <w:t>but</w:t>
      </w:r>
      <w:r w:rsidR="003F3843" w:rsidRPr="008A1402">
        <w:t xml:space="preserve"> remained equivocal in 1</w:t>
      </w:r>
      <w:r w:rsidR="00063600" w:rsidRPr="008A1402">
        <w:t>6</w:t>
      </w:r>
      <w:r w:rsidR="003F3843" w:rsidRPr="008A1402">
        <w:t xml:space="preserve"> (</w:t>
      </w:r>
      <w:r w:rsidR="00063600" w:rsidRPr="008A1402">
        <w:t>29.1</w:t>
      </w:r>
      <w:r w:rsidR="003F3843" w:rsidRPr="008A1402">
        <w:t>%)</w:t>
      </w:r>
      <w:r w:rsidR="00063600" w:rsidRPr="008A1402">
        <w:t xml:space="preserve"> and 2 were not cultured</w:t>
      </w:r>
      <w:r w:rsidR="003F3843" w:rsidRPr="008A1402">
        <w:t xml:space="preserve">.  Of </w:t>
      </w:r>
      <w:r w:rsidR="00063600" w:rsidRPr="008A1402">
        <w:t>7</w:t>
      </w:r>
      <w:r w:rsidR="003F3843" w:rsidRPr="008A1402">
        <w:t xml:space="preserve"> </w:t>
      </w:r>
      <w:r w:rsidR="00063600" w:rsidRPr="008A1402">
        <w:t xml:space="preserve">‘PCD’/ </w:t>
      </w:r>
      <w:r w:rsidR="003F3843" w:rsidRPr="008A1402">
        <w:t>‘PCD highly-likely’ patients, an abnormal ‘PCD likely’ HSVA result was seen in 5 (</w:t>
      </w:r>
      <w:r w:rsidR="00063600" w:rsidRPr="008A1402">
        <w:t>71.4</w:t>
      </w:r>
      <w:r w:rsidR="003F3843" w:rsidRPr="008A1402">
        <w:t xml:space="preserve">%), </w:t>
      </w:r>
      <w:r w:rsidR="00D923AA" w:rsidRPr="008A1402">
        <w:t>1</w:t>
      </w:r>
      <w:r w:rsidR="003F3843" w:rsidRPr="008A1402">
        <w:t xml:space="preserve"> w</w:t>
      </w:r>
      <w:r w:rsidR="00D923AA" w:rsidRPr="008A1402">
        <w:t>as</w:t>
      </w:r>
      <w:r w:rsidR="003F3843" w:rsidRPr="008A1402">
        <w:t xml:space="preserve"> progressing but deliberately ‘paused’ and frozen due to ‘hallmark TEM defects’ </w:t>
      </w:r>
      <w:r w:rsidR="001E440D">
        <w:fldChar w:fldCharType="begin">
          <w:fldData xml:space="preserve">PEVuZE5vdGU+PENpdGUgRXhjbHVkZVllYXI9IjEiPjxBdXRob3I+U2hvZW1hcms8L0F1dGhvcj48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==
</w:fldData>
        </w:fldChar>
      </w:r>
      <w:r w:rsidR="00880C19">
        <w:instrText xml:space="preserve"> ADDIN EN.CITE </w:instrText>
      </w:r>
      <w:r w:rsidR="00880C19">
        <w:fldChar w:fldCharType="begin">
          <w:fldData xml:space="preserve">PEVuZE5vdGU+PENpdGUgRXhjbHVkZVllYXI9IjEiPjxBdXRob3I+U2hvZW1hcms8L0F1dGhvcj48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==
</w:fldData>
        </w:fldChar>
      </w:r>
      <w:r w:rsidR="00880C19">
        <w:instrText xml:space="preserve"> ADDIN EN.CITE.DATA </w:instrText>
      </w:r>
      <w:r w:rsidR="00880C19">
        <w:fldChar w:fldCharType="end"/>
      </w:r>
      <w:r w:rsidR="001E440D">
        <w:fldChar w:fldCharType="separate"/>
      </w:r>
      <w:r w:rsidR="00880C19">
        <w:rPr>
          <w:noProof/>
        </w:rPr>
        <w:t>[14]</w:t>
      </w:r>
      <w:r w:rsidR="001E440D">
        <w:fldChar w:fldCharType="end"/>
      </w:r>
      <w:r w:rsidR="00D923AA" w:rsidRPr="008A1402">
        <w:t xml:space="preserve"> and 1 failed due to infection</w:t>
      </w:r>
      <w:r w:rsidR="003F3843" w:rsidRPr="008A1402">
        <w:t xml:space="preserve">. </w:t>
      </w:r>
      <w:r w:rsidR="00B46ED3" w:rsidRPr="008A1402">
        <w:t>(Figure 2).</w:t>
      </w:r>
    </w:p>
    <w:p w14:paraId="72E7547A" w14:textId="327DF630" w:rsidR="006C4BAC" w:rsidRPr="008A1402" w:rsidRDefault="00063600" w:rsidP="00916675">
      <w:pPr>
        <w:pStyle w:val="MDPI31text"/>
      </w:pPr>
      <w:r w:rsidRPr="008A1402">
        <w:t xml:space="preserve">There were 8 patients with an equivocal MDT outcome due to inconclusive tests. </w:t>
      </w:r>
      <w:r w:rsidR="00A156E3" w:rsidRPr="008A1402">
        <w:t xml:space="preserve">After </w:t>
      </w:r>
      <w:proofErr w:type="gramStart"/>
      <w:r w:rsidR="00A156E3" w:rsidRPr="008A1402">
        <w:t>all</w:t>
      </w:r>
      <w:proofErr w:type="gramEnd"/>
      <w:r w:rsidR="00A156E3" w:rsidRPr="008A1402">
        <w:t xml:space="preserve"> tests </w:t>
      </w:r>
      <w:r w:rsidR="009B641A" w:rsidRPr="008A1402">
        <w:t>5</w:t>
      </w:r>
      <w:r w:rsidR="00A156E3" w:rsidRPr="008A1402">
        <w:t xml:space="preserve"> patients with </w:t>
      </w:r>
      <w:r w:rsidR="006C4BAC" w:rsidRPr="008A1402">
        <w:t xml:space="preserve">an </w:t>
      </w:r>
      <w:r w:rsidR="00A156E3" w:rsidRPr="008A1402">
        <w:t xml:space="preserve">unconvincing clinical history were considered to have equivocal </w:t>
      </w:r>
      <w:r w:rsidR="006C4BAC" w:rsidRPr="008A1402">
        <w:t xml:space="preserve">diagnostic </w:t>
      </w:r>
      <w:r w:rsidR="00A156E3" w:rsidRPr="008A1402">
        <w:t xml:space="preserve">results at MDT, with patients advised to seek re-referral if symptoms persisted. </w:t>
      </w:r>
      <w:r w:rsidR="006C4BAC" w:rsidRPr="008A1402">
        <w:t>Of this group 1 had a normal CBP</w:t>
      </w:r>
      <w:r w:rsidR="00CE7665" w:rsidRPr="008A1402">
        <w:t>,</w:t>
      </w:r>
      <w:r w:rsidR="006C4BAC" w:rsidRPr="008A1402">
        <w:t xml:space="preserve"> 3 were equivocal after ALI-culture and </w:t>
      </w:r>
      <w:r w:rsidRPr="008A1402">
        <w:t>2</w:t>
      </w:r>
      <w:r w:rsidR="006C4BAC" w:rsidRPr="008A1402">
        <w:t xml:space="preserve"> failed (</w:t>
      </w:r>
      <w:r w:rsidRPr="008A1402">
        <w:t xml:space="preserve">insufficiency/ </w:t>
      </w:r>
      <w:r w:rsidR="006C4BAC" w:rsidRPr="008A1402">
        <w:t>infection)</w:t>
      </w:r>
      <w:r w:rsidR="00CA7A8D" w:rsidRPr="008A1402">
        <w:t>.</w:t>
      </w:r>
      <w:r w:rsidRPr="008A1402">
        <w:t xml:space="preserve"> </w:t>
      </w:r>
      <w:r w:rsidR="00A156E3" w:rsidRPr="008A1402">
        <w:t xml:space="preserve">Two </w:t>
      </w:r>
      <w:r w:rsidR="009B641A" w:rsidRPr="008A1402">
        <w:t xml:space="preserve">other </w:t>
      </w:r>
      <w:r w:rsidR="00A156E3" w:rsidRPr="008A1402">
        <w:t xml:space="preserve">patients with normal TEM and ‘PCD likely’ HSVA on </w:t>
      </w:r>
      <w:r w:rsidR="00A156E3" w:rsidRPr="008A1402">
        <w:rPr>
          <w:i/>
        </w:rPr>
        <w:t>in vitro</w:t>
      </w:r>
      <w:r w:rsidR="00A156E3" w:rsidRPr="008A1402">
        <w:t xml:space="preserve"> ALI culture are being followed up with genetic testing.</w:t>
      </w:r>
    </w:p>
    <w:p w14:paraId="4C2794D1" w14:textId="2FA0D178" w:rsidR="00A74A5F" w:rsidRPr="009C59C2" w:rsidRDefault="00257BDD" w:rsidP="00916675">
      <w:pPr>
        <w:pStyle w:val="MDPI23heading3"/>
        <w:rPr>
          <w:i/>
        </w:rPr>
      </w:pPr>
      <w:r w:rsidRPr="009C59C2">
        <w:rPr>
          <w:i/>
        </w:rPr>
        <w:t>Was the nasal epithelial cell culture protocol</w:t>
      </w:r>
      <w:r w:rsidR="00A74A5F" w:rsidRPr="009C59C2">
        <w:rPr>
          <w:i/>
        </w:rPr>
        <w:t xml:space="preserve"> reproducible </w:t>
      </w:r>
      <w:r w:rsidRPr="009C59C2">
        <w:rPr>
          <w:i/>
        </w:rPr>
        <w:t>across the UK PCD service</w:t>
      </w:r>
      <w:r w:rsidR="00A74A5F" w:rsidRPr="009C59C2">
        <w:rPr>
          <w:i/>
        </w:rPr>
        <w:t>?</w:t>
      </w:r>
    </w:p>
    <w:p w14:paraId="73FEE38C" w14:textId="77777777" w:rsidR="00046FE4" w:rsidRDefault="00A74A5F" w:rsidP="00350BFB">
      <w:pPr>
        <w:pStyle w:val="MDPI31text"/>
      </w:pPr>
      <w:r>
        <w:t xml:space="preserve">This culture method was simultaneously adopted by the Leicester and Royal </w:t>
      </w:r>
      <w:proofErr w:type="spellStart"/>
      <w:r>
        <w:t>Brompton</w:t>
      </w:r>
      <w:proofErr w:type="spellEnd"/>
      <w:r>
        <w:t xml:space="preserve"> PCD </w:t>
      </w:r>
      <w:proofErr w:type="spellStart"/>
      <w:r>
        <w:t>Centres</w:t>
      </w:r>
      <w:proofErr w:type="spellEnd"/>
      <w:r>
        <w:t>.  One hundred and five of 128 (82%) cultures from the Leicester PCD Centre ciliated and of these 21 of 29</w:t>
      </w:r>
      <w:r w:rsidR="00257BDD">
        <w:t xml:space="preserve"> (72.4%) </w:t>
      </w:r>
      <w:r>
        <w:t xml:space="preserve">insufficient biopsy samples were </w:t>
      </w:r>
      <w:r w:rsidR="009D0C28">
        <w:t>successfully differentiated at ALI-culture</w:t>
      </w:r>
      <w:r>
        <w:t xml:space="preserve"> for diagnostic use, providing HSVA results where patients would otherwise have been recalled for repeat biopsy. At the Royal </w:t>
      </w:r>
      <w:proofErr w:type="spellStart"/>
      <w:r>
        <w:t>Brompton</w:t>
      </w:r>
      <w:proofErr w:type="spellEnd"/>
      <w:r>
        <w:t xml:space="preserve"> PCD Centre, 30 of 45 (6</w:t>
      </w:r>
      <w:r w:rsidR="00775723">
        <w:t>6.</w:t>
      </w:r>
      <w:r>
        <w:t xml:space="preserve">7%) </w:t>
      </w:r>
      <w:r w:rsidR="006D7B11">
        <w:t>ALI-culture</w:t>
      </w:r>
      <w:r>
        <w:t>s ciliated.  Therefore, 199 of 2</w:t>
      </w:r>
      <w:r w:rsidR="00775723">
        <w:t>39</w:t>
      </w:r>
      <w:r>
        <w:t xml:space="preserve"> consecutive </w:t>
      </w:r>
      <w:r w:rsidR="006D7B11">
        <w:t>ALI-culture</w:t>
      </w:r>
      <w:r>
        <w:t>s ciliated across 3</w:t>
      </w:r>
      <w:r w:rsidR="001E362E">
        <w:t xml:space="preserve"> UK </w:t>
      </w:r>
      <w:r>
        <w:t xml:space="preserve">PCD diagnostic sites, giving a combined </w:t>
      </w:r>
      <w:proofErr w:type="spellStart"/>
      <w:r>
        <w:t>ciliation</w:t>
      </w:r>
      <w:proofErr w:type="spellEnd"/>
      <w:r>
        <w:t xml:space="preserve"> </w:t>
      </w:r>
      <w:r w:rsidR="009D7222">
        <w:t xml:space="preserve">success </w:t>
      </w:r>
      <w:r>
        <w:t>rate of 83</w:t>
      </w:r>
      <w:r w:rsidR="00775723">
        <w:t>.3</w:t>
      </w:r>
      <w:r>
        <w:t>%.</w:t>
      </w:r>
      <w:r w:rsidR="005F6308">
        <w:t xml:space="preserve">  </w:t>
      </w:r>
    </w:p>
    <w:p w14:paraId="08BB0E81" w14:textId="1731FE8B" w:rsidR="00350BFB" w:rsidRPr="008A1402" w:rsidRDefault="00350BFB" w:rsidP="00350BFB">
      <w:pPr>
        <w:pStyle w:val="MDPI31text"/>
      </w:pPr>
      <w:r>
        <w:t xml:space="preserve">Since the COVID-19 pandemic </w:t>
      </w:r>
      <w:r w:rsidR="00AC21B5">
        <w:t>UHS has cultured 44 patients’</w:t>
      </w:r>
      <w:r>
        <w:t xml:space="preserve"> samples </w:t>
      </w:r>
      <w:r w:rsidR="00AC21B5">
        <w:t>with protocol modifications</w:t>
      </w:r>
      <w:r>
        <w:t xml:space="preserve"> to mitigate the risk of acquiring SARS CoV2 infection from nasal brushing samples.  This includes storing the nasal cell suspensions in Medium 199 (with 1% pen/ strep) at 4</w:t>
      </w:r>
      <w:r w:rsidRPr="42D8AA6F">
        <w:rPr>
          <w:vertAlign w:val="superscript"/>
        </w:rPr>
        <w:t>o</w:t>
      </w:r>
      <w:r>
        <w:t xml:space="preserve">C for up to 48 hours, whilst awaiting the outcome of a SARS CoV2 PCR test.  Of the 44 </w:t>
      </w:r>
      <w:r w:rsidR="00046FE4">
        <w:t xml:space="preserve">samples </w:t>
      </w:r>
      <w:r>
        <w:t xml:space="preserve">cultured during </w:t>
      </w:r>
      <w:r w:rsidR="00260E3F">
        <w:t>this period</w:t>
      </w:r>
      <w:r>
        <w:t xml:space="preserve"> 8 (18%) are still</w:t>
      </w:r>
      <w:r w:rsidR="00AC21B5">
        <w:t xml:space="preserve"> in progress, 28 (64%) ciliated</w:t>
      </w:r>
      <w:r>
        <w:t xml:space="preserve"> successfully and 8 (18%) failed (3 due to bacteria, 3 due to fungus and 2 insufficient cell yield).  </w:t>
      </w:r>
    </w:p>
    <w:p w14:paraId="1BC43BC4" w14:textId="1A4AF4BE" w:rsidR="002F405E" w:rsidRPr="008A1402" w:rsidRDefault="002F405E" w:rsidP="00F64BDE">
      <w:pPr>
        <w:pStyle w:val="MDPI31text"/>
      </w:pPr>
    </w:p>
    <w:p w14:paraId="4B06FCAD" w14:textId="524BCA21" w:rsidR="00195EFF" w:rsidRPr="009C59C2" w:rsidRDefault="00195EFF" w:rsidP="00F64BDE">
      <w:pPr>
        <w:pStyle w:val="MDPI23heading3"/>
        <w:rPr>
          <w:i/>
        </w:rPr>
      </w:pPr>
      <w:r w:rsidRPr="009C59C2">
        <w:rPr>
          <w:i/>
        </w:rPr>
        <w:t>Can a bio-resource extend diagnostic testing and research?</w:t>
      </w:r>
    </w:p>
    <w:p w14:paraId="4EFB056E" w14:textId="73E34BCD" w:rsidR="00763F88" w:rsidRPr="008A1402" w:rsidRDefault="002F405E" w:rsidP="00916675">
      <w:pPr>
        <w:pStyle w:val="MDPI31text"/>
      </w:pPr>
      <w:r w:rsidRPr="008A1402">
        <w:t>S</w:t>
      </w:r>
      <w:r w:rsidR="00AA376F" w:rsidRPr="008A1402">
        <w:t xml:space="preserve">tudies have been challenged by </w:t>
      </w:r>
      <w:r w:rsidR="00A02CAA" w:rsidRPr="008A1402">
        <w:t xml:space="preserve">the </w:t>
      </w:r>
      <w:r w:rsidR="00AA376F" w:rsidRPr="008A1402">
        <w:t xml:space="preserve">limited number of </w:t>
      </w:r>
      <w:r w:rsidR="006405AA" w:rsidRPr="008A1402">
        <w:t xml:space="preserve">PCD </w:t>
      </w:r>
      <w:r w:rsidR="00AA376F" w:rsidRPr="008A1402">
        <w:t>patients’ samples available</w:t>
      </w:r>
      <w:r w:rsidR="006405AA" w:rsidRPr="008A1402">
        <w:t xml:space="preserve"> for research</w:t>
      </w:r>
      <w:r w:rsidR="00CE1A5B" w:rsidRPr="008A1402">
        <w:t>,</w:t>
      </w:r>
      <w:r w:rsidR="00AA376F" w:rsidRPr="008A1402">
        <w:t xml:space="preserve"> </w:t>
      </w:r>
      <w:r w:rsidRPr="008A1402">
        <w:t xml:space="preserve">therefore </w:t>
      </w:r>
      <w:r w:rsidR="00CE1A5B" w:rsidRPr="008A1402">
        <w:rPr>
          <w:iCs/>
        </w:rPr>
        <w:t xml:space="preserve">since March 2018 </w:t>
      </w:r>
      <w:r w:rsidR="006C6552" w:rsidRPr="008A1402">
        <w:rPr>
          <w:iCs/>
        </w:rPr>
        <w:t>UHS has</w:t>
      </w:r>
      <w:r w:rsidR="00C31AC8" w:rsidRPr="008A1402">
        <w:t xml:space="preserve"> cryopreserved surplus diagnostic cells</w:t>
      </w:r>
      <w:r w:rsidR="00CE1A5B" w:rsidRPr="008A1402">
        <w:t xml:space="preserve"> </w:t>
      </w:r>
      <w:r w:rsidR="00DF0CDE" w:rsidRPr="008A1402">
        <w:t xml:space="preserve">from </w:t>
      </w:r>
      <w:r w:rsidR="00CE1A5B" w:rsidRPr="008A1402">
        <w:t>PCD clinic patient</w:t>
      </w:r>
      <w:r w:rsidR="00075F16" w:rsidRPr="008A1402">
        <w:t xml:space="preserve"> </w:t>
      </w:r>
      <w:r w:rsidR="00CE1A5B" w:rsidRPr="008A1402">
        <w:t>s</w:t>
      </w:r>
      <w:r w:rsidR="00075F16" w:rsidRPr="008A1402">
        <w:t>amples</w:t>
      </w:r>
      <w:r w:rsidR="006405AA" w:rsidRPr="008A1402">
        <w:t xml:space="preserve"> following consent</w:t>
      </w:r>
      <w:r w:rsidR="009E3690" w:rsidRPr="008A1402">
        <w:t xml:space="preserve"> (</w:t>
      </w:r>
      <w:r w:rsidR="006405AA" w:rsidRPr="008A1402">
        <w:t xml:space="preserve">n=181 to August 2020 </w:t>
      </w:r>
      <w:r w:rsidR="009E3690" w:rsidRPr="008A1402">
        <w:t xml:space="preserve">including </w:t>
      </w:r>
      <w:r w:rsidR="00DF0CDE" w:rsidRPr="008A1402">
        <w:t>25</w:t>
      </w:r>
      <w:r w:rsidR="00B259F3" w:rsidRPr="008A1402">
        <w:t xml:space="preserve"> (</w:t>
      </w:r>
      <w:r w:rsidR="00DF0CDE" w:rsidRPr="008A1402">
        <w:t>13.8</w:t>
      </w:r>
      <w:r w:rsidR="00B259F3" w:rsidRPr="008A1402">
        <w:t>%)</w:t>
      </w:r>
      <w:r w:rsidR="009E3690" w:rsidRPr="008A1402">
        <w:t xml:space="preserve"> </w:t>
      </w:r>
      <w:r w:rsidR="009E3690" w:rsidRPr="008A1402">
        <w:rPr>
          <w:iCs/>
        </w:rPr>
        <w:t xml:space="preserve">confirmed ‘PCD positive’/ ‘PCD highly-likely’) </w:t>
      </w:r>
      <w:r w:rsidR="00E441CF" w:rsidRPr="008A1402">
        <w:t>and 30 healthy donor samples</w:t>
      </w:r>
      <w:r w:rsidR="000D1DF4" w:rsidRPr="008A1402">
        <w:t xml:space="preserve"> (20 (66.7%) female; median age 37.4, range 21.4-58.3)</w:t>
      </w:r>
      <w:r w:rsidR="00571F58" w:rsidRPr="008A1402">
        <w:t xml:space="preserve">.  </w:t>
      </w:r>
      <w:r w:rsidR="00763F88" w:rsidRPr="008A1402">
        <w:rPr>
          <w:iCs/>
        </w:rPr>
        <w:t xml:space="preserve">We have to date recovered </w:t>
      </w:r>
      <w:r w:rsidR="003B29A0" w:rsidRPr="008A1402">
        <w:rPr>
          <w:iCs/>
        </w:rPr>
        <w:t xml:space="preserve">6 </w:t>
      </w:r>
      <w:r w:rsidR="00763F88" w:rsidRPr="008A1402">
        <w:rPr>
          <w:iCs/>
        </w:rPr>
        <w:t>confirmed ‘PCD positive</w:t>
      </w:r>
      <w:r w:rsidR="00B259F3" w:rsidRPr="008A1402">
        <w:rPr>
          <w:iCs/>
        </w:rPr>
        <w:t>’</w:t>
      </w:r>
      <w:r w:rsidR="00763F88" w:rsidRPr="008A1402">
        <w:rPr>
          <w:iCs/>
        </w:rPr>
        <w:t xml:space="preserve">/ ‘PCD highly-likely’ samples, </w:t>
      </w:r>
      <w:r w:rsidR="00335AD0" w:rsidRPr="008A1402">
        <w:rPr>
          <w:iCs/>
        </w:rPr>
        <w:t>25</w:t>
      </w:r>
      <w:r w:rsidR="00763F88" w:rsidRPr="008A1402">
        <w:rPr>
          <w:iCs/>
        </w:rPr>
        <w:t xml:space="preserve"> confirmed ‘PCD highly-unlikely’ disease control samples</w:t>
      </w:r>
      <w:r w:rsidR="00E441CF" w:rsidRPr="008A1402">
        <w:rPr>
          <w:iCs/>
        </w:rPr>
        <w:t xml:space="preserve"> </w:t>
      </w:r>
      <w:r w:rsidR="00763F88" w:rsidRPr="008A1402">
        <w:rPr>
          <w:iCs/>
        </w:rPr>
        <w:t xml:space="preserve">and </w:t>
      </w:r>
      <w:r w:rsidR="00335AD0" w:rsidRPr="008A1402">
        <w:rPr>
          <w:iCs/>
        </w:rPr>
        <w:t>8</w:t>
      </w:r>
      <w:r w:rsidR="000C5AE9" w:rsidRPr="008A1402">
        <w:rPr>
          <w:iCs/>
        </w:rPr>
        <w:t xml:space="preserve"> </w:t>
      </w:r>
      <w:r w:rsidR="00763F88" w:rsidRPr="008A1402">
        <w:rPr>
          <w:iCs/>
        </w:rPr>
        <w:t>healthy donors from liquid nitrogen storage</w:t>
      </w:r>
      <w:r w:rsidR="0021174B" w:rsidRPr="008A1402">
        <w:rPr>
          <w:iCs/>
        </w:rPr>
        <w:t>,</w:t>
      </w:r>
      <w:r w:rsidR="000C5AE9" w:rsidRPr="008A1402">
        <w:rPr>
          <w:iCs/>
        </w:rPr>
        <w:t xml:space="preserve"> with a </w:t>
      </w:r>
      <w:proofErr w:type="spellStart"/>
      <w:r w:rsidR="000C5AE9" w:rsidRPr="008A1402">
        <w:rPr>
          <w:iCs/>
        </w:rPr>
        <w:t>ciliation</w:t>
      </w:r>
      <w:proofErr w:type="spellEnd"/>
      <w:r w:rsidR="000C5AE9" w:rsidRPr="008A1402">
        <w:rPr>
          <w:iCs/>
        </w:rPr>
        <w:t xml:space="preserve"> success rate of 100%</w:t>
      </w:r>
      <w:r w:rsidR="00562F32" w:rsidRPr="008A1402">
        <w:rPr>
          <w:iCs/>
        </w:rPr>
        <w:t xml:space="preserve"> at ALI-culture</w:t>
      </w:r>
      <w:r w:rsidR="00763F88" w:rsidRPr="008A1402">
        <w:rPr>
          <w:iCs/>
        </w:rPr>
        <w:t>.</w:t>
      </w:r>
      <w:r w:rsidR="003B29A0" w:rsidRPr="008A1402">
        <w:t xml:space="preserve"> </w:t>
      </w:r>
      <w:r w:rsidR="0021174B" w:rsidRPr="008A1402">
        <w:t xml:space="preserve">Here we report representative data from a subset of the </w:t>
      </w:r>
      <w:r w:rsidR="00CE7665" w:rsidRPr="008A1402">
        <w:t xml:space="preserve">thawed </w:t>
      </w:r>
      <w:r w:rsidR="0021174B" w:rsidRPr="008A1402">
        <w:t xml:space="preserve">samples </w:t>
      </w:r>
      <w:r w:rsidR="000B06D1" w:rsidRPr="008A1402">
        <w:t xml:space="preserve">(Figure </w:t>
      </w:r>
      <w:r w:rsidR="00842BB5" w:rsidRPr="008A1402">
        <w:t>4</w:t>
      </w:r>
      <w:r w:rsidR="000B06D1" w:rsidRPr="008A1402">
        <w:t>)</w:t>
      </w:r>
      <w:r w:rsidR="003B29A0" w:rsidRPr="008A1402">
        <w:t xml:space="preserve">.  </w:t>
      </w:r>
      <w:r w:rsidR="00E253B0" w:rsidRPr="008A1402">
        <w:t xml:space="preserve">The ciliary beat patterns seen on original </w:t>
      </w:r>
      <w:r w:rsidR="00E253B0" w:rsidRPr="008A1402">
        <w:rPr>
          <w:i/>
        </w:rPr>
        <w:t>ex vivo</w:t>
      </w:r>
      <w:r w:rsidR="00E253B0" w:rsidRPr="008A1402">
        <w:t xml:space="preserve"> samples (by HSVA) were recapitulated, scanning electron microscopy demonstrated excellent </w:t>
      </w:r>
      <w:proofErr w:type="spellStart"/>
      <w:r w:rsidR="00E253B0" w:rsidRPr="008A1402">
        <w:t>ciliation</w:t>
      </w:r>
      <w:proofErr w:type="spellEnd"/>
      <w:r w:rsidR="00E253B0" w:rsidRPr="008A1402">
        <w:t xml:space="preserve">, and cilia could be immuno-fluorescently labelled in representative cases after </w:t>
      </w:r>
      <w:proofErr w:type="spellStart"/>
      <w:r w:rsidR="00E253B0" w:rsidRPr="008A1402">
        <w:t>cryostorage</w:t>
      </w:r>
      <w:proofErr w:type="spellEnd"/>
      <w:r w:rsidR="00E253B0" w:rsidRPr="008A1402">
        <w:t xml:space="preserve"> and ALI-culture differentiation (Figure 4).</w:t>
      </w:r>
    </w:p>
    <w:p w14:paraId="32FC056A" w14:textId="77777777" w:rsidR="008A1402" w:rsidRPr="008A1402" w:rsidRDefault="008A1402" w:rsidP="008A1402">
      <w:pPr>
        <w:pStyle w:val="MDPI52figure"/>
      </w:pPr>
      <w:r>
        <w:rPr>
          <w:noProof/>
          <w:lang w:val="en-GB" w:eastAsia="en-GB" w:bidi="ar-SA"/>
        </w:rPr>
        <w:lastRenderedPageBreak/>
        <w:drawing>
          <wp:inline distT="0" distB="0" distL="0" distR="0" wp14:anchorId="07F2A450" wp14:editId="7C9DE541">
            <wp:extent cx="5731510" cy="48056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1510" cy="4805680"/>
                    </a:xfrm>
                    <a:prstGeom prst="rect">
                      <a:avLst/>
                    </a:prstGeom>
                  </pic:spPr>
                </pic:pic>
              </a:graphicData>
            </a:graphic>
          </wp:inline>
        </w:drawing>
      </w:r>
    </w:p>
    <w:p w14:paraId="03D77755" w14:textId="5110EA18" w:rsidR="00A75F3A" w:rsidRPr="008A1402" w:rsidRDefault="008A1402" w:rsidP="42D8AA6F">
      <w:pPr>
        <w:pStyle w:val="MDPI51figurecaption"/>
        <w:rPr>
          <w:b/>
          <w:bCs/>
        </w:rPr>
      </w:pPr>
      <w:r w:rsidRPr="42D8AA6F">
        <w:rPr>
          <w:b/>
          <w:bCs/>
        </w:rPr>
        <w:t xml:space="preserve">Figure 4. </w:t>
      </w:r>
      <w:r w:rsidRPr="008A1402">
        <w:t xml:space="preserve">Characteristics of </w:t>
      </w:r>
      <w:r w:rsidRPr="42D8AA6F">
        <w:rPr>
          <w:i/>
          <w:iCs/>
        </w:rPr>
        <w:t>in vitro</w:t>
      </w:r>
      <w:r w:rsidRPr="008A1402">
        <w:t xml:space="preserve"> ALI-cultures </w:t>
      </w:r>
      <w:r w:rsidR="00F1446B">
        <w:t xml:space="preserve">(ciliated and differentiated at passage 2) </w:t>
      </w:r>
      <w:r w:rsidRPr="008A1402">
        <w:t>derived from frozen liquid nitrogen storage. a) There was no difference in the mean (±SD) TEER (</w:t>
      </w:r>
      <w:r w:rsidR="001E440D">
        <w:t>Ω.cm</w:t>
      </w:r>
      <w:r w:rsidR="001E440D" w:rsidRPr="42D8AA6F">
        <w:rPr>
          <w:vertAlign w:val="superscript"/>
        </w:rPr>
        <w:t>2</w:t>
      </w:r>
      <w:r w:rsidRPr="008A1402">
        <w:t xml:space="preserve">) of n=10 ‘PCD highly-unlikely’ and n=4 ‘PCD highly-likely’ ALI-cultures, recovered from liquid nitrogen </w:t>
      </w:r>
      <w:proofErr w:type="spellStart"/>
      <w:r w:rsidRPr="008A1402">
        <w:t>cryostorage</w:t>
      </w:r>
      <w:proofErr w:type="spellEnd"/>
      <w:r w:rsidRPr="008A1402">
        <w:t xml:space="preserve"> (post-LN</w:t>
      </w:r>
      <w:r w:rsidRPr="008A1402">
        <w:rPr>
          <w:vertAlign w:val="subscript"/>
        </w:rPr>
        <w:t>2</w:t>
      </w:r>
      <w:r w:rsidRPr="008A1402">
        <w:t xml:space="preserve">) (t test), or compared to n=4 healthy donor samples (non-frozen) controls (Mann Whitney test); measured in triplicate per </w:t>
      </w:r>
      <w:proofErr w:type="spellStart"/>
      <w:r w:rsidRPr="008A1402">
        <w:t>transwell</w:t>
      </w:r>
      <w:proofErr w:type="spellEnd"/>
      <w:r w:rsidRPr="008A1402">
        <w:t xml:space="preserve"> at 4 weeks ALI-culture, when cells were widely ciliated.  b) The mean CBF (Hz) of n=4 matched PCD clinic samples differed before (</w:t>
      </w:r>
      <w:r w:rsidRPr="42D8AA6F">
        <w:rPr>
          <w:i/>
          <w:iCs/>
        </w:rPr>
        <w:t>ex vivo</w:t>
      </w:r>
      <w:r w:rsidRPr="008A1402">
        <w:t>) and after liquid nitrogen storage (</w:t>
      </w:r>
      <w:r w:rsidRPr="42D8AA6F">
        <w:rPr>
          <w:i/>
          <w:iCs/>
        </w:rPr>
        <w:t>in vitro</w:t>
      </w:r>
      <w:r w:rsidRPr="008A1402">
        <w:t xml:space="preserve"> ALI-culture) P=0.01 (paired </w:t>
      </w:r>
      <w:r w:rsidR="001E440D">
        <w:t>t</w:t>
      </w:r>
      <w:r w:rsidRPr="008A1402">
        <w:t xml:space="preserve"> test)</w:t>
      </w:r>
      <w:r w:rsidR="00260E3F">
        <w:t>.</w:t>
      </w:r>
      <w:r w:rsidRPr="008A1402">
        <w:t xml:space="preserve"> c) A representative SEM image from a ‘PCD highly-unlikely’ ALI-culture showing typical </w:t>
      </w:r>
      <w:proofErr w:type="spellStart"/>
      <w:r w:rsidRPr="008A1402">
        <w:t>ciliation</w:t>
      </w:r>
      <w:proofErr w:type="spellEnd"/>
      <w:r w:rsidRPr="008A1402">
        <w:t xml:space="preserve"> at week 4 post-LN</w:t>
      </w:r>
      <w:r w:rsidRPr="008A1402">
        <w:rPr>
          <w:vertAlign w:val="subscript"/>
        </w:rPr>
        <w:t>2</w:t>
      </w:r>
      <w:r w:rsidRPr="008A1402">
        <w:t>.  d) Representative PCD diagnostic immunofluorescence</w:t>
      </w:r>
      <w:r w:rsidR="001E440D">
        <w:t xml:space="preserve"> </w:t>
      </w:r>
      <w:r w:rsidR="001E440D">
        <w:fldChar w:fldCharType="begin">
          <w:fldData xml:space="preserve">PEVuZE5vdGU+PENpdGUgRXhjbHVkZVllYXI9IjEiPjxBdXRob3I+U2hvZW1hcms8L0F1dGhvcj48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</w:fldData>
        </w:fldChar>
      </w:r>
      <w:r w:rsidR="00880C19">
        <w:instrText xml:space="preserve"> ADDIN EN.CITE </w:instrText>
      </w:r>
      <w:r w:rsidR="00880C19">
        <w:fldChar w:fldCharType="begin">
          <w:fldData xml:space="preserve">PEVuZE5vdGU+PENpdGUgRXhjbHVkZVllYXI9IjEiPjxBdXRob3I+U2hvZW1hcms8L0F1dGhvcj48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</w:fldData>
        </w:fldChar>
      </w:r>
      <w:r w:rsidR="00880C19">
        <w:instrText xml:space="preserve"> ADDIN EN.CITE.DATA </w:instrText>
      </w:r>
      <w:r w:rsidR="00880C19">
        <w:fldChar w:fldCharType="end"/>
      </w:r>
      <w:r w:rsidR="001E440D">
        <w:fldChar w:fldCharType="separate"/>
      </w:r>
      <w:r w:rsidR="00880C19">
        <w:rPr>
          <w:noProof/>
        </w:rPr>
        <w:t>[15]</w:t>
      </w:r>
      <w:r w:rsidR="001E440D">
        <w:fldChar w:fldCharType="end"/>
      </w:r>
      <w:r w:rsidRPr="008A1402">
        <w:t xml:space="preserve"> images from an SP8 laser scanning confocal microscope, showing a PCD clinic ALI-culture after </w:t>
      </w:r>
      <w:proofErr w:type="spellStart"/>
      <w:r w:rsidRPr="008A1402">
        <w:t>cryostorage</w:t>
      </w:r>
      <w:proofErr w:type="spellEnd"/>
      <w:r w:rsidRPr="008A1402">
        <w:t xml:space="preserve"> with 4% paraformaldehyde fixation and immunofluorescence labelling with anti-alpha-tubulin (cilia marker-Alexa488 secondary antibody, green), anti-RSPH4a (radial spoke head protein-Alexa549 secondary antibody, red) and DAPI (nuclei DNA stain, blue). Scale 20 µm.</w:t>
      </w:r>
    </w:p>
    <w:p w14:paraId="2594C208" w14:textId="6A7219ED" w:rsidR="00EC3FA3" w:rsidRPr="008A1402" w:rsidRDefault="009A1339" w:rsidP="00916675">
      <w:pPr>
        <w:pStyle w:val="MDPI31text"/>
      </w:pPr>
      <w:r w:rsidRPr="008A1402">
        <w:t>The p</w:t>
      </w:r>
      <w:r w:rsidR="00571F58" w:rsidRPr="008A1402">
        <w:t>hysical barrier properties</w:t>
      </w:r>
      <w:r w:rsidRPr="008A1402">
        <w:t>,</w:t>
      </w:r>
      <w:r w:rsidR="00571F58" w:rsidRPr="008A1402">
        <w:t xml:space="preserve"> </w:t>
      </w:r>
      <w:r w:rsidR="003D45B8" w:rsidRPr="008A1402">
        <w:t xml:space="preserve">measured by </w:t>
      </w:r>
      <w:r w:rsidR="00553877">
        <w:t>TEER</w:t>
      </w:r>
      <w:r w:rsidR="003D45B8" w:rsidRPr="008A1402">
        <w:t xml:space="preserve"> </w:t>
      </w:r>
      <w:r w:rsidRPr="008A1402">
        <w:t xml:space="preserve">at 4 weeks post-ALI, </w:t>
      </w:r>
      <w:r w:rsidR="00571F58" w:rsidRPr="008A1402">
        <w:t xml:space="preserve">of </w:t>
      </w:r>
      <w:r w:rsidRPr="008A1402">
        <w:t xml:space="preserve">n=10 </w:t>
      </w:r>
      <w:r w:rsidR="008748FA" w:rsidRPr="008A1402">
        <w:t>thawed</w:t>
      </w:r>
      <w:r w:rsidRPr="008A1402">
        <w:t xml:space="preserve"> ‘PCD </w:t>
      </w:r>
      <w:r w:rsidR="00D65EF3" w:rsidRPr="008A1402">
        <w:t>highly-unlikely</w:t>
      </w:r>
      <w:r w:rsidRPr="008A1402">
        <w:t>’ 383 Ω</w:t>
      </w:r>
      <w:r w:rsidR="003C39FF" w:rsidRPr="008A1402">
        <w:t>.</w:t>
      </w:r>
      <w:r w:rsidRPr="008A1402">
        <w:t>cm</w:t>
      </w:r>
      <w:r w:rsidRPr="008A1402">
        <w:rPr>
          <w:vertAlign w:val="superscript"/>
        </w:rPr>
        <w:t>2</w:t>
      </w:r>
      <w:r w:rsidRPr="008A1402">
        <w:t xml:space="preserve"> (SD± 86.5) and n=4 defrosted ‘PCD </w:t>
      </w:r>
      <w:r w:rsidR="00D65EF3" w:rsidRPr="008A1402">
        <w:t>highly-likely</w:t>
      </w:r>
      <w:r w:rsidRPr="008A1402">
        <w:t>’ 314 Ω</w:t>
      </w:r>
      <w:r w:rsidR="003C39FF" w:rsidRPr="008A1402">
        <w:t>.</w:t>
      </w:r>
      <w:r w:rsidRPr="008A1402">
        <w:t>cm</w:t>
      </w:r>
      <w:r w:rsidRPr="008A1402">
        <w:rPr>
          <w:vertAlign w:val="superscript"/>
        </w:rPr>
        <w:t>2</w:t>
      </w:r>
      <w:r w:rsidRPr="008A1402">
        <w:t xml:space="preserve"> (SD± 153.9) samples</w:t>
      </w:r>
      <w:r w:rsidR="003D45B8" w:rsidRPr="008A1402">
        <w:t xml:space="preserve"> were not significantly different </w:t>
      </w:r>
      <w:r w:rsidR="00876056">
        <w:t xml:space="preserve">to </w:t>
      </w:r>
      <w:r w:rsidR="00B704FB" w:rsidRPr="008A1402">
        <w:t xml:space="preserve">each other (t test) or </w:t>
      </w:r>
      <w:r w:rsidR="003D45B8" w:rsidRPr="008A1402">
        <w:t>to</w:t>
      </w:r>
      <w:r w:rsidRPr="008A1402">
        <w:t xml:space="preserve"> </w:t>
      </w:r>
      <w:r w:rsidR="00D6183C" w:rsidRPr="008A1402">
        <w:t>n=</w:t>
      </w:r>
      <w:r w:rsidR="00D65EF3" w:rsidRPr="008A1402">
        <w:t>4</w:t>
      </w:r>
      <w:r w:rsidR="00D6183C" w:rsidRPr="008A1402">
        <w:t xml:space="preserve"> </w:t>
      </w:r>
      <w:r w:rsidR="00C32E18" w:rsidRPr="008A1402">
        <w:t xml:space="preserve">representative </w:t>
      </w:r>
      <w:r w:rsidR="008748FA" w:rsidRPr="008A1402">
        <w:t>fresh</w:t>
      </w:r>
      <w:r w:rsidR="00B704FB" w:rsidRPr="008A1402">
        <w:t xml:space="preserve"> (</w:t>
      </w:r>
      <w:r w:rsidR="00D513DE" w:rsidRPr="008A1402">
        <w:t>non-</w:t>
      </w:r>
      <w:r w:rsidR="008748FA" w:rsidRPr="008A1402">
        <w:t>frozen</w:t>
      </w:r>
      <w:r w:rsidR="00B704FB" w:rsidRPr="008A1402">
        <w:t>)</w:t>
      </w:r>
      <w:r w:rsidR="008748FA" w:rsidRPr="008A1402">
        <w:t xml:space="preserve"> </w:t>
      </w:r>
      <w:r w:rsidR="00D6183C" w:rsidRPr="008A1402">
        <w:t xml:space="preserve">healthy donor </w:t>
      </w:r>
      <w:r w:rsidR="004A2999" w:rsidRPr="008A1402">
        <w:rPr>
          <w:i/>
        </w:rPr>
        <w:t>in vitro</w:t>
      </w:r>
      <w:r w:rsidR="004A2999" w:rsidRPr="008A1402">
        <w:t xml:space="preserve"> </w:t>
      </w:r>
      <w:r w:rsidR="004B3FF6" w:rsidRPr="008A1402">
        <w:t>ALI-culture</w:t>
      </w:r>
      <w:r w:rsidR="004A2999" w:rsidRPr="008A1402">
        <w:t>s</w:t>
      </w:r>
      <w:r w:rsidR="003D45B8" w:rsidRPr="008A1402">
        <w:t xml:space="preserve"> 299 Ω</w:t>
      </w:r>
      <w:r w:rsidR="003C39FF" w:rsidRPr="008A1402">
        <w:t>.</w:t>
      </w:r>
      <w:r w:rsidR="003D45B8" w:rsidRPr="008A1402">
        <w:t>cm</w:t>
      </w:r>
      <w:r w:rsidR="003D45B8" w:rsidRPr="008A1402">
        <w:rPr>
          <w:vertAlign w:val="superscript"/>
        </w:rPr>
        <w:t>2</w:t>
      </w:r>
      <w:r w:rsidR="003D45B8" w:rsidRPr="008A1402">
        <w:t xml:space="preserve"> (SD± 97.6)</w:t>
      </w:r>
      <w:r w:rsidR="00B704FB" w:rsidRPr="008A1402">
        <w:t xml:space="preserve"> (Mann Whitney test)</w:t>
      </w:r>
      <w:r w:rsidR="003D45B8" w:rsidRPr="008A1402">
        <w:t xml:space="preserve"> (Figure </w:t>
      </w:r>
      <w:r w:rsidR="00842BB5" w:rsidRPr="008A1402">
        <w:t>4</w:t>
      </w:r>
      <w:r w:rsidR="003D45B8" w:rsidRPr="008A1402">
        <w:t>)</w:t>
      </w:r>
      <w:r w:rsidR="00571F58" w:rsidRPr="008A1402">
        <w:t xml:space="preserve">.  </w:t>
      </w:r>
      <w:r w:rsidR="008F02B4" w:rsidRPr="008A1402">
        <w:t xml:space="preserve">HSVA </w:t>
      </w:r>
      <w:r w:rsidR="00F629E8" w:rsidRPr="008A1402">
        <w:t xml:space="preserve">demonstrated that </w:t>
      </w:r>
      <w:r w:rsidR="009E3690" w:rsidRPr="008A1402">
        <w:t>n=4</w:t>
      </w:r>
      <w:r w:rsidR="00F629E8" w:rsidRPr="008A1402">
        <w:t xml:space="preserve"> representative </w:t>
      </w:r>
      <w:r w:rsidR="003F437C" w:rsidRPr="008A1402">
        <w:t xml:space="preserve">‘PCD highly-unlikely’ </w:t>
      </w:r>
      <w:r w:rsidR="009E3690" w:rsidRPr="008A1402">
        <w:t xml:space="preserve">samples </w:t>
      </w:r>
      <w:r w:rsidR="003F437C" w:rsidRPr="008A1402">
        <w:t xml:space="preserve">with </w:t>
      </w:r>
      <w:r w:rsidR="003C03D1" w:rsidRPr="008A1402">
        <w:t xml:space="preserve">mean nasal brushing </w:t>
      </w:r>
      <w:r w:rsidR="003F437C" w:rsidRPr="008A1402">
        <w:t>C</w:t>
      </w:r>
      <w:r w:rsidR="003C03D1" w:rsidRPr="008A1402">
        <w:t>BF</w:t>
      </w:r>
      <w:r w:rsidR="003F437C" w:rsidRPr="008A1402">
        <w:t xml:space="preserve"> of </w:t>
      </w:r>
      <w:r w:rsidR="0009448E" w:rsidRPr="008A1402">
        <w:t>17.3</w:t>
      </w:r>
      <w:r w:rsidR="00351939" w:rsidRPr="008A1402">
        <w:t>Hz</w:t>
      </w:r>
      <w:r w:rsidR="009E3690" w:rsidRPr="008A1402">
        <w:t>, SD</w:t>
      </w:r>
      <w:r w:rsidR="00351939" w:rsidRPr="008A1402">
        <w:t>±</w:t>
      </w:r>
      <w:r w:rsidR="0009448E" w:rsidRPr="008A1402">
        <w:t xml:space="preserve">2.9 </w:t>
      </w:r>
      <w:r w:rsidR="009E3690" w:rsidRPr="008A1402">
        <w:t>(</w:t>
      </w:r>
      <w:r w:rsidR="009E3690" w:rsidRPr="008A1402">
        <w:rPr>
          <w:i/>
        </w:rPr>
        <w:t>ex vivo</w:t>
      </w:r>
      <w:r w:rsidR="009E3690" w:rsidRPr="008A1402">
        <w:t xml:space="preserve">) </w:t>
      </w:r>
      <w:r w:rsidR="003C03D1" w:rsidRPr="008A1402">
        <w:t xml:space="preserve">resolved a normal CBP with </w:t>
      </w:r>
      <w:proofErr w:type="spellStart"/>
      <w:r w:rsidR="003C03D1" w:rsidRPr="008A1402">
        <w:t>mucociliary</w:t>
      </w:r>
      <w:proofErr w:type="spellEnd"/>
      <w:r w:rsidR="003C03D1" w:rsidRPr="008A1402">
        <w:t xml:space="preserve"> clearance with a significantly reduced mean CBF</w:t>
      </w:r>
      <w:r w:rsidR="009E3690" w:rsidRPr="008A1402">
        <w:t xml:space="preserve"> </w:t>
      </w:r>
      <w:r w:rsidR="003C03D1" w:rsidRPr="008A1402">
        <w:t xml:space="preserve">of </w:t>
      </w:r>
      <w:r w:rsidR="0009448E" w:rsidRPr="008A1402">
        <w:t>12.7</w:t>
      </w:r>
      <w:r w:rsidR="003F437C" w:rsidRPr="008A1402">
        <w:t xml:space="preserve"> Hz, SD±</w:t>
      </w:r>
      <w:r w:rsidR="00351939" w:rsidRPr="008A1402">
        <w:t>2.</w:t>
      </w:r>
      <w:r w:rsidR="0009448E" w:rsidRPr="008A1402">
        <w:t>5</w:t>
      </w:r>
      <w:r w:rsidR="003F437C" w:rsidRPr="008A1402">
        <w:t xml:space="preserve"> </w:t>
      </w:r>
      <w:r w:rsidR="003C03D1" w:rsidRPr="008A1402">
        <w:t xml:space="preserve">in matched samples that were ALI-cultured (4 weeks) </w:t>
      </w:r>
      <w:r w:rsidR="003F437C" w:rsidRPr="008A1402">
        <w:t xml:space="preserve">after liquid nitrogen </w:t>
      </w:r>
      <w:r w:rsidR="008748FA" w:rsidRPr="008A1402">
        <w:t>storage</w:t>
      </w:r>
      <w:r w:rsidR="00775723" w:rsidRPr="008A1402">
        <w:t xml:space="preserve"> </w:t>
      </w:r>
      <w:r w:rsidR="00351939" w:rsidRPr="008A1402">
        <w:t>(</w:t>
      </w:r>
      <w:r w:rsidR="00B704FB" w:rsidRPr="008A1402">
        <w:t xml:space="preserve">paired t test, </w:t>
      </w:r>
      <w:r w:rsidR="0009448E" w:rsidRPr="008A1402">
        <w:t>P=0.01</w:t>
      </w:r>
      <w:r w:rsidR="00351939" w:rsidRPr="008A1402">
        <w:t>)</w:t>
      </w:r>
      <w:r w:rsidR="003F437C" w:rsidRPr="008A1402">
        <w:t xml:space="preserve">; </w:t>
      </w:r>
      <w:r w:rsidR="00BF6DDA">
        <w:t>while 3 of these cultures retained a normal CB</w:t>
      </w:r>
      <w:r w:rsidR="00914DA7">
        <w:t>P</w:t>
      </w:r>
      <w:r w:rsidR="00BF6DDA">
        <w:t>, 1 culture</w:t>
      </w:r>
      <w:r w:rsidR="00876056">
        <w:t>’s</w:t>
      </w:r>
      <w:r w:rsidR="00BF6DDA">
        <w:t xml:space="preserve"> CBF fell just below the</w:t>
      </w:r>
      <w:r w:rsidR="00351939" w:rsidRPr="008A1402">
        <w:t xml:space="preserve"> </w:t>
      </w:r>
      <w:r w:rsidR="003F437C" w:rsidRPr="008A1402">
        <w:t xml:space="preserve">UHS normal range (11-20 Hz) </w:t>
      </w:r>
      <w:r w:rsidR="00BF6DDA">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bT48L3JlY29yZD48L0NpdGU+PENpdGUgRXhjbHVkZVllYXI9IjEiPjxBdXRob3I+SGlyc3Q8L0F1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cj4yMDE0PC9ZZWFyPjxSZWNOdW0+NjE5PC9SZWNOdW0+PERpc3BsYXlUZXh0PlsyN108L0Rpc3Bs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</w:fldData>
        </w:fldChar>
      </w:r>
      <w:r w:rsidR="00880C19">
        <w:instrText xml:space="preserve"> ADDIN EN.CITE.DATA </w:instrText>
      </w:r>
      <w:r w:rsidR="00880C19">
        <w:fldChar w:fldCharType="end"/>
      </w:r>
      <w:r w:rsidR="00BF6DDA">
        <w:fldChar w:fldCharType="separate"/>
      </w:r>
      <w:r w:rsidR="00880C19">
        <w:rPr>
          <w:noProof/>
        </w:rPr>
        <w:t>[27]</w:t>
      </w:r>
      <w:r w:rsidR="00BF6DDA">
        <w:fldChar w:fldCharType="end"/>
      </w:r>
      <w:r w:rsidR="008A59BF">
        <w:t xml:space="preserve"> </w:t>
      </w:r>
      <w:r w:rsidR="00F629E8" w:rsidRPr="008A1402">
        <w:t xml:space="preserve">(Figure </w:t>
      </w:r>
      <w:r w:rsidR="00842BB5" w:rsidRPr="008A1402">
        <w:t>4</w:t>
      </w:r>
      <w:r w:rsidR="00F629E8" w:rsidRPr="008A1402">
        <w:t xml:space="preserve">). </w:t>
      </w:r>
      <w:r w:rsidR="00CB04E4" w:rsidRPr="008A1402">
        <w:t>Six</w:t>
      </w:r>
      <w:r w:rsidR="00334DE0" w:rsidRPr="008A1402">
        <w:t xml:space="preserve"> </w:t>
      </w:r>
      <w:r w:rsidR="003D45B8" w:rsidRPr="008A1402">
        <w:t>‘PCD</w:t>
      </w:r>
      <w:r w:rsidR="00334DE0" w:rsidRPr="008A1402">
        <w:t xml:space="preserve"> positive</w:t>
      </w:r>
      <w:r w:rsidR="00B259F3" w:rsidRPr="008A1402">
        <w:t>’</w:t>
      </w:r>
      <w:r w:rsidR="00334DE0" w:rsidRPr="008A1402">
        <w:t>/</w:t>
      </w:r>
      <w:r w:rsidR="003D45B8" w:rsidRPr="008A1402">
        <w:t xml:space="preserve"> </w:t>
      </w:r>
      <w:r w:rsidR="00B259F3" w:rsidRPr="008A1402">
        <w:t xml:space="preserve">‘PCD </w:t>
      </w:r>
      <w:r w:rsidR="00D65EF3" w:rsidRPr="008A1402">
        <w:t>highly-likely</w:t>
      </w:r>
      <w:r w:rsidR="003D45B8" w:rsidRPr="008A1402">
        <w:t xml:space="preserve">’ samples </w:t>
      </w:r>
      <w:r w:rsidR="00334DE0" w:rsidRPr="008A1402">
        <w:t xml:space="preserve">that </w:t>
      </w:r>
      <w:r w:rsidR="003F437C" w:rsidRPr="008A1402">
        <w:t>had</w:t>
      </w:r>
      <w:r w:rsidR="002228D6" w:rsidRPr="008A1402">
        <w:t xml:space="preserve"> predominantly static</w:t>
      </w:r>
      <w:r w:rsidR="00F629E8" w:rsidRPr="008A1402">
        <w:t xml:space="preserve"> cilia</w:t>
      </w:r>
      <w:r w:rsidR="00334DE0" w:rsidRPr="008A1402">
        <w:t xml:space="preserve"> (n=4) or uncoordinated and stiff </w:t>
      </w:r>
      <w:proofErr w:type="spellStart"/>
      <w:r w:rsidR="00334DE0" w:rsidRPr="008A1402">
        <w:t>dyskinetic</w:t>
      </w:r>
      <w:proofErr w:type="spellEnd"/>
      <w:r w:rsidR="00334DE0" w:rsidRPr="008A1402">
        <w:t xml:space="preserve"> cilia (n=</w:t>
      </w:r>
      <w:r w:rsidR="00CB04E4" w:rsidRPr="008A1402">
        <w:t>2</w:t>
      </w:r>
      <w:r w:rsidR="00334DE0" w:rsidRPr="008A1402">
        <w:t>) on the</w:t>
      </w:r>
      <w:r w:rsidR="002228D6" w:rsidRPr="008A1402">
        <w:t xml:space="preserve"> </w:t>
      </w:r>
      <w:r w:rsidR="00334DE0" w:rsidRPr="008A1402">
        <w:rPr>
          <w:i/>
        </w:rPr>
        <w:t>ex vivo</w:t>
      </w:r>
      <w:r w:rsidR="00334DE0" w:rsidRPr="008A1402">
        <w:t xml:space="preserve"> nasal brushing samples retained </w:t>
      </w:r>
      <w:r w:rsidR="003C03D1" w:rsidRPr="008A1402">
        <w:t>their abnormal</w:t>
      </w:r>
      <w:r w:rsidR="00334DE0" w:rsidRPr="008A1402">
        <w:t xml:space="preserve"> CBP </w:t>
      </w:r>
      <w:r w:rsidR="002228D6" w:rsidRPr="008A1402">
        <w:t xml:space="preserve">at </w:t>
      </w:r>
      <w:r w:rsidR="00F629E8" w:rsidRPr="008A1402">
        <w:t xml:space="preserve">week </w:t>
      </w:r>
      <w:r w:rsidR="00F629E8" w:rsidRPr="008A1402">
        <w:lastRenderedPageBreak/>
        <w:t xml:space="preserve">4 of </w:t>
      </w:r>
      <w:r w:rsidR="004B3FF6" w:rsidRPr="008A1402">
        <w:t>ALI-culture</w:t>
      </w:r>
      <w:r w:rsidR="002228D6" w:rsidRPr="008A1402">
        <w:t xml:space="preserve"> </w:t>
      </w:r>
      <w:r w:rsidR="002228D6" w:rsidRPr="008A1402">
        <w:rPr>
          <w:i/>
        </w:rPr>
        <w:t>in vitro</w:t>
      </w:r>
      <w:r w:rsidR="002228D6" w:rsidRPr="008A1402">
        <w:t xml:space="preserve"> after freezing</w:t>
      </w:r>
      <w:r w:rsidR="00B259F3" w:rsidRPr="008A1402">
        <w:t xml:space="preserve"> </w:t>
      </w:r>
      <w:r w:rsidR="00562F32" w:rsidRPr="008A1402">
        <w:t>(CBF not shown)</w:t>
      </w:r>
      <w:r w:rsidR="002228D6" w:rsidRPr="008A1402">
        <w:t>.</w:t>
      </w:r>
      <w:r w:rsidR="00B30365" w:rsidRPr="008A1402">
        <w:t xml:space="preserve">  </w:t>
      </w:r>
      <w:r w:rsidR="004C52AC" w:rsidRPr="008A1402">
        <w:t xml:space="preserve">The quality of ALI-cultures prepared for HSVA after samples were defrosted from </w:t>
      </w:r>
      <w:proofErr w:type="spellStart"/>
      <w:r w:rsidR="004C52AC" w:rsidRPr="008A1402">
        <w:t>cryostorage</w:t>
      </w:r>
      <w:proofErr w:type="spellEnd"/>
      <w:r w:rsidR="004C52AC" w:rsidRPr="008A1402">
        <w:t xml:space="preserve"> </w:t>
      </w:r>
      <w:r w:rsidR="002B250B" w:rsidRPr="008A1402">
        <w:t xml:space="preserve">compared to their original </w:t>
      </w:r>
      <w:r w:rsidR="002B250B" w:rsidRPr="008A1402">
        <w:rPr>
          <w:i/>
        </w:rPr>
        <w:t>ex vivo</w:t>
      </w:r>
      <w:r w:rsidR="002B250B" w:rsidRPr="008A1402">
        <w:t xml:space="preserve"> samples </w:t>
      </w:r>
      <w:r w:rsidR="004C52AC" w:rsidRPr="008A1402">
        <w:t>are shown in Supplementary videos 2</w:t>
      </w:r>
      <w:r w:rsidR="002B250B" w:rsidRPr="008A1402">
        <w:t>a-d</w:t>
      </w:r>
      <w:r w:rsidR="004C52AC" w:rsidRPr="008A1402">
        <w:t>.</w:t>
      </w:r>
    </w:p>
    <w:p w14:paraId="0EBE1227" w14:textId="7FA1479C" w:rsidR="00DF34C1" w:rsidRPr="008A1402" w:rsidRDefault="00126A10" w:rsidP="00916675">
      <w:pPr>
        <w:pStyle w:val="MDPI21heading1"/>
      </w:pPr>
      <w:r w:rsidRPr="008A1402">
        <w:t>D</w:t>
      </w:r>
      <w:r w:rsidR="00DC3142" w:rsidRPr="008A1402">
        <w:t>iscussion</w:t>
      </w:r>
    </w:p>
    <w:p w14:paraId="441C443C" w14:textId="120DD353" w:rsidR="00126A10" w:rsidRPr="008A1402" w:rsidRDefault="00C25D96" w:rsidP="00916675">
      <w:pPr>
        <w:pStyle w:val="MDPI31text"/>
      </w:pPr>
      <w:r>
        <w:t>After revisions to our 2014 [27]</w:t>
      </w:r>
      <w:r w:rsidR="00046FE4" w:rsidRPr="008A1402">
        <w:t xml:space="preserve"> </w:t>
      </w:r>
      <w:r w:rsidR="00126A10" w:rsidRPr="008A1402">
        <w:t>culture protocol</w:t>
      </w:r>
      <w:r w:rsidR="00800839">
        <w:t xml:space="preserve">, </w:t>
      </w:r>
      <w:r>
        <w:t>employing</w:t>
      </w:r>
      <w:r w:rsidR="00800839">
        <w:t xml:space="preserve"> </w:t>
      </w:r>
      <w:r>
        <w:t>the</w:t>
      </w:r>
      <w:r w:rsidR="00800839">
        <w:t xml:space="preserve"> commercially available STEMCELL Technologies media system</w:t>
      </w:r>
      <w:r w:rsidR="00126A10" w:rsidRPr="008A1402">
        <w:t xml:space="preserve">, we demonstrate an excellent </w:t>
      </w:r>
      <w:r w:rsidR="006C4BAC" w:rsidRPr="008A1402">
        <w:t>9</w:t>
      </w:r>
      <w:r w:rsidR="006A7382" w:rsidRPr="008A1402">
        <w:t>5.5</w:t>
      </w:r>
      <w:r w:rsidR="00126A10" w:rsidRPr="008A1402">
        <w:t xml:space="preserve">% success rate of </w:t>
      </w:r>
      <w:r w:rsidR="006D7B11" w:rsidRPr="008A1402">
        <w:t>ALI-culture</w:t>
      </w:r>
      <w:r w:rsidR="00126A10" w:rsidRPr="008A1402">
        <w:t xml:space="preserve">s differentiating cilia with </w:t>
      </w:r>
      <w:r w:rsidR="00126A10" w:rsidRPr="42D8AA6F">
        <w:t xml:space="preserve">38.9% cilia coverage </w:t>
      </w:r>
      <w:r w:rsidR="00126A10" w:rsidRPr="008A1402">
        <w:t xml:space="preserve">for analysis at the UHS PCD </w:t>
      </w:r>
      <w:proofErr w:type="spellStart"/>
      <w:r w:rsidR="00126A10" w:rsidRPr="008A1402">
        <w:t>centre</w:t>
      </w:r>
      <w:proofErr w:type="spellEnd"/>
      <w:r w:rsidR="00126A10" w:rsidRPr="008A1402">
        <w:t xml:space="preserve">.  Three UK PCD diagnostic </w:t>
      </w:r>
      <w:proofErr w:type="spellStart"/>
      <w:r w:rsidR="00126A10" w:rsidRPr="008A1402">
        <w:t>centres</w:t>
      </w:r>
      <w:proofErr w:type="spellEnd"/>
      <w:r w:rsidR="00126A10" w:rsidRPr="008A1402">
        <w:t xml:space="preserve"> share protocols</w:t>
      </w:r>
      <w:r w:rsidR="00BF6DDA">
        <w:fldChar w:fldCharType="begin">
          <w:fldData xml:space="preserve">PEVuZE5vdGU+PENpdGUgRXhjbHVkZVllYXI9IjEiPjxBdXRob3I+THVjYXM8L0F1dGhvcj48WWVh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</w:fldData>
        </w:fldChar>
      </w:r>
      <w:r w:rsidR="00880C19">
        <w:instrText xml:space="preserve"> ADDIN EN.CITE </w:instrText>
      </w:r>
      <w:r w:rsidR="00880C19">
        <w:fldChar w:fldCharType="begin">
          <w:fldData xml:space="preserve">PEVuZE5vdGU+PENpdGUgRXhjbHVkZVllYXI9IjEiPjxBdXRob3I+THVjYXM8L0F1dGhvcj48WWVh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</w:fldData>
        </w:fldChar>
      </w:r>
      <w:r w:rsidR="00880C19">
        <w:instrText xml:space="preserve"> ADDIN EN.CITE.DATA </w:instrText>
      </w:r>
      <w:r w:rsidR="00880C19">
        <w:fldChar w:fldCharType="end"/>
      </w:r>
      <w:r w:rsidR="00BF6DDA">
        <w:fldChar w:fldCharType="separate"/>
      </w:r>
      <w:r w:rsidR="00880C19">
        <w:rPr>
          <w:noProof/>
        </w:rPr>
        <w:t>[47, 48]</w:t>
      </w:r>
      <w:r w:rsidR="00BF6DDA">
        <w:fldChar w:fldCharType="end"/>
      </w:r>
      <w:r>
        <w:t>.  Therefore, this revised protocol was simultaneously adopted</w:t>
      </w:r>
      <w:r w:rsidR="00126A10" w:rsidRPr="008A1402">
        <w:t xml:space="preserve">, enabling us to confirm </w:t>
      </w:r>
      <w:r w:rsidR="006405AA" w:rsidRPr="008A1402">
        <w:t xml:space="preserve">a </w:t>
      </w:r>
      <w:r w:rsidR="00126A10" w:rsidRPr="008A1402">
        <w:t>combined success of 83</w:t>
      </w:r>
      <w:r w:rsidR="00775723" w:rsidRPr="008A1402">
        <w:t>.3</w:t>
      </w:r>
      <w:r w:rsidR="00126A10" w:rsidRPr="008A1402">
        <w:t xml:space="preserve">% </w:t>
      </w:r>
      <w:r w:rsidR="006D7B11" w:rsidRPr="008A1402">
        <w:t>ALI-culture</w:t>
      </w:r>
      <w:r w:rsidR="00126A10" w:rsidRPr="008A1402">
        <w:t xml:space="preserve">s ciliated across our </w:t>
      </w:r>
      <w:r w:rsidR="003B619B" w:rsidRPr="008A1402">
        <w:t>n</w:t>
      </w:r>
      <w:r w:rsidR="009D0C28" w:rsidRPr="008A1402">
        <w:t xml:space="preserve">ational </w:t>
      </w:r>
      <w:r w:rsidR="00126A10" w:rsidRPr="008A1402">
        <w:t xml:space="preserve">service. </w:t>
      </w:r>
      <w:r w:rsidR="00350BFB">
        <w:t xml:space="preserve">Differences in success rates between our </w:t>
      </w:r>
      <w:proofErr w:type="spellStart"/>
      <w:r w:rsidR="00350BFB">
        <w:t>centres</w:t>
      </w:r>
      <w:proofErr w:type="spellEnd"/>
      <w:r w:rsidR="00350BFB">
        <w:t xml:space="preserve"> may </w:t>
      </w:r>
      <w:r w:rsidR="00DC1070">
        <w:t xml:space="preserve">have </w:t>
      </w:r>
      <w:r w:rsidR="00350BFB">
        <w:t>be</w:t>
      </w:r>
      <w:r w:rsidR="00DC1070">
        <w:t>en</w:t>
      </w:r>
      <w:r w:rsidR="00350BFB">
        <w:t xml:space="preserve"> due to several factors such as different patient demographics, sampling</w:t>
      </w:r>
      <w:r w:rsidR="00AC21B5">
        <w:t xml:space="preserve"> variability</w:t>
      </w:r>
      <w:r w:rsidR="00350BFB">
        <w:t xml:space="preserve"> and physical management of sample</w:t>
      </w:r>
      <w:r w:rsidR="0033002D">
        <w:t>s</w:t>
      </w:r>
      <w:r w:rsidR="00350BFB">
        <w:t xml:space="preserve"> due to our logistical set ups.  For example, the UHS benefits from having laboratories on the same site as the patient clinics and we were able to </w:t>
      </w:r>
      <w:r w:rsidR="00DC1070">
        <w:t>repeat insufficient</w:t>
      </w:r>
      <w:r w:rsidR="00350BFB">
        <w:t xml:space="preserve"> samples </w:t>
      </w:r>
      <w:r w:rsidR="00DC1070">
        <w:t>during clinic</w:t>
      </w:r>
      <w:r w:rsidR="0041549A">
        <w:t>,</w:t>
      </w:r>
      <w:r w:rsidR="00DC1070">
        <w:t xml:space="preserve"> whilst the patient </w:t>
      </w:r>
      <w:r w:rsidR="0041549A">
        <w:t>wa</w:t>
      </w:r>
      <w:r w:rsidR="00DC1070">
        <w:t>s still onsite</w:t>
      </w:r>
      <w:r w:rsidR="0041549A">
        <w:t xml:space="preserve"> as needed</w:t>
      </w:r>
      <w:r w:rsidR="00350BFB">
        <w:t xml:space="preserve">.  Since we have introduced COVID-19 </w:t>
      </w:r>
      <w:r w:rsidR="00260E3F">
        <w:t>mitigation</w:t>
      </w:r>
      <w:r w:rsidR="19262DBA">
        <w:t xml:space="preserve"> </w:t>
      </w:r>
      <w:r w:rsidR="00350BFB">
        <w:t>measures, to limit our risk of acquiring the illness from our patients and samples, we have cultured 44 nasal brushing samples and</w:t>
      </w:r>
      <w:r w:rsidR="00EF2371">
        <w:t xml:space="preserve"> 2</w:t>
      </w:r>
      <w:r w:rsidR="00F22808">
        <w:t>8</w:t>
      </w:r>
      <w:r w:rsidR="00350BFB">
        <w:t xml:space="preserve"> (64%) are so far ciliated, 8 (18%) ongoing and 8 (18%) failed since July 2020. This is encouraging that a high success rate can be maintained during the constraints of the current COVID-19 pandemic.  </w:t>
      </w:r>
      <w:r w:rsidR="00126A10" w:rsidRPr="008A1402">
        <w:t xml:space="preserve">Analyses following </w:t>
      </w:r>
      <w:r w:rsidR="006D7B11" w:rsidRPr="008A1402">
        <w:t>ALI-culture</w:t>
      </w:r>
      <w:r w:rsidR="00126A10" w:rsidRPr="008A1402">
        <w:t xml:space="preserve"> have negated the need to recall patients for repeat nasal brushing biopsy after inconclusive HSVA results due to secondary factors, and/or insufficient sample for analyses </w:t>
      </w:r>
      <w:r w:rsidR="00BF6DDA">
        <w:fldChar w:fldCharType="begin">
          <w:fldData xml:space="preserve">PEVuZE5vdGU+PENpdGUgRXhjbHVkZVllYXI9IjEiPjxBdXRob3I+SGlyc3Q8L0F1dGhvcj48WWVh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dHJlLCBVbml2ZXJzaXR5IEhvc3BpdGFsIFNvdXRoYW1wdG9uLCBTb3V0aGFtcHRvbiwgVW5pdGVk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</w:fldData>
        </w:fldChar>
      </w:r>
      <w:r w:rsidR="00880C19">
        <w:instrText xml:space="preserve"> ADDIN EN.CITE </w:instrText>
      </w:r>
      <w:r w:rsidR="00880C19">
        <w:fldChar w:fldCharType="begin">
          <w:fldData xml:space="preserve">PEVuZE5vdGU+PENpdGUgRXhjbHVkZVllYXI9IjEiPjxBdXRob3I+SGlyc3Q8L0F1dGhvcj48WWVh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</w:fldData>
        </w:fldChar>
      </w:r>
      <w:r w:rsidR="00880C19">
        <w:instrText xml:space="preserve"> ADDIN EN.CITE.DATA </w:instrText>
      </w:r>
      <w:r w:rsidR="00880C19">
        <w:fldChar w:fldCharType="end"/>
      </w:r>
      <w:r w:rsidR="00BF6DDA">
        <w:fldChar w:fldCharType="separate"/>
      </w:r>
      <w:r w:rsidR="00880C19">
        <w:rPr>
          <w:noProof/>
        </w:rPr>
        <w:t>[27, 35]</w:t>
      </w:r>
      <w:r w:rsidR="00BF6DDA">
        <w:fldChar w:fldCharType="end"/>
      </w:r>
      <w:r w:rsidR="00126A10" w:rsidRPr="008A1402">
        <w:t xml:space="preserve">. The excellent yield of cilia coupled with the speed at which normally functioning cilia generate allow for repeat HSVA analysis and if needed repeat TEM to be reported within diagnostic time constraints, with sample also available for </w:t>
      </w:r>
      <w:r w:rsidR="00CE7665" w:rsidRPr="008A1402">
        <w:t xml:space="preserve">IF </w:t>
      </w:r>
      <w:r w:rsidR="00126A10" w:rsidRPr="008A1402">
        <w:t xml:space="preserve">labelling of cilia and RNA extraction for further genetic </w:t>
      </w:r>
      <w:r w:rsidR="00C827CA" w:rsidRPr="008A1402">
        <w:t xml:space="preserve">splice variant </w:t>
      </w:r>
      <w:r w:rsidR="00126A10" w:rsidRPr="008A1402">
        <w:t>screening</w:t>
      </w:r>
      <w:r w:rsidR="00C827CA" w:rsidRPr="008A1402">
        <w:t xml:space="preserve"> (as well as genomic DNA genetic screening)</w:t>
      </w:r>
      <w:r w:rsidR="00126A10" w:rsidRPr="008A1402">
        <w:t xml:space="preserve"> if required. Results from </w:t>
      </w:r>
      <w:r w:rsidR="006D7B11" w:rsidRPr="008A1402">
        <w:t>ALI-culture</w:t>
      </w:r>
      <w:r w:rsidR="00126A10" w:rsidRPr="008A1402">
        <w:t xml:space="preserve">s gave added confidence for patient discharge as ‘PCD </w:t>
      </w:r>
      <w:r w:rsidR="006D7B11" w:rsidRPr="008A1402">
        <w:t>highly-unlikely</w:t>
      </w:r>
      <w:r w:rsidR="00126A10" w:rsidRPr="008A1402">
        <w:t>’ when abnormalities resolved in culture, or a diagnosis of ‘PCD positive’ or ‘PCD highly-likely’ to be given when abnormalities persist after culture.</w:t>
      </w:r>
    </w:p>
    <w:p w14:paraId="3759371B" w14:textId="7F257C9F" w:rsidR="009D7222" w:rsidRPr="008A1402" w:rsidRDefault="007A0F8A" w:rsidP="00916675">
      <w:pPr>
        <w:pStyle w:val="MDPI31text"/>
      </w:pPr>
      <w:r>
        <w:t xml:space="preserve">Cell culture </w:t>
      </w:r>
      <w:r w:rsidR="00CE7665">
        <w:t xml:space="preserve">is </w:t>
      </w:r>
      <w:r w:rsidR="00C52DE1">
        <w:t xml:space="preserve">an important tool in the diagnostic pathway </w:t>
      </w:r>
      <w:r w:rsidR="00126A10">
        <w:t>but</w:t>
      </w:r>
      <w:r w:rsidR="00C52DE1">
        <w:t xml:space="preserve"> is</w:t>
      </w:r>
      <w:r w:rsidR="00126A10">
        <w:t xml:space="preserve"> a</w:t>
      </w:r>
      <w:r w:rsidR="00C52DE1">
        <w:t xml:space="preserve"> lengthy and technically demanding</w:t>
      </w:r>
      <w:r w:rsidR="00126A10">
        <w:t xml:space="preserve"> process.  A</w:t>
      </w:r>
      <w:r w:rsidR="00C52DE1">
        <w:t xml:space="preserve"> reliable system for obtaining a good yield of healthy ciliated epithelial cells is vital. </w:t>
      </w:r>
      <w:r w:rsidR="009D7222">
        <w:t xml:space="preserve">In our experience most failures occur early in the culture process due to either a lack of viable epithelial cells from nasal brush biopsy or viral/ bacteria/ fungal infections. To </w:t>
      </w:r>
      <w:proofErr w:type="spellStart"/>
      <w:r w:rsidR="009D7222">
        <w:t>minimise</w:t>
      </w:r>
      <w:proofErr w:type="spellEnd"/>
      <w:r w:rsidR="009D7222">
        <w:t xml:space="preserve"> failure rates, we recommend nasal brush biopsies are taken only from patients free from symptoms of infection for the previous six weeks. Basal epithelial cell survival, proliferation and differentiation </w:t>
      </w:r>
      <w:r w:rsidR="009D7222" w:rsidRPr="42D8AA6F">
        <w:rPr>
          <w:i/>
          <w:iCs/>
        </w:rPr>
        <w:t>in vitro</w:t>
      </w:r>
      <w:r w:rsidR="00597407">
        <w:t xml:space="preserve"> rely on high cell densities </w:t>
      </w:r>
      <w:r>
        <w:fldChar w:fldCharType="begin"/>
      </w:r>
      <w:r>
        <w:instrText xml:space="preserve"> ADDIN EN.CITE &lt;EndNote&gt;&lt;Cite ExcludeYear="1"&gt;&lt;Author&gt;Fulcher&lt;/Author&gt;&lt;Year&gt;2005&lt;/Year&gt;&lt;RecNum&gt;1388&lt;/RecNum&gt;&lt;DisplayText&gt;[49]&lt;/DisplayText&gt;&lt;record&gt;&lt;rec-number&gt;1388&lt;/rec-number&gt;&lt;foreign-keys&gt;&lt;key app="EN" db-id="vsrxf5ez9twdwre5a2g59p2zwsaa992zxwtp" timestamp="1598643754"&gt;1388&lt;/key&gt;&lt;/foreign-keys&gt;&lt;ref-type name="Journal Article"&gt;17&lt;/ref-type&gt;&lt;contributors&gt;&lt;authors&gt;&lt;author&gt;Fulcher, M. L.&lt;/author&gt;&lt;author&gt;Gabriel, S.&lt;/author&gt;&lt;author&gt;Burns, K. A.&lt;/author&gt;&lt;author&gt;Yankaskas, J. R.&lt;/author&gt;&lt;author&gt;Randell, S. H.&lt;/author&gt;&lt;/authors&gt;&lt;/contributors&gt;&lt;auth-address&gt;Cystic Fibrosis, Pulmonary Research and Treatment Center, The University of North Carolina at Chapel Hill, NC, USA.&lt;/auth-address&gt;&lt;titles&gt;&lt;title&gt;Well-differentiated human airway epithelial cell cultures&lt;/title&gt;&lt;secondary-title&gt;Methods Mol Med&lt;/secondary-title&gt;&lt;/titles&gt;&lt;periodical&gt;&lt;full-title&gt;Methods Mol Med&lt;/full-title&gt;&lt;/periodical&gt;&lt;pages&gt;183-206&lt;/pages&gt;&lt;volume&gt;107&lt;/volume&gt;&lt;edition&gt;2004/10/20&lt;/edition&gt;&lt;keywords&gt;&lt;keyword&gt;Cell Culture Techniques&lt;/keyword&gt;&lt;keyword&gt;Cell Differentiation/*physiology&lt;/keyword&gt;&lt;keyword&gt;Cells, Cultured&lt;/keyword&gt;&lt;keyword&gt;Cryopreservation/methods&lt;/keyword&gt;&lt;keyword&gt;Electrophysiology&lt;/keyword&gt;&lt;keyword&gt;Epithelial Cells/*cytology&lt;/keyword&gt;&lt;keyword&gt;Humans&lt;/keyword&gt;&lt;keyword&gt;Respiratory System/*cytology&lt;/keyword&gt;&lt;/keywords&gt;&lt;dates&gt;&lt;year&gt;2005&lt;/year&gt;&lt;/dates&gt;&lt;isbn&gt;1543-1894 (Print)&amp;#xD;1543-1894&lt;/isbn&gt;&lt;accession-num&gt;15492373&lt;/accession-num&gt;&lt;urls&gt;&lt;/urls&gt;&lt;electronic-resource-num&gt;10.1385/1-59259-861-7:183&lt;/electronic-resource-num&gt;&lt;remote-database-provider&gt;NLM&lt;/remote-database-provider&gt;&lt;language&gt;eng&lt;/language&gt;&lt;/record&gt;&lt;/Cite&gt;&lt;/EndNote&gt;</w:instrText>
      </w:r>
      <w:r>
        <w:fldChar w:fldCharType="separate"/>
      </w:r>
      <w:r w:rsidR="00880C19" w:rsidRPr="42D8AA6F">
        <w:rPr>
          <w:noProof/>
        </w:rPr>
        <w:t>[49]</w:t>
      </w:r>
      <w:r>
        <w:fldChar w:fldCharType="end"/>
      </w:r>
      <w:r w:rsidR="009D7222">
        <w:t>. With the patients still in clinic,</w:t>
      </w:r>
      <w:r w:rsidR="000D0663">
        <w:t xml:space="preserve"> typically</w:t>
      </w:r>
      <w:r w:rsidR="009D7222">
        <w:t xml:space="preserve"> cell yields from biopsies can quickly be checked by low power light microscopy to ensure enough material is present for all tests needed</w:t>
      </w:r>
      <w:r w:rsidR="00CE7665">
        <w:t>.</w:t>
      </w:r>
      <w:r w:rsidR="009D7222">
        <w:t xml:space="preserve"> </w:t>
      </w:r>
      <w:r w:rsidR="00CE7665">
        <w:t>I</w:t>
      </w:r>
      <w:r w:rsidR="009D7222">
        <w:t>n the event of a poor yield of healthy cells the patient may be approached for another brushing if tolerated.</w:t>
      </w:r>
      <w:r w:rsidR="000D0663">
        <w:t xml:space="preserve"> However, in light of the current COVID-19 pandemic, we are not practicing this to limit our exposure to nasal brushing samples in the laboratory.  Although this could potentially be circumvented if microscope equipment can be housed within a customized class 2 MSC.  </w:t>
      </w:r>
      <w:r w:rsidR="009D7222">
        <w:t xml:space="preserve">As with all long-term cell culture, infection risks are high, maintaining the cultures in a designated culture facility with limited numbers of experienced users is important to </w:t>
      </w:r>
      <w:proofErr w:type="spellStart"/>
      <w:r w:rsidR="009D7222">
        <w:t>maximise</w:t>
      </w:r>
      <w:proofErr w:type="spellEnd"/>
      <w:r w:rsidR="009D7222">
        <w:t xml:space="preserve"> success rates.</w:t>
      </w:r>
    </w:p>
    <w:p w14:paraId="7144D492" w14:textId="06FDC312" w:rsidR="009D3B20" w:rsidRPr="008A1402" w:rsidRDefault="00DF34C1" w:rsidP="00916675">
      <w:pPr>
        <w:pStyle w:val="MDPI31text"/>
      </w:pPr>
      <w:r w:rsidRPr="008A1402">
        <w:t xml:space="preserve">Airway cells </w:t>
      </w:r>
      <w:r w:rsidR="002619ED" w:rsidRPr="008A1402">
        <w:t xml:space="preserve">stored in a bio-resource and </w:t>
      </w:r>
      <w:r w:rsidRPr="008A1402">
        <w:t xml:space="preserve">cultured at ALI </w:t>
      </w:r>
      <w:r w:rsidR="000B5FD6" w:rsidRPr="008A1402">
        <w:t xml:space="preserve">retain their pre-frozen characteristics and </w:t>
      </w:r>
      <w:r w:rsidRPr="008A1402">
        <w:t>provide a</w:t>
      </w:r>
      <w:r w:rsidRPr="008A1402">
        <w:rPr>
          <w:i/>
        </w:rPr>
        <w:t xml:space="preserve"> </w:t>
      </w:r>
      <w:r w:rsidRPr="008A1402">
        <w:t xml:space="preserve">model for </w:t>
      </w:r>
      <w:r w:rsidR="000B5FD6" w:rsidRPr="008A1402">
        <w:t xml:space="preserve">PCD diagnostic testing and </w:t>
      </w:r>
      <w:r w:rsidRPr="008A1402">
        <w:t>investigating the pathogenesis and treatments of respiratory disease</w:t>
      </w:r>
      <w:r w:rsidR="002619ED" w:rsidRPr="008A1402">
        <w:t xml:space="preserve"> </w:t>
      </w:r>
      <w:r w:rsidR="000B5FD6" w:rsidRPr="008A1402">
        <w:t>(p</w:t>
      </w:r>
      <w:r w:rsidR="002619ED" w:rsidRPr="008A1402">
        <w:t>articularly for rare samples</w:t>
      </w:r>
      <w:r w:rsidR="000B5FD6" w:rsidRPr="008A1402">
        <w:t>)</w:t>
      </w:r>
      <w:r w:rsidRPr="008A1402">
        <w:t xml:space="preserve"> </w:t>
      </w:r>
      <w:r w:rsidR="006265E3" w:rsidRPr="008A1402">
        <w:t>without needing to recall patients for repeat brushings</w:t>
      </w:r>
      <w:r w:rsidR="0099787B">
        <w:fldChar w:fldCharType="begin">
          <w:fldData xml:space="preserve">PEVuZE5vdGU+PENpdGUgRXhjbHVkZVllYXI9IjEiPjxBdXRob3I+T25nPC9BdXRob3I+PFllYXI+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</w:fldData>
        </w:fldChar>
      </w:r>
      <w:r w:rsidR="00880C19">
        <w:instrText xml:space="preserve"> ADDIN EN.CITE </w:instrText>
      </w:r>
      <w:r w:rsidR="00880C19">
        <w:fldChar w:fldCharType="begin">
          <w:fldData xml:space="preserve">PEVuZE5vdGU+PENpdGUgRXhjbHVkZVllYXI9IjEiPjxBdXRob3I+T25nPC9BdXRob3I+PFllYXI+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</w:fldData>
        </w:fldChar>
      </w:r>
      <w:r w:rsidR="00880C19">
        <w:instrText xml:space="preserve"> ADDIN EN.CITE.DATA </w:instrText>
      </w:r>
      <w:r w:rsidR="00880C19">
        <w:fldChar w:fldCharType="end"/>
      </w:r>
      <w:r w:rsidR="0099787B">
        <w:fldChar w:fldCharType="separate"/>
      </w:r>
      <w:r w:rsidR="00880C19">
        <w:rPr>
          <w:noProof/>
        </w:rPr>
        <w:t>[36-39, 50]</w:t>
      </w:r>
      <w:r w:rsidR="0099787B">
        <w:fldChar w:fldCharType="end"/>
      </w:r>
      <w:r w:rsidR="005C1870" w:rsidRPr="008A1402">
        <w:t>]</w:t>
      </w:r>
      <w:r w:rsidR="00597407" w:rsidRPr="008A1402">
        <w:t xml:space="preserve">. </w:t>
      </w:r>
      <w:r w:rsidR="00382683" w:rsidRPr="008A1402">
        <w:t>Exceptionally,</w:t>
      </w:r>
      <w:r w:rsidR="004D2C50" w:rsidRPr="008A1402">
        <w:t xml:space="preserve"> 100% of samples recovered from liquid nitrogen successfully ciliated (n=</w:t>
      </w:r>
      <w:r w:rsidR="00335AD0" w:rsidRPr="008A1402">
        <w:t>6</w:t>
      </w:r>
      <w:r w:rsidR="004D2C50" w:rsidRPr="008A1402">
        <w:t xml:space="preserve"> ‘PCD positive’/ ‘PCD highly-likely’</w:t>
      </w:r>
      <w:r w:rsidR="00335AD0" w:rsidRPr="008A1402">
        <w:t>, n=25</w:t>
      </w:r>
      <w:r w:rsidR="004D2C50" w:rsidRPr="008A1402">
        <w:t xml:space="preserve"> ‘PCD highly-unlikely’ </w:t>
      </w:r>
      <w:r w:rsidR="00335AD0" w:rsidRPr="008A1402">
        <w:t>and n=8</w:t>
      </w:r>
      <w:r w:rsidR="004D2C50" w:rsidRPr="008A1402">
        <w:t xml:space="preserve"> healthy donor </w:t>
      </w:r>
      <w:r w:rsidR="00382683" w:rsidRPr="008A1402">
        <w:t>samples)</w:t>
      </w:r>
      <w:r w:rsidR="004D2C50" w:rsidRPr="008A1402">
        <w:t xml:space="preserve">.  In </w:t>
      </w:r>
      <w:r w:rsidR="00365CAD" w:rsidRPr="008A1402">
        <w:t xml:space="preserve">n=4 </w:t>
      </w:r>
      <w:r w:rsidR="004D2C50" w:rsidRPr="008A1402">
        <w:t>‘PCD highly-unlikely’ samples with normal CBP</w:t>
      </w:r>
      <w:r w:rsidR="00A023D8" w:rsidRPr="008A1402">
        <w:t xml:space="preserve"> and normal CBF (11-20 Hz at UHS)</w:t>
      </w:r>
      <w:r w:rsidR="00C827CA" w:rsidRPr="008A1402">
        <w:t xml:space="preserve"> </w:t>
      </w:r>
      <w:r w:rsidR="00C827CA" w:rsidRPr="008A1402">
        <w:rPr>
          <w:i/>
        </w:rPr>
        <w:t>ex vivo</w:t>
      </w:r>
      <w:r w:rsidR="004D2C50" w:rsidRPr="008A1402">
        <w:t xml:space="preserve">, the CBF </w:t>
      </w:r>
      <w:r w:rsidR="00D32AC1" w:rsidRPr="008A1402">
        <w:t xml:space="preserve">of ALI-cultures </w:t>
      </w:r>
      <w:r w:rsidR="004D2C50" w:rsidRPr="008A1402">
        <w:t xml:space="preserve">significantly </w:t>
      </w:r>
      <w:r w:rsidR="00D32AC1" w:rsidRPr="008A1402">
        <w:t>(P</w:t>
      </w:r>
      <w:r w:rsidR="0009448E" w:rsidRPr="008A1402">
        <w:t>=</w:t>
      </w:r>
      <w:r w:rsidR="00D32AC1" w:rsidRPr="008A1402">
        <w:t xml:space="preserve">0.01) </w:t>
      </w:r>
      <w:r w:rsidR="004D2C50" w:rsidRPr="008A1402">
        <w:t>reduced</w:t>
      </w:r>
      <w:r w:rsidR="008448C8" w:rsidRPr="008A1402">
        <w:t xml:space="preserve"> </w:t>
      </w:r>
      <w:r w:rsidR="004D2C50" w:rsidRPr="008A1402">
        <w:t>after freezing</w:t>
      </w:r>
      <w:r w:rsidR="008A59BF">
        <w:t xml:space="preserve"> despite maintaining normal CBP</w:t>
      </w:r>
      <w:r w:rsidR="00D32AC1" w:rsidRPr="008A1402">
        <w:t xml:space="preserve">, </w:t>
      </w:r>
      <w:r w:rsidR="00A023D8" w:rsidRPr="008A1402">
        <w:t xml:space="preserve">either due to low sample numbers or the freezing/ defrosting process (Figure </w:t>
      </w:r>
      <w:r w:rsidR="00842BB5" w:rsidRPr="008A1402">
        <w:t>4</w:t>
      </w:r>
      <w:r w:rsidR="00A023D8" w:rsidRPr="008A1402">
        <w:t>)</w:t>
      </w:r>
      <w:r w:rsidR="00D32AC1" w:rsidRPr="008A1402">
        <w:t>.</w:t>
      </w:r>
      <w:r w:rsidR="004D2C50" w:rsidRPr="008A1402">
        <w:t xml:space="preserve"> </w:t>
      </w:r>
      <w:r w:rsidR="00A023D8" w:rsidRPr="008A1402">
        <w:t>Th</w:t>
      </w:r>
      <w:r w:rsidR="00775723" w:rsidRPr="008A1402">
        <w:t>e</w:t>
      </w:r>
      <w:r w:rsidR="00A023D8" w:rsidRPr="008A1402">
        <w:t xml:space="preserve"> CBF reduction </w:t>
      </w:r>
      <w:r w:rsidR="00365CAD" w:rsidRPr="008A1402">
        <w:t xml:space="preserve">was not </w:t>
      </w:r>
      <w:r w:rsidR="00775723" w:rsidRPr="008A1402">
        <w:t xml:space="preserve">pronounced </w:t>
      </w:r>
      <w:r w:rsidR="00A023D8" w:rsidRPr="008A1402">
        <w:t xml:space="preserve">after the ALI culture process </w:t>
      </w:r>
      <w:r w:rsidR="00365CAD" w:rsidRPr="008A1402">
        <w:t xml:space="preserve">in 56 patients’ </w:t>
      </w:r>
      <w:r w:rsidR="003C39FF" w:rsidRPr="008A1402">
        <w:t xml:space="preserve">samples </w:t>
      </w:r>
      <w:r w:rsidR="00A023D8" w:rsidRPr="008A1402">
        <w:t xml:space="preserve">that were not previously stored in liquid nitrogen (Figure </w:t>
      </w:r>
      <w:r w:rsidR="00842BB5" w:rsidRPr="008A1402">
        <w:t>3</w:t>
      </w:r>
      <w:r w:rsidR="00A023D8" w:rsidRPr="008A1402">
        <w:t>)</w:t>
      </w:r>
      <w:r w:rsidR="00365CAD" w:rsidRPr="008A1402">
        <w:t xml:space="preserve">.  </w:t>
      </w:r>
      <w:r w:rsidR="002619ED" w:rsidRPr="008A1402">
        <w:t xml:space="preserve">We believe this method provides great </w:t>
      </w:r>
      <w:r w:rsidRPr="008A1402">
        <w:t>scope for studies of both healthy and diseased ciliated epitheli</w:t>
      </w:r>
      <w:r w:rsidR="00A82269" w:rsidRPr="008A1402">
        <w:t>a</w:t>
      </w:r>
      <w:r w:rsidR="00C827CA" w:rsidRPr="008A1402">
        <w:t xml:space="preserve">, yet we advise for CBF studies that a baseline </w:t>
      </w:r>
      <w:r w:rsidR="00C827CA" w:rsidRPr="008A1402">
        <w:lastRenderedPageBreak/>
        <w:t xml:space="preserve">CBF of ALI-cultures derived from </w:t>
      </w:r>
      <w:proofErr w:type="spellStart"/>
      <w:r w:rsidR="00C827CA" w:rsidRPr="008A1402">
        <w:t>cryostored</w:t>
      </w:r>
      <w:proofErr w:type="spellEnd"/>
      <w:r w:rsidR="00C827CA" w:rsidRPr="008A1402">
        <w:t xml:space="preserve"> cells be established</w:t>
      </w:r>
      <w:r w:rsidR="008448C8" w:rsidRPr="008A1402">
        <w:t xml:space="preserve"> in-house</w:t>
      </w:r>
      <w:r w:rsidR="00C827CA" w:rsidRPr="008A1402">
        <w:t>.</w:t>
      </w:r>
      <w:r w:rsidRPr="008A1402">
        <w:t xml:space="preserve"> </w:t>
      </w:r>
      <w:r w:rsidR="006265E3" w:rsidRPr="008A1402">
        <w:t xml:space="preserve"> However, limitations of the model are the reliance upon commercially obtained culture media, and the undisclosed nature of the culture media components.  In summary, we have presented a</w:t>
      </w:r>
      <w:r w:rsidR="00C25D96">
        <w:t>n updated</w:t>
      </w:r>
      <w:r w:rsidR="006265E3" w:rsidRPr="008A1402">
        <w:t xml:space="preserve"> protocol for culture of airway epithelial cells</w:t>
      </w:r>
      <w:r w:rsidR="00C25D96">
        <w:t>,</w:t>
      </w:r>
      <w:r w:rsidR="006265E3" w:rsidRPr="008A1402">
        <w:t xml:space="preserve"> which has been stable and reliable, with consistently high success rates over the course of one year, </w:t>
      </w:r>
      <w:r w:rsidR="00C25D96">
        <w:t xml:space="preserve">based on the experience </w:t>
      </w:r>
      <w:r w:rsidR="006265E3" w:rsidRPr="008A1402">
        <w:t xml:space="preserve">at three PCD diagnostic </w:t>
      </w:r>
      <w:proofErr w:type="spellStart"/>
      <w:r w:rsidR="006265E3" w:rsidRPr="008A1402">
        <w:t>centres</w:t>
      </w:r>
      <w:proofErr w:type="spellEnd"/>
      <w:r w:rsidR="00C25D96">
        <w:t xml:space="preserve"> within a national service</w:t>
      </w:r>
      <w:r w:rsidR="006265E3" w:rsidRPr="008A1402">
        <w:t>. Long-term, our patients will benefit directly from</w:t>
      </w:r>
      <w:r w:rsidR="008448C8" w:rsidRPr="008A1402">
        <w:t xml:space="preserve"> reduced recall for repeat samples, and </w:t>
      </w:r>
      <w:r w:rsidR="006265E3" w:rsidRPr="008A1402">
        <w:t xml:space="preserve">advances in </w:t>
      </w:r>
      <w:r w:rsidR="008448C8" w:rsidRPr="008A1402">
        <w:t xml:space="preserve">our </w:t>
      </w:r>
      <w:r w:rsidR="006265E3" w:rsidRPr="008A1402">
        <w:t xml:space="preserve">understanding of disease phenotype and new treatment efficacy. Bio-resourcing will enable us to participate in national and international networks (http://bestcilia.eu/ and www.beatpcd.org/) that are collaborating to better </w:t>
      </w:r>
      <w:proofErr w:type="spellStart"/>
      <w:r w:rsidR="006265E3" w:rsidRPr="008A1402">
        <w:t>characterise</w:t>
      </w:r>
      <w:proofErr w:type="spellEnd"/>
      <w:r w:rsidR="006265E3" w:rsidRPr="008A1402">
        <w:t xml:space="preserve"> and treat PCD.</w:t>
      </w:r>
    </w:p>
    <w:p w14:paraId="4F37EA34" w14:textId="125E9EB2" w:rsidR="00E27819" w:rsidRPr="008A1402" w:rsidRDefault="00916675" w:rsidP="008A1402">
      <w:pPr>
        <w:pStyle w:val="MDPI62Acknowledgments"/>
        <w:rPr>
          <w:b/>
        </w:rPr>
      </w:pPr>
      <w:r w:rsidRPr="008A1402">
        <w:rPr>
          <w:b/>
        </w:rPr>
        <w:t xml:space="preserve">Acknowledgments: </w:t>
      </w:r>
      <w:r w:rsidR="00DF34C1" w:rsidRPr="008A1402">
        <w:t xml:space="preserve">The National PCD Service is commissioned and funded by NHS England. PCD research in Southampton is supported by NIHR Southampton Biomedical Research Centre, NIHR </w:t>
      </w:r>
      <w:proofErr w:type="spellStart"/>
      <w:r w:rsidR="00DF34C1" w:rsidRPr="008A1402">
        <w:t>Wellcome</w:t>
      </w:r>
      <w:proofErr w:type="spellEnd"/>
      <w:r w:rsidR="00DF34C1" w:rsidRPr="008A1402">
        <w:t xml:space="preserve"> Trust Clinical Research Facility, AAIR Charity and NIHR </w:t>
      </w:r>
      <w:proofErr w:type="spellStart"/>
      <w:r w:rsidR="00DF34C1" w:rsidRPr="008A1402">
        <w:t>RfPB</w:t>
      </w:r>
      <w:proofErr w:type="spellEnd"/>
      <w:r w:rsidR="00172D7F" w:rsidRPr="008A1402">
        <w:t xml:space="preserve"> (200470)</w:t>
      </w:r>
      <w:r w:rsidR="00DF34C1" w:rsidRPr="008A1402">
        <w:t xml:space="preserve">. </w:t>
      </w:r>
      <w:r w:rsidR="00DF34C1" w:rsidRPr="008A1402">
        <w:rPr>
          <w:bCs/>
        </w:rPr>
        <w:t>PCD research in Leicester is supported by the NIHR GOSH BRC.</w:t>
      </w:r>
      <w:r w:rsidR="00DF34C1" w:rsidRPr="008A1402">
        <w:t xml:space="preserve"> Authors are members of BEAT-PCD</w:t>
      </w:r>
      <w:r w:rsidR="00172D7F" w:rsidRPr="008A1402">
        <w:t xml:space="preserve"> (supported by COST Action BM1407 and ERS Clinical Research Collaboration)</w:t>
      </w:r>
      <w:r w:rsidR="00DF34C1" w:rsidRPr="008A1402">
        <w:t xml:space="preserve">. UHS and RBH are members </w:t>
      </w:r>
      <w:r w:rsidR="00DF34C1" w:rsidRPr="008A1402">
        <w:rPr>
          <w:bCs/>
        </w:rPr>
        <w:t>of the European</w:t>
      </w:r>
      <w:r w:rsidR="00B97AA0" w:rsidRPr="008A1402">
        <w:rPr>
          <w:bCs/>
        </w:rPr>
        <w:t xml:space="preserve"> </w:t>
      </w:r>
      <w:r w:rsidR="00DF34C1" w:rsidRPr="008A1402">
        <w:rPr>
          <w:bCs/>
        </w:rPr>
        <w:t>Reference Network</w:t>
      </w:r>
      <w:r w:rsidR="00B97AA0" w:rsidRPr="008A1402">
        <w:rPr>
          <w:bCs/>
        </w:rPr>
        <w:t xml:space="preserve"> </w:t>
      </w:r>
      <w:r w:rsidR="00DF34C1" w:rsidRPr="008A1402">
        <w:rPr>
          <w:bCs/>
        </w:rPr>
        <w:t>for</w:t>
      </w:r>
      <w:r w:rsidR="00B97AA0" w:rsidRPr="008A1402">
        <w:rPr>
          <w:bCs/>
        </w:rPr>
        <w:t xml:space="preserve"> </w:t>
      </w:r>
      <w:r w:rsidR="00DF34C1" w:rsidRPr="008A1402">
        <w:rPr>
          <w:bCs/>
        </w:rPr>
        <w:t>Rare</w:t>
      </w:r>
      <w:r w:rsidR="00B97AA0" w:rsidRPr="008A1402">
        <w:rPr>
          <w:bCs/>
        </w:rPr>
        <w:t xml:space="preserve"> </w:t>
      </w:r>
      <w:r w:rsidR="00DF34C1" w:rsidRPr="008A1402">
        <w:rPr>
          <w:bCs/>
        </w:rPr>
        <w:t>Respiratory Diseases</w:t>
      </w:r>
      <w:r w:rsidR="00B97AA0" w:rsidRPr="008A1402">
        <w:rPr>
          <w:bCs/>
        </w:rPr>
        <w:t xml:space="preserve"> </w:t>
      </w:r>
      <w:r w:rsidR="00DF34C1" w:rsidRPr="008A1402">
        <w:rPr>
          <w:bCs/>
        </w:rPr>
        <w:t>(ERN-LUNG)</w:t>
      </w:r>
      <w:r w:rsidR="00B97AA0" w:rsidRPr="008A1402">
        <w:rPr>
          <w:bCs/>
        </w:rPr>
        <w:t xml:space="preserve"> </w:t>
      </w:r>
      <w:r w:rsidR="00DF34C1" w:rsidRPr="008A1402">
        <w:rPr>
          <w:bCs/>
        </w:rPr>
        <w:t>- Project</w:t>
      </w:r>
      <w:r w:rsidR="00B97AA0" w:rsidRPr="008A1402">
        <w:rPr>
          <w:bCs/>
        </w:rPr>
        <w:t xml:space="preserve"> </w:t>
      </w:r>
      <w:r w:rsidR="00DF34C1" w:rsidRPr="008A1402">
        <w:rPr>
          <w:bCs/>
        </w:rPr>
        <w:t>ID No 739546.</w:t>
      </w:r>
      <w:r w:rsidR="00DF34C1" w:rsidRPr="008A1402">
        <w:t xml:space="preserve"> </w:t>
      </w:r>
      <w:r w:rsidR="00DF34C1" w:rsidRPr="008A1402">
        <w:rPr>
          <w:bCs/>
        </w:rPr>
        <w:t xml:space="preserve">The views expressed in this publication are those of the authors and not necessarily those of the NHS, the National Institute for Health Research, or other </w:t>
      </w:r>
      <w:proofErr w:type="spellStart"/>
      <w:r w:rsidR="00DF34C1" w:rsidRPr="008A1402">
        <w:rPr>
          <w:bCs/>
        </w:rPr>
        <w:t>organisations</w:t>
      </w:r>
      <w:proofErr w:type="spellEnd"/>
      <w:r w:rsidR="00DF34C1" w:rsidRPr="008A1402">
        <w:rPr>
          <w:bCs/>
        </w:rPr>
        <w:t>.</w:t>
      </w:r>
    </w:p>
    <w:p w14:paraId="727D5ABD" w14:textId="5BF3FC5D" w:rsidR="003B6AA7" w:rsidRPr="008A1402" w:rsidRDefault="00D1521E" w:rsidP="006B78A9">
      <w:pPr>
        <w:pStyle w:val="MDPI62Acknowledgments"/>
        <w:rPr>
          <w:szCs w:val="18"/>
        </w:rPr>
      </w:pPr>
      <w:bookmarkStart w:id="3" w:name="OLE_LINK2"/>
      <w:r w:rsidRPr="008A1402">
        <w:rPr>
          <w:b/>
        </w:rPr>
        <w:t>Supplementary videos</w:t>
      </w:r>
      <w:r w:rsidR="00842BB5" w:rsidRPr="008A1402">
        <w:rPr>
          <w:b/>
        </w:rPr>
        <w:t xml:space="preserve"> 1</w:t>
      </w:r>
      <w:r w:rsidRPr="008A1402">
        <w:rPr>
          <w:b/>
        </w:rPr>
        <w:t>:</w:t>
      </w:r>
      <w:r w:rsidR="00FE5904" w:rsidRPr="008A1402">
        <w:rPr>
          <w:b/>
        </w:rPr>
        <w:t xml:space="preserve"> </w:t>
      </w:r>
      <w:r w:rsidR="00FE5904" w:rsidRPr="008A1402">
        <w:t xml:space="preserve">Removing secondary dyskinesia in </w:t>
      </w:r>
      <w:r w:rsidR="0097747F" w:rsidRPr="008A1402">
        <w:t>‘</w:t>
      </w:r>
      <w:r w:rsidR="00FE5904" w:rsidRPr="008A1402">
        <w:t>PCD</w:t>
      </w:r>
      <w:r w:rsidR="0097747F" w:rsidRPr="008A1402">
        <w:t xml:space="preserve"> </w:t>
      </w:r>
      <w:r w:rsidR="006B7184" w:rsidRPr="008A1402">
        <w:t>highly-</w:t>
      </w:r>
      <w:r w:rsidR="0097747F" w:rsidRPr="008A1402">
        <w:t>unlikely’</w:t>
      </w:r>
      <w:r w:rsidR="00FE5904" w:rsidRPr="008A1402">
        <w:t xml:space="preserve"> and confirming ‘PCD </w:t>
      </w:r>
      <w:r w:rsidR="006B7184" w:rsidRPr="008A1402">
        <w:t>highly-</w:t>
      </w:r>
      <w:r w:rsidR="00FE5904" w:rsidRPr="008A1402">
        <w:t xml:space="preserve">likely’ </w:t>
      </w:r>
      <w:r w:rsidR="000977DF" w:rsidRPr="008A1402">
        <w:t xml:space="preserve">in </w:t>
      </w:r>
      <w:r w:rsidR="00F207EA" w:rsidRPr="008A1402">
        <w:rPr>
          <w:i/>
          <w:iCs/>
        </w:rPr>
        <w:t>ex vivo</w:t>
      </w:r>
      <w:r w:rsidR="00F207EA" w:rsidRPr="008A1402">
        <w:t xml:space="preserve"> clinic samples before and after </w:t>
      </w:r>
      <w:r w:rsidR="00F207EA" w:rsidRPr="008A1402">
        <w:rPr>
          <w:i/>
          <w:iCs/>
        </w:rPr>
        <w:t>in vitro</w:t>
      </w:r>
      <w:r w:rsidR="00F207EA" w:rsidRPr="008A1402">
        <w:t xml:space="preserve"> </w:t>
      </w:r>
      <w:r w:rsidR="004B3FF6" w:rsidRPr="008A1402">
        <w:t>ALI-culture</w:t>
      </w:r>
      <w:r w:rsidR="00D65EF3" w:rsidRPr="008A1402">
        <w:t>.</w:t>
      </w:r>
      <w:r w:rsidR="00A63B83" w:rsidRPr="008A1402">
        <w:t xml:space="preserve"> </w:t>
      </w:r>
      <w:r w:rsidR="00A11174" w:rsidRPr="008A1402">
        <w:t xml:space="preserve">Videos were recorded at 500 fps and </w:t>
      </w:r>
      <w:r w:rsidR="00A11174" w:rsidRPr="008A1402">
        <w:rPr>
          <w:szCs w:val="18"/>
        </w:rPr>
        <w:t>are shown at 30 fps playback.</w:t>
      </w:r>
      <w:r w:rsidR="00A11174" w:rsidRPr="008A1402" w:rsidDel="00A11174">
        <w:rPr>
          <w:szCs w:val="18"/>
        </w:rPr>
        <w:t xml:space="preserve"> </w:t>
      </w:r>
      <w:r w:rsidR="004E7AB2" w:rsidRPr="008A1402">
        <w:rPr>
          <w:szCs w:val="18"/>
        </w:rPr>
        <w:t>(UHS)</w:t>
      </w:r>
      <w:r w:rsidR="00FE5904" w:rsidRPr="008A1402">
        <w:rPr>
          <w:szCs w:val="18"/>
        </w:rPr>
        <w:t xml:space="preserve">  </w:t>
      </w:r>
      <w:bookmarkEnd w:id="3"/>
    </w:p>
    <w:p w14:paraId="7F427C1D" w14:textId="06D50AAA" w:rsidR="005A33D3" w:rsidRPr="008A1402" w:rsidRDefault="0078286D" w:rsidP="00B97AA0">
      <w:pPr>
        <w:pStyle w:val="ListParagraph"/>
        <w:numPr>
          <w:ilvl w:val="0"/>
          <w:numId w:val="5"/>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 xml:space="preserve">Inconclusive </w:t>
      </w:r>
      <w:r w:rsidR="00E17A2C" w:rsidRPr="008A1402">
        <w:rPr>
          <w:rFonts w:ascii="Palatino Linotype" w:hAnsi="Palatino Linotype"/>
          <w:i/>
          <w:sz w:val="18"/>
          <w:szCs w:val="18"/>
          <w:lang w:val="en-US"/>
        </w:rPr>
        <w:t>ex vivo</w:t>
      </w:r>
      <w:r w:rsidR="00E17A2C" w:rsidRPr="008A1402">
        <w:rPr>
          <w:rFonts w:ascii="Palatino Linotype" w:hAnsi="Palatino Linotype"/>
          <w:sz w:val="18"/>
          <w:szCs w:val="18"/>
          <w:lang w:val="en-US"/>
        </w:rPr>
        <w:t xml:space="preserve"> </w:t>
      </w:r>
      <w:r w:rsidR="00F75269" w:rsidRPr="008A1402">
        <w:rPr>
          <w:rFonts w:ascii="Palatino Linotype" w:hAnsi="Palatino Linotype"/>
          <w:sz w:val="18"/>
          <w:szCs w:val="18"/>
          <w:lang w:val="en-US"/>
        </w:rPr>
        <w:t xml:space="preserve">nasal brushing </w:t>
      </w:r>
      <w:r w:rsidR="009E526A" w:rsidRPr="008A1402">
        <w:rPr>
          <w:rFonts w:ascii="Palatino Linotype" w:hAnsi="Palatino Linotype"/>
          <w:sz w:val="18"/>
          <w:szCs w:val="18"/>
          <w:lang w:val="en-US"/>
        </w:rPr>
        <w:t>(</w:t>
      </w:r>
      <w:r w:rsidRPr="008A1402">
        <w:rPr>
          <w:rFonts w:ascii="Palatino Linotype" w:hAnsi="Palatino Linotype"/>
          <w:sz w:val="18"/>
          <w:szCs w:val="18"/>
          <w:lang w:val="en-US"/>
        </w:rPr>
        <w:t>NB2322</w:t>
      </w:r>
      <w:r w:rsidR="009E526A" w:rsidRPr="008A1402">
        <w:rPr>
          <w:rFonts w:ascii="Palatino Linotype" w:hAnsi="Palatino Linotype"/>
          <w:sz w:val="18"/>
          <w:szCs w:val="18"/>
          <w:lang w:val="en-US"/>
        </w:rPr>
        <w:t>)</w:t>
      </w:r>
      <w:r w:rsidRPr="008A1402">
        <w:rPr>
          <w:rFonts w:ascii="Palatino Linotype" w:hAnsi="Palatino Linotype"/>
          <w:sz w:val="18"/>
          <w:szCs w:val="18"/>
          <w:lang w:val="en-US"/>
        </w:rPr>
        <w:t xml:space="preserve"> </w:t>
      </w:r>
    </w:p>
    <w:p w14:paraId="4B64648F" w14:textId="20F12113" w:rsidR="005A33D3" w:rsidRPr="008A1402" w:rsidRDefault="0078286D" w:rsidP="00B97AA0">
      <w:pPr>
        <w:pStyle w:val="ListParagraph"/>
        <w:numPr>
          <w:ilvl w:val="0"/>
          <w:numId w:val="5"/>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 xml:space="preserve">PCD </w:t>
      </w:r>
      <w:r w:rsidR="005A33D3" w:rsidRPr="008A1402">
        <w:rPr>
          <w:rFonts w:ascii="Palatino Linotype" w:hAnsi="Palatino Linotype"/>
          <w:sz w:val="18"/>
          <w:szCs w:val="18"/>
          <w:lang w:val="en-US"/>
        </w:rPr>
        <w:t xml:space="preserve">highly-unlikely </w:t>
      </w:r>
      <w:r w:rsidR="005A33D3" w:rsidRPr="008A1402">
        <w:rPr>
          <w:rFonts w:ascii="Palatino Linotype" w:hAnsi="Palatino Linotype"/>
          <w:i/>
          <w:sz w:val="18"/>
          <w:szCs w:val="18"/>
          <w:lang w:val="en-US"/>
        </w:rPr>
        <w:t>in vitro</w:t>
      </w:r>
      <w:r w:rsidR="005A33D3" w:rsidRPr="008A1402">
        <w:rPr>
          <w:rFonts w:ascii="Palatino Linotype" w:hAnsi="Palatino Linotype"/>
          <w:sz w:val="18"/>
          <w:szCs w:val="18"/>
          <w:lang w:val="en-US"/>
        </w:rPr>
        <w:t xml:space="preserve"> ALI-culture </w:t>
      </w:r>
      <w:r w:rsidR="009E526A" w:rsidRPr="008A1402">
        <w:rPr>
          <w:rFonts w:ascii="Palatino Linotype" w:hAnsi="Palatino Linotype"/>
          <w:sz w:val="18"/>
          <w:szCs w:val="18"/>
          <w:lang w:val="en-US"/>
        </w:rPr>
        <w:t>(</w:t>
      </w:r>
      <w:r w:rsidR="005A33D3" w:rsidRPr="008A1402">
        <w:rPr>
          <w:rFonts w:ascii="Palatino Linotype" w:hAnsi="Palatino Linotype"/>
          <w:sz w:val="18"/>
          <w:szCs w:val="18"/>
          <w:lang w:val="en-US"/>
        </w:rPr>
        <w:t>NB2322</w:t>
      </w:r>
      <w:r w:rsidR="009E526A" w:rsidRPr="008A1402">
        <w:rPr>
          <w:rFonts w:ascii="Palatino Linotype" w:hAnsi="Palatino Linotype"/>
          <w:sz w:val="18"/>
          <w:szCs w:val="18"/>
          <w:lang w:val="en-US"/>
        </w:rPr>
        <w:t>)</w:t>
      </w:r>
    </w:p>
    <w:p w14:paraId="6D28BAF4" w14:textId="7A97EBEA" w:rsidR="005A33D3" w:rsidRPr="008A1402" w:rsidRDefault="005A33D3" w:rsidP="00B97AA0">
      <w:pPr>
        <w:pStyle w:val="ListParagraph"/>
        <w:numPr>
          <w:ilvl w:val="0"/>
          <w:numId w:val="5"/>
        </w:numPr>
        <w:adjustRightInd w:val="0"/>
        <w:snapToGrid w:val="0"/>
        <w:spacing w:line="360" w:lineRule="auto"/>
        <w:rPr>
          <w:rFonts w:ascii="Palatino Linotype" w:hAnsi="Palatino Linotype"/>
          <w:color w:val="201F1E"/>
          <w:sz w:val="18"/>
          <w:szCs w:val="18"/>
          <w:shd w:val="clear" w:color="auto" w:fill="FFFFFF"/>
          <w:lang w:val="en-US"/>
        </w:rPr>
      </w:pPr>
      <w:r w:rsidRPr="008A1402">
        <w:rPr>
          <w:rFonts w:ascii="Palatino Linotype" w:hAnsi="Palatino Linotype"/>
          <w:color w:val="201F1E"/>
          <w:sz w:val="18"/>
          <w:szCs w:val="18"/>
          <w:shd w:val="clear" w:color="auto" w:fill="FFFFFF"/>
          <w:lang w:val="en-US"/>
        </w:rPr>
        <w:t>PCD</w:t>
      </w:r>
      <w:r w:rsidR="000B2216" w:rsidRPr="008A1402">
        <w:rPr>
          <w:rFonts w:ascii="Palatino Linotype" w:hAnsi="Palatino Linotype"/>
          <w:color w:val="201F1E"/>
          <w:sz w:val="18"/>
          <w:szCs w:val="18"/>
          <w:shd w:val="clear" w:color="auto" w:fill="FFFFFF"/>
          <w:lang w:val="en-US"/>
        </w:rPr>
        <w:t xml:space="preserve"> highly-likely</w:t>
      </w:r>
      <w:r w:rsidRPr="008A1402">
        <w:rPr>
          <w:rFonts w:ascii="Palatino Linotype" w:hAnsi="Palatino Linotype"/>
          <w:color w:val="201F1E"/>
          <w:sz w:val="18"/>
          <w:szCs w:val="18"/>
          <w:shd w:val="clear" w:color="auto" w:fill="FFFFFF"/>
          <w:lang w:val="en-US"/>
        </w:rPr>
        <w:t xml:space="preserve"> </w:t>
      </w:r>
      <w:r w:rsidRPr="008A1402">
        <w:rPr>
          <w:rFonts w:ascii="Palatino Linotype" w:hAnsi="Palatino Linotype"/>
          <w:i/>
          <w:color w:val="201F1E"/>
          <w:sz w:val="18"/>
          <w:szCs w:val="18"/>
          <w:shd w:val="clear" w:color="auto" w:fill="FFFFFF"/>
          <w:lang w:val="en-US"/>
        </w:rPr>
        <w:t>ex vivo</w:t>
      </w:r>
      <w:r w:rsidRPr="008A1402">
        <w:rPr>
          <w:rFonts w:ascii="Palatino Linotype" w:hAnsi="Palatino Linotype"/>
          <w:color w:val="201F1E"/>
          <w:sz w:val="18"/>
          <w:szCs w:val="18"/>
          <w:shd w:val="clear" w:color="auto" w:fill="FFFFFF"/>
          <w:lang w:val="en-US"/>
        </w:rPr>
        <w:t xml:space="preserve"> </w:t>
      </w:r>
      <w:r w:rsidR="00F75269" w:rsidRPr="008A1402">
        <w:rPr>
          <w:rFonts w:ascii="Palatino Linotype" w:hAnsi="Palatino Linotype"/>
          <w:color w:val="201F1E"/>
          <w:sz w:val="18"/>
          <w:szCs w:val="18"/>
          <w:shd w:val="clear" w:color="auto" w:fill="FFFFFF"/>
          <w:lang w:val="en-US"/>
        </w:rPr>
        <w:t xml:space="preserve">nasal brushing </w:t>
      </w:r>
      <w:r w:rsidR="009E526A" w:rsidRPr="008A1402">
        <w:rPr>
          <w:rFonts w:ascii="Palatino Linotype" w:hAnsi="Palatino Linotype"/>
          <w:color w:val="201F1E"/>
          <w:sz w:val="18"/>
          <w:szCs w:val="18"/>
          <w:shd w:val="clear" w:color="auto" w:fill="FFFFFF"/>
          <w:lang w:val="en-US"/>
        </w:rPr>
        <w:t>(</w:t>
      </w:r>
      <w:r w:rsidR="000568AE" w:rsidRPr="008A1402">
        <w:rPr>
          <w:rFonts w:ascii="Palatino Linotype" w:hAnsi="Palatino Linotype"/>
          <w:color w:val="201F1E"/>
          <w:sz w:val="18"/>
          <w:szCs w:val="18"/>
          <w:shd w:val="clear" w:color="auto" w:fill="FFFFFF"/>
          <w:lang w:val="en-US"/>
        </w:rPr>
        <w:t>NB2319</w:t>
      </w:r>
      <w:r w:rsidR="009E526A" w:rsidRPr="008A1402">
        <w:rPr>
          <w:rFonts w:ascii="Palatino Linotype" w:hAnsi="Palatino Linotype"/>
          <w:color w:val="201F1E"/>
          <w:sz w:val="18"/>
          <w:szCs w:val="18"/>
          <w:shd w:val="clear" w:color="auto" w:fill="FFFFFF"/>
          <w:lang w:val="en-US"/>
        </w:rPr>
        <w:t>)</w:t>
      </w:r>
      <w:r w:rsidR="000568AE" w:rsidRPr="008A1402">
        <w:rPr>
          <w:rFonts w:ascii="Palatino Linotype" w:hAnsi="Palatino Linotype"/>
          <w:color w:val="201F1E"/>
          <w:sz w:val="18"/>
          <w:szCs w:val="18"/>
          <w:shd w:val="clear" w:color="auto" w:fill="FFFFFF"/>
          <w:lang w:val="en-US"/>
        </w:rPr>
        <w:t xml:space="preserve"> </w:t>
      </w:r>
    </w:p>
    <w:p w14:paraId="5AF5AB2A" w14:textId="17BE913B" w:rsidR="00A11174" w:rsidRPr="008A1402" w:rsidRDefault="005A33D3" w:rsidP="00B97AA0">
      <w:pPr>
        <w:pStyle w:val="ListParagraph"/>
        <w:numPr>
          <w:ilvl w:val="0"/>
          <w:numId w:val="5"/>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PCD</w:t>
      </w:r>
      <w:r w:rsidR="000B2216" w:rsidRPr="008A1402">
        <w:rPr>
          <w:rFonts w:ascii="Palatino Linotype" w:hAnsi="Palatino Linotype"/>
          <w:sz w:val="18"/>
          <w:szCs w:val="18"/>
          <w:lang w:val="en-US"/>
        </w:rPr>
        <w:t xml:space="preserve"> highly-likely </w:t>
      </w:r>
      <w:r w:rsidRPr="008A1402">
        <w:rPr>
          <w:rFonts w:ascii="Palatino Linotype" w:hAnsi="Palatino Linotype"/>
          <w:i/>
          <w:sz w:val="18"/>
          <w:szCs w:val="18"/>
          <w:lang w:val="en-US"/>
        </w:rPr>
        <w:t>in vitro</w:t>
      </w:r>
      <w:r w:rsidRPr="008A1402">
        <w:rPr>
          <w:rFonts w:ascii="Palatino Linotype" w:hAnsi="Palatino Linotype"/>
          <w:sz w:val="18"/>
          <w:szCs w:val="18"/>
          <w:lang w:val="en-US"/>
        </w:rPr>
        <w:t xml:space="preserve"> ALI-culture </w:t>
      </w:r>
      <w:r w:rsidR="009E526A" w:rsidRPr="008A1402">
        <w:rPr>
          <w:rFonts w:ascii="Palatino Linotype" w:hAnsi="Palatino Linotype"/>
          <w:sz w:val="18"/>
          <w:szCs w:val="18"/>
          <w:lang w:val="en-US"/>
        </w:rPr>
        <w:t>(</w:t>
      </w:r>
      <w:r w:rsidRPr="008A1402">
        <w:rPr>
          <w:rFonts w:ascii="Palatino Linotype" w:hAnsi="Palatino Linotype"/>
          <w:sz w:val="18"/>
          <w:szCs w:val="18"/>
          <w:lang w:val="en-US"/>
        </w:rPr>
        <w:t>N2319</w:t>
      </w:r>
      <w:r w:rsidR="009E526A" w:rsidRPr="008A1402">
        <w:rPr>
          <w:rFonts w:ascii="Palatino Linotype" w:hAnsi="Palatino Linotype"/>
          <w:sz w:val="18"/>
          <w:szCs w:val="18"/>
          <w:lang w:val="en-US"/>
        </w:rPr>
        <w:t>)</w:t>
      </w:r>
    </w:p>
    <w:p w14:paraId="7D07E4F4" w14:textId="6791AF0E" w:rsidR="00E27819" w:rsidRPr="008A1402" w:rsidRDefault="00E92834" w:rsidP="006B78A9">
      <w:pPr>
        <w:pStyle w:val="MDPI62Acknowledgments"/>
      </w:pPr>
      <w:r w:rsidRPr="008A1402">
        <w:rPr>
          <w:b/>
        </w:rPr>
        <w:t>Supplementary videos</w:t>
      </w:r>
      <w:r w:rsidR="00842BB5" w:rsidRPr="008A1402">
        <w:rPr>
          <w:b/>
        </w:rPr>
        <w:t xml:space="preserve"> 2</w:t>
      </w:r>
      <w:r w:rsidRPr="008A1402">
        <w:rPr>
          <w:b/>
        </w:rPr>
        <w:t xml:space="preserve">: </w:t>
      </w:r>
      <w:r w:rsidR="000977DF" w:rsidRPr="008A1402">
        <w:t xml:space="preserve">Removing secondary dyskinesia in ‘PCD highly-unlikely’ </w:t>
      </w:r>
      <w:r w:rsidRPr="008A1402">
        <w:t xml:space="preserve">and confirming ‘PCD highly-likely’ </w:t>
      </w:r>
      <w:r w:rsidR="000977DF" w:rsidRPr="008A1402">
        <w:t xml:space="preserve">in </w:t>
      </w:r>
      <w:r w:rsidR="00F207EA" w:rsidRPr="008A1402">
        <w:rPr>
          <w:i/>
          <w:iCs/>
        </w:rPr>
        <w:t>ex vivo</w:t>
      </w:r>
      <w:r w:rsidR="00F207EA" w:rsidRPr="008A1402">
        <w:t xml:space="preserve"> </w:t>
      </w:r>
      <w:r w:rsidRPr="008A1402">
        <w:t xml:space="preserve">clinic samples before and after </w:t>
      </w:r>
      <w:r w:rsidR="00F207EA" w:rsidRPr="008A1402">
        <w:rPr>
          <w:i/>
          <w:iCs/>
        </w:rPr>
        <w:t>in vitro</w:t>
      </w:r>
      <w:r w:rsidR="00F207EA" w:rsidRPr="008A1402">
        <w:t xml:space="preserve"> </w:t>
      </w:r>
      <w:r w:rsidRPr="008A1402">
        <w:t>ALI-culture post LN</w:t>
      </w:r>
      <w:r w:rsidRPr="008A1402">
        <w:rPr>
          <w:vertAlign w:val="subscript"/>
        </w:rPr>
        <w:t>2</w:t>
      </w:r>
      <w:r w:rsidRPr="008A1402">
        <w:t xml:space="preserve">. </w:t>
      </w:r>
      <w:r w:rsidR="00A63B83" w:rsidRPr="008A1402">
        <w:t>Videos</w:t>
      </w:r>
      <w:r w:rsidR="00A11174" w:rsidRPr="008A1402">
        <w:t xml:space="preserve"> were recorded at 500 fps and </w:t>
      </w:r>
      <w:r w:rsidR="00A63B83" w:rsidRPr="008A1402">
        <w:t xml:space="preserve">are </w:t>
      </w:r>
      <w:r w:rsidR="00A11174" w:rsidRPr="008A1402">
        <w:t xml:space="preserve">shown </w:t>
      </w:r>
      <w:r w:rsidR="00A63B83" w:rsidRPr="008A1402">
        <w:t xml:space="preserve">at 30 fps playback. </w:t>
      </w:r>
      <w:r w:rsidR="004E7AB2" w:rsidRPr="008A1402">
        <w:t>(UHS)</w:t>
      </w:r>
      <w:r w:rsidRPr="008A1402">
        <w:t xml:space="preserve"> </w:t>
      </w:r>
    </w:p>
    <w:p w14:paraId="11B6AD67" w14:textId="00959C4B" w:rsidR="005A33D3" w:rsidRPr="008A1402" w:rsidRDefault="006F5D34" w:rsidP="00B97AA0">
      <w:pPr>
        <w:pStyle w:val="ListParagraph"/>
        <w:numPr>
          <w:ilvl w:val="0"/>
          <w:numId w:val="6"/>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I</w:t>
      </w:r>
      <w:r w:rsidR="000B2216" w:rsidRPr="008A1402">
        <w:rPr>
          <w:rFonts w:ascii="Palatino Linotype" w:hAnsi="Palatino Linotype"/>
          <w:sz w:val="18"/>
          <w:szCs w:val="18"/>
          <w:lang w:val="en-US"/>
        </w:rPr>
        <w:t>nconclusive</w:t>
      </w:r>
      <w:r w:rsidR="005A33D3" w:rsidRPr="008A1402">
        <w:rPr>
          <w:rFonts w:ascii="Palatino Linotype" w:hAnsi="Palatino Linotype"/>
          <w:sz w:val="18"/>
          <w:szCs w:val="18"/>
          <w:lang w:val="en-US"/>
        </w:rPr>
        <w:t xml:space="preserve"> </w:t>
      </w:r>
      <w:r w:rsidR="005A33D3" w:rsidRPr="008A1402">
        <w:rPr>
          <w:rFonts w:ascii="Palatino Linotype" w:hAnsi="Palatino Linotype"/>
          <w:i/>
          <w:sz w:val="18"/>
          <w:szCs w:val="18"/>
          <w:lang w:val="en-US"/>
        </w:rPr>
        <w:t>ex vivo</w:t>
      </w:r>
      <w:r w:rsidR="005A33D3" w:rsidRPr="008A1402">
        <w:rPr>
          <w:rFonts w:ascii="Palatino Linotype" w:hAnsi="Palatino Linotype"/>
          <w:sz w:val="18"/>
          <w:szCs w:val="18"/>
          <w:lang w:val="en-US"/>
        </w:rPr>
        <w:t xml:space="preserve"> </w:t>
      </w:r>
      <w:r w:rsidR="00F75269" w:rsidRPr="008A1402">
        <w:rPr>
          <w:rFonts w:ascii="Palatino Linotype" w:hAnsi="Palatino Linotype"/>
          <w:sz w:val="18"/>
          <w:szCs w:val="18"/>
          <w:lang w:val="en-US"/>
        </w:rPr>
        <w:t xml:space="preserve">nasal brushing </w:t>
      </w:r>
      <w:r w:rsidR="009E526A" w:rsidRPr="008A1402">
        <w:rPr>
          <w:rFonts w:ascii="Palatino Linotype" w:hAnsi="Palatino Linotype"/>
          <w:sz w:val="18"/>
          <w:szCs w:val="18"/>
          <w:lang w:val="en-US"/>
        </w:rPr>
        <w:t>(</w:t>
      </w:r>
      <w:r w:rsidR="005A33D3" w:rsidRPr="008A1402">
        <w:rPr>
          <w:rFonts w:ascii="Palatino Linotype" w:hAnsi="Palatino Linotype"/>
          <w:sz w:val="18"/>
          <w:szCs w:val="18"/>
          <w:lang w:val="en-US"/>
        </w:rPr>
        <w:t>NB</w:t>
      </w:r>
      <w:r w:rsidR="000B2216" w:rsidRPr="008A1402">
        <w:rPr>
          <w:rFonts w:ascii="Palatino Linotype" w:hAnsi="Palatino Linotype"/>
          <w:sz w:val="18"/>
          <w:szCs w:val="18"/>
          <w:lang w:val="en-US"/>
        </w:rPr>
        <w:t>2218</w:t>
      </w:r>
      <w:r w:rsidR="009E526A" w:rsidRPr="008A1402">
        <w:rPr>
          <w:rFonts w:ascii="Palatino Linotype" w:hAnsi="Palatino Linotype"/>
          <w:sz w:val="18"/>
          <w:szCs w:val="18"/>
          <w:lang w:val="en-US"/>
        </w:rPr>
        <w:t>)</w:t>
      </w:r>
      <w:r w:rsidR="005A33D3" w:rsidRPr="008A1402">
        <w:rPr>
          <w:rFonts w:ascii="Palatino Linotype" w:hAnsi="Palatino Linotype"/>
          <w:sz w:val="18"/>
          <w:szCs w:val="18"/>
          <w:lang w:val="en-US"/>
        </w:rPr>
        <w:t xml:space="preserve"> </w:t>
      </w:r>
    </w:p>
    <w:p w14:paraId="2826F1DB" w14:textId="041365A4" w:rsidR="005A33D3" w:rsidRPr="008A1402" w:rsidRDefault="005A33D3" w:rsidP="00B97AA0">
      <w:pPr>
        <w:pStyle w:val="ListParagraph"/>
        <w:numPr>
          <w:ilvl w:val="0"/>
          <w:numId w:val="6"/>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 xml:space="preserve">PCD highly-unlikely </w:t>
      </w:r>
      <w:r w:rsidRPr="008A1402">
        <w:rPr>
          <w:rFonts w:ascii="Palatino Linotype" w:hAnsi="Palatino Linotype"/>
          <w:i/>
          <w:sz w:val="18"/>
          <w:szCs w:val="18"/>
          <w:lang w:val="en-US"/>
        </w:rPr>
        <w:t>in vitro</w:t>
      </w:r>
      <w:r w:rsidRPr="008A1402">
        <w:rPr>
          <w:rFonts w:ascii="Palatino Linotype" w:hAnsi="Palatino Linotype"/>
          <w:sz w:val="18"/>
          <w:szCs w:val="18"/>
          <w:lang w:val="en-US"/>
        </w:rPr>
        <w:t xml:space="preserve"> ALI-culture post-LN</w:t>
      </w:r>
      <w:r w:rsidRPr="008A1402">
        <w:rPr>
          <w:rFonts w:ascii="Palatino Linotype" w:hAnsi="Palatino Linotype"/>
          <w:sz w:val="18"/>
          <w:szCs w:val="18"/>
          <w:vertAlign w:val="subscript"/>
          <w:lang w:val="en-US"/>
        </w:rPr>
        <w:t>2</w:t>
      </w:r>
      <w:r w:rsidRPr="008A1402">
        <w:rPr>
          <w:rFonts w:ascii="Palatino Linotype" w:hAnsi="Palatino Linotype"/>
          <w:sz w:val="18"/>
          <w:szCs w:val="18"/>
          <w:lang w:val="en-US"/>
        </w:rPr>
        <w:t xml:space="preserve"> </w:t>
      </w:r>
      <w:r w:rsidR="009E526A" w:rsidRPr="008A1402">
        <w:rPr>
          <w:rFonts w:ascii="Palatino Linotype" w:hAnsi="Palatino Linotype"/>
          <w:sz w:val="18"/>
          <w:szCs w:val="18"/>
          <w:lang w:val="en-US"/>
        </w:rPr>
        <w:t>(</w:t>
      </w:r>
      <w:r w:rsidRPr="008A1402">
        <w:rPr>
          <w:rFonts w:ascii="Palatino Linotype" w:hAnsi="Palatino Linotype"/>
          <w:sz w:val="18"/>
          <w:szCs w:val="18"/>
          <w:lang w:val="en-US"/>
        </w:rPr>
        <w:t>NB</w:t>
      </w:r>
      <w:r w:rsidR="000B2216" w:rsidRPr="008A1402">
        <w:rPr>
          <w:rFonts w:ascii="Palatino Linotype" w:hAnsi="Palatino Linotype"/>
          <w:sz w:val="18"/>
          <w:szCs w:val="18"/>
          <w:lang w:val="en-US"/>
        </w:rPr>
        <w:t>2218</w:t>
      </w:r>
      <w:r w:rsidR="009E526A" w:rsidRPr="008A1402">
        <w:rPr>
          <w:rFonts w:ascii="Palatino Linotype" w:hAnsi="Palatino Linotype"/>
          <w:sz w:val="18"/>
          <w:szCs w:val="18"/>
          <w:lang w:val="en-US"/>
        </w:rPr>
        <w:t>)</w:t>
      </w:r>
    </w:p>
    <w:p w14:paraId="79192331" w14:textId="5DE9CF94" w:rsidR="005A33D3" w:rsidRPr="008A1402" w:rsidRDefault="005A33D3" w:rsidP="00B97AA0">
      <w:pPr>
        <w:pStyle w:val="ListParagraph"/>
        <w:numPr>
          <w:ilvl w:val="0"/>
          <w:numId w:val="6"/>
        </w:numPr>
        <w:adjustRightInd w:val="0"/>
        <w:snapToGrid w:val="0"/>
        <w:spacing w:line="360" w:lineRule="auto"/>
        <w:rPr>
          <w:rFonts w:ascii="Palatino Linotype" w:hAnsi="Palatino Linotype"/>
          <w:color w:val="201F1E"/>
          <w:sz w:val="18"/>
          <w:szCs w:val="18"/>
          <w:shd w:val="clear" w:color="auto" w:fill="FFFFFF"/>
          <w:lang w:val="en-US"/>
        </w:rPr>
      </w:pPr>
      <w:r w:rsidRPr="008A1402">
        <w:rPr>
          <w:rFonts w:ascii="Palatino Linotype" w:hAnsi="Palatino Linotype"/>
          <w:color w:val="201F1E"/>
          <w:sz w:val="18"/>
          <w:szCs w:val="18"/>
          <w:shd w:val="clear" w:color="auto" w:fill="FFFFFF"/>
          <w:lang w:val="en-US"/>
        </w:rPr>
        <w:t xml:space="preserve">PCD </w:t>
      </w:r>
      <w:r w:rsidR="000B2216" w:rsidRPr="008A1402">
        <w:rPr>
          <w:rFonts w:ascii="Palatino Linotype" w:hAnsi="Palatino Linotype"/>
          <w:color w:val="201F1E"/>
          <w:sz w:val="18"/>
          <w:szCs w:val="18"/>
          <w:shd w:val="clear" w:color="auto" w:fill="FFFFFF"/>
          <w:lang w:val="en-US"/>
        </w:rPr>
        <w:t xml:space="preserve">highly-likely </w:t>
      </w:r>
      <w:r w:rsidRPr="008A1402">
        <w:rPr>
          <w:rFonts w:ascii="Palatino Linotype" w:hAnsi="Palatino Linotype"/>
          <w:i/>
          <w:color w:val="201F1E"/>
          <w:sz w:val="18"/>
          <w:szCs w:val="18"/>
          <w:shd w:val="clear" w:color="auto" w:fill="FFFFFF"/>
          <w:lang w:val="en-US"/>
        </w:rPr>
        <w:t>ex vivo</w:t>
      </w:r>
      <w:r w:rsidRPr="008A1402">
        <w:rPr>
          <w:rFonts w:ascii="Palatino Linotype" w:hAnsi="Palatino Linotype"/>
          <w:color w:val="201F1E"/>
          <w:sz w:val="18"/>
          <w:szCs w:val="18"/>
          <w:shd w:val="clear" w:color="auto" w:fill="FFFFFF"/>
          <w:lang w:val="en-US"/>
        </w:rPr>
        <w:t xml:space="preserve"> </w:t>
      </w:r>
      <w:r w:rsidR="00F75269" w:rsidRPr="008A1402">
        <w:rPr>
          <w:rFonts w:ascii="Palatino Linotype" w:hAnsi="Palatino Linotype"/>
          <w:color w:val="201F1E"/>
          <w:sz w:val="18"/>
          <w:szCs w:val="18"/>
          <w:shd w:val="clear" w:color="auto" w:fill="FFFFFF"/>
          <w:lang w:val="en-US"/>
        </w:rPr>
        <w:t xml:space="preserve">nasal brushing </w:t>
      </w:r>
      <w:r w:rsidR="009E526A" w:rsidRPr="008A1402">
        <w:rPr>
          <w:rFonts w:ascii="Palatino Linotype" w:hAnsi="Palatino Linotype"/>
          <w:color w:val="201F1E"/>
          <w:sz w:val="18"/>
          <w:szCs w:val="18"/>
          <w:shd w:val="clear" w:color="auto" w:fill="FFFFFF"/>
          <w:lang w:val="en-US"/>
        </w:rPr>
        <w:t>(</w:t>
      </w:r>
      <w:r w:rsidRPr="008A1402">
        <w:rPr>
          <w:rFonts w:ascii="Palatino Linotype" w:hAnsi="Palatino Linotype"/>
          <w:color w:val="201F1E"/>
          <w:sz w:val="18"/>
          <w:szCs w:val="18"/>
          <w:shd w:val="clear" w:color="auto" w:fill="FFFFFF"/>
          <w:lang w:val="en-US"/>
        </w:rPr>
        <w:t>NB</w:t>
      </w:r>
      <w:r w:rsidR="00707EEC" w:rsidRPr="008A1402">
        <w:rPr>
          <w:rFonts w:ascii="Palatino Linotype" w:hAnsi="Palatino Linotype"/>
          <w:color w:val="201F1E"/>
          <w:sz w:val="18"/>
          <w:szCs w:val="18"/>
          <w:shd w:val="clear" w:color="auto" w:fill="FFFFFF"/>
          <w:lang w:val="en-US"/>
        </w:rPr>
        <w:t>2129</w:t>
      </w:r>
      <w:r w:rsidR="009E526A" w:rsidRPr="008A1402">
        <w:rPr>
          <w:rFonts w:ascii="Palatino Linotype" w:hAnsi="Palatino Linotype"/>
          <w:color w:val="201F1E"/>
          <w:sz w:val="18"/>
          <w:szCs w:val="18"/>
          <w:shd w:val="clear" w:color="auto" w:fill="FFFFFF"/>
          <w:lang w:val="en-US"/>
        </w:rPr>
        <w:t>)</w:t>
      </w:r>
    </w:p>
    <w:p w14:paraId="2801409E" w14:textId="58295D8F" w:rsidR="00A11174" w:rsidRPr="008A1402" w:rsidRDefault="005A33D3" w:rsidP="00B97AA0">
      <w:pPr>
        <w:pStyle w:val="ListParagraph"/>
        <w:numPr>
          <w:ilvl w:val="0"/>
          <w:numId w:val="6"/>
        </w:numPr>
        <w:adjustRightInd w:val="0"/>
        <w:snapToGrid w:val="0"/>
        <w:spacing w:line="360" w:lineRule="auto"/>
        <w:rPr>
          <w:rFonts w:ascii="Palatino Linotype" w:hAnsi="Palatino Linotype"/>
          <w:sz w:val="18"/>
          <w:szCs w:val="18"/>
          <w:lang w:val="en-US"/>
        </w:rPr>
      </w:pPr>
      <w:r w:rsidRPr="008A1402">
        <w:rPr>
          <w:rFonts w:ascii="Palatino Linotype" w:hAnsi="Palatino Linotype"/>
          <w:sz w:val="18"/>
          <w:szCs w:val="18"/>
          <w:lang w:val="en-US"/>
        </w:rPr>
        <w:t xml:space="preserve">PCD highly-likely </w:t>
      </w:r>
      <w:r w:rsidRPr="008A1402">
        <w:rPr>
          <w:rFonts w:ascii="Palatino Linotype" w:hAnsi="Palatino Linotype"/>
          <w:i/>
          <w:sz w:val="18"/>
          <w:szCs w:val="18"/>
          <w:lang w:val="en-US"/>
        </w:rPr>
        <w:t>in vitro</w:t>
      </w:r>
      <w:r w:rsidRPr="008A1402">
        <w:rPr>
          <w:rFonts w:ascii="Palatino Linotype" w:hAnsi="Palatino Linotype"/>
          <w:sz w:val="18"/>
          <w:szCs w:val="18"/>
          <w:lang w:val="en-US"/>
        </w:rPr>
        <w:t xml:space="preserve"> ALI-culture post-LN</w:t>
      </w:r>
      <w:r w:rsidRPr="008A1402">
        <w:rPr>
          <w:rFonts w:ascii="Palatino Linotype" w:hAnsi="Palatino Linotype"/>
          <w:sz w:val="18"/>
          <w:szCs w:val="18"/>
          <w:vertAlign w:val="subscript"/>
          <w:lang w:val="en-US"/>
        </w:rPr>
        <w:t>2</w:t>
      </w:r>
      <w:r w:rsidRPr="008A1402">
        <w:rPr>
          <w:rFonts w:ascii="Palatino Linotype" w:hAnsi="Palatino Linotype"/>
          <w:sz w:val="18"/>
          <w:szCs w:val="18"/>
          <w:lang w:val="en-US"/>
        </w:rPr>
        <w:t xml:space="preserve"> </w:t>
      </w:r>
      <w:r w:rsidR="009E526A" w:rsidRPr="008A1402">
        <w:rPr>
          <w:rFonts w:ascii="Palatino Linotype" w:hAnsi="Palatino Linotype"/>
          <w:sz w:val="18"/>
          <w:szCs w:val="18"/>
          <w:lang w:val="en-US"/>
        </w:rPr>
        <w:t>(</w:t>
      </w:r>
      <w:r w:rsidRPr="008A1402">
        <w:rPr>
          <w:rFonts w:ascii="Palatino Linotype" w:hAnsi="Palatino Linotype"/>
          <w:sz w:val="18"/>
          <w:szCs w:val="18"/>
          <w:lang w:val="en-US"/>
        </w:rPr>
        <w:t>NB</w:t>
      </w:r>
      <w:r w:rsidR="00707EEC" w:rsidRPr="008A1402">
        <w:rPr>
          <w:rFonts w:ascii="Palatino Linotype" w:hAnsi="Palatino Linotype"/>
          <w:sz w:val="18"/>
          <w:szCs w:val="18"/>
          <w:lang w:val="en-US"/>
        </w:rPr>
        <w:t>2129</w:t>
      </w:r>
      <w:r w:rsidR="009E526A" w:rsidRPr="008A1402">
        <w:rPr>
          <w:rFonts w:ascii="Palatino Linotype" w:hAnsi="Palatino Linotype"/>
          <w:sz w:val="18"/>
          <w:szCs w:val="18"/>
          <w:lang w:val="en-US"/>
        </w:rPr>
        <w:t>)</w:t>
      </w:r>
    </w:p>
    <w:p w14:paraId="6E07B93A" w14:textId="7A14AD68" w:rsidR="00A11174" w:rsidRPr="008A1402" w:rsidRDefault="007D374D" w:rsidP="006B78A9">
      <w:pPr>
        <w:pStyle w:val="MDPI62Acknowledgments"/>
      </w:pPr>
      <w:r w:rsidRPr="008A1402">
        <w:rPr>
          <w:b/>
        </w:rPr>
        <w:t>Conflicts of interest</w:t>
      </w:r>
      <w:r w:rsidR="006B78A9" w:rsidRPr="008A1402">
        <w:rPr>
          <w:b/>
        </w:rPr>
        <w:t xml:space="preserve">: </w:t>
      </w:r>
      <w:r w:rsidRPr="008A1402">
        <w:t xml:space="preserve">All authors certify that they have </w:t>
      </w:r>
      <w:r w:rsidR="000D584B" w:rsidRPr="008A1402">
        <w:t>no</w:t>
      </w:r>
      <w:r w:rsidRPr="008A1402">
        <w:t xml:space="preserve"> conflicts of interest to declare</w:t>
      </w:r>
      <w:r w:rsidR="0008685B" w:rsidRPr="008A1402">
        <w:t>.</w:t>
      </w:r>
    </w:p>
    <w:p w14:paraId="428D9B63" w14:textId="0F0D1E19" w:rsidR="003B6AA7" w:rsidRPr="008A1402" w:rsidRDefault="007F0A8E" w:rsidP="006B78A9">
      <w:pPr>
        <w:pStyle w:val="MDPI21heading1"/>
      </w:pPr>
      <w:r w:rsidRPr="008A1402">
        <w:t>References</w:t>
      </w:r>
    </w:p>
    <w:p w14:paraId="5F1D2B75" w14:textId="53E25423"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fldChar w:fldCharType="begin"/>
      </w:r>
      <w:r w:rsidRPr="00865862">
        <w:rPr>
          <w:rFonts w:ascii="Palatino Linotype" w:hAnsi="Palatino Linotype"/>
          <w:sz w:val="18"/>
          <w:szCs w:val="18"/>
        </w:rPr>
        <w:instrText xml:space="preserve"> ADDIN EN.REFLIST </w:instrText>
      </w:r>
      <w:r w:rsidRPr="00865862">
        <w:rPr>
          <w:rFonts w:ascii="Palatino Linotype" w:hAnsi="Palatino Linotype"/>
          <w:sz w:val="18"/>
          <w:szCs w:val="18"/>
        </w:rPr>
        <w:fldChar w:fldCharType="separate"/>
      </w:r>
      <w:r w:rsidRPr="00865862">
        <w:rPr>
          <w:rFonts w:ascii="Palatino Linotype" w:hAnsi="Palatino Linotype"/>
          <w:sz w:val="18"/>
          <w:szCs w:val="18"/>
        </w:rPr>
        <w:t>1.</w:t>
      </w:r>
      <w:r w:rsidRPr="00865862">
        <w:rPr>
          <w:rFonts w:ascii="Palatino Linotype" w:hAnsi="Palatino Linotype"/>
          <w:sz w:val="18"/>
          <w:szCs w:val="18"/>
        </w:rPr>
        <w:tab/>
        <w:t xml:space="preserve">Wallmeier, J., et al., </w:t>
      </w:r>
      <w:r w:rsidRPr="00865862">
        <w:rPr>
          <w:rFonts w:ascii="Palatino Linotype" w:hAnsi="Palatino Linotype"/>
          <w:i/>
          <w:sz w:val="18"/>
          <w:szCs w:val="18"/>
        </w:rPr>
        <w:t>Motile ciliopathies.</w:t>
      </w:r>
      <w:r w:rsidRPr="00865862">
        <w:rPr>
          <w:rFonts w:ascii="Palatino Linotype" w:hAnsi="Palatino Linotype"/>
          <w:sz w:val="18"/>
          <w:szCs w:val="18"/>
        </w:rPr>
        <w:t xml:space="preserve"> Nat Rev Dis Primers, 2020. </w:t>
      </w:r>
      <w:r w:rsidRPr="00865862">
        <w:rPr>
          <w:rFonts w:ascii="Palatino Linotype" w:hAnsi="Palatino Linotype"/>
          <w:b/>
          <w:sz w:val="18"/>
          <w:szCs w:val="18"/>
        </w:rPr>
        <w:t>6</w:t>
      </w:r>
      <w:r w:rsidRPr="00865862">
        <w:rPr>
          <w:rFonts w:ascii="Palatino Linotype" w:hAnsi="Palatino Linotype"/>
          <w:sz w:val="18"/>
          <w:szCs w:val="18"/>
        </w:rPr>
        <w:t>(1): p. 77.</w:t>
      </w:r>
    </w:p>
    <w:p w14:paraId="7D18FD9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w:t>
      </w:r>
      <w:r w:rsidRPr="00865862">
        <w:rPr>
          <w:rFonts w:ascii="Palatino Linotype" w:hAnsi="Palatino Linotype"/>
          <w:sz w:val="18"/>
          <w:szCs w:val="18"/>
        </w:rPr>
        <w:tab/>
        <w:t xml:space="preserve">O'Callaghan, C., P. Chetcuti, and E. Moya, </w:t>
      </w:r>
      <w:r w:rsidRPr="00865862">
        <w:rPr>
          <w:rFonts w:ascii="Palatino Linotype" w:hAnsi="Palatino Linotype"/>
          <w:i/>
          <w:sz w:val="18"/>
          <w:szCs w:val="18"/>
        </w:rPr>
        <w:t>High prevalence of primary ciliary dyskinesia in a British Asian population.</w:t>
      </w:r>
      <w:r w:rsidRPr="00865862">
        <w:rPr>
          <w:rFonts w:ascii="Palatino Linotype" w:hAnsi="Palatino Linotype"/>
          <w:sz w:val="18"/>
          <w:szCs w:val="18"/>
        </w:rPr>
        <w:t xml:space="preserve"> Arch Dis Child, 2010. </w:t>
      </w:r>
      <w:r w:rsidRPr="00865862">
        <w:rPr>
          <w:rFonts w:ascii="Palatino Linotype" w:hAnsi="Palatino Linotype"/>
          <w:b/>
          <w:sz w:val="18"/>
          <w:szCs w:val="18"/>
        </w:rPr>
        <w:t>95</w:t>
      </w:r>
      <w:r w:rsidRPr="00865862">
        <w:rPr>
          <w:rFonts w:ascii="Palatino Linotype" w:hAnsi="Palatino Linotype"/>
          <w:sz w:val="18"/>
          <w:szCs w:val="18"/>
        </w:rPr>
        <w:t>(1): p. 51-2.</w:t>
      </w:r>
    </w:p>
    <w:p w14:paraId="42C5A51B"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w:t>
      </w:r>
      <w:r w:rsidRPr="00865862">
        <w:rPr>
          <w:rFonts w:ascii="Palatino Linotype" w:hAnsi="Palatino Linotype"/>
          <w:sz w:val="18"/>
          <w:szCs w:val="18"/>
        </w:rPr>
        <w:tab/>
        <w:t xml:space="preserve">Lucas, J.S., et al., </w:t>
      </w:r>
      <w:r w:rsidRPr="00865862">
        <w:rPr>
          <w:rFonts w:ascii="Palatino Linotype" w:hAnsi="Palatino Linotype"/>
          <w:i/>
          <w:sz w:val="18"/>
          <w:szCs w:val="18"/>
        </w:rPr>
        <w:t>Primary ciliary dyskinesia in the genomics age.</w:t>
      </w:r>
      <w:r w:rsidRPr="00865862">
        <w:rPr>
          <w:rFonts w:ascii="Palatino Linotype" w:hAnsi="Palatino Linotype"/>
          <w:sz w:val="18"/>
          <w:szCs w:val="18"/>
        </w:rPr>
        <w:t xml:space="preserve"> Lancet Respir Med, 2020. </w:t>
      </w:r>
      <w:r w:rsidRPr="00865862">
        <w:rPr>
          <w:rFonts w:ascii="Palatino Linotype" w:hAnsi="Palatino Linotype"/>
          <w:b/>
          <w:sz w:val="18"/>
          <w:szCs w:val="18"/>
        </w:rPr>
        <w:t>8</w:t>
      </w:r>
      <w:r w:rsidRPr="00865862">
        <w:rPr>
          <w:rFonts w:ascii="Palatino Linotype" w:hAnsi="Palatino Linotype"/>
          <w:sz w:val="18"/>
          <w:szCs w:val="18"/>
        </w:rPr>
        <w:t>(2): p. 202-216.</w:t>
      </w:r>
    </w:p>
    <w:p w14:paraId="335BE46F"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w:t>
      </w:r>
      <w:r w:rsidRPr="00865862">
        <w:rPr>
          <w:rFonts w:ascii="Palatino Linotype" w:hAnsi="Palatino Linotype"/>
          <w:sz w:val="18"/>
          <w:szCs w:val="18"/>
        </w:rPr>
        <w:tab/>
        <w:t xml:space="preserve">Behan, L., et al., </w:t>
      </w:r>
      <w:r w:rsidRPr="00865862">
        <w:rPr>
          <w:rFonts w:ascii="Palatino Linotype" w:hAnsi="Palatino Linotype"/>
          <w:i/>
          <w:sz w:val="18"/>
          <w:szCs w:val="18"/>
        </w:rPr>
        <w:t>PICADAR: a diagnostic predictive tool for primary ciliary dyskinesia.</w:t>
      </w:r>
      <w:r w:rsidRPr="00865862">
        <w:rPr>
          <w:rFonts w:ascii="Palatino Linotype" w:hAnsi="Palatino Linotype"/>
          <w:sz w:val="18"/>
          <w:szCs w:val="18"/>
        </w:rPr>
        <w:t xml:space="preserve"> Eur Respir J, 2016. </w:t>
      </w:r>
      <w:r w:rsidRPr="00865862">
        <w:rPr>
          <w:rFonts w:ascii="Palatino Linotype" w:hAnsi="Palatino Linotype"/>
          <w:b/>
          <w:sz w:val="18"/>
          <w:szCs w:val="18"/>
        </w:rPr>
        <w:t>47</w:t>
      </w:r>
      <w:r w:rsidRPr="00865862">
        <w:rPr>
          <w:rFonts w:ascii="Palatino Linotype" w:hAnsi="Palatino Linotype"/>
          <w:sz w:val="18"/>
          <w:szCs w:val="18"/>
        </w:rPr>
        <w:t>(4): p. 1103-12.</w:t>
      </w:r>
    </w:p>
    <w:p w14:paraId="6757582E"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5.</w:t>
      </w:r>
      <w:r w:rsidRPr="00865862">
        <w:rPr>
          <w:rFonts w:ascii="Palatino Linotype" w:hAnsi="Palatino Linotype"/>
          <w:sz w:val="18"/>
          <w:szCs w:val="18"/>
        </w:rPr>
        <w:tab/>
        <w:t xml:space="preserve">Lucas, J.S., et al., </w:t>
      </w:r>
      <w:r w:rsidRPr="00865862">
        <w:rPr>
          <w:rFonts w:ascii="Palatino Linotype" w:hAnsi="Palatino Linotype"/>
          <w:i/>
          <w:sz w:val="18"/>
          <w:szCs w:val="18"/>
        </w:rPr>
        <w:t>Clinical care of children with primary ciliary dyskinesia.</w:t>
      </w:r>
      <w:r w:rsidRPr="00865862">
        <w:rPr>
          <w:rFonts w:ascii="Palatino Linotype" w:hAnsi="Palatino Linotype"/>
          <w:sz w:val="18"/>
          <w:szCs w:val="18"/>
        </w:rPr>
        <w:t xml:space="preserve"> Expert Rev Respir Med, 2017. </w:t>
      </w:r>
      <w:r w:rsidRPr="00865862">
        <w:rPr>
          <w:rFonts w:ascii="Palatino Linotype" w:hAnsi="Palatino Linotype"/>
          <w:b/>
          <w:sz w:val="18"/>
          <w:szCs w:val="18"/>
        </w:rPr>
        <w:t>11</w:t>
      </w:r>
      <w:r w:rsidRPr="00865862">
        <w:rPr>
          <w:rFonts w:ascii="Palatino Linotype" w:hAnsi="Palatino Linotype"/>
          <w:sz w:val="18"/>
          <w:szCs w:val="18"/>
        </w:rPr>
        <w:t>(10): p. 779-790.</w:t>
      </w:r>
    </w:p>
    <w:p w14:paraId="1CDEBF1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6.</w:t>
      </w:r>
      <w:r w:rsidRPr="00865862">
        <w:rPr>
          <w:rFonts w:ascii="Palatino Linotype" w:hAnsi="Palatino Linotype"/>
          <w:sz w:val="18"/>
          <w:szCs w:val="18"/>
        </w:rPr>
        <w:tab/>
        <w:t xml:space="preserve">Lucas, J.S. and M.W. Leigh, </w:t>
      </w:r>
      <w:r w:rsidRPr="00865862">
        <w:rPr>
          <w:rFonts w:ascii="Palatino Linotype" w:hAnsi="Palatino Linotype"/>
          <w:i/>
          <w:sz w:val="18"/>
          <w:szCs w:val="18"/>
        </w:rPr>
        <w:t>Diagnosis of primary ciliary dyskinesia: searching for a gold standard.</w:t>
      </w:r>
      <w:r w:rsidRPr="00865862">
        <w:rPr>
          <w:rFonts w:ascii="Palatino Linotype" w:hAnsi="Palatino Linotype"/>
          <w:sz w:val="18"/>
          <w:szCs w:val="18"/>
        </w:rPr>
        <w:t xml:space="preserve"> Eur Respir J, 2014. </w:t>
      </w:r>
      <w:r w:rsidRPr="00865862">
        <w:rPr>
          <w:rFonts w:ascii="Palatino Linotype" w:hAnsi="Palatino Linotype"/>
          <w:b/>
          <w:sz w:val="18"/>
          <w:szCs w:val="18"/>
        </w:rPr>
        <w:t>44</w:t>
      </w:r>
      <w:r w:rsidRPr="00865862">
        <w:rPr>
          <w:rFonts w:ascii="Palatino Linotype" w:hAnsi="Palatino Linotype"/>
          <w:sz w:val="18"/>
          <w:szCs w:val="18"/>
        </w:rPr>
        <w:t>(6): p. 1418-22.</w:t>
      </w:r>
    </w:p>
    <w:p w14:paraId="2855C22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7.</w:t>
      </w:r>
      <w:r w:rsidRPr="00865862">
        <w:rPr>
          <w:rFonts w:ascii="Palatino Linotype" w:hAnsi="Palatino Linotype"/>
          <w:sz w:val="18"/>
          <w:szCs w:val="18"/>
        </w:rPr>
        <w:tab/>
        <w:t xml:space="preserve">Lucas, J.S., et al., </w:t>
      </w:r>
      <w:r w:rsidRPr="00865862">
        <w:rPr>
          <w:rFonts w:ascii="Palatino Linotype" w:hAnsi="Palatino Linotype"/>
          <w:i/>
          <w:sz w:val="18"/>
          <w:szCs w:val="18"/>
        </w:rPr>
        <w:t>European Respiratory Society guidelines for the diagnosis of primary ciliary dyskinesia.</w:t>
      </w:r>
      <w:r w:rsidRPr="00865862">
        <w:rPr>
          <w:rFonts w:ascii="Palatino Linotype" w:hAnsi="Palatino Linotype"/>
          <w:sz w:val="18"/>
          <w:szCs w:val="18"/>
        </w:rPr>
        <w:t xml:space="preserve"> Eur Respir J, 2017. </w:t>
      </w:r>
      <w:r w:rsidRPr="00865862">
        <w:rPr>
          <w:rFonts w:ascii="Palatino Linotype" w:hAnsi="Palatino Linotype"/>
          <w:b/>
          <w:sz w:val="18"/>
          <w:szCs w:val="18"/>
        </w:rPr>
        <w:t>49</w:t>
      </w:r>
      <w:r w:rsidRPr="00865862">
        <w:rPr>
          <w:rFonts w:ascii="Palatino Linotype" w:hAnsi="Palatino Linotype"/>
          <w:sz w:val="18"/>
          <w:szCs w:val="18"/>
        </w:rPr>
        <w:t>(1).</w:t>
      </w:r>
    </w:p>
    <w:p w14:paraId="7D06221D"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8.</w:t>
      </w:r>
      <w:r w:rsidRPr="00865862">
        <w:rPr>
          <w:rFonts w:ascii="Palatino Linotype" w:hAnsi="Palatino Linotype"/>
          <w:sz w:val="18"/>
          <w:szCs w:val="18"/>
        </w:rPr>
        <w:tab/>
        <w:t xml:space="preserve">Shapiro, A.J., et al., </w:t>
      </w:r>
      <w:r w:rsidRPr="00865862">
        <w:rPr>
          <w:rFonts w:ascii="Palatino Linotype" w:hAnsi="Palatino Linotype"/>
          <w:i/>
          <w:sz w:val="18"/>
          <w:szCs w:val="18"/>
        </w:rPr>
        <w:t>Diagnosis of Primary Ciliary Dyskinesia. An Official American Thoracic Society Clinical Practice Guideline.</w:t>
      </w:r>
      <w:r w:rsidRPr="00865862">
        <w:rPr>
          <w:rFonts w:ascii="Palatino Linotype" w:hAnsi="Palatino Linotype"/>
          <w:sz w:val="18"/>
          <w:szCs w:val="18"/>
        </w:rPr>
        <w:t xml:space="preserve"> Am J Respir Crit Care Med, 2018. </w:t>
      </w:r>
      <w:r w:rsidRPr="00865862">
        <w:rPr>
          <w:rFonts w:ascii="Palatino Linotype" w:hAnsi="Palatino Linotype"/>
          <w:b/>
          <w:sz w:val="18"/>
          <w:szCs w:val="18"/>
        </w:rPr>
        <w:t>197</w:t>
      </w:r>
      <w:r w:rsidRPr="00865862">
        <w:rPr>
          <w:rFonts w:ascii="Palatino Linotype" w:hAnsi="Palatino Linotype"/>
          <w:sz w:val="18"/>
          <w:szCs w:val="18"/>
        </w:rPr>
        <w:t>(12): p. e24-e39.</w:t>
      </w:r>
    </w:p>
    <w:p w14:paraId="6F57AB7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9.</w:t>
      </w:r>
      <w:r w:rsidRPr="00865862">
        <w:rPr>
          <w:rFonts w:ascii="Palatino Linotype" w:hAnsi="Palatino Linotype"/>
          <w:sz w:val="18"/>
          <w:szCs w:val="18"/>
        </w:rPr>
        <w:tab/>
        <w:t xml:space="preserve">Shoemark, A., et al., </w:t>
      </w:r>
      <w:r w:rsidRPr="00865862">
        <w:rPr>
          <w:rFonts w:ascii="Palatino Linotype" w:hAnsi="Palatino Linotype"/>
          <w:i/>
          <w:sz w:val="18"/>
          <w:szCs w:val="18"/>
        </w:rPr>
        <w:t>ERS and ATS diagnostic guidelines for primary ciliary dyskinesia: similarities and differences in approach to diagnosis.</w:t>
      </w:r>
      <w:r w:rsidRPr="00865862">
        <w:rPr>
          <w:rFonts w:ascii="Palatino Linotype" w:hAnsi="Palatino Linotype"/>
          <w:sz w:val="18"/>
          <w:szCs w:val="18"/>
        </w:rPr>
        <w:t xml:space="preserve"> Eur Respir J, 2019. </w:t>
      </w:r>
      <w:r w:rsidRPr="00865862">
        <w:rPr>
          <w:rFonts w:ascii="Palatino Linotype" w:hAnsi="Palatino Linotype"/>
          <w:b/>
          <w:sz w:val="18"/>
          <w:szCs w:val="18"/>
        </w:rPr>
        <w:t>54</w:t>
      </w:r>
      <w:r w:rsidRPr="00865862">
        <w:rPr>
          <w:rFonts w:ascii="Palatino Linotype" w:hAnsi="Palatino Linotype"/>
          <w:sz w:val="18"/>
          <w:szCs w:val="18"/>
        </w:rPr>
        <w:t>(3).</w:t>
      </w:r>
    </w:p>
    <w:p w14:paraId="1159FB0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lastRenderedPageBreak/>
        <w:t>10.</w:t>
      </w:r>
      <w:r w:rsidRPr="00865862">
        <w:rPr>
          <w:rFonts w:ascii="Palatino Linotype" w:hAnsi="Palatino Linotype"/>
          <w:sz w:val="18"/>
          <w:szCs w:val="18"/>
        </w:rPr>
        <w:tab/>
        <w:t xml:space="preserve">Jackson, C.L., et al., </w:t>
      </w:r>
      <w:r w:rsidRPr="00865862">
        <w:rPr>
          <w:rFonts w:ascii="Palatino Linotype" w:hAnsi="Palatino Linotype"/>
          <w:i/>
          <w:sz w:val="18"/>
          <w:szCs w:val="18"/>
        </w:rPr>
        <w:t>Accuracy of diagnostic testing in primary ciliary dyskinesia.</w:t>
      </w:r>
      <w:r w:rsidRPr="00865862">
        <w:rPr>
          <w:rFonts w:ascii="Palatino Linotype" w:hAnsi="Palatino Linotype"/>
          <w:sz w:val="18"/>
          <w:szCs w:val="18"/>
        </w:rPr>
        <w:t xml:space="preserve"> Eur Respir J, 2016. </w:t>
      </w:r>
      <w:r w:rsidRPr="00865862">
        <w:rPr>
          <w:rFonts w:ascii="Palatino Linotype" w:hAnsi="Palatino Linotype"/>
          <w:b/>
          <w:sz w:val="18"/>
          <w:szCs w:val="18"/>
        </w:rPr>
        <w:t>47</w:t>
      </w:r>
      <w:r w:rsidRPr="00865862">
        <w:rPr>
          <w:rFonts w:ascii="Palatino Linotype" w:hAnsi="Palatino Linotype"/>
          <w:sz w:val="18"/>
          <w:szCs w:val="18"/>
        </w:rPr>
        <w:t>(3): p. 837-48.</w:t>
      </w:r>
    </w:p>
    <w:p w14:paraId="44000CB1"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11.</w:t>
      </w:r>
      <w:r w:rsidRPr="00865862">
        <w:rPr>
          <w:rFonts w:ascii="Palatino Linotype" w:hAnsi="Palatino Linotype"/>
          <w:sz w:val="18"/>
          <w:szCs w:val="18"/>
        </w:rPr>
        <w:tab/>
        <w:t xml:space="preserve">Kempeneers, C., C. Seaton, and M.A. Chilvers, </w:t>
      </w:r>
      <w:r w:rsidRPr="00865862">
        <w:rPr>
          <w:rFonts w:ascii="Palatino Linotype" w:hAnsi="Palatino Linotype"/>
          <w:i/>
          <w:sz w:val="18"/>
          <w:szCs w:val="18"/>
        </w:rPr>
        <w:t>Variation of Ciliary Beat Pattern in Three Different Beating Planes in Healthy Subjects.</w:t>
      </w:r>
      <w:r w:rsidRPr="00865862">
        <w:rPr>
          <w:rFonts w:ascii="Palatino Linotype" w:hAnsi="Palatino Linotype"/>
          <w:sz w:val="18"/>
          <w:szCs w:val="18"/>
        </w:rPr>
        <w:t xml:space="preserve"> Chest, 2017. </w:t>
      </w:r>
      <w:r w:rsidRPr="00865862">
        <w:rPr>
          <w:rFonts w:ascii="Palatino Linotype" w:hAnsi="Palatino Linotype"/>
          <w:b/>
          <w:sz w:val="18"/>
          <w:szCs w:val="18"/>
        </w:rPr>
        <w:t>151</w:t>
      </w:r>
      <w:r w:rsidRPr="00865862">
        <w:rPr>
          <w:rFonts w:ascii="Palatino Linotype" w:hAnsi="Palatino Linotype"/>
          <w:sz w:val="18"/>
          <w:szCs w:val="18"/>
        </w:rPr>
        <w:t>(5): p. 993-1001.</w:t>
      </w:r>
    </w:p>
    <w:p w14:paraId="50F3B146"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12.</w:t>
      </w:r>
      <w:r w:rsidRPr="00865862">
        <w:rPr>
          <w:rFonts w:ascii="Palatino Linotype" w:hAnsi="Palatino Linotype"/>
          <w:sz w:val="18"/>
          <w:szCs w:val="18"/>
        </w:rPr>
        <w:tab/>
        <w:t xml:space="preserve">Rubbo, B., et al., </w:t>
      </w:r>
      <w:r w:rsidRPr="00865862">
        <w:rPr>
          <w:rFonts w:ascii="Palatino Linotype" w:hAnsi="Palatino Linotype"/>
          <w:i/>
          <w:sz w:val="18"/>
          <w:szCs w:val="18"/>
        </w:rPr>
        <w:t>Accuracy of High-Speed Video Analysis to Diagnose Primary Ciliary Dyskinesia.</w:t>
      </w:r>
      <w:r w:rsidRPr="00865862">
        <w:rPr>
          <w:rFonts w:ascii="Palatino Linotype" w:hAnsi="Palatino Linotype"/>
          <w:sz w:val="18"/>
          <w:szCs w:val="18"/>
        </w:rPr>
        <w:t xml:space="preserve"> Chest, 2019. </w:t>
      </w:r>
      <w:r w:rsidRPr="00865862">
        <w:rPr>
          <w:rFonts w:ascii="Palatino Linotype" w:hAnsi="Palatino Linotype"/>
          <w:b/>
          <w:sz w:val="18"/>
          <w:szCs w:val="18"/>
        </w:rPr>
        <w:t>155</w:t>
      </w:r>
      <w:r w:rsidRPr="00865862">
        <w:rPr>
          <w:rFonts w:ascii="Palatino Linotype" w:hAnsi="Palatino Linotype"/>
          <w:sz w:val="18"/>
          <w:szCs w:val="18"/>
        </w:rPr>
        <w:t>(5): p. 1008-1017.</w:t>
      </w:r>
    </w:p>
    <w:p w14:paraId="2FE4B581"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13.</w:t>
      </w:r>
      <w:r w:rsidRPr="00865862">
        <w:rPr>
          <w:rFonts w:ascii="Palatino Linotype" w:hAnsi="Palatino Linotype"/>
          <w:sz w:val="18"/>
          <w:szCs w:val="18"/>
        </w:rPr>
        <w:tab/>
        <w:t xml:space="preserve">Shoemark, A., et al., </w:t>
      </w:r>
      <w:r w:rsidRPr="00865862">
        <w:rPr>
          <w:rFonts w:ascii="Palatino Linotype" w:hAnsi="Palatino Linotype"/>
          <w:i/>
          <w:sz w:val="18"/>
          <w:szCs w:val="18"/>
        </w:rPr>
        <w:t>Twenty-year review of quantitative transmission electron microscopy for the diagnosis of primary ciliary dyskinesia.</w:t>
      </w:r>
      <w:r w:rsidRPr="00865862">
        <w:rPr>
          <w:rFonts w:ascii="Palatino Linotype" w:hAnsi="Palatino Linotype"/>
          <w:sz w:val="18"/>
          <w:szCs w:val="18"/>
        </w:rPr>
        <w:t xml:space="preserve"> J Clin Pathol, 2012. </w:t>
      </w:r>
      <w:r w:rsidRPr="00865862">
        <w:rPr>
          <w:rFonts w:ascii="Palatino Linotype" w:hAnsi="Palatino Linotype"/>
          <w:b/>
          <w:sz w:val="18"/>
          <w:szCs w:val="18"/>
        </w:rPr>
        <w:t>65</w:t>
      </w:r>
      <w:r w:rsidRPr="00865862">
        <w:rPr>
          <w:rFonts w:ascii="Palatino Linotype" w:hAnsi="Palatino Linotype"/>
          <w:sz w:val="18"/>
          <w:szCs w:val="18"/>
        </w:rPr>
        <w:t>(3): p. 267-71.</w:t>
      </w:r>
    </w:p>
    <w:p w14:paraId="7413DEFE"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14.</w:t>
      </w:r>
      <w:r w:rsidRPr="00865862">
        <w:rPr>
          <w:rFonts w:ascii="Palatino Linotype" w:hAnsi="Palatino Linotype"/>
          <w:sz w:val="18"/>
          <w:szCs w:val="18"/>
        </w:rPr>
        <w:tab/>
        <w:t xml:space="preserve">Shoemark, A., et al., </w:t>
      </w:r>
      <w:r w:rsidRPr="00865862">
        <w:rPr>
          <w:rFonts w:ascii="Palatino Linotype" w:hAnsi="Palatino Linotype"/>
          <w:i/>
          <w:sz w:val="18"/>
          <w:szCs w:val="18"/>
        </w:rPr>
        <w:t>International consensus guideline for reporting transmission electron microscopy results in the diagnosis of primary ciliary dyskinesia (BEAT PCD TEM Criteria).</w:t>
      </w:r>
      <w:r w:rsidRPr="00865862">
        <w:rPr>
          <w:rFonts w:ascii="Palatino Linotype" w:hAnsi="Palatino Linotype"/>
          <w:sz w:val="18"/>
          <w:szCs w:val="18"/>
        </w:rPr>
        <w:t xml:space="preserve"> Eur Respir J, 2020. </w:t>
      </w:r>
      <w:r w:rsidRPr="00865862">
        <w:rPr>
          <w:rFonts w:ascii="Palatino Linotype" w:hAnsi="Palatino Linotype"/>
          <w:b/>
          <w:sz w:val="18"/>
          <w:szCs w:val="18"/>
        </w:rPr>
        <w:t>55</w:t>
      </w:r>
      <w:r w:rsidRPr="00865862">
        <w:rPr>
          <w:rFonts w:ascii="Palatino Linotype" w:hAnsi="Palatino Linotype"/>
          <w:sz w:val="18"/>
          <w:szCs w:val="18"/>
        </w:rPr>
        <w:t>(4).</w:t>
      </w:r>
    </w:p>
    <w:p w14:paraId="395E9AE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15.</w:t>
      </w:r>
      <w:r w:rsidRPr="00865862">
        <w:rPr>
          <w:rFonts w:ascii="Palatino Linotype" w:hAnsi="Palatino Linotype"/>
          <w:sz w:val="18"/>
          <w:szCs w:val="18"/>
        </w:rPr>
        <w:tab/>
        <w:t xml:space="preserve">Shoemark, A., et al., </w:t>
      </w:r>
      <w:r w:rsidRPr="00865862">
        <w:rPr>
          <w:rFonts w:ascii="Palatino Linotype" w:hAnsi="Palatino Linotype"/>
          <w:i/>
          <w:sz w:val="18"/>
          <w:szCs w:val="18"/>
        </w:rPr>
        <w:t>Accuracy of Immunofluorescence in the Diagnosis of Primary Ciliary Dyskinesia.</w:t>
      </w:r>
      <w:r w:rsidRPr="00865862">
        <w:rPr>
          <w:rFonts w:ascii="Palatino Linotype" w:hAnsi="Palatino Linotype"/>
          <w:sz w:val="18"/>
          <w:szCs w:val="18"/>
        </w:rPr>
        <w:t xml:space="preserve"> Am J Respir Crit Care Med, 2017. </w:t>
      </w:r>
      <w:r w:rsidRPr="00865862">
        <w:rPr>
          <w:rFonts w:ascii="Palatino Linotype" w:hAnsi="Palatino Linotype"/>
          <w:b/>
          <w:sz w:val="18"/>
          <w:szCs w:val="18"/>
        </w:rPr>
        <w:t>196</w:t>
      </w:r>
      <w:r w:rsidRPr="00865862">
        <w:rPr>
          <w:rFonts w:ascii="Palatino Linotype" w:hAnsi="Palatino Linotype"/>
          <w:sz w:val="18"/>
          <w:szCs w:val="18"/>
        </w:rPr>
        <w:t>(1): p. 94-101.</w:t>
      </w:r>
    </w:p>
    <w:p w14:paraId="7D6967A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16.</w:t>
      </w:r>
      <w:r w:rsidRPr="00865862">
        <w:rPr>
          <w:rFonts w:ascii="Palatino Linotype" w:hAnsi="Palatino Linotype"/>
          <w:sz w:val="18"/>
          <w:szCs w:val="18"/>
        </w:rPr>
        <w:tab/>
        <w:t xml:space="preserve">Liu, Z., et al., </w:t>
      </w:r>
      <w:r w:rsidRPr="00865862">
        <w:rPr>
          <w:rFonts w:ascii="Palatino Linotype" w:hAnsi="Palatino Linotype"/>
          <w:i/>
          <w:sz w:val="18"/>
          <w:szCs w:val="18"/>
        </w:rPr>
        <w:t>A quantitative super-resolution imaging toolbox for diagnosis of motile ciliopathies.</w:t>
      </w:r>
      <w:r w:rsidRPr="00865862">
        <w:rPr>
          <w:rFonts w:ascii="Palatino Linotype" w:hAnsi="Palatino Linotype"/>
          <w:sz w:val="18"/>
          <w:szCs w:val="18"/>
        </w:rPr>
        <w:t xml:space="preserve"> Sci Transl Med, 2020. </w:t>
      </w:r>
      <w:r w:rsidRPr="00865862">
        <w:rPr>
          <w:rFonts w:ascii="Palatino Linotype" w:hAnsi="Palatino Linotype"/>
          <w:b/>
          <w:sz w:val="18"/>
          <w:szCs w:val="18"/>
        </w:rPr>
        <w:t>12</w:t>
      </w:r>
      <w:r w:rsidRPr="00865862">
        <w:rPr>
          <w:rFonts w:ascii="Palatino Linotype" w:hAnsi="Palatino Linotype"/>
          <w:sz w:val="18"/>
          <w:szCs w:val="18"/>
        </w:rPr>
        <w:t>(535).</w:t>
      </w:r>
    </w:p>
    <w:p w14:paraId="4FBA8CC5"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17.</w:t>
      </w:r>
      <w:r w:rsidRPr="00865862">
        <w:rPr>
          <w:rFonts w:ascii="Palatino Linotype" w:hAnsi="Palatino Linotype"/>
          <w:sz w:val="18"/>
          <w:szCs w:val="18"/>
        </w:rPr>
        <w:tab/>
        <w:t xml:space="preserve">Dougherty, G.W., et al., </w:t>
      </w:r>
      <w:r w:rsidRPr="00865862">
        <w:rPr>
          <w:rFonts w:ascii="Palatino Linotype" w:hAnsi="Palatino Linotype"/>
          <w:i/>
          <w:sz w:val="18"/>
          <w:szCs w:val="18"/>
        </w:rPr>
        <w:t>DNAH11 Localization in the Proximal Region of Respiratory Cilia Defines Distinct Outer Dynein Arm Complexes.</w:t>
      </w:r>
      <w:r w:rsidRPr="00865862">
        <w:rPr>
          <w:rFonts w:ascii="Palatino Linotype" w:hAnsi="Palatino Linotype"/>
          <w:sz w:val="18"/>
          <w:szCs w:val="18"/>
        </w:rPr>
        <w:t xml:space="preserve"> Am J Respir Cell Mol Biol, 2016. </w:t>
      </w:r>
      <w:r w:rsidRPr="00865862">
        <w:rPr>
          <w:rFonts w:ascii="Palatino Linotype" w:hAnsi="Palatino Linotype"/>
          <w:b/>
          <w:sz w:val="18"/>
          <w:szCs w:val="18"/>
        </w:rPr>
        <w:t>55</w:t>
      </w:r>
      <w:r w:rsidRPr="00865862">
        <w:rPr>
          <w:rFonts w:ascii="Palatino Linotype" w:hAnsi="Palatino Linotype"/>
          <w:sz w:val="18"/>
          <w:szCs w:val="18"/>
        </w:rPr>
        <w:t>(2): p. 213-24.</w:t>
      </w:r>
    </w:p>
    <w:p w14:paraId="42B73B6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18.</w:t>
      </w:r>
      <w:r w:rsidRPr="00865862">
        <w:rPr>
          <w:rFonts w:ascii="Palatino Linotype" w:hAnsi="Palatino Linotype"/>
          <w:sz w:val="18"/>
          <w:szCs w:val="18"/>
        </w:rPr>
        <w:tab/>
        <w:t xml:space="preserve">Loges, N.T., et al., </w:t>
      </w:r>
      <w:r w:rsidRPr="00865862">
        <w:rPr>
          <w:rFonts w:ascii="Palatino Linotype" w:hAnsi="Palatino Linotype"/>
          <w:i/>
          <w:sz w:val="18"/>
          <w:szCs w:val="18"/>
        </w:rPr>
        <w:t>Recessive DNAH9 Loss-of-Function Mutations Cause Laterality Defects and Subtle Respiratory Ciliary-Beating Defects.</w:t>
      </w:r>
      <w:r w:rsidRPr="00865862">
        <w:rPr>
          <w:rFonts w:ascii="Palatino Linotype" w:hAnsi="Palatino Linotype"/>
          <w:sz w:val="18"/>
          <w:szCs w:val="18"/>
        </w:rPr>
        <w:t xml:space="preserve"> Am J Hum Genet, 2018. </w:t>
      </w:r>
      <w:r w:rsidRPr="00865862">
        <w:rPr>
          <w:rFonts w:ascii="Palatino Linotype" w:hAnsi="Palatino Linotype"/>
          <w:b/>
          <w:sz w:val="18"/>
          <w:szCs w:val="18"/>
        </w:rPr>
        <w:t>103</w:t>
      </w:r>
      <w:r w:rsidRPr="00865862">
        <w:rPr>
          <w:rFonts w:ascii="Palatino Linotype" w:hAnsi="Palatino Linotype"/>
          <w:sz w:val="18"/>
          <w:szCs w:val="18"/>
        </w:rPr>
        <w:t>(6): p. 995-1008.</w:t>
      </w:r>
    </w:p>
    <w:p w14:paraId="0A6ED675"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19.</w:t>
      </w:r>
      <w:r w:rsidRPr="00865862">
        <w:rPr>
          <w:rFonts w:ascii="Palatino Linotype" w:hAnsi="Palatino Linotype"/>
          <w:sz w:val="18"/>
          <w:szCs w:val="18"/>
        </w:rPr>
        <w:tab/>
        <w:t xml:space="preserve">Cindric, S., et al., </w:t>
      </w:r>
      <w:r w:rsidRPr="00865862">
        <w:rPr>
          <w:rFonts w:ascii="Palatino Linotype" w:hAnsi="Palatino Linotype"/>
          <w:i/>
          <w:sz w:val="18"/>
          <w:szCs w:val="18"/>
        </w:rPr>
        <w:t>SPEF2- and HYDIN-Mutant Cilia Lack the Central Pair-associated Protein SPEF2, Aiding Primary Ciliary Dyskinesia Diagnostics.</w:t>
      </w:r>
      <w:r w:rsidRPr="00865862">
        <w:rPr>
          <w:rFonts w:ascii="Palatino Linotype" w:hAnsi="Palatino Linotype"/>
          <w:sz w:val="18"/>
          <w:szCs w:val="18"/>
        </w:rPr>
        <w:t xml:space="preserve"> Am J Respir Cell Mol Biol, 2020. </w:t>
      </w:r>
      <w:r w:rsidRPr="00865862">
        <w:rPr>
          <w:rFonts w:ascii="Palatino Linotype" w:hAnsi="Palatino Linotype"/>
          <w:b/>
          <w:sz w:val="18"/>
          <w:szCs w:val="18"/>
        </w:rPr>
        <w:t>62</w:t>
      </w:r>
      <w:r w:rsidRPr="00865862">
        <w:rPr>
          <w:rFonts w:ascii="Palatino Linotype" w:hAnsi="Palatino Linotype"/>
          <w:sz w:val="18"/>
          <w:szCs w:val="18"/>
        </w:rPr>
        <w:t>(3): p. 382-396.</w:t>
      </w:r>
    </w:p>
    <w:p w14:paraId="5925F98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20.</w:t>
      </w:r>
      <w:r w:rsidRPr="00865862">
        <w:rPr>
          <w:rFonts w:ascii="Palatino Linotype" w:hAnsi="Palatino Linotype"/>
          <w:sz w:val="18"/>
          <w:szCs w:val="18"/>
        </w:rPr>
        <w:tab/>
        <w:t xml:space="preserve">Marshall, C.R., et al., </w:t>
      </w:r>
      <w:r w:rsidRPr="00865862">
        <w:rPr>
          <w:rFonts w:ascii="Palatino Linotype" w:hAnsi="Palatino Linotype"/>
          <w:i/>
          <w:sz w:val="18"/>
          <w:szCs w:val="18"/>
        </w:rPr>
        <w:t>Whole-Exome Sequencing and Targeted Copy Number Analysis in Primary Ciliary Dyskinesia.</w:t>
      </w:r>
      <w:r w:rsidRPr="00865862">
        <w:rPr>
          <w:rFonts w:ascii="Palatino Linotype" w:hAnsi="Palatino Linotype"/>
          <w:sz w:val="18"/>
          <w:szCs w:val="18"/>
        </w:rPr>
        <w:t xml:space="preserve"> G3 (Bethesda), 2015. </w:t>
      </w:r>
      <w:r w:rsidRPr="00865862">
        <w:rPr>
          <w:rFonts w:ascii="Palatino Linotype" w:hAnsi="Palatino Linotype"/>
          <w:b/>
          <w:sz w:val="18"/>
          <w:szCs w:val="18"/>
        </w:rPr>
        <w:t>5</w:t>
      </w:r>
      <w:r w:rsidRPr="00865862">
        <w:rPr>
          <w:rFonts w:ascii="Palatino Linotype" w:hAnsi="Palatino Linotype"/>
          <w:sz w:val="18"/>
          <w:szCs w:val="18"/>
        </w:rPr>
        <w:t>(8): p. 1775-81.</w:t>
      </w:r>
    </w:p>
    <w:p w14:paraId="20E2A4A2"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21.</w:t>
      </w:r>
      <w:r w:rsidRPr="00865862">
        <w:rPr>
          <w:rFonts w:ascii="Palatino Linotype" w:hAnsi="Palatino Linotype"/>
          <w:sz w:val="18"/>
          <w:szCs w:val="18"/>
        </w:rPr>
        <w:tab/>
        <w:t xml:space="preserve">Olbrich, H., et al., </w:t>
      </w:r>
      <w:r w:rsidRPr="00865862">
        <w:rPr>
          <w:rFonts w:ascii="Palatino Linotype" w:hAnsi="Palatino Linotype"/>
          <w:i/>
          <w:sz w:val="18"/>
          <w:szCs w:val="18"/>
        </w:rPr>
        <w:t>Loss-of-Function GAS8 Mutations Cause Primary Ciliary Dyskinesia and Disrupt the Nexin-Dynein Regulatory Complex.</w:t>
      </w:r>
      <w:r w:rsidRPr="00865862">
        <w:rPr>
          <w:rFonts w:ascii="Palatino Linotype" w:hAnsi="Palatino Linotype"/>
          <w:sz w:val="18"/>
          <w:szCs w:val="18"/>
        </w:rPr>
        <w:t xml:space="preserve"> Am J Hum Genet, 2015. </w:t>
      </w:r>
      <w:r w:rsidRPr="00865862">
        <w:rPr>
          <w:rFonts w:ascii="Palatino Linotype" w:hAnsi="Palatino Linotype"/>
          <w:b/>
          <w:sz w:val="18"/>
          <w:szCs w:val="18"/>
        </w:rPr>
        <w:t>97</w:t>
      </w:r>
      <w:r w:rsidRPr="00865862">
        <w:rPr>
          <w:rFonts w:ascii="Palatino Linotype" w:hAnsi="Palatino Linotype"/>
          <w:sz w:val="18"/>
          <w:szCs w:val="18"/>
        </w:rPr>
        <w:t>(4): p. 546-54.</w:t>
      </w:r>
    </w:p>
    <w:p w14:paraId="31D2A69B"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22.</w:t>
      </w:r>
      <w:r w:rsidRPr="00865862">
        <w:rPr>
          <w:rFonts w:ascii="Palatino Linotype" w:hAnsi="Palatino Linotype"/>
          <w:sz w:val="18"/>
          <w:szCs w:val="18"/>
        </w:rPr>
        <w:tab/>
        <w:t xml:space="preserve">Panizzi, J.R., et al., </w:t>
      </w:r>
      <w:r w:rsidRPr="00865862">
        <w:rPr>
          <w:rFonts w:ascii="Palatino Linotype" w:hAnsi="Palatino Linotype"/>
          <w:i/>
          <w:sz w:val="18"/>
          <w:szCs w:val="18"/>
        </w:rPr>
        <w:t>CCDC103 mutations cause primary ciliary dyskinesia by disrupting assembly of ciliary dynein arms.</w:t>
      </w:r>
      <w:r w:rsidRPr="00865862">
        <w:rPr>
          <w:rFonts w:ascii="Palatino Linotype" w:hAnsi="Palatino Linotype"/>
          <w:sz w:val="18"/>
          <w:szCs w:val="18"/>
        </w:rPr>
        <w:t xml:space="preserve"> Nat Genet, 2012. </w:t>
      </w:r>
      <w:r w:rsidRPr="00865862">
        <w:rPr>
          <w:rFonts w:ascii="Palatino Linotype" w:hAnsi="Palatino Linotype"/>
          <w:b/>
          <w:sz w:val="18"/>
          <w:szCs w:val="18"/>
        </w:rPr>
        <w:t>44</w:t>
      </w:r>
      <w:r w:rsidRPr="00865862">
        <w:rPr>
          <w:rFonts w:ascii="Palatino Linotype" w:hAnsi="Palatino Linotype"/>
          <w:sz w:val="18"/>
          <w:szCs w:val="18"/>
        </w:rPr>
        <w:t>(6): p. 714-9.</w:t>
      </w:r>
    </w:p>
    <w:p w14:paraId="794E544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23.</w:t>
      </w:r>
      <w:r w:rsidRPr="00865862">
        <w:rPr>
          <w:rFonts w:ascii="Palatino Linotype" w:hAnsi="Palatino Linotype"/>
          <w:sz w:val="18"/>
          <w:szCs w:val="18"/>
        </w:rPr>
        <w:tab/>
        <w:t xml:space="preserve">Shoemark, A., et al., </w:t>
      </w:r>
      <w:r w:rsidRPr="00865862">
        <w:rPr>
          <w:rFonts w:ascii="Palatino Linotype" w:hAnsi="Palatino Linotype"/>
          <w:i/>
          <w:sz w:val="18"/>
          <w:szCs w:val="18"/>
        </w:rPr>
        <w:t>High prevalence of CCDC103 p.His154Pro mutation causing primary ciliary dyskinesia disrupts protein oligomerisation and is associated with normal diagnostic investigations.</w:t>
      </w:r>
      <w:r w:rsidRPr="00865862">
        <w:rPr>
          <w:rFonts w:ascii="Palatino Linotype" w:hAnsi="Palatino Linotype"/>
          <w:sz w:val="18"/>
          <w:szCs w:val="18"/>
        </w:rPr>
        <w:t xml:space="preserve"> Thorax, 2018. </w:t>
      </w:r>
      <w:r w:rsidRPr="00865862">
        <w:rPr>
          <w:rFonts w:ascii="Palatino Linotype" w:hAnsi="Palatino Linotype"/>
          <w:b/>
          <w:sz w:val="18"/>
          <w:szCs w:val="18"/>
        </w:rPr>
        <w:t>73</w:t>
      </w:r>
      <w:r w:rsidRPr="00865862">
        <w:rPr>
          <w:rFonts w:ascii="Palatino Linotype" w:hAnsi="Palatino Linotype"/>
          <w:sz w:val="18"/>
          <w:szCs w:val="18"/>
        </w:rPr>
        <w:t>(2): p. 157-166.</w:t>
      </w:r>
    </w:p>
    <w:p w14:paraId="4D04556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24.</w:t>
      </w:r>
      <w:r w:rsidRPr="00865862">
        <w:rPr>
          <w:rFonts w:ascii="Palatino Linotype" w:hAnsi="Palatino Linotype"/>
          <w:sz w:val="18"/>
          <w:szCs w:val="18"/>
        </w:rPr>
        <w:tab/>
        <w:t xml:space="preserve">Boon, M., et al., </w:t>
      </w:r>
      <w:r w:rsidRPr="00865862">
        <w:rPr>
          <w:rFonts w:ascii="Palatino Linotype" w:hAnsi="Palatino Linotype"/>
          <w:i/>
          <w:sz w:val="18"/>
          <w:szCs w:val="18"/>
        </w:rPr>
        <w:t>MCIDAS mutations result in a mucociliary clearance disorder with reduced generation of multiple motile cilia.</w:t>
      </w:r>
      <w:r w:rsidRPr="00865862">
        <w:rPr>
          <w:rFonts w:ascii="Palatino Linotype" w:hAnsi="Palatino Linotype"/>
          <w:sz w:val="18"/>
          <w:szCs w:val="18"/>
        </w:rPr>
        <w:t xml:space="preserve"> Nat Commun, 2014. </w:t>
      </w:r>
      <w:r w:rsidRPr="00865862">
        <w:rPr>
          <w:rFonts w:ascii="Palatino Linotype" w:hAnsi="Palatino Linotype"/>
          <w:b/>
          <w:sz w:val="18"/>
          <w:szCs w:val="18"/>
        </w:rPr>
        <w:t>5</w:t>
      </w:r>
      <w:r w:rsidRPr="00865862">
        <w:rPr>
          <w:rFonts w:ascii="Palatino Linotype" w:hAnsi="Palatino Linotype"/>
          <w:sz w:val="18"/>
          <w:szCs w:val="18"/>
        </w:rPr>
        <w:t>: p. 4418.</w:t>
      </w:r>
    </w:p>
    <w:p w14:paraId="3A4D2503"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25.</w:t>
      </w:r>
      <w:r w:rsidRPr="00865862">
        <w:rPr>
          <w:rFonts w:ascii="Palatino Linotype" w:hAnsi="Palatino Linotype"/>
          <w:sz w:val="18"/>
          <w:szCs w:val="18"/>
        </w:rPr>
        <w:tab/>
        <w:t xml:space="preserve">Wallmeier, J., et al., </w:t>
      </w:r>
      <w:r w:rsidRPr="00865862">
        <w:rPr>
          <w:rFonts w:ascii="Palatino Linotype" w:hAnsi="Palatino Linotype"/>
          <w:i/>
          <w:sz w:val="18"/>
          <w:szCs w:val="18"/>
        </w:rPr>
        <w:t>Mutations in CCNO result in congenital mucociliary clearance disorder with reduced generation of multiple motile cilia.</w:t>
      </w:r>
      <w:r w:rsidRPr="00865862">
        <w:rPr>
          <w:rFonts w:ascii="Palatino Linotype" w:hAnsi="Palatino Linotype"/>
          <w:sz w:val="18"/>
          <w:szCs w:val="18"/>
        </w:rPr>
        <w:t xml:space="preserve"> Nat Genet, 2014. </w:t>
      </w:r>
      <w:r w:rsidRPr="00865862">
        <w:rPr>
          <w:rFonts w:ascii="Palatino Linotype" w:hAnsi="Palatino Linotype"/>
          <w:b/>
          <w:sz w:val="18"/>
          <w:szCs w:val="18"/>
        </w:rPr>
        <w:t>46</w:t>
      </w:r>
      <w:r w:rsidRPr="00865862">
        <w:rPr>
          <w:rFonts w:ascii="Palatino Linotype" w:hAnsi="Palatino Linotype"/>
          <w:sz w:val="18"/>
          <w:szCs w:val="18"/>
        </w:rPr>
        <w:t>(6): p. 646-51.</w:t>
      </w:r>
    </w:p>
    <w:p w14:paraId="3C91C0B4"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26.</w:t>
      </w:r>
      <w:r w:rsidRPr="00865862">
        <w:rPr>
          <w:rFonts w:ascii="Palatino Linotype" w:hAnsi="Palatino Linotype"/>
          <w:sz w:val="18"/>
          <w:szCs w:val="18"/>
        </w:rPr>
        <w:tab/>
        <w:t xml:space="preserve">Wallmeier, J., et al., </w:t>
      </w:r>
      <w:r w:rsidRPr="00865862">
        <w:rPr>
          <w:rFonts w:ascii="Palatino Linotype" w:hAnsi="Palatino Linotype"/>
          <w:i/>
          <w:sz w:val="18"/>
          <w:szCs w:val="18"/>
        </w:rPr>
        <w:t>De Novo Mutations in FOXJ1 Result in a Motile Ciliopathy with Hydrocephalus and Randomization of Left/Right Body Asymmetry.</w:t>
      </w:r>
      <w:r w:rsidRPr="00865862">
        <w:rPr>
          <w:rFonts w:ascii="Palatino Linotype" w:hAnsi="Palatino Linotype"/>
          <w:sz w:val="18"/>
          <w:szCs w:val="18"/>
        </w:rPr>
        <w:t xml:space="preserve"> The American Journal of Human Genetics, 2019. </w:t>
      </w:r>
      <w:r w:rsidRPr="00865862">
        <w:rPr>
          <w:rFonts w:ascii="Palatino Linotype" w:hAnsi="Palatino Linotype"/>
          <w:b/>
          <w:sz w:val="18"/>
          <w:szCs w:val="18"/>
        </w:rPr>
        <w:t>105</w:t>
      </w:r>
      <w:r w:rsidRPr="00865862">
        <w:rPr>
          <w:rFonts w:ascii="Palatino Linotype" w:hAnsi="Palatino Linotype"/>
          <w:sz w:val="18"/>
          <w:szCs w:val="18"/>
        </w:rPr>
        <w:t>(5): p. 1030-1039.</w:t>
      </w:r>
    </w:p>
    <w:p w14:paraId="3E9A8059"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27.</w:t>
      </w:r>
      <w:r w:rsidRPr="00865862">
        <w:rPr>
          <w:rFonts w:ascii="Palatino Linotype" w:hAnsi="Palatino Linotype"/>
          <w:sz w:val="18"/>
          <w:szCs w:val="18"/>
        </w:rPr>
        <w:tab/>
        <w:t xml:space="preserve">Hirst, R.A., et al., </w:t>
      </w:r>
      <w:r w:rsidRPr="00865862">
        <w:rPr>
          <w:rFonts w:ascii="Palatino Linotype" w:hAnsi="Palatino Linotype"/>
          <w:i/>
          <w:sz w:val="18"/>
          <w:szCs w:val="18"/>
        </w:rPr>
        <w:t>Culture of primary ciliary dyskinesia epithelial cells at air-liquid interface can alter ciliary phenotype but remains a robust and informative diagnostic aid.</w:t>
      </w:r>
      <w:r w:rsidRPr="00865862">
        <w:rPr>
          <w:rFonts w:ascii="Palatino Linotype" w:hAnsi="Palatino Linotype"/>
          <w:sz w:val="18"/>
          <w:szCs w:val="18"/>
        </w:rPr>
        <w:t xml:space="preserve"> PLoS One, 2014. </w:t>
      </w:r>
      <w:r w:rsidRPr="00865862">
        <w:rPr>
          <w:rFonts w:ascii="Palatino Linotype" w:hAnsi="Palatino Linotype"/>
          <w:b/>
          <w:sz w:val="18"/>
          <w:szCs w:val="18"/>
        </w:rPr>
        <w:t>9</w:t>
      </w:r>
      <w:r w:rsidRPr="00865862">
        <w:rPr>
          <w:rFonts w:ascii="Palatino Linotype" w:hAnsi="Palatino Linotype"/>
          <w:sz w:val="18"/>
          <w:szCs w:val="18"/>
        </w:rPr>
        <w:t>(2): p. e89675.</w:t>
      </w:r>
    </w:p>
    <w:p w14:paraId="483AB0B2"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28.</w:t>
      </w:r>
      <w:r w:rsidRPr="00865862">
        <w:rPr>
          <w:rFonts w:ascii="Palatino Linotype" w:hAnsi="Palatino Linotype"/>
          <w:sz w:val="18"/>
          <w:szCs w:val="18"/>
        </w:rPr>
        <w:tab/>
        <w:t xml:space="preserve">Dixon, M. and A. Shoemark, </w:t>
      </w:r>
      <w:r w:rsidRPr="00865862">
        <w:rPr>
          <w:rFonts w:ascii="Palatino Linotype" w:hAnsi="Palatino Linotype"/>
          <w:i/>
          <w:sz w:val="18"/>
          <w:szCs w:val="18"/>
        </w:rPr>
        <w:t>Secondary defects detected by transmission electron microscopy in primary ciliary dyskinesia diagnostics.</w:t>
      </w:r>
      <w:r w:rsidRPr="00865862">
        <w:rPr>
          <w:rFonts w:ascii="Palatino Linotype" w:hAnsi="Palatino Linotype"/>
          <w:sz w:val="18"/>
          <w:szCs w:val="18"/>
        </w:rPr>
        <w:t xml:space="preserve"> Ultrastruct Pathol, 2017. </w:t>
      </w:r>
      <w:r w:rsidRPr="00865862">
        <w:rPr>
          <w:rFonts w:ascii="Palatino Linotype" w:hAnsi="Palatino Linotype"/>
          <w:b/>
          <w:sz w:val="18"/>
          <w:szCs w:val="18"/>
        </w:rPr>
        <w:t>41</w:t>
      </w:r>
      <w:r w:rsidRPr="00865862">
        <w:rPr>
          <w:rFonts w:ascii="Palatino Linotype" w:hAnsi="Palatino Linotype"/>
          <w:sz w:val="18"/>
          <w:szCs w:val="18"/>
        </w:rPr>
        <w:t>(6): p. 390-398.</w:t>
      </w:r>
    </w:p>
    <w:p w14:paraId="0E9978C1"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29.</w:t>
      </w:r>
      <w:r w:rsidRPr="00865862">
        <w:rPr>
          <w:rFonts w:ascii="Palatino Linotype" w:hAnsi="Palatino Linotype"/>
          <w:sz w:val="18"/>
          <w:szCs w:val="18"/>
        </w:rPr>
        <w:tab/>
        <w:t xml:space="preserve">O'Callaghan, C., et al., </w:t>
      </w:r>
      <w:r w:rsidRPr="00865862">
        <w:rPr>
          <w:rFonts w:ascii="Palatino Linotype" w:hAnsi="Palatino Linotype"/>
          <w:i/>
          <w:sz w:val="18"/>
          <w:szCs w:val="18"/>
        </w:rPr>
        <w:t>Ciliated conical epithelial cell protrusions point towards a diagnosis of primary ciliary dyskinesia.</w:t>
      </w:r>
      <w:r w:rsidRPr="00865862">
        <w:rPr>
          <w:rFonts w:ascii="Palatino Linotype" w:hAnsi="Palatino Linotype"/>
          <w:sz w:val="18"/>
          <w:szCs w:val="18"/>
        </w:rPr>
        <w:t xml:space="preserve"> Respir Res, 2018. </w:t>
      </w:r>
      <w:r w:rsidRPr="00865862">
        <w:rPr>
          <w:rFonts w:ascii="Palatino Linotype" w:hAnsi="Palatino Linotype"/>
          <w:b/>
          <w:sz w:val="18"/>
          <w:szCs w:val="18"/>
        </w:rPr>
        <w:t>19</w:t>
      </w:r>
      <w:r w:rsidRPr="00865862">
        <w:rPr>
          <w:rFonts w:ascii="Palatino Linotype" w:hAnsi="Palatino Linotype"/>
          <w:sz w:val="18"/>
          <w:szCs w:val="18"/>
        </w:rPr>
        <w:t>(1): p. 125.</w:t>
      </w:r>
    </w:p>
    <w:p w14:paraId="30BA40A8"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30.</w:t>
      </w:r>
      <w:r w:rsidRPr="00865862">
        <w:rPr>
          <w:rFonts w:ascii="Palatino Linotype" w:hAnsi="Palatino Linotype"/>
          <w:sz w:val="18"/>
          <w:szCs w:val="18"/>
        </w:rPr>
        <w:tab/>
        <w:t xml:space="preserve">Toskala, E., et al., </w:t>
      </w:r>
      <w:r w:rsidRPr="00865862">
        <w:rPr>
          <w:rFonts w:ascii="Palatino Linotype" w:hAnsi="Palatino Linotype"/>
          <w:i/>
          <w:sz w:val="18"/>
          <w:szCs w:val="18"/>
        </w:rPr>
        <w:t>Culture of cells harvested with nasal brushing: a method for evaluating ciliary function.</w:t>
      </w:r>
      <w:r w:rsidRPr="00865862">
        <w:rPr>
          <w:rFonts w:ascii="Palatino Linotype" w:hAnsi="Palatino Linotype"/>
          <w:sz w:val="18"/>
          <w:szCs w:val="18"/>
        </w:rPr>
        <w:t xml:space="preserve"> Rhinology, 2005. </w:t>
      </w:r>
      <w:r w:rsidRPr="00865862">
        <w:rPr>
          <w:rFonts w:ascii="Palatino Linotype" w:hAnsi="Palatino Linotype"/>
          <w:b/>
          <w:sz w:val="18"/>
          <w:szCs w:val="18"/>
        </w:rPr>
        <w:t>43</w:t>
      </w:r>
      <w:r w:rsidRPr="00865862">
        <w:rPr>
          <w:rFonts w:ascii="Palatino Linotype" w:hAnsi="Palatino Linotype"/>
          <w:sz w:val="18"/>
          <w:szCs w:val="18"/>
        </w:rPr>
        <w:t>(2): p. 121-4.</w:t>
      </w:r>
    </w:p>
    <w:p w14:paraId="744F3DE0"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31.</w:t>
      </w:r>
      <w:r w:rsidRPr="00865862">
        <w:rPr>
          <w:rFonts w:ascii="Palatino Linotype" w:hAnsi="Palatino Linotype"/>
          <w:sz w:val="18"/>
          <w:szCs w:val="18"/>
        </w:rPr>
        <w:tab/>
        <w:t xml:space="preserve">Willems, T. and M. Jorissen, </w:t>
      </w:r>
      <w:r w:rsidRPr="00865862">
        <w:rPr>
          <w:rFonts w:ascii="Palatino Linotype" w:hAnsi="Palatino Linotype"/>
          <w:i/>
          <w:sz w:val="18"/>
          <w:szCs w:val="18"/>
        </w:rPr>
        <w:t>Sequential monolayer-suspension culture of human airway epithelial cells.</w:t>
      </w:r>
      <w:r w:rsidRPr="00865862">
        <w:rPr>
          <w:rFonts w:ascii="Palatino Linotype" w:hAnsi="Palatino Linotype"/>
          <w:sz w:val="18"/>
          <w:szCs w:val="18"/>
        </w:rPr>
        <w:t xml:space="preserve"> J Cyst Fibros, 2004. </w:t>
      </w:r>
      <w:r w:rsidRPr="00865862">
        <w:rPr>
          <w:rFonts w:ascii="Palatino Linotype" w:hAnsi="Palatino Linotype"/>
          <w:b/>
          <w:sz w:val="18"/>
          <w:szCs w:val="18"/>
        </w:rPr>
        <w:t>3 Suppl 2</w:t>
      </w:r>
      <w:r w:rsidRPr="00865862">
        <w:rPr>
          <w:rFonts w:ascii="Palatino Linotype" w:hAnsi="Palatino Linotype"/>
          <w:sz w:val="18"/>
          <w:szCs w:val="18"/>
        </w:rPr>
        <w:t>: p. 53-4.</w:t>
      </w:r>
    </w:p>
    <w:p w14:paraId="1F05BA34"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32.</w:t>
      </w:r>
      <w:r w:rsidRPr="00865862">
        <w:rPr>
          <w:rFonts w:ascii="Palatino Linotype" w:hAnsi="Palatino Linotype"/>
          <w:sz w:val="18"/>
          <w:szCs w:val="18"/>
        </w:rPr>
        <w:tab/>
        <w:t xml:space="preserve">Pifferi, M., et al., </w:t>
      </w:r>
      <w:r w:rsidRPr="00865862">
        <w:rPr>
          <w:rFonts w:ascii="Palatino Linotype" w:hAnsi="Palatino Linotype"/>
          <w:i/>
          <w:sz w:val="18"/>
          <w:szCs w:val="18"/>
        </w:rPr>
        <w:t>Simplified cell culture method for the diagnosis of atypical primary ciliary dyskinesia.</w:t>
      </w:r>
      <w:r w:rsidRPr="00865862">
        <w:rPr>
          <w:rFonts w:ascii="Palatino Linotype" w:hAnsi="Palatino Linotype"/>
          <w:sz w:val="18"/>
          <w:szCs w:val="18"/>
        </w:rPr>
        <w:t xml:space="preserve"> Thorax, 2009. </w:t>
      </w:r>
      <w:r w:rsidRPr="00865862">
        <w:rPr>
          <w:rFonts w:ascii="Palatino Linotype" w:hAnsi="Palatino Linotype"/>
          <w:b/>
          <w:sz w:val="18"/>
          <w:szCs w:val="18"/>
        </w:rPr>
        <w:t>64</w:t>
      </w:r>
      <w:r w:rsidRPr="00865862">
        <w:rPr>
          <w:rFonts w:ascii="Palatino Linotype" w:hAnsi="Palatino Linotype"/>
          <w:sz w:val="18"/>
          <w:szCs w:val="18"/>
        </w:rPr>
        <w:t>(12): p. 1077-81.</w:t>
      </w:r>
    </w:p>
    <w:p w14:paraId="39C5323C"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33.</w:t>
      </w:r>
      <w:r w:rsidRPr="00865862">
        <w:rPr>
          <w:rFonts w:ascii="Palatino Linotype" w:hAnsi="Palatino Linotype"/>
          <w:sz w:val="18"/>
          <w:szCs w:val="18"/>
        </w:rPr>
        <w:tab/>
        <w:t xml:space="preserve">Pifferi, M., et al., </w:t>
      </w:r>
      <w:r w:rsidRPr="00865862">
        <w:rPr>
          <w:rFonts w:ascii="Palatino Linotype" w:hAnsi="Palatino Linotype"/>
          <w:i/>
          <w:sz w:val="18"/>
          <w:szCs w:val="18"/>
        </w:rPr>
        <w:t>Rapid diagnosis of primary ciliary dyskinesia: cell culture and soft computing analysis.</w:t>
      </w:r>
      <w:r w:rsidRPr="00865862">
        <w:rPr>
          <w:rFonts w:ascii="Palatino Linotype" w:hAnsi="Palatino Linotype"/>
          <w:sz w:val="18"/>
          <w:szCs w:val="18"/>
        </w:rPr>
        <w:t xml:space="preserve"> Eur Respir J, 2013. </w:t>
      </w:r>
      <w:r w:rsidRPr="00865862">
        <w:rPr>
          <w:rFonts w:ascii="Palatino Linotype" w:hAnsi="Palatino Linotype"/>
          <w:b/>
          <w:sz w:val="18"/>
          <w:szCs w:val="18"/>
        </w:rPr>
        <w:t>41</w:t>
      </w:r>
      <w:r w:rsidRPr="00865862">
        <w:rPr>
          <w:rFonts w:ascii="Palatino Linotype" w:hAnsi="Palatino Linotype"/>
          <w:sz w:val="18"/>
          <w:szCs w:val="18"/>
        </w:rPr>
        <w:t>(4): p. 960-5.</w:t>
      </w:r>
    </w:p>
    <w:p w14:paraId="5D24FD5D"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34.</w:t>
      </w:r>
      <w:r w:rsidRPr="00865862">
        <w:rPr>
          <w:rFonts w:ascii="Palatino Linotype" w:hAnsi="Palatino Linotype"/>
          <w:sz w:val="18"/>
          <w:szCs w:val="18"/>
        </w:rPr>
        <w:tab/>
        <w:t xml:space="preserve">Marthin, J.K., et al., </w:t>
      </w:r>
      <w:r w:rsidRPr="00865862">
        <w:rPr>
          <w:rFonts w:ascii="Palatino Linotype" w:hAnsi="Palatino Linotype"/>
          <w:i/>
          <w:sz w:val="18"/>
          <w:szCs w:val="18"/>
        </w:rPr>
        <w:t>Patient-specific three-dimensional explant spheroids derived from human nasal airway epithelium: a simple methodological approach for ex vivo studies of primary ciliary dyskinesia.</w:t>
      </w:r>
      <w:r w:rsidRPr="00865862">
        <w:rPr>
          <w:rFonts w:ascii="Palatino Linotype" w:hAnsi="Palatino Linotype"/>
          <w:sz w:val="18"/>
          <w:szCs w:val="18"/>
        </w:rPr>
        <w:t xml:space="preserve"> Cilia, 2017. </w:t>
      </w:r>
      <w:r w:rsidRPr="00865862">
        <w:rPr>
          <w:rFonts w:ascii="Palatino Linotype" w:hAnsi="Palatino Linotype"/>
          <w:b/>
          <w:sz w:val="18"/>
          <w:szCs w:val="18"/>
        </w:rPr>
        <w:t>6</w:t>
      </w:r>
      <w:r w:rsidRPr="00865862">
        <w:rPr>
          <w:rFonts w:ascii="Palatino Linotype" w:hAnsi="Palatino Linotype"/>
          <w:sz w:val="18"/>
          <w:szCs w:val="18"/>
        </w:rPr>
        <w:t>: p. 3.</w:t>
      </w:r>
    </w:p>
    <w:p w14:paraId="6F18C341"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35.</w:t>
      </w:r>
      <w:r w:rsidRPr="00865862">
        <w:rPr>
          <w:rFonts w:ascii="Palatino Linotype" w:hAnsi="Palatino Linotype"/>
          <w:sz w:val="18"/>
          <w:szCs w:val="18"/>
        </w:rPr>
        <w:tab/>
        <w:t xml:space="preserve">Hirst, R.A., et al., </w:t>
      </w:r>
      <w:r w:rsidRPr="00865862">
        <w:rPr>
          <w:rFonts w:ascii="Palatino Linotype" w:hAnsi="Palatino Linotype"/>
          <w:i/>
          <w:sz w:val="18"/>
          <w:szCs w:val="18"/>
        </w:rPr>
        <w:t>Ciliated air-liquid cultures as an aid to diagnostic testing of primary ciliary dyskinesia.</w:t>
      </w:r>
      <w:r w:rsidRPr="00865862">
        <w:rPr>
          <w:rFonts w:ascii="Palatino Linotype" w:hAnsi="Palatino Linotype"/>
          <w:sz w:val="18"/>
          <w:szCs w:val="18"/>
        </w:rPr>
        <w:t xml:space="preserve"> Chest, 2010. </w:t>
      </w:r>
      <w:r w:rsidRPr="00865862">
        <w:rPr>
          <w:rFonts w:ascii="Palatino Linotype" w:hAnsi="Palatino Linotype"/>
          <w:b/>
          <w:sz w:val="18"/>
          <w:szCs w:val="18"/>
        </w:rPr>
        <w:t>138</w:t>
      </w:r>
      <w:r w:rsidRPr="00865862">
        <w:rPr>
          <w:rFonts w:ascii="Palatino Linotype" w:hAnsi="Palatino Linotype"/>
          <w:sz w:val="18"/>
          <w:szCs w:val="18"/>
        </w:rPr>
        <w:t>(6): p. 1441-7.</w:t>
      </w:r>
    </w:p>
    <w:p w14:paraId="2407991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36.</w:t>
      </w:r>
      <w:r w:rsidRPr="00865862">
        <w:rPr>
          <w:rFonts w:ascii="Palatino Linotype" w:hAnsi="Palatino Linotype"/>
          <w:sz w:val="18"/>
          <w:szCs w:val="18"/>
        </w:rPr>
        <w:tab/>
        <w:t xml:space="preserve">Ong, H.X., et al., </w:t>
      </w:r>
      <w:r w:rsidRPr="00865862">
        <w:rPr>
          <w:rFonts w:ascii="Palatino Linotype" w:hAnsi="Palatino Linotype"/>
          <w:i/>
          <w:sz w:val="18"/>
          <w:szCs w:val="18"/>
        </w:rPr>
        <w:t>Primary Air–Liquid Interface Culture of Nasal Epithelium for Nasal Drug Delivery.</w:t>
      </w:r>
      <w:r w:rsidRPr="00865862">
        <w:rPr>
          <w:rFonts w:ascii="Palatino Linotype" w:hAnsi="Palatino Linotype"/>
          <w:sz w:val="18"/>
          <w:szCs w:val="18"/>
        </w:rPr>
        <w:t xml:space="preserve"> Molecular Pharmaceutics, 2016. </w:t>
      </w:r>
      <w:r w:rsidRPr="00865862">
        <w:rPr>
          <w:rFonts w:ascii="Palatino Linotype" w:hAnsi="Palatino Linotype"/>
          <w:b/>
          <w:sz w:val="18"/>
          <w:szCs w:val="18"/>
        </w:rPr>
        <w:t>13</w:t>
      </w:r>
      <w:r w:rsidRPr="00865862">
        <w:rPr>
          <w:rFonts w:ascii="Palatino Linotype" w:hAnsi="Palatino Linotype"/>
          <w:sz w:val="18"/>
          <w:szCs w:val="18"/>
        </w:rPr>
        <w:t>(7): p. 2242-2252.</w:t>
      </w:r>
    </w:p>
    <w:p w14:paraId="5288C03A"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lastRenderedPageBreak/>
        <w:t>37.</w:t>
      </w:r>
      <w:r w:rsidRPr="00865862">
        <w:rPr>
          <w:rFonts w:ascii="Palatino Linotype" w:hAnsi="Palatino Linotype"/>
          <w:sz w:val="18"/>
          <w:szCs w:val="18"/>
        </w:rPr>
        <w:tab/>
        <w:t xml:space="preserve">Collins, S.A., et al., </w:t>
      </w:r>
      <w:r w:rsidRPr="00865862">
        <w:rPr>
          <w:rFonts w:ascii="Palatino Linotype" w:hAnsi="Palatino Linotype"/>
          <w:i/>
          <w:sz w:val="18"/>
          <w:szCs w:val="18"/>
        </w:rPr>
        <w:t>Cephalosporin-3'-Diazeniumdiolate NO Donor Prodrug PYRRO-C3D Enhances Azithromycin Susceptibility of Nontypeable Haemophilus influenzae Biofilms.</w:t>
      </w:r>
      <w:r w:rsidRPr="00865862">
        <w:rPr>
          <w:rFonts w:ascii="Palatino Linotype" w:hAnsi="Palatino Linotype"/>
          <w:sz w:val="18"/>
          <w:szCs w:val="18"/>
        </w:rPr>
        <w:t xml:space="preserve"> Antimicrobial agents and chemotherapy, 2017. </w:t>
      </w:r>
      <w:r w:rsidRPr="00865862">
        <w:rPr>
          <w:rFonts w:ascii="Palatino Linotype" w:hAnsi="Palatino Linotype"/>
          <w:b/>
          <w:sz w:val="18"/>
          <w:szCs w:val="18"/>
        </w:rPr>
        <w:t>61</w:t>
      </w:r>
      <w:r w:rsidRPr="00865862">
        <w:rPr>
          <w:rFonts w:ascii="Palatino Linotype" w:hAnsi="Palatino Linotype"/>
          <w:sz w:val="18"/>
          <w:szCs w:val="18"/>
        </w:rPr>
        <w:t>(2): p. e02086-16.</w:t>
      </w:r>
    </w:p>
    <w:p w14:paraId="634345BD"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38.</w:t>
      </w:r>
      <w:r w:rsidRPr="00865862">
        <w:rPr>
          <w:rFonts w:ascii="Palatino Linotype" w:hAnsi="Palatino Linotype"/>
          <w:sz w:val="18"/>
          <w:szCs w:val="18"/>
        </w:rPr>
        <w:tab/>
        <w:t xml:space="preserve">Walker, W.T., et al., </w:t>
      </w:r>
      <w:r w:rsidRPr="00865862">
        <w:rPr>
          <w:rFonts w:ascii="Palatino Linotype" w:hAnsi="Palatino Linotype"/>
          <w:i/>
          <w:sz w:val="18"/>
          <w:szCs w:val="18"/>
        </w:rPr>
        <w:t>Primary ciliary dyskinesia ciliated airway cells show increased susceptibility to Haemophilus influenzae biofilm formation.</w:t>
      </w:r>
      <w:r w:rsidRPr="00865862">
        <w:rPr>
          <w:rFonts w:ascii="Palatino Linotype" w:hAnsi="Palatino Linotype"/>
          <w:sz w:val="18"/>
          <w:szCs w:val="18"/>
        </w:rPr>
        <w:t xml:space="preserve"> Eur Respir J, 2017. </w:t>
      </w:r>
      <w:r w:rsidRPr="00865862">
        <w:rPr>
          <w:rFonts w:ascii="Palatino Linotype" w:hAnsi="Palatino Linotype"/>
          <w:b/>
          <w:sz w:val="18"/>
          <w:szCs w:val="18"/>
        </w:rPr>
        <w:t>50</w:t>
      </w:r>
      <w:r w:rsidRPr="00865862">
        <w:rPr>
          <w:rFonts w:ascii="Palatino Linotype" w:hAnsi="Palatino Linotype"/>
          <w:sz w:val="18"/>
          <w:szCs w:val="18"/>
        </w:rPr>
        <w:t>(3).</w:t>
      </w:r>
    </w:p>
    <w:p w14:paraId="26D7473E"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39.</w:t>
      </w:r>
      <w:r w:rsidRPr="00865862">
        <w:rPr>
          <w:rFonts w:ascii="Palatino Linotype" w:hAnsi="Palatino Linotype"/>
          <w:sz w:val="18"/>
          <w:szCs w:val="18"/>
        </w:rPr>
        <w:tab/>
        <w:t xml:space="preserve">Walker, W.T., et al., </w:t>
      </w:r>
      <w:r w:rsidRPr="00865862">
        <w:rPr>
          <w:rFonts w:ascii="Palatino Linotype" w:hAnsi="Palatino Linotype"/>
          <w:i/>
          <w:sz w:val="18"/>
          <w:szCs w:val="18"/>
        </w:rPr>
        <w:t>Ciliated cultures from patients with primary ciliary dyskinesia produce nitric oxide in response to Haemophilus influenzae infection and proinflammatory cytokines.</w:t>
      </w:r>
      <w:r w:rsidRPr="00865862">
        <w:rPr>
          <w:rFonts w:ascii="Palatino Linotype" w:hAnsi="Palatino Linotype"/>
          <w:sz w:val="18"/>
          <w:szCs w:val="18"/>
        </w:rPr>
        <w:t xml:space="preserve"> Chest, 2014. </w:t>
      </w:r>
      <w:r w:rsidRPr="00865862">
        <w:rPr>
          <w:rFonts w:ascii="Palatino Linotype" w:hAnsi="Palatino Linotype"/>
          <w:b/>
          <w:sz w:val="18"/>
          <w:szCs w:val="18"/>
        </w:rPr>
        <w:t>145</w:t>
      </w:r>
      <w:r w:rsidRPr="00865862">
        <w:rPr>
          <w:rFonts w:ascii="Palatino Linotype" w:hAnsi="Palatino Linotype"/>
          <w:sz w:val="18"/>
          <w:szCs w:val="18"/>
        </w:rPr>
        <w:t>(3): p. 668-669.</w:t>
      </w:r>
    </w:p>
    <w:p w14:paraId="2BD4D85C"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40.</w:t>
      </w:r>
      <w:r w:rsidRPr="00865862">
        <w:rPr>
          <w:rFonts w:ascii="Palatino Linotype" w:hAnsi="Palatino Linotype"/>
          <w:sz w:val="18"/>
          <w:szCs w:val="18"/>
        </w:rPr>
        <w:tab/>
        <w:t xml:space="preserve">Smith, C.M., et al., </w:t>
      </w:r>
      <w:r w:rsidRPr="00865862">
        <w:rPr>
          <w:rFonts w:ascii="Palatino Linotype" w:hAnsi="Palatino Linotype"/>
          <w:i/>
          <w:sz w:val="18"/>
          <w:szCs w:val="18"/>
        </w:rPr>
        <w:t>Ciliary dyskinesia is an early feature of respiratory syncytial virus infection.</w:t>
      </w:r>
      <w:r w:rsidRPr="00865862">
        <w:rPr>
          <w:rFonts w:ascii="Palatino Linotype" w:hAnsi="Palatino Linotype"/>
          <w:sz w:val="18"/>
          <w:szCs w:val="18"/>
        </w:rPr>
        <w:t xml:space="preserve"> Eur Respir J, 2014. </w:t>
      </w:r>
      <w:r w:rsidRPr="00865862">
        <w:rPr>
          <w:rFonts w:ascii="Palatino Linotype" w:hAnsi="Palatino Linotype"/>
          <w:b/>
          <w:sz w:val="18"/>
          <w:szCs w:val="18"/>
        </w:rPr>
        <w:t>43</w:t>
      </w:r>
      <w:r w:rsidRPr="00865862">
        <w:rPr>
          <w:rFonts w:ascii="Palatino Linotype" w:hAnsi="Palatino Linotype"/>
          <w:sz w:val="18"/>
          <w:szCs w:val="18"/>
        </w:rPr>
        <w:t>(2): p. 485-96.</w:t>
      </w:r>
    </w:p>
    <w:p w14:paraId="1F7D1C2A"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41.</w:t>
      </w:r>
      <w:r w:rsidRPr="00865862">
        <w:rPr>
          <w:rFonts w:ascii="Palatino Linotype" w:hAnsi="Palatino Linotype"/>
          <w:sz w:val="18"/>
          <w:szCs w:val="18"/>
        </w:rPr>
        <w:tab/>
        <w:t xml:space="preserve">Smith, C.M., et al., </w:t>
      </w:r>
      <w:r w:rsidRPr="00865862">
        <w:rPr>
          <w:rFonts w:ascii="Palatino Linotype" w:hAnsi="Palatino Linotype"/>
          <w:i/>
          <w:sz w:val="18"/>
          <w:szCs w:val="18"/>
        </w:rPr>
        <w:t>Respiratory syncytial virus increases the virulence of Streptococcus pneumoniae by binding to penicillin binding protein 1a. A new paradigm in respiratory infection.</w:t>
      </w:r>
      <w:r w:rsidRPr="00865862">
        <w:rPr>
          <w:rFonts w:ascii="Palatino Linotype" w:hAnsi="Palatino Linotype"/>
          <w:sz w:val="18"/>
          <w:szCs w:val="18"/>
        </w:rPr>
        <w:t xml:space="preserve"> Am J Respir Crit Care Med, 2014. </w:t>
      </w:r>
      <w:r w:rsidRPr="00865862">
        <w:rPr>
          <w:rFonts w:ascii="Palatino Linotype" w:hAnsi="Palatino Linotype"/>
          <w:b/>
          <w:sz w:val="18"/>
          <w:szCs w:val="18"/>
        </w:rPr>
        <w:t>190</w:t>
      </w:r>
      <w:r w:rsidRPr="00865862">
        <w:rPr>
          <w:rFonts w:ascii="Palatino Linotype" w:hAnsi="Palatino Linotype"/>
          <w:sz w:val="18"/>
          <w:szCs w:val="18"/>
        </w:rPr>
        <w:t>(2): p. 196-207.</w:t>
      </w:r>
    </w:p>
    <w:p w14:paraId="1DAE2976"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42.</w:t>
      </w:r>
      <w:r w:rsidRPr="00865862">
        <w:rPr>
          <w:rFonts w:ascii="Palatino Linotype" w:hAnsi="Palatino Linotype"/>
          <w:sz w:val="18"/>
          <w:szCs w:val="18"/>
        </w:rPr>
        <w:tab/>
        <w:t xml:space="preserve">Blume, C., et al., </w:t>
      </w:r>
      <w:r w:rsidRPr="00865862">
        <w:rPr>
          <w:rFonts w:ascii="Palatino Linotype" w:hAnsi="Palatino Linotype"/>
          <w:i/>
          <w:sz w:val="18"/>
          <w:szCs w:val="18"/>
        </w:rPr>
        <w:t>Barrier responses of human bronchial epithelial cells to grass pollen exposure.</w:t>
      </w:r>
      <w:r w:rsidRPr="00865862">
        <w:rPr>
          <w:rFonts w:ascii="Palatino Linotype" w:hAnsi="Palatino Linotype"/>
          <w:sz w:val="18"/>
          <w:szCs w:val="18"/>
        </w:rPr>
        <w:t xml:space="preserve"> European Respiratory Journal, 2013. </w:t>
      </w:r>
      <w:r w:rsidRPr="00865862">
        <w:rPr>
          <w:rFonts w:ascii="Palatino Linotype" w:hAnsi="Palatino Linotype"/>
          <w:b/>
          <w:sz w:val="18"/>
          <w:szCs w:val="18"/>
        </w:rPr>
        <w:t>42</w:t>
      </w:r>
      <w:r w:rsidRPr="00865862">
        <w:rPr>
          <w:rFonts w:ascii="Palatino Linotype" w:hAnsi="Palatino Linotype"/>
          <w:sz w:val="18"/>
          <w:szCs w:val="18"/>
        </w:rPr>
        <w:t>(1): p. 87-97.</w:t>
      </w:r>
    </w:p>
    <w:p w14:paraId="3D79622B"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43.</w:t>
      </w:r>
      <w:r w:rsidRPr="00865862">
        <w:rPr>
          <w:rFonts w:ascii="Palatino Linotype" w:hAnsi="Palatino Linotype"/>
          <w:sz w:val="18"/>
          <w:szCs w:val="18"/>
        </w:rPr>
        <w:tab/>
        <w:t xml:space="preserve">Blume, C., et al., </w:t>
      </w:r>
      <w:r w:rsidRPr="00865862">
        <w:rPr>
          <w:rFonts w:ascii="Palatino Linotype" w:hAnsi="Palatino Linotype"/>
          <w:i/>
          <w:sz w:val="18"/>
          <w:szCs w:val="18"/>
        </w:rPr>
        <w:t>A novel isoform of &lt;em&gt;ACE2&lt;/em&gt; is expressed in human nasal and bronchial respiratory epithelia and is upregulated in response to RNA respiratory virus infection.</w:t>
      </w:r>
      <w:r w:rsidRPr="00865862">
        <w:rPr>
          <w:rFonts w:ascii="Palatino Linotype" w:hAnsi="Palatino Linotype"/>
          <w:sz w:val="18"/>
          <w:szCs w:val="18"/>
        </w:rPr>
        <w:t xml:space="preserve"> bioRxiv, 2020: p. 2020.07.31.230870.</w:t>
      </w:r>
    </w:p>
    <w:p w14:paraId="74B7DE5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44.</w:t>
      </w:r>
      <w:r w:rsidRPr="00865862">
        <w:rPr>
          <w:rFonts w:ascii="Palatino Linotype" w:hAnsi="Palatino Linotype"/>
          <w:sz w:val="18"/>
          <w:szCs w:val="18"/>
        </w:rPr>
        <w:tab/>
        <w:t xml:space="preserve">Kuehni, C.E. and J.S. Lucas, </w:t>
      </w:r>
      <w:r w:rsidRPr="00865862">
        <w:rPr>
          <w:rFonts w:ascii="Palatino Linotype" w:hAnsi="Palatino Linotype"/>
          <w:i/>
          <w:sz w:val="18"/>
          <w:szCs w:val="18"/>
        </w:rPr>
        <w:t>Diagnosis of primary ciliary dyskinesia: summary of the ERS Task Force report.</w:t>
      </w:r>
      <w:r w:rsidRPr="00865862">
        <w:rPr>
          <w:rFonts w:ascii="Palatino Linotype" w:hAnsi="Palatino Linotype"/>
          <w:sz w:val="18"/>
          <w:szCs w:val="18"/>
        </w:rPr>
        <w:t xml:space="preserve"> Breathe (Sheff), 2017. </w:t>
      </w:r>
      <w:r w:rsidRPr="00865862">
        <w:rPr>
          <w:rFonts w:ascii="Palatino Linotype" w:hAnsi="Palatino Linotype"/>
          <w:b/>
          <w:sz w:val="18"/>
          <w:szCs w:val="18"/>
        </w:rPr>
        <w:t>13</w:t>
      </w:r>
      <w:r w:rsidRPr="00865862">
        <w:rPr>
          <w:rFonts w:ascii="Palatino Linotype" w:hAnsi="Palatino Linotype"/>
          <w:sz w:val="18"/>
          <w:szCs w:val="18"/>
        </w:rPr>
        <w:t>(3): p. 166-178.</w:t>
      </w:r>
    </w:p>
    <w:p w14:paraId="4CD99DD3"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45.</w:t>
      </w:r>
      <w:r w:rsidRPr="00865862">
        <w:rPr>
          <w:rFonts w:ascii="Palatino Linotype" w:hAnsi="Palatino Linotype"/>
          <w:sz w:val="18"/>
          <w:szCs w:val="18"/>
        </w:rPr>
        <w:tab/>
        <w:t xml:space="preserve">Lucas, J.S., et al., </w:t>
      </w:r>
      <w:r w:rsidRPr="00865862">
        <w:rPr>
          <w:rFonts w:ascii="Palatino Linotype" w:hAnsi="Palatino Linotype"/>
          <w:i/>
          <w:sz w:val="18"/>
          <w:szCs w:val="18"/>
        </w:rPr>
        <w:t>Exploring the Art of Ciliary Beating: The Benefits of High-Speed Video Analysis.</w:t>
      </w:r>
      <w:r w:rsidRPr="00865862">
        <w:rPr>
          <w:rFonts w:ascii="Palatino Linotype" w:hAnsi="Palatino Linotype"/>
          <w:sz w:val="18"/>
          <w:szCs w:val="18"/>
        </w:rPr>
        <w:t xml:space="preserve"> CHEST, 2017. </w:t>
      </w:r>
      <w:r w:rsidRPr="00865862">
        <w:rPr>
          <w:rFonts w:ascii="Palatino Linotype" w:hAnsi="Palatino Linotype"/>
          <w:b/>
          <w:sz w:val="18"/>
          <w:szCs w:val="18"/>
        </w:rPr>
        <w:t>152</w:t>
      </w:r>
      <w:r w:rsidRPr="00865862">
        <w:rPr>
          <w:rFonts w:ascii="Palatino Linotype" w:hAnsi="Palatino Linotype"/>
          <w:sz w:val="18"/>
          <w:szCs w:val="18"/>
        </w:rPr>
        <w:t>(6): p. 1348-1349.</w:t>
      </w:r>
    </w:p>
    <w:p w14:paraId="538888FC"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46.</w:t>
      </w:r>
      <w:r w:rsidRPr="00865862">
        <w:rPr>
          <w:rFonts w:ascii="Palatino Linotype" w:hAnsi="Palatino Linotype"/>
          <w:sz w:val="18"/>
          <w:szCs w:val="18"/>
        </w:rPr>
        <w:tab/>
        <w:t xml:space="preserve">Serafini, S.M. and E.D. Michaelson, </w:t>
      </w:r>
      <w:r w:rsidRPr="00865862">
        <w:rPr>
          <w:rFonts w:ascii="Palatino Linotype" w:hAnsi="Palatino Linotype"/>
          <w:i/>
          <w:sz w:val="18"/>
          <w:szCs w:val="18"/>
        </w:rPr>
        <w:t>Length and distribution of cilia in human and canine airways.</w:t>
      </w:r>
      <w:r w:rsidRPr="00865862">
        <w:rPr>
          <w:rFonts w:ascii="Palatino Linotype" w:hAnsi="Palatino Linotype"/>
          <w:sz w:val="18"/>
          <w:szCs w:val="18"/>
        </w:rPr>
        <w:t xml:space="preserve"> Bulletin europeen de physiopathologie respiratoire, 1977. </w:t>
      </w:r>
      <w:r w:rsidRPr="00865862">
        <w:rPr>
          <w:rFonts w:ascii="Palatino Linotype" w:hAnsi="Palatino Linotype"/>
          <w:b/>
          <w:sz w:val="18"/>
          <w:szCs w:val="18"/>
        </w:rPr>
        <w:t>13</w:t>
      </w:r>
      <w:r w:rsidRPr="00865862">
        <w:rPr>
          <w:rFonts w:ascii="Palatino Linotype" w:hAnsi="Palatino Linotype"/>
          <w:sz w:val="18"/>
          <w:szCs w:val="18"/>
        </w:rPr>
        <w:t>(4): p. 551-559.</w:t>
      </w:r>
    </w:p>
    <w:p w14:paraId="37FC0383"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47.</w:t>
      </w:r>
      <w:r w:rsidRPr="00865862">
        <w:rPr>
          <w:rFonts w:ascii="Palatino Linotype" w:hAnsi="Palatino Linotype"/>
          <w:sz w:val="18"/>
          <w:szCs w:val="18"/>
        </w:rPr>
        <w:tab/>
        <w:t xml:space="preserve">Lucas, J.S., et al., </w:t>
      </w:r>
      <w:r w:rsidRPr="00865862">
        <w:rPr>
          <w:rFonts w:ascii="Palatino Linotype" w:hAnsi="Palatino Linotype"/>
          <w:i/>
          <w:sz w:val="18"/>
          <w:szCs w:val="18"/>
        </w:rPr>
        <w:t>Diagnosis and management of primary ciliary dyskinesia.</w:t>
      </w:r>
      <w:r w:rsidRPr="00865862">
        <w:rPr>
          <w:rFonts w:ascii="Palatino Linotype" w:hAnsi="Palatino Linotype"/>
          <w:sz w:val="18"/>
          <w:szCs w:val="18"/>
        </w:rPr>
        <w:t xml:space="preserve"> Arch Dis Child, 2014. </w:t>
      </w:r>
      <w:r w:rsidRPr="00865862">
        <w:rPr>
          <w:rFonts w:ascii="Palatino Linotype" w:hAnsi="Palatino Linotype"/>
          <w:b/>
          <w:sz w:val="18"/>
          <w:szCs w:val="18"/>
        </w:rPr>
        <w:t>99</w:t>
      </w:r>
      <w:r w:rsidRPr="00865862">
        <w:rPr>
          <w:rFonts w:ascii="Palatino Linotype" w:hAnsi="Palatino Linotype"/>
          <w:sz w:val="18"/>
          <w:szCs w:val="18"/>
        </w:rPr>
        <w:t>(9): p. 850-6.</w:t>
      </w:r>
    </w:p>
    <w:p w14:paraId="5A1F9BDE"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48.</w:t>
      </w:r>
      <w:r w:rsidRPr="00865862">
        <w:rPr>
          <w:rFonts w:ascii="Palatino Linotype" w:hAnsi="Palatino Linotype"/>
          <w:sz w:val="18"/>
          <w:szCs w:val="18"/>
        </w:rPr>
        <w:tab/>
        <w:t xml:space="preserve">Lucas, J.S., et al., </w:t>
      </w:r>
      <w:r w:rsidRPr="00865862">
        <w:rPr>
          <w:rFonts w:ascii="Palatino Linotype" w:hAnsi="Palatino Linotype"/>
          <w:i/>
          <w:sz w:val="18"/>
          <w:szCs w:val="18"/>
        </w:rPr>
        <w:t>Overcoming challenges in the management of primary ciliary dyskinesia: the UK model.</w:t>
      </w:r>
      <w:r w:rsidRPr="00865862">
        <w:rPr>
          <w:rFonts w:ascii="Palatino Linotype" w:hAnsi="Palatino Linotype"/>
          <w:sz w:val="18"/>
          <w:szCs w:val="18"/>
        </w:rPr>
        <w:t xml:space="preserve"> Paediatr Respir Rev, 2014. </w:t>
      </w:r>
      <w:r w:rsidRPr="00865862">
        <w:rPr>
          <w:rFonts w:ascii="Palatino Linotype" w:hAnsi="Palatino Linotype"/>
          <w:b/>
          <w:sz w:val="18"/>
          <w:szCs w:val="18"/>
        </w:rPr>
        <w:t>15</w:t>
      </w:r>
      <w:r w:rsidRPr="00865862">
        <w:rPr>
          <w:rFonts w:ascii="Palatino Linotype" w:hAnsi="Palatino Linotype"/>
          <w:sz w:val="18"/>
          <w:szCs w:val="18"/>
        </w:rPr>
        <w:t>(2): p. 142-5.</w:t>
      </w:r>
    </w:p>
    <w:p w14:paraId="09AB8757" w14:textId="77777777" w:rsidR="00865862" w:rsidRPr="00865862" w:rsidRDefault="00865862" w:rsidP="00865862">
      <w:pPr>
        <w:pStyle w:val="EndNoteBibliography"/>
        <w:spacing w:after="0"/>
        <w:ind w:left="720" w:hanging="720"/>
        <w:rPr>
          <w:rFonts w:ascii="Palatino Linotype" w:hAnsi="Palatino Linotype"/>
          <w:sz w:val="18"/>
          <w:szCs w:val="18"/>
        </w:rPr>
      </w:pPr>
      <w:r w:rsidRPr="00865862">
        <w:rPr>
          <w:rFonts w:ascii="Palatino Linotype" w:hAnsi="Palatino Linotype"/>
          <w:sz w:val="18"/>
          <w:szCs w:val="18"/>
        </w:rPr>
        <w:t>49.</w:t>
      </w:r>
      <w:r w:rsidRPr="00865862">
        <w:rPr>
          <w:rFonts w:ascii="Palatino Linotype" w:hAnsi="Palatino Linotype"/>
          <w:sz w:val="18"/>
          <w:szCs w:val="18"/>
        </w:rPr>
        <w:tab/>
        <w:t xml:space="preserve">Fulcher, M.L., et al., </w:t>
      </w:r>
      <w:r w:rsidRPr="00865862">
        <w:rPr>
          <w:rFonts w:ascii="Palatino Linotype" w:hAnsi="Palatino Linotype"/>
          <w:i/>
          <w:sz w:val="18"/>
          <w:szCs w:val="18"/>
        </w:rPr>
        <w:t>Well-differentiated human airway epithelial cell cultures.</w:t>
      </w:r>
      <w:r w:rsidRPr="00865862">
        <w:rPr>
          <w:rFonts w:ascii="Palatino Linotype" w:hAnsi="Palatino Linotype"/>
          <w:sz w:val="18"/>
          <w:szCs w:val="18"/>
        </w:rPr>
        <w:t xml:space="preserve"> Methods Mol Med, 2005. </w:t>
      </w:r>
      <w:r w:rsidRPr="00865862">
        <w:rPr>
          <w:rFonts w:ascii="Palatino Linotype" w:hAnsi="Palatino Linotype"/>
          <w:b/>
          <w:sz w:val="18"/>
          <w:szCs w:val="18"/>
        </w:rPr>
        <w:t>107</w:t>
      </w:r>
      <w:r w:rsidRPr="00865862">
        <w:rPr>
          <w:rFonts w:ascii="Palatino Linotype" w:hAnsi="Palatino Linotype"/>
          <w:sz w:val="18"/>
          <w:szCs w:val="18"/>
        </w:rPr>
        <w:t>: p. 183-206.</w:t>
      </w:r>
    </w:p>
    <w:p w14:paraId="1473D978" w14:textId="77777777" w:rsidR="00865862" w:rsidRPr="00865862" w:rsidRDefault="00865862" w:rsidP="00865862">
      <w:pPr>
        <w:pStyle w:val="EndNoteBibliography"/>
        <w:ind w:left="720" w:hanging="720"/>
        <w:rPr>
          <w:rFonts w:ascii="Palatino Linotype" w:hAnsi="Palatino Linotype"/>
          <w:sz w:val="18"/>
          <w:szCs w:val="18"/>
        </w:rPr>
      </w:pPr>
      <w:r w:rsidRPr="00865862">
        <w:rPr>
          <w:rFonts w:ascii="Palatino Linotype" w:hAnsi="Palatino Linotype"/>
          <w:sz w:val="18"/>
          <w:szCs w:val="18"/>
        </w:rPr>
        <w:t>50.</w:t>
      </w:r>
      <w:r w:rsidRPr="00865862">
        <w:rPr>
          <w:rFonts w:ascii="Palatino Linotype" w:hAnsi="Palatino Linotype"/>
          <w:sz w:val="18"/>
          <w:szCs w:val="18"/>
        </w:rPr>
        <w:tab/>
        <w:t xml:space="preserve">Lai, M., et al., </w:t>
      </w:r>
      <w:r w:rsidRPr="00865862">
        <w:rPr>
          <w:rFonts w:ascii="Palatino Linotype" w:hAnsi="Palatino Linotype"/>
          <w:i/>
          <w:sz w:val="18"/>
          <w:szCs w:val="18"/>
        </w:rPr>
        <w:t>Gene editing of DNAH11 restores normal cilia motility in primary ciliary dyskinesia.</w:t>
      </w:r>
      <w:r w:rsidRPr="00865862">
        <w:rPr>
          <w:rFonts w:ascii="Palatino Linotype" w:hAnsi="Palatino Linotype"/>
          <w:sz w:val="18"/>
          <w:szCs w:val="18"/>
        </w:rPr>
        <w:t xml:space="preserve"> J Med Genet, 2016. </w:t>
      </w:r>
      <w:r w:rsidRPr="00865862">
        <w:rPr>
          <w:rFonts w:ascii="Palatino Linotype" w:hAnsi="Palatino Linotype"/>
          <w:b/>
          <w:sz w:val="18"/>
          <w:szCs w:val="18"/>
        </w:rPr>
        <w:t>53</w:t>
      </w:r>
      <w:r w:rsidRPr="00865862">
        <w:rPr>
          <w:rFonts w:ascii="Palatino Linotype" w:hAnsi="Palatino Linotype"/>
          <w:sz w:val="18"/>
          <w:szCs w:val="18"/>
        </w:rPr>
        <w:t>(4): p. 242-9.</w:t>
      </w:r>
    </w:p>
    <w:p w14:paraId="3B6A814C" w14:textId="77777777" w:rsidR="00865862" w:rsidRPr="008A1402" w:rsidRDefault="00865862" w:rsidP="00865862">
      <w:pPr>
        <w:pStyle w:val="MDPI41tablecaption"/>
        <w:ind w:left="0"/>
      </w:pPr>
      <w:r w:rsidRPr="00865862">
        <w:rPr>
          <w:szCs w:val="18"/>
        </w:rPr>
        <w:fldChar w:fldCharType="end"/>
      </w:r>
    </w:p>
    <w:p w14:paraId="3C638CFE" w14:textId="111CD35B" w:rsidR="00056F85" w:rsidRPr="008A1402" w:rsidRDefault="00865862" w:rsidP="006B78A9">
      <w:pPr>
        <w:pStyle w:val="EndNoteBibliography"/>
        <w:adjustRightInd w:val="0"/>
        <w:snapToGrid w:val="0"/>
        <w:ind w:left="720" w:hanging="720"/>
        <w:rPr>
          <w:rFonts w:ascii="Palatino Linotype" w:hAnsi="Palatino Linotype"/>
          <w:noProof w:val="0"/>
          <w:sz w:val="18"/>
          <w:szCs w:val="18"/>
        </w:rPr>
      </w:pPr>
      <w:r>
        <w:rPr>
          <w:rFonts w:ascii="Palatino Linotype" w:hAnsi="Palatino Linotype"/>
          <w:noProof w:val="0"/>
          <w:sz w:val="18"/>
          <w:szCs w:val="18"/>
        </w:rPr>
        <w:t>1</w:t>
      </w:r>
      <w:r>
        <w:rPr>
          <w:rFonts w:ascii="Palatino Linotype" w:hAnsi="Palatino Linotype"/>
          <w:noProof w:val="0"/>
          <w:sz w:val="18"/>
          <w:szCs w:val="18"/>
        </w:rPr>
        <w:tab/>
      </w:r>
    </w:p>
    <w:tbl>
      <w:tblPr>
        <w:tblStyle w:val="PlainTable4"/>
        <w:tblW w:w="8880" w:type="dxa"/>
        <w:jc w:val="center"/>
        <w:tblLook w:val="04A0" w:firstRow="1" w:lastRow="0" w:firstColumn="1" w:lastColumn="0" w:noHBand="0" w:noVBand="1"/>
      </w:tblPr>
      <w:tblGrid>
        <w:gridCol w:w="1731"/>
        <w:gridCol w:w="7149"/>
      </w:tblGrid>
      <w:tr w:rsidR="006B78A9" w:rsidRPr="006B78A9" w14:paraId="28919619" w14:textId="77777777" w:rsidTr="42D8A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EB5BD4" w14:textId="23CC1054" w:rsidR="006B78A9" w:rsidRPr="008A1402" w:rsidRDefault="006B78A9" w:rsidP="006B78A9">
            <w:pPr>
              <w:pStyle w:val="EndNoteBibliography"/>
              <w:adjustRightInd w:val="0"/>
              <w:snapToGrid w:val="0"/>
              <w:spacing w:before="240" w:line="260" w:lineRule="atLeast"/>
              <w:ind w:left="-85"/>
              <w:rPr>
                <w:rFonts w:ascii="Palatino Linotype" w:hAnsi="Palatino Linotype"/>
                <w:b w:val="0"/>
                <w:noProof w:val="0"/>
                <w:sz w:val="18"/>
                <w:szCs w:val="18"/>
              </w:rPr>
            </w:pPr>
            <w:r>
              <w:rPr>
                <w:lang w:val="en-GB" w:eastAsia="en-GB"/>
              </w:rPr>
              <w:drawing>
                <wp:inline distT="0" distB="0" distL="0" distR="0" wp14:anchorId="669B19B1" wp14:editId="34A4C467">
                  <wp:extent cx="1000800" cy="360000"/>
                  <wp:effectExtent l="0" t="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pic:spPr>
                      </pic:pic>
                    </a:graphicData>
                  </a:graphic>
                </wp:inline>
              </w:drawing>
            </w:r>
          </w:p>
        </w:tc>
        <w:tc>
          <w:tcPr>
            <w:tcW w:w="7149" w:type="dxa"/>
            <w:vAlign w:val="center"/>
          </w:tcPr>
          <w:p w14:paraId="452E9EDE" w14:textId="7A43A3CB" w:rsidR="006B78A9" w:rsidRPr="006B78A9" w:rsidRDefault="006B78A9" w:rsidP="006B78A9">
            <w:pPr>
              <w:pStyle w:val="EndNoteBibliography"/>
              <w:adjustRightInd w:val="0"/>
              <w:snapToGrid w:val="0"/>
              <w:spacing w:before="240" w:line="260" w:lineRule="atLeast"/>
              <w:ind w:left="-85"/>
              <w:cnfStyle w:val="100000000000" w:firstRow="1" w:lastRow="0" w:firstColumn="0" w:lastColumn="0" w:oddVBand="0" w:evenVBand="0" w:oddHBand="0" w:evenHBand="0" w:firstRowFirstColumn="0" w:firstRowLastColumn="0" w:lastRowFirstColumn="0" w:lastRowLastColumn="0"/>
              <w:rPr>
                <w:rFonts w:ascii="Palatino Linotype" w:hAnsi="Palatino Linotype"/>
                <w:b w:val="0"/>
                <w:noProof w:val="0"/>
                <w:sz w:val="18"/>
                <w:szCs w:val="18"/>
              </w:rPr>
            </w:pPr>
            <w:r w:rsidRPr="008A1402">
              <w:rPr>
                <w:rFonts w:ascii="Palatino Linotype" w:hAnsi="Palatino Linotype"/>
                <w:b w:val="0"/>
                <w:noProof w:val="0"/>
                <w:sz w:val="18"/>
                <w:szCs w:val="18"/>
              </w:rPr>
              <w:t>© 2020 by the authors. Submitted for possible open access publication under the terms and conditions of the Creative Commons Attribution (CC BY) license (http://creativecommons.org/licenses/by/4.0/).</w:t>
            </w:r>
          </w:p>
        </w:tc>
      </w:tr>
    </w:tbl>
    <w:p w14:paraId="418E8AF3" w14:textId="77777777" w:rsidR="006B78A9" w:rsidRPr="006B78A9" w:rsidRDefault="006B78A9" w:rsidP="006B78A9">
      <w:pPr>
        <w:pStyle w:val="EndNoteBibliography"/>
        <w:adjustRightInd w:val="0"/>
        <w:snapToGrid w:val="0"/>
        <w:ind w:left="720" w:hanging="720"/>
        <w:rPr>
          <w:rFonts w:ascii="Palatino Linotype" w:hAnsi="Palatino Linotype"/>
          <w:noProof w:val="0"/>
          <w:sz w:val="18"/>
          <w:szCs w:val="18"/>
        </w:rPr>
      </w:pPr>
    </w:p>
    <w:p w14:paraId="016DD984" w14:textId="77777777" w:rsidR="005B3979" w:rsidRDefault="005B3979" w:rsidP="008A1402">
      <w:pPr>
        <w:pStyle w:val="MDPI41tablecaption"/>
        <w:ind w:left="0"/>
      </w:pPr>
    </w:p>
    <w:p w14:paraId="698907A5" w14:textId="77777777" w:rsidR="005B3979" w:rsidRDefault="005B3979" w:rsidP="008A1402">
      <w:pPr>
        <w:pStyle w:val="MDPI41tablecaption"/>
        <w:ind w:left="0"/>
      </w:pPr>
    </w:p>
    <w:p w14:paraId="61BE877B" w14:textId="5EBD1E20" w:rsidR="006B78A9" w:rsidRPr="008A1402" w:rsidRDefault="006B78A9" w:rsidP="008A1402">
      <w:pPr>
        <w:pStyle w:val="MDPI41tablecaption"/>
        <w:ind w:left="0"/>
      </w:pPr>
    </w:p>
    <w:sectPr w:rsidR="006B78A9" w:rsidRPr="008A1402" w:rsidSect="008A1402">
      <w:headerReference w:type="default" r:id="rId15"/>
      <w:headerReference w:type="first" r:id="rId16"/>
      <w:footerReference w:type="first" r:id="rId17"/>
      <w:type w:val="continuous"/>
      <w:pgSz w:w="11906" w:h="16838"/>
      <w:pgMar w:top="1417" w:right="1531" w:bottom="1077" w:left="1531" w:header="1020" w:footer="850" w:gutter="0"/>
      <w:lnNumType w:countBy="1" w:restart="continuous"/>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7E88449" w16cex:dateUtc="2020-11-07T10:09:17.484Z"/>
</w16cex:commentsExtensible>
</file>

<file path=word/commentsIds.xml><?xml version="1.0" encoding="utf-8"?>
<w16cid:commentsIds xmlns:mc="http://schemas.openxmlformats.org/markup-compatibility/2006" xmlns:w16cid="http://schemas.microsoft.com/office/word/2016/wordml/cid" mc:Ignorable="w16cid">
  <w16cid:commentId w16cid:paraId="611A222F" w16cid:durableId="47E8844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EDF06" w14:textId="77777777" w:rsidR="00B14FAE" w:rsidRDefault="00B14FAE" w:rsidP="00B97AA0">
      <w:pPr>
        <w:spacing w:after="0" w:line="240" w:lineRule="auto"/>
      </w:pPr>
      <w:r>
        <w:separator/>
      </w:r>
    </w:p>
  </w:endnote>
  <w:endnote w:type="continuationSeparator" w:id="0">
    <w:p w14:paraId="696CAEF4" w14:textId="77777777" w:rsidR="00B14FAE" w:rsidRDefault="00B14FAE" w:rsidP="00B9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DFCEC" w14:textId="77777777" w:rsidR="006C1D86" w:rsidRPr="008B308E" w:rsidRDefault="006C1D86" w:rsidP="000E6352">
    <w:pPr>
      <w:pStyle w:val="MDPIfooterfirstpage"/>
      <w:spacing w:line="240" w:lineRule="auto"/>
      <w:jc w:val="both"/>
      <w:rPr>
        <w:lang w:val="fr-CH"/>
      </w:rPr>
    </w:pPr>
    <w:r w:rsidRPr="00BB0268">
      <w:rPr>
        <w:i/>
        <w:szCs w:val="16"/>
      </w:rPr>
      <w:t xml:space="preserve">J. </w:t>
    </w:r>
    <w:proofErr w:type="spellStart"/>
    <w:r w:rsidRPr="00BB0268">
      <w:rPr>
        <w:i/>
        <w:szCs w:val="16"/>
      </w:rPr>
      <w:t>Clin</w:t>
    </w:r>
    <w:proofErr w:type="spellEnd"/>
    <w:r w:rsidRPr="00BB0268">
      <w:rPr>
        <w:i/>
        <w:szCs w:val="16"/>
      </w:rPr>
      <w:t>. Med.</w:t>
    </w:r>
    <w:r w:rsidRPr="00BB0268">
      <w:rPr>
        <w:szCs w:val="16"/>
      </w:rPr>
      <w:t xml:space="preserve"> </w:t>
    </w:r>
    <w:r w:rsidRPr="00853B85">
      <w:rPr>
        <w:b/>
        <w:szCs w:val="16"/>
      </w:rPr>
      <w:t>20</w:t>
    </w:r>
    <w:r>
      <w:rPr>
        <w:b/>
        <w:szCs w:val="16"/>
      </w:rPr>
      <w:t>20</w:t>
    </w:r>
    <w:r w:rsidRPr="00853B85">
      <w:rPr>
        <w:szCs w:val="16"/>
      </w:rPr>
      <w:t xml:space="preserve">, </w:t>
    </w:r>
    <w:r>
      <w:rPr>
        <w:i/>
        <w:szCs w:val="16"/>
      </w:rPr>
      <w:t>10</w:t>
    </w:r>
    <w:r w:rsidRPr="00853B85">
      <w:rPr>
        <w:szCs w:val="16"/>
      </w:rPr>
      <w:t xml:space="preserve">, </w:t>
    </w:r>
    <w:r>
      <w:rPr>
        <w:szCs w:val="16"/>
      </w:rPr>
      <w:t xml:space="preserve">x; </w:t>
    </w:r>
    <w:proofErr w:type="spellStart"/>
    <w:r>
      <w:rPr>
        <w:szCs w:val="16"/>
      </w:rPr>
      <w:t>doi</w:t>
    </w:r>
    <w:proofErr w:type="spellEnd"/>
    <w:r>
      <w:rPr>
        <w:szCs w:val="16"/>
      </w:rPr>
      <w:t>: FOR PEER REVIEW</w:t>
    </w:r>
    <w:r w:rsidRPr="008B308E">
      <w:rPr>
        <w:lang w:val="fr-CH"/>
      </w:rPr>
      <w:tab/>
      <w:t>www.mdpi.com/journal/</w:t>
    </w:r>
    <w:proofErr w:type="spellStart"/>
    <w:r>
      <w:t>jcm</w:t>
    </w:r>
    <w:proofErr w:type="spellEnd"/>
  </w:p>
  <w:p w14:paraId="6CDBB068" w14:textId="77777777" w:rsidR="006C1D86" w:rsidRPr="000E6352" w:rsidRDefault="006C1D86">
    <w:pPr>
      <w:pStyle w:val="Footer"/>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2D033" w14:textId="77777777" w:rsidR="00B14FAE" w:rsidRDefault="00B14FAE" w:rsidP="00B97AA0">
      <w:pPr>
        <w:spacing w:after="0" w:line="240" w:lineRule="auto"/>
      </w:pPr>
      <w:r>
        <w:separator/>
      </w:r>
    </w:p>
  </w:footnote>
  <w:footnote w:type="continuationSeparator" w:id="0">
    <w:p w14:paraId="62B953FE" w14:textId="77777777" w:rsidR="00B14FAE" w:rsidRDefault="00B14FAE" w:rsidP="00B97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A949" w14:textId="79685D68" w:rsidR="006C1D86" w:rsidRPr="000E6352" w:rsidRDefault="006C1D86" w:rsidP="000E635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J. </w:t>
    </w:r>
    <w:proofErr w:type="spellStart"/>
    <w:r>
      <w:rPr>
        <w:rFonts w:ascii="Palatino Linotype" w:hAnsi="Palatino Linotype"/>
        <w:i/>
        <w:sz w:val="16"/>
      </w:rPr>
      <w:t>Clin</w:t>
    </w:r>
    <w:proofErr w:type="spellEnd"/>
    <w:r>
      <w:rPr>
        <w:rFonts w:ascii="Palatino Linotype" w:hAnsi="Palatino Linotype"/>
        <w:i/>
        <w:sz w:val="16"/>
      </w:rPr>
      <w:t xml:space="preserve">. Med. </w:t>
    </w:r>
    <w:r w:rsidRPr="00853B85">
      <w:rPr>
        <w:rFonts w:ascii="Palatino Linotype" w:hAnsi="Palatino Linotype"/>
        <w:b/>
        <w:sz w:val="16"/>
      </w:rPr>
      <w:t>20</w:t>
    </w:r>
    <w:r>
      <w:rPr>
        <w:rFonts w:ascii="Palatino Linotype" w:hAnsi="Palatino Linotype"/>
        <w:b/>
        <w:sz w:val="16"/>
      </w:rPr>
      <w:t>20</w:t>
    </w:r>
    <w:r w:rsidRPr="00853B85">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9C59C2">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9C59C2">
      <w:rPr>
        <w:rFonts w:ascii="Palatino Linotype" w:hAnsi="Palatino Linotype"/>
        <w:noProof/>
        <w:sz w:val="16"/>
      </w:rPr>
      <w:t>16</w:t>
    </w:r>
    <w:r>
      <w:rPr>
        <w:rFonts w:ascii="Palatino Linotype" w:hAnsi="Palatino Linotype"/>
        <w:sz w:val="16"/>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OLE_LINK64"/>
  <w:bookmarkStart w:id="5" w:name="OLE_LINK65"/>
  <w:bookmarkStart w:id="6" w:name="_Hlk27991058"/>
  <w:bookmarkStart w:id="7" w:name="OLE_LINK5"/>
  <w:bookmarkStart w:id="8" w:name="OLE_LINK6"/>
  <w:bookmarkStart w:id="9" w:name="_Hlk29807460"/>
  <w:bookmarkStart w:id="10" w:name="OLE_LINK34"/>
  <w:bookmarkStart w:id="11" w:name="OLE_LINK35"/>
  <w:bookmarkStart w:id="12" w:name="_Hlk30337768"/>
  <w:bookmarkStart w:id="13" w:name="OLE_LINK86"/>
  <w:bookmarkStart w:id="14" w:name="OLE_LINK87"/>
  <w:bookmarkStart w:id="15" w:name="_Hlk34125233"/>
  <w:bookmarkStart w:id="16" w:name="OLE_LINK7"/>
  <w:bookmarkStart w:id="17" w:name="OLE_LINK8"/>
  <w:bookmarkStart w:id="18" w:name="_Hlk34643857"/>
  <w:bookmarkStart w:id="19" w:name="OLE_LINK9"/>
  <w:bookmarkStart w:id="20" w:name="OLE_LINK10"/>
  <w:bookmarkStart w:id="21" w:name="_Hlk34735966"/>
  <w:bookmarkStart w:id="22" w:name="OLE_LINK11"/>
  <w:bookmarkStart w:id="23" w:name="OLE_LINK12"/>
  <w:bookmarkStart w:id="24" w:name="_Hlk35329155"/>
  <w:bookmarkStart w:id="25" w:name="OLE_LINK14"/>
  <w:bookmarkStart w:id="26" w:name="OLE_LINK15"/>
  <w:bookmarkStart w:id="27" w:name="_Hlk35605480"/>
  <w:bookmarkStart w:id="28" w:name="OLE_LINK89"/>
  <w:bookmarkStart w:id="29" w:name="OLE_LINK90"/>
  <w:bookmarkStart w:id="30" w:name="_Hlk36555520"/>
  <w:bookmarkStart w:id="31" w:name="OLE_LINK91"/>
  <w:bookmarkStart w:id="32" w:name="OLE_LINK92"/>
  <w:bookmarkStart w:id="33" w:name="_Hlk36556161"/>
  <w:bookmarkStart w:id="34" w:name="OLE_LINK137"/>
  <w:bookmarkStart w:id="35" w:name="OLE_LINK138"/>
  <w:bookmarkStart w:id="36" w:name="_Hlk38450330"/>
  <w:bookmarkStart w:id="37" w:name="OLE_LINK13"/>
  <w:bookmarkStart w:id="38" w:name="OLE_LINK16"/>
  <w:bookmarkStart w:id="39" w:name="_Hlk38790856"/>
  <w:bookmarkStart w:id="40" w:name="OLE_LINK17"/>
  <w:bookmarkStart w:id="41" w:name="OLE_LINK18"/>
  <w:bookmarkStart w:id="42" w:name="_Hlk39146589"/>
  <w:bookmarkStart w:id="43" w:name="OLE_LINK19"/>
  <w:bookmarkStart w:id="44" w:name="OLE_LINK20"/>
  <w:bookmarkStart w:id="45" w:name="_Hlk40192942"/>
  <w:bookmarkStart w:id="46" w:name="OLE_LINK195"/>
  <w:bookmarkStart w:id="47" w:name="OLE_LINK196"/>
  <w:bookmarkStart w:id="48" w:name="_Hlk42170409"/>
  <w:bookmarkStart w:id="49" w:name="OLE_LINK23"/>
  <w:bookmarkStart w:id="50" w:name="OLE_LINK24"/>
  <w:bookmarkStart w:id="51" w:name="_Hlk43193809"/>
  <w:bookmarkStart w:id="52" w:name="OLE_LINK25"/>
  <w:bookmarkStart w:id="53" w:name="OLE_LINK26"/>
  <w:bookmarkStart w:id="54" w:name="_Hlk45175794"/>
  <w:bookmarkStart w:id="55" w:name="OLE_LINK27"/>
  <w:bookmarkStart w:id="56" w:name="OLE_LINK28"/>
  <w:bookmarkStart w:id="57" w:name="_Hlk45175948"/>
  <w:p w14:paraId="10E1DCDD" w14:textId="67E9F7A1" w:rsidR="006C1D86" w:rsidRDefault="006C1D86" w:rsidP="000E6352">
    <w:pPr>
      <w:pStyle w:val="MDPIheaderjournallogo"/>
      <w:tabs>
        <w:tab w:val="right" w:pos="8844"/>
      </w:tabs>
    </w:pPr>
    <w:r>
      <w:rPr>
        <w:noProof/>
        <w:lang w:val="en-GB" w:eastAsia="en-GB"/>
      </w:rPr>
      <mc:AlternateContent>
        <mc:Choice Requires="wps">
          <w:drawing>
            <wp:anchor distT="45720" distB="45720" distL="114300" distR="114300" simplePos="0" relativeHeight="251659264" behindDoc="1" locked="0" layoutInCell="1" allowOverlap="1" wp14:anchorId="5E2AD9C4" wp14:editId="2CF12A08">
              <wp:simplePos x="0" y="0"/>
              <wp:positionH relativeFrom="page">
                <wp:posOffset>6029960</wp:posOffset>
              </wp:positionH>
              <wp:positionV relativeFrom="page">
                <wp:posOffset>647700</wp:posOffset>
              </wp:positionV>
              <wp:extent cx="540385" cy="708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8660"/>
                      </a:xfrm>
                      <a:prstGeom prst="rect">
                        <a:avLst/>
                      </a:prstGeom>
                      <a:solidFill>
                        <a:srgbClr val="FFFFFF"/>
                      </a:solidFill>
                      <a:ln w="9525">
                        <a:noFill/>
                        <a:miter lim="800000"/>
                        <a:headEnd/>
                        <a:tailEnd/>
                      </a:ln>
                    </wps:spPr>
                    <wps:txbx>
                      <w:txbxContent>
                        <w:p w14:paraId="326251EC" w14:textId="77777777" w:rsidR="006C1D86" w:rsidRDefault="006C1D86" w:rsidP="000E6352">
                          <w:pPr>
                            <w:pStyle w:val="MDPIheaderjournallogo"/>
                            <w:jc w:val="center"/>
                            <w:textboxTightWrap w:val="allLines"/>
                            <w:rPr>
                              <w:i w:val="0"/>
                              <w:szCs w:val="16"/>
                            </w:rPr>
                          </w:pPr>
                          <w:r w:rsidRPr="00996419">
                            <w:rPr>
                              <w:i w:val="0"/>
                              <w:noProof/>
                              <w:szCs w:val="16"/>
                              <w:lang w:val="en-GB" w:eastAsia="en-GB"/>
                            </w:rPr>
                            <w:drawing>
                              <wp:inline distT="0" distB="0" distL="0" distR="0" wp14:anchorId="3400F8EB" wp14:editId="245A125C">
                                <wp:extent cx="541020" cy="358140"/>
                                <wp:effectExtent l="0" t="0" r="0" b="0"/>
                                <wp:docPr id="10"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AD9C4"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pt;z-index:-2516572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" stroked="f">
              <v:textbox inset="0,0,0,0">
                <w:txbxContent>
                  <w:p w14:paraId="326251EC" w14:textId="77777777" w:rsidR="006C1D86" w:rsidRDefault="006C1D86" w:rsidP="000E6352">
                    <w:pPr>
                      <w:pStyle w:val="MDPIheaderjournallogo"/>
                      <w:jc w:val="center"/>
                      <w:textboxTightWrap w:val="allLines"/>
                      <w:rPr>
                        <w:i w:val="0"/>
                        <w:szCs w:val="16"/>
                      </w:rPr>
                    </w:pPr>
                    <w:r w:rsidRPr="00996419">
                      <w:rPr>
                        <w:i w:val="0"/>
                        <w:noProof/>
                        <w:szCs w:val="16"/>
                        <w:lang w:val="en-GB" w:eastAsia="en-GB"/>
                      </w:rPr>
                      <w:drawing>
                        <wp:inline distT="0" distB="0" distL="0" distR="0" wp14:anchorId="3400F8EB" wp14:editId="245A125C">
                          <wp:extent cx="541020" cy="358140"/>
                          <wp:effectExtent l="0" t="0" r="0" b="0"/>
                          <wp:docPr id="10"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3AE62D67" wp14:editId="2B68A09C">
          <wp:extent cx="1676400" cy="426720"/>
          <wp:effectExtent l="0" t="0" r="0" b="0"/>
          <wp:docPr id="7" name="Picture 7" descr="C:\Users\home\Desktop\logos\png\jc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jcm-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26720"/>
                  </a:xfrm>
                  <a:prstGeom prst="rect">
                    <a:avLst/>
                  </a:prstGeom>
                  <a:noFill/>
                  <a:ln>
                    <a:noFill/>
                  </a:ln>
                </pic:spPr>
              </pic:pic>
            </a:graphicData>
          </a:graphic>
        </wp:inline>
      </w:drawing>
    </w:r>
    <w:r>
      <w:tab/>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430D"/>
    <w:multiLevelType w:val="hybridMultilevel"/>
    <w:tmpl w:val="1A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1A54E6E"/>
    <w:multiLevelType w:val="hybridMultilevel"/>
    <w:tmpl w:val="C58AD1F6"/>
    <w:lvl w:ilvl="0" w:tplc="EB465E80">
      <w:start w:val="1"/>
      <w:numFmt w:val="lowerLetter"/>
      <w:lvlText w:val="%1)"/>
      <w:lvlJc w:val="left"/>
      <w:pPr>
        <w:ind w:left="4320" w:hanging="144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 w15:restartNumberingAfterBreak="0">
    <w:nsid w:val="33870673"/>
    <w:multiLevelType w:val="hybridMultilevel"/>
    <w:tmpl w:val="E1145A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10E073C"/>
    <w:multiLevelType w:val="hybridMultilevel"/>
    <w:tmpl w:val="213C77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21F86"/>
    <w:multiLevelType w:val="hybridMultilevel"/>
    <w:tmpl w:val="07FA8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6C36A32"/>
    <w:multiLevelType w:val="hybridMultilevel"/>
    <w:tmpl w:val="E1145A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8"/>
  </w:num>
  <w:num w:numId="6">
    <w:abstractNumId w:val="4"/>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rxf5ez9twdwre5a2g59p2zwsaa992zxwtp&quot;&gt;My EndNote Library ALI paper 2020&lt;record-ids&gt;&lt;item&gt;58&lt;/item&gt;&lt;item&gt;73&lt;/item&gt;&lt;item&gt;106&lt;/item&gt;&lt;item&gt;116&lt;/item&gt;&lt;item&gt;121&lt;/item&gt;&lt;item&gt;186&lt;/item&gt;&lt;item&gt;208&lt;/item&gt;&lt;item&gt;251&lt;/item&gt;&lt;item&gt;254&lt;/item&gt;&lt;item&gt;325&lt;/item&gt;&lt;item&gt;328&lt;/item&gt;&lt;item&gt;331&lt;/item&gt;&lt;item&gt;339&lt;/item&gt;&lt;item&gt;341&lt;/item&gt;&lt;item&gt;369&lt;/item&gt;&lt;item&gt;378&lt;/item&gt;&lt;item&gt;402&lt;/item&gt;&lt;item&gt;410&lt;/item&gt;&lt;item&gt;460&lt;/item&gt;&lt;item&gt;461&lt;/item&gt;&lt;item&gt;478&lt;/item&gt;&lt;item&gt;482&lt;/item&gt;&lt;item&gt;494&lt;/item&gt;&lt;item&gt;513&lt;/item&gt;&lt;item&gt;560&lt;/item&gt;&lt;item&gt;590&lt;/item&gt;&lt;item&gt;606&lt;/item&gt;&lt;item&gt;618&lt;/item&gt;&lt;item&gt;619&lt;/item&gt;&lt;item&gt;691&lt;/item&gt;&lt;item&gt;700&lt;/item&gt;&lt;item&gt;731&lt;/item&gt;&lt;item&gt;742&lt;/item&gt;&lt;item&gt;768&lt;/item&gt;&lt;item&gt;839&lt;/item&gt;&lt;item&gt;885&lt;/item&gt;&lt;item&gt;886&lt;/item&gt;&lt;item&gt;1381&lt;/item&gt;&lt;item&gt;1382&lt;/item&gt;&lt;item&gt;1384&lt;/item&gt;&lt;item&gt;1385&lt;/item&gt;&lt;item&gt;1386&lt;/item&gt;&lt;item&gt;1387&lt;/item&gt;&lt;item&gt;1388&lt;/item&gt;&lt;item&gt;1389&lt;/item&gt;&lt;item&gt;1392&lt;/item&gt;&lt;item&gt;1393&lt;/item&gt;&lt;item&gt;1394&lt;/item&gt;&lt;item&gt;1395&lt;/item&gt;&lt;item&gt;1396&lt;/item&gt;&lt;/record-ids&gt;&lt;/item&gt;&lt;/Libraries&gt;"/>
  </w:docVars>
  <w:rsids>
    <w:rsidRoot w:val="00646ABF"/>
    <w:rsid w:val="00001A2B"/>
    <w:rsid w:val="00002B32"/>
    <w:rsid w:val="00003047"/>
    <w:rsid w:val="00013ADA"/>
    <w:rsid w:val="00014961"/>
    <w:rsid w:val="00025D0C"/>
    <w:rsid w:val="000305A6"/>
    <w:rsid w:val="00033B0E"/>
    <w:rsid w:val="000361EC"/>
    <w:rsid w:val="00043A96"/>
    <w:rsid w:val="00046FE4"/>
    <w:rsid w:val="00053B55"/>
    <w:rsid w:val="000568AE"/>
    <w:rsid w:val="00056F85"/>
    <w:rsid w:val="00063600"/>
    <w:rsid w:val="000660F1"/>
    <w:rsid w:val="0006644C"/>
    <w:rsid w:val="00075F16"/>
    <w:rsid w:val="00076B9F"/>
    <w:rsid w:val="0008685B"/>
    <w:rsid w:val="0009448E"/>
    <w:rsid w:val="000977DF"/>
    <w:rsid w:val="00097826"/>
    <w:rsid w:val="000A479D"/>
    <w:rsid w:val="000B06D1"/>
    <w:rsid w:val="000B08C5"/>
    <w:rsid w:val="000B0F81"/>
    <w:rsid w:val="000B2216"/>
    <w:rsid w:val="000B5B4D"/>
    <w:rsid w:val="000B5FD6"/>
    <w:rsid w:val="000B60EC"/>
    <w:rsid w:val="000C153A"/>
    <w:rsid w:val="000C5AE9"/>
    <w:rsid w:val="000C6C26"/>
    <w:rsid w:val="000C72BF"/>
    <w:rsid w:val="000D0663"/>
    <w:rsid w:val="000D1DF4"/>
    <w:rsid w:val="000D584B"/>
    <w:rsid w:val="000D7DE0"/>
    <w:rsid w:val="000E0B41"/>
    <w:rsid w:val="000E364C"/>
    <w:rsid w:val="000E6352"/>
    <w:rsid w:val="000E729F"/>
    <w:rsid w:val="000F30C1"/>
    <w:rsid w:val="000F4CBB"/>
    <w:rsid w:val="000F5A88"/>
    <w:rsid w:val="001059FD"/>
    <w:rsid w:val="00107D10"/>
    <w:rsid w:val="0011485B"/>
    <w:rsid w:val="0012177F"/>
    <w:rsid w:val="0012575B"/>
    <w:rsid w:val="00126A10"/>
    <w:rsid w:val="00134BAB"/>
    <w:rsid w:val="001371B5"/>
    <w:rsid w:val="00140C6E"/>
    <w:rsid w:val="00140D12"/>
    <w:rsid w:val="00146B42"/>
    <w:rsid w:val="001536AB"/>
    <w:rsid w:val="0017286B"/>
    <w:rsid w:val="00172D7F"/>
    <w:rsid w:val="001817F4"/>
    <w:rsid w:val="00181A3A"/>
    <w:rsid w:val="00184C31"/>
    <w:rsid w:val="001855A0"/>
    <w:rsid w:val="00195EFF"/>
    <w:rsid w:val="001A2AE7"/>
    <w:rsid w:val="001A5F91"/>
    <w:rsid w:val="001B1B43"/>
    <w:rsid w:val="001B6EE7"/>
    <w:rsid w:val="001C534C"/>
    <w:rsid w:val="001D2EFF"/>
    <w:rsid w:val="001E27BD"/>
    <w:rsid w:val="001E362E"/>
    <w:rsid w:val="001E440D"/>
    <w:rsid w:val="001E718C"/>
    <w:rsid w:val="001F0AC5"/>
    <w:rsid w:val="00202421"/>
    <w:rsid w:val="002031FF"/>
    <w:rsid w:val="002058FD"/>
    <w:rsid w:val="00210E7B"/>
    <w:rsid w:val="0021174B"/>
    <w:rsid w:val="00212150"/>
    <w:rsid w:val="00217A40"/>
    <w:rsid w:val="00221B18"/>
    <w:rsid w:val="002228D6"/>
    <w:rsid w:val="00222E18"/>
    <w:rsid w:val="00224F91"/>
    <w:rsid w:val="00225A13"/>
    <w:rsid w:val="00231D4B"/>
    <w:rsid w:val="002338D3"/>
    <w:rsid w:val="00233A08"/>
    <w:rsid w:val="00233A78"/>
    <w:rsid w:val="00237184"/>
    <w:rsid w:val="00237496"/>
    <w:rsid w:val="00237F56"/>
    <w:rsid w:val="0024104E"/>
    <w:rsid w:val="00257BDD"/>
    <w:rsid w:val="00260037"/>
    <w:rsid w:val="00260E3F"/>
    <w:rsid w:val="002619ED"/>
    <w:rsid w:val="00280F23"/>
    <w:rsid w:val="002868DC"/>
    <w:rsid w:val="002B250B"/>
    <w:rsid w:val="002B3E5D"/>
    <w:rsid w:val="002B58D3"/>
    <w:rsid w:val="002C0885"/>
    <w:rsid w:val="002C0A04"/>
    <w:rsid w:val="002D2AA5"/>
    <w:rsid w:val="002D2C8F"/>
    <w:rsid w:val="002E0265"/>
    <w:rsid w:val="002E1B67"/>
    <w:rsid w:val="002E4226"/>
    <w:rsid w:val="002F09B3"/>
    <w:rsid w:val="002F2003"/>
    <w:rsid w:val="002F405E"/>
    <w:rsid w:val="002F48CA"/>
    <w:rsid w:val="00302BE1"/>
    <w:rsid w:val="00302FD6"/>
    <w:rsid w:val="00303969"/>
    <w:rsid w:val="00304DD3"/>
    <w:rsid w:val="00305D73"/>
    <w:rsid w:val="00314560"/>
    <w:rsid w:val="003145C1"/>
    <w:rsid w:val="0031517A"/>
    <w:rsid w:val="00317A7B"/>
    <w:rsid w:val="0032563F"/>
    <w:rsid w:val="0033002D"/>
    <w:rsid w:val="003303B5"/>
    <w:rsid w:val="00334DE0"/>
    <w:rsid w:val="00335AD0"/>
    <w:rsid w:val="0033610D"/>
    <w:rsid w:val="0034309A"/>
    <w:rsid w:val="00343232"/>
    <w:rsid w:val="00350BFB"/>
    <w:rsid w:val="00351939"/>
    <w:rsid w:val="00356FDF"/>
    <w:rsid w:val="00365CAD"/>
    <w:rsid w:val="0036770D"/>
    <w:rsid w:val="00367D3B"/>
    <w:rsid w:val="003711CC"/>
    <w:rsid w:val="00374584"/>
    <w:rsid w:val="00376AD4"/>
    <w:rsid w:val="00377E8E"/>
    <w:rsid w:val="00382683"/>
    <w:rsid w:val="0038601B"/>
    <w:rsid w:val="00390B6C"/>
    <w:rsid w:val="00392FE6"/>
    <w:rsid w:val="003A757A"/>
    <w:rsid w:val="003B0E0A"/>
    <w:rsid w:val="003B1575"/>
    <w:rsid w:val="003B29A0"/>
    <w:rsid w:val="003B2A38"/>
    <w:rsid w:val="003B320C"/>
    <w:rsid w:val="003B619B"/>
    <w:rsid w:val="003B6AA7"/>
    <w:rsid w:val="003C03D1"/>
    <w:rsid w:val="003C39FF"/>
    <w:rsid w:val="003C4C2C"/>
    <w:rsid w:val="003C5BD9"/>
    <w:rsid w:val="003D2962"/>
    <w:rsid w:val="003D45B8"/>
    <w:rsid w:val="003E244A"/>
    <w:rsid w:val="003E495F"/>
    <w:rsid w:val="003E522C"/>
    <w:rsid w:val="003F2D0C"/>
    <w:rsid w:val="003F3843"/>
    <w:rsid w:val="003F3BD1"/>
    <w:rsid w:val="003F437C"/>
    <w:rsid w:val="003F4E83"/>
    <w:rsid w:val="003F6FA8"/>
    <w:rsid w:val="003F717A"/>
    <w:rsid w:val="0041549A"/>
    <w:rsid w:val="00421597"/>
    <w:rsid w:val="00422482"/>
    <w:rsid w:val="0042426D"/>
    <w:rsid w:val="004261F8"/>
    <w:rsid w:val="00430881"/>
    <w:rsid w:val="0044043C"/>
    <w:rsid w:val="00443A45"/>
    <w:rsid w:val="004455E5"/>
    <w:rsid w:val="0046316C"/>
    <w:rsid w:val="00465879"/>
    <w:rsid w:val="00466319"/>
    <w:rsid w:val="00471113"/>
    <w:rsid w:val="00483553"/>
    <w:rsid w:val="00484A60"/>
    <w:rsid w:val="004939CE"/>
    <w:rsid w:val="004A0FC3"/>
    <w:rsid w:val="004A2999"/>
    <w:rsid w:val="004A58B6"/>
    <w:rsid w:val="004B1BA8"/>
    <w:rsid w:val="004B305F"/>
    <w:rsid w:val="004B3D5B"/>
    <w:rsid w:val="004B3FF6"/>
    <w:rsid w:val="004B452E"/>
    <w:rsid w:val="004C52AC"/>
    <w:rsid w:val="004C6B80"/>
    <w:rsid w:val="004C6F1C"/>
    <w:rsid w:val="004C741E"/>
    <w:rsid w:val="004D2C50"/>
    <w:rsid w:val="004D6471"/>
    <w:rsid w:val="004E126A"/>
    <w:rsid w:val="004E4030"/>
    <w:rsid w:val="004E7AB2"/>
    <w:rsid w:val="004F4657"/>
    <w:rsid w:val="004F6004"/>
    <w:rsid w:val="004F6C96"/>
    <w:rsid w:val="00511019"/>
    <w:rsid w:val="00511463"/>
    <w:rsid w:val="00513B0E"/>
    <w:rsid w:val="00515FAA"/>
    <w:rsid w:val="0052157A"/>
    <w:rsid w:val="0052330D"/>
    <w:rsid w:val="00527E73"/>
    <w:rsid w:val="005306B5"/>
    <w:rsid w:val="00531AEB"/>
    <w:rsid w:val="00532713"/>
    <w:rsid w:val="00536679"/>
    <w:rsid w:val="00541713"/>
    <w:rsid w:val="00544103"/>
    <w:rsid w:val="00546F7C"/>
    <w:rsid w:val="005471EF"/>
    <w:rsid w:val="00553877"/>
    <w:rsid w:val="00553AA9"/>
    <w:rsid w:val="005550EF"/>
    <w:rsid w:val="00561856"/>
    <w:rsid w:val="00562F32"/>
    <w:rsid w:val="005705C6"/>
    <w:rsid w:val="00571F58"/>
    <w:rsid w:val="0057512C"/>
    <w:rsid w:val="00597407"/>
    <w:rsid w:val="005A33D3"/>
    <w:rsid w:val="005B0F9E"/>
    <w:rsid w:val="005B3979"/>
    <w:rsid w:val="005B7D99"/>
    <w:rsid w:val="005C1870"/>
    <w:rsid w:val="005C6480"/>
    <w:rsid w:val="005D6CDB"/>
    <w:rsid w:val="005D734C"/>
    <w:rsid w:val="005E04DC"/>
    <w:rsid w:val="005E0DEB"/>
    <w:rsid w:val="005F2158"/>
    <w:rsid w:val="005F277E"/>
    <w:rsid w:val="005F6308"/>
    <w:rsid w:val="005F63BA"/>
    <w:rsid w:val="00602074"/>
    <w:rsid w:val="00606EB2"/>
    <w:rsid w:val="00612CE6"/>
    <w:rsid w:val="00614DF3"/>
    <w:rsid w:val="00620913"/>
    <w:rsid w:val="006265E3"/>
    <w:rsid w:val="00634574"/>
    <w:rsid w:val="006405AA"/>
    <w:rsid w:val="006441B8"/>
    <w:rsid w:val="00646ABF"/>
    <w:rsid w:val="00650EA0"/>
    <w:rsid w:val="00651D25"/>
    <w:rsid w:val="00660CF7"/>
    <w:rsid w:val="006710F6"/>
    <w:rsid w:val="00677039"/>
    <w:rsid w:val="00681745"/>
    <w:rsid w:val="006836D5"/>
    <w:rsid w:val="00693030"/>
    <w:rsid w:val="00694B7A"/>
    <w:rsid w:val="006A044B"/>
    <w:rsid w:val="006A3F11"/>
    <w:rsid w:val="006A4939"/>
    <w:rsid w:val="006A5A63"/>
    <w:rsid w:val="006A7382"/>
    <w:rsid w:val="006B0532"/>
    <w:rsid w:val="006B6C57"/>
    <w:rsid w:val="006B7184"/>
    <w:rsid w:val="006B78A9"/>
    <w:rsid w:val="006C1D86"/>
    <w:rsid w:val="006C4BAC"/>
    <w:rsid w:val="006C6506"/>
    <w:rsid w:val="006C6552"/>
    <w:rsid w:val="006C7AD9"/>
    <w:rsid w:val="006D0D5D"/>
    <w:rsid w:val="006D7B11"/>
    <w:rsid w:val="006E0197"/>
    <w:rsid w:val="006E2465"/>
    <w:rsid w:val="006E2FC0"/>
    <w:rsid w:val="006E4DC3"/>
    <w:rsid w:val="006E7805"/>
    <w:rsid w:val="006E7E62"/>
    <w:rsid w:val="006F5C42"/>
    <w:rsid w:val="006F5D34"/>
    <w:rsid w:val="00702A5C"/>
    <w:rsid w:val="00703EEC"/>
    <w:rsid w:val="00707EEC"/>
    <w:rsid w:val="007175BF"/>
    <w:rsid w:val="007222F1"/>
    <w:rsid w:val="00725066"/>
    <w:rsid w:val="00731511"/>
    <w:rsid w:val="007343E4"/>
    <w:rsid w:val="0073588E"/>
    <w:rsid w:val="00741C39"/>
    <w:rsid w:val="00747002"/>
    <w:rsid w:val="007477E7"/>
    <w:rsid w:val="00750E37"/>
    <w:rsid w:val="00756E87"/>
    <w:rsid w:val="00757890"/>
    <w:rsid w:val="00757BFA"/>
    <w:rsid w:val="00763F88"/>
    <w:rsid w:val="00771BD9"/>
    <w:rsid w:val="00775723"/>
    <w:rsid w:val="00781286"/>
    <w:rsid w:val="0078286D"/>
    <w:rsid w:val="0078483F"/>
    <w:rsid w:val="00791B41"/>
    <w:rsid w:val="00792653"/>
    <w:rsid w:val="00795935"/>
    <w:rsid w:val="0079660F"/>
    <w:rsid w:val="007A0F8A"/>
    <w:rsid w:val="007A118A"/>
    <w:rsid w:val="007A1F10"/>
    <w:rsid w:val="007B01DB"/>
    <w:rsid w:val="007B693C"/>
    <w:rsid w:val="007D374D"/>
    <w:rsid w:val="007F0A8E"/>
    <w:rsid w:val="007F750B"/>
    <w:rsid w:val="00800839"/>
    <w:rsid w:val="00806BC3"/>
    <w:rsid w:val="00832D81"/>
    <w:rsid w:val="0083602F"/>
    <w:rsid w:val="008372D5"/>
    <w:rsid w:val="00837868"/>
    <w:rsid w:val="00842BB5"/>
    <w:rsid w:val="008448C8"/>
    <w:rsid w:val="00844BC3"/>
    <w:rsid w:val="008460E5"/>
    <w:rsid w:val="00865862"/>
    <w:rsid w:val="0086692F"/>
    <w:rsid w:val="008748FA"/>
    <w:rsid w:val="00876056"/>
    <w:rsid w:val="00880C19"/>
    <w:rsid w:val="008822DA"/>
    <w:rsid w:val="0088718D"/>
    <w:rsid w:val="00894408"/>
    <w:rsid w:val="008970F1"/>
    <w:rsid w:val="008A1402"/>
    <w:rsid w:val="008A3C72"/>
    <w:rsid w:val="008A4C16"/>
    <w:rsid w:val="008A59BF"/>
    <w:rsid w:val="008A70BB"/>
    <w:rsid w:val="008A713B"/>
    <w:rsid w:val="008B25D1"/>
    <w:rsid w:val="008B4E79"/>
    <w:rsid w:val="008B717B"/>
    <w:rsid w:val="008C0A97"/>
    <w:rsid w:val="008C4642"/>
    <w:rsid w:val="008C7E3F"/>
    <w:rsid w:val="008D0178"/>
    <w:rsid w:val="008D187B"/>
    <w:rsid w:val="008D4441"/>
    <w:rsid w:val="008D5F14"/>
    <w:rsid w:val="008E0784"/>
    <w:rsid w:val="008E27C1"/>
    <w:rsid w:val="008E706E"/>
    <w:rsid w:val="008F02B4"/>
    <w:rsid w:val="008F196C"/>
    <w:rsid w:val="008F5595"/>
    <w:rsid w:val="00905AB3"/>
    <w:rsid w:val="00913D57"/>
    <w:rsid w:val="00914DA7"/>
    <w:rsid w:val="00916335"/>
    <w:rsid w:val="00916675"/>
    <w:rsid w:val="00920271"/>
    <w:rsid w:val="00923F16"/>
    <w:rsid w:val="009307C8"/>
    <w:rsid w:val="00945175"/>
    <w:rsid w:val="00957563"/>
    <w:rsid w:val="00960FCF"/>
    <w:rsid w:val="00962D97"/>
    <w:rsid w:val="00972DFE"/>
    <w:rsid w:val="0097747F"/>
    <w:rsid w:val="009819E2"/>
    <w:rsid w:val="00981ADD"/>
    <w:rsid w:val="0098393B"/>
    <w:rsid w:val="0098748B"/>
    <w:rsid w:val="00990FC8"/>
    <w:rsid w:val="00991273"/>
    <w:rsid w:val="009925FD"/>
    <w:rsid w:val="00993637"/>
    <w:rsid w:val="00994410"/>
    <w:rsid w:val="0099787B"/>
    <w:rsid w:val="009A1339"/>
    <w:rsid w:val="009A54B4"/>
    <w:rsid w:val="009B0B26"/>
    <w:rsid w:val="009B641A"/>
    <w:rsid w:val="009B657A"/>
    <w:rsid w:val="009C0B98"/>
    <w:rsid w:val="009C10D3"/>
    <w:rsid w:val="009C20D9"/>
    <w:rsid w:val="009C30D3"/>
    <w:rsid w:val="009C59C2"/>
    <w:rsid w:val="009D0C28"/>
    <w:rsid w:val="009D3B20"/>
    <w:rsid w:val="009D5BDC"/>
    <w:rsid w:val="009D681F"/>
    <w:rsid w:val="009D7222"/>
    <w:rsid w:val="009E3690"/>
    <w:rsid w:val="009E526A"/>
    <w:rsid w:val="009F2194"/>
    <w:rsid w:val="009F6FD7"/>
    <w:rsid w:val="00A01B39"/>
    <w:rsid w:val="00A023D8"/>
    <w:rsid w:val="00A02CAA"/>
    <w:rsid w:val="00A067C3"/>
    <w:rsid w:val="00A11174"/>
    <w:rsid w:val="00A15673"/>
    <w:rsid w:val="00A156E3"/>
    <w:rsid w:val="00A16819"/>
    <w:rsid w:val="00A20D98"/>
    <w:rsid w:val="00A27EC5"/>
    <w:rsid w:val="00A32E82"/>
    <w:rsid w:val="00A3483D"/>
    <w:rsid w:val="00A35A2F"/>
    <w:rsid w:val="00A37F60"/>
    <w:rsid w:val="00A43076"/>
    <w:rsid w:val="00A5296E"/>
    <w:rsid w:val="00A54DBF"/>
    <w:rsid w:val="00A62EE7"/>
    <w:rsid w:val="00A63B83"/>
    <w:rsid w:val="00A64339"/>
    <w:rsid w:val="00A647AE"/>
    <w:rsid w:val="00A727C4"/>
    <w:rsid w:val="00A73037"/>
    <w:rsid w:val="00A74A5F"/>
    <w:rsid w:val="00A75F3A"/>
    <w:rsid w:val="00A82269"/>
    <w:rsid w:val="00A96D68"/>
    <w:rsid w:val="00AA376F"/>
    <w:rsid w:val="00AB5381"/>
    <w:rsid w:val="00AC199B"/>
    <w:rsid w:val="00AC21B5"/>
    <w:rsid w:val="00AC5DF9"/>
    <w:rsid w:val="00AD0372"/>
    <w:rsid w:val="00AD3231"/>
    <w:rsid w:val="00AE14C7"/>
    <w:rsid w:val="00AF16BF"/>
    <w:rsid w:val="00AF2C18"/>
    <w:rsid w:val="00B0119E"/>
    <w:rsid w:val="00B03C97"/>
    <w:rsid w:val="00B14FAE"/>
    <w:rsid w:val="00B16B28"/>
    <w:rsid w:val="00B229BE"/>
    <w:rsid w:val="00B259F3"/>
    <w:rsid w:val="00B25D04"/>
    <w:rsid w:val="00B30365"/>
    <w:rsid w:val="00B37B41"/>
    <w:rsid w:val="00B406B4"/>
    <w:rsid w:val="00B46ED3"/>
    <w:rsid w:val="00B60741"/>
    <w:rsid w:val="00B6182D"/>
    <w:rsid w:val="00B620AB"/>
    <w:rsid w:val="00B62DA9"/>
    <w:rsid w:val="00B63E62"/>
    <w:rsid w:val="00B704C1"/>
    <w:rsid w:val="00B704FB"/>
    <w:rsid w:val="00B71575"/>
    <w:rsid w:val="00B85785"/>
    <w:rsid w:val="00B86CA5"/>
    <w:rsid w:val="00B86EFA"/>
    <w:rsid w:val="00B915C4"/>
    <w:rsid w:val="00B929E7"/>
    <w:rsid w:val="00B92C51"/>
    <w:rsid w:val="00B93035"/>
    <w:rsid w:val="00B9451B"/>
    <w:rsid w:val="00B97AA0"/>
    <w:rsid w:val="00BA017D"/>
    <w:rsid w:val="00BB0003"/>
    <w:rsid w:val="00BB3382"/>
    <w:rsid w:val="00BB49AC"/>
    <w:rsid w:val="00BB7C5E"/>
    <w:rsid w:val="00BB7F0A"/>
    <w:rsid w:val="00BC5BE8"/>
    <w:rsid w:val="00BD0CA7"/>
    <w:rsid w:val="00BD166C"/>
    <w:rsid w:val="00BD1BCB"/>
    <w:rsid w:val="00BE1236"/>
    <w:rsid w:val="00BE5658"/>
    <w:rsid w:val="00BF6B35"/>
    <w:rsid w:val="00BF6DDA"/>
    <w:rsid w:val="00BF71E7"/>
    <w:rsid w:val="00C03608"/>
    <w:rsid w:val="00C042AD"/>
    <w:rsid w:val="00C05222"/>
    <w:rsid w:val="00C06900"/>
    <w:rsid w:val="00C07BCF"/>
    <w:rsid w:val="00C15FEC"/>
    <w:rsid w:val="00C24C0A"/>
    <w:rsid w:val="00C25D96"/>
    <w:rsid w:val="00C31AC8"/>
    <w:rsid w:val="00C32E18"/>
    <w:rsid w:val="00C37852"/>
    <w:rsid w:val="00C42603"/>
    <w:rsid w:val="00C43474"/>
    <w:rsid w:val="00C51550"/>
    <w:rsid w:val="00C51F43"/>
    <w:rsid w:val="00C5203B"/>
    <w:rsid w:val="00C52DE1"/>
    <w:rsid w:val="00C551D3"/>
    <w:rsid w:val="00C5591D"/>
    <w:rsid w:val="00C61F7E"/>
    <w:rsid w:val="00C655EB"/>
    <w:rsid w:val="00C70CE0"/>
    <w:rsid w:val="00C74121"/>
    <w:rsid w:val="00C7724E"/>
    <w:rsid w:val="00C80590"/>
    <w:rsid w:val="00C80816"/>
    <w:rsid w:val="00C827CA"/>
    <w:rsid w:val="00C84491"/>
    <w:rsid w:val="00C90802"/>
    <w:rsid w:val="00C92C97"/>
    <w:rsid w:val="00C97EED"/>
    <w:rsid w:val="00CA50B0"/>
    <w:rsid w:val="00CA640A"/>
    <w:rsid w:val="00CA7A8D"/>
    <w:rsid w:val="00CB04E4"/>
    <w:rsid w:val="00CB1B68"/>
    <w:rsid w:val="00CB65F7"/>
    <w:rsid w:val="00CC238B"/>
    <w:rsid w:val="00CE0661"/>
    <w:rsid w:val="00CE1A5B"/>
    <w:rsid w:val="00CE5AE5"/>
    <w:rsid w:val="00CE7665"/>
    <w:rsid w:val="00CF4BB5"/>
    <w:rsid w:val="00D00868"/>
    <w:rsid w:val="00D01DFB"/>
    <w:rsid w:val="00D03E0B"/>
    <w:rsid w:val="00D054BE"/>
    <w:rsid w:val="00D13F03"/>
    <w:rsid w:val="00D1521E"/>
    <w:rsid w:val="00D32A15"/>
    <w:rsid w:val="00D32AC1"/>
    <w:rsid w:val="00D40609"/>
    <w:rsid w:val="00D4123F"/>
    <w:rsid w:val="00D41413"/>
    <w:rsid w:val="00D42DB5"/>
    <w:rsid w:val="00D513DE"/>
    <w:rsid w:val="00D57537"/>
    <w:rsid w:val="00D60ABA"/>
    <w:rsid w:val="00D6183C"/>
    <w:rsid w:val="00D65EF3"/>
    <w:rsid w:val="00D667FD"/>
    <w:rsid w:val="00D7071D"/>
    <w:rsid w:val="00D761D6"/>
    <w:rsid w:val="00D81F2F"/>
    <w:rsid w:val="00D82D82"/>
    <w:rsid w:val="00D9111D"/>
    <w:rsid w:val="00D919F3"/>
    <w:rsid w:val="00D923AA"/>
    <w:rsid w:val="00D93AE2"/>
    <w:rsid w:val="00D97275"/>
    <w:rsid w:val="00DA60C5"/>
    <w:rsid w:val="00DA7699"/>
    <w:rsid w:val="00DB2483"/>
    <w:rsid w:val="00DB2A0D"/>
    <w:rsid w:val="00DB46A1"/>
    <w:rsid w:val="00DB799B"/>
    <w:rsid w:val="00DB7EE9"/>
    <w:rsid w:val="00DC1070"/>
    <w:rsid w:val="00DC3142"/>
    <w:rsid w:val="00DC4D3C"/>
    <w:rsid w:val="00DD3D37"/>
    <w:rsid w:val="00DE01B2"/>
    <w:rsid w:val="00DE4653"/>
    <w:rsid w:val="00DF0CDE"/>
    <w:rsid w:val="00DF2CE1"/>
    <w:rsid w:val="00DF34C1"/>
    <w:rsid w:val="00DF52B3"/>
    <w:rsid w:val="00DF5F1F"/>
    <w:rsid w:val="00E01DF9"/>
    <w:rsid w:val="00E124A9"/>
    <w:rsid w:val="00E14241"/>
    <w:rsid w:val="00E16813"/>
    <w:rsid w:val="00E17A2C"/>
    <w:rsid w:val="00E23CC4"/>
    <w:rsid w:val="00E253B0"/>
    <w:rsid w:val="00E270EC"/>
    <w:rsid w:val="00E27819"/>
    <w:rsid w:val="00E33222"/>
    <w:rsid w:val="00E3444A"/>
    <w:rsid w:val="00E407A5"/>
    <w:rsid w:val="00E441CF"/>
    <w:rsid w:val="00E53CEB"/>
    <w:rsid w:val="00E54BFD"/>
    <w:rsid w:val="00E54D85"/>
    <w:rsid w:val="00E57622"/>
    <w:rsid w:val="00E57A09"/>
    <w:rsid w:val="00E57D9D"/>
    <w:rsid w:val="00E71970"/>
    <w:rsid w:val="00E86D26"/>
    <w:rsid w:val="00E91265"/>
    <w:rsid w:val="00E91930"/>
    <w:rsid w:val="00E92834"/>
    <w:rsid w:val="00EA1C02"/>
    <w:rsid w:val="00EA69E6"/>
    <w:rsid w:val="00EB26A1"/>
    <w:rsid w:val="00EB4A96"/>
    <w:rsid w:val="00EB6B39"/>
    <w:rsid w:val="00EB712D"/>
    <w:rsid w:val="00EC0BF3"/>
    <w:rsid w:val="00EC3FA3"/>
    <w:rsid w:val="00EC647C"/>
    <w:rsid w:val="00ED3587"/>
    <w:rsid w:val="00ED38CC"/>
    <w:rsid w:val="00ED5B05"/>
    <w:rsid w:val="00EE173E"/>
    <w:rsid w:val="00EE33F0"/>
    <w:rsid w:val="00EF2371"/>
    <w:rsid w:val="00EF2B29"/>
    <w:rsid w:val="00EF48A1"/>
    <w:rsid w:val="00F0752A"/>
    <w:rsid w:val="00F07C4D"/>
    <w:rsid w:val="00F13433"/>
    <w:rsid w:val="00F13567"/>
    <w:rsid w:val="00F1446B"/>
    <w:rsid w:val="00F153BA"/>
    <w:rsid w:val="00F207EA"/>
    <w:rsid w:val="00F22808"/>
    <w:rsid w:val="00F234E9"/>
    <w:rsid w:val="00F252D2"/>
    <w:rsid w:val="00F337FD"/>
    <w:rsid w:val="00F34457"/>
    <w:rsid w:val="00F362F7"/>
    <w:rsid w:val="00F36B50"/>
    <w:rsid w:val="00F37682"/>
    <w:rsid w:val="00F42EE5"/>
    <w:rsid w:val="00F4539B"/>
    <w:rsid w:val="00F4608F"/>
    <w:rsid w:val="00F629E8"/>
    <w:rsid w:val="00F64BDE"/>
    <w:rsid w:val="00F71E9F"/>
    <w:rsid w:val="00F722D9"/>
    <w:rsid w:val="00F75269"/>
    <w:rsid w:val="00F7634B"/>
    <w:rsid w:val="00F9387A"/>
    <w:rsid w:val="00F93ED8"/>
    <w:rsid w:val="00F959BD"/>
    <w:rsid w:val="00F95DCA"/>
    <w:rsid w:val="00FA6374"/>
    <w:rsid w:val="00FB7130"/>
    <w:rsid w:val="00FC1734"/>
    <w:rsid w:val="00FC5ED2"/>
    <w:rsid w:val="00FD7820"/>
    <w:rsid w:val="00FE03CD"/>
    <w:rsid w:val="00FE4500"/>
    <w:rsid w:val="00FE4555"/>
    <w:rsid w:val="00FE5904"/>
    <w:rsid w:val="00FF392A"/>
    <w:rsid w:val="00FF71B9"/>
    <w:rsid w:val="0E5F9C05"/>
    <w:rsid w:val="12B4942C"/>
    <w:rsid w:val="19262DBA"/>
    <w:rsid w:val="1B5146E8"/>
    <w:rsid w:val="1BF9C4FD"/>
    <w:rsid w:val="20DA3BD1"/>
    <w:rsid w:val="38BCBB52"/>
    <w:rsid w:val="38DD5BF0"/>
    <w:rsid w:val="3902F75C"/>
    <w:rsid w:val="391A0876"/>
    <w:rsid w:val="3B3AF8C3"/>
    <w:rsid w:val="3D606C00"/>
    <w:rsid w:val="4129B5C1"/>
    <w:rsid w:val="42D8AA6F"/>
    <w:rsid w:val="4A2C4A43"/>
    <w:rsid w:val="4B5BFF7D"/>
    <w:rsid w:val="54AB04ED"/>
    <w:rsid w:val="555B0EB5"/>
    <w:rsid w:val="55B3C605"/>
    <w:rsid w:val="567340EE"/>
    <w:rsid w:val="5A0CC19E"/>
    <w:rsid w:val="5FC079E8"/>
    <w:rsid w:val="61950D4F"/>
    <w:rsid w:val="61F69A14"/>
    <w:rsid w:val="623A2BF0"/>
    <w:rsid w:val="629AD328"/>
    <w:rsid w:val="658397ED"/>
    <w:rsid w:val="6652D752"/>
    <w:rsid w:val="6FE9A1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618E"/>
  <w15:chartTrackingRefBased/>
  <w15:docId w15:val="{E71ED807-FB6C-4973-8410-F59281B9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ABF"/>
  </w:style>
  <w:style w:type="paragraph" w:styleId="Heading1">
    <w:name w:val="heading 1"/>
    <w:basedOn w:val="Normal"/>
    <w:next w:val="Normal"/>
    <w:link w:val="Heading1Char"/>
    <w:uiPriority w:val="9"/>
    <w:qFormat/>
    <w:rsid w:val="006A4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32A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13D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ABF"/>
    <w:rPr>
      <w:color w:val="0563C1" w:themeColor="hyperlink"/>
      <w:u w:val="single"/>
    </w:rPr>
  </w:style>
  <w:style w:type="character" w:styleId="CommentReference">
    <w:name w:val="annotation reference"/>
    <w:basedOn w:val="DefaultParagraphFont"/>
    <w:uiPriority w:val="99"/>
    <w:semiHidden/>
    <w:unhideWhenUsed/>
    <w:rsid w:val="00646ABF"/>
    <w:rPr>
      <w:sz w:val="16"/>
      <w:szCs w:val="16"/>
    </w:rPr>
  </w:style>
  <w:style w:type="paragraph" w:styleId="CommentText">
    <w:name w:val="annotation text"/>
    <w:basedOn w:val="Normal"/>
    <w:link w:val="CommentTextChar"/>
    <w:uiPriority w:val="99"/>
    <w:unhideWhenUsed/>
    <w:rsid w:val="00646ABF"/>
    <w:pPr>
      <w:spacing w:line="240" w:lineRule="auto"/>
    </w:pPr>
    <w:rPr>
      <w:sz w:val="20"/>
      <w:szCs w:val="20"/>
    </w:rPr>
  </w:style>
  <w:style w:type="character" w:customStyle="1" w:styleId="CommentTextChar">
    <w:name w:val="Comment Text Char"/>
    <w:basedOn w:val="DefaultParagraphFont"/>
    <w:link w:val="CommentText"/>
    <w:uiPriority w:val="99"/>
    <w:rsid w:val="00646ABF"/>
    <w:rPr>
      <w:sz w:val="20"/>
      <w:szCs w:val="20"/>
    </w:rPr>
  </w:style>
  <w:style w:type="paragraph" w:styleId="BalloonText">
    <w:name w:val="Balloon Text"/>
    <w:basedOn w:val="Normal"/>
    <w:link w:val="BalloonTextChar"/>
    <w:uiPriority w:val="99"/>
    <w:semiHidden/>
    <w:unhideWhenUsed/>
    <w:rsid w:val="00646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ABF"/>
    <w:rPr>
      <w:rFonts w:ascii="Segoe UI" w:hAnsi="Segoe UI" w:cs="Segoe UI"/>
      <w:sz w:val="18"/>
      <w:szCs w:val="18"/>
    </w:rPr>
  </w:style>
  <w:style w:type="paragraph" w:styleId="ListParagraph">
    <w:name w:val="List Paragraph"/>
    <w:basedOn w:val="Normal"/>
    <w:uiPriority w:val="34"/>
    <w:qFormat/>
    <w:rsid w:val="00F153BA"/>
    <w:pPr>
      <w:ind w:left="720"/>
      <w:contextualSpacing/>
    </w:pPr>
  </w:style>
  <w:style w:type="character" w:customStyle="1" w:styleId="EndNoteBibliographyChar">
    <w:name w:val="EndNote Bibliography Char"/>
    <w:basedOn w:val="DefaultParagraphFont"/>
    <w:link w:val="EndNoteBibliography"/>
    <w:locked/>
    <w:rsid w:val="00DF34C1"/>
    <w:rPr>
      <w:rFonts w:ascii="Calibri" w:hAnsi="Calibri" w:cs="Calibri"/>
      <w:noProof/>
      <w:lang w:val="en-US"/>
    </w:rPr>
  </w:style>
  <w:style w:type="paragraph" w:customStyle="1" w:styleId="EndNoteBibliography">
    <w:name w:val="EndNote Bibliography"/>
    <w:basedOn w:val="Normal"/>
    <w:link w:val="EndNoteBibliographyChar"/>
    <w:rsid w:val="00DF34C1"/>
    <w:pPr>
      <w:spacing w:line="240" w:lineRule="auto"/>
    </w:pPr>
    <w:rPr>
      <w:rFonts w:ascii="Calibri" w:hAnsi="Calibri" w:cs="Calibri"/>
      <w:noProof/>
      <w:lang w:val="en-US"/>
    </w:rPr>
  </w:style>
  <w:style w:type="table" w:styleId="TableGrid">
    <w:name w:val="Table Grid"/>
    <w:basedOn w:val="TableNormal"/>
    <w:uiPriority w:val="39"/>
    <w:rsid w:val="00DF3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4939"/>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455E5"/>
    <w:rPr>
      <w:b/>
      <w:bCs/>
    </w:rPr>
  </w:style>
  <w:style w:type="character" w:customStyle="1" w:styleId="CommentSubjectChar">
    <w:name w:val="Comment Subject Char"/>
    <w:basedOn w:val="CommentTextChar"/>
    <w:link w:val="CommentSubject"/>
    <w:uiPriority w:val="99"/>
    <w:semiHidden/>
    <w:rsid w:val="004455E5"/>
    <w:rPr>
      <w:b/>
      <w:bCs/>
      <w:sz w:val="20"/>
      <w:szCs w:val="20"/>
    </w:rPr>
  </w:style>
  <w:style w:type="character" w:customStyle="1" w:styleId="label">
    <w:name w:val="label"/>
    <w:basedOn w:val="DefaultParagraphFont"/>
    <w:rsid w:val="00C51550"/>
  </w:style>
  <w:style w:type="character" w:customStyle="1" w:styleId="Heading3Char">
    <w:name w:val="Heading 3 Char"/>
    <w:basedOn w:val="DefaultParagraphFont"/>
    <w:link w:val="Heading3"/>
    <w:uiPriority w:val="9"/>
    <w:semiHidden/>
    <w:rsid w:val="00913D57"/>
    <w:rPr>
      <w:rFonts w:asciiTheme="majorHAnsi" w:eastAsiaTheme="majorEastAsia" w:hAnsiTheme="majorHAnsi" w:cstheme="majorBidi"/>
      <w:color w:val="1F4D78" w:themeColor="accent1" w:themeShade="7F"/>
      <w:sz w:val="24"/>
      <w:szCs w:val="24"/>
    </w:rPr>
  </w:style>
  <w:style w:type="paragraph" w:customStyle="1" w:styleId="p">
    <w:name w:val="p"/>
    <w:basedOn w:val="Normal"/>
    <w:rsid w:val="00913D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13D57"/>
    <w:rPr>
      <w:i/>
      <w:iCs/>
    </w:rPr>
  </w:style>
  <w:style w:type="character" w:customStyle="1" w:styleId="small-caps">
    <w:name w:val="small-caps"/>
    <w:basedOn w:val="DefaultParagraphFont"/>
    <w:rsid w:val="00A16819"/>
  </w:style>
  <w:style w:type="paragraph" w:styleId="Revision">
    <w:name w:val="Revision"/>
    <w:hidden/>
    <w:uiPriority w:val="99"/>
    <w:semiHidden/>
    <w:rsid w:val="00531AEB"/>
    <w:pPr>
      <w:spacing w:after="0" w:line="240" w:lineRule="auto"/>
    </w:pPr>
  </w:style>
  <w:style w:type="character" w:styleId="FollowedHyperlink">
    <w:name w:val="FollowedHyperlink"/>
    <w:basedOn w:val="DefaultParagraphFont"/>
    <w:uiPriority w:val="99"/>
    <w:semiHidden/>
    <w:unhideWhenUsed/>
    <w:rsid w:val="00B71575"/>
    <w:rPr>
      <w:color w:val="954F72" w:themeColor="followedHyperlink"/>
      <w:u w:val="single"/>
    </w:rPr>
  </w:style>
  <w:style w:type="paragraph" w:customStyle="1" w:styleId="EndNoteBibliographyTitle">
    <w:name w:val="EndNote Bibliography Title"/>
    <w:basedOn w:val="Normal"/>
    <w:link w:val="EndNoteBibliographyTitleChar"/>
    <w:rsid w:val="003B6AA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B6AA7"/>
    <w:rPr>
      <w:rFonts w:ascii="Calibri" w:hAnsi="Calibri" w:cs="Calibri"/>
      <w:noProof/>
      <w:lang w:val="en-US"/>
    </w:rPr>
  </w:style>
  <w:style w:type="character" w:customStyle="1" w:styleId="Heading2Char">
    <w:name w:val="Heading 2 Char"/>
    <w:basedOn w:val="DefaultParagraphFont"/>
    <w:link w:val="Heading2"/>
    <w:uiPriority w:val="9"/>
    <w:semiHidden/>
    <w:rsid w:val="00D32A1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C0B98"/>
    <w:rPr>
      <w:b/>
      <w:bCs/>
    </w:rPr>
  </w:style>
  <w:style w:type="paragraph" w:styleId="NormalWeb">
    <w:name w:val="Normal (Web)"/>
    <w:basedOn w:val="Normal"/>
    <w:uiPriority w:val="99"/>
    <w:semiHidden/>
    <w:unhideWhenUsed/>
    <w:rsid w:val="000568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7A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7AA0"/>
  </w:style>
  <w:style w:type="paragraph" w:styleId="Footer">
    <w:name w:val="footer"/>
    <w:basedOn w:val="Normal"/>
    <w:link w:val="FooterChar"/>
    <w:uiPriority w:val="99"/>
    <w:unhideWhenUsed/>
    <w:rsid w:val="00B97A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7AA0"/>
  </w:style>
  <w:style w:type="paragraph" w:customStyle="1" w:styleId="MDPI11articletype">
    <w:name w:val="MDPI_1.1_article_type"/>
    <w:next w:val="Normal"/>
    <w:qFormat/>
    <w:rsid w:val="00B97AA0"/>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B97AA0"/>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B97AA0"/>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B97AA0"/>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5academiceditor">
    <w:name w:val="MDPI_1.5_academic_editor"/>
    <w:qFormat/>
    <w:rsid w:val="00B97AA0"/>
    <w:pPr>
      <w:adjustRightInd w:val="0"/>
      <w:snapToGrid w:val="0"/>
      <w:spacing w:after="0" w:line="260" w:lineRule="atLeast"/>
      <w:ind w:left="113"/>
    </w:pPr>
    <w:rPr>
      <w:rFonts w:ascii="Palatino Linotype" w:eastAsia="Times New Roman" w:hAnsi="Palatino Linotype" w:cs="Times New Roman"/>
      <w:color w:val="000000"/>
      <w:sz w:val="18"/>
      <w:lang w:val="en-US" w:eastAsia="de-DE" w:bidi="en-US"/>
    </w:rPr>
  </w:style>
  <w:style w:type="paragraph" w:customStyle="1" w:styleId="MDPI16affiliation">
    <w:name w:val="MDPI_1.6_affiliation"/>
    <w:qFormat/>
    <w:rsid w:val="00B97AA0"/>
    <w:pPr>
      <w:adjustRightInd w:val="0"/>
      <w:snapToGrid w:val="0"/>
      <w:spacing w:after="0" w:line="26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7abstract">
    <w:name w:val="MDPI_1.7_abstract"/>
    <w:next w:val="Normal"/>
    <w:qFormat/>
    <w:rsid w:val="00B97AA0"/>
    <w:pPr>
      <w:adjustRightInd w:val="0"/>
      <w:snapToGrid w:val="0"/>
      <w:spacing w:before="240" w:after="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MDPI18keywords">
    <w:name w:val="MDPI_1.8_keywords"/>
    <w:next w:val="Normal"/>
    <w:qFormat/>
    <w:rsid w:val="00B97AA0"/>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val="en-US" w:eastAsia="de-DE" w:bidi="en-US"/>
    </w:rPr>
  </w:style>
  <w:style w:type="paragraph" w:customStyle="1" w:styleId="MDPI19classification">
    <w:name w:val="MDPI_1.9_classification"/>
    <w:qFormat/>
    <w:rsid w:val="00B97AA0"/>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qFormat/>
    <w:rsid w:val="00B97AA0"/>
    <w:pPr>
      <w:pBdr>
        <w:bottom w:val="single" w:sz="6" w:space="1" w:color="auto"/>
      </w:pBdr>
      <w:spacing w:after="0" w:line="260" w:lineRule="atLeast"/>
      <w:jc w:val="both"/>
    </w:pPr>
    <w:rPr>
      <w:rFonts w:ascii="Palatino Linotype" w:eastAsia="Times New Roman" w:hAnsi="Palatino Linotype"/>
      <w:color w:val="000000"/>
      <w:sz w:val="20"/>
      <w:szCs w:val="24"/>
      <w:lang w:val="en-US" w:eastAsia="de-DE" w:bidi="en-US"/>
    </w:rPr>
  </w:style>
  <w:style w:type="paragraph" w:customStyle="1" w:styleId="MDPI21heading1">
    <w:name w:val="MDPI_2.1_heading1"/>
    <w:qFormat/>
    <w:rsid w:val="00B97AA0"/>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B97AA0"/>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B97AA0"/>
    <w:pPr>
      <w:adjustRightInd w:val="0"/>
      <w:snapToGrid w:val="0"/>
      <w:spacing w:before="240" w:after="120" w:line="260" w:lineRule="atLeast"/>
      <w:outlineLvl w:val="2"/>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qFormat/>
    <w:rsid w:val="00B97AA0"/>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qFormat/>
    <w:rsid w:val="00B97AA0"/>
    <w:pPr>
      <w:adjustRightInd w:val="0"/>
      <w:snapToGrid w:val="0"/>
      <w:spacing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qFormat/>
    <w:rsid w:val="00B97AA0"/>
    <w:pPr>
      <w:spacing w:after="24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B97AA0"/>
    <w:pPr>
      <w:spacing w:before="240"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B97AA0"/>
    <w:pPr>
      <w:spacing w:after="12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B97AA0"/>
    <w:pPr>
      <w:spacing w:before="120"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B97AA0"/>
    <w:pPr>
      <w:numPr>
        <w:numId w:val="7"/>
      </w:numPr>
      <w:spacing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qFormat/>
    <w:rsid w:val="00B97AA0"/>
    <w:pPr>
      <w:numPr>
        <w:numId w:val="8"/>
      </w:numPr>
      <w:adjustRightInd w:val="0"/>
      <w:snapToGrid w:val="0"/>
      <w:spacing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39equation">
    <w:name w:val="MDPI_3.9_equation"/>
    <w:qFormat/>
    <w:rsid w:val="00B97AA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B97AA0"/>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1onetablecaption">
    <w:name w:val="MDPI_4.1.1_one_table_caption"/>
    <w:qFormat/>
    <w:rsid w:val="00B97AA0"/>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41tablecaption">
    <w:name w:val="MDPI_4.1_table_caption"/>
    <w:qFormat/>
    <w:rsid w:val="00B97AA0"/>
    <w:pPr>
      <w:adjustRightInd w:val="0"/>
      <w:snapToGrid w:val="0"/>
      <w:spacing w:before="240" w:after="120" w:line="260" w:lineRule="atLeast"/>
      <w:ind w:left="425" w:right="425"/>
      <w:jc w:val="both"/>
    </w:pPr>
    <w:rPr>
      <w:rFonts w:ascii="Palatino Linotype" w:eastAsia="Times New Roman" w:hAnsi="Palatino Linotype"/>
      <w:color w:val="000000"/>
      <w:sz w:val="18"/>
      <w:lang w:val="en-US" w:eastAsia="de-DE" w:bidi="en-US"/>
    </w:rPr>
  </w:style>
  <w:style w:type="table" w:customStyle="1" w:styleId="MDPI41threelinetable">
    <w:name w:val="MDPI_4.1_three_line_table"/>
    <w:basedOn w:val="TableNormal"/>
    <w:uiPriority w:val="99"/>
    <w:rsid w:val="00B97AA0"/>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B97AA0"/>
    <w:pPr>
      <w:adjustRightInd w:val="0"/>
      <w:snapToGrid w:val="0"/>
      <w:spacing w:after="240" w:line="260" w:lineRule="atLeast"/>
      <w:jc w:val="both"/>
    </w:pPr>
    <w:rPr>
      <w:rFonts w:ascii="Palatino Linotype" w:eastAsia="Times New Roman" w:hAnsi="Palatino Linotype"/>
      <w:color w:val="000000"/>
      <w:sz w:val="18"/>
      <w:lang w:val="en-US" w:eastAsia="de-DE" w:bidi="en-US"/>
    </w:rPr>
  </w:style>
  <w:style w:type="paragraph" w:customStyle="1" w:styleId="MDPI511onefigurecaption">
    <w:name w:val="MDPI_5.1.1_one_figure_caption"/>
    <w:qFormat/>
    <w:rsid w:val="00B97AA0"/>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51figurecaption">
    <w:name w:val="MDPI_5.1_figure_caption"/>
    <w:qFormat/>
    <w:rsid w:val="00B97AA0"/>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B97AA0"/>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Supplementary">
    <w:name w:val="MDPI_6.1_Supplementary"/>
    <w:qFormat/>
    <w:rsid w:val="00B97AA0"/>
    <w:pPr>
      <w:spacing w:before="240" w:after="0" w:line="260" w:lineRule="atLeast"/>
      <w:jc w:val="both"/>
    </w:pPr>
    <w:rPr>
      <w:rFonts w:ascii="Palatino Linotype" w:eastAsia="Times New Roman" w:hAnsi="Palatino Linotype" w:cs="Times New Roman"/>
      <w:snapToGrid w:val="0"/>
      <w:color w:val="000000"/>
      <w:sz w:val="18"/>
      <w:szCs w:val="20"/>
      <w:lang w:val="en-US" w:bidi="en-US"/>
    </w:rPr>
  </w:style>
  <w:style w:type="paragraph" w:customStyle="1" w:styleId="MDPI62Acknowledgments">
    <w:name w:val="MDPI_6.2_Acknowledgments"/>
    <w:qFormat/>
    <w:rsid w:val="00B97AA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63AuthorContributions">
    <w:name w:val="MDPI_6.3_AuthorContributions"/>
    <w:qFormat/>
    <w:rsid w:val="00B97AA0"/>
    <w:pPr>
      <w:spacing w:after="0" w:line="260" w:lineRule="atLeast"/>
      <w:jc w:val="both"/>
    </w:pPr>
    <w:rPr>
      <w:rFonts w:ascii="Palatino Linotype" w:eastAsia="SimSun" w:hAnsi="Palatino Linotype" w:cs="Times New Roman"/>
      <w:snapToGrid w:val="0"/>
      <w:sz w:val="18"/>
      <w:szCs w:val="20"/>
      <w:lang w:val="en-US" w:bidi="en-US"/>
    </w:rPr>
  </w:style>
  <w:style w:type="paragraph" w:customStyle="1" w:styleId="MDPI64CoI">
    <w:name w:val="MDPI_6.4_CoI"/>
    <w:qFormat/>
    <w:rsid w:val="00B97AA0"/>
    <w:pPr>
      <w:adjustRightInd w:val="0"/>
      <w:snapToGrid w:val="0"/>
      <w:spacing w:before="120" w:after="120" w:line="26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qFormat/>
    <w:rsid w:val="00B97AA0"/>
    <w:pPr>
      <w:numPr>
        <w:numId w:val="9"/>
      </w:numPr>
      <w:spacing w:after="0" w:line="26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2Copyright">
    <w:name w:val="MDPI_7.2_Copyright"/>
    <w:qFormat/>
    <w:rsid w:val="00B97AA0"/>
    <w:pPr>
      <w:adjustRightInd w:val="0"/>
      <w:snapToGrid w:val="0"/>
      <w:spacing w:before="400" w:after="0" w:line="260" w:lineRule="atLeast"/>
      <w:jc w:val="both"/>
    </w:pPr>
    <w:rPr>
      <w:rFonts w:ascii="Palatino Linotype" w:eastAsia="Times New Roman" w:hAnsi="Palatino Linotype" w:cs="Times New Roman"/>
      <w:noProof/>
      <w:snapToGrid w:val="0"/>
      <w:color w:val="000000"/>
      <w:spacing w:val="-2"/>
      <w:sz w:val="18"/>
      <w:szCs w:val="20"/>
      <w:lang w:eastAsia="en-GB"/>
    </w:rPr>
  </w:style>
  <w:style w:type="paragraph" w:customStyle="1" w:styleId="MDPI73CopyrightImage">
    <w:name w:val="MDPI_7.3_CopyrightImage"/>
    <w:rsid w:val="00B97AA0"/>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qFormat/>
    <w:rsid w:val="00B97AA0"/>
    <w:pPr>
      <w:spacing w:after="0" w:line="260" w:lineRule="atLeast"/>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B97AA0"/>
    <w:pPr>
      <w:spacing w:after="0" w:line="260" w:lineRule="atLeast"/>
      <w:jc w:val="both"/>
    </w:pPr>
    <w:rPr>
      <w:rFonts w:ascii="Palatino Linotype" w:eastAsia="Times New Roman" w:hAnsi="Palatino Linotype" w:cs="Times New Roman"/>
      <w:snapToGrid w:val="0"/>
      <w:color w:val="000000"/>
      <w:sz w:val="20"/>
      <w:lang w:val="en-US" w:eastAsia="de-DE" w:bidi="en-US"/>
    </w:rPr>
  </w:style>
  <w:style w:type="paragraph" w:customStyle="1" w:styleId="MDPIequationFram">
    <w:name w:val="MDPI_equationFram"/>
    <w:qFormat/>
    <w:rsid w:val="00B97AA0"/>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B97AA0"/>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B97AA0"/>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B97AA0"/>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B97AA0"/>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qFormat/>
    <w:rsid w:val="00B97AA0"/>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headermdpilogo">
    <w:name w:val="MDPI_header_mdpi_logo"/>
    <w:qFormat/>
    <w:rsid w:val="00B97AA0"/>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paragraph" w:customStyle="1" w:styleId="MDPItext">
    <w:name w:val="MDPI_text"/>
    <w:qFormat/>
    <w:rsid w:val="00B97AA0"/>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B97AA0"/>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table" w:styleId="PlainTable4">
    <w:name w:val="Plain Table 4"/>
    <w:basedOn w:val="TableNormal"/>
    <w:uiPriority w:val="44"/>
    <w:rsid w:val="006B78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8A1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546">
      <w:bodyDiv w:val="1"/>
      <w:marLeft w:val="0"/>
      <w:marRight w:val="0"/>
      <w:marTop w:val="0"/>
      <w:marBottom w:val="0"/>
      <w:divBdr>
        <w:top w:val="none" w:sz="0" w:space="0" w:color="auto"/>
        <w:left w:val="none" w:sz="0" w:space="0" w:color="auto"/>
        <w:bottom w:val="none" w:sz="0" w:space="0" w:color="auto"/>
        <w:right w:val="none" w:sz="0" w:space="0" w:color="auto"/>
      </w:divBdr>
    </w:div>
    <w:div w:id="34275638">
      <w:bodyDiv w:val="1"/>
      <w:marLeft w:val="0"/>
      <w:marRight w:val="0"/>
      <w:marTop w:val="0"/>
      <w:marBottom w:val="0"/>
      <w:divBdr>
        <w:top w:val="none" w:sz="0" w:space="0" w:color="auto"/>
        <w:left w:val="none" w:sz="0" w:space="0" w:color="auto"/>
        <w:bottom w:val="none" w:sz="0" w:space="0" w:color="auto"/>
        <w:right w:val="none" w:sz="0" w:space="0" w:color="auto"/>
      </w:divBdr>
    </w:div>
    <w:div w:id="252013819">
      <w:bodyDiv w:val="1"/>
      <w:marLeft w:val="0"/>
      <w:marRight w:val="0"/>
      <w:marTop w:val="0"/>
      <w:marBottom w:val="0"/>
      <w:divBdr>
        <w:top w:val="none" w:sz="0" w:space="0" w:color="auto"/>
        <w:left w:val="none" w:sz="0" w:space="0" w:color="auto"/>
        <w:bottom w:val="none" w:sz="0" w:space="0" w:color="auto"/>
        <w:right w:val="none" w:sz="0" w:space="0" w:color="auto"/>
      </w:divBdr>
    </w:div>
    <w:div w:id="758137537">
      <w:bodyDiv w:val="1"/>
      <w:marLeft w:val="0"/>
      <w:marRight w:val="0"/>
      <w:marTop w:val="0"/>
      <w:marBottom w:val="0"/>
      <w:divBdr>
        <w:top w:val="none" w:sz="0" w:space="0" w:color="auto"/>
        <w:left w:val="none" w:sz="0" w:space="0" w:color="auto"/>
        <w:bottom w:val="none" w:sz="0" w:space="0" w:color="auto"/>
        <w:right w:val="none" w:sz="0" w:space="0" w:color="auto"/>
      </w:divBdr>
    </w:div>
    <w:div w:id="1169364740">
      <w:bodyDiv w:val="1"/>
      <w:marLeft w:val="0"/>
      <w:marRight w:val="0"/>
      <w:marTop w:val="0"/>
      <w:marBottom w:val="0"/>
      <w:divBdr>
        <w:top w:val="none" w:sz="0" w:space="0" w:color="auto"/>
        <w:left w:val="none" w:sz="0" w:space="0" w:color="auto"/>
        <w:bottom w:val="none" w:sz="0" w:space="0" w:color="auto"/>
        <w:right w:val="none" w:sz="0" w:space="0" w:color="auto"/>
      </w:divBdr>
    </w:div>
    <w:div w:id="1206059087">
      <w:bodyDiv w:val="1"/>
      <w:marLeft w:val="0"/>
      <w:marRight w:val="0"/>
      <w:marTop w:val="0"/>
      <w:marBottom w:val="0"/>
      <w:divBdr>
        <w:top w:val="none" w:sz="0" w:space="0" w:color="auto"/>
        <w:left w:val="none" w:sz="0" w:space="0" w:color="auto"/>
        <w:bottom w:val="none" w:sz="0" w:space="0" w:color="auto"/>
        <w:right w:val="none" w:sz="0" w:space="0" w:color="auto"/>
      </w:divBdr>
    </w:div>
    <w:div w:id="1210646938">
      <w:bodyDiv w:val="1"/>
      <w:marLeft w:val="0"/>
      <w:marRight w:val="0"/>
      <w:marTop w:val="0"/>
      <w:marBottom w:val="0"/>
      <w:divBdr>
        <w:top w:val="none" w:sz="0" w:space="0" w:color="auto"/>
        <w:left w:val="none" w:sz="0" w:space="0" w:color="auto"/>
        <w:bottom w:val="none" w:sz="0" w:space="0" w:color="auto"/>
        <w:right w:val="none" w:sz="0" w:space="0" w:color="auto"/>
      </w:divBdr>
    </w:div>
    <w:div w:id="1291665276">
      <w:bodyDiv w:val="1"/>
      <w:marLeft w:val="0"/>
      <w:marRight w:val="0"/>
      <w:marTop w:val="0"/>
      <w:marBottom w:val="0"/>
      <w:divBdr>
        <w:top w:val="none" w:sz="0" w:space="0" w:color="auto"/>
        <w:left w:val="none" w:sz="0" w:space="0" w:color="auto"/>
        <w:bottom w:val="none" w:sz="0" w:space="0" w:color="auto"/>
        <w:right w:val="none" w:sz="0" w:space="0" w:color="auto"/>
      </w:divBdr>
    </w:div>
    <w:div w:id="1305742465">
      <w:bodyDiv w:val="1"/>
      <w:marLeft w:val="0"/>
      <w:marRight w:val="0"/>
      <w:marTop w:val="0"/>
      <w:marBottom w:val="0"/>
      <w:divBdr>
        <w:top w:val="none" w:sz="0" w:space="0" w:color="auto"/>
        <w:left w:val="none" w:sz="0" w:space="0" w:color="auto"/>
        <w:bottom w:val="none" w:sz="0" w:space="0" w:color="auto"/>
        <w:right w:val="none" w:sz="0" w:space="0" w:color="auto"/>
      </w:divBdr>
    </w:div>
    <w:div w:id="1478649070">
      <w:bodyDiv w:val="1"/>
      <w:marLeft w:val="0"/>
      <w:marRight w:val="0"/>
      <w:marTop w:val="0"/>
      <w:marBottom w:val="0"/>
      <w:divBdr>
        <w:top w:val="none" w:sz="0" w:space="0" w:color="auto"/>
        <w:left w:val="none" w:sz="0" w:space="0" w:color="auto"/>
        <w:bottom w:val="none" w:sz="0" w:space="0" w:color="auto"/>
        <w:right w:val="none" w:sz="0" w:space="0" w:color="auto"/>
      </w:divBdr>
    </w:div>
    <w:div w:id="1504511891">
      <w:bodyDiv w:val="1"/>
      <w:marLeft w:val="0"/>
      <w:marRight w:val="0"/>
      <w:marTop w:val="0"/>
      <w:marBottom w:val="0"/>
      <w:divBdr>
        <w:top w:val="none" w:sz="0" w:space="0" w:color="auto"/>
        <w:left w:val="none" w:sz="0" w:space="0" w:color="auto"/>
        <w:bottom w:val="none" w:sz="0" w:space="0" w:color="auto"/>
        <w:right w:val="none" w:sz="0" w:space="0" w:color="auto"/>
      </w:divBdr>
    </w:div>
    <w:div w:id="203044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hs.uk/conditions/coronavirus-covid-19/symptoms/#symptoms" TargetMode="External"/><Relationship Id="rId14" Type="http://schemas.openxmlformats.org/officeDocument/2006/relationships/image" Target="media/image6.png"/><Relationship Id="R2835cfcc5b93483f" Type="http://schemas.microsoft.com/office/2016/09/relationships/commentsIds" Target="commentsIds.xml"/><Relationship Id="Rbfcd09280fa3477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CAFE0-3F9A-47C2-8CCF-141922F8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10139</Words>
  <Characters>57796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67800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clj</cp:lastModifiedBy>
  <cp:revision>4</cp:revision>
  <cp:lastPrinted>2020-10-20T08:29:00Z</cp:lastPrinted>
  <dcterms:created xsi:type="dcterms:W3CDTF">2020-11-19T14:32:00Z</dcterms:created>
  <dcterms:modified xsi:type="dcterms:W3CDTF">2020-11-19T14:33:00Z</dcterms:modified>
</cp:coreProperties>
</file>