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0AB4F2" w14:textId="600D6C7B" w:rsidR="00C64833" w:rsidRPr="00697085" w:rsidRDefault="0099445A" w:rsidP="00E67970">
      <w:pPr>
        <w:pStyle w:val="Ttulo"/>
        <w:rPr>
          <w:b/>
          <w:color w:val="000000"/>
          <w:sz w:val="28"/>
          <w:szCs w:val="28"/>
        </w:rPr>
      </w:pPr>
      <w:r w:rsidRPr="00697085">
        <w:rPr>
          <w:b/>
          <w:sz w:val="28"/>
          <w:szCs w:val="28"/>
        </w:rPr>
        <w:t>Mode</w:t>
      </w:r>
      <w:r w:rsidR="000B2473" w:rsidRPr="00697085">
        <w:rPr>
          <w:b/>
          <w:sz w:val="28"/>
          <w:szCs w:val="28"/>
        </w:rPr>
        <w:t>l</w:t>
      </w:r>
      <w:r w:rsidR="00962243" w:rsidRPr="00697085">
        <w:rPr>
          <w:b/>
          <w:sz w:val="28"/>
          <w:szCs w:val="28"/>
        </w:rPr>
        <w:t>l</w:t>
      </w:r>
      <w:r w:rsidRPr="00697085">
        <w:rPr>
          <w:b/>
          <w:sz w:val="28"/>
          <w:szCs w:val="28"/>
        </w:rPr>
        <w:t xml:space="preserve">ing and </w:t>
      </w:r>
      <w:r w:rsidR="00CC6FA4" w:rsidRPr="00697085">
        <w:rPr>
          <w:b/>
          <w:sz w:val="28"/>
          <w:szCs w:val="28"/>
        </w:rPr>
        <w:t>simulation of</w:t>
      </w:r>
      <w:r w:rsidRPr="00697085">
        <w:rPr>
          <w:b/>
          <w:sz w:val="28"/>
          <w:szCs w:val="28"/>
        </w:rPr>
        <w:t xml:space="preserve"> H</w:t>
      </w:r>
      <w:r w:rsidRPr="00697085">
        <w:rPr>
          <w:b/>
          <w:sz w:val="28"/>
          <w:szCs w:val="28"/>
          <w:vertAlign w:val="subscript"/>
        </w:rPr>
        <w:t>2</w:t>
      </w:r>
      <w:r w:rsidR="00CD1F47" w:rsidRPr="00697085">
        <w:rPr>
          <w:b/>
          <w:sz w:val="28"/>
          <w:szCs w:val="28"/>
        </w:rPr>
        <w:t>-H</w:t>
      </w:r>
      <w:r w:rsidR="00CD1F47" w:rsidRPr="00697085">
        <w:rPr>
          <w:b/>
          <w:sz w:val="28"/>
          <w:szCs w:val="28"/>
          <w:vertAlign w:val="subscript"/>
        </w:rPr>
        <w:t>2</w:t>
      </w:r>
      <w:r w:rsidR="00962243" w:rsidRPr="00697085">
        <w:rPr>
          <w:b/>
          <w:sz w:val="28"/>
          <w:szCs w:val="28"/>
        </w:rPr>
        <w:t xml:space="preserve">O </w:t>
      </w:r>
      <w:r w:rsidR="000B2473" w:rsidRPr="00697085">
        <w:rPr>
          <w:b/>
          <w:sz w:val="28"/>
          <w:szCs w:val="28"/>
        </w:rPr>
        <w:t xml:space="preserve">bubbly </w:t>
      </w:r>
      <w:r w:rsidR="00962243" w:rsidRPr="00697085">
        <w:rPr>
          <w:b/>
          <w:sz w:val="28"/>
          <w:szCs w:val="28"/>
        </w:rPr>
        <w:t>flow through</w:t>
      </w:r>
      <w:r w:rsidR="00CD1F47" w:rsidRPr="00697085">
        <w:rPr>
          <w:rFonts w:eastAsiaTheme="minorHAnsi"/>
          <w:b/>
          <w:sz w:val="28"/>
          <w:szCs w:val="28"/>
          <w:lang w:eastAsia="en-US"/>
        </w:rPr>
        <w:t xml:space="preserve"> a </w:t>
      </w:r>
      <w:r w:rsidR="00962243" w:rsidRPr="00697085">
        <w:rPr>
          <w:rFonts w:eastAsiaTheme="minorHAnsi"/>
          <w:b/>
          <w:color w:val="231F20"/>
          <w:sz w:val="28"/>
          <w:szCs w:val="28"/>
          <w:lang w:eastAsia="en-US"/>
        </w:rPr>
        <w:t xml:space="preserve">stack of three cells in a </w:t>
      </w:r>
      <w:r w:rsidR="00962243" w:rsidRPr="00697085">
        <w:rPr>
          <w:rFonts w:eastAsiaTheme="minorHAnsi"/>
          <w:b/>
          <w:sz w:val="28"/>
          <w:szCs w:val="28"/>
          <w:lang w:eastAsia="en-US"/>
        </w:rPr>
        <w:t xml:space="preserve">pre-pilot filter press </w:t>
      </w:r>
      <w:r w:rsidR="009C299A" w:rsidRPr="00697085">
        <w:rPr>
          <w:rFonts w:eastAsia="Calibri"/>
          <w:b/>
          <w:sz w:val="28"/>
          <w:szCs w:val="28"/>
          <w:lang w:eastAsia="en-US"/>
        </w:rPr>
        <w:t>electrocoagulation</w:t>
      </w:r>
      <w:r w:rsidR="009C299A" w:rsidRPr="00697085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962243" w:rsidRPr="00697085">
        <w:rPr>
          <w:rFonts w:eastAsiaTheme="minorHAnsi"/>
          <w:b/>
          <w:sz w:val="28"/>
          <w:szCs w:val="28"/>
          <w:lang w:eastAsia="en-US"/>
        </w:rPr>
        <w:t>reactor</w:t>
      </w:r>
    </w:p>
    <w:p w14:paraId="5D2BA20D" w14:textId="77777777" w:rsidR="00D918F0" w:rsidRPr="00697085" w:rsidRDefault="00D918F0" w:rsidP="00B47998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49CC7610" w14:textId="36280D01" w:rsidR="00C64833" w:rsidRPr="00697085" w:rsidRDefault="006A39F7" w:rsidP="00B47998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697085">
        <w:rPr>
          <w:rFonts w:ascii="Times New Roman" w:hAnsi="Times New Roman"/>
          <w:color w:val="000000" w:themeColor="text1"/>
          <w:sz w:val="24"/>
          <w:szCs w:val="24"/>
        </w:rPr>
        <w:t xml:space="preserve">Miguel A. </w:t>
      </w:r>
      <w:proofErr w:type="spellStart"/>
      <w:r w:rsidRPr="00697085">
        <w:rPr>
          <w:rFonts w:ascii="Times New Roman" w:hAnsi="Times New Roman"/>
          <w:color w:val="000000" w:themeColor="text1"/>
          <w:sz w:val="24"/>
          <w:szCs w:val="24"/>
        </w:rPr>
        <w:t>Sandoval</w:t>
      </w:r>
      <w:r w:rsidR="00C64833" w:rsidRPr="0069708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a</w:t>
      </w:r>
      <w:proofErr w:type="spellEnd"/>
      <w:r w:rsidR="0039362C" w:rsidRPr="0069708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, b</w:t>
      </w:r>
      <w:r w:rsidR="00C64833" w:rsidRPr="00697085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E762ED" w:rsidRPr="00697085">
        <w:rPr>
          <w:rFonts w:ascii="Times New Roman" w:hAnsi="Times New Roman"/>
          <w:color w:val="000000" w:themeColor="text1"/>
          <w:sz w:val="24"/>
          <w:szCs w:val="24"/>
        </w:rPr>
        <w:t xml:space="preserve">Rosalba </w:t>
      </w:r>
      <w:proofErr w:type="spellStart"/>
      <w:r w:rsidR="00E762ED" w:rsidRPr="00697085">
        <w:rPr>
          <w:rFonts w:ascii="Times New Roman" w:hAnsi="Times New Roman"/>
          <w:color w:val="000000" w:themeColor="text1"/>
          <w:sz w:val="24"/>
          <w:szCs w:val="24"/>
        </w:rPr>
        <w:t>Fuentes</w:t>
      </w:r>
      <w:r w:rsidR="00E762ED" w:rsidRPr="0069708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a</w:t>
      </w:r>
      <w:proofErr w:type="spellEnd"/>
      <w:r w:rsidR="00E762ED" w:rsidRPr="00697085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="006E71E3" w:rsidRPr="00697085">
        <w:rPr>
          <w:rFonts w:ascii="Times New Roman" w:hAnsi="Times New Roman"/>
          <w:color w:val="000000" w:themeColor="text1"/>
          <w:sz w:val="24"/>
          <w:szCs w:val="24"/>
        </w:rPr>
        <w:t>Tzayam</w:t>
      </w:r>
      <w:proofErr w:type="spellEnd"/>
      <w:r w:rsidR="006E71E3" w:rsidRPr="0069708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6E71E3" w:rsidRPr="00697085">
        <w:rPr>
          <w:rFonts w:ascii="Times New Roman" w:hAnsi="Times New Roman"/>
          <w:color w:val="000000" w:themeColor="text1"/>
          <w:sz w:val="24"/>
          <w:szCs w:val="24"/>
        </w:rPr>
        <w:t>Pérez</w:t>
      </w:r>
      <w:r w:rsidR="006E71E3" w:rsidRPr="0069708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a</w:t>
      </w:r>
      <w:proofErr w:type="spellEnd"/>
      <w:r w:rsidR="006E71E3" w:rsidRPr="00697085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432686" w:rsidRPr="00697085">
        <w:rPr>
          <w:rFonts w:ascii="Times New Roman" w:hAnsi="Times New Roman"/>
          <w:color w:val="000000" w:themeColor="text1"/>
          <w:sz w:val="24"/>
          <w:szCs w:val="24"/>
        </w:rPr>
        <w:t xml:space="preserve">Frank C. </w:t>
      </w:r>
      <w:proofErr w:type="spellStart"/>
      <w:r w:rsidR="00432686" w:rsidRPr="00697085">
        <w:rPr>
          <w:rFonts w:ascii="Times New Roman" w:hAnsi="Times New Roman"/>
          <w:color w:val="000000" w:themeColor="text1"/>
          <w:sz w:val="24"/>
          <w:szCs w:val="24"/>
        </w:rPr>
        <w:t>Walsh</w:t>
      </w:r>
      <w:r w:rsidR="00697479" w:rsidRPr="0069708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c</w:t>
      </w:r>
      <w:proofErr w:type="spellEnd"/>
      <w:r w:rsidR="00432686" w:rsidRPr="00697085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697085">
        <w:rPr>
          <w:rFonts w:ascii="Times New Roman" w:hAnsi="Times New Roman"/>
          <w:color w:val="000000" w:themeColor="text1"/>
          <w:sz w:val="24"/>
          <w:szCs w:val="24"/>
        </w:rPr>
        <w:t xml:space="preserve">José L. </w:t>
      </w:r>
      <w:proofErr w:type="spellStart"/>
      <w:r w:rsidRPr="00697085">
        <w:rPr>
          <w:rFonts w:ascii="Times New Roman" w:hAnsi="Times New Roman"/>
          <w:color w:val="000000" w:themeColor="text1"/>
          <w:sz w:val="24"/>
          <w:szCs w:val="24"/>
        </w:rPr>
        <w:t>Nava</w:t>
      </w:r>
      <w:r w:rsidR="00697479" w:rsidRPr="0069708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d</w:t>
      </w:r>
      <w:proofErr w:type="spellEnd"/>
      <w:r w:rsidRPr="0069708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*</w:t>
      </w:r>
      <w:r w:rsidR="00A12B04" w:rsidRPr="00697085">
        <w:rPr>
          <w:rFonts w:ascii="Times New Roman" w:hAnsi="Times New Roman"/>
          <w:color w:val="000000" w:themeColor="text1"/>
          <w:sz w:val="24"/>
          <w:szCs w:val="24"/>
        </w:rPr>
        <w:t xml:space="preserve">, Carlos Ponce de </w:t>
      </w:r>
      <w:proofErr w:type="spellStart"/>
      <w:r w:rsidR="00A12B04" w:rsidRPr="00697085">
        <w:rPr>
          <w:rFonts w:ascii="Times New Roman" w:hAnsi="Times New Roman"/>
          <w:color w:val="000000" w:themeColor="text1"/>
          <w:sz w:val="24"/>
          <w:szCs w:val="24"/>
        </w:rPr>
        <w:t>León</w:t>
      </w:r>
      <w:r w:rsidR="00697479" w:rsidRPr="0069708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c</w:t>
      </w:r>
      <w:proofErr w:type="spellEnd"/>
    </w:p>
    <w:p w14:paraId="6E44803B" w14:textId="77777777" w:rsidR="00853A75" w:rsidRPr="00697085" w:rsidRDefault="00853A75" w:rsidP="00C64813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14:paraId="43DA2EF6" w14:textId="0B238F7E" w:rsidR="00C64833" w:rsidRPr="00697085" w:rsidRDefault="00C64833" w:rsidP="00C64813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697085">
        <w:rPr>
          <w:rFonts w:ascii="Times New Roman" w:hAnsi="Times New Roman"/>
          <w:sz w:val="24"/>
          <w:szCs w:val="24"/>
          <w:vertAlign w:val="superscript"/>
        </w:rPr>
        <w:t xml:space="preserve">a </w:t>
      </w:r>
      <w:r w:rsidR="008D5B41" w:rsidRPr="00697085">
        <w:rPr>
          <w:rFonts w:ascii="Times New Roman" w:hAnsi="Times New Roman"/>
          <w:sz w:val="24"/>
          <w:szCs w:val="24"/>
        </w:rPr>
        <w:t xml:space="preserve">Universidad de Guanajuato, </w:t>
      </w:r>
      <w:r w:rsidRPr="00697085">
        <w:rPr>
          <w:rFonts w:ascii="Times New Roman" w:hAnsi="Times New Roman"/>
          <w:sz w:val="24"/>
          <w:szCs w:val="24"/>
        </w:rPr>
        <w:t xml:space="preserve">Departamento de Ingeniería Química, Norial Alta S/N, 36050 Guanajuato, Guanajuato, </w:t>
      </w:r>
      <w:r w:rsidR="00C73215" w:rsidRPr="00697085">
        <w:rPr>
          <w:rFonts w:ascii="Times New Roman" w:hAnsi="Times New Roman"/>
          <w:sz w:val="24"/>
          <w:szCs w:val="24"/>
        </w:rPr>
        <w:t>Mé</w:t>
      </w:r>
      <w:r w:rsidR="003957E1" w:rsidRPr="00697085">
        <w:rPr>
          <w:rFonts w:ascii="Times New Roman" w:hAnsi="Times New Roman"/>
          <w:sz w:val="24"/>
          <w:szCs w:val="24"/>
        </w:rPr>
        <w:t>xico</w:t>
      </w:r>
      <w:r w:rsidR="00C73215" w:rsidRPr="00697085">
        <w:rPr>
          <w:rFonts w:ascii="Times New Roman" w:hAnsi="Times New Roman"/>
          <w:sz w:val="24"/>
          <w:szCs w:val="24"/>
        </w:rPr>
        <w:t xml:space="preserve">. E-mail: </w:t>
      </w:r>
      <w:r w:rsidR="00036DF5" w:rsidRPr="00697085">
        <w:rPr>
          <w:rFonts w:ascii="Times New Roman" w:hAnsi="Times New Roman"/>
          <w:sz w:val="24"/>
          <w:szCs w:val="24"/>
        </w:rPr>
        <w:t>ma.</w:t>
      </w:r>
      <w:r w:rsidR="00C73215" w:rsidRPr="00697085">
        <w:rPr>
          <w:rFonts w:ascii="Times New Roman" w:hAnsi="Times New Roman"/>
          <w:sz w:val="24"/>
          <w:szCs w:val="24"/>
        </w:rPr>
        <w:t>sandoval</w:t>
      </w:r>
      <w:r w:rsidR="00036DF5" w:rsidRPr="00697085">
        <w:rPr>
          <w:rFonts w:ascii="Times New Roman" w:hAnsi="Times New Roman"/>
          <w:sz w:val="24"/>
          <w:szCs w:val="24"/>
        </w:rPr>
        <w:t>lopez</w:t>
      </w:r>
      <w:r w:rsidR="00C73215" w:rsidRPr="00697085">
        <w:rPr>
          <w:rFonts w:ascii="Times New Roman" w:hAnsi="Times New Roman"/>
          <w:sz w:val="24"/>
          <w:szCs w:val="24"/>
        </w:rPr>
        <w:t>@ugto.mx; rosalba@ugto.mx</w:t>
      </w:r>
      <w:r w:rsidR="0057306F" w:rsidRPr="00697085">
        <w:rPr>
          <w:rFonts w:ascii="Times New Roman" w:hAnsi="Times New Roman"/>
          <w:sz w:val="24"/>
          <w:szCs w:val="24"/>
        </w:rPr>
        <w:t>; t.perezsegura@ugto.mx</w:t>
      </w:r>
    </w:p>
    <w:p w14:paraId="3DDDFF21" w14:textId="77777777" w:rsidR="00C64813" w:rsidRPr="00697085" w:rsidRDefault="00C64813" w:rsidP="00C64813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14:paraId="6FD680DE" w14:textId="36D2539A" w:rsidR="007D345C" w:rsidRPr="00697085" w:rsidRDefault="007D345C" w:rsidP="00C64813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vertAlign w:val="superscript"/>
        </w:rPr>
        <w:t xml:space="preserve">b </w:t>
      </w:r>
      <w:r w:rsidRPr="00697085">
        <w:rPr>
          <w:rFonts w:ascii="Times New Roman" w:hAnsi="Times New Roman"/>
          <w:sz w:val="24"/>
          <w:szCs w:val="24"/>
        </w:rPr>
        <w:t>Universidad de Santiago de Chile USACH, Facultad de Química y Biología,</w:t>
      </w:r>
      <w:r w:rsidR="0037475B" w:rsidRPr="00697085">
        <w:rPr>
          <w:rFonts w:ascii="Times New Roman" w:hAnsi="Times New Roman"/>
          <w:sz w:val="24"/>
          <w:szCs w:val="24"/>
        </w:rPr>
        <w:t xml:space="preserve"> </w:t>
      </w:r>
      <w:r w:rsidRPr="00697085">
        <w:rPr>
          <w:rFonts w:ascii="Times New Roman" w:hAnsi="Times New Roman"/>
          <w:sz w:val="24"/>
          <w:szCs w:val="24"/>
        </w:rPr>
        <w:t>Departamento de Química de los Materiales, Laboratorio de Electroquímica Medio Ambiental, LEQMA, Casilla 40, Correo 33, Santiago, Chile</w:t>
      </w:r>
      <w:r w:rsidR="00D76FAE" w:rsidRPr="00697085">
        <w:rPr>
          <w:rFonts w:ascii="Times New Roman" w:hAnsi="Times New Roman"/>
          <w:sz w:val="24"/>
          <w:szCs w:val="24"/>
        </w:rPr>
        <w:t xml:space="preserve">. </w:t>
      </w:r>
      <w:r w:rsidR="00D76FAE" w:rsidRPr="00697085">
        <w:rPr>
          <w:rFonts w:ascii="Times New Roman" w:hAnsi="Times New Roman"/>
          <w:sz w:val="24"/>
          <w:szCs w:val="24"/>
          <w:lang w:val="en-US"/>
        </w:rPr>
        <w:t>E-mail: miguel.sandoval@usach.cl</w:t>
      </w:r>
    </w:p>
    <w:p w14:paraId="2D66733D" w14:textId="77777777" w:rsidR="00C64813" w:rsidRPr="00697085" w:rsidRDefault="00C64813" w:rsidP="00C64813">
      <w:pPr>
        <w:spacing w:after="0" w:line="480" w:lineRule="auto"/>
        <w:jc w:val="center"/>
        <w:rPr>
          <w:rFonts w:ascii="Times New Roman" w:eastAsia="GulliverRM" w:hAnsi="Times New Roman"/>
          <w:sz w:val="24"/>
          <w:szCs w:val="24"/>
          <w:vertAlign w:val="superscript"/>
          <w:lang w:val="en-GB"/>
        </w:rPr>
      </w:pPr>
    </w:p>
    <w:p w14:paraId="41C56767" w14:textId="29654721" w:rsidR="00432686" w:rsidRPr="00697085" w:rsidRDefault="00697479" w:rsidP="00C64813">
      <w:pPr>
        <w:spacing w:after="0" w:line="48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697085">
        <w:rPr>
          <w:rFonts w:ascii="Times New Roman" w:eastAsia="GulliverRM" w:hAnsi="Times New Roman"/>
          <w:sz w:val="24"/>
          <w:szCs w:val="24"/>
          <w:vertAlign w:val="superscript"/>
          <w:lang w:val="en-GB"/>
        </w:rPr>
        <w:t>c</w:t>
      </w:r>
      <w:r w:rsidR="00432686" w:rsidRPr="00697085">
        <w:rPr>
          <w:rFonts w:ascii="Times New Roman" w:eastAsia="GulliverRM" w:hAnsi="Times New Roman"/>
          <w:sz w:val="24"/>
          <w:szCs w:val="24"/>
          <w:vertAlign w:val="superscript"/>
          <w:lang w:val="en-GB"/>
        </w:rPr>
        <w:t xml:space="preserve"> </w:t>
      </w:r>
      <w:r w:rsidR="00432686" w:rsidRPr="00697085">
        <w:rPr>
          <w:rFonts w:ascii="Times New Roman" w:eastAsia="GulliverRM" w:hAnsi="Times New Roman"/>
          <w:sz w:val="24"/>
          <w:szCs w:val="24"/>
          <w:lang w:val="en-GB"/>
        </w:rPr>
        <w:t xml:space="preserve">Electrochemical Engineering Laboratory, Energy Technology Research Group, Engineering Sciences, University of Southampton, Highfield, Southampton, SO17 1BJ, United Kingdom. </w:t>
      </w:r>
      <w:r w:rsidR="00432686" w:rsidRPr="00697085">
        <w:rPr>
          <w:rFonts w:ascii="Times New Roman" w:hAnsi="Times New Roman"/>
          <w:color w:val="000000"/>
          <w:sz w:val="24"/>
          <w:szCs w:val="24"/>
        </w:rPr>
        <w:t xml:space="preserve">E-mail: </w:t>
      </w:r>
      <w:hyperlink r:id="rId11" w:history="1">
        <w:r w:rsidR="00E963F8" w:rsidRPr="00697085">
          <w:rPr>
            <w:rStyle w:val="Hipervnculo"/>
            <w:rFonts w:ascii="Times New Roman" w:hAnsi="Times New Roman"/>
            <w:color w:val="auto"/>
            <w:sz w:val="24"/>
            <w:szCs w:val="24"/>
            <w:u w:val="none"/>
          </w:rPr>
          <w:t>F.C.Walsh@soton.ac.uk</w:t>
        </w:r>
      </w:hyperlink>
      <w:r w:rsidR="00E963F8" w:rsidRPr="00697085">
        <w:rPr>
          <w:rFonts w:ascii="Times New Roman" w:hAnsi="Times New Roman"/>
          <w:sz w:val="24"/>
          <w:szCs w:val="24"/>
        </w:rPr>
        <w:t>; capla@soton.ac.uk</w:t>
      </w:r>
    </w:p>
    <w:p w14:paraId="48410343" w14:textId="77777777" w:rsidR="00C64813" w:rsidRPr="00697085" w:rsidRDefault="00C64813" w:rsidP="00C64813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14:paraId="24486378" w14:textId="4E5FB21E" w:rsidR="00C64833" w:rsidRPr="00697085" w:rsidRDefault="00697479" w:rsidP="00C64813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697085">
        <w:rPr>
          <w:rFonts w:ascii="Times New Roman" w:hAnsi="Times New Roman"/>
          <w:sz w:val="24"/>
          <w:szCs w:val="24"/>
          <w:vertAlign w:val="superscript"/>
        </w:rPr>
        <w:t>d</w:t>
      </w:r>
      <w:r w:rsidR="00C64833" w:rsidRPr="00697085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8D5B41" w:rsidRPr="00697085">
        <w:rPr>
          <w:rFonts w:ascii="Times New Roman" w:hAnsi="Times New Roman"/>
          <w:sz w:val="24"/>
          <w:szCs w:val="24"/>
        </w:rPr>
        <w:t xml:space="preserve">Universidad de Guanajuato, </w:t>
      </w:r>
      <w:r w:rsidR="00C64833" w:rsidRPr="00697085">
        <w:rPr>
          <w:rFonts w:ascii="Times New Roman" w:hAnsi="Times New Roman"/>
          <w:sz w:val="24"/>
          <w:szCs w:val="24"/>
        </w:rPr>
        <w:t xml:space="preserve">Departamento de Ingeniería Geomática e Hidráulica, Av. Juárez 77, Zona Centro, 36000 Guanajuato, Guanajuato, </w:t>
      </w:r>
      <w:r w:rsidR="003957E1" w:rsidRPr="00697085">
        <w:rPr>
          <w:rFonts w:ascii="Times New Roman" w:hAnsi="Times New Roman"/>
          <w:sz w:val="24"/>
          <w:szCs w:val="24"/>
        </w:rPr>
        <w:t>M</w:t>
      </w:r>
      <w:r w:rsidR="00C73215" w:rsidRPr="00697085">
        <w:rPr>
          <w:rFonts w:ascii="Times New Roman" w:hAnsi="Times New Roman"/>
          <w:sz w:val="24"/>
          <w:szCs w:val="24"/>
        </w:rPr>
        <w:t>é</w:t>
      </w:r>
      <w:r w:rsidR="003957E1" w:rsidRPr="00697085">
        <w:rPr>
          <w:rFonts w:ascii="Times New Roman" w:hAnsi="Times New Roman"/>
          <w:sz w:val="24"/>
          <w:szCs w:val="24"/>
        </w:rPr>
        <w:t>xico</w:t>
      </w:r>
      <w:r w:rsidR="00C73215" w:rsidRPr="00697085">
        <w:rPr>
          <w:rFonts w:ascii="Times New Roman" w:hAnsi="Times New Roman"/>
          <w:sz w:val="24"/>
          <w:szCs w:val="24"/>
        </w:rPr>
        <w:t>.</w:t>
      </w:r>
      <w:r w:rsidR="00036DF5" w:rsidRPr="00697085">
        <w:rPr>
          <w:rFonts w:ascii="Times New Roman" w:hAnsi="Times New Roman"/>
          <w:sz w:val="24"/>
          <w:szCs w:val="24"/>
        </w:rPr>
        <w:t xml:space="preserve"> </w:t>
      </w:r>
      <w:r w:rsidR="00036DF5" w:rsidRPr="00697085">
        <w:rPr>
          <w:rFonts w:ascii="Times New Roman" w:hAnsi="Times New Roman"/>
          <w:color w:val="000000"/>
          <w:sz w:val="24"/>
          <w:szCs w:val="24"/>
        </w:rPr>
        <w:t>E-mail: jlnm@ugto.mx</w:t>
      </w:r>
    </w:p>
    <w:p w14:paraId="76A52FEB" w14:textId="77777777" w:rsidR="00B47998" w:rsidRPr="00697085" w:rsidRDefault="00B47998" w:rsidP="00C64813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3A2C3C1D" w14:textId="77777777" w:rsidR="003957E1" w:rsidRPr="00697085" w:rsidRDefault="003957E1" w:rsidP="00C64813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697085">
        <w:rPr>
          <w:rFonts w:ascii="Times New Roman" w:hAnsi="Times New Roman"/>
          <w:sz w:val="24"/>
          <w:szCs w:val="24"/>
          <w:lang w:val="en-GB"/>
        </w:rPr>
        <w:t xml:space="preserve">*Corresponding author: </w:t>
      </w:r>
      <w:hyperlink r:id="rId12" w:history="1">
        <w:r w:rsidR="006A39F7" w:rsidRPr="00697085">
          <w:rPr>
            <w:rStyle w:val="Hipervnculo"/>
            <w:rFonts w:ascii="Times New Roman" w:hAnsi="Times New Roman"/>
            <w:color w:val="auto"/>
            <w:sz w:val="24"/>
            <w:szCs w:val="24"/>
            <w:u w:val="none"/>
            <w:lang w:val="en-GB"/>
          </w:rPr>
          <w:t>jlnm@ugto.mx</w:t>
        </w:r>
      </w:hyperlink>
    </w:p>
    <w:p w14:paraId="1E6CA73B" w14:textId="77777777" w:rsidR="00286F87" w:rsidRPr="00697085" w:rsidRDefault="003957E1" w:rsidP="00B47998">
      <w:pPr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  <w:sectPr w:rsidR="00286F87" w:rsidRPr="00697085" w:rsidSect="00B15234">
          <w:headerReference w:type="default" r:id="rId13"/>
          <w:footerReference w:type="default" r:id="rId14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697085">
        <w:rPr>
          <w:rFonts w:ascii="Times New Roman" w:hAnsi="Times New Roman"/>
          <w:color w:val="000000"/>
          <w:sz w:val="24"/>
          <w:szCs w:val="24"/>
          <w:lang w:val="en-US"/>
        </w:rPr>
        <w:t>Tel: + 52-4731020100 ext. 2289; fax: + 52-4731020100 ext. 2209.</w:t>
      </w:r>
    </w:p>
    <w:p w14:paraId="4E7AE51E" w14:textId="77777777" w:rsidR="00B308E8" w:rsidRPr="00697085" w:rsidRDefault="00B308E8" w:rsidP="005124FE">
      <w:pPr>
        <w:widowControl w:val="0"/>
        <w:autoSpaceDE w:val="0"/>
        <w:autoSpaceDN w:val="0"/>
        <w:adjustRightInd w:val="0"/>
        <w:spacing w:after="24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sz w:val="24"/>
          <w:szCs w:val="24"/>
          <w:lang w:val="en-US"/>
        </w:rPr>
        <w:lastRenderedPageBreak/>
        <w:t>Abstract</w:t>
      </w:r>
    </w:p>
    <w:p w14:paraId="6AA771DD" w14:textId="7A9453CA" w:rsidR="0038366E" w:rsidRPr="00697085" w:rsidRDefault="005A2E62" w:rsidP="005D12EF">
      <w:pPr>
        <w:autoSpaceDE w:val="0"/>
        <w:autoSpaceDN w:val="0"/>
        <w:adjustRightInd w:val="0"/>
        <w:spacing w:after="240" w:line="48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Computational fluid dynamics </w:t>
      </w:r>
      <w:r w:rsidR="00426BCF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s</w:t>
      </w:r>
      <w:r w:rsidR="00F339A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imulations were carried out</w:t>
      </w:r>
      <w:r w:rsidR="00935EB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to </w:t>
      </w:r>
      <w:r w:rsidR="00C13768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describe</w:t>
      </w:r>
      <w:r w:rsidR="00935EB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99445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the </w:t>
      </w:r>
      <w:r w:rsidR="00935EB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hydrodynamic characteristics of a </w:t>
      </w:r>
      <w:r w:rsidR="00CC6FA4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two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-phase </w:t>
      </w:r>
      <w:r w:rsidR="0078361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bubbly 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flow in a filter</w:t>
      </w:r>
      <w:r w:rsidR="005D12EF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-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press </w:t>
      </w:r>
      <w:r w:rsidR="00CA354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flow reactor </w:t>
      </w:r>
      <w:r w:rsidR="00CA354A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stack </w:t>
      </w:r>
      <w:r w:rsidR="00B7224B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>of</w:t>
      </w:r>
      <w:r w:rsidR="00CA354A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 three cell</w:t>
      </w:r>
      <w:r w:rsidR="00DF4D14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>s</w:t>
      </w:r>
      <w:r w:rsidR="004A55C8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, which is typically used in electrocoagulation </w:t>
      </w:r>
      <w:r w:rsidR="0080538E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>(</w:t>
      </w:r>
      <w:r w:rsidR="004A55C8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>EC</w:t>
      </w:r>
      <w:r w:rsidR="0080538E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>)</w:t>
      </w:r>
      <w:r w:rsidR="00C13768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>.</w:t>
      </w:r>
      <w:r w:rsidR="004A55C8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 </w:t>
      </w:r>
      <w:r w:rsidR="00815FDD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The </w:t>
      </w:r>
      <w:r w:rsidR="004A55C8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>hydrogen evolution re</w:t>
      </w:r>
      <w:r w:rsidR="0071005E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>a</w:t>
      </w:r>
      <w:r w:rsidR="004A55C8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>ction (HER)</w:t>
      </w:r>
      <w:r w:rsidR="0071005E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 </w:t>
      </w:r>
      <w:r w:rsidR="00815FDD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took place </w:t>
      </w:r>
      <w:r w:rsidR="0071005E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at the cathode; </w:t>
      </w:r>
      <w:r w:rsidR="007465DA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dissolution of </w:t>
      </w:r>
      <w:r w:rsidR="00815FDD" w:rsidRPr="00697085">
        <w:rPr>
          <w:rFonts w:ascii="Times New Roman" w:eastAsiaTheme="minorHAnsi" w:hAnsi="Times New Roman"/>
          <w:color w:val="231F20"/>
          <w:sz w:val="24"/>
          <w:szCs w:val="24"/>
          <w:lang w:val="en-GB" w:eastAsia="en-US"/>
        </w:rPr>
        <w:t>aluminium</w:t>
      </w:r>
      <w:r w:rsidR="00815FDD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 </w:t>
      </w:r>
      <w:r w:rsidR="00265F73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>occurred</w:t>
      </w:r>
      <w:r w:rsidR="00815FDD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 at the anode</w:t>
      </w:r>
      <w:r w:rsidR="007465DA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. </w:t>
      </w:r>
      <w:r w:rsidR="001C62B1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>T</w:t>
      </w:r>
      <w:r w:rsidR="00C13768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he </w:t>
      </w:r>
      <w:r w:rsidR="004A55C8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fundamental </w:t>
      </w:r>
      <w:r w:rsidR="00C13768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>transport equation</w:t>
      </w:r>
      <w:r w:rsidR="004A55C8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>s</w:t>
      </w:r>
      <w:r w:rsidR="00C13768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 of momentum</w:t>
      </w:r>
      <w:r w:rsidR="004A55C8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 and electric</w:t>
      </w:r>
      <w:r w:rsidR="0071005E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>al</w:t>
      </w:r>
      <w:r w:rsidR="004A55C8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 potential</w:t>
      </w:r>
      <w:r w:rsidR="0080538E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 were </w:t>
      </w:r>
      <w:r w:rsidR="007465DA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simultaneously </w:t>
      </w:r>
      <w:r w:rsidR="00016975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were </w:t>
      </w:r>
      <w:r w:rsidR="007465DA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>solved</w:t>
      </w:r>
      <w:r w:rsidR="0080538E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 to simulate the </w:t>
      </w:r>
      <w:r w:rsidR="0080538E" w:rsidRPr="00697085">
        <w:rPr>
          <w:rFonts w:ascii="Times New Roman" w:hAnsi="Times New Roman"/>
          <w:sz w:val="24"/>
          <w:szCs w:val="24"/>
          <w:lang w:val="en-US"/>
        </w:rPr>
        <w:t>H</w:t>
      </w:r>
      <w:r w:rsidR="0080538E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80538E" w:rsidRPr="00697085">
        <w:rPr>
          <w:rFonts w:ascii="Times New Roman" w:hAnsi="Times New Roman"/>
          <w:sz w:val="24"/>
          <w:szCs w:val="24"/>
          <w:lang w:val="en-US"/>
        </w:rPr>
        <w:t>-H</w:t>
      </w:r>
      <w:r w:rsidR="0080538E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80538E" w:rsidRPr="00697085">
        <w:rPr>
          <w:rFonts w:ascii="Times New Roman" w:hAnsi="Times New Roman"/>
          <w:sz w:val="24"/>
          <w:szCs w:val="24"/>
          <w:lang w:val="en-US"/>
        </w:rPr>
        <w:t>O flow.</w:t>
      </w:r>
      <w:r w:rsidR="0080538E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  </w:t>
      </w:r>
      <w:r w:rsidR="00C41D8D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>Continuous</w:t>
      </w:r>
      <w:r w:rsidR="00A469C4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 (H</w:t>
      </w:r>
      <w:r w:rsidR="0094280F" w:rsidRPr="00697085">
        <w:rPr>
          <w:rFonts w:ascii="Times New Roman" w:eastAsiaTheme="minorHAnsi" w:hAnsi="Times New Roman"/>
          <w:color w:val="231F20"/>
          <w:sz w:val="24"/>
          <w:szCs w:val="24"/>
          <w:vertAlign w:val="subscript"/>
          <w:lang w:val="en-US" w:eastAsia="en-US"/>
        </w:rPr>
        <w:t>2</w:t>
      </w:r>
      <w:r w:rsidR="0094280F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>O</w:t>
      </w:r>
      <w:r w:rsidR="00A469C4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>)</w:t>
      </w:r>
      <w:r w:rsidR="00C41D8D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 and </w:t>
      </w:r>
      <w:r w:rsidR="00C41D8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dispersed </w:t>
      </w:r>
      <w:r w:rsidR="00025A5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phase </w:t>
      </w:r>
      <w:r w:rsidR="005C64DE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(H</w:t>
      </w:r>
      <w:r w:rsidR="005C64DE" w:rsidRPr="00697085">
        <w:rPr>
          <w:rFonts w:ascii="Times New Roman" w:eastAsiaTheme="minorHAnsi" w:hAnsi="Times New Roman"/>
          <w:sz w:val="24"/>
          <w:szCs w:val="24"/>
          <w:vertAlign w:val="subscript"/>
          <w:lang w:val="en-US" w:eastAsia="en-US"/>
        </w:rPr>
        <w:t>2</w:t>
      </w:r>
      <w:r w:rsidR="005C64DE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) </w:t>
      </w:r>
      <w:r w:rsidR="00F12D88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velocity fields were model</w:t>
      </w:r>
      <w:r w:rsidR="00C41D8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l</w:t>
      </w:r>
      <w:r w:rsidR="00F12D88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ed via the Euler-Eulerian approach</w:t>
      </w:r>
      <w:r w:rsidR="00C41D8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, </w:t>
      </w:r>
      <w:r w:rsidR="007465D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using</w:t>
      </w:r>
      <w:r w:rsidR="0080538E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F12D88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the </w:t>
      </w:r>
      <w:r w:rsidR="00025A5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biphasic </w:t>
      </w:r>
      <w:r w:rsidR="00F12D88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Reynolds Averaged Navier-Stokes</w:t>
      </w:r>
      <w:r w:rsidR="0080538E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(RANS)</w:t>
      </w:r>
      <w:r w:rsidR="00F12D88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equations a</w:t>
      </w:r>
      <w:r w:rsidR="0080538E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nd</w:t>
      </w:r>
      <w:r w:rsidR="007465D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the</w:t>
      </w:r>
      <w:r w:rsidR="00F12D88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standard </w:t>
      </w:r>
      <w:r w:rsidR="00F12D88" w:rsidRPr="00697085">
        <w:rPr>
          <w:rFonts w:ascii="Times New Roman" w:eastAsiaTheme="minorHAnsi" w:hAnsi="Times New Roman"/>
          <w:i/>
          <w:sz w:val="24"/>
          <w:szCs w:val="24"/>
          <w:lang w:val="en-US" w:eastAsia="en-US"/>
        </w:rPr>
        <w:t>k</w:t>
      </w:r>
      <w:r w:rsidR="00F12D88" w:rsidRPr="00697085">
        <w:rPr>
          <w:rFonts w:ascii="Times New Roman" w:eastAsiaTheme="minorHAnsi" w:hAnsi="Times New Roman"/>
          <w:i/>
          <w:sz w:val="24"/>
          <w:szCs w:val="24"/>
          <w:lang w:val="en-US" w:eastAsia="en-US"/>
        </w:rPr>
        <w:sym w:font="Symbol" w:char="F02D"/>
      </w:r>
      <w:r w:rsidR="00F12D88" w:rsidRPr="00697085">
        <w:rPr>
          <w:rFonts w:ascii="Times New Roman" w:eastAsiaTheme="minorHAnsi" w:hAnsi="Times New Roman"/>
          <w:i/>
          <w:sz w:val="24"/>
          <w:szCs w:val="24"/>
          <w:lang w:val="en-US" w:eastAsia="en-US"/>
        </w:rPr>
        <w:sym w:font="Symbol" w:char="F065"/>
      </w:r>
      <w:r w:rsidR="00F12D88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turbulence model</w:t>
      </w:r>
      <w:r w:rsidR="00F12D88" w:rsidRPr="00697085">
        <w:rPr>
          <w:rFonts w:ascii="Times New Roman" w:hAnsi="Times New Roman"/>
          <w:sz w:val="24"/>
          <w:szCs w:val="24"/>
          <w:lang w:val="en-US"/>
        </w:rPr>
        <w:t>.</w:t>
      </w:r>
      <w:r w:rsidR="007465DA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C3A2A" w:rsidRPr="00697085">
        <w:rPr>
          <w:rFonts w:ascii="Times New Roman" w:hAnsi="Times New Roman"/>
          <w:sz w:val="24"/>
          <w:szCs w:val="24"/>
          <w:lang w:val="en-US"/>
        </w:rPr>
        <w:t xml:space="preserve">The influence </w:t>
      </w:r>
      <w:r w:rsidR="007C3A2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of </w:t>
      </w:r>
      <w:r w:rsidR="001C62B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volumetric flow rate (</w:t>
      </w:r>
      <w:r w:rsidR="008E5F4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1.7</w:t>
      </w:r>
      <w:r w:rsidR="001C62B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≤ </w:t>
      </w:r>
      <w:r w:rsidR="001C62B1" w:rsidRPr="00697085">
        <w:rPr>
          <w:rFonts w:ascii="Times New Roman" w:eastAsiaTheme="minorHAnsi" w:hAnsi="Times New Roman"/>
          <w:i/>
          <w:iCs/>
          <w:sz w:val="24"/>
          <w:szCs w:val="24"/>
          <w:lang w:val="en-US" w:eastAsia="en-US"/>
        </w:rPr>
        <w:t>Q</w:t>
      </w:r>
      <w:r w:rsidR="001C62B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≤ 15 cm</w:t>
      </w:r>
      <w:r w:rsidR="001C62B1" w:rsidRPr="00697085">
        <w:rPr>
          <w:rFonts w:ascii="Times New Roman" w:eastAsiaTheme="minorHAnsi" w:hAnsi="Times New Roman"/>
          <w:sz w:val="24"/>
          <w:szCs w:val="24"/>
          <w:vertAlign w:val="superscript"/>
          <w:lang w:val="en-US" w:eastAsia="en-US"/>
        </w:rPr>
        <w:t>3</w:t>
      </w:r>
      <w:r w:rsidR="001C62B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s</w:t>
      </w:r>
      <w:r w:rsidR="009A06D4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</w:t>
      </w:r>
      <w:r w:rsidR="001C62B1" w:rsidRPr="00697085">
        <w:rPr>
          <w:rFonts w:ascii="Times New Roman" w:eastAsiaTheme="minorHAnsi" w:hAnsi="Times New Roman"/>
          <w:sz w:val="24"/>
          <w:szCs w:val="24"/>
          <w:vertAlign w:val="superscript"/>
          <w:lang w:val="en-US" w:eastAsia="en-US"/>
        </w:rPr>
        <w:t>1</w:t>
      </w:r>
      <w:r w:rsidR="001C62B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) and </w:t>
      </w:r>
      <w:r w:rsidR="007C3A2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applied current density</w:t>
      </w:r>
      <w:r w:rsidR="001C62B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(</w:t>
      </w:r>
      <w:r w:rsidR="009A06D4" w:rsidRPr="00697085">
        <w:rPr>
          <w:rFonts w:ascii="Times New Roman" w:hAnsi="Times New Roman"/>
          <w:sz w:val="24"/>
          <w:szCs w:val="24"/>
          <w:lang w:val="en-US"/>
        </w:rPr>
        <w:t>–</w:t>
      </w:r>
      <w:r w:rsidR="001C62B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28 ≤ </w:t>
      </w:r>
      <w:r w:rsidR="001C62B1" w:rsidRPr="00697085">
        <w:rPr>
          <w:rFonts w:ascii="Times New Roman" w:eastAsiaTheme="minorHAnsi" w:hAnsi="Times New Roman"/>
          <w:i/>
          <w:iCs/>
          <w:sz w:val="24"/>
          <w:szCs w:val="24"/>
          <w:lang w:val="en-US" w:eastAsia="en-US"/>
        </w:rPr>
        <w:t>j</w:t>
      </w:r>
      <w:r w:rsidR="001C62B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≤ </w:t>
      </w:r>
      <w:r w:rsidR="009A06D4" w:rsidRPr="00697085">
        <w:rPr>
          <w:rFonts w:ascii="Times New Roman" w:hAnsi="Times New Roman"/>
          <w:sz w:val="24"/>
          <w:szCs w:val="24"/>
          <w:lang w:val="en-US"/>
        </w:rPr>
        <w:t>–</w:t>
      </w:r>
      <w:r w:rsidR="001C62B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5 mA cm</w:t>
      </w:r>
      <w:r w:rsidR="009A06D4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</w:t>
      </w:r>
      <w:r w:rsidR="001C62B1" w:rsidRPr="00697085">
        <w:rPr>
          <w:rFonts w:ascii="Times New Roman" w:eastAsiaTheme="minorHAnsi" w:hAnsi="Times New Roman"/>
          <w:sz w:val="24"/>
          <w:szCs w:val="24"/>
          <w:vertAlign w:val="superscript"/>
          <w:lang w:val="en-US" w:eastAsia="en-US"/>
        </w:rPr>
        <w:t>2</w:t>
      </w:r>
      <w:r w:rsidR="001C62B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)</w:t>
      </w:r>
      <w:r w:rsidR="007C3A2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1C62B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was systematically addressed </w:t>
      </w:r>
      <w:r w:rsidR="007C3A2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to </w:t>
      </w:r>
      <w:r w:rsidR="001C62B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calculate</w:t>
      </w:r>
      <w:r w:rsidR="007C3A2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the </w:t>
      </w:r>
      <w:r w:rsidR="001C62B1" w:rsidRPr="00697085">
        <w:rPr>
          <w:rFonts w:ascii="Times New Roman" w:hAnsi="Times New Roman"/>
          <w:sz w:val="24"/>
          <w:szCs w:val="24"/>
          <w:lang w:val="en-US"/>
        </w:rPr>
        <w:t>fraction of dispersed phase</w:t>
      </w:r>
      <w:r w:rsidR="007C3A2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and current distribution along the electrodes.</w:t>
      </w:r>
      <w:r w:rsidR="001C62B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38366E" w:rsidRPr="00697085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016975" w:rsidRPr="00697085">
        <w:rPr>
          <w:rFonts w:ascii="Times New Roman" w:hAnsi="Times New Roman"/>
          <w:sz w:val="24"/>
          <w:szCs w:val="24"/>
          <w:lang w:val="en-US"/>
        </w:rPr>
        <w:t xml:space="preserve">evolved </w:t>
      </w:r>
      <w:r w:rsidR="0038366E" w:rsidRPr="00697085">
        <w:rPr>
          <w:rFonts w:ascii="Times New Roman" w:hAnsi="Times New Roman"/>
          <w:sz w:val="24"/>
          <w:szCs w:val="24"/>
          <w:lang w:val="en-US"/>
        </w:rPr>
        <w:t>H</w:t>
      </w:r>
      <w:r w:rsidR="0038366E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38366E" w:rsidRPr="00697085">
        <w:rPr>
          <w:rFonts w:ascii="Times New Roman" w:hAnsi="Times New Roman"/>
          <w:sz w:val="24"/>
          <w:szCs w:val="24"/>
          <w:lang w:val="en-US"/>
        </w:rPr>
        <w:t xml:space="preserve"> bub</w:t>
      </w:r>
      <w:r w:rsidR="00815FDD" w:rsidRPr="00697085">
        <w:rPr>
          <w:rFonts w:ascii="Times New Roman" w:hAnsi="Times New Roman"/>
          <w:sz w:val="24"/>
          <w:szCs w:val="24"/>
          <w:lang w:val="en-US"/>
        </w:rPr>
        <w:t xml:space="preserve">bles </w:t>
      </w:r>
      <w:r w:rsidR="00607286" w:rsidRPr="00697085">
        <w:rPr>
          <w:rFonts w:ascii="Times New Roman" w:hAnsi="Times New Roman"/>
          <w:sz w:val="24"/>
          <w:szCs w:val="24"/>
          <w:lang w:val="en-US"/>
        </w:rPr>
        <w:t>we</w:t>
      </w:r>
      <w:r w:rsidR="0038366E" w:rsidRPr="00697085">
        <w:rPr>
          <w:rFonts w:ascii="Times New Roman" w:hAnsi="Times New Roman"/>
          <w:sz w:val="24"/>
          <w:szCs w:val="24"/>
          <w:lang w:val="en-US"/>
        </w:rPr>
        <w:t xml:space="preserve">re transported away from the electrode by </w:t>
      </w:r>
      <w:r w:rsidR="0071005E" w:rsidRPr="00697085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38366E" w:rsidRPr="00697085">
        <w:rPr>
          <w:rFonts w:ascii="Times New Roman" w:hAnsi="Times New Roman"/>
          <w:sz w:val="24"/>
          <w:szCs w:val="24"/>
          <w:lang w:val="en-US"/>
        </w:rPr>
        <w:t xml:space="preserve">liquid </w:t>
      </w:r>
      <w:r w:rsidR="0071005E" w:rsidRPr="00697085">
        <w:rPr>
          <w:rFonts w:ascii="Times New Roman" w:hAnsi="Times New Roman"/>
          <w:sz w:val="24"/>
          <w:szCs w:val="24"/>
          <w:lang w:val="en-US"/>
        </w:rPr>
        <w:t>flow</w:t>
      </w:r>
      <w:r w:rsidR="0038366E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777D28" w:rsidRPr="00697085">
        <w:rPr>
          <w:rFonts w:ascii="Times New Roman" w:hAnsi="Times New Roman"/>
          <w:sz w:val="24"/>
          <w:szCs w:val="24"/>
          <w:lang w:val="en-US"/>
        </w:rPr>
        <w:t>T</w:t>
      </w:r>
      <w:r w:rsidR="009438E2" w:rsidRPr="00697085">
        <w:rPr>
          <w:rFonts w:ascii="Times New Roman" w:hAnsi="Times New Roman"/>
          <w:sz w:val="24"/>
          <w:szCs w:val="24"/>
          <w:lang w:val="en-US"/>
        </w:rPr>
        <w:t xml:space="preserve">he </w:t>
      </w:r>
      <w:r w:rsidR="00777D28" w:rsidRPr="00697085">
        <w:rPr>
          <w:rFonts w:ascii="Times New Roman" w:hAnsi="Times New Roman"/>
          <w:sz w:val="24"/>
          <w:szCs w:val="24"/>
          <w:lang w:val="en-US"/>
        </w:rPr>
        <w:t xml:space="preserve">dispersion of </w:t>
      </w:r>
      <w:r w:rsidR="009438E2" w:rsidRPr="00697085">
        <w:rPr>
          <w:rFonts w:ascii="Times New Roman" w:hAnsi="Times New Roman"/>
          <w:sz w:val="24"/>
          <w:szCs w:val="24"/>
          <w:lang w:val="en-US"/>
        </w:rPr>
        <w:t>H</w:t>
      </w:r>
      <w:r w:rsidR="009438E2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9438E2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77D28" w:rsidRPr="00697085">
        <w:rPr>
          <w:rFonts w:ascii="Times New Roman" w:hAnsi="Times New Roman"/>
          <w:sz w:val="24"/>
          <w:szCs w:val="24"/>
          <w:lang w:val="en-US"/>
        </w:rPr>
        <w:t>through</w:t>
      </w:r>
      <w:r w:rsidR="009438E2" w:rsidRPr="00697085">
        <w:rPr>
          <w:rFonts w:ascii="Times New Roman" w:hAnsi="Times New Roman"/>
          <w:sz w:val="24"/>
          <w:szCs w:val="24"/>
          <w:lang w:val="en-US"/>
        </w:rPr>
        <w:t xml:space="preserve"> the electrode gap showed a modest bubble curtain profile</w:t>
      </w:r>
      <w:r w:rsidR="00777D28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1005E" w:rsidRPr="00697085">
        <w:rPr>
          <w:rFonts w:ascii="Times New Roman" w:hAnsi="Times New Roman"/>
          <w:sz w:val="24"/>
          <w:szCs w:val="24"/>
          <w:lang w:val="en-US"/>
        </w:rPr>
        <w:t>due</w:t>
      </w:r>
      <w:r w:rsidR="00777D28" w:rsidRPr="00697085">
        <w:rPr>
          <w:rFonts w:ascii="Times New Roman" w:hAnsi="Times New Roman"/>
          <w:sz w:val="24"/>
          <w:szCs w:val="24"/>
          <w:lang w:val="en-US"/>
        </w:rPr>
        <w:t xml:space="preserve"> to </w:t>
      </w:r>
      <w:r w:rsidR="0071005E" w:rsidRPr="00697085">
        <w:rPr>
          <w:rFonts w:ascii="Times New Roman" w:hAnsi="Times New Roman"/>
          <w:sz w:val="24"/>
          <w:szCs w:val="24"/>
          <w:lang w:val="en-US"/>
        </w:rPr>
        <w:t xml:space="preserve">the liquid flow rate. </w:t>
      </w:r>
      <w:r w:rsidR="00793568" w:rsidRPr="00697085">
        <w:rPr>
          <w:rFonts w:ascii="Times New Roman" w:hAnsi="Times New Roman"/>
          <w:sz w:val="24"/>
          <w:szCs w:val="24"/>
          <w:lang w:val="en-US"/>
        </w:rPr>
        <w:t>A</w:t>
      </w:r>
      <w:r w:rsidR="0071005E" w:rsidRPr="00697085">
        <w:rPr>
          <w:rFonts w:ascii="Times New Roman" w:hAnsi="Times New Roman"/>
          <w:sz w:val="24"/>
          <w:szCs w:val="24"/>
          <w:lang w:val="en-US"/>
        </w:rPr>
        <w:t xml:space="preserve"> h</w:t>
      </w:r>
      <w:r w:rsidR="009438E2" w:rsidRPr="00697085">
        <w:rPr>
          <w:rFonts w:ascii="Times New Roman" w:hAnsi="Times New Roman"/>
          <w:sz w:val="24"/>
          <w:szCs w:val="24"/>
          <w:lang w:val="en-US"/>
        </w:rPr>
        <w:t xml:space="preserve">omogeneous </w:t>
      </w:r>
      <w:r w:rsidR="00A736A2" w:rsidRPr="00697085">
        <w:rPr>
          <w:rFonts w:ascii="Times New Roman" w:hAnsi="Times New Roman"/>
          <w:sz w:val="24"/>
          <w:szCs w:val="24"/>
          <w:lang w:val="en-US"/>
        </w:rPr>
        <w:t xml:space="preserve">current distribution </w:t>
      </w:r>
      <w:r w:rsidR="007465DA" w:rsidRPr="00697085">
        <w:rPr>
          <w:rFonts w:ascii="Times New Roman" w:hAnsi="Times New Roman"/>
          <w:sz w:val="24"/>
          <w:szCs w:val="24"/>
          <w:lang w:val="en-US"/>
        </w:rPr>
        <w:t xml:space="preserve">along the electrode length was </w:t>
      </w:r>
      <w:r w:rsidR="0071005E" w:rsidRPr="00697085">
        <w:rPr>
          <w:rFonts w:ascii="Times New Roman" w:hAnsi="Times New Roman"/>
          <w:sz w:val="24"/>
          <w:szCs w:val="24"/>
          <w:lang w:val="en-US"/>
        </w:rPr>
        <w:t>experienc</w:t>
      </w:r>
      <w:r w:rsidR="007465DA" w:rsidRPr="00697085">
        <w:rPr>
          <w:rFonts w:ascii="Times New Roman" w:hAnsi="Times New Roman"/>
          <w:sz w:val="24"/>
          <w:szCs w:val="24"/>
          <w:lang w:val="en-US"/>
        </w:rPr>
        <w:t xml:space="preserve">ed </w:t>
      </w:r>
      <w:r w:rsidR="006B1FAA" w:rsidRPr="00697085">
        <w:rPr>
          <w:rFonts w:ascii="Times New Roman" w:hAnsi="Times New Roman"/>
          <w:sz w:val="24"/>
          <w:szCs w:val="24"/>
          <w:lang w:val="en-US"/>
        </w:rPr>
        <w:t>due to the geometrical design of the electrochemical cell</w:t>
      </w:r>
      <w:r w:rsidR="009438E2" w:rsidRPr="00697085">
        <w:rPr>
          <w:rFonts w:ascii="Times New Roman" w:hAnsi="Times New Roman"/>
          <w:sz w:val="24"/>
          <w:szCs w:val="24"/>
          <w:lang w:val="en-US"/>
        </w:rPr>
        <w:t xml:space="preserve"> and t</w:t>
      </w:r>
      <w:r w:rsidR="00004B54" w:rsidRPr="00697085">
        <w:rPr>
          <w:rFonts w:ascii="Times New Roman" w:hAnsi="Times New Roman"/>
          <w:sz w:val="24"/>
          <w:szCs w:val="24"/>
          <w:lang w:val="en-US"/>
        </w:rPr>
        <w:t xml:space="preserve">he low </w:t>
      </w:r>
      <w:r w:rsidR="0071005E" w:rsidRPr="00697085">
        <w:rPr>
          <w:rFonts w:ascii="Times New Roman" w:hAnsi="Times New Roman"/>
          <w:sz w:val="24"/>
          <w:szCs w:val="24"/>
          <w:lang w:val="en-US"/>
        </w:rPr>
        <w:t xml:space="preserve">degree of </w:t>
      </w:r>
      <w:r w:rsidR="009438E2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>H</w:t>
      </w:r>
      <w:r w:rsidR="009438E2" w:rsidRPr="00697085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9438E2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dispersion. </w:t>
      </w:r>
      <w:r w:rsidR="002B4C2B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The </w:t>
      </w:r>
      <w:r w:rsidR="00CA1F0B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>velocity profiles</w:t>
      </w:r>
      <w:r w:rsidR="00264B3B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A13B43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of the </w:t>
      </w:r>
      <w:r w:rsidR="004B4FBC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>H</w:t>
      </w:r>
      <w:r w:rsidR="004B4FBC" w:rsidRPr="00697085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4B4FBC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>-H</w:t>
      </w:r>
      <w:r w:rsidR="004B4FBC" w:rsidRPr="00697085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4B4FBC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>O</w:t>
      </w:r>
      <w:r w:rsidR="002B4C2B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A13B43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mixture </w:t>
      </w:r>
      <w:r w:rsidR="00264B3B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>w</w:t>
      </w:r>
      <w:r w:rsidR="002B4C2B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>ere</w:t>
      </w:r>
      <w:r w:rsidR="00264B3B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different </w:t>
      </w:r>
      <w:r w:rsidR="00A13B43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>in</w:t>
      </w:r>
      <w:r w:rsidR="006072DA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A13B43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>each</w:t>
      </w:r>
      <w:r w:rsidR="002B4C2B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c</w:t>
      </w:r>
      <w:r w:rsidR="00065EA2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>ell</w:t>
      </w:r>
      <w:r w:rsidR="002B4C2B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A13B43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>due to</w:t>
      </w:r>
      <w:r w:rsidR="002B4C2B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the </w:t>
      </w:r>
      <w:r w:rsidR="002B4C2B" w:rsidRPr="00697085">
        <w:rPr>
          <w:rFonts w:ascii="Times New Roman" w:hAnsi="Times New Roman"/>
          <w:sz w:val="24"/>
          <w:szCs w:val="24"/>
          <w:lang w:val="en-US"/>
        </w:rPr>
        <w:t xml:space="preserve">change of flow direction. </w:t>
      </w:r>
      <w:r w:rsidR="00E573E0" w:rsidRPr="00697085">
        <w:rPr>
          <w:rFonts w:ascii="Times New Roman" w:hAnsi="Times New Roman"/>
          <w:sz w:val="24"/>
          <w:szCs w:val="24"/>
          <w:lang w:val="en-US"/>
        </w:rPr>
        <w:t>H</w:t>
      </w:r>
      <w:r w:rsidR="00E573E0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A13B43" w:rsidRPr="00697085">
        <w:rPr>
          <w:rFonts w:ascii="Times New Roman" w:hAnsi="Times New Roman"/>
          <w:sz w:val="24"/>
          <w:szCs w:val="24"/>
          <w:lang w:val="en-US"/>
        </w:rPr>
        <w:t xml:space="preserve"> bubbles increased</w:t>
      </w:r>
      <w:r w:rsidR="00E573E0" w:rsidRPr="00697085">
        <w:rPr>
          <w:rFonts w:ascii="Times New Roman" w:hAnsi="Times New Roman"/>
          <w:sz w:val="24"/>
          <w:szCs w:val="24"/>
          <w:lang w:val="en-US"/>
        </w:rPr>
        <w:t xml:space="preserve"> the velocity of the liquid phase but the </w:t>
      </w:r>
      <w:r w:rsidR="004B4FBC" w:rsidRPr="00697085">
        <w:rPr>
          <w:rFonts w:ascii="Times New Roman" w:hAnsi="Times New Roman"/>
          <w:sz w:val="24"/>
          <w:szCs w:val="24"/>
          <w:lang w:val="en-US"/>
        </w:rPr>
        <w:t>gas</w:t>
      </w:r>
      <w:r w:rsidR="00E573E0" w:rsidRPr="00697085">
        <w:rPr>
          <w:rFonts w:ascii="Times New Roman" w:hAnsi="Times New Roman"/>
          <w:sz w:val="24"/>
          <w:szCs w:val="24"/>
          <w:lang w:val="en-US"/>
        </w:rPr>
        <w:t xml:space="preserve"> fraction of such bubbles </w:t>
      </w:r>
      <w:r w:rsidR="00A13B43" w:rsidRPr="00697085">
        <w:rPr>
          <w:rFonts w:ascii="Times New Roman" w:hAnsi="Times New Roman"/>
          <w:sz w:val="24"/>
          <w:szCs w:val="24"/>
          <w:lang w:val="en-US"/>
        </w:rPr>
        <w:t>resulted in a higher</w:t>
      </w:r>
      <w:r w:rsidR="00E573E0" w:rsidRPr="00697085">
        <w:rPr>
          <w:rFonts w:ascii="Times New Roman" w:hAnsi="Times New Roman"/>
          <w:sz w:val="24"/>
          <w:szCs w:val="24"/>
          <w:lang w:val="en-US"/>
        </w:rPr>
        <w:t xml:space="preserve"> pressure drop. </w:t>
      </w:r>
      <w:r w:rsidR="00C10C53" w:rsidRPr="00697085">
        <w:rPr>
          <w:rFonts w:ascii="Times New Roman" w:hAnsi="Times New Roman"/>
          <w:sz w:val="24"/>
          <w:szCs w:val="24"/>
          <w:lang w:val="en-US"/>
        </w:rPr>
        <w:t>G</w:t>
      </w:r>
      <w:r w:rsidR="0038366E" w:rsidRPr="00697085">
        <w:rPr>
          <w:rFonts w:ascii="Times New Roman" w:hAnsi="Times New Roman"/>
          <w:bCs/>
          <w:sz w:val="24"/>
          <w:szCs w:val="24"/>
          <w:lang w:val="en-US"/>
        </w:rPr>
        <w:t xml:space="preserve">ood agreement between theoretical and experimental residence time distribution </w:t>
      </w:r>
      <w:r w:rsidR="00C10C53" w:rsidRPr="00697085">
        <w:rPr>
          <w:rFonts w:ascii="Times New Roman" w:hAnsi="Times New Roman"/>
          <w:bCs/>
          <w:sz w:val="24"/>
          <w:szCs w:val="24"/>
          <w:lang w:val="en-US"/>
        </w:rPr>
        <w:t>curv</w:t>
      </w:r>
      <w:r w:rsidR="00BA49B3" w:rsidRPr="00697085">
        <w:rPr>
          <w:rFonts w:ascii="Times New Roman" w:hAnsi="Times New Roman"/>
          <w:bCs/>
          <w:sz w:val="24"/>
          <w:szCs w:val="24"/>
          <w:lang w:val="en-US"/>
        </w:rPr>
        <w:t>e</w:t>
      </w:r>
      <w:r w:rsidR="0038366E" w:rsidRPr="00697085">
        <w:rPr>
          <w:rFonts w:ascii="Times New Roman" w:hAnsi="Times New Roman"/>
          <w:bCs/>
          <w:sz w:val="24"/>
          <w:szCs w:val="24"/>
          <w:lang w:val="en-US"/>
        </w:rPr>
        <w:t xml:space="preserve">s was </w:t>
      </w:r>
      <w:r w:rsidR="00C10C53" w:rsidRPr="00697085">
        <w:rPr>
          <w:rFonts w:ascii="Times New Roman" w:hAnsi="Times New Roman"/>
          <w:bCs/>
          <w:sz w:val="24"/>
          <w:szCs w:val="24"/>
          <w:lang w:val="en-US"/>
        </w:rPr>
        <w:t>a</w:t>
      </w:r>
      <w:r w:rsidR="00016975" w:rsidRPr="00697085">
        <w:rPr>
          <w:rFonts w:ascii="Times New Roman" w:hAnsi="Times New Roman"/>
          <w:bCs/>
          <w:sz w:val="24"/>
          <w:szCs w:val="24"/>
          <w:lang w:val="en-US"/>
        </w:rPr>
        <w:t>chiev</w:t>
      </w:r>
      <w:r w:rsidR="00C10C53" w:rsidRPr="00697085">
        <w:rPr>
          <w:rFonts w:ascii="Times New Roman" w:hAnsi="Times New Roman"/>
          <w:bCs/>
          <w:sz w:val="24"/>
          <w:szCs w:val="24"/>
          <w:lang w:val="en-US"/>
        </w:rPr>
        <w:t>e</w:t>
      </w:r>
      <w:r w:rsidR="0038366E" w:rsidRPr="00697085">
        <w:rPr>
          <w:rFonts w:ascii="Times New Roman" w:hAnsi="Times New Roman"/>
          <w:bCs/>
          <w:sz w:val="24"/>
          <w:szCs w:val="24"/>
          <w:lang w:val="en-US"/>
        </w:rPr>
        <w:t>d</w:t>
      </w:r>
      <w:r w:rsidR="00C10C53" w:rsidRPr="00697085">
        <w:rPr>
          <w:rFonts w:ascii="Times New Roman" w:hAnsi="Times New Roman"/>
          <w:bCs/>
          <w:sz w:val="24"/>
          <w:szCs w:val="24"/>
          <w:lang w:val="en-US"/>
        </w:rPr>
        <w:t>;</w:t>
      </w:r>
      <w:r w:rsidR="009438E2" w:rsidRPr="00697085">
        <w:rPr>
          <w:rFonts w:ascii="Times New Roman" w:hAnsi="Times New Roman"/>
          <w:bCs/>
          <w:sz w:val="24"/>
          <w:szCs w:val="24"/>
          <w:lang w:val="en-US"/>
        </w:rPr>
        <w:t xml:space="preserve"> the experimental alumin</w:t>
      </w:r>
      <w:r w:rsidR="0071005E" w:rsidRPr="00697085">
        <w:rPr>
          <w:rFonts w:ascii="Times New Roman" w:hAnsi="Times New Roman"/>
          <w:bCs/>
          <w:sz w:val="24"/>
          <w:szCs w:val="24"/>
          <w:lang w:val="en-US"/>
        </w:rPr>
        <w:t>i</w:t>
      </w:r>
      <w:r w:rsidR="009438E2" w:rsidRPr="00697085">
        <w:rPr>
          <w:rFonts w:ascii="Times New Roman" w:hAnsi="Times New Roman"/>
          <w:bCs/>
          <w:sz w:val="24"/>
          <w:szCs w:val="24"/>
          <w:lang w:val="en-US"/>
        </w:rPr>
        <w:t>um</w:t>
      </w:r>
      <w:r w:rsidR="009055CE" w:rsidRPr="00697085">
        <w:rPr>
          <w:rFonts w:ascii="Times New Roman" w:hAnsi="Times New Roman"/>
          <w:bCs/>
          <w:sz w:val="24"/>
          <w:szCs w:val="24"/>
          <w:lang w:val="en-US"/>
        </w:rPr>
        <w:t xml:space="preserve"> dose</w:t>
      </w:r>
      <w:r w:rsidR="005F646F" w:rsidRPr="00697085">
        <w:rPr>
          <w:rFonts w:ascii="Times New Roman" w:hAnsi="Times New Roman"/>
          <w:bCs/>
          <w:sz w:val="24"/>
          <w:szCs w:val="24"/>
          <w:lang w:val="en-US"/>
        </w:rPr>
        <w:t xml:space="preserve"> released </w:t>
      </w:r>
      <w:r w:rsidR="00C10C53" w:rsidRPr="00697085">
        <w:rPr>
          <w:rFonts w:ascii="Times New Roman" w:hAnsi="Times New Roman"/>
          <w:bCs/>
          <w:sz w:val="24"/>
          <w:szCs w:val="24"/>
          <w:lang w:val="en-US"/>
        </w:rPr>
        <w:t>by</w:t>
      </w:r>
      <w:r w:rsidR="00016975" w:rsidRPr="00697085">
        <w:rPr>
          <w:rFonts w:ascii="Times New Roman" w:hAnsi="Times New Roman"/>
          <w:bCs/>
          <w:sz w:val="24"/>
          <w:szCs w:val="24"/>
          <w:lang w:val="en-US"/>
        </w:rPr>
        <w:t xml:space="preserve"> the anode</w:t>
      </w:r>
      <w:r w:rsidR="005F646F" w:rsidRPr="00697085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71005E" w:rsidRPr="00697085">
        <w:rPr>
          <w:rFonts w:ascii="Times New Roman" w:hAnsi="Times New Roman"/>
          <w:bCs/>
          <w:sz w:val="24"/>
          <w:szCs w:val="24"/>
          <w:lang w:val="en-US"/>
        </w:rPr>
        <w:t>agreed</w:t>
      </w:r>
      <w:r w:rsidR="005F646F" w:rsidRPr="00697085">
        <w:rPr>
          <w:rFonts w:ascii="Times New Roman" w:hAnsi="Times New Roman"/>
          <w:bCs/>
          <w:sz w:val="24"/>
          <w:szCs w:val="24"/>
          <w:lang w:val="en-US"/>
        </w:rPr>
        <w:t xml:space="preserve"> well with </w:t>
      </w:r>
      <w:r w:rsidR="009055CE" w:rsidRPr="00697085">
        <w:rPr>
          <w:rFonts w:ascii="Times New Roman" w:hAnsi="Times New Roman"/>
          <w:bCs/>
          <w:sz w:val="24"/>
          <w:szCs w:val="24"/>
          <w:lang w:val="en-US"/>
        </w:rPr>
        <w:t xml:space="preserve">the </w:t>
      </w:r>
      <w:r w:rsidR="005F646F" w:rsidRPr="00697085">
        <w:rPr>
          <w:rFonts w:ascii="Times New Roman" w:hAnsi="Times New Roman"/>
          <w:bCs/>
          <w:sz w:val="24"/>
          <w:szCs w:val="24"/>
          <w:lang w:val="en-US"/>
        </w:rPr>
        <w:t>simulation</w:t>
      </w:r>
      <w:r w:rsidR="00A73D19" w:rsidRPr="00697085">
        <w:rPr>
          <w:rFonts w:ascii="Times New Roman" w:hAnsi="Times New Roman"/>
          <w:bCs/>
          <w:sz w:val="24"/>
          <w:szCs w:val="24"/>
          <w:lang w:val="en-US"/>
        </w:rPr>
        <w:t>s</w:t>
      </w:r>
      <w:r w:rsidR="005F646F" w:rsidRPr="00697085">
        <w:rPr>
          <w:rFonts w:ascii="Times New Roman" w:hAnsi="Times New Roman"/>
          <w:bCs/>
          <w:sz w:val="24"/>
          <w:szCs w:val="24"/>
          <w:lang w:val="en-US"/>
        </w:rPr>
        <w:t>.</w:t>
      </w:r>
    </w:p>
    <w:p w14:paraId="7F44689A" w14:textId="2BFC4829" w:rsidR="00881F45" w:rsidRPr="00697085" w:rsidRDefault="00A7509B" w:rsidP="00A7509B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sz w:val="24"/>
          <w:szCs w:val="24"/>
          <w:lang w:val="en-US"/>
        </w:rPr>
        <w:t>Keywords: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14C60" w:rsidRPr="00697085">
        <w:rPr>
          <w:rFonts w:ascii="Times New Roman" w:hAnsi="Times New Roman"/>
          <w:sz w:val="24"/>
          <w:szCs w:val="24"/>
          <w:lang w:val="en-US"/>
        </w:rPr>
        <w:t>b</w:t>
      </w:r>
      <w:r w:rsidR="00C10C53" w:rsidRPr="00697085">
        <w:rPr>
          <w:rFonts w:ascii="Times New Roman" w:hAnsi="Times New Roman"/>
          <w:sz w:val="24"/>
          <w:szCs w:val="24"/>
          <w:lang w:val="en-US"/>
        </w:rPr>
        <w:t>iphasic turbulent flow;</w:t>
      </w:r>
      <w:r w:rsidR="005D12EF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14C60" w:rsidRPr="00697085">
        <w:rPr>
          <w:rFonts w:ascii="Times New Roman" w:hAnsi="Times New Roman"/>
          <w:sz w:val="24"/>
          <w:szCs w:val="24"/>
          <w:lang w:val="en-US"/>
        </w:rPr>
        <w:t>current distribution; Euler-Eulerian approach; h</w:t>
      </w:r>
      <w:r w:rsidR="005D12EF" w:rsidRPr="00697085">
        <w:rPr>
          <w:rFonts w:ascii="Times New Roman" w:hAnsi="Times New Roman"/>
          <w:sz w:val="24"/>
          <w:szCs w:val="24"/>
          <w:lang w:val="en-US"/>
        </w:rPr>
        <w:t>ydrogen evolution reaction;</w:t>
      </w:r>
      <w:r w:rsidR="00C10C53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14C60" w:rsidRPr="00697085">
        <w:rPr>
          <w:rFonts w:ascii="Times New Roman" w:hAnsi="Times New Roman"/>
          <w:sz w:val="24"/>
          <w:szCs w:val="24"/>
          <w:lang w:val="en-US"/>
        </w:rPr>
        <w:t>m</w:t>
      </w:r>
      <w:r w:rsidR="006C04EE" w:rsidRPr="00697085">
        <w:rPr>
          <w:rFonts w:ascii="Times New Roman" w:hAnsi="Times New Roman"/>
          <w:sz w:val="24"/>
          <w:szCs w:val="24"/>
          <w:lang w:val="en-US"/>
        </w:rPr>
        <w:t>ulti-electrode stack.</w:t>
      </w:r>
    </w:p>
    <w:p w14:paraId="3B04ABA6" w14:textId="1D3E1D23" w:rsidR="007C30C5" w:rsidRPr="00697085" w:rsidRDefault="00BB01A5" w:rsidP="00BB01A5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sz w:val="24"/>
          <w:szCs w:val="24"/>
          <w:lang w:val="en-US"/>
        </w:rPr>
        <w:lastRenderedPageBreak/>
        <w:t xml:space="preserve">1. </w:t>
      </w:r>
      <w:r w:rsidR="007C30C5" w:rsidRPr="00697085">
        <w:rPr>
          <w:rFonts w:ascii="Times New Roman" w:hAnsi="Times New Roman"/>
          <w:b/>
          <w:sz w:val="24"/>
          <w:szCs w:val="24"/>
          <w:lang w:val="en-US"/>
        </w:rPr>
        <w:t>Introduction</w:t>
      </w:r>
    </w:p>
    <w:p w14:paraId="76B104DE" w14:textId="2EBE9C9E" w:rsidR="00CF55E3" w:rsidRPr="00697085" w:rsidRDefault="000050ED" w:rsidP="0015505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Filter</w:t>
      </w:r>
      <w:r w:rsidR="00DF335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-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press electrochemical reactors</w:t>
      </w:r>
      <w:r w:rsidR="00DE28D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with vertical parallel plate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electrodes</w:t>
      </w:r>
      <w:r w:rsidR="00277B6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are </w:t>
      </w:r>
      <w:r w:rsidR="00DE28D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commonly</w:t>
      </w:r>
      <w:r w:rsidR="00C2009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277B6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used </w:t>
      </w:r>
      <w:r w:rsidR="00FA3FB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in </w:t>
      </w:r>
      <w:r w:rsidR="00277B6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industrial practice</w:t>
      </w:r>
      <w:r w:rsidR="000C16F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295D26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due to </w:t>
      </w:r>
      <w:r w:rsidR="0071005E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their</w:t>
      </w:r>
      <w:r w:rsidR="00F91108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effectiveness </w:t>
      </w:r>
      <w:r w:rsidR="0071005E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in</w:t>
      </w:r>
      <w:r w:rsidR="00024F2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a diverse range of applications </w:t>
      </w:r>
      <w:r w:rsidR="00C2009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such as </w:t>
      </w:r>
      <w:r w:rsidR="00024F2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electrosynthesis</w:t>
      </w:r>
      <w:r w:rsidR="005D12EF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of chemicals</w:t>
      </w:r>
      <w:r w:rsidR="00024F2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, metal ion removal, energy storage, environmental remediation</w:t>
      </w:r>
      <w:r w:rsidR="00302582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,</w:t>
      </w:r>
      <w:r w:rsidR="00024F2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and drinking water treatment </w:t>
      </w:r>
      <w:r w:rsidR="000C16F5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>[1</w:t>
      </w:r>
      <w:r w:rsidR="002220D8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>-3]</w:t>
      </w:r>
      <w:r w:rsidR="000C16F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.</w:t>
      </w:r>
      <w:r w:rsidR="00277B6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A5611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Many i</w:t>
      </w:r>
      <w:r w:rsidR="00BA49B3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ndustrial processes involve </w:t>
      </w:r>
      <w:r w:rsidR="00A5611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gas bubbl</w:t>
      </w:r>
      <w:r w:rsidR="00BA49B3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e</w:t>
      </w:r>
      <w:r w:rsidR="00A5611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generation as </w:t>
      </w:r>
      <w:r w:rsidR="009F76A4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the </w:t>
      </w:r>
      <w:r w:rsidR="00BA49B3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main, </w:t>
      </w:r>
      <w:r w:rsidR="00915277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side,</w:t>
      </w:r>
      <w:r w:rsidR="00BA49B3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or</w:t>
      </w:r>
      <w:r w:rsidR="00A5611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counter</w:t>
      </w:r>
      <w:r w:rsidR="003B69AC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-</w:t>
      </w:r>
      <w:r w:rsidR="00A5611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electrode reaction</w:t>
      </w:r>
      <w:r w:rsidR="0056547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[</w:t>
      </w:r>
      <w:r w:rsidR="00D97752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4</w:t>
      </w:r>
      <w:r w:rsidR="0056547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]</w:t>
      </w:r>
      <w:r w:rsidR="00F95ADE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. </w:t>
      </w:r>
      <w:r w:rsidR="001E324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For example, in t</w:t>
      </w:r>
      <w:r w:rsidR="00A5611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he chloro-</w:t>
      </w:r>
      <w:r w:rsidR="00C229AF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a</w:t>
      </w:r>
      <w:r w:rsidR="00A5611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lkali process</w:t>
      </w:r>
      <w:r w:rsidR="00BA49B3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,</w:t>
      </w:r>
      <w:r w:rsidR="00F95ADE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01697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chlorine and hydrogen gases are</w:t>
      </w:r>
      <w:r w:rsidR="00F95ADE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produced</w:t>
      </w:r>
      <w:r w:rsidR="00A5611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at the anode</w:t>
      </w:r>
      <w:r w:rsidR="001E324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and </w:t>
      </w:r>
      <w:r w:rsidR="00F95ADE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cathode</w:t>
      </w:r>
      <w:r w:rsidR="00B5565C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, </w:t>
      </w:r>
      <w:r w:rsidR="001E324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respectively</w:t>
      </w:r>
      <w:r w:rsidR="0001697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.</w:t>
      </w:r>
      <w:r w:rsidR="001E324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01697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I</w:t>
      </w:r>
      <w:r w:rsidR="00F95ADE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n electro</w:t>
      </w:r>
      <w:r w:rsidR="0001697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coagulation (EC)</w:t>
      </w:r>
      <w:r w:rsidR="00B5565C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,</w:t>
      </w:r>
      <w:r w:rsidR="0001697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anodic dissolution of </w:t>
      </w:r>
      <w:r w:rsidR="001E324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metal </w:t>
      </w:r>
      <w:r w:rsidR="0001697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takes place </w:t>
      </w:r>
      <w:r w:rsidR="00F95ADE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and the </w:t>
      </w:r>
      <w:r w:rsidR="001E324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counter electrode </w:t>
      </w:r>
      <w:r w:rsidR="004716B8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process</w:t>
      </w:r>
      <w:r w:rsidR="001E324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is </w:t>
      </w:r>
      <w:r w:rsidR="0001697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usually </w:t>
      </w:r>
      <w:r w:rsidR="001E324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the </w:t>
      </w:r>
      <w:r w:rsidR="00A953D7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hydroge</w:t>
      </w:r>
      <w:r w:rsidR="00F95ADE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n evolution</w:t>
      </w:r>
      <w:r w:rsidR="00E43592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4716B8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reaction </w:t>
      </w:r>
      <w:r w:rsidR="00E43592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(</w:t>
      </w:r>
      <w:r w:rsidR="00A953D7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H</w:t>
      </w:r>
      <w:r w:rsidR="00E43592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ER)</w:t>
      </w:r>
      <w:r w:rsidR="00E8775B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.</w:t>
      </w:r>
    </w:p>
    <w:p w14:paraId="0B90E894" w14:textId="77777777" w:rsidR="00907109" w:rsidRPr="00697085" w:rsidRDefault="00907109" w:rsidP="0015505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14:paraId="5A777632" w14:textId="631C337F" w:rsidR="0015505E" w:rsidRPr="00697085" w:rsidRDefault="0015505E" w:rsidP="0015505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color w:val="FF0000"/>
          <w:sz w:val="24"/>
          <w:szCs w:val="24"/>
          <w:lang w:val="en-US" w:eastAsia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 xml:space="preserve">In vertical parallel plate electrode reactors, electrode off gases are released into the electrolyte as </w:t>
      </w:r>
      <w:r w:rsidR="00016975" w:rsidRPr="00697085">
        <w:rPr>
          <w:rFonts w:ascii="Times New Roman" w:hAnsi="Times New Roman"/>
          <w:sz w:val="24"/>
          <w:szCs w:val="24"/>
          <w:lang w:val="en-US"/>
        </w:rPr>
        <w:t>small, dispersed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bubbles, whose behavior and significance in the vicinity of the electrode depend on the current density 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[</w:t>
      </w:r>
      <w:r w:rsidR="00F41F8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4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]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. When </w:t>
      </w:r>
      <w:r w:rsidR="00016975" w:rsidRPr="00697085">
        <w:rPr>
          <w:rFonts w:ascii="Times New Roman" w:hAnsi="Times New Roman"/>
          <w:sz w:val="24"/>
          <w:szCs w:val="24"/>
          <w:lang w:val="en-US"/>
        </w:rPr>
        <w:t>their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local concentration exceeds saturation, bubbles </w:t>
      </w:r>
      <w:r w:rsidR="0071005E" w:rsidRPr="00697085">
        <w:rPr>
          <w:rFonts w:ascii="Times New Roman" w:hAnsi="Times New Roman"/>
          <w:sz w:val="24"/>
          <w:szCs w:val="24"/>
          <w:lang w:val="en-US"/>
        </w:rPr>
        <w:t xml:space="preserve">form </w:t>
      </w:r>
      <w:r w:rsidRPr="00697085">
        <w:rPr>
          <w:rFonts w:ascii="Times New Roman" w:hAnsi="Times New Roman"/>
          <w:sz w:val="24"/>
          <w:szCs w:val="24"/>
          <w:lang w:val="en-US"/>
        </w:rPr>
        <w:t>by h</w:t>
      </w:r>
      <w:r w:rsidR="0071005E" w:rsidRPr="00697085">
        <w:rPr>
          <w:rFonts w:ascii="Times New Roman" w:hAnsi="Times New Roman"/>
          <w:sz w:val="24"/>
          <w:szCs w:val="24"/>
          <w:lang w:val="en-US"/>
        </w:rPr>
        <w:t xml:space="preserve">eterogeneous nucleation. </w:t>
      </w:r>
      <w:r w:rsidR="00016975" w:rsidRPr="00697085">
        <w:rPr>
          <w:rFonts w:ascii="Times New Roman" w:hAnsi="Times New Roman"/>
          <w:sz w:val="24"/>
          <w:szCs w:val="24"/>
          <w:lang w:val="en-US"/>
        </w:rPr>
        <w:t>Once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the bubbles reach a sufficient size, they leave the electrode surface, moving upwards </w:t>
      </w:r>
      <w:r w:rsidR="0071005E" w:rsidRPr="00697085">
        <w:rPr>
          <w:rFonts w:ascii="Times New Roman" w:hAnsi="Times New Roman"/>
          <w:sz w:val="24"/>
          <w:szCs w:val="24"/>
          <w:lang w:val="en-US"/>
        </w:rPr>
        <w:t>under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buoyan</w:t>
      </w:r>
      <w:r w:rsidR="0071005E" w:rsidRPr="00697085">
        <w:rPr>
          <w:rFonts w:ascii="Times New Roman" w:hAnsi="Times New Roman"/>
          <w:sz w:val="24"/>
          <w:szCs w:val="24"/>
          <w:lang w:val="en-US"/>
        </w:rPr>
        <w:t xml:space="preserve">cy </w:t>
      </w:r>
      <w:r w:rsidR="00016975" w:rsidRPr="00697085">
        <w:rPr>
          <w:rFonts w:ascii="Times New Roman" w:hAnsi="Times New Roman"/>
          <w:sz w:val="24"/>
          <w:szCs w:val="24"/>
          <w:lang w:val="en-US"/>
        </w:rPr>
        <w:t>to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form a two-phase layer near the electrode, </w:t>
      </w:r>
      <w:r w:rsidR="0071005E" w:rsidRPr="00697085">
        <w:rPr>
          <w:rFonts w:ascii="Times New Roman" w:hAnsi="Times New Roman"/>
          <w:sz w:val="24"/>
          <w:szCs w:val="24"/>
          <w:lang w:val="en-US"/>
        </w:rPr>
        <w:t>namely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, the ‘bubble curtain’ 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[</w:t>
      </w:r>
      <w:r w:rsidR="00F41F8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4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, </w:t>
      </w:r>
      <w:r w:rsidR="00F41F8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5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]</w:t>
      </w:r>
      <w:r w:rsidR="0071005E" w:rsidRPr="00697085">
        <w:rPr>
          <w:rFonts w:ascii="Times New Roman" w:hAnsi="Times New Roman"/>
          <w:sz w:val="24"/>
          <w:szCs w:val="24"/>
          <w:lang w:val="en-US"/>
        </w:rPr>
        <w:t xml:space="preserve">. The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gas </w:t>
      </w:r>
      <w:r w:rsidR="0071005E" w:rsidRPr="00697085">
        <w:rPr>
          <w:rFonts w:ascii="Times New Roman" w:hAnsi="Times New Roman"/>
          <w:sz w:val="24"/>
          <w:szCs w:val="24"/>
          <w:lang w:val="en-US"/>
        </w:rPr>
        <w:t xml:space="preserve">released </w:t>
      </w:r>
      <w:r w:rsidRPr="00697085">
        <w:rPr>
          <w:rFonts w:ascii="Times New Roman" w:hAnsi="Times New Roman"/>
          <w:sz w:val="24"/>
          <w:szCs w:val="24"/>
          <w:lang w:val="en-US"/>
        </w:rPr>
        <w:t>in</w:t>
      </w:r>
      <w:r w:rsidR="0071005E" w:rsidRPr="00697085">
        <w:rPr>
          <w:rFonts w:ascii="Times New Roman" w:hAnsi="Times New Roman"/>
          <w:sz w:val="24"/>
          <w:szCs w:val="24"/>
          <w:lang w:val="en-US"/>
        </w:rPr>
        <w:t>to the interelectrode gap in the cell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affects the liquid flow distribution</w:t>
      </w:r>
      <w:r w:rsidR="00A953D7" w:rsidRPr="00697085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Pr="00697085">
        <w:rPr>
          <w:rFonts w:ascii="Times New Roman" w:hAnsi="Times New Roman"/>
          <w:sz w:val="24"/>
          <w:szCs w:val="24"/>
          <w:lang w:val="en-US"/>
        </w:rPr>
        <w:t>ionic transport to the electrode surfaces</w:t>
      </w:r>
      <w:r w:rsidR="00A953D7" w:rsidRPr="00697085">
        <w:rPr>
          <w:rFonts w:ascii="Times New Roman" w:hAnsi="Times New Roman"/>
          <w:sz w:val="24"/>
          <w:szCs w:val="24"/>
          <w:lang w:val="en-US"/>
        </w:rPr>
        <w:t>,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which can have a considerable effect on cell performance [</w:t>
      </w:r>
      <w:r w:rsidR="00F41F89" w:rsidRPr="00697085">
        <w:rPr>
          <w:rFonts w:ascii="Times New Roman" w:hAnsi="Times New Roman"/>
          <w:sz w:val="24"/>
          <w:szCs w:val="24"/>
          <w:lang w:val="en-US"/>
        </w:rPr>
        <w:t>6</w:t>
      </w:r>
      <w:r w:rsidRPr="00697085">
        <w:rPr>
          <w:rFonts w:ascii="Times New Roman" w:hAnsi="Times New Roman"/>
          <w:sz w:val="24"/>
          <w:szCs w:val="24"/>
          <w:lang w:val="en-US"/>
        </w:rPr>
        <w:t>]. Moreover, t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he liquid-gas mixture in the electrode gap determines the app</w:t>
      </w:r>
      <w:r w:rsidR="0071005E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arent electrolytic conductivity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and the current and potential distributions [</w:t>
      </w:r>
      <w:r w:rsidR="00F41F8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7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].</w:t>
      </w:r>
      <w:r w:rsidRPr="00697085">
        <w:rPr>
          <w:rFonts w:ascii="Times New Roman" w:eastAsiaTheme="minorHAnsi" w:hAnsi="Times New Roman"/>
          <w:color w:val="FF0000"/>
          <w:sz w:val="24"/>
          <w:szCs w:val="24"/>
          <w:lang w:val="en-US" w:eastAsia="en-US"/>
        </w:rPr>
        <w:t xml:space="preserve"> 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The later also affects the current efficiency and energy consumption during electrolysis [</w:t>
      </w:r>
      <w:r w:rsidR="00F41F8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8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].</w:t>
      </w:r>
    </w:p>
    <w:p w14:paraId="10F4D665" w14:textId="77777777" w:rsidR="00313876" w:rsidRPr="00697085" w:rsidRDefault="00313876" w:rsidP="00C7601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14:paraId="50C4F393" w14:textId="710B3ECE" w:rsidR="009438AC" w:rsidRPr="00697085" w:rsidRDefault="009438AC" w:rsidP="00C7601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lastRenderedPageBreak/>
        <w:t>Two main approaches have been used to simulate liquid-gas flow in electrochemical reactors and interactions between gas and liquid phases: the Euler-Eulerian (EE) and Euler-</w:t>
      </w:r>
      <w:proofErr w:type="spellStart"/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Lagrangian</w:t>
      </w:r>
      <w:proofErr w:type="spellEnd"/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(EL) methods [9]. The latter solves Newton's second law of motion for the location of an individual fluid particle to identify its</w:t>
      </w:r>
      <w:r w:rsidR="0001697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possible pathways,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in the former</w:t>
      </w:r>
      <w:r w:rsidR="0001697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approach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, the phases are treated as a continuum providing average quantities [10]. The </w:t>
      </w:r>
      <w:r w:rsidR="00D85296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modelling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and simulation of </w:t>
      </w:r>
      <w:r w:rsidR="0001697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two phase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(gas-liquid) </w:t>
      </w:r>
      <w:r w:rsidR="0001697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flow 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in electrochemical reactors has been carried out by means of EL and EE computational fluid dynamics (CFD) approaches using commercial and open software, which </w:t>
      </w:r>
      <w:r w:rsidR="0001697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provides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clear information and </w:t>
      </w:r>
      <w:r w:rsidR="0001697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an 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understand</w:t>
      </w:r>
      <w:r w:rsidR="0001697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ing of 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biphasic phenomena [11-18]. Euler-Eulerian and Euler-</w:t>
      </w:r>
      <w:proofErr w:type="spellStart"/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Lagrangian</w:t>
      </w:r>
      <w:proofErr w:type="spellEnd"/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CFD models have been used to characterize the fundamental physics of turbulent gas-liquid bubble flows [6] but it is important to emphasize that theoretical studies of gas-liquid flow </w:t>
      </w:r>
      <w:r w:rsidR="00DC4BD6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in multi-electrode filter press flow </w:t>
      </w:r>
      <w:proofErr w:type="spellStart"/>
      <w:r w:rsidR="00DC4BD6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electrolysers</w:t>
      </w:r>
      <w:proofErr w:type="spellEnd"/>
      <w:r w:rsidR="00DC4BD6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has not been published in the literature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.</w:t>
      </w:r>
    </w:p>
    <w:p w14:paraId="728B25E5" w14:textId="2A88048F" w:rsidR="0019570A" w:rsidRPr="00697085" w:rsidRDefault="00656F9F" w:rsidP="0086141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In our previous work, CFD simulations </w:t>
      </w:r>
      <w:r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 xml:space="preserve">were carried out for single-phase flow in a pre-pilot filter-press flow reactor </w:t>
      </w:r>
      <w:r w:rsidR="00016975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>using</w:t>
      </w:r>
      <w:r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 a stack of three cells (16 cm </w:t>
      </w:r>
      <w:r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sym w:font="Symbol" w:char="F0B4"/>
      </w:r>
      <w:r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 4 cm </w:t>
      </w:r>
      <w:r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sym w:font="Symbol" w:char="F0B4"/>
      </w:r>
      <w:r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 0.6 cm each cell), where th</w:t>
      </w:r>
      <w:r w:rsidRPr="00697085">
        <w:rPr>
          <w:rFonts w:ascii="Times New Roman" w:hAnsi="Times New Roman"/>
          <w:sz w:val="24"/>
          <w:szCs w:val="24"/>
          <w:lang w:val="en-US"/>
        </w:rPr>
        <w:t>e variation of the cross-sectional area induces velocity field modifications in an irregular manner</w:t>
      </w:r>
      <w:r w:rsidR="00016975" w:rsidRPr="00697085">
        <w:rPr>
          <w:rFonts w:ascii="Times New Roman" w:hAnsi="Times New Roman"/>
          <w:sz w:val="24"/>
          <w:szCs w:val="24"/>
          <w:lang w:val="en-US"/>
        </w:rPr>
        <w:t>, generating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jet flows, vortex and rotational flow structures, so-called turbulent eddies [</w:t>
      </w:r>
      <w:r w:rsidR="00BE51A7" w:rsidRPr="00697085">
        <w:rPr>
          <w:rFonts w:ascii="Times New Roman" w:hAnsi="Times New Roman"/>
          <w:sz w:val="24"/>
          <w:szCs w:val="24"/>
          <w:lang w:val="en-US"/>
        </w:rPr>
        <w:t>1</w:t>
      </w:r>
      <w:r w:rsidR="006E2797" w:rsidRPr="00697085">
        <w:rPr>
          <w:rFonts w:ascii="Times New Roman" w:hAnsi="Times New Roman"/>
          <w:sz w:val="24"/>
          <w:szCs w:val="24"/>
          <w:lang w:val="en-US"/>
        </w:rPr>
        <w:t>9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]. </w:t>
      </w:r>
      <w:r w:rsidR="00F5218F" w:rsidRPr="00697085">
        <w:rPr>
          <w:rFonts w:ascii="Times New Roman" w:hAnsi="Times New Roman"/>
          <w:sz w:val="24"/>
          <w:szCs w:val="24"/>
          <w:lang w:val="en-US"/>
        </w:rPr>
        <w:t>T</w:t>
      </w:r>
      <w:r w:rsidR="00F5362F" w:rsidRPr="00697085">
        <w:rPr>
          <w:rFonts w:ascii="Times New Roman" w:hAnsi="Times New Roman"/>
          <w:sz w:val="24"/>
          <w:szCs w:val="24"/>
          <w:lang w:val="en-US"/>
        </w:rPr>
        <w:t xml:space="preserve">urbulence models can be used to accurately </w:t>
      </w:r>
      <w:r w:rsidR="00F5218F" w:rsidRPr="00697085">
        <w:rPr>
          <w:rFonts w:ascii="Times New Roman" w:hAnsi="Times New Roman"/>
          <w:sz w:val="24"/>
          <w:szCs w:val="24"/>
          <w:lang w:val="en-US"/>
        </w:rPr>
        <w:t xml:space="preserve">simulate </w:t>
      </w:r>
      <w:r w:rsidR="00F5362F" w:rsidRPr="00697085">
        <w:rPr>
          <w:rFonts w:ascii="Times New Roman" w:hAnsi="Times New Roman"/>
          <w:sz w:val="24"/>
          <w:szCs w:val="24"/>
          <w:lang w:val="en-US"/>
        </w:rPr>
        <w:t xml:space="preserve">flow patterns in complex geometries </w:t>
      </w:r>
      <w:r w:rsidRPr="00697085">
        <w:rPr>
          <w:rFonts w:ascii="Times New Roman" w:hAnsi="Times New Roman"/>
          <w:sz w:val="24"/>
          <w:szCs w:val="24"/>
          <w:lang w:val="en-US"/>
        </w:rPr>
        <w:t>[</w:t>
      </w:r>
      <w:r w:rsidR="006B7B89" w:rsidRPr="00697085">
        <w:rPr>
          <w:rFonts w:ascii="Times New Roman" w:hAnsi="Times New Roman"/>
          <w:sz w:val="24"/>
          <w:szCs w:val="24"/>
          <w:lang w:val="en-US"/>
        </w:rPr>
        <w:t>1</w:t>
      </w:r>
      <w:r w:rsidR="006E2797" w:rsidRPr="00697085">
        <w:rPr>
          <w:rFonts w:ascii="Times New Roman" w:hAnsi="Times New Roman"/>
          <w:sz w:val="24"/>
          <w:szCs w:val="24"/>
          <w:lang w:val="en-US"/>
        </w:rPr>
        <w:t>3</w:t>
      </w:r>
      <w:r w:rsidR="002E1DAA" w:rsidRPr="00697085">
        <w:rPr>
          <w:rFonts w:ascii="Times New Roman" w:hAnsi="Times New Roman"/>
          <w:sz w:val="24"/>
          <w:szCs w:val="24"/>
          <w:lang w:val="en-US"/>
        </w:rPr>
        <w:t>, 1</w:t>
      </w:r>
      <w:r w:rsidR="002E7611" w:rsidRPr="00697085">
        <w:rPr>
          <w:rFonts w:ascii="Times New Roman" w:hAnsi="Times New Roman"/>
          <w:sz w:val="24"/>
          <w:szCs w:val="24"/>
          <w:lang w:val="en-US"/>
        </w:rPr>
        <w:t>8</w:t>
      </w:r>
      <w:r w:rsidR="008C13D2" w:rsidRPr="00697085">
        <w:rPr>
          <w:rFonts w:ascii="Times New Roman" w:hAnsi="Times New Roman"/>
          <w:sz w:val="24"/>
          <w:szCs w:val="24"/>
          <w:lang w:val="en-US"/>
        </w:rPr>
        <w:t>-</w:t>
      </w:r>
      <w:r w:rsidR="006B7B89" w:rsidRPr="00697085">
        <w:rPr>
          <w:rFonts w:ascii="Times New Roman" w:hAnsi="Times New Roman"/>
          <w:sz w:val="24"/>
          <w:szCs w:val="24"/>
          <w:lang w:val="en-US"/>
        </w:rPr>
        <w:t>2</w:t>
      </w:r>
      <w:r w:rsidR="002E7611" w:rsidRPr="00697085">
        <w:rPr>
          <w:rFonts w:ascii="Times New Roman" w:hAnsi="Times New Roman"/>
          <w:sz w:val="24"/>
          <w:szCs w:val="24"/>
          <w:lang w:val="en-US"/>
        </w:rPr>
        <w:t>2</w:t>
      </w:r>
      <w:r w:rsidRPr="00697085">
        <w:rPr>
          <w:rFonts w:ascii="Times New Roman" w:hAnsi="Times New Roman"/>
          <w:sz w:val="24"/>
          <w:szCs w:val="24"/>
          <w:lang w:val="en-US"/>
        </w:rPr>
        <w:t>].</w:t>
      </w:r>
      <w:r w:rsidR="00FA7CD8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348BAB36" w14:textId="77777777" w:rsidR="00275B46" w:rsidRPr="00697085" w:rsidRDefault="00275B46" w:rsidP="003F373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264173B" w14:textId="02DB7FEC" w:rsidR="007F3DA8" w:rsidRPr="00697085" w:rsidRDefault="004E4C7D" w:rsidP="00EE60A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>T</w:t>
      </w:r>
      <w:r w:rsidR="00E8775B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his paper</w:t>
      </w:r>
      <w:r w:rsidR="0099406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F5218F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involves</w:t>
      </w:r>
      <w:r w:rsidR="0096461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C27D6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the </w:t>
      </w:r>
      <w:r w:rsidR="00F344E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numerical simulation of </w:t>
      </w:r>
      <w:r w:rsidR="007B460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H</w:t>
      </w:r>
      <w:r w:rsidR="007B4605" w:rsidRPr="00697085">
        <w:rPr>
          <w:rFonts w:ascii="Times New Roman" w:eastAsiaTheme="minorHAnsi" w:hAnsi="Times New Roman"/>
          <w:sz w:val="24"/>
          <w:szCs w:val="24"/>
          <w:vertAlign w:val="subscript"/>
          <w:lang w:val="en-US" w:eastAsia="en-US"/>
        </w:rPr>
        <w:t>2</w:t>
      </w:r>
      <w:r w:rsidR="00F344E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7B460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gas </w:t>
      </w:r>
      <w:r w:rsidR="00F5218F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evolution at the cathode </w:t>
      </w:r>
      <w:r w:rsidR="00F344E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and </w:t>
      </w:r>
      <w:r w:rsidR="00F5218F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release of </w:t>
      </w:r>
      <w:r w:rsidR="00F344E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Al</w:t>
      </w:r>
      <w:r w:rsidR="00F344EA" w:rsidRPr="00697085">
        <w:rPr>
          <w:rFonts w:ascii="Times New Roman" w:eastAsiaTheme="minorHAnsi" w:hAnsi="Times New Roman"/>
          <w:sz w:val="24"/>
          <w:szCs w:val="24"/>
          <w:vertAlign w:val="superscript"/>
          <w:lang w:val="en-US" w:eastAsia="en-US"/>
        </w:rPr>
        <w:t>3+</w:t>
      </w:r>
      <w:r w:rsidR="00F344E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7B460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ion</w:t>
      </w:r>
      <w:r w:rsidR="00F5218F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s</w:t>
      </w:r>
      <w:r w:rsidR="007B460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F5218F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at the</w:t>
      </w:r>
      <w:r w:rsidR="00F344E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anode</w:t>
      </w:r>
      <w:r w:rsidR="00B9601F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, </w:t>
      </w:r>
      <w:r w:rsidR="00F5218F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in </w:t>
      </w:r>
      <w:r w:rsidR="00C27D6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a </w:t>
      </w:r>
      <w:r w:rsidR="004B4FBC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filter-press flow reactor stack </w:t>
      </w:r>
      <w:r w:rsidR="00834CA6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composed </w:t>
      </w:r>
      <w:r w:rsidR="004B4FBC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of three cells, which is typically used in electrocoagulation (EC) </w:t>
      </w:r>
      <w:r w:rsidR="00CC41A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[2</w:t>
      </w:r>
      <w:r w:rsidR="002E761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3</w:t>
      </w:r>
      <w:r w:rsidR="00CC41A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]</w:t>
      </w:r>
      <w:r w:rsidR="00F344E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. </w:t>
      </w:r>
      <w:r w:rsidR="007B460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T</w:t>
      </w:r>
      <w:r w:rsidR="0004339C" w:rsidRPr="00697085">
        <w:rPr>
          <w:rFonts w:ascii="Times New Roman" w:hAnsi="Times New Roman"/>
          <w:sz w:val="24"/>
          <w:szCs w:val="24"/>
          <w:lang w:val="en-US"/>
        </w:rPr>
        <w:t xml:space="preserve">he biphasic flow system </w:t>
      </w:r>
      <w:r w:rsidR="00B576C2" w:rsidRPr="00697085">
        <w:rPr>
          <w:rFonts w:ascii="Times New Roman" w:hAnsi="Times New Roman"/>
          <w:sz w:val="24"/>
          <w:szCs w:val="24"/>
          <w:lang w:val="en-US"/>
        </w:rPr>
        <w:t xml:space="preserve">is </w:t>
      </w:r>
      <w:r w:rsidR="00EE0DEF" w:rsidRPr="00697085">
        <w:rPr>
          <w:rFonts w:ascii="Times New Roman" w:hAnsi="Times New Roman"/>
          <w:sz w:val="24"/>
          <w:szCs w:val="24"/>
          <w:lang w:val="en-US"/>
        </w:rPr>
        <w:t>considered s</w:t>
      </w:r>
      <w:r w:rsidR="00F5218F" w:rsidRPr="00697085">
        <w:rPr>
          <w:rFonts w:ascii="Times New Roman" w:hAnsi="Times New Roman"/>
          <w:sz w:val="24"/>
          <w:szCs w:val="24"/>
          <w:lang w:val="en-US"/>
        </w:rPr>
        <w:t>imp</w:t>
      </w:r>
      <w:r w:rsidR="0004339C" w:rsidRPr="00697085">
        <w:rPr>
          <w:rFonts w:ascii="Times New Roman" w:hAnsi="Times New Roman"/>
          <w:sz w:val="24"/>
          <w:szCs w:val="24"/>
          <w:lang w:val="en-US"/>
        </w:rPr>
        <w:t>ly as H</w:t>
      </w:r>
      <w:r w:rsidR="0004339C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04339C" w:rsidRPr="00697085">
        <w:rPr>
          <w:rFonts w:ascii="Times New Roman" w:hAnsi="Times New Roman"/>
          <w:sz w:val="24"/>
          <w:szCs w:val="24"/>
          <w:lang w:val="en-US"/>
        </w:rPr>
        <w:t>-H</w:t>
      </w:r>
      <w:r w:rsidR="0004339C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04339C" w:rsidRPr="00697085">
        <w:rPr>
          <w:rFonts w:ascii="Times New Roman" w:hAnsi="Times New Roman"/>
          <w:sz w:val="24"/>
          <w:szCs w:val="24"/>
          <w:lang w:val="en-US"/>
        </w:rPr>
        <w:t>O</w:t>
      </w:r>
      <w:r w:rsidR="00663AD3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9B288A" w:rsidRPr="00697085">
        <w:rPr>
          <w:rFonts w:ascii="Times New Roman" w:hAnsi="Times New Roman"/>
          <w:sz w:val="24"/>
          <w:szCs w:val="24"/>
          <w:lang w:val="en-US"/>
        </w:rPr>
        <w:t>The t</w:t>
      </w:r>
      <w:r w:rsidR="00663AD3" w:rsidRPr="00697085">
        <w:rPr>
          <w:rFonts w:ascii="Times New Roman" w:hAnsi="Times New Roman"/>
          <w:sz w:val="24"/>
          <w:szCs w:val="24"/>
          <w:lang w:val="en-US"/>
        </w:rPr>
        <w:t>wo-p</w:t>
      </w:r>
      <w:r w:rsidR="0040060E" w:rsidRPr="00697085">
        <w:rPr>
          <w:rFonts w:ascii="Times New Roman" w:hAnsi="Times New Roman"/>
          <w:sz w:val="24"/>
          <w:szCs w:val="24"/>
          <w:lang w:val="en-US"/>
        </w:rPr>
        <w:t xml:space="preserve">hase flow </w:t>
      </w:r>
      <w:r w:rsidR="00B72325" w:rsidRPr="00697085">
        <w:rPr>
          <w:rFonts w:ascii="Times New Roman" w:hAnsi="Times New Roman"/>
          <w:sz w:val="24"/>
          <w:szCs w:val="24"/>
          <w:lang w:val="en-US"/>
        </w:rPr>
        <w:t xml:space="preserve">is </w:t>
      </w:r>
      <w:r w:rsidR="003F3736" w:rsidRPr="00697085">
        <w:rPr>
          <w:rFonts w:ascii="Times New Roman" w:hAnsi="Times New Roman"/>
          <w:sz w:val="24"/>
          <w:szCs w:val="24"/>
          <w:lang w:val="en-US"/>
        </w:rPr>
        <w:t>so</w:t>
      </w:r>
      <w:r w:rsidR="00F155CE" w:rsidRPr="00697085">
        <w:rPr>
          <w:rFonts w:ascii="Times New Roman" w:hAnsi="Times New Roman"/>
          <w:sz w:val="24"/>
          <w:szCs w:val="24"/>
          <w:lang w:val="en-US"/>
        </w:rPr>
        <w:t>lv</w:t>
      </w:r>
      <w:r w:rsidR="00225691" w:rsidRPr="00697085">
        <w:rPr>
          <w:rFonts w:ascii="Times New Roman" w:hAnsi="Times New Roman"/>
          <w:sz w:val="24"/>
          <w:szCs w:val="24"/>
          <w:lang w:val="en-US"/>
        </w:rPr>
        <w:t>ed</w:t>
      </w:r>
      <w:r w:rsidR="00C43851" w:rsidRPr="00697085">
        <w:rPr>
          <w:rFonts w:ascii="Times New Roman" w:hAnsi="Times New Roman"/>
          <w:sz w:val="24"/>
          <w:szCs w:val="24"/>
          <w:lang w:val="en-US"/>
        </w:rPr>
        <w:t xml:space="preserve"> by</w:t>
      </w:r>
      <w:r w:rsidR="00F155CE" w:rsidRPr="00697085">
        <w:rPr>
          <w:rFonts w:ascii="Times New Roman" w:hAnsi="Times New Roman"/>
          <w:sz w:val="24"/>
          <w:szCs w:val="24"/>
          <w:lang w:val="en-US"/>
        </w:rPr>
        <w:t xml:space="preserve"> t</w:t>
      </w:r>
      <w:r w:rsidR="00C206DD" w:rsidRPr="00697085">
        <w:rPr>
          <w:rFonts w:ascii="Times New Roman" w:hAnsi="Times New Roman"/>
          <w:sz w:val="24"/>
          <w:szCs w:val="24"/>
          <w:lang w:val="en-US"/>
        </w:rPr>
        <w:t xml:space="preserve">he </w:t>
      </w:r>
      <w:r w:rsidR="00E005FD" w:rsidRPr="00697085">
        <w:rPr>
          <w:rFonts w:ascii="Times New Roman" w:hAnsi="Times New Roman"/>
          <w:sz w:val="24"/>
          <w:szCs w:val="24"/>
          <w:lang w:val="en-US"/>
        </w:rPr>
        <w:t xml:space="preserve">biphasic </w:t>
      </w:r>
      <w:r w:rsidR="00070F4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Reynolds Averaged Navier-</w:t>
      </w:r>
      <w:r w:rsidR="00070F4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lastRenderedPageBreak/>
        <w:t xml:space="preserve">Stokes (RANS) </w:t>
      </w:r>
      <w:r w:rsidR="00E005F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equations with the </w:t>
      </w:r>
      <w:r w:rsidR="00E005FD" w:rsidRPr="00697085">
        <w:rPr>
          <w:rFonts w:ascii="Times New Roman" w:eastAsiaTheme="minorHAnsi" w:hAnsi="Times New Roman"/>
          <w:i/>
          <w:sz w:val="24"/>
          <w:szCs w:val="24"/>
          <w:lang w:val="en-US" w:eastAsia="en-US"/>
        </w:rPr>
        <w:t>k</w:t>
      </w:r>
      <w:r w:rsidR="00E005F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-</w:t>
      </w:r>
      <w:r w:rsidR="00E005FD" w:rsidRPr="00697085">
        <w:rPr>
          <w:rFonts w:ascii="Times New Roman" w:eastAsiaTheme="minorHAnsi" w:hAnsi="Times New Roman"/>
          <w:i/>
          <w:sz w:val="24"/>
          <w:szCs w:val="24"/>
          <w:lang w:val="en-US" w:eastAsia="en-US"/>
        </w:rPr>
        <w:sym w:font="Symbol" w:char="F065"/>
      </w:r>
      <w:r w:rsidR="00E005F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turbulence model</w:t>
      </w:r>
      <w:r w:rsidR="00CC41A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through </w:t>
      </w:r>
      <w:r w:rsidR="00CC41AA" w:rsidRPr="00697085">
        <w:rPr>
          <w:rFonts w:ascii="Times New Roman" w:hAnsi="Times New Roman"/>
          <w:sz w:val="24"/>
          <w:szCs w:val="24"/>
          <w:lang w:val="en-US"/>
        </w:rPr>
        <w:t>t</w:t>
      </w:r>
      <w:r w:rsidR="00CC41A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he EE </w:t>
      </w:r>
      <w:r w:rsidR="00FC53A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approach</w:t>
      </w:r>
      <w:r w:rsidR="00CC41A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. As the </w:t>
      </w:r>
      <w:r w:rsidR="00FF543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rate of the </w:t>
      </w:r>
      <w:r w:rsidR="00CC41A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HER depends on the local current distribution, the momentum and Laplace equations were simultaneously solved</w:t>
      </w:r>
      <w:r w:rsidR="00752AB2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.</w:t>
      </w:r>
      <w:r w:rsidR="00B82AE6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595B12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In the same manner, Al</w:t>
      </w:r>
      <w:r w:rsidR="00595B12" w:rsidRPr="00697085">
        <w:rPr>
          <w:rFonts w:ascii="Times New Roman" w:eastAsiaTheme="minorHAnsi" w:hAnsi="Times New Roman"/>
          <w:sz w:val="24"/>
          <w:szCs w:val="24"/>
          <w:vertAlign w:val="superscript"/>
          <w:lang w:val="en-US" w:eastAsia="en-US"/>
        </w:rPr>
        <w:t>3+</w:t>
      </w:r>
      <w:r w:rsidR="00595B12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concentrations were obtained solving the averaged diffusion-convection equation.</w:t>
      </w:r>
      <w:r w:rsidR="003F16A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14516F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The </w:t>
      </w:r>
      <w:r w:rsidR="00F6389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present </w:t>
      </w:r>
      <w:r w:rsidR="00287A9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study</w:t>
      </w:r>
      <w:r w:rsidR="003F16A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systematically addressed the influence of applied current density and volumetric flow rate on the dispersed </w:t>
      </w:r>
      <w:r w:rsidR="008B6CD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phase </w:t>
      </w:r>
      <w:r w:rsidR="003F16A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fraction and current distribution along the electrodes.</w:t>
      </w:r>
      <w:r w:rsidR="007C3A2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Experimental alumini</w:t>
      </w:r>
      <w:r w:rsidR="007B460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um</w:t>
      </w:r>
      <w:r w:rsidR="007C3A2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ion concentration and residence time distribution were compared with CFD simulations.</w:t>
      </w:r>
    </w:p>
    <w:p w14:paraId="29F34342" w14:textId="77777777" w:rsidR="007F3DA8" w:rsidRPr="00697085" w:rsidRDefault="007F3DA8" w:rsidP="00EE60A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14:paraId="12AE7CDB" w14:textId="36566599" w:rsidR="003F16A1" w:rsidRPr="00697085" w:rsidRDefault="007B4605" w:rsidP="00EE60A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I</w:t>
      </w:r>
      <w:r w:rsidR="00BB467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n this work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,</w:t>
      </w:r>
      <w:r w:rsidR="00BB467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the formation of the </w:t>
      </w:r>
      <w:r w:rsidR="0071005E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aluminium</w:t>
      </w:r>
      <w:r w:rsidR="00BB467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floc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,</w:t>
      </w:r>
      <w:r w:rsidR="000F6C5B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such as Al(OH)</w:t>
      </w:r>
      <w:r w:rsidR="000F6C5B" w:rsidRPr="00697085">
        <w:rPr>
          <w:rFonts w:ascii="Times New Roman" w:eastAsiaTheme="minorHAnsi" w:hAnsi="Times New Roman"/>
          <w:sz w:val="24"/>
          <w:szCs w:val="24"/>
          <w:vertAlign w:val="subscript"/>
          <w:lang w:val="en-US" w:eastAsia="en-US"/>
        </w:rPr>
        <w:t>3(s)</w:t>
      </w:r>
      <w:r w:rsidR="000F6C5B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and Al</w:t>
      </w:r>
      <w:r w:rsidR="000F6C5B" w:rsidRPr="00697085">
        <w:rPr>
          <w:rFonts w:ascii="Times New Roman" w:eastAsiaTheme="minorHAnsi" w:hAnsi="Times New Roman"/>
          <w:sz w:val="24"/>
          <w:szCs w:val="24"/>
          <w:vertAlign w:val="subscript"/>
          <w:lang w:val="en-US" w:eastAsia="en-US"/>
        </w:rPr>
        <w:t>2</w:t>
      </w:r>
      <w:r w:rsidR="000F6C5B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O</w:t>
      </w:r>
      <w:r w:rsidR="000F6C5B" w:rsidRPr="00697085">
        <w:rPr>
          <w:rFonts w:ascii="Times New Roman" w:eastAsiaTheme="minorHAnsi" w:hAnsi="Times New Roman"/>
          <w:sz w:val="24"/>
          <w:szCs w:val="24"/>
          <w:vertAlign w:val="subscript"/>
          <w:lang w:val="en-US" w:eastAsia="en-US"/>
        </w:rPr>
        <w:t>3(s)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, </w:t>
      </w:r>
      <w:r w:rsidR="00BB467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is not modeled, 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since</w:t>
      </w:r>
      <w:r w:rsidR="00BB467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the reactor operates in </w:t>
      </w:r>
      <w:r w:rsidR="00FF543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the continuous mode and</w:t>
      </w:r>
      <w:r w:rsidR="00BB467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coagulation-flocculation </w:t>
      </w:r>
      <w:r w:rsidR="00FF543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is</w:t>
      </w:r>
      <w:r w:rsidR="00BB467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carried out outside the reactor</w:t>
      </w:r>
      <w:r w:rsidR="00C9106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,</w:t>
      </w:r>
      <w:r w:rsidR="00BB467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in a flocculator-clarifier.</w:t>
      </w:r>
      <w:r w:rsidR="00C5408C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T</w:t>
      </w:r>
      <w:r w:rsidR="00C5408C" w:rsidRPr="00697085">
        <w:rPr>
          <w:rFonts w:ascii="Times New Roman" w:hAnsi="Times New Roman"/>
          <w:sz w:val="24"/>
          <w:szCs w:val="24"/>
          <w:lang w:val="en-US"/>
        </w:rPr>
        <w:t xml:space="preserve">he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modelling of </w:t>
      </w:r>
      <w:r w:rsidR="00C5408C" w:rsidRPr="00697085">
        <w:rPr>
          <w:rFonts w:ascii="Times New Roman" w:hAnsi="Times New Roman"/>
          <w:sz w:val="24"/>
          <w:szCs w:val="24"/>
          <w:lang w:val="en-US"/>
        </w:rPr>
        <w:t>pollutant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removal</w:t>
      </w:r>
      <w:r w:rsidR="00C5408C" w:rsidRPr="00697085">
        <w:rPr>
          <w:rFonts w:ascii="Times New Roman" w:hAnsi="Times New Roman"/>
          <w:sz w:val="24"/>
          <w:szCs w:val="24"/>
          <w:lang w:val="en-US"/>
        </w:rPr>
        <w:t xml:space="preserve"> forms part of a future research program.</w:t>
      </w:r>
      <w:r w:rsidR="007F3DA8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F5439" w:rsidRPr="00697085">
        <w:rPr>
          <w:rFonts w:ascii="Times New Roman" w:hAnsi="Times New Roman"/>
          <w:sz w:val="24"/>
          <w:szCs w:val="24"/>
          <w:lang w:val="en-US"/>
        </w:rPr>
        <w:t>T</w:t>
      </w:r>
      <w:r w:rsidR="007F3DA8" w:rsidRPr="00697085">
        <w:rPr>
          <w:rFonts w:ascii="Times New Roman" w:hAnsi="Times New Roman"/>
          <w:sz w:val="24"/>
          <w:szCs w:val="24"/>
          <w:lang w:val="en-US"/>
        </w:rPr>
        <w:t>he mode</w:t>
      </w:r>
      <w:r w:rsidR="00FF5439" w:rsidRPr="00697085">
        <w:rPr>
          <w:rFonts w:ascii="Times New Roman" w:hAnsi="Times New Roman"/>
          <w:sz w:val="24"/>
          <w:szCs w:val="24"/>
          <w:lang w:val="en-US"/>
        </w:rPr>
        <w:t>l</w:t>
      </w:r>
      <w:r w:rsidR="007F3DA8" w:rsidRPr="00697085">
        <w:rPr>
          <w:rFonts w:ascii="Times New Roman" w:hAnsi="Times New Roman"/>
          <w:sz w:val="24"/>
          <w:szCs w:val="24"/>
          <w:lang w:val="en-US"/>
        </w:rPr>
        <w:t>ling of</w:t>
      </w:r>
      <w:r w:rsidR="008742FF" w:rsidRPr="00697085">
        <w:rPr>
          <w:rFonts w:ascii="Times New Roman" w:hAnsi="Times New Roman"/>
          <w:sz w:val="24"/>
          <w:szCs w:val="24"/>
          <w:lang w:val="en-US"/>
        </w:rPr>
        <w:t xml:space="preserve"> bubble rupture and coalescence </w:t>
      </w:r>
      <w:r w:rsidR="00FF5439" w:rsidRPr="00697085">
        <w:rPr>
          <w:rFonts w:ascii="Times New Roman" w:hAnsi="Times New Roman"/>
          <w:sz w:val="24"/>
          <w:szCs w:val="24"/>
          <w:lang w:val="en-US"/>
        </w:rPr>
        <w:t>are</w:t>
      </w:r>
      <w:r w:rsidR="007F3DA8" w:rsidRPr="00697085">
        <w:rPr>
          <w:rFonts w:ascii="Times New Roman" w:hAnsi="Times New Roman"/>
          <w:sz w:val="24"/>
          <w:szCs w:val="24"/>
          <w:lang w:val="en-US"/>
        </w:rPr>
        <w:t xml:space="preserve"> beyond the scope of this paper; future research should consider these </w:t>
      </w:r>
      <w:r w:rsidR="00FF5439" w:rsidRPr="00697085">
        <w:rPr>
          <w:rFonts w:ascii="Times New Roman" w:hAnsi="Times New Roman"/>
          <w:sz w:val="24"/>
          <w:szCs w:val="24"/>
          <w:lang w:val="en-US"/>
        </w:rPr>
        <w:t>important effects</w:t>
      </w:r>
      <w:r w:rsidR="007F3DA8" w:rsidRPr="00697085">
        <w:rPr>
          <w:rFonts w:ascii="Times New Roman" w:hAnsi="Times New Roman"/>
          <w:sz w:val="24"/>
          <w:szCs w:val="24"/>
          <w:lang w:val="en-US"/>
        </w:rPr>
        <w:t>.</w:t>
      </w:r>
    </w:p>
    <w:p w14:paraId="6F6EA6EC" w14:textId="77777777" w:rsidR="00CC41AA" w:rsidRPr="00697085" w:rsidRDefault="00CC41AA" w:rsidP="00EE60A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14:paraId="0722C56C" w14:textId="207E00DE" w:rsidR="00EE60A0" w:rsidRPr="00697085" w:rsidRDefault="00BB01A5" w:rsidP="00EE60A0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sz w:val="24"/>
          <w:szCs w:val="24"/>
          <w:lang w:val="en-US"/>
        </w:rPr>
        <w:t xml:space="preserve">2. </w:t>
      </w:r>
      <w:r w:rsidR="00F00EE5" w:rsidRPr="00697085">
        <w:rPr>
          <w:rFonts w:ascii="Times New Roman" w:hAnsi="Times New Roman"/>
          <w:b/>
          <w:sz w:val="24"/>
          <w:szCs w:val="24"/>
          <w:lang w:val="en-US"/>
        </w:rPr>
        <w:t>Methods and materials</w:t>
      </w:r>
    </w:p>
    <w:p w14:paraId="54D1F60C" w14:textId="1CF3F67A" w:rsidR="00D5652F" w:rsidRPr="00697085" w:rsidRDefault="00EE60A0" w:rsidP="00EE60A0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Cs/>
          <w:i/>
          <w:iCs/>
          <w:sz w:val="24"/>
          <w:szCs w:val="24"/>
          <w:lang w:val="en-US"/>
        </w:rPr>
      </w:pPr>
      <w:r w:rsidRPr="00697085">
        <w:rPr>
          <w:rFonts w:ascii="Times New Roman" w:hAnsi="Times New Roman"/>
          <w:bCs/>
          <w:i/>
          <w:iCs/>
          <w:sz w:val="24"/>
          <w:szCs w:val="24"/>
          <w:lang w:val="en-US"/>
        </w:rPr>
        <w:t xml:space="preserve">2.1 </w:t>
      </w:r>
      <w:r w:rsidR="00057A0A" w:rsidRPr="00697085">
        <w:rPr>
          <w:rFonts w:ascii="Times New Roman" w:hAnsi="Times New Roman"/>
          <w:bCs/>
          <w:i/>
          <w:iCs/>
          <w:sz w:val="24"/>
          <w:szCs w:val="24"/>
          <w:lang w:val="en-US"/>
        </w:rPr>
        <w:t>Description of the r</w:t>
      </w:r>
      <w:r w:rsidR="00CC5C6C" w:rsidRPr="00697085">
        <w:rPr>
          <w:rFonts w:ascii="Times New Roman" w:hAnsi="Times New Roman"/>
          <w:bCs/>
          <w:i/>
          <w:iCs/>
          <w:sz w:val="24"/>
          <w:szCs w:val="24"/>
          <w:lang w:val="en-US"/>
        </w:rPr>
        <w:t>eactor</w:t>
      </w:r>
      <w:r w:rsidR="00143145" w:rsidRPr="00697085">
        <w:rPr>
          <w:rFonts w:ascii="Times New Roman" w:hAnsi="Times New Roman"/>
          <w:bCs/>
          <w:i/>
          <w:iCs/>
          <w:sz w:val="24"/>
          <w:szCs w:val="24"/>
          <w:lang w:val="en-US"/>
        </w:rPr>
        <w:t xml:space="preserve"> and electrode reactions</w:t>
      </w:r>
    </w:p>
    <w:p w14:paraId="69E6DC25" w14:textId="416853E2" w:rsidR="0032206E" w:rsidRPr="00697085" w:rsidRDefault="00307CD2" w:rsidP="00EE60A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Figure 1 shows the FM01-LC cell </w:t>
      </w:r>
      <w:r w:rsidR="006714E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with a stack of three cells</w:t>
      </w:r>
      <w:r w:rsidR="008B6CD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; t</w:t>
      </w:r>
      <w:r w:rsidR="00052F1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he detailed description of the </w:t>
      </w:r>
      <w:r w:rsidR="00047A5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reactor </w:t>
      </w:r>
      <w:r w:rsidR="00052F1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can be </w:t>
      </w:r>
      <w:r w:rsidR="008B6CD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consulted</w:t>
      </w:r>
      <w:r w:rsidR="00052F1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8B6CD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elsewhere</w:t>
      </w:r>
      <w:r w:rsidR="00052F1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[</w:t>
      </w:r>
      <w:r w:rsidR="004428C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1</w:t>
      </w:r>
      <w:r w:rsidR="002E761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9</w:t>
      </w:r>
      <w:r w:rsidR="004428C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, 2</w:t>
      </w:r>
      <w:r w:rsidR="002E761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3</w:t>
      </w:r>
      <w:r w:rsidR="004428C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]</w:t>
      </w:r>
      <w:r w:rsidR="0019402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.</w:t>
      </w:r>
      <w:r w:rsidR="00CC03E2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5009F7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8B6CD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It is important to highlight that during the EC process</w:t>
      </w:r>
      <w:r w:rsidR="00D52DE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,</w:t>
      </w:r>
      <w:r w:rsidR="008B6CD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DB5CD5" w:rsidRPr="00697085">
        <w:rPr>
          <w:rFonts w:ascii="Times New Roman" w:hAnsi="Times New Roman"/>
          <w:sz w:val="24"/>
          <w:szCs w:val="24"/>
          <w:lang w:val="en-US"/>
        </w:rPr>
        <w:t>th</w:t>
      </w:r>
      <w:r w:rsidR="008B6CD1" w:rsidRPr="00697085">
        <w:rPr>
          <w:rFonts w:ascii="Times New Roman" w:hAnsi="Times New Roman"/>
          <w:sz w:val="24"/>
          <w:szCs w:val="24"/>
          <w:lang w:val="en-US"/>
        </w:rPr>
        <w:t>e</w:t>
      </w:r>
      <w:r w:rsidR="00DB5CD5" w:rsidRPr="00697085">
        <w:rPr>
          <w:rFonts w:ascii="Times New Roman" w:hAnsi="Times New Roman"/>
          <w:sz w:val="24"/>
          <w:szCs w:val="24"/>
          <w:lang w:val="en-US"/>
        </w:rPr>
        <w:t xml:space="preserve"> massive production of </w:t>
      </w:r>
      <w:r w:rsidR="008B6CD1" w:rsidRPr="00697085">
        <w:rPr>
          <w:rFonts w:ascii="Times New Roman" w:hAnsi="Times New Roman"/>
          <w:sz w:val="24"/>
          <w:szCs w:val="24"/>
          <w:lang w:val="en-US"/>
        </w:rPr>
        <w:t>H</w:t>
      </w:r>
      <w:r w:rsidR="008B6CD1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8B6CD1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B5CD5" w:rsidRPr="00697085">
        <w:rPr>
          <w:rFonts w:ascii="Times New Roman" w:hAnsi="Times New Roman"/>
          <w:sz w:val="24"/>
          <w:szCs w:val="24"/>
          <w:lang w:val="en-US"/>
        </w:rPr>
        <w:t>bubbles at the cathode has a negative effect on the process as they caus</w:t>
      </w:r>
      <w:r w:rsidR="00834CA6" w:rsidRPr="00697085">
        <w:rPr>
          <w:rFonts w:ascii="Times New Roman" w:hAnsi="Times New Roman"/>
          <w:sz w:val="24"/>
          <w:szCs w:val="24"/>
          <w:lang w:val="en-US"/>
        </w:rPr>
        <w:t>e</w:t>
      </w:r>
      <w:r w:rsidR="00DB5CD5" w:rsidRPr="00697085">
        <w:rPr>
          <w:rFonts w:ascii="Times New Roman" w:hAnsi="Times New Roman"/>
          <w:sz w:val="24"/>
          <w:szCs w:val="24"/>
          <w:lang w:val="en-US"/>
        </w:rPr>
        <w:t xml:space="preserve"> breaking of the flocs</w:t>
      </w:r>
      <w:r w:rsidR="005F0DBD" w:rsidRPr="00697085">
        <w:rPr>
          <w:rFonts w:ascii="Times New Roman" w:hAnsi="Times New Roman"/>
          <w:sz w:val="24"/>
          <w:szCs w:val="24"/>
          <w:lang w:val="en-US"/>
        </w:rPr>
        <w:t xml:space="preserve"> [</w:t>
      </w:r>
      <w:r w:rsidR="00C121A1" w:rsidRPr="00697085">
        <w:rPr>
          <w:rFonts w:ascii="Times New Roman" w:hAnsi="Times New Roman"/>
          <w:sz w:val="24"/>
          <w:szCs w:val="24"/>
          <w:lang w:val="en-US"/>
        </w:rPr>
        <w:t>2</w:t>
      </w:r>
      <w:r w:rsidR="002E7611" w:rsidRPr="00697085">
        <w:rPr>
          <w:rFonts w:ascii="Times New Roman" w:hAnsi="Times New Roman"/>
          <w:sz w:val="24"/>
          <w:szCs w:val="24"/>
          <w:lang w:val="en-US"/>
        </w:rPr>
        <w:t>4</w:t>
      </w:r>
      <w:r w:rsidR="005F0DBD" w:rsidRPr="00697085">
        <w:rPr>
          <w:rFonts w:ascii="Times New Roman" w:hAnsi="Times New Roman"/>
          <w:sz w:val="24"/>
          <w:szCs w:val="24"/>
          <w:lang w:val="en-US"/>
        </w:rPr>
        <w:t>]</w:t>
      </w:r>
      <w:r w:rsidR="00DB5CD5" w:rsidRPr="00697085">
        <w:rPr>
          <w:rFonts w:ascii="Times New Roman" w:hAnsi="Times New Roman"/>
          <w:sz w:val="24"/>
          <w:szCs w:val="24"/>
          <w:lang w:val="en-US"/>
        </w:rPr>
        <w:t>.</w:t>
      </w:r>
      <w:r w:rsidR="0002133D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742FF" w:rsidRPr="00697085">
        <w:rPr>
          <w:rFonts w:ascii="Times New Roman" w:hAnsi="Times New Roman"/>
          <w:sz w:val="24"/>
          <w:szCs w:val="24"/>
          <w:lang w:val="en-US"/>
        </w:rPr>
        <w:t>The c</w:t>
      </w:r>
      <w:r w:rsidR="004258A8" w:rsidRPr="00697085">
        <w:rPr>
          <w:rFonts w:ascii="Times New Roman" w:hAnsi="Times New Roman"/>
          <w:sz w:val="24"/>
          <w:szCs w:val="24"/>
          <w:lang w:val="en-US"/>
        </w:rPr>
        <w:t>haracterization of H</w:t>
      </w:r>
      <w:r w:rsidR="004258A8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4258A8" w:rsidRPr="00697085">
        <w:rPr>
          <w:rFonts w:ascii="Times New Roman" w:hAnsi="Times New Roman"/>
          <w:sz w:val="24"/>
          <w:szCs w:val="24"/>
          <w:lang w:val="en-US"/>
        </w:rPr>
        <w:t>-H</w:t>
      </w:r>
      <w:r w:rsidR="004258A8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4258A8" w:rsidRPr="00697085">
        <w:rPr>
          <w:rFonts w:ascii="Times New Roman" w:hAnsi="Times New Roman"/>
          <w:sz w:val="24"/>
          <w:szCs w:val="24"/>
          <w:lang w:val="en-US"/>
        </w:rPr>
        <w:t xml:space="preserve">O flow opens </w:t>
      </w:r>
      <w:r w:rsidR="008742FF" w:rsidRPr="00697085">
        <w:rPr>
          <w:rFonts w:ascii="Times New Roman" w:hAnsi="Times New Roman"/>
          <w:sz w:val="24"/>
          <w:szCs w:val="24"/>
          <w:lang w:val="en-US"/>
        </w:rPr>
        <w:t>an</w:t>
      </w:r>
      <w:r w:rsidR="004258A8" w:rsidRPr="00697085">
        <w:rPr>
          <w:rFonts w:ascii="Times New Roman" w:hAnsi="Times New Roman"/>
          <w:sz w:val="24"/>
          <w:szCs w:val="24"/>
          <w:lang w:val="en-US"/>
        </w:rPr>
        <w:t xml:space="preserve"> opportunity to optimiz</w:t>
      </w:r>
      <w:r w:rsidR="008742FF" w:rsidRPr="00697085">
        <w:rPr>
          <w:rFonts w:ascii="Times New Roman" w:hAnsi="Times New Roman"/>
          <w:sz w:val="24"/>
          <w:szCs w:val="24"/>
          <w:lang w:val="en-US"/>
        </w:rPr>
        <w:t>e the reaction environment in future cells</w:t>
      </w:r>
      <w:r w:rsidR="004258A8" w:rsidRPr="00697085">
        <w:rPr>
          <w:rFonts w:ascii="Times New Roman" w:hAnsi="Times New Roman"/>
          <w:sz w:val="24"/>
          <w:szCs w:val="24"/>
          <w:lang w:val="en-US"/>
        </w:rPr>
        <w:t>.</w:t>
      </w:r>
    </w:p>
    <w:p w14:paraId="2439147F" w14:textId="77777777" w:rsidR="0032206E" w:rsidRPr="00697085" w:rsidRDefault="0032206E" w:rsidP="005009F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145FBF7" w14:textId="3F8A9751" w:rsidR="00782C0C" w:rsidRPr="00697085" w:rsidRDefault="00CC03E2" w:rsidP="005009F7">
      <w:pPr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lastRenderedPageBreak/>
        <w:t xml:space="preserve">The electrochemical reactions </w:t>
      </w:r>
      <w:r w:rsidR="00B64FA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can be concisely stated</w:t>
      </w:r>
      <w:r w:rsidR="00623C6F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(potentials being stated with respect to the standard hydrogen electrode (SHE)</w:t>
      </w:r>
      <w:r w:rsidR="00B64FA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:</w:t>
      </w:r>
      <w:r w:rsidR="00E2278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ab/>
      </w:r>
    </w:p>
    <w:p w14:paraId="7784FB70" w14:textId="77777777" w:rsidR="00DD6D9F" w:rsidRPr="00697085" w:rsidRDefault="00DD6D9F" w:rsidP="005009F7">
      <w:pPr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14:paraId="58BB0198" w14:textId="2BFD48C5" w:rsidR="00E22789" w:rsidRPr="00697085" w:rsidRDefault="005A1C60" w:rsidP="00FC1B31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>H</w:t>
      </w:r>
      <w:r w:rsidR="00E22789" w:rsidRPr="00697085">
        <w:rPr>
          <w:rFonts w:ascii="Times New Roman" w:hAnsi="Times New Roman"/>
          <w:sz w:val="24"/>
          <w:szCs w:val="24"/>
          <w:lang w:val="en-US"/>
        </w:rPr>
        <w:t xml:space="preserve">ydrogen gas is </w:t>
      </w:r>
      <w:r w:rsidR="00350E29" w:rsidRPr="00697085">
        <w:rPr>
          <w:rFonts w:ascii="Times New Roman" w:hAnsi="Times New Roman"/>
          <w:sz w:val="24"/>
          <w:szCs w:val="24"/>
          <w:lang w:val="en-US"/>
        </w:rPr>
        <w:t>evolv</w:t>
      </w:r>
      <w:r w:rsidR="00E22789" w:rsidRPr="00697085">
        <w:rPr>
          <w:rFonts w:ascii="Times New Roman" w:hAnsi="Times New Roman"/>
          <w:sz w:val="24"/>
          <w:szCs w:val="24"/>
          <w:lang w:val="en-US"/>
        </w:rPr>
        <w:t>ed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at the </w:t>
      </w:r>
      <w:r w:rsidR="007769E2" w:rsidRPr="00697085">
        <w:rPr>
          <w:rFonts w:ascii="Times New Roman" w:hAnsi="Times New Roman"/>
          <w:sz w:val="24"/>
          <w:szCs w:val="24"/>
          <w:lang w:val="en-GB"/>
        </w:rPr>
        <w:t>aluminium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cathodes</w:t>
      </w:r>
      <w:r w:rsidR="00E22789" w:rsidRPr="00697085">
        <w:rPr>
          <w:rFonts w:ascii="Times New Roman" w:hAnsi="Times New Roman"/>
          <w:sz w:val="24"/>
          <w:szCs w:val="24"/>
          <w:lang w:val="en-US"/>
        </w:rPr>
        <w:t>:</w:t>
      </w:r>
    </w:p>
    <w:p w14:paraId="06AB5A03" w14:textId="77777777" w:rsidR="008A2A94" w:rsidRPr="00697085" w:rsidRDefault="008A2A94" w:rsidP="00FC1B31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107C2F1" w14:textId="76E53062" w:rsidR="00A91445" w:rsidRPr="00697085" w:rsidRDefault="008A2A94" w:rsidP="00A91445">
      <w:pPr>
        <w:spacing w:after="0" w:line="480" w:lineRule="auto"/>
        <w:jc w:val="both"/>
        <w:rPr>
          <w:rFonts w:ascii="Times New Roman" w:hAnsi="Times New Roman"/>
          <w:iCs/>
          <w:sz w:val="24"/>
          <w:szCs w:val="24"/>
          <w:lang w:val="en-US"/>
        </w:rPr>
      </w:pP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3</m:t>
        </m:r>
        <m:sSub>
          <m:sSubPr>
            <m:ctrlPr>
              <w:rPr>
                <w:rFonts w:ascii="Cambria Math" w:hAnsi="Cambria Math"/>
                <w:iCs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O+3</m:t>
        </m:r>
        <m:sSup>
          <m:sSup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-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→1.5</m:t>
        </m:r>
        <m:sSub>
          <m:sSubPr>
            <m:ctrlPr>
              <w:rPr>
                <w:rFonts w:ascii="Cambria Math" w:hAnsi="Cambria Math"/>
                <w:iCs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+3</m:t>
        </m:r>
        <m:sSup>
          <m:sSup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OH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-</m:t>
            </m:r>
          </m:sup>
        </m:sSup>
      </m:oMath>
      <w:r w:rsidR="00E1070C" w:rsidRPr="00697085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="00E1070C" w:rsidRPr="00697085">
        <w:rPr>
          <w:rFonts w:ascii="Times New Roman" w:hAnsi="Times New Roman"/>
          <w:iCs/>
          <w:sz w:val="24"/>
          <w:szCs w:val="24"/>
          <w:lang w:val="en-US"/>
        </w:rPr>
        <w:tab/>
      </w:r>
      <w:r w:rsidR="00E1070C" w:rsidRPr="00697085">
        <w:rPr>
          <w:rFonts w:ascii="Times New Roman" w:hAnsi="Times New Roman"/>
          <w:iCs/>
          <w:sz w:val="24"/>
          <w:szCs w:val="24"/>
          <w:lang w:val="en-US"/>
        </w:rPr>
        <w:tab/>
      </w:r>
      <w:r w:rsidR="00A91445" w:rsidRPr="00697085">
        <w:rPr>
          <w:rFonts w:ascii="Times New Roman" w:hAnsi="Times New Roman"/>
          <w:iCs/>
          <w:sz w:val="24"/>
          <w:szCs w:val="24"/>
          <w:lang w:val="en-US"/>
        </w:rPr>
        <w:tab/>
      </w:r>
      <w:r w:rsidR="00BB1D30" w:rsidRPr="00697085">
        <w:rPr>
          <w:rFonts w:ascii="Times New Roman" w:hAnsi="Times New Roman"/>
          <w:iCs/>
          <w:sz w:val="24"/>
          <w:szCs w:val="24"/>
          <w:lang w:val="en-US"/>
        </w:rPr>
        <w:t xml:space="preserve">E = –0.830 V </w:t>
      </w:r>
      <w:r w:rsidR="00BB1D30" w:rsidRPr="00697085">
        <w:rPr>
          <w:rFonts w:ascii="Times New Roman" w:hAnsi="Times New Roman"/>
          <w:i/>
          <w:iCs/>
          <w:sz w:val="24"/>
          <w:szCs w:val="24"/>
          <w:lang w:val="en-US"/>
        </w:rPr>
        <w:t>vs</w:t>
      </w:r>
      <w:r w:rsidR="00BB1D30" w:rsidRPr="00697085">
        <w:rPr>
          <w:rFonts w:ascii="Times New Roman" w:hAnsi="Times New Roman"/>
          <w:iCs/>
          <w:sz w:val="24"/>
          <w:szCs w:val="24"/>
          <w:lang w:val="en-US"/>
        </w:rPr>
        <w:t>. SHE</w:t>
      </w:r>
      <w:r w:rsidR="00A91445" w:rsidRPr="00697085">
        <w:rPr>
          <w:rFonts w:ascii="Times New Roman" w:hAnsi="Times New Roman"/>
          <w:iCs/>
          <w:sz w:val="24"/>
          <w:szCs w:val="24"/>
          <w:lang w:val="en-US"/>
        </w:rPr>
        <w:tab/>
      </w:r>
      <w:r w:rsidR="00A91445" w:rsidRPr="00697085">
        <w:rPr>
          <w:rFonts w:ascii="Times New Roman" w:hAnsi="Times New Roman"/>
          <w:iCs/>
          <w:sz w:val="24"/>
          <w:szCs w:val="24"/>
          <w:lang w:val="en-US"/>
        </w:rPr>
        <w:tab/>
        <w:t>(</w:t>
      </w:r>
      <w:r w:rsidR="00E1070C" w:rsidRPr="00697085">
        <w:rPr>
          <w:rFonts w:ascii="Times New Roman" w:hAnsi="Times New Roman"/>
          <w:iCs/>
          <w:sz w:val="24"/>
          <w:szCs w:val="24"/>
          <w:lang w:val="en-US"/>
        </w:rPr>
        <w:t>1</w:t>
      </w:r>
      <w:r w:rsidR="00A91445" w:rsidRPr="00697085">
        <w:rPr>
          <w:rFonts w:ascii="Times New Roman" w:hAnsi="Times New Roman"/>
          <w:iCs/>
          <w:sz w:val="24"/>
          <w:szCs w:val="24"/>
          <w:lang w:val="en-US"/>
        </w:rPr>
        <w:t>)</w:t>
      </w:r>
    </w:p>
    <w:p w14:paraId="196DEB00" w14:textId="77777777" w:rsidR="00E22789" w:rsidRPr="00697085" w:rsidRDefault="00E22789" w:rsidP="00082BC5">
      <w:pPr>
        <w:tabs>
          <w:tab w:val="left" w:pos="6805"/>
        </w:tabs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pt-PT" w:eastAsia="en-US"/>
        </w:rPr>
      </w:pPr>
    </w:p>
    <w:p w14:paraId="2AA5332D" w14:textId="76A8D9C3" w:rsidR="00AE0B70" w:rsidRPr="00697085" w:rsidRDefault="005A1C60" w:rsidP="00FC1B31">
      <w:pPr>
        <w:tabs>
          <w:tab w:val="left" w:pos="2245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697085">
        <w:rPr>
          <w:rFonts w:ascii="Times New Roman" w:eastAsiaTheme="minorHAnsi" w:hAnsi="Times New Roman"/>
          <w:sz w:val="24"/>
          <w:szCs w:val="24"/>
          <w:lang w:val="pt-PT" w:eastAsia="en-US"/>
        </w:rPr>
        <w:t>while anodic</w:t>
      </w:r>
      <w:r w:rsidR="00E26C13" w:rsidRPr="00697085">
        <w:rPr>
          <w:rFonts w:ascii="Times New Roman" w:eastAsiaTheme="minorHAnsi" w:hAnsi="Times New Roman"/>
          <w:sz w:val="24"/>
          <w:szCs w:val="24"/>
          <w:lang w:val="pt-PT" w:eastAsia="en-US"/>
        </w:rPr>
        <w:t xml:space="preserve"> </w:t>
      </w:r>
      <w:r w:rsidR="00301EB0" w:rsidRPr="00697085">
        <w:rPr>
          <w:rFonts w:ascii="Times New Roman" w:hAnsi="Times New Roman"/>
          <w:sz w:val="24"/>
          <w:szCs w:val="24"/>
          <w:lang w:val="pt-PT"/>
        </w:rPr>
        <w:t>dissolu</w:t>
      </w:r>
      <w:r w:rsidR="006F16FB" w:rsidRPr="00697085">
        <w:rPr>
          <w:rFonts w:ascii="Times New Roman" w:hAnsi="Times New Roman"/>
          <w:sz w:val="24"/>
          <w:szCs w:val="24"/>
          <w:lang w:val="pt-PT"/>
        </w:rPr>
        <w:t xml:space="preserve">tion generates </w:t>
      </w:r>
      <w:r w:rsidR="00DB16C1" w:rsidRPr="00697085">
        <w:rPr>
          <w:rFonts w:ascii="Times New Roman" w:hAnsi="Times New Roman"/>
          <w:sz w:val="24"/>
          <w:szCs w:val="24"/>
          <w:lang w:val="pt-PT"/>
        </w:rPr>
        <w:t>aluminium</w:t>
      </w:r>
      <w:r w:rsidR="006F16FB" w:rsidRPr="00697085">
        <w:rPr>
          <w:rFonts w:ascii="Times New Roman" w:hAnsi="Times New Roman"/>
          <w:sz w:val="24"/>
          <w:szCs w:val="24"/>
          <w:lang w:val="pt-PT"/>
        </w:rPr>
        <w:t xml:space="preserve"> cations</w:t>
      </w:r>
      <w:r w:rsidR="00301EB0" w:rsidRPr="00697085">
        <w:rPr>
          <w:rFonts w:ascii="Times New Roman" w:hAnsi="Times New Roman"/>
          <w:sz w:val="24"/>
          <w:szCs w:val="24"/>
          <w:lang w:val="en-GB"/>
        </w:rPr>
        <w:t>:</w:t>
      </w:r>
    </w:p>
    <w:p w14:paraId="46B70247" w14:textId="77777777" w:rsidR="008A2A94" w:rsidRPr="00697085" w:rsidRDefault="008A2A94" w:rsidP="00FC1B31">
      <w:pPr>
        <w:tabs>
          <w:tab w:val="left" w:pos="2245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p w14:paraId="675EB583" w14:textId="7E56803F" w:rsidR="00E1070C" w:rsidRPr="00697085" w:rsidRDefault="00935805" w:rsidP="00E1070C">
      <w:pPr>
        <w:spacing w:after="0" w:line="480" w:lineRule="auto"/>
        <w:jc w:val="both"/>
        <w:rPr>
          <w:rFonts w:ascii="Times New Roman" w:hAnsi="Times New Roman"/>
          <w:iCs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Al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(s)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→</m:t>
        </m:r>
        <m:sSup>
          <m:sSup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Al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3+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+3</m:t>
        </m:r>
        <m:sSup>
          <m:sSup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-</m:t>
            </m:r>
          </m:sup>
        </m:sSup>
      </m:oMath>
      <w:r w:rsidR="00E1070C" w:rsidRPr="00697085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="00E1070C" w:rsidRPr="00697085">
        <w:rPr>
          <w:rFonts w:ascii="Times New Roman" w:hAnsi="Times New Roman"/>
          <w:iCs/>
          <w:sz w:val="24"/>
          <w:szCs w:val="24"/>
          <w:lang w:val="en-US"/>
        </w:rPr>
        <w:tab/>
      </w:r>
      <w:r w:rsidR="00E1070C" w:rsidRPr="00697085">
        <w:rPr>
          <w:rFonts w:ascii="Times New Roman" w:hAnsi="Times New Roman"/>
          <w:iCs/>
          <w:sz w:val="24"/>
          <w:szCs w:val="24"/>
          <w:lang w:val="en-US"/>
        </w:rPr>
        <w:tab/>
      </w:r>
      <w:r w:rsidR="00E1070C" w:rsidRPr="00697085">
        <w:rPr>
          <w:rFonts w:ascii="Times New Roman" w:hAnsi="Times New Roman"/>
          <w:iCs/>
          <w:sz w:val="24"/>
          <w:szCs w:val="24"/>
          <w:lang w:val="en-US"/>
        </w:rPr>
        <w:tab/>
      </w:r>
      <w:r w:rsidR="00E1070C" w:rsidRPr="00697085">
        <w:rPr>
          <w:rFonts w:ascii="Times New Roman" w:hAnsi="Times New Roman"/>
          <w:iCs/>
          <w:sz w:val="24"/>
          <w:szCs w:val="24"/>
          <w:lang w:val="en-US"/>
        </w:rPr>
        <w:tab/>
      </w:r>
      <w:r w:rsidR="00E1070C" w:rsidRPr="00697085">
        <w:rPr>
          <w:rFonts w:ascii="Times New Roman" w:hAnsi="Times New Roman"/>
          <w:iCs/>
          <w:sz w:val="24"/>
          <w:szCs w:val="24"/>
          <w:lang w:val="en-US"/>
        </w:rPr>
        <w:tab/>
      </w:r>
      <w:r w:rsidR="00F217C1" w:rsidRPr="00697085">
        <w:rPr>
          <w:rFonts w:ascii="Times New Roman" w:hAnsi="Times New Roman"/>
          <w:iCs/>
          <w:sz w:val="24"/>
          <w:szCs w:val="24"/>
          <w:lang w:val="en-US"/>
        </w:rPr>
        <w:t xml:space="preserve">E = –1.662 V </w:t>
      </w:r>
      <w:r w:rsidR="00F217C1" w:rsidRPr="00697085">
        <w:rPr>
          <w:rFonts w:ascii="Times New Roman" w:hAnsi="Times New Roman"/>
          <w:i/>
          <w:iCs/>
          <w:sz w:val="24"/>
          <w:szCs w:val="24"/>
          <w:lang w:val="en-US"/>
        </w:rPr>
        <w:t>vs</w:t>
      </w:r>
      <w:r w:rsidR="00F217C1" w:rsidRPr="00697085">
        <w:rPr>
          <w:rFonts w:ascii="Times New Roman" w:hAnsi="Times New Roman"/>
          <w:iCs/>
          <w:sz w:val="24"/>
          <w:szCs w:val="24"/>
          <w:lang w:val="en-US"/>
        </w:rPr>
        <w:t>. SHE</w:t>
      </w:r>
      <w:r w:rsidR="00106649" w:rsidRPr="00697085">
        <w:rPr>
          <w:rFonts w:ascii="Times New Roman" w:hAnsi="Times New Roman"/>
          <w:iCs/>
          <w:sz w:val="24"/>
          <w:szCs w:val="24"/>
          <w:lang w:val="en-US"/>
        </w:rPr>
        <w:tab/>
      </w:r>
      <w:r w:rsidR="00106649" w:rsidRPr="00697085">
        <w:rPr>
          <w:rFonts w:ascii="Times New Roman" w:hAnsi="Times New Roman"/>
          <w:iCs/>
          <w:sz w:val="24"/>
          <w:szCs w:val="24"/>
          <w:lang w:val="en-US"/>
        </w:rPr>
        <w:tab/>
      </w:r>
      <w:r w:rsidR="00E1070C" w:rsidRPr="00697085">
        <w:rPr>
          <w:rFonts w:ascii="Times New Roman" w:hAnsi="Times New Roman"/>
          <w:iCs/>
          <w:sz w:val="24"/>
          <w:szCs w:val="24"/>
          <w:lang w:val="en-US"/>
        </w:rPr>
        <w:t>(</w:t>
      </w:r>
      <w:r w:rsidR="00200BD7" w:rsidRPr="00697085">
        <w:rPr>
          <w:rFonts w:ascii="Times New Roman" w:hAnsi="Times New Roman"/>
          <w:iCs/>
          <w:sz w:val="24"/>
          <w:szCs w:val="24"/>
          <w:lang w:val="en-US"/>
        </w:rPr>
        <w:t>2</w:t>
      </w:r>
      <w:r w:rsidR="00E1070C" w:rsidRPr="00697085">
        <w:rPr>
          <w:rFonts w:ascii="Times New Roman" w:hAnsi="Times New Roman"/>
          <w:iCs/>
          <w:sz w:val="24"/>
          <w:szCs w:val="24"/>
          <w:lang w:val="en-US"/>
        </w:rPr>
        <w:t>)</w:t>
      </w:r>
    </w:p>
    <w:p w14:paraId="4E78A7CF" w14:textId="77777777" w:rsidR="004B2C44" w:rsidRPr="00697085" w:rsidRDefault="004B2C44" w:rsidP="00082BC5">
      <w:pPr>
        <w:spacing w:after="0" w:line="480" w:lineRule="auto"/>
        <w:rPr>
          <w:rFonts w:ascii="Times New Roman" w:hAnsi="Times New Roman"/>
          <w:lang w:val="en-US"/>
        </w:rPr>
      </w:pPr>
    </w:p>
    <w:p w14:paraId="0D9545D1" w14:textId="5C5A0343" w:rsidR="00301EB0" w:rsidRPr="00697085" w:rsidRDefault="00352B06" w:rsidP="00082BC5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>i</w:t>
      </w:r>
      <w:r w:rsidR="00FC1B31" w:rsidRPr="00697085">
        <w:rPr>
          <w:rFonts w:ascii="Times New Roman" w:hAnsi="Times New Roman"/>
          <w:sz w:val="24"/>
          <w:szCs w:val="24"/>
          <w:lang w:val="en-US"/>
        </w:rPr>
        <w:t xml:space="preserve">n preference to </w:t>
      </w:r>
      <w:r w:rsidR="007B4605" w:rsidRPr="00697085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FC1B31" w:rsidRPr="00697085">
        <w:rPr>
          <w:rFonts w:ascii="Times New Roman" w:hAnsi="Times New Roman"/>
          <w:sz w:val="24"/>
          <w:szCs w:val="24"/>
          <w:lang w:val="en-US"/>
        </w:rPr>
        <w:t>oxygen evolution</w:t>
      </w:r>
      <w:r w:rsidR="008A2A94" w:rsidRPr="00697085">
        <w:rPr>
          <w:rFonts w:ascii="Times New Roman" w:hAnsi="Times New Roman"/>
          <w:sz w:val="24"/>
          <w:szCs w:val="24"/>
          <w:lang w:val="en-US"/>
        </w:rPr>
        <w:t xml:space="preserve"> reaction (OER)</w:t>
      </w:r>
      <w:r w:rsidR="00FC1B31" w:rsidRPr="00697085">
        <w:rPr>
          <w:rFonts w:ascii="Times New Roman" w:hAnsi="Times New Roman"/>
          <w:sz w:val="24"/>
          <w:szCs w:val="24"/>
          <w:lang w:val="en-US"/>
        </w:rPr>
        <w:t>.</w:t>
      </w:r>
    </w:p>
    <w:p w14:paraId="1324D8BB" w14:textId="77777777" w:rsidR="008A2A94" w:rsidRPr="00697085" w:rsidRDefault="008A2A94" w:rsidP="00082BC5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5586734" w14:textId="64C858D4" w:rsidR="00200BD7" w:rsidRPr="00697085" w:rsidRDefault="00935805" w:rsidP="00200BD7">
      <w:pPr>
        <w:spacing w:after="0" w:line="480" w:lineRule="auto"/>
        <w:jc w:val="both"/>
        <w:rPr>
          <w:rFonts w:ascii="Times New Roman" w:hAnsi="Times New Roman"/>
          <w:iCs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iCs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O→2</m:t>
        </m:r>
        <m:sSup>
          <m:sSup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+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+0.5</m:t>
        </m:r>
        <m:sSub>
          <m:sSub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+2</m:t>
        </m:r>
        <m:sSup>
          <m:sSup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-</m:t>
            </m:r>
          </m:sup>
        </m:sSup>
      </m:oMath>
      <w:r w:rsidR="00200BD7" w:rsidRPr="00697085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="000D6C77" w:rsidRPr="00697085">
        <w:rPr>
          <w:rFonts w:ascii="Times New Roman" w:hAnsi="Times New Roman"/>
          <w:iCs/>
          <w:sz w:val="24"/>
          <w:szCs w:val="24"/>
          <w:lang w:val="en-US"/>
        </w:rPr>
        <w:tab/>
      </w:r>
      <w:r w:rsidR="00200BD7" w:rsidRPr="00697085">
        <w:rPr>
          <w:rFonts w:ascii="Times New Roman" w:hAnsi="Times New Roman"/>
          <w:iCs/>
          <w:sz w:val="24"/>
          <w:szCs w:val="24"/>
          <w:lang w:val="en-US"/>
        </w:rPr>
        <w:tab/>
      </w:r>
      <w:r w:rsidR="00200BD7" w:rsidRPr="00697085">
        <w:rPr>
          <w:rFonts w:ascii="Times New Roman" w:hAnsi="Times New Roman"/>
          <w:iCs/>
          <w:sz w:val="24"/>
          <w:szCs w:val="24"/>
          <w:lang w:val="en-US"/>
        </w:rPr>
        <w:tab/>
      </w:r>
      <w:r w:rsidR="00200BD7" w:rsidRPr="00697085">
        <w:rPr>
          <w:rFonts w:ascii="Times New Roman" w:hAnsi="Times New Roman"/>
          <w:iCs/>
          <w:sz w:val="24"/>
          <w:szCs w:val="24"/>
          <w:lang w:val="en-US"/>
        </w:rPr>
        <w:tab/>
      </w:r>
      <w:r w:rsidR="005C5395" w:rsidRPr="00697085">
        <w:rPr>
          <w:rFonts w:ascii="Times New Roman" w:hAnsi="Times New Roman"/>
          <w:iCs/>
          <w:sz w:val="24"/>
          <w:szCs w:val="24"/>
          <w:lang w:val="en-US"/>
        </w:rPr>
        <w:t xml:space="preserve">E = 1.229 V </w:t>
      </w:r>
      <w:r w:rsidR="005C5395" w:rsidRPr="00697085">
        <w:rPr>
          <w:rFonts w:ascii="Times New Roman" w:hAnsi="Times New Roman"/>
          <w:i/>
          <w:iCs/>
          <w:sz w:val="24"/>
          <w:szCs w:val="24"/>
          <w:lang w:val="en-US"/>
        </w:rPr>
        <w:t>vs</w:t>
      </w:r>
      <w:r w:rsidR="005C5395" w:rsidRPr="00697085">
        <w:rPr>
          <w:rFonts w:ascii="Times New Roman" w:hAnsi="Times New Roman"/>
          <w:iCs/>
          <w:sz w:val="24"/>
          <w:szCs w:val="24"/>
          <w:lang w:val="en-US"/>
        </w:rPr>
        <w:t>. SHE</w:t>
      </w:r>
      <w:r w:rsidR="00200BD7" w:rsidRPr="00697085">
        <w:rPr>
          <w:rFonts w:ascii="Times New Roman" w:hAnsi="Times New Roman"/>
          <w:iCs/>
          <w:sz w:val="24"/>
          <w:szCs w:val="24"/>
          <w:lang w:val="en-US"/>
        </w:rPr>
        <w:tab/>
      </w:r>
      <w:r w:rsidR="00200BD7" w:rsidRPr="00697085">
        <w:rPr>
          <w:rFonts w:ascii="Times New Roman" w:hAnsi="Times New Roman"/>
          <w:iCs/>
          <w:sz w:val="24"/>
          <w:szCs w:val="24"/>
          <w:lang w:val="en-US"/>
        </w:rPr>
        <w:tab/>
      </w:r>
      <w:r w:rsidR="00106649" w:rsidRPr="00697085">
        <w:rPr>
          <w:rFonts w:ascii="Times New Roman" w:hAnsi="Times New Roman"/>
          <w:iCs/>
          <w:sz w:val="24"/>
          <w:szCs w:val="24"/>
          <w:lang w:val="en-US"/>
        </w:rPr>
        <w:tab/>
      </w:r>
      <w:r w:rsidR="00200BD7" w:rsidRPr="00697085">
        <w:rPr>
          <w:rFonts w:ascii="Times New Roman" w:hAnsi="Times New Roman"/>
          <w:iCs/>
          <w:sz w:val="24"/>
          <w:szCs w:val="24"/>
          <w:lang w:val="en-US"/>
        </w:rPr>
        <w:t>(</w:t>
      </w:r>
      <w:r w:rsidR="000D6C77" w:rsidRPr="00697085">
        <w:rPr>
          <w:rFonts w:ascii="Times New Roman" w:hAnsi="Times New Roman"/>
          <w:iCs/>
          <w:sz w:val="24"/>
          <w:szCs w:val="24"/>
          <w:lang w:val="en-US"/>
        </w:rPr>
        <w:t>3</w:t>
      </w:r>
      <w:r w:rsidR="00200BD7" w:rsidRPr="00697085">
        <w:rPr>
          <w:rFonts w:ascii="Times New Roman" w:hAnsi="Times New Roman"/>
          <w:iCs/>
          <w:sz w:val="24"/>
          <w:szCs w:val="24"/>
          <w:lang w:val="en-US"/>
        </w:rPr>
        <w:t>)</w:t>
      </w:r>
    </w:p>
    <w:p w14:paraId="0403FCA5" w14:textId="77777777" w:rsidR="004D1C8A" w:rsidRPr="00697085" w:rsidRDefault="004D1C8A" w:rsidP="00143145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6A6A903" w14:textId="733F8963" w:rsidR="00676E95" w:rsidRPr="00697085" w:rsidRDefault="00F31DBD" w:rsidP="00082BC5">
      <w:pPr>
        <w:spacing w:after="0" w:line="480" w:lineRule="auto"/>
        <w:jc w:val="both"/>
        <w:rPr>
          <w:rFonts w:ascii="Times New Roman" w:eastAsia="Gulliver" w:hAnsi="Times New Roman"/>
          <w:sz w:val="24"/>
          <w:szCs w:val="24"/>
          <w:lang w:val="en-US" w:eastAsia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>Both</w:t>
      </w:r>
      <w:r w:rsidR="000820E5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22789" w:rsidRPr="00697085">
        <w:rPr>
          <w:rFonts w:ascii="Times New Roman" w:hAnsi="Times New Roman"/>
          <w:sz w:val="24"/>
          <w:szCs w:val="24"/>
          <w:lang w:val="en-US"/>
        </w:rPr>
        <w:t>H</w:t>
      </w:r>
      <w:r w:rsidR="00E22789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0820E5" w:rsidRPr="00697085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E22789" w:rsidRPr="00697085">
        <w:rPr>
          <w:rFonts w:ascii="Times New Roman" w:hAnsi="Times New Roman"/>
          <w:sz w:val="24"/>
          <w:szCs w:val="24"/>
          <w:lang w:val="en-US"/>
        </w:rPr>
        <w:t>Al</w:t>
      </w:r>
      <w:r w:rsidR="00E26C13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3+</w:t>
      </w:r>
      <w:r w:rsidR="00E22789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820E5" w:rsidRPr="00697085">
        <w:rPr>
          <w:rFonts w:ascii="Times New Roman" w:hAnsi="Times New Roman"/>
          <w:sz w:val="24"/>
          <w:szCs w:val="24"/>
          <w:lang w:val="en-US"/>
        </w:rPr>
        <w:t xml:space="preserve">are </w:t>
      </w:r>
      <w:r w:rsidR="00E26C13" w:rsidRPr="00697085">
        <w:rPr>
          <w:rFonts w:ascii="Times New Roman" w:hAnsi="Times New Roman"/>
          <w:sz w:val="24"/>
          <w:szCs w:val="24"/>
          <w:lang w:val="en-US"/>
        </w:rPr>
        <w:t xml:space="preserve">convectively </w:t>
      </w:r>
      <w:r w:rsidR="000820E5" w:rsidRPr="00697085">
        <w:rPr>
          <w:rFonts w:ascii="Times New Roman" w:hAnsi="Times New Roman"/>
          <w:sz w:val="24"/>
          <w:szCs w:val="24"/>
          <w:lang w:val="en-US"/>
        </w:rPr>
        <w:t xml:space="preserve">transported away from the electrode surfaces to the bulk </w:t>
      </w:r>
      <w:r w:rsidR="001F5864" w:rsidRPr="00697085">
        <w:rPr>
          <w:rFonts w:ascii="Times New Roman" w:hAnsi="Times New Roman"/>
          <w:sz w:val="24"/>
          <w:szCs w:val="24"/>
          <w:lang w:val="en-US"/>
        </w:rPr>
        <w:t xml:space="preserve">solution </w:t>
      </w:r>
      <w:r w:rsidR="000820E5" w:rsidRPr="00697085">
        <w:rPr>
          <w:rFonts w:ascii="Times New Roman" w:hAnsi="Times New Roman"/>
          <w:sz w:val="24"/>
          <w:szCs w:val="24"/>
          <w:lang w:val="en-US"/>
        </w:rPr>
        <w:t xml:space="preserve">by </w:t>
      </w:r>
      <w:r w:rsidR="00B75575" w:rsidRPr="00697085">
        <w:rPr>
          <w:rFonts w:ascii="Times New Roman" w:hAnsi="Times New Roman"/>
          <w:sz w:val="24"/>
          <w:szCs w:val="24"/>
          <w:lang w:val="en-US"/>
        </w:rPr>
        <w:t>the</w:t>
      </w:r>
      <w:r w:rsidR="00E26C13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87A72" w:rsidRPr="00697085">
        <w:rPr>
          <w:rFonts w:ascii="Times New Roman" w:hAnsi="Times New Roman"/>
          <w:sz w:val="24"/>
          <w:szCs w:val="24"/>
          <w:lang w:val="en-US"/>
        </w:rPr>
        <w:t xml:space="preserve">electrolyte flow </w:t>
      </w:r>
      <w:r w:rsidR="00E26C13" w:rsidRPr="00697085">
        <w:rPr>
          <w:rFonts w:ascii="Times New Roman" w:hAnsi="Times New Roman"/>
          <w:sz w:val="24"/>
          <w:szCs w:val="24"/>
          <w:lang w:val="en-US"/>
        </w:rPr>
        <w:t>provided by a centrifugal pump.</w:t>
      </w:r>
      <w:r w:rsidR="008A2A94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364E2C13" w14:textId="77777777" w:rsidR="00FC5743" w:rsidRPr="00697085" w:rsidRDefault="00FC5743" w:rsidP="00082BC5">
      <w:pPr>
        <w:spacing w:after="0" w:line="480" w:lineRule="auto"/>
        <w:jc w:val="both"/>
        <w:rPr>
          <w:rFonts w:ascii="Times New Roman" w:eastAsia="Calibri" w:hAnsi="Times New Roman"/>
          <w:color w:val="000000"/>
          <w:sz w:val="24"/>
          <w:szCs w:val="24"/>
          <w:lang w:val="en-US"/>
        </w:rPr>
      </w:pPr>
    </w:p>
    <w:p w14:paraId="72378844" w14:textId="11FC5977" w:rsidR="006E42DD" w:rsidRPr="00697085" w:rsidRDefault="00866A90" w:rsidP="00082BC5">
      <w:pPr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  <w:r w:rsidRPr="00697085">
        <w:rPr>
          <w:rFonts w:ascii="Times New Roman" w:eastAsia="Calibri" w:hAnsi="Times New Roman"/>
          <w:color w:val="000000"/>
          <w:sz w:val="24"/>
          <w:szCs w:val="24"/>
          <w:lang w:val="en-GB"/>
        </w:rPr>
        <w:t>T</w:t>
      </w:r>
      <w:r w:rsidR="004007B1" w:rsidRPr="00697085">
        <w:rPr>
          <w:rFonts w:ascii="Times New Roman" w:eastAsia="Calibri" w:hAnsi="Times New Roman"/>
          <w:color w:val="000000"/>
          <w:sz w:val="24"/>
          <w:szCs w:val="24"/>
          <w:lang w:val="en-GB"/>
        </w:rPr>
        <w:t xml:space="preserve">he </w:t>
      </w:r>
      <w:r w:rsidR="009E7CD1" w:rsidRPr="00697085">
        <w:rPr>
          <w:rFonts w:ascii="Times New Roman" w:eastAsia="Calibri" w:hAnsi="Times New Roman"/>
          <w:color w:val="000000"/>
          <w:sz w:val="24"/>
          <w:szCs w:val="24"/>
          <w:lang w:val="en-GB"/>
        </w:rPr>
        <w:t>electrodes</w:t>
      </w:r>
      <w:r w:rsidR="004007B1" w:rsidRPr="00697085">
        <w:rPr>
          <w:rFonts w:ascii="Times New Roman" w:eastAsia="Calibri" w:hAnsi="Times New Roman"/>
          <w:color w:val="000000"/>
          <w:sz w:val="24"/>
          <w:szCs w:val="24"/>
          <w:lang w:val="en-GB"/>
        </w:rPr>
        <w:t xml:space="preserve"> </w:t>
      </w:r>
      <w:r w:rsidR="009E7CD1" w:rsidRPr="00697085">
        <w:rPr>
          <w:rFonts w:ascii="Times New Roman" w:eastAsia="Calibri" w:hAnsi="Times New Roman"/>
          <w:color w:val="000000"/>
          <w:sz w:val="24"/>
          <w:szCs w:val="24"/>
          <w:lang w:val="en-GB"/>
        </w:rPr>
        <w:t>were</w:t>
      </w:r>
      <w:r w:rsidR="004007B1" w:rsidRPr="00697085">
        <w:rPr>
          <w:rFonts w:ascii="Times New Roman" w:eastAsia="Calibri" w:hAnsi="Times New Roman"/>
          <w:color w:val="000000"/>
          <w:sz w:val="24"/>
          <w:szCs w:val="24"/>
          <w:lang w:val="en-GB"/>
        </w:rPr>
        <w:t xml:space="preserve"> </w:t>
      </w:r>
      <w:r w:rsidR="002854CA" w:rsidRPr="00697085">
        <w:rPr>
          <w:rFonts w:ascii="Times New Roman" w:eastAsia="Calibri" w:hAnsi="Times New Roman"/>
          <w:color w:val="000000"/>
          <w:sz w:val="24"/>
          <w:szCs w:val="24"/>
          <w:lang w:val="en-GB"/>
        </w:rPr>
        <w:t>mounte</w:t>
      </w:r>
      <w:r w:rsidR="006E42DD" w:rsidRPr="00697085">
        <w:rPr>
          <w:rFonts w:ascii="Times New Roman" w:eastAsia="Calibri" w:hAnsi="Times New Roman"/>
          <w:color w:val="000000"/>
          <w:sz w:val="24"/>
          <w:szCs w:val="24"/>
          <w:lang w:val="en-GB"/>
        </w:rPr>
        <w:t xml:space="preserve">d in </w:t>
      </w:r>
      <w:r w:rsidR="007213EF" w:rsidRPr="00697085">
        <w:rPr>
          <w:rFonts w:ascii="Times New Roman" w:eastAsia="Calibri" w:hAnsi="Times New Roman"/>
          <w:color w:val="000000"/>
          <w:sz w:val="24"/>
          <w:szCs w:val="24"/>
          <w:lang w:val="en-GB"/>
        </w:rPr>
        <w:t xml:space="preserve">a </w:t>
      </w:r>
      <w:r w:rsidR="006E42DD" w:rsidRPr="00697085">
        <w:rPr>
          <w:rFonts w:ascii="Times New Roman" w:eastAsia="Calibri" w:hAnsi="Times New Roman"/>
          <w:color w:val="000000"/>
          <w:sz w:val="24"/>
          <w:szCs w:val="24"/>
          <w:lang w:val="en-GB"/>
        </w:rPr>
        <w:t>vertical position</w:t>
      </w:r>
      <w:r w:rsidR="00455D2D" w:rsidRPr="00697085">
        <w:rPr>
          <w:rFonts w:ascii="Times New Roman" w:eastAsia="Calibri" w:hAnsi="Times New Roman"/>
          <w:color w:val="000000"/>
          <w:sz w:val="24"/>
          <w:szCs w:val="24"/>
          <w:lang w:val="en-GB"/>
        </w:rPr>
        <w:t xml:space="preserve"> </w:t>
      </w:r>
      <w:r w:rsidR="006E42DD" w:rsidRPr="00697085">
        <w:rPr>
          <w:rFonts w:ascii="Times New Roman" w:eastAsia="Calibri" w:hAnsi="Times New Roman"/>
          <w:color w:val="000000"/>
          <w:sz w:val="24"/>
          <w:szCs w:val="24"/>
          <w:lang w:val="en-GB"/>
        </w:rPr>
        <w:t xml:space="preserve">and </w:t>
      </w:r>
      <w:r w:rsidR="00383E85" w:rsidRPr="00697085">
        <w:rPr>
          <w:rFonts w:ascii="Times New Roman" w:eastAsia="Calibri" w:hAnsi="Times New Roman"/>
          <w:color w:val="000000"/>
          <w:sz w:val="24"/>
          <w:szCs w:val="24"/>
          <w:lang w:val="en-GB"/>
        </w:rPr>
        <w:t xml:space="preserve">they </w:t>
      </w:r>
      <w:r w:rsidR="006E42DD" w:rsidRPr="00697085">
        <w:rPr>
          <w:rFonts w:ascii="Times New Roman" w:eastAsia="Calibri" w:hAnsi="Times New Roman"/>
          <w:color w:val="000000"/>
          <w:sz w:val="24"/>
          <w:szCs w:val="24"/>
          <w:lang w:val="en-GB"/>
        </w:rPr>
        <w:t xml:space="preserve">were </w:t>
      </w:r>
      <w:r w:rsidR="0076066B" w:rsidRPr="00697085">
        <w:rPr>
          <w:rFonts w:ascii="Times New Roman" w:eastAsia="Calibri" w:hAnsi="Times New Roman"/>
          <w:color w:val="000000"/>
          <w:sz w:val="24"/>
          <w:szCs w:val="24"/>
          <w:lang w:val="en-GB"/>
        </w:rPr>
        <w:t xml:space="preserve">electrically connected </w:t>
      </w:r>
      <w:r w:rsidR="004007B1" w:rsidRPr="00697085">
        <w:rPr>
          <w:rFonts w:ascii="Times New Roman" w:eastAsia="Calibri" w:hAnsi="Times New Roman"/>
          <w:color w:val="000000"/>
          <w:sz w:val="24"/>
          <w:szCs w:val="24"/>
          <w:lang w:val="en-GB"/>
        </w:rPr>
        <w:t xml:space="preserve">in </w:t>
      </w:r>
      <w:r w:rsidR="0076066B" w:rsidRPr="00697085">
        <w:rPr>
          <w:rFonts w:ascii="Times New Roman" w:eastAsia="Calibri" w:hAnsi="Times New Roman"/>
          <w:color w:val="000000"/>
          <w:sz w:val="24"/>
          <w:szCs w:val="24"/>
          <w:lang w:val="en-GB"/>
        </w:rPr>
        <w:t xml:space="preserve">a </w:t>
      </w:r>
      <w:r w:rsidR="004007B1" w:rsidRPr="00697085">
        <w:rPr>
          <w:rFonts w:ascii="Times New Roman" w:eastAsia="Calibri" w:hAnsi="Times New Roman"/>
          <w:color w:val="000000"/>
          <w:sz w:val="24"/>
          <w:szCs w:val="24"/>
          <w:lang w:val="en-GB"/>
        </w:rPr>
        <w:t>monopol</w:t>
      </w:r>
      <w:r w:rsidR="0076066B" w:rsidRPr="00697085">
        <w:rPr>
          <w:rFonts w:ascii="Times New Roman" w:eastAsia="Calibri" w:hAnsi="Times New Roman"/>
          <w:color w:val="000000"/>
          <w:sz w:val="24"/>
          <w:szCs w:val="24"/>
          <w:lang w:val="en-GB"/>
        </w:rPr>
        <w:t>ar</w:t>
      </w:r>
      <w:r w:rsidR="00310147" w:rsidRPr="00697085">
        <w:rPr>
          <w:rFonts w:ascii="Times New Roman" w:eastAsia="Calibri" w:hAnsi="Times New Roman"/>
          <w:color w:val="000000"/>
          <w:sz w:val="24"/>
          <w:szCs w:val="24"/>
          <w:lang w:val="en-GB"/>
        </w:rPr>
        <w:t xml:space="preserve"> </w:t>
      </w:r>
      <w:r w:rsidR="004007B1" w:rsidRPr="00697085">
        <w:rPr>
          <w:rFonts w:ascii="Times New Roman" w:eastAsia="Calibri" w:hAnsi="Times New Roman"/>
          <w:color w:val="000000"/>
          <w:sz w:val="24"/>
          <w:szCs w:val="24"/>
          <w:lang w:val="en-GB"/>
        </w:rPr>
        <w:t>configuration.</w:t>
      </w:r>
      <w:r w:rsidR="00423DBC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40474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Table 1 sho</w:t>
      </w:r>
      <w:r w:rsidR="002F7896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ws t</w:t>
      </w:r>
      <w:r w:rsidR="00BE71E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he</w:t>
      </w:r>
      <w:r w:rsidR="00435258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7B613B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geometrical parameters </w:t>
      </w:r>
      <w:r w:rsidR="00BE71E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of the filter</w:t>
      </w:r>
      <w:r w:rsidR="00052F1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-</w:t>
      </w:r>
      <w:r w:rsidR="00BE71E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press </w:t>
      </w:r>
      <w:r w:rsidR="00052F1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multi</w:t>
      </w:r>
      <w:r w:rsidR="00B322D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electrode </w:t>
      </w:r>
      <w:r w:rsidR="00052F1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stack </w:t>
      </w:r>
      <w:r w:rsidR="00BE71E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reactor</w:t>
      </w:r>
      <w:r w:rsidR="006E42D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. </w:t>
      </w:r>
      <w:r w:rsidR="0019402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Four</w:t>
      </w:r>
      <w:r w:rsidR="006661F7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71005E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aluminium</w:t>
      </w:r>
      <w:r w:rsidR="006E42D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plate electrodes</w:t>
      </w:r>
      <w:r w:rsidR="0033573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(99.7% purity)</w:t>
      </w:r>
      <w:r w:rsidR="00BB1D3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, which were used as anodes and cathodes, </w:t>
      </w:r>
      <w:r w:rsidR="0030581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were fitted </w:t>
      </w:r>
      <w:r w:rsidR="00B77AD2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between </w:t>
      </w:r>
      <w:r w:rsidR="006E42DD" w:rsidRPr="00697085">
        <w:rPr>
          <w:rFonts w:ascii="Times New Roman" w:eastAsia="Calibri" w:hAnsi="Times New Roman"/>
          <w:color w:val="000000"/>
          <w:sz w:val="24"/>
          <w:szCs w:val="24"/>
          <w:lang w:val="en-US"/>
        </w:rPr>
        <w:t>polypropylene separators acting as fluid distributors</w:t>
      </w:r>
      <w:r w:rsidR="006E42D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to form a stack of three cells.</w:t>
      </w:r>
      <w:r w:rsidR="00BB1D3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</w:p>
    <w:p w14:paraId="50BD012B" w14:textId="77777777" w:rsidR="00047A5A" w:rsidRPr="00697085" w:rsidRDefault="00047A5A" w:rsidP="00082BC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14:paraId="340D4F8A" w14:textId="3A98C5A3" w:rsidR="002977E8" w:rsidRPr="00697085" w:rsidRDefault="006E42DD" w:rsidP="0072047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  <w:r w:rsidRPr="00697085">
        <w:rPr>
          <w:rFonts w:ascii="Times New Roman" w:hAnsi="Times New Roman"/>
          <w:color w:val="000000"/>
          <w:sz w:val="24"/>
          <w:szCs w:val="24"/>
          <w:lang w:val="en-US"/>
        </w:rPr>
        <w:lastRenderedPageBreak/>
        <w:t>T</w:t>
      </w:r>
      <w:r w:rsidR="00305810" w:rsidRPr="00697085">
        <w:rPr>
          <w:rFonts w:ascii="Times New Roman" w:hAnsi="Times New Roman"/>
          <w:color w:val="000000"/>
          <w:sz w:val="24"/>
          <w:szCs w:val="24"/>
          <w:lang w:val="en-US"/>
        </w:rPr>
        <w:t>he electrolyt</w:t>
      </w:r>
      <w:r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ic solution </w:t>
      </w:r>
      <w:r w:rsidR="00305810"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flowed </w:t>
      </w:r>
      <w:r w:rsidR="007940CE"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upwards past the vertical electrodes </w:t>
      </w:r>
      <w:r w:rsidR="00305810" w:rsidRPr="00697085">
        <w:rPr>
          <w:rFonts w:ascii="Times New Roman" w:hAnsi="Times New Roman"/>
          <w:color w:val="000000"/>
          <w:sz w:val="24"/>
          <w:szCs w:val="24"/>
          <w:lang w:val="en-US"/>
        </w:rPr>
        <w:t>within th</w:t>
      </w:r>
      <w:r w:rsidR="00152F34" w:rsidRPr="00697085">
        <w:rPr>
          <w:rFonts w:ascii="Times New Roman" w:hAnsi="Times New Roman"/>
          <w:color w:val="000000"/>
          <w:sz w:val="24"/>
          <w:szCs w:val="24"/>
          <w:lang w:val="en-US"/>
        </w:rPr>
        <w:t>re</w:t>
      </w:r>
      <w:r w:rsidR="00305810"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e </w:t>
      </w:r>
      <w:r w:rsidR="00152F34"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parallel rectangular </w:t>
      </w:r>
      <w:r w:rsidR="003715A4"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flow </w:t>
      </w:r>
      <w:r w:rsidR="00042CF4" w:rsidRPr="00697085">
        <w:rPr>
          <w:rFonts w:ascii="Times New Roman" w:hAnsi="Times New Roman"/>
          <w:color w:val="000000"/>
          <w:sz w:val="24"/>
          <w:szCs w:val="24"/>
          <w:lang w:val="en-US"/>
        </w:rPr>
        <w:t>channel</w:t>
      </w:r>
      <w:r w:rsidR="00EE66A7" w:rsidRPr="00697085">
        <w:rPr>
          <w:rFonts w:ascii="Times New Roman" w:hAnsi="Times New Roman"/>
          <w:color w:val="000000"/>
          <w:sz w:val="24"/>
          <w:szCs w:val="24"/>
          <w:lang w:val="en-US"/>
        </w:rPr>
        <w:t>s</w:t>
      </w:r>
      <w:r w:rsidR="00A949AF" w:rsidRPr="00697085">
        <w:rPr>
          <w:rFonts w:ascii="Times New Roman" w:hAnsi="Times New Roman"/>
          <w:color w:val="000000"/>
          <w:sz w:val="24"/>
          <w:szCs w:val="24"/>
          <w:lang w:val="en-US"/>
        </w:rPr>
        <w:t>, Figure 1</w:t>
      </w:r>
      <w:r w:rsidR="006661F7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. </w:t>
      </w:r>
      <w:r w:rsidR="00DA643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T</w:t>
      </w:r>
      <w:r w:rsidR="00A17719" w:rsidRPr="00697085">
        <w:rPr>
          <w:rFonts w:ascii="Times New Roman" w:eastAsia="Calibri" w:hAnsi="Times New Roman"/>
          <w:color w:val="000000"/>
          <w:sz w:val="24"/>
          <w:szCs w:val="24"/>
          <w:lang w:val="en-US"/>
        </w:rPr>
        <w:t xml:space="preserve">he electrolyte </w:t>
      </w:r>
      <w:r w:rsidR="00B77AD2" w:rsidRPr="00697085">
        <w:rPr>
          <w:rFonts w:ascii="Times New Roman" w:eastAsia="Calibri" w:hAnsi="Times New Roman"/>
          <w:color w:val="000000"/>
          <w:sz w:val="24"/>
          <w:szCs w:val="24"/>
          <w:lang w:val="en-US"/>
        </w:rPr>
        <w:t>wa</w:t>
      </w:r>
      <w:r w:rsidR="006F409C" w:rsidRPr="00697085">
        <w:rPr>
          <w:rFonts w:ascii="Times New Roman" w:eastAsia="Calibri" w:hAnsi="Times New Roman"/>
          <w:color w:val="000000"/>
          <w:sz w:val="24"/>
          <w:szCs w:val="24"/>
          <w:lang w:val="en-US"/>
        </w:rPr>
        <w:t xml:space="preserve">s fed </w:t>
      </w:r>
      <w:r w:rsidR="006F409C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through a 1.3 cm diameter circular tube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which acted on the front face</w:t>
      </w:r>
      <w:r w:rsidR="00DA33E3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of the first fluid distributor,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at the back of the third cell.</w:t>
      </w:r>
      <w:r w:rsidR="006F409C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Each </w:t>
      </w:r>
      <w:r w:rsidR="006F409C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fluid distributor</w:t>
      </w:r>
      <w:r w:rsidR="002977E8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contains five inlet manifolds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B77AD2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which </w:t>
      </w:r>
      <w:r w:rsidR="004C786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take </w:t>
      </w:r>
      <w:r w:rsidR="002977E8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t</w:t>
      </w:r>
      <w:r w:rsidR="0086061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he electrolyte across the inter</w:t>
      </w:r>
      <w:r w:rsidR="002977E8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electrode </w:t>
      </w:r>
      <w:r w:rsidR="0086061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gap</w:t>
      </w:r>
      <w:r w:rsidR="006F1E76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(</w:t>
      </w:r>
      <w:r w:rsidR="006F1E76" w:rsidRPr="00697085">
        <w:rPr>
          <w:rFonts w:ascii="Times New Roman" w:eastAsia="Calibri" w:hAnsi="Times New Roman"/>
          <w:color w:val="000000"/>
          <w:sz w:val="24"/>
          <w:szCs w:val="24"/>
          <w:lang w:val="en-US"/>
        </w:rPr>
        <w:t>0.6 cm)</w:t>
      </w:r>
      <w:r w:rsidR="00654C0B" w:rsidRPr="00697085">
        <w:rPr>
          <w:rFonts w:ascii="Times New Roman" w:eastAsia="Calibri" w:hAnsi="Times New Roman"/>
          <w:color w:val="000000"/>
          <w:sz w:val="24"/>
          <w:szCs w:val="24"/>
          <w:lang w:val="en-US"/>
        </w:rPr>
        <w:t>. A</w:t>
      </w:r>
      <w:r w:rsidR="002977E8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t the top, five outlet manifolds </w:t>
      </w:r>
      <w:r w:rsidR="00B7557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direct </w:t>
      </w:r>
      <w:r w:rsidR="002977E8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the electrolyte out through a 1.3 cm diameter circular tube.</w:t>
      </w:r>
      <w:r w:rsidR="00092DF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The total length of the bottom </w:t>
      </w:r>
      <w:r w:rsidR="00590AFB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and upper linking 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pipe</w:t>
      </w:r>
      <w:r w:rsidR="00590AFB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(between polypropylene separators and electrodes)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was 7 </w:t>
      </w:r>
      <w:r w:rsidR="00590AFB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and 10 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cm,</w:t>
      </w:r>
      <w:r w:rsidR="00590AFB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respectively. </w:t>
      </w:r>
    </w:p>
    <w:p w14:paraId="76A915F2" w14:textId="5E5084A7" w:rsidR="006C0624" w:rsidRPr="00697085" w:rsidRDefault="006C0624" w:rsidP="0072047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14:paraId="10A0DF8E" w14:textId="77777777" w:rsidR="00C64CED" w:rsidRPr="00697085" w:rsidRDefault="00C3240D" w:rsidP="0072047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697085">
        <w:rPr>
          <w:rFonts w:ascii="Times New Roman" w:hAnsi="Times New Roman"/>
          <w:i/>
          <w:sz w:val="24"/>
          <w:szCs w:val="24"/>
          <w:lang w:val="en-US"/>
        </w:rPr>
        <w:t>2.2</w:t>
      </w:r>
      <w:r w:rsidR="003B4160" w:rsidRPr="00697085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720479" w:rsidRPr="00697085">
        <w:rPr>
          <w:rFonts w:ascii="Times New Roman" w:hAnsi="Times New Roman"/>
          <w:i/>
          <w:sz w:val="24"/>
          <w:szCs w:val="24"/>
          <w:lang w:val="en-US"/>
        </w:rPr>
        <w:t>Experimental details</w:t>
      </w:r>
      <w:r w:rsidR="00751EAC" w:rsidRPr="00697085">
        <w:rPr>
          <w:rFonts w:ascii="Times New Roman" w:hAnsi="Times New Roman"/>
          <w:i/>
          <w:sz w:val="24"/>
          <w:szCs w:val="24"/>
          <w:lang w:val="en-US"/>
        </w:rPr>
        <w:t>.</w:t>
      </w:r>
      <w:r w:rsidRPr="00697085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</w:p>
    <w:p w14:paraId="6215AE49" w14:textId="21859A74" w:rsidR="003B4160" w:rsidRPr="00697085" w:rsidRDefault="00C64CED" w:rsidP="0072047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697085">
        <w:rPr>
          <w:rFonts w:ascii="Times New Roman" w:hAnsi="Times New Roman"/>
          <w:i/>
          <w:sz w:val="24"/>
          <w:szCs w:val="24"/>
          <w:lang w:val="en-US"/>
        </w:rPr>
        <w:t xml:space="preserve">2.2.1 </w:t>
      </w:r>
      <w:r w:rsidR="00C3240D" w:rsidRPr="00697085">
        <w:rPr>
          <w:rFonts w:ascii="Times New Roman" w:hAnsi="Times New Roman"/>
          <w:i/>
          <w:sz w:val="24"/>
          <w:szCs w:val="24"/>
          <w:lang w:val="en-US"/>
        </w:rPr>
        <w:t>Residence time distributions experiments</w:t>
      </w:r>
      <w:r w:rsidR="007C1F7A" w:rsidRPr="00697085">
        <w:rPr>
          <w:rFonts w:ascii="Times New Roman" w:hAnsi="Times New Roman"/>
          <w:i/>
          <w:sz w:val="24"/>
          <w:szCs w:val="24"/>
          <w:lang w:val="en-US"/>
        </w:rPr>
        <w:t>.</w:t>
      </w:r>
    </w:p>
    <w:p w14:paraId="74CC19C2" w14:textId="5D649787" w:rsidR="003B4160" w:rsidRPr="00697085" w:rsidRDefault="00C869BF" w:rsidP="00845265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R</w:t>
      </w:r>
      <w:r w:rsidR="003D2628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esidence time distributions (R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TD</w:t>
      </w:r>
      <w:r w:rsidR="003D2628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)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measurements were performed at volumetric inflow rates comprised between 8.3 ≤ </w:t>
      </w:r>
      <w:r w:rsidRPr="00697085">
        <w:rPr>
          <w:rFonts w:ascii="Times New Roman" w:hAnsi="Times New Roman"/>
          <w:i/>
          <w:sz w:val="24"/>
          <w:szCs w:val="24"/>
          <w:lang w:val="en-US"/>
        </w:rPr>
        <w:t>Q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≤ 15 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cm</w:t>
      </w:r>
      <w:r w:rsidRPr="00697085">
        <w:rPr>
          <w:rFonts w:ascii="Times New Roman" w:eastAsiaTheme="minorHAnsi" w:hAnsi="Times New Roman"/>
          <w:sz w:val="24"/>
          <w:szCs w:val="24"/>
          <w:vertAlign w:val="superscript"/>
          <w:lang w:val="en-US" w:eastAsia="en-US"/>
        </w:rPr>
        <w:t>3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s</w:t>
      </w:r>
      <w:r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</w:t>
      </w:r>
      <w:r w:rsidRPr="00697085">
        <w:rPr>
          <w:rFonts w:ascii="Times New Roman" w:eastAsiaTheme="minorHAnsi" w:hAnsi="Times New Roman"/>
          <w:sz w:val="24"/>
          <w:szCs w:val="24"/>
          <w:vertAlign w:val="superscript"/>
          <w:lang w:val="en-US" w:eastAsia="en-US"/>
        </w:rPr>
        <w:t>1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during the electrolysis trials performed at constant current density of 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sym w:font="Symbol" w:char="F02D"/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7 mA cm</w:t>
      </w:r>
      <w:r w:rsidRPr="00697085">
        <w:rPr>
          <w:rFonts w:ascii="Times New Roman" w:eastAsiaTheme="minorHAnsi" w:hAnsi="Times New Roman"/>
          <w:sz w:val="24"/>
          <w:szCs w:val="24"/>
          <w:vertAlign w:val="superscript"/>
          <w:lang w:val="en-US" w:eastAsia="en-US"/>
        </w:rPr>
        <w:sym w:font="Symbol" w:char="F02D"/>
      </w:r>
      <w:r w:rsidRPr="00697085">
        <w:rPr>
          <w:rFonts w:ascii="Times New Roman" w:eastAsiaTheme="minorHAnsi" w:hAnsi="Times New Roman"/>
          <w:sz w:val="24"/>
          <w:szCs w:val="24"/>
          <w:vertAlign w:val="superscript"/>
          <w:lang w:val="en-US" w:eastAsia="en-US"/>
        </w:rPr>
        <w:t>2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, where the H</w:t>
      </w:r>
      <w:r w:rsidRPr="00697085">
        <w:rPr>
          <w:rFonts w:ascii="Times New Roman" w:eastAsiaTheme="minorHAnsi" w:hAnsi="Times New Roman"/>
          <w:sz w:val="24"/>
          <w:szCs w:val="24"/>
          <w:vertAlign w:val="subscript"/>
          <w:lang w:val="en-US" w:eastAsia="en-US"/>
        </w:rPr>
        <w:t>2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bubbles are generated at the cathode by means of </w:t>
      </w:r>
      <w:proofErr w:type="spellStart"/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Eqn</w:t>
      </w:r>
      <w:proofErr w:type="spellEnd"/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(1). </w:t>
      </w:r>
      <w:bookmarkStart w:id="0" w:name="_Hlk49973072"/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Drinking water containing </w:t>
      </w:r>
      <w:r w:rsidRPr="00697085">
        <w:rPr>
          <w:rFonts w:ascii="Times New Roman" w:hAnsi="Times New Roman"/>
          <w:sz w:val="24"/>
          <w:szCs w:val="24"/>
          <w:lang w:val="en-US"/>
        </w:rPr>
        <w:t>1 mg dm</w:t>
      </w:r>
      <w:r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–3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697085">
        <w:rPr>
          <w:rFonts w:ascii="Times New Roman" w:eastAsia="Gulliver" w:hAnsi="Times New Roman"/>
          <w:sz w:val="24"/>
          <w:szCs w:val="24"/>
          <w:lang w:val="en-US" w:eastAsia="en-US"/>
        </w:rPr>
        <w:t>NaOCl</w:t>
      </w:r>
      <w:proofErr w:type="spellEnd"/>
      <w:r w:rsidRPr="00697085">
        <w:rPr>
          <w:rFonts w:ascii="Times New Roman" w:eastAsia="Gulliver" w:hAnsi="Times New Roman"/>
          <w:sz w:val="24"/>
          <w:szCs w:val="24"/>
          <w:lang w:val="en-US" w:eastAsia="en-US"/>
        </w:rPr>
        <w:t xml:space="preserve"> at pH 7 with an electrolytic conductivity value of </w:t>
      </w:r>
      <w:r w:rsidRPr="00697085">
        <w:rPr>
          <w:rFonts w:ascii="Times New Roman" w:hAnsi="Times New Roman"/>
          <w:sz w:val="24"/>
          <w:szCs w:val="24"/>
          <w:lang w:val="en-US"/>
        </w:rPr>
        <w:t>540 µS cm</w:t>
      </w:r>
      <w:r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–1</w:t>
      </w:r>
      <w:r w:rsidRPr="00697085">
        <w:rPr>
          <w:rFonts w:ascii="Times New Roman" w:eastAsia="Gulliver" w:hAnsi="Times New Roman"/>
          <w:sz w:val="24"/>
          <w:szCs w:val="24"/>
          <w:lang w:val="en-US" w:eastAsia="en-US"/>
        </w:rPr>
        <w:t xml:space="preserve"> was 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used </w:t>
      </w:r>
      <w:bookmarkEnd w:id="0"/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in RTD measurements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3B4160" w:rsidRPr="00697085">
        <w:rPr>
          <w:rFonts w:ascii="Times New Roman" w:hAnsi="Times New Roman"/>
          <w:sz w:val="24"/>
          <w:szCs w:val="24"/>
          <w:lang w:val="en-US"/>
        </w:rPr>
        <w:t>Tracer injections of 1 cm</w:t>
      </w:r>
      <w:r w:rsidR="003B4160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 w:rsidR="003B4160" w:rsidRPr="00697085">
        <w:rPr>
          <w:rFonts w:ascii="Times New Roman" w:hAnsi="Times New Roman"/>
          <w:sz w:val="24"/>
          <w:szCs w:val="24"/>
          <w:lang w:val="en-US"/>
        </w:rPr>
        <w:t xml:space="preserve"> of Na</w:t>
      </w:r>
      <w:r w:rsidR="003B4160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3B4160" w:rsidRPr="00697085">
        <w:rPr>
          <w:rFonts w:ascii="Times New Roman" w:hAnsi="Times New Roman"/>
          <w:sz w:val="24"/>
          <w:szCs w:val="24"/>
          <w:lang w:val="en-US"/>
        </w:rPr>
        <w:t>SO</w:t>
      </w:r>
      <w:r w:rsidR="003B4160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="003B4160" w:rsidRPr="00697085">
        <w:rPr>
          <w:rFonts w:ascii="Times New Roman" w:hAnsi="Times New Roman"/>
          <w:sz w:val="24"/>
          <w:szCs w:val="24"/>
          <w:lang w:val="en-US"/>
        </w:rPr>
        <w:t xml:space="preserve"> (1 M) were </w:t>
      </w:r>
      <w:r w:rsidR="00DA33E3" w:rsidRPr="00697085">
        <w:rPr>
          <w:rFonts w:ascii="Times New Roman" w:hAnsi="Times New Roman"/>
          <w:sz w:val="24"/>
          <w:szCs w:val="24"/>
          <w:lang w:val="en-US"/>
        </w:rPr>
        <w:t>made</w:t>
      </w:r>
      <w:r w:rsidR="003B4160" w:rsidRPr="00697085">
        <w:rPr>
          <w:rFonts w:ascii="Times New Roman" w:hAnsi="Times New Roman"/>
          <w:sz w:val="24"/>
          <w:szCs w:val="24"/>
          <w:lang w:val="en-US"/>
        </w:rPr>
        <w:t xml:space="preserve"> at the reactor entrance and the conductivity was determined at the reactor exit with an Oakton meter (</w:t>
      </w:r>
      <w:proofErr w:type="spellStart"/>
      <w:r w:rsidR="003B4160" w:rsidRPr="00697085">
        <w:rPr>
          <w:rFonts w:ascii="Times New Roman" w:hAnsi="Times New Roman"/>
          <w:sz w:val="24"/>
          <w:szCs w:val="24"/>
          <w:lang w:val="en-US"/>
        </w:rPr>
        <w:t>ECTestr</w:t>
      </w:r>
      <w:proofErr w:type="spellEnd"/>
      <w:r w:rsidR="003B4160" w:rsidRPr="00697085">
        <w:rPr>
          <w:rFonts w:ascii="Times New Roman" w:hAnsi="Times New Roman"/>
          <w:sz w:val="24"/>
          <w:szCs w:val="24"/>
          <w:lang w:val="en-US"/>
        </w:rPr>
        <w:t xml:space="preserve"> type).</w:t>
      </w:r>
    </w:p>
    <w:p w14:paraId="1DC939CA" w14:textId="77777777" w:rsidR="003B4160" w:rsidRPr="00697085" w:rsidRDefault="003B4160" w:rsidP="003B4160">
      <w:pPr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14:paraId="4BBAC3BD" w14:textId="70F595FC" w:rsidR="003B4160" w:rsidRPr="00697085" w:rsidRDefault="003B4160" w:rsidP="003B4160">
      <w:pPr>
        <w:spacing w:after="0" w:line="480" w:lineRule="auto"/>
        <w:jc w:val="both"/>
        <w:rPr>
          <w:rFonts w:ascii="Times New Roman" w:hAnsi="Times New Roman"/>
          <w:sz w:val="24"/>
          <w:szCs w:val="24"/>
          <w:shd w:val="clear" w:color="auto" w:fill="FFFFFF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 xml:space="preserve">The stimulus-response technique was applied to </w:t>
      </w:r>
      <w:r w:rsidRPr="00697085">
        <w:rPr>
          <w:rFonts w:ascii="Times New Roman" w:eastAsia="GulliverRM" w:hAnsi="Times New Roman"/>
          <w:sz w:val="24"/>
          <w:szCs w:val="24"/>
          <w:lang w:val="en-US" w:eastAsia="en-US"/>
        </w:rPr>
        <w:t>determine the RTD of the mixture H</w:t>
      </w:r>
      <w:r w:rsidRPr="00697085">
        <w:rPr>
          <w:rFonts w:ascii="Times New Roman" w:eastAsia="GulliverRM" w:hAnsi="Times New Roman"/>
          <w:sz w:val="24"/>
          <w:szCs w:val="24"/>
          <w:vertAlign w:val="subscript"/>
          <w:lang w:val="en-US" w:eastAsia="en-US"/>
        </w:rPr>
        <w:t>2</w:t>
      </w:r>
      <w:r w:rsidRPr="00697085">
        <w:rPr>
          <w:rFonts w:ascii="Times New Roman" w:eastAsia="GulliverRM" w:hAnsi="Times New Roman"/>
          <w:sz w:val="24"/>
          <w:szCs w:val="24"/>
          <w:lang w:val="en-US" w:eastAsia="en-US"/>
        </w:rPr>
        <w:t>-H</w:t>
      </w:r>
      <w:r w:rsidRPr="00697085">
        <w:rPr>
          <w:rFonts w:ascii="Times New Roman" w:eastAsia="GulliverRM" w:hAnsi="Times New Roman"/>
          <w:sz w:val="24"/>
          <w:szCs w:val="24"/>
          <w:vertAlign w:val="subscript"/>
          <w:lang w:val="en-US" w:eastAsia="en-US"/>
        </w:rPr>
        <w:t>2</w:t>
      </w:r>
      <w:r w:rsidRPr="00697085">
        <w:rPr>
          <w:rFonts w:ascii="Times New Roman" w:eastAsia="GulliverRM" w:hAnsi="Times New Roman"/>
          <w:sz w:val="24"/>
          <w:szCs w:val="24"/>
          <w:lang w:val="en-US" w:eastAsia="en-US"/>
        </w:rPr>
        <w:t>O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. A schematic diagram of the system used for the experimental RTD and pressure drop measurements is described elsewhere [19]. 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1 cm</w:t>
      </w:r>
      <w:r w:rsidRPr="00697085">
        <w:rPr>
          <w:rFonts w:ascii="Times New Roman" w:eastAsiaTheme="minorHAnsi" w:hAnsi="Times New Roman"/>
          <w:sz w:val="24"/>
          <w:szCs w:val="24"/>
          <w:vertAlign w:val="superscript"/>
          <w:lang w:val="en-US" w:eastAsia="en-US"/>
        </w:rPr>
        <w:t>3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of Na</w:t>
      </w:r>
      <w:r w:rsidRPr="00697085">
        <w:rPr>
          <w:rFonts w:ascii="Times New Roman" w:eastAsiaTheme="minorHAnsi" w:hAnsi="Times New Roman"/>
          <w:sz w:val="24"/>
          <w:szCs w:val="24"/>
          <w:vertAlign w:val="subscript"/>
          <w:lang w:val="en-US" w:eastAsia="en-US"/>
        </w:rPr>
        <w:t>2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SO</w:t>
      </w:r>
      <w:r w:rsidRPr="00697085">
        <w:rPr>
          <w:rFonts w:ascii="Times New Roman" w:eastAsiaTheme="minorHAnsi" w:hAnsi="Times New Roman"/>
          <w:sz w:val="24"/>
          <w:szCs w:val="24"/>
          <w:vertAlign w:val="subscript"/>
          <w:lang w:val="en-US" w:eastAsia="en-US"/>
        </w:rPr>
        <w:t>4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(1 M) </w:t>
      </w:r>
      <w:r w:rsidRPr="00697085">
        <w:rPr>
          <w:rFonts w:ascii="Times New Roman" w:eastAsia="Times New Roman" w:hAnsi="Times New Roman"/>
          <w:sz w:val="24"/>
          <w:szCs w:val="24"/>
          <w:lang w:val="en-US" w:eastAsia="es-ES"/>
        </w:rPr>
        <w:t>was</w:t>
      </w:r>
      <w:r w:rsidRPr="00697085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Pr="00697085">
        <w:rPr>
          <w:rFonts w:ascii="Times New Roman" w:hAnsi="Times New Roman"/>
          <w:sz w:val="24"/>
          <w:szCs w:val="24"/>
          <w:lang w:val="en-US"/>
        </w:rPr>
        <w:t>injected by a syringe at 1.5 cm</w:t>
      </w:r>
      <w:r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from the reactor inlet</w:t>
      </w:r>
      <w:r w:rsidR="00DA33E3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, with an</w:t>
      </w:r>
      <w:r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injection time </w:t>
      </w:r>
      <w:r w:rsidR="00DA33E3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of</w:t>
      </w:r>
      <w:r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approximately 1 s</w:t>
      </w:r>
      <w:r w:rsidRPr="00697085">
        <w:rPr>
          <w:rFonts w:ascii="Times New Roman" w:hAnsi="Times New Roman"/>
          <w:sz w:val="24"/>
          <w:szCs w:val="24"/>
          <w:lang w:val="en-US"/>
        </w:rPr>
        <w:t>. A</w:t>
      </w:r>
      <w:r w:rsidRPr="00697085">
        <w:rPr>
          <w:rFonts w:ascii="Times New Roman" w:eastAsia="Times New Roman" w:hAnsi="Times New Roman"/>
          <w:sz w:val="24"/>
          <w:szCs w:val="24"/>
          <w:lang w:val="en-US"/>
        </w:rPr>
        <w:t>t the reactor outlet, the Na</w:t>
      </w:r>
      <w:r w:rsidRPr="00697085">
        <w:rPr>
          <w:rFonts w:ascii="Times New Roman" w:eastAsia="Times New Roman" w:hAnsi="Times New Roman"/>
          <w:sz w:val="24"/>
          <w:szCs w:val="24"/>
          <w:vertAlign w:val="subscript"/>
          <w:lang w:val="en-US"/>
        </w:rPr>
        <w:t>2</w:t>
      </w:r>
      <w:r w:rsidRPr="00697085">
        <w:rPr>
          <w:rFonts w:ascii="Times New Roman" w:eastAsia="Times New Roman" w:hAnsi="Times New Roman"/>
          <w:sz w:val="24"/>
          <w:szCs w:val="24"/>
          <w:lang w:val="en-US"/>
        </w:rPr>
        <w:t>SO</w:t>
      </w:r>
      <w:r w:rsidRPr="00697085">
        <w:rPr>
          <w:rFonts w:ascii="Times New Roman" w:eastAsia="Times New Roman" w:hAnsi="Times New Roman"/>
          <w:sz w:val="24"/>
          <w:szCs w:val="24"/>
          <w:vertAlign w:val="subscript"/>
          <w:lang w:val="en-US"/>
        </w:rPr>
        <w:t>4</w:t>
      </w:r>
      <w:r w:rsidRPr="00697085">
        <w:rPr>
          <w:rFonts w:ascii="Times New Roman" w:eastAsia="MS Mincho" w:hAnsi="Times New Roman"/>
          <w:color w:val="000000"/>
          <w:sz w:val="24"/>
          <w:szCs w:val="24"/>
          <w:lang w:val="en-US"/>
        </w:rPr>
        <w:t xml:space="preserve"> concentration </w:t>
      </w:r>
      <w:r w:rsidRPr="00697085">
        <w:rPr>
          <w:rFonts w:ascii="Times New Roman" w:eastAsia="Times New Roman" w:hAnsi="Times New Roman"/>
          <w:sz w:val="24"/>
          <w:szCs w:val="24"/>
          <w:lang w:val="en-US"/>
        </w:rPr>
        <w:t xml:space="preserve">was quantified online </w:t>
      </w:r>
      <w:r w:rsidRPr="00697085">
        <w:rPr>
          <w:rFonts w:ascii="Times New Roman" w:eastAsia="MS Mincho" w:hAnsi="Times New Roman"/>
          <w:color w:val="000000"/>
          <w:sz w:val="24"/>
          <w:szCs w:val="24"/>
          <w:lang w:val="en-US"/>
        </w:rPr>
        <w:t xml:space="preserve">by the conductivity meter reading the </w:t>
      </w:r>
      <w:r w:rsidRPr="00697085">
        <w:rPr>
          <w:rFonts w:ascii="Times New Roman" w:eastAsia="MS Mincho" w:hAnsi="Times New Roman"/>
          <w:color w:val="000000"/>
          <w:sz w:val="24"/>
          <w:szCs w:val="24"/>
          <w:lang w:val="en-US"/>
        </w:rPr>
        <w:lastRenderedPageBreak/>
        <w:t xml:space="preserve">conductivity values every second. This technique </w:t>
      </w:r>
      <w:r w:rsidRPr="00697085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was sufficiently sensitive to capture the electrolyte conductivity changes at the reactor outlet.</w:t>
      </w:r>
    </w:p>
    <w:p w14:paraId="56F3FCD4" w14:textId="77777777" w:rsidR="003B4160" w:rsidRPr="00697085" w:rsidRDefault="003B4160" w:rsidP="003B416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shd w:val="clear" w:color="auto" w:fill="FFFFFF"/>
          <w:lang w:val="en-US"/>
        </w:rPr>
      </w:pPr>
    </w:p>
    <w:p w14:paraId="693742AE" w14:textId="1C1AC0D6" w:rsidR="003B4160" w:rsidRPr="00697085" w:rsidRDefault="006B7F4F" w:rsidP="003B416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</w:pPr>
      <w:r w:rsidRPr="00697085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2</w:t>
      </w:r>
      <w:r w:rsidR="003B4160" w:rsidRPr="00697085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.</w:t>
      </w:r>
      <w:r w:rsidR="0054284F" w:rsidRPr="00697085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2.2</w:t>
      </w:r>
      <w:r w:rsidR="003B4160" w:rsidRPr="00697085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B4160" w:rsidRPr="00697085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Aluminium</w:t>
      </w:r>
      <w:proofErr w:type="spellEnd"/>
      <w:r w:rsidR="003B4160" w:rsidRPr="00697085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 xml:space="preserve"> ion </w:t>
      </w:r>
      <w:r w:rsidR="007728BF" w:rsidRPr="00697085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concentration</w:t>
      </w:r>
    </w:p>
    <w:p w14:paraId="0805FC1C" w14:textId="6DB5F232" w:rsidR="003B4160" w:rsidRPr="00697085" w:rsidRDefault="003B4160" w:rsidP="003B416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Aluminium concentrations were quantified by atomic absorption (</w:t>
      </w:r>
      <w:r w:rsidR="007728BF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after addition of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sulfuric acid to reach pH = 2) using a Perkin Elmer </w:t>
      </w:r>
      <w:proofErr w:type="spellStart"/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AAnalyst</w:t>
      </w:r>
      <w:proofErr w:type="spellEnd"/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™ 200 atomic absorption spectrometer at a wavelength of 309.27 nm and with a detection limit of 0.1 mg L</w:t>
      </w:r>
      <w:r w:rsidRPr="00697085">
        <w:rPr>
          <w:rFonts w:ascii="Times New Roman" w:eastAsia="AdvOT596495f2+22" w:hAnsi="Times New Roman"/>
          <w:sz w:val="24"/>
          <w:szCs w:val="24"/>
          <w:vertAlign w:val="superscript"/>
          <w:lang w:val="en-US" w:eastAsia="en-US"/>
        </w:rPr>
        <w:t>−</w:t>
      </w:r>
      <w:r w:rsidRPr="00697085">
        <w:rPr>
          <w:rFonts w:ascii="Times New Roman" w:eastAsiaTheme="minorHAnsi" w:hAnsi="Times New Roman"/>
          <w:sz w:val="24"/>
          <w:szCs w:val="24"/>
          <w:vertAlign w:val="superscript"/>
          <w:lang w:val="en-US" w:eastAsia="en-US"/>
        </w:rPr>
        <w:t>1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.</w:t>
      </w:r>
    </w:p>
    <w:p w14:paraId="68A56B0D" w14:textId="77777777" w:rsidR="003B4160" w:rsidRPr="00697085" w:rsidRDefault="003B4160" w:rsidP="003B416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shd w:val="clear" w:color="auto" w:fill="FFFFFF"/>
          <w:lang w:val="en-US"/>
        </w:rPr>
      </w:pPr>
    </w:p>
    <w:p w14:paraId="2D08CA5C" w14:textId="7D6C833D" w:rsidR="003B4160" w:rsidRPr="00697085" w:rsidRDefault="00B25324" w:rsidP="003B416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697085">
        <w:rPr>
          <w:rFonts w:ascii="Times New Roman" w:hAnsi="Times New Roman"/>
          <w:i/>
          <w:sz w:val="24"/>
          <w:szCs w:val="24"/>
          <w:lang w:val="en-US"/>
        </w:rPr>
        <w:t>2.2.3</w:t>
      </w:r>
      <w:r w:rsidR="003B4160" w:rsidRPr="00697085">
        <w:rPr>
          <w:rFonts w:ascii="Times New Roman" w:hAnsi="Times New Roman"/>
          <w:i/>
          <w:sz w:val="24"/>
          <w:szCs w:val="24"/>
          <w:lang w:val="en-US"/>
        </w:rPr>
        <w:t xml:space="preserve"> Pressure drop experiments</w:t>
      </w:r>
    </w:p>
    <w:p w14:paraId="4547EFD5" w14:textId="674422F2" w:rsidR="003B4160" w:rsidRPr="00697085" w:rsidRDefault="003B4160" w:rsidP="003B416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>Pressure drop measurements were performed</w:t>
      </w:r>
      <w:r w:rsidR="005E5706" w:rsidRPr="00697085">
        <w:rPr>
          <w:rFonts w:ascii="Times New Roman" w:hAnsi="Times New Roman"/>
          <w:sz w:val="24"/>
          <w:szCs w:val="24"/>
          <w:lang w:val="en-US"/>
        </w:rPr>
        <w:t xml:space="preserve"> under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E5706" w:rsidRPr="00697085">
        <w:rPr>
          <w:rFonts w:ascii="Times New Roman" w:hAnsi="Times New Roman"/>
          <w:sz w:val="24"/>
          <w:szCs w:val="24"/>
          <w:lang w:val="en-US"/>
        </w:rPr>
        <w:t>similar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experimental conditions to that employed for RTD trials. The pressure drop measurements were performed through a 60-cm U-tube vertical glass manometer, using a water/gel mixture as the fluid. The manometer was connected by silicone tubing to </w:t>
      </w:r>
      <w:r w:rsidR="004C4D71" w:rsidRPr="00697085">
        <w:rPr>
          <w:rFonts w:ascii="Times New Roman" w:hAnsi="Times New Roman"/>
          <w:sz w:val="24"/>
          <w:szCs w:val="24"/>
          <w:lang w:val="en-US"/>
        </w:rPr>
        <w:t>a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T-piece located as close as possible to the reactor inlet </w:t>
      </w:r>
      <w:r w:rsidR="004C4D71" w:rsidRPr="00697085">
        <w:rPr>
          <w:rFonts w:ascii="Times New Roman" w:hAnsi="Times New Roman"/>
          <w:sz w:val="24"/>
          <w:szCs w:val="24"/>
          <w:lang w:val="en-US"/>
        </w:rPr>
        <w:t>or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outlet.</w:t>
      </w:r>
    </w:p>
    <w:p w14:paraId="51FDD110" w14:textId="77777777" w:rsidR="003B4160" w:rsidRPr="00697085" w:rsidRDefault="003B4160" w:rsidP="00082BC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14:paraId="0CE02B85" w14:textId="54FD6CAE" w:rsidR="00FB5B85" w:rsidRPr="00697085" w:rsidRDefault="00BB01A5" w:rsidP="00082BC5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sz w:val="24"/>
          <w:szCs w:val="24"/>
          <w:lang w:val="en-US"/>
        </w:rPr>
        <w:t xml:space="preserve">3. </w:t>
      </w:r>
      <w:r w:rsidR="00AE5803" w:rsidRPr="00697085">
        <w:rPr>
          <w:rFonts w:ascii="Times New Roman" w:hAnsi="Times New Roman"/>
          <w:b/>
          <w:sz w:val="24"/>
          <w:szCs w:val="24"/>
          <w:lang w:val="en-US"/>
        </w:rPr>
        <w:t xml:space="preserve">Formulation of </w:t>
      </w:r>
      <w:r w:rsidRPr="00697085">
        <w:rPr>
          <w:rFonts w:ascii="Times New Roman" w:hAnsi="Times New Roman"/>
          <w:b/>
          <w:sz w:val="24"/>
          <w:szCs w:val="24"/>
          <w:lang w:val="en-US"/>
        </w:rPr>
        <w:t xml:space="preserve">the </w:t>
      </w:r>
      <w:r w:rsidR="00AE5803" w:rsidRPr="00697085">
        <w:rPr>
          <w:rFonts w:ascii="Times New Roman" w:hAnsi="Times New Roman"/>
          <w:b/>
          <w:sz w:val="24"/>
          <w:szCs w:val="24"/>
          <w:lang w:val="en-US"/>
        </w:rPr>
        <w:t>numerical simulation</w:t>
      </w:r>
    </w:p>
    <w:p w14:paraId="2D21B41C" w14:textId="3423A878" w:rsidR="00F11FBE" w:rsidRPr="00697085" w:rsidRDefault="00F11FBE" w:rsidP="00082BC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The </w:t>
      </w:r>
      <w:r w:rsidRPr="00697085">
        <w:rPr>
          <w:rFonts w:ascii="Times New Roman" w:hAnsi="Times New Roman"/>
          <w:sz w:val="24"/>
          <w:szCs w:val="24"/>
          <w:lang w:val="en-US"/>
        </w:rPr>
        <w:t>H</w:t>
      </w:r>
      <w:r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697085">
        <w:rPr>
          <w:rFonts w:ascii="Times New Roman" w:hAnsi="Times New Roman"/>
          <w:sz w:val="24"/>
          <w:szCs w:val="24"/>
          <w:lang w:val="en-US"/>
        </w:rPr>
        <w:t>-H</w:t>
      </w:r>
      <w:r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697085">
        <w:rPr>
          <w:rFonts w:ascii="Times New Roman" w:hAnsi="Times New Roman"/>
          <w:sz w:val="24"/>
          <w:szCs w:val="24"/>
          <w:lang w:val="en-US"/>
        </w:rPr>
        <w:t>O</w:t>
      </w:r>
      <w:r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 bubbly flow is produced on one hand by the HER at the cathode, and by the </w:t>
      </w:r>
      <w:r w:rsidRPr="00697085">
        <w:rPr>
          <w:rFonts w:ascii="Times New Roman" w:hAnsi="Times New Roman"/>
          <w:sz w:val="24"/>
          <w:szCs w:val="24"/>
          <w:lang w:val="en-US"/>
        </w:rPr>
        <w:t>volumetric liquid inflow rate (</w:t>
      </w:r>
      <w:r w:rsidRPr="00697085">
        <w:rPr>
          <w:rFonts w:ascii="Times New Roman" w:hAnsi="Times New Roman"/>
          <w:i/>
          <w:iCs/>
          <w:sz w:val="24"/>
          <w:szCs w:val="24"/>
          <w:lang w:val="en-US"/>
        </w:rPr>
        <w:t>Q</w:t>
      </w:r>
      <w:r w:rsidRPr="00697085">
        <w:rPr>
          <w:rFonts w:ascii="Times New Roman" w:hAnsi="Times New Roman"/>
          <w:sz w:val="24"/>
          <w:szCs w:val="24"/>
          <w:lang w:val="en-US"/>
        </w:rPr>
        <w:t>)</w:t>
      </w:r>
      <w:r w:rsidR="00256B50" w:rsidRPr="00697085">
        <w:rPr>
          <w:rFonts w:ascii="Times New Roman" w:hAnsi="Times New Roman"/>
          <w:sz w:val="24"/>
          <w:szCs w:val="24"/>
          <w:lang w:val="en-US"/>
        </w:rPr>
        <w:t xml:space="preserve"> imposed on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the multielectrode stack</w:t>
      </w:r>
      <w:r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. In this context, the momentum and Laplace equations </w:t>
      </w:r>
      <w:r w:rsidR="0025244A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must be solved </w:t>
      </w:r>
      <w:r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simultaneously to simulate the biphasic </w:t>
      </w:r>
      <w:r w:rsidRPr="00697085">
        <w:rPr>
          <w:rFonts w:ascii="Times New Roman" w:hAnsi="Times New Roman"/>
          <w:sz w:val="24"/>
          <w:szCs w:val="24"/>
          <w:lang w:val="en-US"/>
        </w:rPr>
        <w:t>flow</w:t>
      </w:r>
      <w:r w:rsidR="00256B50" w:rsidRPr="00697085">
        <w:rPr>
          <w:rFonts w:ascii="Times New Roman" w:hAnsi="Times New Roman"/>
          <w:sz w:val="24"/>
          <w:szCs w:val="24"/>
          <w:lang w:val="en-US"/>
        </w:rPr>
        <w:t xml:space="preserve"> characteristics</w:t>
      </w:r>
      <w:r w:rsidRPr="00697085">
        <w:rPr>
          <w:rFonts w:ascii="Times New Roman" w:hAnsi="Times New Roman"/>
          <w:sz w:val="24"/>
          <w:szCs w:val="24"/>
          <w:lang w:val="en-US"/>
        </w:rPr>
        <w:t>.</w:t>
      </w:r>
      <w:r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 Continuous (H</w:t>
      </w:r>
      <w:r w:rsidRPr="00697085">
        <w:rPr>
          <w:rFonts w:ascii="Times New Roman" w:eastAsiaTheme="minorHAnsi" w:hAnsi="Times New Roman"/>
          <w:color w:val="231F20"/>
          <w:sz w:val="24"/>
          <w:szCs w:val="24"/>
          <w:vertAlign w:val="subscript"/>
          <w:lang w:val="en-US" w:eastAsia="en-US"/>
        </w:rPr>
        <w:t>2</w:t>
      </w:r>
      <w:r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>O) and dispersed phase (H</w:t>
      </w:r>
      <w:r w:rsidRPr="00697085">
        <w:rPr>
          <w:rFonts w:ascii="Times New Roman" w:eastAsiaTheme="minorHAnsi" w:hAnsi="Times New Roman"/>
          <w:color w:val="231F20"/>
          <w:sz w:val="24"/>
          <w:szCs w:val="24"/>
          <w:vertAlign w:val="subscript"/>
          <w:lang w:val="en-US" w:eastAsia="en-US"/>
        </w:rPr>
        <w:t>2</w:t>
      </w:r>
      <w:r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) velocity fields </w:t>
      </w:r>
      <w:r w:rsidRPr="00697085">
        <w:rPr>
          <w:rFonts w:ascii="Times New Roman" w:eastAsiaTheme="minorHAnsi" w:hAnsi="Times New Roman"/>
          <w:color w:val="000000" w:themeColor="text1"/>
          <w:sz w:val="24"/>
          <w:szCs w:val="24"/>
          <w:lang w:val="en-US" w:eastAsia="en-US"/>
        </w:rPr>
        <w:t>were modelled via the Euler-Eulerian approach</w:t>
      </w:r>
      <w:r w:rsidR="00931B35" w:rsidRPr="00697085">
        <w:rPr>
          <w:rFonts w:ascii="Times New Roman" w:eastAsiaTheme="minorHAnsi" w:hAnsi="Times New Roman"/>
          <w:color w:val="000000" w:themeColor="text1"/>
          <w:sz w:val="24"/>
          <w:szCs w:val="24"/>
          <w:lang w:val="en-US" w:eastAsia="en-US"/>
        </w:rPr>
        <w:t xml:space="preserve"> as </w:t>
      </w:r>
      <w:r w:rsidR="004C4D71" w:rsidRPr="00697085">
        <w:rPr>
          <w:rFonts w:ascii="Times New Roman" w:eastAsiaTheme="minorHAnsi" w:hAnsi="Times New Roman"/>
          <w:color w:val="000000" w:themeColor="text1"/>
          <w:sz w:val="24"/>
          <w:szCs w:val="24"/>
          <w:lang w:val="en-US" w:eastAsia="en-US"/>
        </w:rPr>
        <w:t>describ</w:t>
      </w:r>
      <w:r w:rsidR="00931B35" w:rsidRPr="00697085">
        <w:rPr>
          <w:rFonts w:ascii="Times New Roman" w:eastAsiaTheme="minorHAnsi" w:hAnsi="Times New Roman"/>
          <w:color w:val="000000" w:themeColor="text1"/>
          <w:sz w:val="24"/>
          <w:szCs w:val="24"/>
          <w:lang w:val="en-US" w:eastAsia="en-US"/>
        </w:rPr>
        <w:t xml:space="preserve">ed </w:t>
      </w:r>
      <w:r w:rsidR="00390E32" w:rsidRPr="00697085">
        <w:rPr>
          <w:rFonts w:ascii="Times New Roman" w:eastAsiaTheme="minorHAnsi" w:hAnsi="Times New Roman"/>
          <w:color w:val="000000" w:themeColor="text1"/>
          <w:sz w:val="24"/>
          <w:szCs w:val="24"/>
          <w:lang w:val="en-US" w:eastAsia="en-US"/>
        </w:rPr>
        <w:t>below</w:t>
      </w:r>
      <w:r w:rsidR="00931B35" w:rsidRPr="00697085">
        <w:rPr>
          <w:rFonts w:ascii="Times New Roman" w:eastAsiaTheme="minorHAnsi" w:hAnsi="Times New Roman"/>
          <w:color w:val="000000" w:themeColor="text1"/>
          <w:sz w:val="24"/>
          <w:szCs w:val="24"/>
          <w:lang w:val="en-US" w:eastAsia="en-US"/>
        </w:rPr>
        <w:t xml:space="preserve">. </w:t>
      </w:r>
    </w:p>
    <w:p w14:paraId="124D5833" w14:textId="77777777" w:rsidR="00F11FBE" w:rsidRPr="00697085" w:rsidRDefault="00F11FBE" w:rsidP="00082BC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226AD74F" w14:textId="7E5D9E98" w:rsidR="0084093E" w:rsidRPr="00697085" w:rsidRDefault="00FB5B85" w:rsidP="00082BC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lastRenderedPageBreak/>
        <w:t>The volume</w:t>
      </w:r>
      <w:r w:rsidR="0037061A" w:rsidRPr="00697085">
        <w:rPr>
          <w:rFonts w:ascii="Times New Roman" w:hAnsi="Times New Roman"/>
          <w:sz w:val="24"/>
          <w:szCs w:val="24"/>
          <w:lang w:val="en-US"/>
        </w:rPr>
        <w:t>tric</w:t>
      </w:r>
      <w:r w:rsidR="003E200D" w:rsidRPr="00697085">
        <w:rPr>
          <w:rFonts w:ascii="Times New Roman" w:hAnsi="Times New Roman"/>
          <w:sz w:val="24"/>
          <w:szCs w:val="24"/>
          <w:lang w:val="en-US"/>
        </w:rPr>
        <w:t xml:space="preserve"> liquid in</w:t>
      </w:r>
      <w:r w:rsidR="00181CD5" w:rsidRPr="00697085">
        <w:rPr>
          <w:rFonts w:ascii="Times New Roman" w:hAnsi="Times New Roman"/>
          <w:sz w:val="24"/>
          <w:szCs w:val="24"/>
          <w:lang w:val="en-US"/>
        </w:rPr>
        <w:t xml:space="preserve">flow </w:t>
      </w:r>
      <w:r w:rsidR="0037061A" w:rsidRPr="00697085">
        <w:rPr>
          <w:rFonts w:ascii="Times New Roman" w:hAnsi="Times New Roman"/>
          <w:sz w:val="24"/>
          <w:szCs w:val="24"/>
          <w:lang w:val="en-US"/>
        </w:rPr>
        <w:t>rat</w:t>
      </w:r>
      <w:r w:rsidR="00181CD5" w:rsidRPr="00697085">
        <w:rPr>
          <w:rFonts w:ascii="Times New Roman" w:hAnsi="Times New Roman"/>
          <w:sz w:val="24"/>
          <w:szCs w:val="24"/>
          <w:lang w:val="en-US"/>
        </w:rPr>
        <w:t xml:space="preserve">es </w:t>
      </w:r>
      <w:r w:rsidR="001428CE" w:rsidRPr="00697085">
        <w:rPr>
          <w:rFonts w:ascii="Times New Roman" w:hAnsi="Times New Roman"/>
          <w:sz w:val="24"/>
          <w:szCs w:val="24"/>
          <w:lang w:val="en-US"/>
        </w:rPr>
        <w:t>(</w:t>
      </w:r>
      <w:r w:rsidR="001428CE" w:rsidRPr="00697085">
        <w:rPr>
          <w:rFonts w:ascii="Times New Roman" w:hAnsi="Times New Roman"/>
          <w:i/>
          <w:iCs/>
          <w:sz w:val="24"/>
          <w:szCs w:val="24"/>
          <w:lang w:val="en-US"/>
        </w:rPr>
        <w:t>Q</w:t>
      </w:r>
      <w:r w:rsidR="001428CE" w:rsidRPr="00697085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BF2D6C" w:rsidRPr="00697085">
        <w:rPr>
          <w:rFonts w:ascii="Times New Roman" w:hAnsi="Times New Roman"/>
          <w:sz w:val="24"/>
          <w:szCs w:val="24"/>
          <w:lang w:val="en-US"/>
        </w:rPr>
        <w:t xml:space="preserve">studied </w:t>
      </w:r>
      <w:r w:rsidR="003E200D" w:rsidRPr="00697085">
        <w:rPr>
          <w:rFonts w:ascii="Times New Roman" w:hAnsi="Times New Roman"/>
          <w:sz w:val="24"/>
          <w:szCs w:val="24"/>
          <w:lang w:val="en-US"/>
        </w:rPr>
        <w:t xml:space="preserve">here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were </w:t>
      </w:r>
      <w:r w:rsidR="003523C3" w:rsidRPr="00697085">
        <w:rPr>
          <w:rFonts w:ascii="Times New Roman" w:hAnsi="Times New Roman"/>
          <w:sz w:val="24"/>
          <w:szCs w:val="24"/>
          <w:lang w:val="en-US"/>
        </w:rPr>
        <w:t>8.3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3523C3" w:rsidRPr="00697085">
        <w:rPr>
          <w:rFonts w:ascii="Times New Roman" w:hAnsi="Times New Roman"/>
          <w:sz w:val="24"/>
          <w:szCs w:val="24"/>
          <w:lang w:val="en-US"/>
        </w:rPr>
        <w:t>10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3523C3" w:rsidRPr="00697085">
        <w:rPr>
          <w:rFonts w:ascii="Times New Roman" w:hAnsi="Times New Roman"/>
          <w:sz w:val="24"/>
          <w:szCs w:val="24"/>
          <w:lang w:val="en-US"/>
        </w:rPr>
        <w:t>11.7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3523C3" w:rsidRPr="00697085">
        <w:rPr>
          <w:rFonts w:ascii="Times New Roman" w:hAnsi="Times New Roman"/>
          <w:sz w:val="24"/>
          <w:szCs w:val="24"/>
          <w:lang w:val="en-US"/>
        </w:rPr>
        <w:t>13.3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3523C3" w:rsidRPr="00697085">
        <w:rPr>
          <w:rFonts w:ascii="Times New Roman" w:hAnsi="Times New Roman"/>
          <w:sz w:val="24"/>
          <w:szCs w:val="24"/>
          <w:lang w:val="en-US"/>
        </w:rPr>
        <w:t>15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523C3" w:rsidRPr="00697085">
        <w:rPr>
          <w:rFonts w:ascii="Times New Roman" w:hAnsi="Times New Roman"/>
          <w:sz w:val="24"/>
          <w:szCs w:val="24"/>
          <w:lang w:val="en-US"/>
        </w:rPr>
        <w:t>cm</w:t>
      </w:r>
      <w:r w:rsidR="003523C3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 w:rsidR="003523C3" w:rsidRPr="00697085">
        <w:rPr>
          <w:rFonts w:ascii="Times New Roman" w:hAnsi="Times New Roman"/>
          <w:sz w:val="24"/>
          <w:szCs w:val="24"/>
          <w:lang w:val="en-US"/>
        </w:rPr>
        <w:t xml:space="preserve"> s</w:t>
      </w:r>
      <w:r w:rsidR="00353107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2D"/>
      </w:r>
      <w:r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="00CB259D" w:rsidRPr="00697085">
        <w:rPr>
          <w:rFonts w:ascii="Times New Roman" w:hAnsi="Times New Roman"/>
          <w:sz w:val="24"/>
          <w:szCs w:val="24"/>
          <w:lang w:val="en-US"/>
        </w:rPr>
        <w:t xml:space="preserve"> allowing </w:t>
      </w:r>
      <w:r w:rsidRPr="00697085">
        <w:rPr>
          <w:rFonts w:ascii="Times New Roman" w:hAnsi="Times New Roman"/>
          <w:sz w:val="24"/>
          <w:szCs w:val="24"/>
          <w:lang w:val="en-US"/>
        </w:rPr>
        <w:t>mean</w:t>
      </w:r>
      <w:r w:rsidR="006F409C" w:rsidRPr="00697085">
        <w:rPr>
          <w:rFonts w:ascii="Times New Roman" w:hAnsi="Times New Roman"/>
          <w:sz w:val="24"/>
          <w:szCs w:val="24"/>
          <w:lang w:val="en-US"/>
        </w:rPr>
        <w:t xml:space="preserve"> linear</w:t>
      </w:r>
      <w:r w:rsidR="00D869C1" w:rsidRPr="00697085">
        <w:rPr>
          <w:rFonts w:ascii="Times New Roman" w:hAnsi="Times New Roman"/>
          <w:sz w:val="24"/>
          <w:szCs w:val="24"/>
          <w:lang w:val="en-US"/>
        </w:rPr>
        <w:t xml:space="preserve"> liquid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flow </w:t>
      </w:r>
      <w:r w:rsidR="007B58DD" w:rsidRPr="00697085">
        <w:rPr>
          <w:rFonts w:ascii="Times New Roman" w:hAnsi="Times New Roman"/>
          <w:sz w:val="24"/>
          <w:szCs w:val="24"/>
          <w:lang w:val="en-US"/>
        </w:rPr>
        <w:t xml:space="preserve">velocities </w:t>
      </w:r>
      <w:r w:rsidR="0027245D" w:rsidRPr="00697085">
        <w:rPr>
          <w:rFonts w:ascii="Times New Roman" w:hAnsi="Times New Roman"/>
          <w:sz w:val="24"/>
          <w:szCs w:val="24"/>
          <w:lang w:val="en-US"/>
        </w:rPr>
        <w:t>(</w:t>
      </w:r>
      <w:r w:rsidR="00493A32" w:rsidRPr="00697085">
        <w:rPr>
          <w:rFonts w:ascii="Times New Roman" w:hAnsi="Times New Roman"/>
          <w:i/>
          <w:sz w:val="24"/>
          <w:szCs w:val="24"/>
          <w:lang w:val="en-US"/>
        </w:rPr>
        <w:t>u</w:t>
      </w:r>
      <w:r w:rsidR="00CB259D" w:rsidRPr="00697085">
        <w:rPr>
          <w:rFonts w:ascii="Times New Roman" w:hAnsi="Times New Roman"/>
          <w:i/>
          <w:sz w:val="24"/>
          <w:szCs w:val="24"/>
          <w:lang w:val="en-US"/>
        </w:rPr>
        <w:t>,</w:t>
      </w:r>
      <w:r w:rsidR="00CB259D" w:rsidRPr="00697085">
        <w:rPr>
          <w:rFonts w:ascii="Times New Roman" w:hAnsi="Times New Roman"/>
          <w:b/>
          <w:i/>
          <w:sz w:val="24"/>
          <w:szCs w:val="24"/>
          <w:lang w:val="en-US"/>
        </w:rPr>
        <w:t xml:space="preserve"> </w:t>
      </w:r>
      <w:r w:rsidR="00CB259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evaluated using the cross-sectional area of the three parallelepiped flow channels</w:t>
      </w:r>
      <w:r w:rsidR="0027245D" w:rsidRPr="00697085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BF2D6C" w:rsidRPr="00697085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6F7BDA" w:rsidRPr="00697085">
        <w:rPr>
          <w:rFonts w:ascii="Times New Roman" w:hAnsi="Times New Roman"/>
          <w:sz w:val="24"/>
          <w:szCs w:val="24"/>
          <w:lang w:val="en-US"/>
        </w:rPr>
        <w:t>1.2</w:t>
      </w:r>
      <w:r w:rsidR="00BF2D6C" w:rsidRPr="00697085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6F7BDA" w:rsidRPr="00697085">
        <w:rPr>
          <w:rFonts w:ascii="Times New Roman" w:hAnsi="Times New Roman"/>
          <w:sz w:val="24"/>
          <w:szCs w:val="24"/>
          <w:lang w:val="en-US"/>
        </w:rPr>
        <w:t>1.4</w:t>
      </w:r>
      <w:r w:rsidR="006F409C"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BF2D6C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F7BDA" w:rsidRPr="00697085">
        <w:rPr>
          <w:rFonts w:ascii="Times New Roman" w:hAnsi="Times New Roman"/>
          <w:sz w:val="24"/>
          <w:szCs w:val="24"/>
          <w:lang w:val="en-US"/>
        </w:rPr>
        <w:t>1.6</w:t>
      </w:r>
      <w:r w:rsidR="00BF2D6C" w:rsidRPr="00697085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6F7BDA" w:rsidRPr="00697085">
        <w:rPr>
          <w:rFonts w:ascii="Times New Roman" w:hAnsi="Times New Roman"/>
          <w:sz w:val="24"/>
          <w:szCs w:val="24"/>
          <w:lang w:val="en-US"/>
        </w:rPr>
        <w:t>1.8</w:t>
      </w:r>
      <w:r w:rsidR="00BF2D6C" w:rsidRPr="00697085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6F409C" w:rsidRPr="00697085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BF2D6C" w:rsidRPr="00697085">
        <w:rPr>
          <w:rFonts w:ascii="Times New Roman" w:hAnsi="Times New Roman"/>
          <w:sz w:val="24"/>
          <w:szCs w:val="24"/>
          <w:lang w:val="en-US"/>
        </w:rPr>
        <w:t>2</w:t>
      </w:r>
      <w:r w:rsidR="006F7BDA" w:rsidRPr="00697085">
        <w:rPr>
          <w:rFonts w:ascii="Times New Roman" w:hAnsi="Times New Roman"/>
          <w:sz w:val="24"/>
          <w:szCs w:val="24"/>
          <w:lang w:val="en-US"/>
        </w:rPr>
        <w:t>.1</w:t>
      </w:r>
      <w:r w:rsidR="00BF2D6C" w:rsidRPr="00697085">
        <w:rPr>
          <w:rFonts w:ascii="Times New Roman" w:hAnsi="Times New Roman"/>
          <w:sz w:val="24"/>
          <w:szCs w:val="24"/>
          <w:lang w:val="en-US"/>
        </w:rPr>
        <w:t xml:space="preserve"> cm s</w:t>
      </w:r>
      <w:r w:rsidR="00353107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2D"/>
      </w:r>
      <w:r w:rsidR="00BF2D6C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="00181CD5" w:rsidRPr="00697085">
        <w:rPr>
          <w:rFonts w:ascii="Times New Roman" w:hAnsi="Times New Roman"/>
          <w:sz w:val="24"/>
          <w:szCs w:val="24"/>
          <w:lang w:val="en-US"/>
        </w:rPr>
        <w:t>. These</w:t>
      </w:r>
      <w:r w:rsidR="00CB259D" w:rsidRPr="00697085">
        <w:rPr>
          <w:rFonts w:ascii="Times New Roman" w:hAnsi="Times New Roman"/>
          <w:sz w:val="24"/>
          <w:szCs w:val="24"/>
          <w:lang w:val="en-US"/>
        </w:rPr>
        <w:t xml:space="preserve"> mean linear flow </w:t>
      </w:r>
      <w:r w:rsidR="004A7555" w:rsidRPr="00697085">
        <w:rPr>
          <w:rFonts w:ascii="Times New Roman" w:hAnsi="Times New Roman"/>
          <w:sz w:val="24"/>
          <w:szCs w:val="24"/>
          <w:lang w:val="en-US"/>
        </w:rPr>
        <w:t>velocitie</w:t>
      </w:r>
      <w:r w:rsidR="00CB259D" w:rsidRPr="00697085">
        <w:rPr>
          <w:rFonts w:ascii="Times New Roman" w:hAnsi="Times New Roman"/>
          <w:sz w:val="24"/>
          <w:szCs w:val="24"/>
          <w:lang w:val="en-US"/>
        </w:rPr>
        <w:t xml:space="preserve">s </w:t>
      </w:r>
      <w:r w:rsidR="004A7555" w:rsidRPr="00697085">
        <w:rPr>
          <w:rFonts w:ascii="Times New Roman" w:hAnsi="Times New Roman"/>
          <w:sz w:val="24"/>
          <w:szCs w:val="24"/>
          <w:lang w:val="en-US"/>
        </w:rPr>
        <w:t xml:space="preserve">correspond to </w:t>
      </w:r>
      <w:r w:rsidR="00BF2D6C" w:rsidRPr="00697085">
        <w:rPr>
          <w:rFonts w:ascii="Times New Roman" w:hAnsi="Times New Roman"/>
          <w:sz w:val="24"/>
          <w:szCs w:val="24"/>
          <w:lang w:val="en-US"/>
        </w:rPr>
        <w:t>Reynolds numbers (</w:t>
      </w:r>
      <w:r w:rsidR="00BF2D6C" w:rsidRPr="00697085">
        <w:rPr>
          <w:rFonts w:ascii="Times New Roman" w:hAnsi="Times New Roman"/>
          <w:i/>
          <w:sz w:val="24"/>
          <w:szCs w:val="24"/>
          <w:lang w:val="en-US"/>
        </w:rPr>
        <w:t>Re</w:t>
      </w:r>
      <w:r w:rsidR="006F409C" w:rsidRPr="00697085">
        <w:rPr>
          <w:rFonts w:ascii="Times New Roman" w:hAnsi="Times New Roman"/>
          <w:i/>
          <w:sz w:val="24"/>
          <w:szCs w:val="24"/>
          <w:lang w:val="en-US"/>
        </w:rPr>
        <w:t>=</w:t>
      </w:r>
      <w:proofErr w:type="spellStart"/>
      <w:r w:rsidR="00493A32" w:rsidRPr="00697085">
        <w:rPr>
          <w:rFonts w:ascii="Times New Roman" w:hAnsi="Times New Roman"/>
          <w:i/>
          <w:sz w:val="24"/>
          <w:szCs w:val="24"/>
          <w:lang w:val="en-US"/>
        </w:rPr>
        <w:t>u</w:t>
      </w:r>
      <w:r w:rsidR="006F409C" w:rsidRPr="00697085">
        <w:rPr>
          <w:rFonts w:ascii="Times New Roman" w:hAnsi="Times New Roman"/>
          <w:i/>
          <w:sz w:val="24"/>
          <w:szCs w:val="24"/>
          <w:lang w:val="en-US"/>
        </w:rPr>
        <w:t>d</w:t>
      </w:r>
      <w:r w:rsidR="006F409C" w:rsidRPr="00697085">
        <w:rPr>
          <w:rFonts w:ascii="Times New Roman" w:hAnsi="Times New Roman"/>
          <w:i/>
          <w:sz w:val="24"/>
          <w:szCs w:val="24"/>
          <w:vertAlign w:val="subscript"/>
          <w:lang w:val="en-US"/>
        </w:rPr>
        <w:t>h</w:t>
      </w:r>
      <w:proofErr w:type="spellEnd"/>
      <w:r w:rsidR="006F409C" w:rsidRPr="00697085">
        <w:rPr>
          <w:rFonts w:ascii="Times New Roman" w:hAnsi="Times New Roman"/>
          <w:i/>
          <w:sz w:val="24"/>
          <w:szCs w:val="24"/>
          <w:lang w:val="en-US"/>
        </w:rPr>
        <w:t>/</w:t>
      </w:r>
      <w:r w:rsidR="00E53EB8" w:rsidRPr="00697085">
        <w:rPr>
          <w:rFonts w:ascii="Times New Roman" w:hAnsi="Times New Roman"/>
          <w:i/>
          <w:sz w:val="24"/>
          <w:szCs w:val="24"/>
          <w:lang w:val="en-US"/>
        </w:rPr>
        <w:sym w:font="Symbol" w:char="F075"/>
      </w:r>
      <w:r w:rsidR="00BF2D6C" w:rsidRPr="00697085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ranging from </w:t>
      </w:r>
      <w:bookmarkStart w:id="1" w:name="OLE_LINK44"/>
      <w:bookmarkStart w:id="2" w:name="OLE_LINK45"/>
      <w:bookmarkStart w:id="3" w:name="OLE_LINK46"/>
      <w:bookmarkStart w:id="4" w:name="OLE_LINK47"/>
      <w:bookmarkStart w:id="5" w:name="OLE_LINK48"/>
      <w:bookmarkStart w:id="6" w:name="OLE_LINK49"/>
      <w:bookmarkStart w:id="7" w:name="OLE_LINK1"/>
      <w:r w:rsidR="007F14D0" w:rsidRPr="00697085">
        <w:rPr>
          <w:rFonts w:ascii="Times New Roman" w:hAnsi="Times New Roman"/>
          <w:sz w:val="24"/>
          <w:szCs w:val="24"/>
          <w:lang w:val="en-US"/>
        </w:rPr>
        <w:t>125</w:t>
      </w:r>
      <w:r w:rsidR="00953D1C" w:rsidRPr="00697085">
        <w:rPr>
          <w:rFonts w:ascii="Times New Roman" w:hAnsi="Times New Roman"/>
          <w:sz w:val="24"/>
          <w:szCs w:val="24"/>
          <w:lang w:val="en-US"/>
        </w:rPr>
        <w:t xml:space="preserve"> to </w:t>
      </w:r>
      <w:bookmarkEnd w:id="1"/>
      <w:bookmarkEnd w:id="2"/>
      <w:bookmarkEnd w:id="3"/>
      <w:bookmarkEnd w:id="4"/>
      <w:bookmarkEnd w:id="5"/>
      <w:bookmarkEnd w:id="6"/>
      <w:r w:rsidR="007F14D0" w:rsidRPr="00697085">
        <w:rPr>
          <w:rFonts w:ascii="Times New Roman" w:hAnsi="Times New Roman"/>
          <w:sz w:val="24"/>
          <w:szCs w:val="24"/>
          <w:lang w:val="en-US"/>
        </w:rPr>
        <w:t>219</w:t>
      </w:r>
      <w:r w:rsidR="00C07600" w:rsidRPr="00697085">
        <w:rPr>
          <w:rFonts w:ascii="Times New Roman" w:hAnsi="Times New Roman"/>
          <w:sz w:val="24"/>
          <w:szCs w:val="24"/>
          <w:lang w:val="en-US"/>
        </w:rPr>
        <w:t xml:space="preserve"> for the continuous phase, where </w:t>
      </w:r>
      <w:r w:rsidR="0027245D" w:rsidRPr="00697085">
        <w:rPr>
          <w:rFonts w:ascii="Times New Roman" w:hAnsi="Times New Roman"/>
          <w:i/>
          <w:sz w:val="24"/>
          <w:szCs w:val="24"/>
          <w:lang w:val="en-US"/>
        </w:rPr>
        <w:t>d</w:t>
      </w:r>
      <w:r w:rsidR="0027245D" w:rsidRPr="00697085">
        <w:rPr>
          <w:rFonts w:ascii="Times New Roman" w:hAnsi="Times New Roman"/>
          <w:i/>
          <w:sz w:val="24"/>
          <w:szCs w:val="24"/>
          <w:vertAlign w:val="subscript"/>
          <w:lang w:val="en-US"/>
        </w:rPr>
        <w:t>h</w:t>
      </w:r>
      <w:r w:rsidR="0027245D" w:rsidRPr="00697085">
        <w:rPr>
          <w:rFonts w:ascii="Times New Roman" w:hAnsi="Times New Roman"/>
          <w:sz w:val="24"/>
          <w:szCs w:val="24"/>
          <w:lang w:val="en-US"/>
        </w:rPr>
        <w:t xml:space="preserve"> is the hydraulic diameter</w:t>
      </w:r>
      <w:r w:rsidR="004A7555" w:rsidRPr="00697085">
        <w:rPr>
          <w:rFonts w:ascii="Times New Roman" w:hAnsi="Times New Roman"/>
          <w:sz w:val="24"/>
          <w:szCs w:val="24"/>
          <w:lang w:val="en-US"/>
        </w:rPr>
        <w:t xml:space="preserve"> of the rectangular channel</w:t>
      </w:r>
      <w:r w:rsidR="00CB259D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7245D" w:rsidRPr="00697085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27245D" w:rsidRPr="00697085">
        <w:rPr>
          <w:rFonts w:ascii="Times New Roman" w:hAnsi="Times New Roman"/>
          <w:i/>
          <w:sz w:val="24"/>
          <w:szCs w:val="24"/>
          <w:lang w:val="en-US"/>
        </w:rPr>
        <w:sym w:font="Symbol" w:char="F075"/>
      </w:r>
      <w:r w:rsidR="0027245D" w:rsidRPr="00697085">
        <w:rPr>
          <w:rFonts w:ascii="Times New Roman" w:hAnsi="Times New Roman"/>
          <w:sz w:val="24"/>
          <w:szCs w:val="24"/>
          <w:lang w:val="en-US"/>
        </w:rPr>
        <w:t xml:space="preserve"> is the kinematic viscosity</w:t>
      </w:r>
      <w:r w:rsidR="004A7555" w:rsidRPr="00697085">
        <w:rPr>
          <w:rFonts w:ascii="Times New Roman" w:hAnsi="Times New Roman"/>
          <w:sz w:val="24"/>
          <w:szCs w:val="24"/>
          <w:lang w:val="en-US"/>
        </w:rPr>
        <w:t xml:space="preserve"> of the electrolyte</w:t>
      </w:r>
      <w:r w:rsidR="00953D1C" w:rsidRPr="00697085">
        <w:rPr>
          <w:rFonts w:ascii="Times New Roman" w:hAnsi="Times New Roman"/>
          <w:sz w:val="24"/>
          <w:szCs w:val="24"/>
          <w:lang w:val="en-US"/>
        </w:rPr>
        <w:t>.</w:t>
      </w:r>
      <w:bookmarkEnd w:id="7"/>
      <w:r w:rsidR="00E936EF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D0D90" w:rsidRPr="00697085">
        <w:rPr>
          <w:rFonts w:ascii="Times New Roman" w:hAnsi="Times New Roman"/>
          <w:sz w:val="24"/>
          <w:szCs w:val="24"/>
          <w:lang w:val="en-US"/>
        </w:rPr>
        <w:t xml:space="preserve">In the </w:t>
      </w:r>
      <w:r w:rsidR="00E01E57" w:rsidRPr="00697085">
        <w:rPr>
          <w:rFonts w:ascii="Times New Roman" w:hAnsi="Times New Roman"/>
          <w:sz w:val="24"/>
          <w:szCs w:val="24"/>
          <w:lang w:val="en-US"/>
        </w:rPr>
        <w:t xml:space="preserve">multi-electrode </w:t>
      </w:r>
      <w:r w:rsidR="001D0D90" w:rsidRPr="00697085">
        <w:rPr>
          <w:rFonts w:ascii="Times New Roman" w:hAnsi="Times New Roman"/>
          <w:sz w:val="24"/>
          <w:szCs w:val="24"/>
          <w:lang w:val="en-US"/>
        </w:rPr>
        <w:t>stack</w:t>
      </w:r>
      <w:r w:rsidR="001611A9" w:rsidRPr="00697085">
        <w:rPr>
          <w:rFonts w:ascii="Times New Roman" w:hAnsi="Times New Roman"/>
          <w:sz w:val="24"/>
          <w:szCs w:val="24"/>
          <w:lang w:val="en-US"/>
        </w:rPr>
        <w:t xml:space="preserve"> reactor, </w:t>
      </w:r>
      <w:r w:rsidR="00E01E57" w:rsidRPr="00697085">
        <w:rPr>
          <w:rFonts w:ascii="Times New Roman" w:hAnsi="Times New Roman"/>
          <w:sz w:val="24"/>
          <w:szCs w:val="24"/>
          <w:lang w:val="en-US"/>
        </w:rPr>
        <w:t>there are abrupt changes in the cross-sectional area and the direction of the flow, which create variations of the velocity field in a random fashion</w:t>
      </w:r>
      <w:r w:rsidR="008B6537" w:rsidRPr="00697085">
        <w:rPr>
          <w:rFonts w:ascii="Times New Roman" w:hAnsi="Times New Roman"/>
          <w:sz w:val="24"/>
          <w:szCs w:val="24"/>
          <w:lang w:val="en-US"/>
        </w:rPr>
        <w:t>.</w:t>
      </w:r>
      <w:r w:rsidR="00E01E57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A7555" w:rsidRPr="00697085">
        <w:rPr>
          <w:rFonts w:ascii="Times New Roman" w:hAnsi="Times New Roman"/>
          <w:sz w:val="24"/>
          <w:szCs w:val="24"/>
          <w:lang w:val="en-US"/>
        </w:rPr>
        <w:t>I</w:t>
      </w:r>
      <w:r w:rsidR="00C07600" w:rsidRPr="00697085">
        <w:rPr>
          <w:rFonts w:ascii="Times New Roman" w:hAnsi="Times New Roman"/>
          <w:sz w:val="24"/>
          <w:szCs w:val="24"/>
          <w:lang w:val="en-US"/>
        </w:rPr>
        <w:t>n t</w:t>
      </w:r>
      <w:r w:rsidR="0044384C" w:rsidRPr="00697085">
        <w:rPr>
          <w:rFonts w:ascii="Times New Roman" w:hAnsi="Times New Roman"/>
          <w:sz w:val="24"/>
          <w:szCs w:val="24"/>
          <w:lang w:val="en-US"/>
        </w:rPr>
        <w:t xml:space="preserve">hat connection, </w:t>
      </w:r>
      <w:r w:rsidR="00C07600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the </w:t>
      </w:r>
      <w:r w:rsidR="00C0760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H</w:t>
      </w:r>
      <w:r w:rsidR="00C07600" w:rsidRPr="00697085">
        <w:rPr>
          <w:rFonts w:ascii="Times New Roman" w:eastAsiaTheme="minorHAnsi" w:hAnsi="Times New Roman"/>
          <w:sz w:val="24"/>
          <w:szCs w:val="24"/>
          <w:vertAlign w:val="subscript"/>
          <w:lang w:val="en-US" w:eastAsia="en-US"/>
        </w:rPr>
        <w:t>2</w:t>
      </w:r>
      <w:r w:rsidR="00C0760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-H</w:t>
      </w:r>
      <w:r w:rsidR="00C07600" w:rsidRPr="00697085">
        <w:rPr>
          <w:rFonts w:ascii="Times New Roman" w:eastAsiaTheme="minorHAnsi" w:hAnsi="Times New Roman"/>
          <w:sz w:val="24"/>
          <w:szCs w:val="24"/>
          <w:vertAlign w:val="subscript"/>
          <w:lang w:val="en-US" w:eastAsia="en-US"/>
        </w:rPr>
        <w:t>2</w:t>
      </w:r>
      <w:r w:rsidR="00C0760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O flow</w:t>
      </w:r>
      <w:r w:rsidR="007E152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was simulated</w:t>
      </w:r>
      <w:r w:rsidR="00C07600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07600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solving </w:t>
      </w:r>
      <w:r w:rsidR="00C07600" w:rsidRPr="00697085">
        <w:rPr>
          <w:rFonts w:ascii="Times New Roman" w:hAnsi="Times New Roman"/>
          <w:sz w:val="24"/>
          <w:szCs w:val="24"/>
          <w:lang w:val="en-US"/>
        </w:rPr>
        <w:t xml:space="preserve">the biphasic RANS </w:t>
      </w:r>
      <w:r w:rsidR="00C07600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>equations with the k-</w:t>
      </w:r>
      <w:r w:rsidR="00C07600" w:rsidRPr="00697085">
        <w:rPr>
          <w:rFonts w:ascii="Times New Roman" w:eastAsiaTheme="minorHAnsi" w:hAnsi="Times New Roman"/>
          <w:i/>
          <w:color w:val="231F20"/>
          <w:sz w:val="24"/>
          <w:szCs w:val="24"/>
          <w:lang w:val="en-US" w:eastAsia="en-US"/>
        </w:rPr>
        <w:sym w:font="Symbol" w:char="F065"/>
      </w:r>
      <w:r w:rsidR="004A7555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 turbulence model</w:t>
      </w:r>
      <w:r w:rsidR="00C07600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 </w:t>
      </w:r>
      <w:r w:rsidR="004A7555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>via</w:t>
      </w:r>
      <w:r w:rsidR="00C07600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 </w:t>
      </w:r>
      <w:r w:rsidR="00C07600" w:rsidRPr="00697085">
        <w:rPr>
          <w:rFonts w:ascii="Times New Roman" w:hAnsi="Times New Roman"/>
          <w:sz w:val="24"/>
          <w:szCs w:val="24"/>
          <w:lang w:val="en-US"/>
        </w:rPr>
        <w:t>t</w:t>
      </w:r>
      <w:r w:rsidR="00C0760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he EE approach</w:t>
      </w:r>
      <w:r w:rsidR="00CD4FE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, </w:t>
      </w:r>
      <w:r w:rsidR="00C07600" w:rsidRPr="00697085">
        <w:rPr>
          <w:rFonts w:ascii="Times New Roman" w:hAnsi="Times New Roman"/>
          <w:sz w:val="24"/>
          <w:szCs w:val="24"/>
          <w:lang w:val="en-US"/>
        </w:rPr>
        <w:t xml:space="preserve">even </w:t>
      </w:r>
      <w:r w:rsidR="00CD4FE9" w:rsidRPr="00697085">
        <w:rPr>
          <w:rFonts w:ascii="Times New Roman" w:hAnsi="Times New Roman"/>
          <w:sz w:val="24"/>
          <w:szCs w:val="24"/>
          <w:lang w:val="en-US"/>
        </w:rPr>
        <w:t xml:space="preserve">at such </w:t>
      </w:r>
      <w:r w:rsidR="00047A5A" w:rsidRPr="00697085">
        <w:rPr>
          <w:rFonts w:ascii="Times New Roman" w:hAnsi="Times New Roman"/>
          <w:sz w:val="24"/>
          <w:szCs w:val="24"/>
          <w:lang w:val="en-US"/>
        </w:rPr>
        <w:t>low Re values (</w:t>
      </w:r>
      <w:r w:rsidR="004A7555" w:rsidRPr="00697085">
        <w:rPr>
          <w:rFonts w:ascii="Times New Roman" w:hAnsi="Times New Roman"/>
          <w:sz w:val="24"/>
          <w:szCs w:val="24"/>
          <w:lang w:val="en-US"/>
        </w:rPr>
        <w:t>&lt;</w:t>
      </w:r>
      <w:r w:rsidR="008F2FAA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07600" w:rsidRPr="00697085">
        <w:rPr>
          <w:rFonts w:ascii="Times New Roman" w:hAnsi="Times New Roman"/>
          <w:sz w:val="24"/>
          <w:szCs w:val="24"/>
          <w:lang w:val="en-US"/>
        </w:rPr>
        <w:t>250</w:t>
      </w:r>
      <w:r w:rsidR="00047A5A" w:rsidRPr="00697085">
        <w:rPr>
          <w:rFonts w:ascii="Times New Roman" w:hAnsi="Times New Roman"/>
          <w:sz w:val="24"/>
          <w:szCs w:val="24"/>
          <w:lang w:val="en-US"/>
        </w:rPr>
        <w:t>)</w:t>
      </w:r>
      <w:r w:rsidR="004A7555" w:rsidRPr="00697085">
        <w:rPr>
          <w:rFonts w:ascii="Times New Roman" w:hAnsi="Times New Roman"/>
          <w:sz w:val="24"/>
          <w:szCs w:val="24"/>
          <w:lang w:val="en-US"/>
        </w:rPr>
        <w:t>. Such</w:t>
      </w:r>
      <w:r w:rsidR="00CD4FE9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71282" w:rsidRPr="00697085">
        <w:rPr>
          <w:rFonts w:ascii="Times New Roman" w:hAnsi="Times New Roman"/>
          <w:sz w:val="24"/>
          <w:szCs w:val="24"/>
          <w:lang w:val="en-US"/>
        </w:rPr>
        <w:t>an approach was</w:t>
      </w:r>
      <w:r w:rsidR="004A7555" w:rsidRPr="00697085">
        <w:rPr>
          <w:rFonts w:ascii="Times New Roman" w:hAnsi="Times New Roman"/>
          <w:sz w:val="24"/>
          <w:szCs w:val="24"/>
          <w:lang w:val="en-US"/>
        </w:rPr>
        <w:t xml:space="preserve"> guided by</w:t>
      </w:r>
      <w:r w:rsidR="00CD4FE9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705B9" w:rsidRPr="00697085">
        <w:rPr>
          <w:rFonts w:ascii="Times New Roman" w:hAnsi="Times New Roman"/>
          <w:sz w:val="24"/>
          <w:szCs w:val="24"/>
          <w:lang w:val="en-US"/>
        </w:rPr>
        <w:t>previous</w:t>
      </w:r>
      <w:r w:rsidR="00256B50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35B7B" w:rsidRPr="00697085">
        <w:rPr>
          <w:rFonts w:ascii="Times New Roman" w:hAnsi="Times New Roman"/>
          <w:sz w:val="24"/>
          <w:szCs w:val="24"/>
          <w:lang w:val="en-US"/>
        </w:rPr>
        <w:t xml:space="preserve">literature </w:t>
      </w:r>
      <w:r w:rsidR="002705B9" w:rsidRPr="00697085">
        <w:rPr>
          <w:rFonts w:ascii="Times New Roman" w:hAnsi="Times New Roman"/>
          <w:sz w:val="24"/>
          <w:szCs w:val="24"/>
          <w:lang w:val="en-US"/>
        </w:rPr>
        <w:t>[</w:t>
      </w:r>
      <w:r w:rsidR="00BB14D9" w:rsidRPr="00697085">
        <w:rPr>
          <w:rFonts w:ascii="Times New Roman" w:hAnsi="Times New Roman"/>
          <w:sz w:val="24"/>
          <w:szCs w:val="24"/>
          <w:lang w:val="en-US"/>
        </w:rPr>
        <w:t>1</w:t>
      </w:r>
      <w:r w:rsidR="00782357" w:rsidRPr="00697085">
        <w:rPr>
          <w:rFonts w:ascii="Times New Roman" w:hAnsi="Times New Roman"/>
          <w:sz w:val="24"/>
          <w:szCs w:val="24"/>
          <w:lang w:val="en-US"/>
        </w:rPr>
        <w:t>2</w:t>
      </w:r>
      <w:r w:rsidR="002705B9" w:rsidRPr="00697085">
        <w:rPr>
          <w:rFonts w:ascii="Times New Roman" w:hAnsi="Times New Roman"/>
          <w:sz w:val="24"/>
          <w:szCs w:val="24"/>
          <w:lang w:val="en-US"/>
        </w:rPr>
        <w:t>, 1</w:t>
      </w:r>
      <w:r w:rsidR="00782357" w:rsidRPr="00697085">
        <w:rPr>
          <w:rFonts w:ascii="Times New Roman" w:hAnsi="Times New Roman"/>
          <w:sz w:val="24"/>
          <w:szCs w:val="24"/>
          <w:lang w:val="en-US"/>
        </w:rPr>
        <w:t>8</w:t>
      </w:r>
      <w:r w:rsidR="002705B9" w:rsidRPr="00697085">
        <w:rPr>
          <w:rFonts w:ascii="Times New Roman" w:hAnsi="Times New Roman"/>
          <w:sz w:val="24"/>
          <w:szCs w:val="24"/>
          <w:lang w:val="en-US"/>
        </w:rPr>
        <w:t>-</w:t>
      </w:r>
      <w:r w:rsidR="00041F8D" w:rsidRPr="00697085">
        <w:rPr>
          <w:rFonts w:ascii="Times New Roman" w:hAnsi="Times New Roman"/>
          <w:sz w:val="24"/>
          <w:szCs w:val="24"/>
          <w:lang w:val="en-US"/>
        </w:rPr>
        <w:t>2</w:t>
      </w:r>
      <w:r w:rsidR="00782357" w:rsidRPr="00697085">
        <w:rPr>
          <w:rFonts w:ascii="Times New Roman" w:hAnsi="Times New Roman"/>
          <w:sz w:val="24"/>
          <w:szCs w:val="24"/>
          <w:lang w:val="en-US"/>
        </w:rPr>
        <w:t>2</w:t>
      </w:r>
      <w:r w:rsidR="002705B9" w:rsidRPr="00697085">
        <w:rPr>
          <w:rFonts w:ascii="Times New Roman" w:hAnsi="Times New Roman"/>
          <w:sz w:val="24"/>
          <w:szCs w:val="24"/>
          <w:lang w:val="en-US"/>
        </w:rPr>
        <w:t>]</w:t>
      </w:r>
      <w:r w:rsidR="00435B7B" w:rsidRPr="00697085">
        <w:rPr>
          <w:rFonts w:ascii="Times New Roman" w:hAnsi="Times New Roman"/>
          <w:sz w:val="24"/>
          <w:szCs w:val="24"/>
          <w:lang w:val="en-US"/>
        </w:rPr>
        <w:t>.</w:t>
      </w:r>
    </w:p>
    <w:p w14:paraId="7DD0393F" w14:textId="77777777" w:rsidR="0084093E" w:rsidRPr="00697085" w:rsidRDefault="0084093E" w:rsidP="00082BC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1B17174" w14:textId="3E2D0D99" w:rsidR="00CD4FE9" w:rsidRPr="00697085" w:rsidRDefault="00375AA7" w:rsidP="00082BC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>The following assumption</w:t>
      </w:r>
      <w:r w:rsidR="006E6E30" w:rsidRPr="00697085">
        <w:rPr>
          <w:rFonts w:ascii="Times New Roman" w:hAnsi="Times New Roman"/>
          <w:sz w:val="24"/>
          <w:szCs w:val="24"/>
          <w:lang w:val="en-US"/>
        </w:rPr>
        <w:t xml:space="preserve">s were considered to model and simulate the </w:t>
      </w:r>
      <w:r w:rsidR="005F0FCD" w:rsidRPr="00697085">
        <w:rPr>
          <w:rFonts w:ascii="Times New Roman" w:hAnsi="Times New Roman"/>
          <w:sz w:val="24"/>
          <w:szCs w:val="24"/>
          <w:lang w:val="en-US"/>
        </w:rPr>
        <w:t xml:space="preserve">two-phase </w:t>
      </w:r>
      <w:r w:rsidR="00C26614" w:rsidRPr="00697085">
        <w:rPr>
          <w:rFonts w:ascii="Times New Roman" w:hAnsi="Times New Roman"/>
          <w:sz w:val="24"/>
          <w:szCs w:val="24"/>
          <w:lang w:val="en-US"/>
        </w:rPr>
        <w:t xml:space="preserve">flow: i) </w:t>
      </w:r>
      <w:r w:rsidR="00571282" w:rsidRPr="00697085">
        <w:rPr>
          <w:rFonts w:ascii="Times New Roman" w:hAnsi="Times New Roman"/>
          <w:sz w:val="24"/>
          <w:szCs w:val="24"/>
          <w:lang w:val="en-US"/>
        </w:rPr>
        <w:t xml:space="preserve">an </w:t>
      </w:r>
      <w:r w:rsidR="00E02438" w:rsidRPr="00697085">
        <w:rPr>
          <w:rFonts w:ascii="Times New Roman" w:hAnsi="Times New Roman"/>
          <w:sz w:val="24"/>
          <w:szCs w:val="24"/>
          <w:lang w:val="en-US"/>
        </w:rPr>
        <w:t>Euler</w:t>
      </w:r>
      <w:r w:rsidR="005F49FC" w:rsidRPr="00697085">
        <w:rPr>
          <w:rFonts w:ascii="Times New Roman" w:hAnsi="Times New Roman"/>
          <w:sz w:val="24"/>
          <w:szCs w:val="24"/>
          <w:lang w:val="en-US"/>
        </w:rPr>
        <w:t xml:space="preserve">-Eulerian CDF approach to solve </w:t>
      </w:r>
      <w:r w:rsidR="00F92063" w:rsidRPr="00697085">
        <w:rPr>
          <w:rFonts w:ascii="Times New Roman" w:hAnsi="Times New Roman"/>
          <w:sz w:val="24"/>
          <w:szCs w:val="24"/>
          <w:lang w:val="en-US"/>
        </w:rPr>
        <w:t xml:space="preserve">the average volume fraction, in our case, </w:t>
      </w:r>
      <w:r w:rsidR="007A7A2F" w:rsidRPr="00697085">
        <w:rPr>
          <w:rFonts w:ascii="Times New Roman" w:hAnsi="Times New Roman"/>
          <w:sz w:val="24"/>
          <w:szCs w:val="24"/>
          <w:lang w:val="en-US"/>
        </w:rPr>
        <w:t>average disperse</w:t>
      </w:r>
      <w:r w:rsidR="00180960" w:rsidRPr="00697085">
        <w:rPr>
          <w:rFonts w:ascii="Times New Roman" w:hAnsi="Times New Roman"/>
          <w:sz w:val="24"/>
          <w:szCs w:val="24"/>
          <w:lang w:val="en-US"/>
        </w:rPr>
        <w:t xml:space="preserve">d fraction </w:t>
      </w:r>
      <w:r w:rsidR="00F92063" w:rsidRPr="00697085">
        <w:rPr>
          <w:rFonts w:ascii="Times New Roman" w:hAnsi="Times New Roman"/>
          <w:sz w:val="24"/>
          <w:szCs w:val="24"/>
          <w:lang w:val="en-US"/>
        </w:rPr>
        <w:t xml:space="preserve">less than </w:t>
      </w:r>
      <w:r w:rsidR="00180960" w:rsidRPr="00697085">
        <w:rPr>
          <w:rFonts w:ascii="Times New Roman" w:hAnsi="Times New Roman"/>
          <w:sz w:val="24"/>
          <w:szCs w:val="24"/>
          <w:lang w:val="en-US"/>
        </w:rPr>
        <w:t>&lt; 3.9%</w:t>
      </w:r>
      <w:r w:rsidR="009E2664" w:rsidRPr="00697085">
        <w:rPr>
          <w:rFonts w:ascii="Times New Roman" w:hAnsi="Times New Roman"/>
          <w:sz w:val="24"/>
          <w:szCs w:val="24"/>
          <w:lang w:val="en-US"/>
        </w:rPr>
        <w:t>, ii)</w:t>
      </w:r>
      <w:r w:rsidR="004E1631" w:rsidRPr="00697085">
        <w:rPr>
          <w:rFonts w:ascii="Times New Roman" w:hAnsi="Times New Roman"/>
          <w:sz w:val="24"/>
          <w:szCs w:val="24"/>
          <w:lang w:val="en-US"/>
        </w:rPr>
        <w:t xml:space="preserve"> two continuous and </w:t>
      </w:r>
      <w:r w:rsidR="0059721C" w:rsidRPr="00697085">
        <w:rPr>
          <w:rFonts w:ascii="Times New Roman" w:hAnsi="Times New Roman"/>
          <w:sz w:val="24"/>
          <w:szCs w:val="24"/>
          <w:lang w:val="en-US"/>
        </w:rPr>
        <w:t>fully interpenetrating</w:t>
      </w:r>
      <w:r w:rsidR="008E3F62"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59721C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E3F62" w:rsidRPr="00697085">
        <w:rPr>
          <w:rFonts w:ascii="Times New Roman" w:hAnsi="Times New Roman"/>
          <w:sz w:val="24"/>
          <w:szCs w:val="24"/>
          <w:lang w:val="en-US"/>
        </w:rPr>
        <w:t xml:space="preserve">and incompressible </w:t>
      </w:r>
      <w:r w:rsidR="0059721C" w:rsidRPr="00697085">
        <w:rPr>
          <w:rFonts w:ascii="Times New Roman" w:hAnsi="Times New Roman"/>
          <w:sz w:val="24"/>
          <w:szCs w:val="24"/>
          <w:lang w:val="en-US"/>
        </w:rPr>
        <w:t>phases</w:t>
      </w:r>
      <w:r w:rsidR="00EC4446" w:rsidRPr="00697085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9D7713" w:rsidRPr="00697085">
        <w:rPr>
          <w:rFonts w:ascii="Times New Roman" w:hAnsi="Times New Roman"/>
          <w:sz w:val="24"/>
          <w:szCs w:val="24"/>
          <w:lang w:val="en-US"/>
        </w:rPr>
        <w:t xml:space="preserve">iii) </w:t>
      </w:r>
      <w:r w:rsidR="00571282" w:rsidRPr="00697085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D62E0E" w:rsidRPr="00697085">
        <w:rPr>
          <w:rFonts w:ascii="Times New Roman" w:hAnsi="Times New Roman"/>
          <w:sz w:val="24"/>
          <w:szCs w:val="24"/>
          <w:lang w:val="en-US"/>
        </w:rPr>
        <w:t xml:space="preserve">Euler-Eulerian CDF approach solves </w:t>
      </w:r>
      <w:r w:rsidR="009D7713" w:rsidRPr="00697085">
        <w:rPr>
          <w:rFonts w:ascii="Times New Roman" w:hAnsi="Times New Roman"/>
          <w:sz w:val="24"/>
          <w:szCs w:val="24"/>
          <w:lang w:val="en-US"/>
        </w:rPr>
        <w:t xml:space="preserve">transport equations </w:t>
      </w:r>
      <w:r w:rsidR="00D62E0E" w:rsidRPr="00697085">
        <w:rPr>
          <w:rFonts w:ascii="Times New Roman" w:hAnsi="Times New Roman"/>
          <w:sz w:val="24"/>
          <w:szCs w:val="24"/>
          <w:lang w:val="en-US"/>
        </w:rPr>
        <w:t xml:space="preserve">for </w:t>
      </w:r>
      <w:r w:rsidR="00F24598" w:rsidRPr="00697085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D62E0E" w:rsidRPr="00697085">
        <w:rPr>
          <w:rFonts w:ascii="Times New Roman" w:hAnsi="Times New Roman"/>
          <w:sz w:val="24"/>
          <w:szCs w:val="24"/>
          <w:lang w:val="en-US"/>
        </w:rPr>
        <w:t>t</w:t>
      </w:r>
      <w:r w:rsidR="00F24598" w:rsidRPr="00697085">
        <w:rPr>
          <w:rFonts w:ascii="Times New Roman" w:hAnsi="Times New Roman"/>
          <w:sz w:val="24"/>
          <w:szCs w:val="24"/>
          <w:lang w:val="en-US"/>
        </w:rPr>
        <w:t>urbulence quantities</w:t>
      </w:r>
      <w:r w:rsidR="00B214FD" w:rsidRPr="00697085">
        <w:rPr>
          <w:rFonts w:ascii="Times New Roman" w:hAnsi="Times New Roman"/>
          <w:sz w:val="24"/>
          <w:szCs w:val="24"/>
          <w:lang w:val="en-US"/>
        </w:rPr>
        <w:t xml:space="preserve"> using </w:t>
      </w:r>
      <w:r w:rsidR="008B75B4" w:rsidRPr="00697085">
        <w:rPr>
          <w:rFonts w:ascii="Times New Roman" w:hAnsi="Times New Roman"/>
          <w:sz w:val="24"/>
          <w:szCs w:val="24"/>
          <w:lang w:val="en-US"/>
        </w:rPr>
        <w:t>a mixture averaged  turbulence model</w:t>
      </w:r>
      <w:r w:rsidR="0090290C" w:rsidRPr="00697085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C04CFE" w:rsidRPr="00697085">
        <w:rPr>
          <w:rFonts w:ascii="Times New Roman" w:hAnsi="Times New Roman"/>
          <w:sz w:val="24"/>
          <w:szCs w:val="24"/>
          <w:lang w:val="en-US"/>
        </w:rPr>
        <w:t xml:space="preserve">RANS, </w:t>
      </w:r>
      <w:r w:rsidR="0090290C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standard </w:t>
      </w:r>
      <w:r w:rsidR="0090290C" w:rsidRPr="00697085">
        <w:rPr>
          <w:rFonts w:ascii="Times New Roman" w:eastAsiaTheme="minorHAnsi" w:hAnsi="Times New Roman"/>
          <w:i/>
          <w:sz w:val="24"/>
          <w:szCs w:val="24"/>
          <w:lang w:val="en-US" w:eastAsia="en-US"/>
        </w:rPr>
        <w:t>k</w:t>
      </w:r>
      <w:r w:rsidR="0090290C" w:rsidRPr="00697085">
        <w:rPr>
          <w:rFonts w:ascii="Times New Roman" w:eastAsiaTheme="minorHAnsi" w:hAnsi="Times New Roman"/>
          <w:i/>
          <w:sz w:val="24"/>
          <w:szCs w:val="24"/>
          <w:lang w:val="en-US" w:eastAsia="en-US"/>
        </w:rPr>
        <w:sym w:font="Symbol" w:char="F02D"/>
      </w:r>
      <w:r w:rsidR="0090290C" w:rsidRPr="00697085">
        <w:rPr>
          <w:rFonts w:ascii="Times New Roman" w:eastAsiaTheme="minorHAnsi" w:hAnsi="Times New Roman"/>
          <w:i/>
          <w:sz w:val="24"/>
          <w:szCs w:val="24"/>
          <w:lang w:val="en-US" w:eastAsia="en-US"/>
        </w:rPr>
        <w:sym w:font="Symbol" w:char="F065"/>
      </w:r>
      <w:r w:rsidR="0090290C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turbulence</w:t>
      </w:r>
      <w:r w:rsidR="0090290C" w:rsidRPr="00697085">
        <w:rPr>
          <w:rFonts w:ascii="Times New Roman" w:hAnsi="Times New Roman"/>
          <w:sz w:val="24"/>
          <w:szCs w:val="24"/>
          <w:lang w:val="en-US"/>
        </w:rPr>
        <w:t>)</w:t>
      </w:r>
      <w:r w:rsidR="008B75B4" w:rsidRPr="00697085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F36F0F" w:rsidRPr="00697085">
        <w:rPr>
          <w:rFonts w:ascii="Times New Roman" w:hAnsi="Times New Roman"/>
          <w:sz w:val="24"/>
          <w:szCs w:val="24"/>
          <w:lang w:val="en-US"/>
        </w:rPr>
        <w:t xml:space="preserve">iv) the drag model </w:t>
      </w:r>
      <w:r w:rsidR="0068146E" w:rsidRPr="00697085">
        <w:rPr>
          <w:rFonts w:ascii="Times New Roman" w:hAnsi="Times New Roman"/>
          <w:sz w:val="24"/>
          <w:szCs w:val="24"/>
          <w:lang w:val="en-US"/>
        </w:rPr>
        <w:t xml:space="preserve">(phases interchange </w:t>
      </w:r>
      <w:r w:rsidR="00744B9F" w:rsidRPr="00697085">
        <w:rPr>
          <w:rFonts w:ascii="Times New Roman" w:hAnsi="Times New Roman"/>
          <w:sz w:val="24"/>
          <w:szCs w:val="24"/>
          <w:lang w:val="en-US"/>
        </w:rPr>
        <w:t>momentum</w:t>
      </w:r>
      <w:r w:rsidR="0068146E" w:rsidRPr="00697085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904A63" w:rsidRPr="00697085">
        <w:rPr>
          <w:rFonts w:ascii="Times New Roman" w:hAnsi="Times New Roman"/>
          <w:sz w:val="24"/>
          <w:szCs w:val="24"/>
          <w:lang w:val="en-US"/>
        </w:rPr>
        <w:t xml:space="preserve">is </w:t>
      </w:r>
      <w:r w:rsidR="00F36F0F" w:rsidRPr="00697085">
        <w:rPr>
          <w:rFonts w:ascii="Times New Roman" w:hAnsi="Times New Roman"/>
          <w:sz w:val="24"/>
          <w:szCs w:val="24"/>
          <w:lang w:val="en-US"/>
        </w:rPr>
        <w:t>described by the Shiller-</w:t>
      </w:r>
      <w:r w:rsidR="007F4BB9" w:rsidRPr="00697085">
        <w:rPr>
          <w:rFonts w:ascii="Times New Roman" w:hAnsi="Times New Roman"/>
          <w:sz w:val="24"/>
          <w:szCs w:val="24"/>
          <w:lang w:val="en-US"/>
        </w:rPr>
        <w:t>Naumann</w:t>
      </w:r>
      <w:r w:rsidR="00904A63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36F0F" w:rsidRPr="00697085">
        <w:rPr>
          <w:rFonts w:ascii="Times New Roman" w:hAnsi="Times New Roman"/>
          <w:sz w:val="24"/>
          <w:szCs w:val="24"/>
          <w:lang w:val="en-US"/>
        </w:rPr>
        <w:t>method</w:t>
      </w:r>
      <w:r w:rsidR="00235D6E" w:rsidRPr="00697085">
        <w:rPr>
          <w:rFonts w:ascii="Times New Roman" w:hAnsi="Times New Roman"/>
          <w:sz w:val="24"/>
          <w:szCs w:val="24"/>
          <w:lang w:val="en-US"/>
        </w:rPr>
        <w:t xml:space="preserve"> which is </w:t>
      </w:r>
      <w:r w:rsidR="00963CE7" w:rsidRPr="00697085">
        <w:rPr>
          <w:rFonts w:ascii="Times New Roman" w:hAnsi="Times New Roman"/>
          <w:sz w:val="24"/>
          <w:szCs w:val="24"/>
          <w:lang w:val="en-US"/>
        </w:rPr>
        <w:t xml:space="preserve">valid for rigid spheres, i.e. </w:t>
      </w:r>
      <w:r w:rsidR="00D35E6E" w:rsidRPr="00697085">
        <w:rPr>
          <w:rFonts w:ascii="Times New Roman" w:hAnsi="Times New Roman"/>
          <w:sz w:val="24"/>
          <w:szCs w:val="24"/>
          <w:lang w:val="en-US"/>
        </w:rPr>
        <w:t>not consider coalescence and break up phenomena,</w:t>
      </w:r>
      <w:r w:rsidR="00B06CE5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779CE" w:rsidRPr="00697085">
        <w:rPr>
          <w:rFonts w:ascii="Times New Roman" w:hAnsi="Times New Roman"/>
          <w:sz w:val="24"/>
          <w:szCs w:val="24"/>
          <w:lang w:val="en-US"/>
        </w:rPr>
        <w:t>v) the dynamic viscosity of Krieger type is used</w:t>
      </w:r>
      <w:r w:rsidR="00C064CA" w:rsidRPr="00697085">
        <w:rPr>
          <w:rFonts w:ascii="Times New Roman" w:hAnsi="Times New Roman"/>
          <w:sz w:val="24"/>
          <w:szCs w:val="24"/>
          <w:lang w:val="en-US"/>
        </w:rPr>
        <w:t xml:space="preserve"> which is appropriate </w:t>
      </w:r>
      <w:r w:rsidR="00685E1C" w:rsidRPr="00697085">
        <w:rPr>
          <w:rFonts w:ascii="Times New Roman" w:hAnsi="Times New Roman"/>
          <w:sz w:val="24"/>
          <w:szCs w:val="24"/>
          <w:lang w:val="en-US"/>
        </w:rPr>
        <w:t xml:space="preserve">for dispersed phase that not form </w:t>
      </w:r>
      <w:r w:rsidR="00BB2717" w:rsidRPr="00697085">
        <w:rPr>
          <w:rFonts w:ascii="Times New Roman" w:hAnsi="Times New Roman"/>
          <w:sz w:val="24"/>
          <w:szCs w:val="24"/>
          <w:lang w:val="en-US"/>
        </w:rPr>
        <w:t>any pure phase region</w:t>
      </w:r>
      <w:r w:rsidR="006779CE" w:rsidRPr="00697085">
        <w:rPr>
          <w:rFonts w:ascii="Times New Roman" w:hAnsi="Times New Roman"/>
          <w:sz w:val="24"/>
          <w:szCs w:val="24"/>
          <w:lang w:val="en-US"/>
        </w:rPr>
        <w:t>.</w:t>
      </w:r>
      <w:r w:rsidR="002C18A9" w:rsidRPr="00697085">
        <w:rPr>
          <w:rFonts w:ascii="Times New Roman" w:hAnsi="Times New Roman"/>
          <w:sz w:val="24"/>
          <w:szCs w:val="24"/>
          <w:lang w:val="en-US"/>
        </w:rPr>
        <w:t xml:space="preserve"> A brief description of</w:t>
      </w:r>
      <w:r w:rsidR="007038BA" w:rsidRPr="00697085">
        <w:rPr>
          <w:rFonts w:ascii="Times New Roman" w:hAnsi="Times New Roman"/>
          <w:sz w:val="24"/>
          <w:szCs w:val="24"/>
          <w:lang w:val="en-US"/>
        </w:rPr>
        <w:t xml:space="preserve"> the model</w:t>
      </w:r>
      <w:r w:rsidR="00872D44" w:rsidRPr="00697085">
        <w:rPr>
          <w:rFonts w:ascii="Times New Roman" w:hAnsi="Times New Roman"/>
          <w:sz w:val="24"/>
          <w:szCs w:val="24"/>
          <w:lang w:val="en-US"/>
        </w:rPr>
        <w:t xml:space="preserve"> with </w:t>
      </w:r>
      <w:r w:rsidR="00571282" w:rsidRPr="00697085">
        <w:rPr>
          <w:rFonts w:ascii="Times New Roman" w:hAnsi="Times New Roman"/>
          <w:sz w:val="24"/>
          <w:szCs w:val="24"/>
          <w:lang w:val="en-US"/>
        </w:rPr>
        <w:t>key</w:t>
      </w:r>
      <w:r w:rsidR="00FB644D" w:rsidRPr="00697085">
        <w:rPr>
          <w:rFonts w:ascii="Times New Roman" w:hAnsi="Times New Roman"/>
          <w:sz w:val="24"/>
          <w:szCs w:val="24"/>
          <w:lang w:val="en-US"/>
        </w:rPr>
        <w:t xml:space="preserve"> equations</w:t>
      </w:r>
      <w:r w:rsidR="00571282"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FB644D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72D44" w:rsidRPr="00697085">
        <w:rPr>
          <w:rFonts w:ascii="Times New Roman" w:hAnsi="Times New Roman"/>
          <w:sz w:val="24"/>
          <w:szCs w:val="24"/>
          <w:lang w:val="en-US"/>
        </w:rPr>
        <w:t>based on</w:t>
      </w:r>
      <w:r w:rsidR="002C18A9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038BA" w:rsidRPr="00697085">
        <w:rPr>
          <w:rFonts w:ascii="Times New Roman" w:hAnsi="Times New Roman"/>
          <w:sz w:val="24"/>
          <w:szCs w:val="24"/>
          <w:lang w:val="en-US"/>
        </w:rPr>
        <w:t>these assumptions</w:t>
      </w:r>
      <w:r w:rsidR="00571282"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7038BA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71282" w:rsidRPr="00697085">
        <w:rPr>
          <w:rFonts w:ascii="Times New Roman" w:hAnsi="Times New Roman"/>
          <w:sz w:val="24"/>
          <w:szCs w:val="24"/>
          <w:lang w:val="en-US"/>
        </w:rPr>
        <w:t>is given</w:t>
      </w:r>
      <w:r w:rsidR="00FB644D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E507F" w:rsidRPr="00697085">
        <w:rPr>
          <w:rFonts w:ascii="Times New Roman" w:hAnsi="Times New Roman"/>
          <w:sz w:val="24"/>
          <w:szCs w:val="24"/>
          <w:lang w:val="en-US"/>
        </w:rPr>
        <w:t xml:space="preserve">in </w:t>
      </w:r>
      <w:r w:rsidR="007E507F" w:rsidRPr="00697085">
        <w:rPr>
          <w:rFonts w:ascii="Times New Roman" w:hAnsi="Times New Roman"/>
          <w:i/>
          <w:iCs/>
          <w:sz w:val="24"/>
          <w:szCs w:val="24"/>
          <w:lang w:val="en-US"/>
        </w:rPr>
        <w:t>section</w:t>
      </w:r>
      <w:r w:rsidR="007E507F" w:rsidRPr="00697085">
        <w:rPr>
          <w:rFonts w:ascii="Times New Roman" w:hAnsi="Times New Roman"/>
          <w:sz w:val="24"/>
          <w:szCs w:val="24"/>
          <w:lang w:val="en-US"/>
        </w:rPr>
        <w:t xml:space="preserve"> 3.2</w:t>
      </w:r>
      <w:r w:rsidR="00FB644D" w:rsidRPr="00697085">
        <w:rPr>
          <w:rFonts w:ascii="Times New Roman" w:hAnsi="Times New Roman"/>
          <w:sz w:val="24"/>
          <w:szCs w:val="24"/>
          <w:lang w:val="en-US"/>
        </w:rPr>
        <w:t>.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630A9B0F" w14:textId="28EB7CF8" w:rsidR="00AA1D00" w:rsidRPr="00697085" w:rsidRDefault="00AA1D00" w:rsidP="00082BC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AFD66B6" w14:textId="1E28EEE8" w:rsidR="00AA1D00" w:rsidRPr="00697085" w:rsidRDefault="00AA1D00" w:rsidP="00AA1D00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i/>
          <w:sz w:val="24"/>
          <w:szCs w:val="24"/>
          <w:lang w:val="en-US" w:eastAsia="en-US"/>
        </w:rPr>
      </w:pPr>
      <w:r w:rsidRPr="00697085">
        <w:rPr>
          <w:rFonts w:ascii="Times New Roman" w:hAnsi="Times New Roman"/>
          <w:i/>
          <w:sz w:val="24"/>
          <w:szCs w:val="24"/>
          <w:lang w:val="en-US"/>
        </w:rPr>
        <w:lastRenderedPageBreak/>
        <w:t xml:space="preserve">3.1 </w:t>
      </w:r>
      <w:r w:rsidR="00170B7F" w:rsidRPr="00697085">
        <w:rPr>
          <w:rFonts w:ascii="Times New Roman" w:hAnsi="Times New Roman"/>
          <w:i/>
          <w:sz w:val="24"/>
          <w:szCs w:val="24"/>
          <w:lang w:val="en-US"/>
        </w:rPr>
        <w:t>C</w:t>
      </w:r>
      <w:r w:rsidR="00601D00" w:rsidRPr="00697085">
        <w:rPr>
          <w:rFonts w:ascii="Times New Roman" w:hAnsi="Times New Roman"/>
          <w:i/>
          <w:sz w:val="24"/>
          <w:szCs w:val="24"/>
          <w:lang w:val="en-US"/>
        </w:rPr>
        <w:t>urrent distribution model</w:t>
      </w:r>
      <w:r w:rsidRPr="00697085">
        <w:rPr>
          <w:rFonts w:ascii="Times New Roman" w:eastAsiaTheme="minorHAnsi" w:hAnsi="Times New Roman"/>
          <w:i/>
          <w:sz w:val="24"/>
          <w:szCs w:val="24"/>
          <w:lang w:val="en-US" w:eastAsia="en-US"/>
        </w:rPr>
        <w:t>.</w:t>
      </w:r>
    </w:p>
    <w:p w14:paraId="65C35C52" w14:textId="0B3E2617" w:rsidR="00601D00" w:rsidRPr="00697085" w:rsidRDefault="000F5A6C" w:rsidP="00AA1D00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iCs/>
          <w:sz w:val="24"/>
          <w:szCs w:val="24"/>
          <w:lang w:val="en-US" w:eastAsia="en-US"/>
        </w:rPr>
      </w:pPr>
      <w:r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In dilute solutions, t</w:t>
      </w:r>
      <w:r w:rsidR="002646DF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he current density </w:t>
      </w:r>
      <w:r w:rsidR="00170B7F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vector</w:t>
      </w:r>
      <w:r w:rsidR="007D2FFC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, </w:t>
      </w:r>
      <w:r w:rsidR="007D2FFC" w:rsidRPr="00697085">
        <w:rPr>
          <w:rFonts w:ascii="Times New Roman" w:eastAsiaTheme="minorHAnsi" w:hAnsi="Times New Roman"/>
          <w:b/>
          <w:bCs/>
          <w:i/>
          <w:sz w:val="24"/>
          <w:szCs w:val="24"/>
          <w:lang w:val="en-US" w:eastAsia="en-US"/>
        </w:rPr>
        <w:t>j</w:t>
      </w:r>
      <w:r w:rsidR="007D2FFC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,</w:t>
      </w:r>
      <w:r w:rsidR="00382CB7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 </w:t>
      </w:r>
      <w:r w:rsidR="0062162B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can be calculated from the local </w:t>
      </w:r>
      <w:r w:rsidR="00193895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potential </w:t>
      </w:r>
      <w:r w:rsidR="0062162B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gradient</w:t>
      </w:r>
      <w:r w:rsidR="00193895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, according </w:t>
      </w:r>
      <w:r w:rsidR="00256B50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to</w:t>
      </w:r>
      <w:r w:rsidR="00193895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 Ohm</w:t>
      </w:r>
      <w:r w:rsidR="00382CB7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’</w:t>
      </w:r>
      <w:r w:rsidR="00193895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s law</w:t>
      </w:r>
      <w:r w:rsidR="0008693F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 [</w:t>
      </w:r>
      <w:r w:rsidR="007209CF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2</w:t>
      </w:r>
      <w:r w:rsidR="00782357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5</w:t>
      </w:r>
      <w:r w:rsidR="0008693F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]</w:t>
      </w:r>
      <w:r w:rsidR="00193895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:</w:t>
      </w:r>
    </w:p>
    <w:p w14:paraId="7485292A" w14:textId="77777777" w:rsidR="008214FD" w:rsidRPr="00697085" w:rsidRDefault="008214FD" w:rsidP="00AA1D00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iCs/>
          <w:sz w:val="24"/>
          <w:szCs w:val="24"/>
          <w:lang w:val="en-US" w:eastAsia="en-US"/>
        </w:rPr>
      </w:pPr>
    </w:p>
    <w:p w14:paraId="4C2F1EB5" w14:textId="3467C41E" w:rsidR="0008693F" w:rsidRPr="00697085" w:rsidRDefault="00170B7F" w:rsidP="0008693F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  <w:lang w:val="en-US"/>
          </w:rPr>
          <m:t>j</m:t>
        </m:r>
        <m:r>
          <w:rPr>
            <w:rFonts w:ascii="Cambria Math" w:hAnsi="Cambria Math"/>
            <w:sz w:val="24"/>
            <w:szCs w:val="24"/>
            <w:lang w:val="en-US"/>
          </w:rPr>
          <m:t>=-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eff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∇</m:t>
        </m:r>
        <m:r>
          <w:rPr>
            <w:rFonts w:ascii="Cambria Math" w:hAnsi="Cambria Math"/>
            <w:sz w:val="24"/>
            <w:szCs w:val="24"/>
            <w:lang w:val="en-US"/>
          </w:rPr>
          <m:t>Ф</m:t>
        </m:r>
      </m:oMath>
      <w:r w:rsidR="0008693F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8693F" w:rsidRPr="00697085">
        <w:rPr>
          <w:rFonts w:ascii="Times New Roman" w:hAnsi="Times New Roman"/>
          <w:sz w:val="24"/>
          <w:szCs w:val="24"/>
          <w:lang w:val="en-US"/>
        </w:rPr>
        <w:tab/>
      </w:r>
      <w:r w:rsidR="0008693F" w:rsidRPr="00697085">
        <w:rPr>
          <w:rFonts w:ascii="Times New Roman" w:hAnsi="Times New Roman"/>
          <w:sz w:val="24"/>
          <w:szCs w:val="24"/>
          <w:lang w:val="en-US"/>
        </w:rPr>
        <w:tab/>
      </w:r>
      <w:r w:rsidR="0008693F" w:rsidRPr="00697085">
        <w:rPr>
          <w:rFonts w:ascii="Times New Roman" w:hAnsi="Times New Roman"/>
          <w:sz w:val="24"/>
          <w:szCs w:val="24"/>
          <w:lang w:val="en-US"/>
        </w:rPr>
        <w:tab/>
      </w:r>
      <w:r w:rsidR="0008693F" w:rsidRPr="00697085">
        <w:rPr>
          <w:rFonts w:ascii="Times New Roman" w:hAnsi="Times New Roman"/>
          <w:sz w:val="24"/>
          <w:szCs w:val="24"/>
          <w:lang w:val="en-US"/>
        </w:rPr>
        <w:tab/>
      </w:r>
      <w:r w:rsidR="0008693F" w:rsidRPr="00697085">
        <w:rPr>
          <w:rFonts w:ascii="Times New Roman" w:hAnsi="Times New Roman"/>
          <w:sz w:val="24"/>
          <w:szCs w:val="24"/>
          <w:lang w:val="en-US"/>
        </w:rPr>
        <w:tab/>
      </w:r>
      <w:r w:rsidR="0008693F" w:rsidRPr="00697085">
        <w:rPr>
          <w:rFonts w:ascii="Times New Roman" w:hAnsi="Times New Roman"/>
          <w:sz w:val="24"/>
          <w:szCs w:val="24"/>
          <w:lang w:val="en-US"/>
        </w:rPr>
        <w:tab/>
      </w:r>
      <w:r w:rsidR="0008693F" w:rsidRPr="00697085">
        <w:rPr>
          <w:rFonts w:ascii="Times New Roman" w:hAnsi="Times New Roman"/>
          <w:sz w:val="24"/>
          <w:szCs w:val="24"/>
          <w:lang w:val="en-US"/>
        </w:rPr>
        <w:tab/>
      </w:r>
      <w:r w:rsidR="0008693F" w:rsidRPr="00697085">
        <w:rPr>
          <w:rFonts w:ascii="Times New Roman" w:hAnsi="Times New Roman"/>
          <w:sz w:val="24"/>
          <w:szCs w:val="24"/>
          <w:lang w:val="en-US"/>
        </w:rPr>
        <w:tab/>
      </w:r>
      <w:r w:rsidR="0008693F" w:rsidRPr="00697085">
        <w:rPr>
          <w:rFonts w:ascii="Times New Roman" w:hAnsi="Times New Roman"/>
          <w:sz w:val="24"/>
          <w:szCs w:val="24"/>
          <w:lang w:val="en-US"/>
        </w:rPr>
        <w:tab/>
      </w:r>
      <w:r w:rsidR="0008693F" w:rsidRPr="00697085">
        <w:rPr>
          <w:rFonts w:ascii="Times New Roman" w:hAnsi="Times New Roman"/>
          <w:sz w:val="24"/>
          <w:szCs w:val="24"/>
          <w:lang w:val="en-US"/>
        </w:rPr>
        <w:tab/>
        <w:t>(4)</w:t>
      </w:r>
    </w:p>
    <w:p w14:paraId="31F52687" w14:textId="77777777" w:rsidR="008214FD" w:rsidRPr="00697085" w:rsidRDefault="008214FD" w:rsidP="0008693F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30E7E863" w14:textId="10097157" w:rsidR="000F5A6C" w:rsidRPr="00697085" w:rsidRDefault="008214FD" w:rsidP="0008693F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>where</w:t>
      </w:r>
      <w:r w:rsidR="00EB374A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B374A" w:rsidRPr="00697085">
        <w:rPr>
          <w:rFonts w:ascii="Times New Roman" w:hAnsi="Times New Roman"/>
          <w:i/>
          <w:iCs/>
          <w:sz w:val="24"/>
          <w:szCs w:val="24"/>
          <w:lang w:val="en-US"/>
        </w:rPr>
        <w:t>k</w:t>
      </w:r>
      <w:r w:rsidR="00964900" w:rsidRPr="00697085">
        <w:rPr>
          <w:rFonts w:ascii="Times New Roman" w:hAnsi="Times New Roman"/>
          <w:i/>
          <w:iCs/>
          <w:sz w:val="24"/>
          <w:szCs w:val="24"/>
          <w:vertAlign w:val="subscript"/>
          <w:lang w:val="en-US"/>
        </w:rPr>
        <w:t>eff</w:t>
      </w:r>
      <w:proofErr w:type="spellEnd"/>
      <w:r w:rsidR="00EB374A" w:rsidRPr="00697085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="00EB374A" w:rsidRPr="00697085">
        <w:rPr>
          <w:rFonts w:ascii="Times New Roman" w:hAnsi="Times New Roman"/>
          <w:sz w:val="24"/>
          <w:szCs w:val="24"/>
          <w:lang w:val="en-US"/>
        </w:rPr>
        <w:t xml:space="preserve">is the </w:t>
      </w:r>
      <w:r w:rsidR="00382CB7" w:rsidRPr="00697085">
        <w:rPr>
          <w:rFonts w:ascii="Times New Roman" w:hAnsi="Times New Roman"/>
          <w:sz w:val="24"/>
          <w:szCs w:val="24"/>
          <w:lang w:val="en-US"/>
        </w:rPr>
        <w:t xml:space="preserve">effective </w:t>
      </w:r>
      <w:r w:rsidR="00EB374A" w:rsidRPr="00697085">
        <w:rPr>
          <w:rFonts w:ascii="Times New Roman" w:hAnsi="Times New Roman"/>
          <w:sz w:val="24"/>
          <w:szCs w:val="24"/>
          <w:lang w:val="en-US"/>
        </w:rPr>
        <w:t>electrolytic conductivity</w:t>
      </w:r>
      <w:r w:rsidR="00C75232" w:rsidRPr="00697085">
        <w:rPr>
          <w:rFonts w:ascii="Times New Roman" w:hAnsi="Times New Roman"/>
          <w:sz w:val="24"/>
          <w:szCs w:val="24"/>
          <w:lang w:val="en-US"/>
        </w:rPr>
        <w:t xml:space="preserve"> which, in the case of biphasic flow, depends</w:t>
      </w:r>
      <w:r w:rsidR="00B417F8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75232" w:rsidRPr="00697085">
        <w:rPr>
          <w:rFonts w:ascii="Times New Roman" w:hAnsi="Times New Roman"/>
          <w:sz w:val="24"/>
          <w:szCs w:val="24"/>
          <w:lang w:val="en-US"/>
        </w:rPr>
        <w:t xml:space="preserve">on </w:t>
      </w:r>
      <w:r w:rsidR="00382CB7" w:rsidRPr="00697085">
        <w:rPr>
          <w:rFonts w:ascii="Times New Roman" w:hAnsi="Times New Roman"/>
          <w:sz w:val="24"/>
          <w:szCs w:val="24"/>
          <w:lang w:val="en-US"/>
        </w:rPr>
        <w:t>the pure electrolyte conductivity</w:t>
      </w:r>
      <w:r w:rsidR="000F5A6C"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382CB7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82CB7" w:rsidRPr="00697085">
        <w:rPr>
          <w:rFonts w:ascii="Times New Roman" w:hAnsi="Times New Roman"/>
          <w:i/>
          <w:iCs/>
          <w:sz w:val="24"/>
          <w:szCs w:val="24"/>
          <w:lang w:val="en-US"/>
        </w:rPr>
        <w:t>k</w:t>
      </w:r>
      <w:r w:rsidR="00382CB7" w:rsidRPr="00697085">
        <w:rPr>
          <w:rFonts w:ascii="Times New Roman" w:hAnsi="Times New Roman"/>
          <w:i/>
          <w:iCs/>
          <w:sz w:val="24"/>
          <w:szCs w:val="24"/>
          <w:vertAlign w:val="subscript"/>
          <w:lang w:val="en-US"/>
        </w:rPr>
        <w:t>0</w:t>
      </w:r>
      <w:r w:rsidR="000F5A6C"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382CB7" w:rsidRPr="00697085">
        <w:rPr>
          <w:rFonts w:ascii="Times New Roman" w:hAnsi="Times New Roman"/>
          <w:sz w:val="24"/>
          <w:szCs w:val="24"/>
          <w:lang w:val="en-US"/>
        </w:rPr>
        <w:t xml:space="preserve"> modified by the fraction of the dispersed phase 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g</m:t>
            </m:r>
          </m:sub>
        </m:sSub>
      </m:oMath>
      <w:r w:rsidR="00382CB7" w:rsidRPr="00697085">
        <w:rPr>
          <w:rFonts w:ascii="Times New Roman" w:hAnsi="Times New Roman"/>
          <w:sz w:val="24"/>
          <w:szCs w:val="24"/>
          <w:lang w:val="en-US"/>
        </w:rPr>
        <w:t xml:space="preserve">) according to the Bruggeman equation </w:t>
      </w:r>
      <w:r w:rsidR="000F5A6C" w:rsidRPr="00697085">
        <w:rPr>
          <w:rFonts w:ascii="Times New Roman" w:hAnsi="Times New Roman"/>
          <w:sz w:val="24"/>
          <w:szCs w:val="24"/>
          <w:lang w:val="en-US"/>
        </w:rPr>
        <w:t>[2</w:t>
      </w:r>
      <w:r w:rsidR="00782357" w:rsidRPr="00697085">
        <w:rPr>
          <w:rFonts w:ascii="Times New Roman" w:hAnsi="Times New Roman"/>
          <w:sz w:val="24"/>
          <w:szCs w:val="24"/>
          <w:lang w:val="en-US"/>
        </w:rPr>
        <w:t>6</w:t>
      </w:r>
      <w:r w:rsidR="000F5A6C" w:rsidRPr="00697085">
        <w:rPr>
          <w:rFonts w:ascii="Times New Roman" w:hAnsi="Times New Roman"/>
          <w:sz w:val="24"/>
          <w:szCs w:val="24"/>
          <w:lang w:val="en-US"/>
        </w:rPr>
        <w:t xml:space="preserve">]: </w:t>
      </w:r>
    </w:p>
    <w:p w14:paraId="43387B07" w14:textId="2059BF98" w:rsidR="000F5A6C" w:rsidRPr="00697085" w:rsidRDefault="000F5A6C" w:rsidP="0008693F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76107A6" w14:textId="5E28E8F5" w:rsidR="000F5A6C" w:rsidRPr="00697085" w:rsidRDefault="00935805" w:rsidP="000F5A6C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eff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0</m:t>
            </m:r>
          </m:sub>
        </m:sSub>
        <m:sSup>
          <m:sSup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(1-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g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3/2</m:t>
            </m:r>
          </m:sup>
        </m:sSup>
      </m:oMath>
      <w:r w:rsidR="000F5A6C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F5A6C" w:rsidRPr="00697085">
        <w:rPr>
          <w:rFonts w:ascii="Times New Roman" w:hAnsi="Times New Roman"/>
          <w:sz w:val="24"/>
          <w:szCs w:val="24"/>
          <w:lang w:val="en-US"/>
        </w:rPr>
        <w:tab/>
      </w:r>
      <w:r w:rsidR="000F5A6C" w:rsidRPr="00697085">
        <w:rPr>
          <w:rFonts w:ascii="Times New Roman" w:hAnsi="Times New Roman"/>
          <w:sz w:val="24"/>
          <w:szCs w:val="24"/>
          <w:lang w:val="en-US"/>
        </w:rPr>
        <w:tab/>
      </w:r>
      <w:r w:rsidR="000F5A6C" w:rsidRPr="00697085">
        <w:rPr>
          <w:rFonts w:ascii="Times New Roman" w:hAnsi="Times New Roman"/>
          <w:sz w:val="24"/>
          <w:szCs w:val="24"/>
          <w:lang w:val="en-US"/>
        </w:rPr>
        <w:tab/>
      </w:r>
      <w:r w:rsidR="000F5A6C" w:rsidRPr="00697085">
        <w:rPr>
          <w:rFonts w:ascii="Times New Roman" w:hAnsi="Times New Roman"/>
          <w:sz w:val="24"/>
          <w:szCs w:val="24"/>
          <w:lang w:val="en-US"/>
        </w:rPr>
        <w:tab/>
      </w:r>
      <w:r w:rsidR="000F5A6C" w:rsidRPr="00697085">
        <w:rPr>
          <w:rFonts w:ascii="Times New Roman" w:hAnsi="Times New Roman"/>
          <w:sz w:val="24"/>
          <w:szCs w:val="24"/>
          <w:lang w:val="en-US"/>
        </w:rPr>
        <w:tab/>
      </w:r>
      <w:r w:rsidR="000F5A6C" w:rsidRPr="00697085">
        <w:rPr>
          <w:rFonts w:ascii="Times New Roman" w:hAnsi="Times New Roman"/>
          <w:sz w:val="24"/>
          <w:szCs w:val="24"/>
          <w:lang w:val="en-US"/>
        </w:rPr>
        <w:tab/>
      </w:r>
      <w:r w:rsidR="000F5A6C" w:rsidRPr="00697085">
        <w:rPr>
          <w:rFonts w:ascii="Times New Roman" w:hAnsi="Times New Roman"/>
          <w:sz w:val="24"/>
          <w:szCs w:val="24"/>
          <w:lang w:val="en-US"/>
        </w:rPr>
        <w:tab/>
      </w:r>
      <w:r w:rsidR="000F5A6C" w:rsidRPr="00697085">
        <w:rPr>
          <w:rFonts w:ascii="Times New Roman" w:hAnsi="Times New Roman"/>
          <w:sz w:val="24"/>
          <w:szCs w:val="24"/>
          <w:lang w:val="en-US"/>
        </w:rPr>
        <w:tab/>
      </w:r>
      <w:r w:rsidR="000F5A6C" w:rsidRPr="00697085">
        <w:rPr>
          <w:rFonts w:ascii="Times New Roman" w:hAnsi="Times New Roman"/>
          <w:sz w:val="24"/>
          <w:szCs w:val="24"/>
          <w:lang w:val="en-US"/>
        </w:rPr>
        <w:tab/>
        <w:t>(5)</w:t>
      </w:r>
    </w:p>
    <w:p w14:paraId="2E17F00E" w14:textId="77777777" w:rsidR="000F5A6C" w:rsidRPr="00697085" w:rsidRDefault="000F5A6C" w:rsidP="0008693F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A03AC8A" w14:textId="33ACA68B" w:rsidR="00CD5ED4" w:rsidRPr="00697085" w:rsidRDefault="00917FD4" w:rsidP="0008693F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9803B0" w:rsidRPr="00697085">
        <w:rPr>
          <w:rFonts w:ascii="Times New Roman" w:hAnsi="Times New Roman"/>
          <w:sz w:val="24"/>
          <w:szCs w:val="24"/>
          <w:lang w:val="en-US"/>
        </w:rPr>
        <w:t>electric potential</w:t>
      </w:r>
      <w:r w:rsidR="000F5A6C" w:rsidRPr="00697085">
        <w:rPr>
          <w:rFonts w:ascii="Times New Roman" w:hAnsi="Times New Roman"/>
          <w:sz w:val="24"/>
          <w:szCs w:val="24"/>
          <w:lang w:val="en-US"/>
        </w:rPr>
        <w:t xml:space="preserve">, </w:t>
      </w:r>
      <m:oMath>
        <m:r>
          <w:rPr>
            <w:rFonts w:ascii="Cambria Math" w:hAnsi="Cambria Math"/>
            <w:sz w:val="24"/>
            <w:szCs w:val="24"/>
            <w:lang w:val="en-US"/>
          </w:rPr>
          <m:t>Ф</m:t>
        </m:r>
      </m:oMath>
      <w:r w:rsidR="00104F76" w:rsidRPr="00697085">
        <w:rPr>
          <w:rFonts w:ascii="Times New Roman" w:hAnsi="Times New Roman"/>
          <w:sz w:val="24"/>
          <w:szCs w:val="24"/>
          <w:lang w:val="en-US"/>
        </w:rPr>
        <w:t xml:space="preserve"> at any point </w:t>
      </w:r>
      <w:r w:rsidR="009106B4" w:rsidRPr="00697085">
        <w:rPr>
          <w:rFonts w:ascii="Times New Roman" w:hAnsi="Times New Roman"/>
          <w:sz w:val="24"/>
          <w:szCs w:val="24"/>
          <w:lang w:val="en-US"/>
        </w:rPr>
        <w:t>in</w:t>
      </w:r>
      <w:r w:rsidR="00104F76" w:rsidRPr="00697085">
        <w:rPr>
          <w:rFonts w:ascii="Times New Roman" w:hAnsi="Times New Roman"/>
          <w:sz w:val="24"/>
          <w:szCs w:val="24"/>
          <w:lang w:val="en-US"/>
        </w:rPr>
        <w:t xml:space="preserve"> the </w:t>
      </w:r>
      <w:r w:rsidR="00170B7F" w:rsidRPr="00697085">
        <w:rPr>
          <w:rFonts w:ascii="Times New Roman" w:hAnsi="Times New Roman"/>
          <w:sz w:val="24"/>
          <w:szCs w:val="24"/>
          <w:lang w:val="en-US"/>
        </w:rPr>
        <w:t>cell</w:t>
      </w:r>
      <w:r w:rsidR="00104F76" w:rsidRPr="00697085">
        <w:rPr>
          <w:rFonts w:ascii="Times New Roman" w:hAnsi="Times New Roman"/>
          <w:sz w:val="24"/>
          <w:szCs w:val="24"/>
          <w:lang w:val="en-US"/>
        </w:rPr>
        <w:t xml:space="preserve"> can be described by </w:t>
      </w:r>
      <w:r w:rsidR="00542427" w:rsidRPr="00697085">
        <w:rPr>
          <w:rFonts w:ascii="Times New Roman" w:hAnsi="Times New Roman"/>
          <w:sz w:val="24"/>
          <w:szCs w:val="24"/>
          <w:lang w:val="en-US"/>
        </w:rPr>
        <w:t xml:space="preserve">the Laplace equation </w:t>
      </w:r>
      <w:r w:rsidR="00CD5ED4" w:rsidRPr="00697085">
        <w:rPr>
          <w:rFonts w:ascii="Times New Roman" w:hAnsi="Times New Roman"/>
          <w:sz w:val="24"/>
          <w:szCs w:val="24"/>
          <w:lang w:val="en-US"/>
        </w:rPr>
        <w:t>[</w:t>
      </w:r>
      <w:r w:rsidR="00782357" w:rsidRPr="00697085">
        <w:rPr>
          <w:rFonts w:ascii="Times New Roman" w:hAnsi="Times New Roman"/>
          <w:sz w:val="24"/>
          <w:szCs w:val="24"/>
          <w:lang w:val="en-US"/>
        </w:rPr>
        <w:t>20</w:t>
      </w:r>
      <w:r w:rsidR="00CD5ED4" w:rsidRPr="00697085">
        <w:rPr>
          <w:rFonts w:ascii="Times New Roman" w:hAnsi="Times New Roman"/>
          <w:sz w:val="24"/>
          <w:szCs w:val="24"/>
          <w:lang w:val="en-US"/>
        </w:rPr>
        <w:t>]:</w:t>
      </w:r>
    </w:p>
    <w:p w14:paraId="6E80379C" w14:textId="77777777" w:rsidR="008214FD" w:rsidRPr="00697085" w:rsidRDefault="008214FD" w:rsidP="0008693F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D7B7AD0" w14:textId="10900CAC" w:rsidR="00CD5ED4" w:rsidRPr="00697085" w:rsidRDefault="00170B7F" w:rsidP="00CD5ED4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∇</m:t>
        </m:r>
        <m:r>
          <w:rPr>
            <w:rFonts w:ascii="Cambria Math" w:hAnsi="Cambria Math"/>
            <w:sz w:val="24"/>
            <w:szCs w:val="24"/>
            <w:lang w:val="en-US"/>
          </w:rPr>
          <m:t>∙(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eff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∇</m:t>
        </m:r>
        <m:r>
          <w:rPr>
            <w:rFonts w:ascii="Cambria Math" w:hAnsi="Cambria Math"/>
            <w:sz w:val="24"/>
            <w:szCs w:val="24"/>
            <w:lang w:val="en-US"/>
          </w:rPr>
          <m:t>Ф)=0</m:t>
        </m:r>
      </m:oMath>
      <w:r w:rsidR="00CD5ED4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D5ED4" w:rsidRPr="00697085">
        <w:rPr>
          <w:rFonts w:ascii="Times New Roman" w:hAnsi="Times New Roman"/>
          <w:sz w:val="24"/>
          <w:szCs w:val="24"/>
          <w:lang w:val="en-US"/>
        </w:rPr>
        <w:tab/>
      </w:r>
      <w:r w:rsidR="00CD5ED4" w:rsidRPr="00697085">
        <w:rPr>
          <w:rFonts w:ascii="Times New Roman" w:hAnsi="Times New Roman"/>
          <w:sz w:val="24"/>
          <w:szCs w:val="24"/>
          <w:lang w:val="en-US"/>
        </w:rPr>
        <w:tab/>
      </w:r>
      <w:r w:rsidR="00CD5ED4" w:rsidRPr="00697085">
        <w:rPr>
          <w:rFonts w:ascii="Times New Roman" w:hAnsi="Times New Roman"/>
          <w:sz w:val="24"/>
          <w:szCs w:val="24"/>
          <w:lang w:val="en-US"/>
        </w:rPr>
        <w:tab/>
      </w:r>
      <w:r w:rsidR="00CD5ED4" w:rsidRPr="00697085">
        <w:rPr>
          <w:rFonts w:ascii="Times New Roman" w:hAnsi="Times New Roman"/>
          <w:sz w:val="24"/>
          <w:szCs w:val="24"/>
          <w:lang w:val="en-US"/>
        </w:rPr>
        <w:tab/>
      </w:r>
      <w:r w:rsidR="00CD5ED4" w:rsidRPr="00697085">
        <w:rPr>
          <w:rFonts w:ascii="Times New Roman" w:hAnsi="Times New Roman"/>
          <w:sz w:val="24"/>
          <w:szCs w:val="24"/>
          <w:lang w:val="en-US"/>
        </w:rPr>
        <w:tab/>
      </w:r>
      <w:r w:rsidR="00CD5ED4" w:rsidRPr="00697085">
        <w:rPr>
          <w:rFonts w:ascii="Times New Roman" w:hAnsi="Times New Roman"/>
          <w:sz w:val="24"/>
          <w:szCs w:val="24"/>
          <w:lang w:val="en-US"/>
        </w:rPr>
        <w:tab/>
      </w:r>
      <w:r w:rsidR="00CD5ED4" w:rsidRPr="00697085">
        <w:rPr>
          <w:rFonts w:ascii="Times New Roman" w:hAnsi="Times New Roman"/>
          <w:sz w:val="24"/>
          <w:szCs w:val="24"/>
          <w:lang w:val="en-US"/>
        </w:rPr>
        <w:tab/>
      </w:r>
      <w:r w:rsidR="00CD5ED4" w:rsidRPr="00697085">
        <w:rPr>
          <w:rFonts w:ascii="Times New Roman" w:hAnsi="Times New Roman"/>
          <w:sz w:val="24"/>
          <w:szCs w:val="24"/>
          <w:lang w:val="en-US"/>
        </w:rPr>
        <w:tab/>
      </w:r>
      <w:r w:rsidR="00CD5ED4" w:rsidRPr="00697085">
        <w:rPr>
          <w:rFonts w:ascii="Times New Roman" w:hAnsi="Times New Roman"/>
          <w:sz w:val="24"/>
          <w:szCs w:val="24"/>
          <w:lang w:val="en-US"/>
        </w:rPr>
        <w:tab/>
      </w:r>
      <w:r w:rsidR="00CD5ED4" w:rsidRPr="00697085">
        <w:rPr>
          <w:rFonts w:ascii="Times New Roman" w:hAnsi="Times New Roman"/>
          <w:sz w:val="24"/>
          <w:szCs w:val="24"/>
          <w:lang w:val="en-US"/>
        </w:rPr>
        <w:tab/>
        <w:t>(</w:t>
      </w:r>
      <w:r w:rsidR="000F5A6C" w:rsidRPr="00697085">
        <w:rPr>
          <w:rFonts w:ascii="Times New Roman" w:hAnsi="Times New Roman"/>
          <w:sz w:val="24"/>
          <w:szCs w:val="24"/>
          <w:lang w:val="en-US"/>
        </w:rPr>
        <w:t>6</w:t>
      </w:r>
      <w:r w:rsidR="00CD5ED4" w:rsidRPr="00697085">
        <w:rPr>
          <w:rFonts w:ascii="Times New Roman" w:hAnsi="Times New Roman"/>
          <w:sz w:val="24"/>
          <w:szCs w:val="24"/>
          <w:lang w:val="en-US"/>
        </w:rPr>
        <w:t>)</w:t>
      </w:r>
    </w:p>
    <w:p w14:paraId="4EF1B478" w14:textId="77777777" w:rsidR="008214FD" w:rsidRPr="00697085" w:rsidRDefault="008214FD" w:rsidP="00CD5ED4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A5518A6" w14:textId="67DC8D0F" w:rsidR="00BD5036" w:rsidRPr="00697085" w:rsidRDefault="008214FD" w:rsidP="00AA1D00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iCs/>
          <w:sz w:val="24"/>
          <w:szCs w:val="24"/>
          <w:lang w:val="en-US" w:eastAsia="en-US"/>
        </w:rPr>
      </w:pPr>
      <w:r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Hydrogen gas released at </w:t>
      </w:r>
      <w:r w:rsidR="009106B4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the </w:t>
      </w:r>
      <w:r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cathode</w:t>
      </w:r>
      <w:r w:rsidR="008A22C4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,</w:t>
      </w:r>
      <w:r w:rsidR="009106B4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 reaction</w:t>
      </w:r>
      <w:r w:rsidR="0025244A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 </w:t>
      </w:r>
      <w:r w:rsidR="009106B4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(</w:t>
      </w:r>
      <w:r w:rsidR="0025244A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1</w:t>
      </w:r>
      <w:r w:rsidR="009106B4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)</w:t>
      </w:r>
      <w:r w:rsidR="008A22C4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,</w:t>
      </w:r>
      <w:r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 </w:t>
      </w:r>
      <w:r w:rsidR="00896A9F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and the electrodissolution of </w:t>
      </w:r>
      <w:r w:rsidR="0071005E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aluminium</w:t>
      </w:r>
      <w:r w:rsidR="00896A9F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 at the anode, </w:t>
      </w:r>
      <w:r w:rsidR="009106B4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reaction (2)</w:t>
      </w:r>
      <w:r w:rsidR="008A22C4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,</w:t>
      </w:r>
      <w:r w:rsidR="00896A9F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 are</w:t>
      </w:r>
      <w:r w:rsidR="006D5B04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 represented by a secondary </w:t>
      </w:r>
      <w:r w:rsidR="00383BDF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current </w:t>
      </w:r>
      <w:r w:rsidR="006D5B04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distribution model</w:t>
      </w:r>
      <w:r w:rsidR="00301509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,</w:t>
      </w:r>
      <w:r w:rsidR="006D5B04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 </w:t>
      </w:r>
      <w:r w:rsidR="009106B4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sinc</w:t>
      </w:r>
      <w:r w:rsidR="00D15751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e water</w:t>
      </w:r>
      <w:r w:rsidR="00896A9F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 and </w:t>
      </w:r>
      <w:r w:rsidR="0071005E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aluminium</w:t>
      </w:r>
      <w:r w:rsidR="00D15751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 </w:t>
      </w:r>
      <w:r w:rsidR="00896A9F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are</w:t>
      </w:r>
      <w:r w:rsidR="00D15751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 in excess</w:t>
      </w:r>
      <w:r w:rsidR="00055E78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.</w:t>
      </w:r>
      <w:r w:rsidR="007D2FFC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 Therefore, t</w:t>
      </w:r>
      <w:r w:rsidR="00C06207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he </w:t>
      </w:r>
      <w:r w:rsidR="007F37FA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boundary conditions </w:t>
      </w:r>
      <w:r w:rsidR="009106B4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used </w:t>
      </w:r>
      <w:r w:rsidR="007D2FFC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to</w:t>
      </w:r>
      <w:r w:rsidR="007F37FA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 </w:t>
      </w:r>
      <w:r w:rsidR="00055E78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sol</w:t>
      </w:r>
      <w:r w:rsidR="007D2FFC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ve</w:t>
      </w:r>
      <w:r w:rsidR="00055E78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 </w:t>
      </w:r>
      <w:r w:rsidR="005748B0" w:rsidRPr="00697085">
        <w:rPr>
          <w:rFonts w:ascii="Times New Roman" w:hAnsi="Times New Roman"/>
          <w:sz w:val="24"/>
          <w:szCs w:val="24"/>
          <w:lang w:val="en-US"/>
        </w:rPr>
        <w:t>equation</w:t>
      </w:r>
      <w:r w:rsidR="005748B0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 </w:t>
      </w:r>
      <w:r w:rsidR="009106B4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(</w:t>
      </w:r>
      <w:r w:rsidR="00055E78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6</w:t>
      </w:r>
      <w:r w:rsidR="009106B4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)</w:t>
      </w:r>
      <w:r w:rsidR="00055E78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 </w:t>
      </w:r>
      <w:r w:rsidR="00D906F0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are expressed as follows</w:t>
      </w:r>
      <w:r w:rsidR="002F5B83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:</w:t>
      </w:r>
    </w:p>
    <w:p w14:paraId="02A97A46" w14:textId="77777777" w:rsidR="00055E78" w:rsidRPr="00697085" w:rsidRDefault="00055E78" w:rsidP="00AA1D00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iCs/>
          <w:sz w:val="24"/>
          <w:szCs w:val="24"/>
          <w:lang w:val="en-US" w:eastAsia="en-US"/>
        </w:rPr>
      </w:pPr>
    </w:p>
    <w:p w14:paraId="077E0EF0" w14:textId="77777777" w:rsidR="00290430" w:rsidRPr="00697085" w:rsidRDefault="00290430" w:rsidP="00290430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iCs/>
          <w:sz w:val="24"/>
          <w:szCs w:val="24"/>
          <w:lang w:val="en-US" w:eastAsia="en-US"/>
        </w:rPr>
      </w:pPr>
      <w:r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At the cathode and anode, the overpotential is adequately related to the magnitude of local </w:t>
      </w:r>
      <w:r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lastRenderedPageBreak/>
        <w:t>current density through the Tafel approximation:</w:t>
      </w:r>
    </w:p>
    <w:p w14:paraId="0A0FAFA8" w14:textId="77777777" w:rsidR="00290430" w:rsidRPr="00697085" w:rsidRDefault="00290430" w:rsidP="00290430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iCs/>
          <w:sz w:val="24"/>
          <w:szCs w:val="24"/>
          <w:lang w:val="en-US" w:eastAsia="en-US"/>
        </w:rPr>
      </w:pPr>
    </w:p>
    <w:p w14:paraId="16D288CA" w14:textId="015AEE16" w:rsidR="00290430" w:rsidRPr="00697085" w:rsidRDefault="00290430" w:rsidP="0029043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m:oMath>
        <m:r>
          <w:rPr>
            <w:rFonts w:ascii="Cambria Math" w:hAnsi="Cambria Math"/>
            <w:sz w:val="24"/>
            <w:szCs w:val="24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eff</m:t>
            </m:r>
          </m:sub>
        </m:sSub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∂ϕ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∂ξ</m:t>
            </m:r>
          </m:den>
        </m:f>
        <m:r>
          <w:rPr>
            <w:rFonts w:ascii="Cambria Math" w:hAnsi="Cambria Math"/>
            <w:sz w:val="24"/>
            <w:szCs w:val="24"/>
            <w:lang w:val="en-US"/>
          </w:rPr>
          <m:t>=-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j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o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,</m:t>
            </m:r>
            <m:r>
              <w:rPr>
                <w:rFonts w:ascii="Cambria Math" w:hAnsi="Cambria Math"/>
                <w:sz w:val="24"/>
                <w:szCs w:val="24"/>
              </w:rPr>
              <m:t>c</m:t>
            </m:r>
          </m:sub>
        </m:sSub>
        <m:r>
          <w:rPr>
            <w:rFonts w:ascii="Cambria Math" w:hAnsi="Cambria Math"/>
            <w:sz w:val="24"/>
            <w:szCs w:val="24"/>
          </w:rPr>
          <m:t>exp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η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sub>
                </m:sSub>
              </m:den>
            </m:f>
          </m:e>
        </m:d>
      </m:oMath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  <w:t>(</w:t>
      </w:r>
      <w:r w:rsidR="00C006BD" w:rsidRPr="00697085">
        <w:rPr>
          <w:rFonts w:ascii="Times New Roman" w:hAnsi="Times New Roman"/>
          <w:sz w:val="24"/>
          <w:szCs w:val="24"/>
          <w:lang w:val="en-US"/>
        </w:rPr>
        <w:t>7</w:t>
      </w:r>
      <w:r w:rsidRPr="00697085">
        <w:rPr>
          <w:rFonts w:ascii="Times New Roman" w:hAnsi="Times New Roman"/>
          <w:sz w:val="24"/>
          <w:szCs w:val="24"/>
          <w:lang w:val="en-US"/>
        </w:rPr>
        <w:t>)</w:t>
      </w:r>
    </w:p>
    <w:p w14:paraId="25D66F2C" w14:textId="77777777" w:rsidR="00290430" w:rsidRPr="00697085" w:rsidRDefault="00290430" w:rsidP="00290430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iCs/>
          <w:sz w:val="24"/>
          <w:szCs w:val="24"/>
          <w:lang w:val="en-US" w:eastAsia="en-US"/>
        </w:rPr>
      </w:pPr>
    </w:p>
    <w:p w14:paraId="2E73B0E5" w14:textId="5B30566C" w:rsidR="00290430" w:rsidRPr="00697085" w:rsidRDefault="00290430" w:rsidP="0029043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m:oMath>
        <m:r>
          <w:rPr>
            <w:rFonts w:ascii="Cambria Math" w:hAnsi="Cambria Math"/>
            <w:sz w:val="24"/>
            <w:szCs w:val="24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eff</m:t>
            </m:r>
          </m:sub>
        </m:sSub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∂ϕ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∂ξ</m:t>
            </m:r>
          </m:den>
        </m:f>
        <m:r>
          <w:rPr>
            <w:rFonts w:ascii="Cambria Math" w:hAnsi="Cambria Math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j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o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,</m:t>
            </m:r>
            <m:r>
              <w:rPr>
                <w:rFonts w:ascii="Cambria Math" w:hAnsi="Cambria Math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/>
            <w:sz w:val="24"/>
            <w:szCs w:val="24"/>
          </w:rPr>
          <m:t>exp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η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sub>
                </m:sSub>
              </m:den>
            </m:f>
          </m:e>
        </m:d>
      </m:oMath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  <w:t>(</w:t>
      </w:r>
      <w:r w:rsidR="00C006BD" w:rsidRPr="00697085">
        <w:rPr>
          <w:rFonts w:ascii="Times New Roman" w:hAnsi="Times New Roman"/>
          <w:sz w:val="24"/>
          <w:szCs w:val="24"/>
          <w:lang w:val="en-US"/>
        </w:rPr>
        <w:t>8</w:t>
      </w:r>
      <w:r w:rsidRPr="00697085">
        <w:rPr>
          <w:rFonts w:ascii="Times New Roman" w:hAnsi="Times New Roman"/>
          <w:sz w:val="24"/>
          <w:szCs w:val="24"/>
          <w:lang w:val="en-US"/>
        </w:rPr>
        <w:t>)</w:t>
      </w:r>
    </w:p>
    <w:p w14:paraId="275606BA" w14:textId="77777777" w:rsidR="00290430" w:rsidRPr="00697085" w:rsidRDefault="00290430" w:rsidP="0029043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14:paraId="3A4ADDD5" w14:textId="00C16060" w:rsidR="00055E78" w:rsidRPr="00697085" w:rsidRDefault="00290430" w:rsidP="0030150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iCs/>
          <w:sz w:val="24"/>
          <w:szCs w:val="24"/>
          <w:lang w:val="en-US" w:eastAsia="en-US"/>
        </w:rPr>
      </w:pP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where </w:t>
      </w:r>
      <m:oMath>
        <m:r>
          <w:rPr>
            <w:rFonts w:ascii="Cambria Math" w:hAnsi="Cambria Math"/>
            <w:sz w:val="24"/>
            <w:szCs w:val="24"/>
          </w:rPr>
          <m:t>ξ</m:t>
        </m:r>
      </m:oMath>
      <w:r w:rsidRPr="00697085">
        <w:rPr>
          <w:rFonts w:ascii="Times New Roman" w:hAnsi="Times New Roman"/>
          <w:sz w:val="24"/>
          <w:szCs w:val="24"/>
          <w:lang w:val="en-US"/>
        </w:rPr>
        <w:t xml:space="preserve"> is the </w:t>
      </w:r>
      <w:r w:rsidR="00AA1FCE" w:rsidRPr="00697085">
        <w:rPr>
          <w:rFonts w:ascii="Times New Roman" w:hAnsi="Times New Roman"/>
          <w:sz w:val="24"/>
          <w:szCs w:val="24"/>
          <w:lang w:val="en-US"/>
        </w:rPr>
        <w:t xml:space="preserve">distance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normal to the </w:t>
      </w:r>
      <w:r w:rsidR="00095790" w:rsidRPr="00697085">
        <w:rPr>
          <w:rFonts w:ascii="Times New Roman" w:hAnsi="Times New Roman"/>
          <w:sz w:val="24"/>
          <w:szCs w:val="24"/>
          <w:lang w:val="en-US"/>
        </w:rPr>
        <w:t xml:space="preserve">electrode </w:t>
      </w:r>
      <w:r w:rsidRPr="00697085">
        <w:rPr>
          <w:rFonts w:ascii="Times New Roman" w:hAnsi="Times New Roman"/>
          <w:sz w:val="24"/>
          <w:szCs w:val="24"/>
          <w:lang w:val="en-US"/>
        </w:rPr>
        <w:t>surface,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j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o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,  c</m:t>
            </m:r>
          </m:sub>
        </m:sSub>
      </m:oMath>
      <w:r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D2FFC" w:rsidRPr="00697085">
        <w:rPr>
          <w:rFonts w:ascii="Times New Roman" w:hAnsi="Times New Roman"/>
          <w:sz w:val="24"/>
          <w:szCs w:val="24"/>
          <w:lang w:val="en-US"/>
        </w:rPr>
        <w:t xml:space="preserve">and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j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o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,  a</m:t>
            </m:r>
          </m:sub>
        </m:sSub>
      </m:oMath>
      <w:r w:rsidR="007D2FFC" w:rsidRPr="00697085">
        <w:rPr>
          <w:rFonts w:ascii="Times New Roman" w:hAnsi="Times New Roman"/>
          <w:sz w:val="24"/>
          <w:szCs w:val="24"/>
          <w:lang w:val="en-US"/>
        </w:rPr>
        <w:t xml:space="preserve"> are 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the exchange current densit</w:t>
      </w:r>
      <w:r w:rsidR="005748B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ies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7D2FFC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for the </w:t>
      </w:r>
      <w:r w:rsidR="0074297C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cathodic and </w:t>
      </w:r>
      <w:r w:rsidR="007D2FFC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anod</w:t>
      </w:r>
      <w:r w:rsidR="0030150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ic</w:t>
      </w:r>
      <w:r w:rsidR="0074297C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7D2FFC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reactions,</w:t>
      </w:r>
      <w:r w:rsidR="0030150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while</w:t>
      </w:r>
      <w:r w:rsidR="007D2FFC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proofErr w:type="spellStart"/>
      <w:r w:rsidRPr="00697085">
        <w:rPr>
          <w:rFonts w:ascii="Times New Roman" w:eastAsiaTheme="minorHAnsi" w:hAnsi="Times New Roman"/>
          <w:i/>
          <w:iCs/>
          <w:sz w:val="24"/>
          <w:szCs w:val="24"/>
          <w:lang w:val="en-US" w:eastAsia="en-US"/>
        </w:rPr>
        <w:t>b</w:t>
      </w:r>
      <w:r w:rsidRPr="00697085">
        <w:rPr>
          <w:rFonts w:ascii="Times New Roman" w:eastAsiaTheme="minorHAnsi" w:hAnsi="Times New Roman"/>
          <w:i/>
          <w:iCs/>
          <w:sz w:val="24"/>
          <w:szCs w:val="24"/>
          <w:vertAlign w:val="subscript"/>
          <w:lang w:val="en-US" w:eastAsia="en-US"/>
        </w:rPr>
        <w:t>c</w:t>
      </w:r>
      <w:proofErr w:type="spellEnd"/>
      <w:r w:rsidR="009F6BB6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and </w:t>
      </w:r>
      <w:proofErr w:type="spellStart"/>
      <w:r w:rsidRPr="00697085">
        <w:rPr>
          <w:rFonts w:ascii="Times New Roman" w:eastAsiaTheme="minorHAnsi" w:hAnsi="Times New Roman"/>
          <w:i/>
          <w:iCs/>
          <w:sz w:val="24"/>
          <w:szCs w:val="24"/>
          <w:lang w:val="en-US" w:eastAsia="en-US"/>
        </w:rPr>
        <w:t>b</w:t>
      </w:r>
      <w:r w:rsidRPr="00697085">
        <w:rPr>
          <w:rFonts w:ascii="Times New Roman" w:eastAsiaTheme="minorHAnsi" w:hAnsi="Times New Roman"/>
          <w:i/>
          <w:iCs/>
          <w:sz w:val="24"/>
          <w:szCs w:val="24"/>
          <w:vertAlign w:val="subscript"/>
          <w:lang w:val="en-US" w:eastAsia="en-US"/>
        </w:rPr>
        <w:t>a</w:t>
      </w:r>
      <w:proofErr w:type="spellEnd"/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9F6BB6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are 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the cathodic and anodic Tafel slope</w:t>
      </w:r>
      <w:r w:rsidR="009F6BB6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s</w:t>
      </w:r>
      <w:r w:rsidR="00094AC7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, respectively</w:t>
      </w:r>
      <w:r w:rsidR="0030150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. Finally, </w:t>
      </w:r>
      <w:r w:rsidR="00301509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the local overpotential (</w:t>
      </w:r>
      <w:r w:rsidR="00301509" w:rsidRPr="00697085">
        <w:rPr>
          <w:rFonts w:ascii="Times New Roman" w:eastAsiaTheme="minorHAnsi" w:hAnsi="Times New Roman"/>
          <w:i/>
          <w:sz w:val="24"/>
          <w:szCs w:val="24"/>
          <w:lang w:val="en-US" w:eastAsia="en-US"/>
        </w:rPr>
        <w:t>η</w:t>
      </w:r>
      <w:r w:rsidR="00301509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) at the electrodes</w:t>
      </w:r>
      <w:r w:rsidR="0030150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describe</w:t>
      </w:r>
      <w:r w:rsidR="00C919C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s</w:t>
      </w:r>
      <w:r w:rsidR="0030150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t</w:t>
      </w:r>
      <w:r w:rsidR="00055E78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he local current density</w:t>
      </w:r>
      <w:r w:rsidR="00301509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 and is</w:t>
      </w:r>
      <w:r w:rsidR="00055E78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 related to</w:t>
      </w:r>
      <w:r w:rsidR="009106B4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 other potentials by</w:t>
      </w:r>
      <w:r w:rsidR="00055E78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:</w:t>
      </w:r>
    </w:p>
    <w:p w14:paraId="652D048D" w14:textId="77777777" w:rsidR="00055E78" w:rsidRPr="00697085" w:rsidRDefault="00055E78" w:rsidP="00055E78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iCs/>
          <w:sz w:val="24"/>
          <w:szCs w:val="24"/>
          <w:lang w:val="en-US" w:eastAsia="en-US"/>
        </w:rPr>
      </w:pPr>
    </w:p>
    <w:p w14:paraId="0B147CB4" w14:textId="26D14648" w:rsidR="00055E78" w:rsidRPr="00697085" w:rsidRDefault="00055E78" w:rsidP="00055E78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m:oMath>
        <m:r>
          <w:rPr>
            <w:rFonts w:ascii="Cambria Math" w:hAnsi="Cambria Math"/>
            <w:sz w:val="24"/>
            <w:szCs w:val="24"/>
            <w:lang w:val="en-US"/>
          </w:rPr>
          <m:t>η=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Ф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-Ф-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0</m:t>
            </m:r>
          </m:sub>
        </m:sSub>
      </m:oMath>
      <w:r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  <w:t>(</w:t>
      </w:r>
      <w:r w:rsidR="00C006BD" w:rsidRPr="00697085">
        <w:rPr>
          <w:rFonts w:ascii="Times New Roman" w:hAnsi="Times New Roman"/>
          <w:sz w:val="24"/>
          <w:szCs w:val="24"/>
          <w:lang w:val="en-US"/>
        </w:rPr>
        <w:t>9</w:t>
      </w:r>
      <w:r w:rsidRPr="00697085">
        <w:rPr>
          <w:rFonts w:ascii="Times New Roman" w:hAnsi="Times New Roman"/>
          <w:sz w:val="24"/>
          <w:szCs w:val="24"/>
          <w:lang w:val="en-US"/>
        </w:rPr>
        <w:t>)</w:t>
      </w:r>
    </w:p>
    <w:p w14:paraId="1FBF3FC1" w14:textId="06FD8464" w:rsidR="00055E78" w:rsidRPr="00697085" w:rsidRDefault="00055E78" w:rsidP="0029043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46CCA96C" w14:textId="615490ED" w:rsidR="00055E78" w:rsidRPr="00697085" w:rsidRDefault="00055E78" w:rsidP="00E62612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iCs/>
          <w:sz w:val="24"/>
          <w:szCs w:val="24"/>
          <w:lang w:val="en-US" w:eastAsia="en-US"/>
        </w:rPr>
      </w:pPr>
      <w:r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where </w:t>
      </w:r>
      <m:oMath>
        <m:r>
          <w:rPr>
            <w:rFonts w:ascii="Cambria Math" w:hAnsi="Cambria Math"/>
            <w:sz w:val="24"/>
            <w:szCs w:val="24"/>
            <w:lang w:val="en-US"/>
          </w:rPr>
          <m:t>Ф</m:t>
        </m:r>
      </m:oMath>
      <w:r w:rsidRPr="00697085">
        <w:rPr>
          <w:rFonts w:ascii="Times New Roman" w:hAnsi="Times New Roman"/>
          <w:sz w:val="24"/>
          <w:szCs w:val="24"/>
          <w:lang w:val="en-US"/>
        </w:rPr>
        <w:t xml:space="preserve"> is the potential </w:t>
      </w:r>
      <w:r w:rsidR="009631D5" w:rsidRPr="00697085">
        <w:rPr>
          <w:rFonts w:ascii="Times New Roman" w:hAnsi="Times New Roman"/>
          <w:sz w:val="24"/>
          <w:szCs w:val="24"/>
          <w:lang w:val="en-US"/>
        </w:rPr>
        <w:t xml:space="preserve">of the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solution adjacent to the electrode and,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Ф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sub>
        </m:sSub>
      </m:oMath>
      <w:r w:rsidRPr="00697085">
        <w:rPr>
          <w:rFonts w:ascii="Times New Roman" w:eastAsiaTheme="minorHAnsi" w:hAnsi="Times New Roman"/>
          <w:iCs/>
          <w:sz w:val="24"/>
          <w:szCs w:val="24"/>
          <w:vertAlign w:val="subscript"/>
          <w:lang w:val="en-US" w:eastAsia="en-US"/>
        </w:rPr>
        <w:t xml:space="preserve"> </w:t>
      </w:r>
      <w:r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and </w:t>
      </w:r>
      <w:r w:rsidRPr="00697085">
        <w:rPr>
          <w:rFonts w:ascii="Times New Roman" w:eastAsiaTheme="minorHAnsi" w:hAnsi="Times New Roman"/>
          <w:i/>
          <w:sz w:val="24"/>
          <w:szCs w:val="24"/>
          <w:lang w:val="en-US" w:eastAsia="en-US"/>
        </w:rPr>
        <w:t>E</w:t>
      </w:r>
      <w:r w:rsidRPr="00697085">
        <w:rPr>
          <w:rFonts w:ascii="Times New Roman" w:eastAsiaTheme="minorHAnsi" w:hAnsi="Times New Roman"/>
          <w:i/>
          <w:sz w:val="24"/>
          <w:szCs w:val="24"/>
          <w:vertAlign w:val="subscript"/>
          <w:lang w:val="en-US" w:eastAsia="en-US"/>
        </w:rPr>
        <w:t>0</w:t>
      </w:r>
      <w:r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 are the metal and equilibrium </w:t>
      </w:r>
      <w:r w:rsidR="009106B4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 xml:space="preserve">electrode </w:t>
      </w:r>
      <w:proofErr w:type="gramStart"/>
      <w:r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potential</w:t>
      </w:r>
      <w:r w:rsidR="005748B0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s</w:t>
      </w:r>
      <w:r w:rsidR="00A949AF" w:rsidRPr="00697085">
        <w:rPr>
          <w:rFonts w:ascii="Times New Roman" w:eastAsiaTheme="minorHAnsi" w:hAnsi="Times New Roman"/>
          <w:iCs/>
          <w:sz w:val="24"/>
          <w:szCs w:val="24"/>
          <w:lang w:val="en-US" w:eastAsia="en-US"/>
        </w:rPr>
        <w:t>.</w:t>
      </w:r>
      <w:proofErr w:type="gramEnd"/>
    </w:p>
    <w:p w14:paraId="0CC3456B" w14:textId="77777777" w:rsidR="00055E78" w:rsidRPr="00697085" w:rsidRDefault="00055E78" w:rsidP="0029043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9C91BCF" w14:textId="2D48434D" w:rsidR="00290430" w:rsidRPr="00697085" w:rsidRDefault="00290430" w:rsidP="0029043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 xml:space="preserve">For the insulating walls, </w:t>
      </w:r>
      <w:r w:rsidR="00D7519E" w:rsidRPr="00697085">
        <w:rPr>
          <w:rFonts w:ascii="Times New Roman" w:hAnsi="Times New Roman"/>
          <w:sz w:val="24"/>
          <w:szCs w:val="24"/>
          <w:lang w:val="en-US"/>
        </w:rPr>
        <w:t>zero flux</w:t>
      </w:r>
      <w:r w:rsidRPr="00697085">
        <w:rPr>
          <w:rFonts w:ascii="Times New Roman" w:hAnsi="Times New Roman"/>
          <w:sz w:val="24"/>
          <w:szCs w:val="24"/>
          <w:lang w:val="en-US"/>
        </w:rPr>
        <w:t>:</w:t>
      </w:r>
    </w:p>
    <w:p w14:paraId="03C381A5" w14:textId="77777777" w:rsidR="00964F49" w:rsidRPr="00697085" w:rsidRDefault="00964F49" w:rsidP="0048351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C9AE7B6" w14:textId="288200E1" w:rsidR="00964F49" w:rsidRPr="00697085" w:rsidRDefault="00964F49" w:rsidP="00964F49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m:oMath>
        <m:r>
          <w:rPr>
            <w:rFonts w:ascii="Cambria Math" w:hAnsi="Cambria Math"/>
            <w:sz w:val="24"/>
            <w:szCs w:val="24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eff</m:t>
            </m:r>
          </m:sub>
        </m:sSub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∂ϕ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∂ξ</m:t>
            </m:r>
          </m:den>
        </m:f>
        <m:r>
          <w:rPr>
            <w:rFonts w:ascii="Cambria Math" w:hAnsi="Cambria Math"/>
            <w:sz w:val="24"/>
            <w:szCs w:val="24"/>
            <w:lang w:val="en-US"/>
          </w:rPr>
          <m:t>=0</m:t>
        </m:r>
      </m:oMath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="009A1F7F" w:rsidRPr="00697085">
        <w:rPr>
          <w:rFonts w:ascii="Times New Roman" w:hAnsi="Times New Roman"/>
          <w:sz w:val="24"/>
          <w:szCs w:val="24"/>
          <w:lang w:val="en-US"/>
        </w:rPr>
        <w:tab/>
        <w:t xml:space="preserve">          </w:t>
      </w:r>
      <w:r w:rsidRPr="00697085">
        <w:rPr>
          <w:rFonts w:ascii="Times New Roman" w:hAnsi="Times New Roman"/>
          <w:sz w:val="24"/>
          <w:szCs w:val="24"/>
          <w:lang w:val="en-US"/>
        </w:rPr>
        <w:t>(</w:t>
      </w:r>
      <w:r w:rsidR="009A1F7F" w:rsidRPr="00697085">
        <w:rPr>
          <w:rFonts w:ascii="Times New Roman" w:hAnsi="Times New Roman"/>
          <w:sz w:val="24"/>
          <w:szCs w:val="24"/>
          <w:lang w:val="en-US"/>
        </w:rPr>
        <w:t>10</w:t>
      </w:r>
      <w:r w:rsidRPr="00697085">
        <w:rPr>
          <w:rFonts w:ascii="Times New Roman" w:hAnsi="Times New Roman"/>
          <w:sz w:val="24"/>
          <w:szCs w:val="24"/>
          <w:lang w:val="en-US"/>
        </w:rPr>
        <w:t>)</w:t>
      </w:r>
    </w:p>
    <w:p w14:paraId="7FB2526D" w14:textId="77777777" w:rsidR="00964F49" w:rsidRPr="00697085" w:rsidRDefault="00964F49" w:rsidP="0048351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1668CCE" w14:textId="71E8F73D" w:rsidR="00CD4FE9" w:rsidRPr="00697085" w:rsidRDefault="00ED187E" w:rsidP="004B45D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Variables </w:t>
      </w:r>
      <m:oMath>
        <m:r>
          <w:rPr>
            <w:rFonts w:ascii="Cambria Math" w:hAnsi="Cambria Math"/>
            <w:sz w:val="24"/>
            <w:szCs w:val="24"/>
            <w:lang w:val="en-US"/>
          </w:rPr>
          <m:t>Ф</m:t>
        </m:r>
      </m:oMath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g</m:t>
            </m:r>
          </m:sub>
        </m:sSub>
      </m:oMath>
      <w:r w:rsidRPr="00697085">
        <w:rPr>
          <w:rFonts w:ascii="Times New Roman" w:eastAsia="AdvTT50a2f13e.I+03" w:hAnsi="Times New Roman"/>
          <w:sz w:val="24"/>
          <w:szCs w:val="24"/>
          <w:lang w:val="en-US" w:eastAsia="en-US"/>
        </w:rPr>
        <w:t xml:space="preserve"> 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were solved simultaneously by coupling the Ohm's law</w:t>
      </w:r>
      <w:r w:rsidR="009631D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,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B9335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using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B62B4C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a</w:t>
      </w:r>
      <w:r w:rsidR="00B9335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n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Euler-Euler</w:t>
      </w:r>
      <w:r w:rsidR="009631D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ian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biphasic approach</w:t>
      </w:r>
      <w:r w:rsidR="009631D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, as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explained below.</w:t>
      </w:r>
    </w:p>
    <w:p w14:paraId="2C7F8A3A" w14:textId="77777777" w:rsidR="00B62B4C" w:rsidRPr="00697085" w:rsidRDefault="00B62B4C" w:rsidP="004B45D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14:paraId="33B0F470" w14:textId="7692F20E" w:rsidR="004B78BD" w:rsidRPr="00697085" w:rsidRDefault="00F755F5" w:rsidP="000C0D6C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697085">
        <w:rPr>
          <w:rFonts w:ascii="Times New Roman" w:hAnsi="Times New Roman"/>
          <w:i/>
          <w:sz w:val="24"/>
          <w:szCs w:val="24"/>
          <w:lang w:val="en-US"/>
        </w:rPr>
        <w:t>3</w:t>
      </w:r>
      <w:r w:rsidR="004B78BD" w:rsidRPr="00697085">
        <w:rPr>
          <w:rFonts w:ascii="Times New Roman" w:hAnsi="Times New Roman"/>
          <w:i/>
          <w:sz w:val="24"/>
          <w:szCs w:val="24"/>
          <w:lang w:val="en-US"/>
        </w:rPr>
        <w:t>.</w:t>
      </w:r>
      <w:r w:rsidR="00B34432" w:rsidRPr="00697085">
        <w:rPr>
          <w:rFonts w:ascii="Times New Roman" w:hAnsi="Times New Roman"/>
          <w:i/>
          <w:sz w:val="24"/>
          <w:szCs w:val="24"/>
          <w:lang w:val="en-US"/>
        </w:rPr>
        <w:t>2</w:t>
      </w:r>
      <w:r w:rsidR="004B78BD" w:rsidRPr="00697085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4503F9" w:rsidRPr="00697085">
        <w:rPr>
          <w:rFonts w:ascii="Times New Roman" w:eastAsiaTheme="minorHAnsi" w:hAnsi="Times New Roman"/>
          <w:i/>
          <w:sz w:val="24"/>
          <w:szCs w:val="24"/>
          <w:lang w:val="en-US" w:eastAsia="en-US"/>
        </w:rPr>
        <w:t xml:space="preserve">The Euler-Eulerian </w:t>
      </w:r>
      <w:r w:rsidR="006A2601" w:rsidRPr="00697085">
        <w:rPr>
          <w:rFonts w:ascii="Times New Roman" w:eastAsiaTheme="minorHAnsi" w:hAnsi="Times New Roman"/>
          <w:i/>
          <w:sz w:val="24"/>
          <w:szCs w:val="24"/>
          <w:lang w:val="en-US" w:eastAsia="en-US"/>
        </w:rPr>
        <w:t xml:space="preserve">CFD </w:t>
      </w:r>
      <w:r w:rsidR="004503F9" w:rsidRPr="00697085">
        <w:rPr>
          <w:rFonts w:ascii="Times New Roman" w:eastAsiaTheme="minorHAnsi" w:hAnsi="Times New Roman"/>
          <w:i/>
          <w:sz w:val="24"/>
          <w:szCs w:val="24"/>
          <w:lang w:val="en-US" w:eastAsia="en-US"/>
        </w:rPr>
        <w:t>approach.</w:t>
      </w:r>
    </w:p>
    <w:p w14:paraId="4C409FC0" w14:textId="007AFFCE" w:rsidR="0018710A" w:rsidRPr="00697085" w:rsidRDefault="00E71FBD" w:rsidP="0018710A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A statistical description of multiphase flow is </w:t>
      </w:r>
      <w:r w:rsidR="007A013C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use</w:t>
      </w:r>
      <w:r w:rsidR="00D47DDE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ful</w:t>
      </w:r>
      <w:r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</w:t>
      </w:r>
      <w:r w:rsidR="00B93355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to</w:t>
      </w:r>
      <w:r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</w:t>
      </w:r>
      <w:r w:rsidR="00D47DDE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characteriz</w:t>
      </w:r>
      <w:r w:rsidR="00B93355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e</w:t>
      </w:r>
      <w:r w:rsidR="00A955D8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</w:t>
      </w:r>
      <w:r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the dispersed</w:t>
      </w:r>
      <w:r w:rsidR="00970125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</w:t>
      </w:r>
      <w:r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phase</w:t>
      </w:r>
      <w:r w:rsidR="00970125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</w:t>
      </w:r>
      <w:r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particles. </w:t>
      </w:r>
      <w:r w:rsidR="00D076F7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In statistical theories </w:t>
      </w:r>
      <w:r w:rsidR="0071547C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of </w:t>
      </w:r>
      <w:r w:rsidR="007A013C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single-phase </w:t>
      </w:r>
      <w:r w:rsidR="0071547C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turbulent </w:t>
      </w:r>
      <w:r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flow, the</w:t>
      </w:r>
      <w:r w:rsidR="00E036CC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Eulerian</w:t>
      </w:r>
      <w:r w:rsidR="00970125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</w:t>
      </w:r>
      <w:r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velocity </w:t>
      </w:r>
      <w:r w:rsidR="00DD60DD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is represented by </w:t>
      </w:r>
      <w:r w:rsidR="00DA61FB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a </w:t>
      </w:r>
      <w:r w:rsidR="00DD60DD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random</w:t>
      </w:r>
      <w:r w:rsidR="00DA61FB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vector</w:t>
      </w:r>
      <w:r w:rsidR="00DD60DD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field. </w:t>
      </w:r>
      <w:r w:rsidR="00F835C7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Unlike</w:t>
      </w:r>
      <w:r w:rsidR="009B4F41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single-phase flow, velocity </w:t>
      </w:r>
      <w:r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and pressure fields</w:t>
      </w:r>
      <w:r w:rsidR="007A013C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,</w:t>
      </w:r>
      <w:r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even in laminar multiphase flow</w:t>
      </w:r>
      <w:r w:rsidR="009E7F9B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,</w:t>
      </w:r>
      <w:r w:rsidR="00970125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</w:t>
      </w:r>
      <w:r w:rsidR="009E7F9B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show</w:t>
      </w:r>
      <w:r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variability</w:t>
      </w:r>
      <w:r w:rsidR="008E3AE2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</w:t>
      </w:r>
      <w:r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and</w:t>
      </w:r>
      <w:r w:rsidR="00B93355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</w:t>
      </w:r>
      <w:r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are </w:t>
      </w:r>
      <w:r w:rsidR="009E7F9B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significant</w:t>
      </w:r>
      <w:r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ly represented by</w:t>
      </w:r>
      <w:r w:rsidR="00970125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</w:t>
      </w:r>
      <w:r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random fields</w:t>
      </w:r>
      <w:r w:rsidR="00B860FD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[</w:t>
      </w:r>
      <w:r w:rsidR="00F938EC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27</w:t>
      </w:r>
      <w:r w:rsidR="00B860FD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]</w:t>
      </w:r>
      <w:r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.</w:t>
      </w:r>
      <w:r w:rsidR="00B93355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A</w:t>
      </w:r>
      <w:r w:rsidR="00F27D82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n</w:t>
      </w:r>
      <w:r w:rsidR="000C0D6C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</w:t>
      </w:r>
      <w:r w:rsidR="00F27D82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analogous</w:t>
      </w:r>
      <w:r w:rsidR="000C0D6C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</w:t>
      </w:r>
      <w:r w:rsidR="00F27D82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methodology</w:t>
      </w:r>
      <w:r w:rsidR="000C0D6C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can be </w:t>
      </w:r>
      <w:r w:rsidR="008D59BA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assumed</w:t>
      </w:r>
      <w:r w:rsidR="000C0D6C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for </w:t>
      </w:r>
      <w:r w:rsidR="008D59BA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biphasic (</w:t>
      </w:r>
      <w:r w:rsidR="00181CD5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gas-liquid</w:t>
      </w:r>
      <w:r w:rsidR="008D59BA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) </w:t>
      </w:r>
      <w:r w:rsidR="000C0D6C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flows</w:t>
      </w:r>
      <w:r w:rsidR="006271CE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. However, </w:t>
      </w:r>
      <w:r w:rsidR="000C0D6C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it is </w:t>
      </w:r>
      <w:r w:rsidR="00F76391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n</w:t>
      </w:r>
      <w:r w:rsidR="000C0D6C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ecessary to </w:t>
      </w:r>
      <w:r w:rsidR="00F76391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s</w:t>
      </w:r>
      <w:r w:rsidR="000C0D6C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pecify the location and shape of the dispersed</w:t>
      </w:r>
      <w:r w:rsidR="00D47BE6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</w:t>
      </w:r>
      <w:r w:rsidR="000C0D6C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phase</w:t>
      </w:r>
      <w:r w:rsidR="00F76391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(</w:t>
      </w:r>
      <w:r w:rsidR="007525E0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hydrogen </w:t>
      </w:r>
      <w:r w:rsidR="00F76391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bubble</w:t>
      </w:r>
      <w:r w:rsidR="007525E0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s</w:t>
      </w:r>
      <w:r w:rsidR="00F76391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)</w:t>
      </w:r>
      <w:r w:rsidR="000C0D6C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.</w:t>
      </w:r>
      <w:r w:rsidR="000C0D6C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76391" w:rsidRPr="00697085">
        <w:rPr>
          <w:rFonts w:ascii="Times New Roman" w:hAnsi="Times New Roman"/>
          <w:sz w:val="24"/>
          <w:szCs w:val="24"/>
          <w:lang w:val="en-US"/>
        </w:rPr>
        <w:t xml:space="preserve">In the </w:t>
      </w:r>
      <w:r w:rsidR="001D71CC" w:rsidRPr="00697085">
        <w:rPr>
          <w:rFonts w:ascii="Times New Roman" w:hAnsi="Times New Roman"/>
          <w:sz w:val="24"/>
          <w:szCs w:val="24"/>
          <w:lang w:val="en-US"/>
        </w:rPr>
        <w:t>Euler–Eulerian approach, both gas and liquid phase</w:t>
      </w:r>
      <w:r w:rsidR="0037061A" w:rsidRPr="00697085">
        <w:rPr>
          <w:rFonts w:ascii="Times New Roman" w:hAnsi="Times New Roman"/>
          <w:sz w:val="24"/>
          <w:szCs w:val="24"/>
          <w:lang w:val="en-US"/>
        </w:rPr>
        <w:t>s</w:t>
      </w:r>
      <w:r w:rsidR="001D71CC" w:rsidRPr="00697085">
        <w:rPr>
          <w:rFonts w:ascii="Times New Roman" w:hAnsi="Times New Roman"/>
          <w:sz w:val="24"/>
          <w:szCs w:val="24"/>
          <w:lang w:val="en-US"/>
        </w:rPr>
        <w:t xml:space="preserve"> are treated as a continuum, which can interpenetrate with the other fluid phase. </w:t>
      </w:r>
    </w:p>
    <w:p w14:paraId="743E7FDB" w14:textId="5A8CE95C" w:rsidR="00523A68" w:rsidRPr="00697085" w:rsidRDefault="00A668A8" w:rsidP="00F76391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>The theoretical determination of the distribution of bubbles, and mixture velocit</w:t>
      </w:r>
      <w:r w:rsidR="00504282" w:rsidRPr="00697085">
        <w:rPr>
          <w:rFonts w:ascii="Times New Roman" w:hAnsi="Times New Roman"/>
          <w:sz w:val="24"/>
          <w:szCs w:val="24"/>
          <w:lang w:val="en-US"/>
        </w:rPr>
        <w:t>y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in the inter-electrode space were calculated by solving</w:t>
      </w:r>
      <w:r w:rsidR="00607DA0" w:rsidRPr="00697085">
        <w:rPr>
          <w:rFonts w:ascii="Times New Roman" w:hAnsi="Times New Roman"/>
          <w:sz w:val="24"/>
          <w:szCs w:val="24"/>
          <w:lang w:val="en-US"/>
        </w:rPr>
        <w:t>,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07DA0" w:rsidRPr="00697085">
        <w:rPr>
          <w:rFonts w:ascii="Times New Roman" w:hAnsi="Times New Roman"/>
          <w:sz w:val="24"/>
          <w:szCs w:val="24"/>
          <w:lang w:val="en-US"/>
        </w:rPr>
        <w:t>simultaneously, th</w:t>
      </w:r>
      <w:r w:rsidR="00DF21BF" w:rsidRPr="00697085">
        <w:rPr>
          <w:rFonts w:ascii="Times New Roman" w:hAnsi="Times New Roman"/>
          <w:sz w:val="24"/>
          <w:szCs w:val="24"/>
          <w:lang w:val="en-US"/>
        </w:rPr>
        <w:t xml:space="preserve">e </w:t>
      </w:r>
      <w:r w:rsidR="00D523BE" w:rsidRPr="00697085">
        <w:rPr>
          <w:rFonts w:ascii="Times New Roman" w:hAnsi="Times New Roman"/>
          <w:sz w:val="24"/>
          <w:szCs w:val="24"/>
          <w:lang w:val="en-US"/>
        </w:rPr>
        <w:t>Laplace,</w:t>
      </w:r>
      <w:r w:rsidR="00DF21BF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D523BE" w:rsidRPr="00697085">
        <w:rPr>
          <w:rFonts w:ascii="Times New Roman" w:hAnsi="Times New Roman"/>
          <w:sz w:val="24"/>
          <w:szCs w:val="24"/>
          <w:lang w:val="en-US"/>
        </w:rPr>
        <w:t xml:space="preserve">the biphasic RANS </w:t>
      </w:r>
      <w:r w:rsidR="00D523BE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>equations with the k-</w:t>
      </w:r>
      <w:r w:rsidR="00D523BE" w:rsidRPr="00697085">
        <w:rPr>
          <w:rFonts w:ascii="Times New Roman" w:eastAsiaTheme="minorHAnsi" w:hAnsi="Times New Roman"/>
          <w:i/>
          <w:color w:val="231F20"/>
          <w:sz w:val="24"/>
          <w:szCs w:val="24"/>
          <w:lang w:val="en-US" w:eastAsia="en-US"/>
        </w:rPr>
        <w:sym w:font="Symbol" w:char="F065"/>
      </w:r>
      <w:r w:rsidR="00D523BE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 turbulence model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. For </w:t>
      </w:r>
      <w:r w:rsidR="00F76391" w:rsidRPr="00697085">
        <w:rPr>
          <w:rFonts w:ascii="Times New Roman" w:hAnsi="Times New Roman"/>
          <w:sz w:val="24"/>
          <w:szCs w:val="24"/>
          <w:lang w:val="en-US"/>
        </w:rPr>
        <w:t xml:space="preserve">all simulations, </w:t>
      </w:r>
      <w:r w:rsidR="00523A68" w:rsidRPr="00697085">
        <w:rPr>
          <w:rFonts w:ascii="Times New Roman" w:hAnsi="Times New Roman"/>
          <w:sz w:val="24"/>
          <w:szCs w:val="24"/>
          <w:lang w:val="en-US"/>
        </w:rPr>
        <w:t xml:space="preserve">an isothermal </w:t>
      </w:r>
      <w:r w:rsidR="001D71CC" w:rsidRPr="00697085">
        <w:rPr>
          <w:rFonts w:ascii="Times New Roman" w:hAnsi="Times New Roman"/>
          <w:sz w:val="24"/>
          <w:szCs w:val="24"/>
          <w:lang w:val="en-US"/>
        </w:rPr>
        <w:t xml:space="preserve">system was </w:t>
      </w:r>
      <w:r w:rsidR="00F76391" w:rsidRPr="00697085">
        <w:rPr>
          <w:rFonts w:ascii="Times New Roman" w:hAnsi="Times New Roman"/>
          <w:sz w:val="24"/>
          <w:szCs w:val="24"/>
          <w:lang w:val="en-US"/>
        </w:rPr>
        <w:t>supposed</w:t>
      </w:r>
      <w:r w:rsidR="00331F5A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C55D5" w:rsidRPr="00697085">
        <w:rPr>
          <w:rFonts w:ascii="Times New Roman" w:hAnsi="Times New Roman"/>
          <w:sz w:val="24"/>
          <w:szCs w:val="24"/>
          <w:lang w:val="en-US"/>
        </w:rPr>
        <w:t>and</w:t>
      </w:r>
      <w:r w:rsidR="00331F5A"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6204A2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C55D5" w:rsidRPr="00697085">
        <w:rPr>
          <w:rFonts w:ascii="Times New Roman" w:hAnsi="Times New Roman"/>
          <w:sz w:val="24"/>
          <w:szCs w:val="24"/>
          <w:lang w:val="en-US"/>
        </w:rPr>
        <w:t>consequently</w:t>
      </w:r>
      <w:r w:rsidR="00523A68" w:rsidRPr="00697085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1D71CC" w:rsidRPr="00697085">
        <w:rPr>
          <w:rFonts w:ascii="Times New Roman" w:hAnsi="Times New Roman"/>
          <w:sz w:val="24"/>
          <w:szCs w:val="24"/>
          <w:lang w:val="en-US"/>
        </w:rPr>
        <w:t xml:space="preserve">the energy equation was not considered. </w:t>
      </w:r>
      <w:r w:rsidRPr="00697085">
        <w:rPr>
          <w:rFonts w:ascii="Times New Roman" w:hAnsi="Times New Roman"/>
          <w:sz w:val="24"/>
          <w:szCs w:val="24"/>
          <w:lang w:val="en-US"/>
        </w:rPr>
        <w:t>In this paper</w:t>
      </w:r>
      <w:r w:rsidR="001D71CC" w:rsidRPr="00697085">
        <w:rPr>
          <w:rFonts w:ascii="Times New Roman" w:hAnsi="Times New Roman"/>
          <w:sz w:val="24"/>
          <w:szCs w:val="24"/>
          <w:lang w:val="en-US"/>
        </w:rPr>
        <w:t>,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the</w:t>
      </w:r>
      <w:r w:rsidR="001D71CC" w:rsidRPr="00697085">
        <w:rPr>
          <w:rFonts w:ascii="Times New Roman" w:hAnsi="Times New Roman"/>
          <w:sz w:val="24"/>
          <w:szCs w:val="24"/>
          <w:lang w:val="en-US"/>
        </w:rPr>
        <w:t xml:space="preserve"> mass transfer between phas</w:t>
      </w:r>
      <w:r w:rsidR="003C55D5" w:rsidRPr="00697085">
        <w:rPr>
          <w:rFonts w:ascii="Times New Roman" w:hAnsi="Times New Roman"/>
          <w:sz w:val="24"/>
          <w:szCs w:val="24"/>
          <w:lang w:val="en-US"/>
        </w:rPr>
        <w:t>es and chemical reactions were disregarded</w:t>
      </w:r>
      <w:r w:rsidR="001D71CC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14:paraId="3CC3F033" w14:textId="77777777" w:rsidR="00A668A8" w:rsidRPr="00697085" w:rsidRDefault="00A668A8" w:rsidP="00F76391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7D715FA" w14:textId="63B64AAD" w:rsidR="00CA26BF" w:rsidRPr="00697085" w:rsidRDefault="00CA26BF" w:rsidP="00E705D3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F87BFA" w:rsidRPr="00697085">
        <w:rPr>
          <w:rFonts w:ascii="Times New Roman" w:hAnsi="Times New Roman"/>
          <w:sz w:val="24"/>
          <w:szCs w:val="24"/>
          <w:lang w:val="en-US"/>
        </w:rPr>
        <w:t xml:space="preserve">momentum and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continuity equations for continuous </w:t>
      </w:r>
      <w:r w:rsidR="00154C59" w:rsidRPr="00697085">
        <w:rPr>
          <w:rFonts w:ascii="Times New Roman" w:hAnsi="Times New Roman"/>
          <w:sz w:val="24"/>
          <w:szCs w:val="24"/>
          <w:lang w:val="en-US"/>
        </w:rPr>
        <w:t>and disperse</w:t>
      </w:r>
      <w:r w:rsidR="00136C62" w:rsidRPr="00697085">
        <w:rPr>
          <w:rFonts w:ascii="Times New Roman" w:hAnsi="Times New Roman"/>
          <w:sz w:val="24"/>
          <w:szCs w:val="24"/>
          <w:lang w:val="en-US"/>
        </w:rPr>
        <w:t>d</w:t>
      </w:r>
      <w:r w:rsidR="00154C59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97085">
        <w:rPr>
          <w:rFonts w:ascii="Times New Roman" w:hAnsi="Times New Roman"/>
          <w:sz w:val="24"/>
          <w:szCs w:val="24"/>
          <w:lang w:val="en-US"/>
        </w:rPr>
        <w:t>phase</w:t>
      </w:r>
      <w:r w:rsidR="00154C59" w:rsidRPr="00697085">
        <w:rPr>
          <w:rFonts w:ascii="Times New Roman" w:hAnsi="Times New Roman"/>
          <w:sz w:val="24"/>
          <w:szCs w:val="24"/>
          <w:lang w:val="en-US"/>
        </w:rPr>
        <w:t>s</w:t>
      </w:r>
      <w:r w:rsidR="00246A69" w:rsidRPr="00697085">
        <w:rPr>
          <w:rFonts w:ascii="Times New Roman" w:hAnsi="Times New Roman"/>
          <w:sz w:val="24"/>
          <w:szCs w:val="24"/>
          <w:lang w:val="en-US"/>
        </w:rPr>
        <w:t xml:space="preserve"> in </w:t>
      </w:r>
      <w:r w:rsidR="00FC0315" w:rsidRPr="00697085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246A69" w:rsidRPr="00697085">
        <w:rPr>
          <w:rFonts w:ascii="Times New Roman" w:hAnsi="Times New Roman"/>
          <w:sz w:val="24"/>
          <w:szCs w:val="24"/>
          <w:lang w:val="en-US"/>
        </w:rPr>
        <w:t>steady state are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: </w:t>
      </w:r>
    </w:p>
    <w:p w14:paraId="7F29973A" w14:textId="77777777" w:rsidR="00E3587F" w:rsidRPr="00697085" w:rsidRDefault="00E3587F" w:rsidP="00E705D3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3F7EC2C4" w14:textId="433147A2" w:rsidR="00CA26BF" w:rsidRPr="00697085" w:rsidRDefault="00935805" w:rsidP="00936DF6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∂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∂t</m:t>
                </m:r>
              </m:den>
            </m:f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</m:t>
                    </m:r>
                  </m:sub>
                </m:sSub>
              </m:e>
            </m:d>
            <m:r>
              <w:rPr>
                <w:rFonts w:ascii="Cambria Math" w:hAnsi="Cambria Math"/>
                <w:sz w:val="24"/>
                <w:szCs w:val="24"/>
                <w:lang w:val="en-US"/>
              </w:rPr>
              <m:t>+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∇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∙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</m:t>
                    </m:r>
                  </m:sub>
                </m:sSub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  <w:lang w:val="en-US"/>
                  </w:rPr>
                </m:ctrlPr>
              </m:e>
            </m:d>
          </m:e>
        </m:d>
        <m:r>
          <m:rPr>
            <m:sty m:val="bi"/>
          </m:rPr>
          <w:rPr>
            <w:rFonts w:ascii="Cambria Math" w:hAnsi="Cambria Math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-α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∇</m:t>
        </m:r>
        <m:r>
          <w:rPr>
            <w:rFonts w:ascii="Cambria Math" w:hAnsi="Cambria Math"/>
            <w:sz w:val="24"/>
            <w:szCs w:val="24"/>
            <w:lang w:val="en-US"/>
          </w:rPr>
          <m:t>P</m:t>
        </m:r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w:bookmarkStart w:id="8" w:name="OLE_LINK2"/>
            <w:bookmarkStart w:id="9" w:name="OLE_LINK3"/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</m:t>
                </m:r>
              </m:sub>
            </m:sSub>
            <w:bookmarkEnd w:id="8"/>
            <w:bookmarkEnd w:id="9"/>
            <m:r>
              <w:rPr>
                <w:rFonts w:ascii="Cambria Math" w:hAnsi="Cambria Math"/>
                <w:sz w:val="24"/>
                <w:szCs w:val="24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g+</m:t>
        </m:r>
        <w:bookmarkStart w:id="10" w:name="OLE_LINK6"/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∇</m:t>
        </m:r>
        <m:r>
          <w:rPr>
            <w:rFonts w:ascii="Cambria Math" w:hAnsi="Cambria Math"/>
            <w:sz w:val="24"/>
            <w:szCs w:val="24"/>
            <w:lang w:val="en-US"/>
          </w:rPr>
          <m:t>∙</m:t>
        </m:r>
        <w:bookmarkStart w:id="11" w:name="OLE_LINK37"/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sub>
        </m:sSub>
        <w:bookmarkEnd w:id="10"/>
        <w:bookmarkEnd w:id="11"/>
        <m:r>
          <w:rPr>
            <w:rFonts w:ascii="Cambria Math" w:hAnsi="Cambria Math"/>
            <w:sz w:val="24"/>
            <w:szCs w:val="24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i,l</m:t>
            </m:r>
          </m:sub>
        </m:sSub>
      </m:oMath>
      <w:r w:rsidR="00F87BFA" w:rsidRPr="00697085">
        <w:rPr>
          <w:rFonts w:ascii="Times New Roman" w:hAnsi="Times New Roman"/>
          <w:sz w:val="24"/>
          <w:szCs w:val="24"/>
          <w:lang w:val="en-US"/>
        </w:rPr>
        <w:tab/>
      </w:r>
      <w:r w:rsidR="00F87BFA" w:rsidRPr="00697085">
        <w:rPr>
          <w:rFonts w:ascii="Times New Roman" w:hAnsi="Times New Roman"/>
          <w:sz w:val="24"/>
          <w:szCs w:val="24"/>
          <w:lang w:val="en-US"/>
        </w:rPr>
        <w:tab/>
      </w:r>
      <w:r w:rsidR="00CA26BF" w:rsidRPr="00697085">
        <w:rPr>
          <w:rFonts w:ascii="Times New Roman" w:hAnsi="Times New Roman"/>
          <w:sz w:val="24"/>
          <w:szCs w:val="24"/>
          <w:lang w:val="en-US"/>
        </w:rPr>
        <w:tab/>
      </w:r>
      <w:r w:rsidR="00FD1CD6" w:rsidRPr="00697085">
        <w:rPr>
          <w:rFonts w:ascii="Times New Roman" w:hAnsi="Times New Roman"/>
          <w:sz w:val="24"/>
          <w:szCs w:val="24"/>
          <w:lang w:val="en-US"/>
        </w:rPr>
        <w:t xml:space="preserve">         </w:t>
      </w:r>
      <w:r w:rsidR="00826752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D1CD6" w:rsidRPr="00697085">
        <w:rPr>
          <w:rFonts w:ascii="Times New Roman" w:hAnsi="Times New Roman"/>
          <w:sz w:val="24"/>
          <w:szCs w:val="24"/>
          <w:lang w:val="en-US"/>
        </w:rPr>
        <w:t>(</w:t>
      </w:r>
      <w:r w:rsidR="00E805CE" w:rsidRPr="00697085">
        <w:rPr>
          <w:rFonts w:ascii="Times New Roman" w:hAnsi="Times New Roman"/>
          <w:sz w:val="24"/>
          <w:szCs w:val="24"/>
          <w:lang w:val="en-US"/>
        </w:rPr>
        <w:t>1</w:t>
      </w:r>
      <w:r w:rsidR="009117E9" w:rsidRPr="00697085">
        <w:rPr>
          <w:rFonts w:ascii="Times New Roman" w:hAnsi="Times New Roman"/>
          <w:sz w:val="24"/>
          <w:szCs w:val="24"/>
          <w:lang w:val="en-US"/>
        </w:rPr>
        <w:t>1</w:t>
      </w:r>
      <w:r w:rsidR="00FD1CD6" w:rsidRPr="00697085">
        <w:rPr>
          <w:rFonts w:ascii="Times New Roman" w:hAnsi="Times New Roman"/>
          <w:sz w:val="24"/>
          <w:szCs w:val="24"/>
          <w:lang w:val="en-US"/>
        </w:rPr>
        <w:t>)</w:t>
      </w:r>
    </w:p>
    <w:p w14:paraId="40EAF419" w14:textId="77777777" w:rsidR="00154C59" w:rsidRPr="00697085" w:rsidRDefault="00154C59" w:rsidP="00E705D3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bookmarkStart w:id="12" w:name="OLE_LINK5"/>
    <w:p w14:paraId="0E3A04C2" w14:textId="6C70D2A6" w:rsidR="00E805CE" w:rsidRPr="00697085" w:rsidRDefault="00935805" w:rsidP="00E705D3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∂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∂t</m:t>
            </m:r>
          </m:den>
        </m:f>
        <m:d>
          <m:d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+∇</m:t>
        </m:r>
        <m:r>
          <w:rPr>
            <w:rFonts w:ascii="Cambria Math" w:hAnsi="Cambria Math"/>
            <w:sz w:val="24"/>
            <w:szCs w:val="24"/>
            <w:lang w:val="en-US"/>
          </w:rPr>
          <m:t>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</m:t>
                </m:r>
              </m:sub>
            </m:sSub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</m:t>
                </m:r>
              </m:sub>
            </m:sSub>
            <m:ctrlPr>
              <w:rPr>
                <w:rFonts w:ascii="Cambria Math" w:hAnsi="Cambria Math"/>
                <w:b/>
                <w:i/>
                <w:sz w:val="24"/>
                <w:szCs w:val="24"/>
                <w:lang w:val="en-US"/>
              </w:rPr>
            </m:ctrlPr>
          </m:e>
        </m:d>
        <m:r>
          <w:rPr>
            <w:rFonts w:ascii="Cambria Math" w:hAnsi="Cambria Math"/>
            <w:sz w:val="24"/>
            <w:szCs w:val="24"/>
            <w:lang w:val="en-US"/>
          </w:rPr>
          <m:t>=0</m:t>
        </m:r>
      </m:oMath>
      <w:r w:rsidR="00154C59" w:rsidRPr="00697085">
        <w:rPr>
          <w:rFonts w:ascii="Times New Roman" w:hAnsi="Times New Roman"/>
          <w:sz w:val="24"/>
          <w:szCs w:val="24"/>
          <w:lang w:val="en-US"/>
        </w:rPr>
        <w:tab/>
      </w:r>
      <w:r w:rsidR="00857C2D" w:rsidRPr="00697085">
        <w:rPr>
          <w:rFonts w:ascii="Times New Roman" w:hAnsi="Times New Roman"/>
          <w:sz w:val="24"/>
          <w:szCs w:val="24"/>
          <w:lang w:val="en-US"/>
        </w:rPr>
        <w:tab/>
      </w:r>
      <w:r w:rsidR="00857C2D" w:rsidRPr="00697085">
        <w:rPr>
          <w:rFonts w:ascii="Times New Roman" w:hAnsi="Times New Roman"/>
          <w:sz w:val="24"/>
          <w:szCs w:val="24"/>
          <w:lang w:val="en-US"/>
        </w:rPr>
        <w:tab/>
      </w:r>
      <w:r w:rsidR="00154C59" w:rsidRPr="00697085">
        <w:rPr>
          <w:rFonts w:ascii="Times New Roman" w:hAnsi="Times New Roman"/>
          <w:sz w:val="24"/>
          <w:szCs w:val="24"/>
          <w:lang w:val="en-US"/>
        </w:rPr>
        <w:tab/>
      </w:r>
      <w:r w:rsidR="00154C59" w:rsidRPr="00697085">
        <w:rPr>
          <w:rFonts w:ascii="Times New Roman" w:hAnsi="Times New Roman"/>
          <w:sz w:val="24"/>
          <w:szCs w:val="24"/>
          <w:lang w:val="en-US"/>
        </w:rPr>
        <w:tab/>
      </w:r>
      <w:r w:rsidR="00154C59" w:rsidRPr="00697085">
        <w:rPr>
          <w:rFonts w:ascii="Times New Roman" w:hAnsi="Times New Roman"/>
          <w:sz w:val="24"/>
          <w:szCs w:val="24"/>
          <w:lang w:val="en-US"/>
        </w:rPr>
        <w:tab/>
      </w:r>
      <w:r w:rsidR="00154C59" w:rsidRPr="00697085">
        <w:rPr>
          <w:rFonts w:ascii="Times New Roman" w:hAnsi="Times New Roman"/>
          <w:sz w:val="24"/>
          <w:szCs w:val="24"/>
          <w:lang w:val="en-US"/>
        </w:rPr>
        <w:tab/>
      </w:r>
      <w:r w:rsidR="00154C59" w:rsidRPr="00697085">
        <w:rPr>
          <w:rFonts w:ascii="Times New Roman" w:hAnsi="Times New Roman"/>
          <w:sz w:val="24"/>
          <w:szCs w:val="24"/>
          <w:lang w:val="en-US"/>
        </w:rPr>
        <w:tab/>
      </w:r>
      <w:r w:rsidR="00E805CE" w:rsidRPr="00697085">
        <w:rPr>
          <w:rFonts w:ascii="Times New Roman" w:hAnsi="Times New Roman"/>
          <w:sz w:val="24"/>
          <w:szCs w:val="24"/>
          <w:lang w:val="en-US"/>
        </w:rPr>
        <w:t xml:space="preserve">          (1</w:t>
      </w:r>
      <w:r w:rsidR="009117E9" w:rsidRPr="00697085">
        <w:rPr>
          <w:rFonts w:ascii="Times New Roman" w:hAnsi="Times New Roman"/>
          <w:sz w:val="24"/>
          <w:szCs w:val="24"/>
          <w:lang w:val="en-US"/>
        </w:rPr>
        <w:t>2</w:t>
      </w:r>
      <w:r w:rsidR="00E805CE" w:rsidRPr="00697085">
        <w:rPr>
          <w:rFonts w:ascii="Times New Roman" w:hAnsi="Times New Roman"/>
          <w:sz w:val="24"/>
          <w:szCs w:val="24"/>
          <w:lang w:val="en-US"/>
        </w:rPr>
        <w:t>)</w:t>
      </w:r>
    </w:p>
    <w:p w14:paraId="71E2AAC4" w14:textId="51E9B7B9" w:rsidR="00154C59" w:rsidRPr="00697085" w:rsidRDefault="00E805CE" w:rsidP="00E705D3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</w:p>
    <w:bookmarkStart w:id="13" w:name="OLE_LINK51"/>
    <w:bookmarkEnd w:id="12"/>
    <w:p w14:paraId="3FB57405" w14:textId="6FEF7291" w:rsidR="00154C59" w:rsidRPr="00697085" w:rsidRDefault="00935805" w:rsidP="00936DF6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g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g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∂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∂t</m:t>
                </m:r>
              </m:den>
            </m:f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g</m:t>
                    </m:r>
                  </m:sub>
                </m:sSub>
              </m:e>
            </m:d>
            <m:r>
              <w:rPr>
                <w:rFonts w:ascii="Cambria Math" w:hAnsi="Cambria Math"/>
                <w:sz w:val="24"/>
                <w:szCs w:val="24"/>
                <w:lang w:val="en-US"/>
              </w:rPr>
              <m:t>+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g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∇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∙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g</m:t>
                    </m:r>
                  </m:sub>
                </m:sSub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  <w:lang w:val="en-US"/>
                  </w:rPr>
                </m:ctrlPr>
              </m:e>
            </m:d>
          </m:e>
        </m:d>
        <m:r>
          <m:rPr>
            <m:sty m:val="bi"/>
          </m:rPr>
          <w:rPr>
            <w:rFonts w:ascii="Cambria Math" w:hAnsi="Cambria Math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-α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g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∇</m:t>
        </m:r>
        <m:r>
          <w:rPr>
            <w:rFonts w:ascii="Cambria Math" w:hAnsi="Cambria Math"/>
            <w:sz w:val="24"/>
            <w:szCs w:val="24"/>
            <w:lang w:val="en-US"/>
          </w:rPr>
          <m:t>P</m:t>
        </m:r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g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g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g+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g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∇</m:t>
        </m:r>
        <m:r>
          <w:rPr>
            <w:rFonts w:ascii="Cambria Math" w:hAnsi="Cambria Math"/>
            <w:sz w:val="24"/>
            <w:szCs w:val="24"/>
            <w:lang w:val="en-US"/>
          </w:rPr>
          <m:t>∙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g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i,g</m:t>
            </m:r>
          </m:sub>
        </m:sSub>
      </m:oMath>
      <w:r w:rsidR="00154C59" w:rsidRPr="00697085">
        <w:rPr>
          <w:rFonts w:ascii="Times New Roman" w:hAnsi="Times New Roman"/>
          <w:sz w:val="24"/>
          <w:szCs w:val="24"/>
          <w:lang w:val="en-US"/>
        </w:rPr>
        <w:tab/>
      </w:r>
      <w:r w:rsidR="00154C59" w:rsidRPr="00697085">
        <w:rPr>
          <w:rFonts w:ascii="Times New Roman" w:hAnsi="Times New Roman"/>
          <w:sz w:val="24"/>
          <w:szCs w:val="24"/>
          <w:lang w:val="en-US"/>
        </w:rPr>
        <w:tab/>
      </w:r>
      <w:r w:rsidR="00E805CE" w:rsidRPr="00697085">
        <w:rPr>
          <w:rFonts w:ascii="Times New Roman" w:hAnsi="Times New Roman"/>
          <w:sz w:val="24"/>
          <w:szCs w:val="24"/>
          <w:lang w:val="en-US"/>
        </w:rPr>
        <w:t xml:space="preserve">          (1</w:t>
      </w:r>
      <w:r w:rsidR="009117E9" w:rsidRPr="00697085">
        <w:rPr>
          <w:rFonts w:ascii="Times New Roman" w:hAnsi="Times New Roman"/>
          <w:sz w:val="24"/>
          <w:szCs w:val="24"/>
          <w:lang w:val="en-US"/>
        </w:rPr>
        <w:t>3</w:t>
      </w:r>
      <w:r w:rsidR="00E805CE" w:rsidRPr="00697085">
        <w:rPr>
          <w:rFonts w:ascii="Times New Roman" w:hAnsi="Times New Roman"/>
          <w:sz w:val="24"/>
          <w:szCs w:val="24"/>
          <w:lang w:val="en-US"/>
        </w:rPr>
        <w:t>)</w:t>
      </w:r>
    </w:p>
    <w:bookmarkEnd w:id="13"/>
    <w:p w14:paraId="4A6E3473" w14:textId="16B82B3D" w:rsidR="00C748FE" w:rsidRPr="00697085" w:rsidRDefault="00C748FE" w:rsidP="00E705D3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3FBA453F" w14:textId="565F0497" w:rsidR="00C748FE" w:rsidRPr="00697085" w:rsidRDefault="00935805" w:rsidP="00936DF6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∂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∂t</m:t>
            </m:r>
          </m:den>
        </m:f>
        <m:d>
          <m:d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g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g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+∇</m:t>
        </m:r>
        <m:r>
          <w:rPr>
            <w:rFonts w:ascii="Cambria Math" w:hAnsi="Cambria Math"/>
            <w:sz w:val="24"/>
            <w:szCs w:val="24"/>
            <w:lang w:val="en-US"/>
          </w:rPr>
          <m:t>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g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g</m:t>
                </m:r>
              </m:sub>
            </m:sSub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g</m:t>
                </m:r>
              </m:sub>
            </m:sSub>
            <m:ctrlPr>
              <w:rPr>
                <w:rFonts w:ascii="Cambria Math" w:hAnsi="Cambria Math"/>
                <w:b/>
                <w:i/>
                <w:sz w:val="24"/>
                <w:szCs w:val="24"/>
                <w:lang w:val="en-US"/>
              </w:rPr>
            </m:ctrlPr>
          </m:e>
        </m:d>
        <m:r>
          <w:rPr>
            <w:rFonts w:ascii="Cambria Math" w:hAnsi="Cambria Math"/>
            <w:sz w:val="24"/>
            <w:szCs w:val="24"/>
            <w:lang w:val="en-US"/>
          </w:rPr>
          <m:t>=0</m:t>
        </m:r>
      </m:oMath>
      <w:r w:rsidR="00C748FE" w:rsidRPr="00697085">
        <w:rPr>
          <w:rFonts w:ascii="Times New Roman" w:hAnsi="Times New Roman"/>
          <w:sz w:val="24"/>
          <w:szCs w:val="24"/>
          <w:lang w:val="en-US"/>
        </w:rPr>
        <w:tab/>
      </w:r>
      <w:r w:rsidR="00C748FE" w:rsidRPr="00697085">
        <w:rPr>
          <w:rFonts w:ascii="Times New Roman" w:hAnsi="Times New Roman"/>
          <w:sz w:val="24"/>
          <w:szCs w:val="24"/>
          <w:lang w:val="en-US"/>
        </w:rPr>
        <w:tab/>
      </w:r>
      <w:r w:rsidR="00C748FE" w:rsidRPr="00697085">
        <w:rPr>
          <w:rFonts w:ascii="Times New Roman" w:hAnsi="Times New Roman"/>
          <w:sz w:val="24"/>
          <w:szCs w:val="24"/>
          <w:lang w:val="en-US"/>
        </w:rPr>
        <w:tab/>
      </w:r>
      <w:r w:rsidR="00C748FE" w:rsidRPr="00697085">
        <w:rPr>
          <w:rFonts w:ascii="Times New Roman" w:hAnsi="Times New Roman"/>
          <w:sz w:val="24"/>
          <w:szCs w:val="24"/>
          <w:lang w:val="en-US"/>
        </w:rPr>
        <w:tab/>
      </w:r>
      <w:r w:rsidR="00C748FE" w:rsidRPr="00697085">
        <w:rPr>
          <w:rFonts w:ascii="Times New Roman" w:hAnsi="Times New Roman"/>
          <w:sz w:val="24"/>
          <w:szCs w:val="24"/>
          <w:lang w:val="en-US"/>
        </w:rPr>
        <w:tab/>
      </w:r>
      <w:r w:rsidR="00C748FE" w:rsidRPr="00697085">
        <w:rPr>
          <w:rFonts w:ascii="Times New Roman" w:hAnsi="Times New Roman"/>
          <w:sz w:val="24"/>
          <w:szCs w:val="24"/>
          <w:lang w:val="en-US"/>
        </w:rPr>
        <w:tab/>
      </w:r>
      <w:r w:rsidR="00154C59" w:rsidRPr="00697085">
        <w:rPr>
          <w:rFonts w:ascii="Times New Roman" w:hAnsi="Times New Roman"/>
          <w:sz w:val="24"/>
          <w:szCs w:val="24"/>
          <w:lang w:val="en-US"/>
        </w:rPr>
        <w:tab/>
      </w:r>
      <w:r w:rsidR="00DA4CF5" w:rsidRPr="00697085">
        <w:rPr>
          <w:rFonts w:ascii="Times New Roman" w:hAnsi="Times New Roman"/>
          <w:sz w:val="24"/>
          <w:szCs w:val="24"/>
          <w:lang w:val="en-US"/>
        </w:rPr>
        <w:t xml:space="preserve">          (1</w:t>
      </w:r>
      <w:r w:rsidR="009117E9" w:rsidRPr="00697085">
        <w:rPr>
          <w:rFonts w:ascii="Times New Roman" w:hAnsi="Times New Roman"/>
          <w:sz w:val="24"/>
          <w:szCs w:val="24"/>
          <w:lang w:val="en-US"/>
        </w:rPr>
        <w:t>4</w:t>
      </w:r>
      <w:r w:rsidR="00DA4CF5" w:rsidRPr="00697085">
        <w:rPr>
          <w:rFonts w:ascii="Times New Roman" w:hAnsi="Times New Roman"/>
          <w:sz w:val="24"/>
          <w:szCs w:val="24"/>
          <w:lang w:val="en-US"/>
        </w:rPr>
        <w:t>)</w:t>
      </w:r>
    </w:p>
    <w:p w14:paraId="09BEF9E1" w14:textId="77777777" w:rsidR="00C431E3" w:rsidRPr="00697085" w:rsidRDefault="00C431E3" w:rsidP="00C431E3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3365F2C" w14:textId="18E136B0" w:rsidR="00253734" w:rsidRPr="00697085" w:rsidRDefault="00C431E3" w:rsidP="002109FE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bookmarkStart w:id="14" w:name="OLE_LINK8"/>
      <w:r w:rsidRPr="00697085">
        <w:rPr>
          <w:rFonts w:ascii="Times New Roman" w:hAnsi="Times New Roman"/>
          <w:sz w:val="24"/>
          <w:szCs w:val="24"/>
          <w:lang w:val="en-US"/>
        </w:rPr>
        <w:t xml:space="preserve">where </w:t>
      </w:r>
      <w:r w:rsidRPr="00697085">
        <w:rPr>
          <w:rFonts w:ascii="Times New Roman" w:hAnsi="Times New Roman"/>
          <w:b/>
          <w:i/>
          <w:sz w:val="24"/>
          <w:szCs w:val="24"/>
          <w:lang w:val="en-US"/>
        </w:rPr>
        <w:t>u</w:t>
      </w:r>
      <w:r w:rsidR="00DF0434" w:rsidRPr="00697085">
        <w:rPr>
          <w:rFonts w:ascii="Times New Roman" w:hAnsi="Times New Roman"/>
          <w:sz w:val="24"/>
          <w:szCs w:val="24"/>
          <w:lang w:val="en-US"/>
        </w:rPr>
        <w:t xml:space="preserve"> is the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averaged velocity vector, </w:t>
      </w:r>
      <w:r w:rsidR="00CF22DC" w:rsidRPr="00697085">
        <w:rPr>
          <w:rFonts w:ascii="Times New Roman" w:hAnsi="Times New Roman"/>
          <w:i/>
          <w:sz w:val="24"/>
          <w:szCs w:val="24"/>
          <w:lang w:val="en-US"/>
        </w:rPr>
        <w:t>P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F30C5" w:rsidRPr="00697085">
        <w:rPr>
          <w:rFonts w:ascii="Times New Roman" w:hAnsi="Times New Roman"/>
          <w:sz w:val="24"/>
          <w:szCs w:val="24"/>
          <w:lang w:val="en-US"/>
        </w:rPr>
        <w:t xml:space="preserve">is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the pressure shared by two phases, </w:t>
      </w:r>
      <w:r w:rsidRPr="00697085">
        <w:rPr>
          <w:rFonts w:ascii="Times New Roman" w:hAnsi="Times New Roman"/>
          <w:i/>
          <w:sz w:val="24"/>
          <w:szCs w:val="24"/>
          <w:lang w:val="en-US"/>
        </w:rPr>
        <w:t>ρ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F30C5" w:rsidRPr="00697085">
        <w:rPr>
          <w:rFonts w:ascii="Times New Roman" w:hAnsi="Times New Roman"/>
          <w:sz w:val="24"/>
          <w:szCs w:val="24"/>
          <w:lang w:val="en-US"/>
        </w:rPr>
        <w:t xml:space="preserve">is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the density, </w:t>
      </w:r>
      <w:bookmarkStart w:id="15" w:name="OLE_LINK11"/>
      <w:bookmarkStart w:id="16" w:name="OLE_LINK12"/>
      <w:bookmarkStart w:id="17" w:name="OLE_LINK13"/>
      <w:bookmarkStart w:id="18" w:name="OLE_LINK14"/>
      <w:bookmarkStart w:id="19" w:name="OLE_LINK15"/>
      <w:r w:rsidRPr="00697085">
        <w:rPr>
          <w:rFonts w:ascii="Times New Roman" w:hAnsi="Times New Roman"/>
          <w:i/>
          <w:sz w:val="24"/>
          <w:szCs w:val="24"/>
          <w:lang w:val="en-US"/>
        </w:rPr>
        <w:t>σ</w:t>
      </w:r>
      <w:bookmarkEnd w:id="15"/>
      <w:bookmarkEnd w:id="16"/>
      <w:bookmarkEnd w:id="17"/>
      <w:bookmarkEnd w:id="18"/>
      <w:bookmarkEnd w:id="19"/>
      <w:r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F30C5" w:rsidRPr="00697085">
        <w:rPr>
          <w:rFonts w:ascii="Times New Roman" w:hAnsi="Times New Roman"/>
          <w:sz w:val="24"/>
          <w:szCs w:val="24"/>
          <w:lang w:val="en-US"/>
        </w:rPr>
        <w:t xml:space="preserve">is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E82061" w:rsidRPr="00697085">
        <w:rPr>
          <w:rFonts w:ascii="Times New Roman" w:hAnsi="Times New Roman"/>
          <w:sz w:val="24"/>
          <w:szCs w:val="24"/>
          <w:lang w:val="en-US"/>
        </w:rPr>
        <w:t>total s</w:t>
      </w:r>
      <w:r w:rsidR="00251ACB" w:rsidRPr="00697085">
        <w:rPr>
          <w:rFonts w:ascii="Times New Roman" w:hAnsi="Times New Roman"/>
          <w:sz w:val="24"/>
          <w:szCs w:val="24"/>
          <w:lang w:val="en-US"/>
        </w:rPr>
        <w:t>tress tensor and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97085">
        <w:rPr>
          <w:rFonts w:ascii="Times New Roman" w:hAnsi="Times New Roman"/>
          <w:i/>
          <w:sz w:val="24"/>
          <w:szCs w:val="24"/>
          <w:lang w:val="en-US"/>
        </w:rPr>
        <w:t>M</w:t>
      </w:r>
      <w:r w:rsidRPr="00697085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106B4" w:rsidRPr="00697085">
        <w:rPr>
          <w:rFonts w:ascii="Times New Roman" w:hAnsi="Times New Roman"/>
          <w:sz w:val="24"/>
          <w:szCs w:val="24"/>
          <w:lang w:val="en-US"/>
        </w:rPr>
        <w:t xml:space="preserve">is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the interface momentum exchange, which is usually </w:t>
      </w:r>
      <w:bookmarkEnd w:id="14"/>
      <w:r w:rsidRPr="00697085">
        <w:rPr>
          <w:rFonts w:ascii="Times New Roman" w:hAnsi="Times New Roman"/>
          <w:sz w:val="24"/>
          <w:szCs w:val="24"/>
          <w:lang w:val="en-US"/>
        </w:rPr>
        <w:t xml:space="preserve">divided into several different </w:t>
      </w:r>
      <w:r w:rsidR="00251ACB" w:rsidRPr="00697085">
        <w:rPr>
          <w:rFonts w:ascii="Times New Roman" w:hAnsi="Times New Roman"/>
          <w:sz w:val="24"/>
          <w:szCs w:val="24"/>
          <w:lang w:val="en-US"/>
        </w:rPr>
        <w:t>componen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ts, </w:t>
      </w:r>
      <w:r w:rsidR="00DF0434" w:rsidRPr="00697085">
        <w:rPr>
          <w:rFonts w:ascii="Times New Roman" w:hAnsi="Times New Roman"/>
          <w:sz w:val="24"/>
          <w:szCs w:val="24"/>
          <w:lang w:val="en-US"/>
        </w:rPr>
        <w:t xml:space="preserve">such as </w:t>
      </w:r>
      <w:r w:rsidRPr="00697085">
        <w:rPr>
          <w:rFonts w:ascii="Times New Roman" w:hAnsi="Times New Roman"/>
          <w:sz w:val="24"/>
          <w:szCs w:val="24"/>
          <w:lang w:val="en-US"/>
        </w:rPr>
        <w:t>drag</w:t>
      </w:r>
      <w:r w:rsidR="007E22E9" w:rsidRPr="00697085">
        <w:rPr>
          <w:rFonts w:ascii="Times New Roman" w:hAnsi="Times New Roman"/>
          <w:sz w:val="24"/>
          <w:szCs w:val="24"/>
          <w:lang w:val="en-US"/>
        </w:rPr>
        <w:t xml:space="preserve"> force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, virtual mass forces, interfacial pressure, </w:t>
      </w:r>
      <w:r w:rsidR="00EB3115" w:rsidRPr="00697085">
        <w:rPr>
          <w:rFonts w:ascii="Times New Roman" w:hAnsi="Times New Roman"/>
          <w:sz w:val="24"/>
          <w:szCs w:val="24"/>
          <w:lang w:val="en-US"/>
        </w:rPr>
        <w:t>lift force</w:t>
      </w:r>
      <w:r w:rsidR="007F0B6E"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EB3115" w:rsidRPr="00697085">
        <w:rPr>
          <w:rFonts w:ascii="Times New Roman" w:hAnsi="Times New Roman"/>
          <w:sz w:val="24"/>
          <w:szCs w:val="24"/>
          <w:lang w:val="en-US"/>
        </w:rPr>
        <w:t xml:space="preserve"> and the Basset force</w:t>
      </w:r>
      <w:r w:rsidR="00D67FC6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97085">
        <w:rPr>
          <w:rFonts w:ascii="Times New Roman" w:hAnsi="Times New Roman"/>
          <w:sz w:val="24"/>
          <w:szCs w:val="24"/>
          <w:lang w:val="en-US"/>
        </w:rPr>
        <w:t>[</w:t>
      </w:r>
      <w:r w:rsidR="00B83BB3" w:rsidRPr="00697085">
        <w:rPr>
          <w:rFonts w:ascii="Times New Roman" w:hAnsi="Times New Roman"/>
          <w:sz w:val="24"/>
          <w:szCs w:val="24"/>
          <w:lang w:val="en-US"/>
        </w:rPr>
        <w:t>6</w:t>
      </w:r>
      <w:r w:rsidRPr="00697085">
        <w:rPr>
          <w:rFonts w:ascii="Times New Roman" w:hAnsi="Times New Roman"/>
          <w:sz w:val="24"/>
          <w:szCs w:val="24"/>
          <w:lang w:val="en-US"/>
        </w:rPr>
        <w:t>]</w:t>
      </w:r>
      <w:r w:rsidR="002F30C5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bookmarkStart w:id="20" w:name="OLE_LINK18"/>
      <w:r w:rsidR="00A54AB5" w:rsidRPr="00697085">
        <w:rPr>
          <w:rFonts w:ascii="Times New Roman" w:hAnsi="Times New Roman"/>
          <w:sz w:val="24"/>
          <w:szCs w:val="24"/>
          <w:lang w:val="en-US"/>
        </w:rPr>
        <w:t>The</w:t>
      </w:r>
      <w:r w:rsidR="00BA682B" w:rsidRPr="00697085">
        <w:rPr>
          <w:rFonts w:ascii="Times New Roman" w:hAnsi="Times New Roman"/>
          <w:sz w:val="24"/>
          <w:szCs w:val="24"/>
          <w:lang w:val="en-US"/>
        </w:rPr>
        <w:t xml:space="preserve"> relation</w:t>
      </w:r>
      <w:r w:rsidR="00B93355" w:rsidRPr="00697085">
        <w:rPr>
          <w:rFonts w:ascii="Times New Roman" w:hAnsi="Times New Roman"/>
          <w:sz w:val="24"/>
          <w:szCs w:val="24"/>
          <w:lang w:val="en-US"/>
        </w:rPr>
        <w:t>ship</w:t>
      </w:r>
      <w:r w:rsidR="00BA682B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107BD" w:rsidRPr="00697085">
        <w:rPr>
          <w:rFonts w:ascii="Times New Roman" w:hAnsi="Times New Roman"/>
          <w:sz w:val="24"/>
          <w:szCs w:val="24"/>
          <w:lang w:val="en-US"/>
        </w:rPr>
        <w:t xml:space="preserve">between the volume fractions </w:t>
      </w:r>
      <w:r w:rsidR="00B93355" w:rsidRPr="00697085">
        <w:rPr>
          <w:rFonts w:ascii="Times New Roman" w:hAnsi="Times New Roman"/>
          <w:sz w:val="24"/>
          <w:szCs w:val="24"/>
          <w:lang w:val="en-US"/>
        </w:rPr>
        <w:t>can be</w:t>
      </w:r>
      <w:r w:rsidR="00D408AE" w:rsidRPr="00697085">
        <w:rPr>
          <w:rFonts w:ascii="Times New Roman" w:hAnsi="Times New Roman"/>
          <w:sz w:val="24"/>
          <w:szCs w:val="24"/>
          <w:lang w:val="en-US"/>
        </w:rPr>
        <w:t xml:space="preserve"> expressed</w:t>
      </w:r>
      <w:r w:rsidR="00B93355" w:rsidRPr="00697085">
        <w:rPr>
          <w:rFonts w:ascii="Times New Roman" w:hAnsi="Times New Roman"/>
          <w:sz w:val="24"/>
          <w:szCs w:val="24"/>
          <w:lang w:val="en-US"/>
        </w:rPr>
        <w:t xml:space="preserve"> as</w:t>
      </w:r>
      <w:r w:rsidR="00A54AB5" w:rsidRPr="00697085">
        <w:rPr>
          <w:rFonts w:ascii="Times New Roman" w:hAnsi="Times New Roman"/>
          <w:sz w:val="24"/>
          <w:szCs w:val="24"/>
          <w:lang w:val="en-US"/>
        </w:rPr>
        <w:t>:</w:t>
      </w:r>
      <w:r w:rsidR="00B70DEC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=1-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g</m:t>
            </m:r>
          </m:sub>
        </m:sSub>
      </m:oMath>
      <w:r w:rsidR="00B70DEC" w:rsidRPr="00697085">
        <w:rPr>
          <w:rFonts w:ascii="Times New Roman" w:hAnsi="Times New Roman"/>
          <w:sz w:val="24"/>
          <w:szCs w:val="24"/>
          <w:lang w:val="en-US"/>
        </w:rPr>
        <w:t>.</w:t>
      </w:r>
      <w:r w:rsidR="00C93FCC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F30C5" w:rsidRPr="00697085">
        <w:rPr>
          <w:rFonts w:ascii="Times New Roman" w:hAnsi="Times New Roman"/>
          <w:sz w:val="24"/>
          <w:szCs w:val="24"/>
          <w:lang w:val="en-US"/>
        </w:rPr>
        <w:t xml:space="preserve">The subscripts </w:t>
      </w:r>
      <w:r w:rsidR="002F30C5" w:rsidRPr="00697085">
        <w:rPr>
          <w:rFonts w:ascii="Times New Roman" w:hAnsi="Times New Roman"/>
          <w:i/>
          <w:sz w:val="24"/>
          <w:szCs w:val="24"/>
          <w:lang w:val="en-US"/>
        </w:rPr>
        <w:t>l</w:t>
      </w:r>
      <w:r w:rsidR="002F30C5" w:rsidRPr="00697085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2F30C5" w:rsidRPr="00697085">
        <w:rPr>
          <w:rFonts w:ascii="Times New Roman" w:hAnsi="Times New Roman"/>
          <w:i/>
          <w:sz w:val="24"/>
          <w:szCs w:val="24"/>
          <w:lang w:val="en-US"/>
        </w:rPr>
        <w:t>g</w:t>
      </w:r>
      <w:r w:rsidR="002F30C5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3797A" w:rsidRPr="00697085">
        <w:rPr>
          <w:rFonts w:ascii="Times New Roman" w:hAnsi="Times New Roman"/>
          <w:sz w:val="24"/>
          <w:szCs w:val="24"/>
          <w:lang w:val="en-US"/>
        </w:rPr>
        <w:t xml:space="preserve">in </w:t>
      </w:r>
      <w:r w:rsidR="00D67FC6" w:rsidRPr="00697085">
        <w:rPr>
          <w:rFonts w:ascii="Times New Roman" w:hAnsi="Times New Roman"/>
          <w:sz w:val="24"/>
          <w:szCs w:val="24"/>
          <w:lang w:val="en-US"/>
        </w:rPr>
        <w:t>the equations</w:t>
      </w:r>
      <w:r w:rsidR="0083797A" w:rsidRPr="00697085">
        <w:rPr>
          <w:rFonts w:ascii="Times New Roman" w:hAnsi="Times New Roman"/>
          <w:sz w:val="24"/>
          <w:szCs w:val="24"/>
          <w:lang w:val="en-US"/>
        </w:rPr>
        <w:t xml:space="preserve"> are referred</w:t>
      </w:r>
      <w:r w:rsidR="00725463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523BE" w:rsidRPr="00697085">
        <w:rPr>
          <w:rFonts w:ascii="Times New Roman" w:hAnsi="Times New Roman"/>
          <w:sz w:val="24"/>
          <w:szCs w:val="24"/>
          <w:lang w:val="en-US"/>
        </w:rPr>
        <w:t>t</w:t>
      </w:r>
      <w:r w:rsidR="00BA7EC0" w:rsidRPr="00697085">
        <w:rPr>
          <w:rFonts w:ascii="Times New Roman" w:hAnsi="Times New Roman"/>
          <w:sz w:val="24"/>
          <w:szCs w:val="24"/>
          <w:lang w:val="en-US"/>
        </w:rPr>
        <w:t xml:space="preserve">o </w:t>
      </w:r>
      <w:r w:rsidR="002F30C5" w:rsidRPr="00697085">
        <w:rPr>
          <w:rFonts w:ascii="Times New Roman" w:hAnsi="Times New Roman"/>
          <w:sz w:val="24"/>
          <w:szCs w:val="24"/>
          <w:lang w:val="en-US"/>
        </w:rPr>
        <w:t>water (continuous phase) and hydrogen (dispersed phase), respectively</w:t>
      </w:r>
      <w:bookmarkEnd w:id="20"/>
      <w:r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14:paraId="7C98E33E" w14:textId="77777777" w:rsidR="007D71C2" w:rsidRPr="00697085" w:rsidRDefault="007D71C2" w:rsidP="002109FE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4B0C2EC1" w14:textId="5DDDAA5C" w:rsidR="00E067E9" w:rsidRPr="00697085" w:rsidRDefault="00E067E9" w:rsidP="00E067E9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697085">
        <w:rPr>
          <w:rFonts w:ascii="Times New Roman" w:hAnsi="Times New Roman"/>
          <w:i/>
          <w:sz w:val="24"/>
          <w:szCs w:val="24"/>
          <w:lang w:val="en-US"/>
        </w:rPr>
        <w:t>3.</w:t>
      </w:r>
      <w:r w:rsidR="006A2601" w:rsidRPr="00697085">
        <w:rPr>
          <w:rFonts w:ascii="Times New Roman" w:hAnsi="Times New Roman"/>
          <w:i/>
          <w:sz w:val="24"/>
          <w:szCs w:val="24"/>
          <w:lang w:val="en-US"/>
        </w:rPr>
        <w:t>2.</w:t>
      </w:r>
      <w:r w:rsidR="00D47E2E" w:rsidRPr="00697085">
        <w:rPr>
          <w:rFonts w:ascii="Times New Roman" w:hAnsi="Times New Roman"/>
          <w:i/>
          <w:sz w:val="24"/>
          <w:szCs w:val="24"/>
          <w:lang w:val="en-US"/>
        </w:rPr>
        <w:t>1</w:t>
      </w:r>
      <w:r w:rsidRPr="00697085">
        <w:rPr>
          <w:rFonts w:ascii="Times New Roman" w:hAnsi="Times New Roman"/>
          <w:i/>
          <w:sz w:val="24"/>
          <w:szCs w:val="24"/>
          <w:lang w:val="en-US"/>
        </w:rPr>
        <w:t xml:space="preserve"> Biphasic turbulence model</w:t>
      </w:r>
    </w:p>
    <w:p w14:paraId="2D6A701D" w14:textId="2209C096" w:rsidR="00E067E9" w:rsidRPr="00697085" w:rsidRDefault="00E067E9" w:rsidP="00E067E9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 xml:space="preserve">In this paper, the standard </w:t>
      </w:r>
      <w:r w:rsidRPr="00697085">
        <w:rPr>
          <w:rFonts w:ascii="Times New Roman" w:hAnsi="Times New Roman"/>
          <w:i/>
          <w:sz w:val="24"/>
          <w:szCs w:val="24"/>
          <w:lang w:val="en-US"/>
        </w:rPr>
        <w:t>κ</w:t>
      </w:r>
      <w:r w:rsidRPr="00697085">
        <w:rPr>
          <w:rFonts w:ascii="Times New Roman" w:hAnsi="Times New Roman"/>
          <w:sz w:val="24"/>
          <w:szCs w:val="24"/>
          <w:lang w:val="en-US"/>
        </w:rPr>
        <w:t>−</w:t>
      </w:r>
      <w:r w:rsidRPr="00697085">
        <w:rPr>
          <w:rFonts w:ascii="Times New Roman" w:hAnsi="Times New Roman"/>
          <w:i/>
          <w:sz w:val="24"/>
          <w:szCs w:val="24"/>
        </w:rPr>
        <w:t>ε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turbulence model was used to calculate the fluid flow turbulence [</w:t>
      </w:r>
      <w:r w:rsidR="001561DE" w:rsidRPr="00697085">
        <w:rPr>
          <w:rFonts w:ascii="Times New Roman" w:hAnsi="Times New Roman"/>
          <w:sz w:val="24"/>
          <w:szCs w:val="24"/>
          <w:lang w:val="en-US"/>
        </w:rPr>
        <w:t>28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1561DE" w:rsidRPr="00697085">
        <w:rPr>
          <w:rFonts w:ascii="Times New Roman" w:hAnsi="Times New Roman"/>
          <w:sz w:val="24"/>
          <w:szCs w:val="24"/>
          <w:lang w:val="en-US"/>
        </w:rPr>
        <w:t>29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]. The transport of the turbulence quantities (the turbulent kinetic energy, </w:t>
      </w:r>
      <w:r w:rsidRPr="00697085">
        <w:rPr>
          <w:rFonts w:ascii="Times New Roman" w:hAnsi="Times New Roman"/>
          <w:i/>
          <w:sz w:val="24"/>
          <w:szCs w:val="24"/>
          <w:lang w:val="en-US"/>
        </w:rPr>
        <w:t>κ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, and the turbulent energy dissipation rate, </w:t>
      </w:r>
      <w:r w:rsidRPr="00697085">
        <w:rPr>
          <w:rFonts w:ascii="Times New Roman" w:hAnsi="Times New Roman"/>
          <w:i/>
          <w:sz w:val="24"/>
          <w:szCs w:val="24"/>
          <w:lang w:val="en-US"/>
        </w:rPr>
        <w:t>ε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) which </w:t>
      </w:r>
      <w:r w:rsidR="00280A0C" w:rsidRPr="00697085">
        <w:rPr>
          <w:rFonts w:ascii="Times New Roman" w:hAnsi="Times New Roman"/>
          <w:sz w:val="24"/>
          <w:szCs w:val="24"/>
          <w:lang w:val="en-US"/>
        </w:rPr>
        <w:t>are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based on the mixture velocity,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m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=</m:t>
            </m:r>
            <m:d>
              <m:d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  <w:lang w:val="en-US"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sub>
                    </m:sSub>
                  </m:den>
                </m:f>
              </m:e>
            </m:d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g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g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g</m:t>
                    </m:r>
                  </m:sub>
                </m:sSub>
              </m:e>
            </m:d>
          </m:e>
        </m:d>
      </m:oMath>
      <w:r w:rsidRPr="00697085">
        <w:rPr>
          <w:rFonts w:ascii="Times New Roman" w:hAnsi="Times New Roman"/>
          <w:sz w:val="24"/>
          <w:szCs w:val="24"/>
          <w:lang w:val="en-US"/>
        </w:rPr>
        <w:t xml:space="preserve"> where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sub>
        </m:sSub>
      </m:oMath>
      <w:r w:rsidRPr="00697085">
        <w:rPr>
          <w:rFonts w:ascii="Times New Roman" w:hAnsi="Times New Roman"/>
          <w:sz w:val="24"/>
          <w:szCs w:val="24"/>
          <w:lang w:val="en-US"/>
        </w:rPr>
        <w:t xml:space="preserve"> is the mixture density 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g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g</m:t>
            </m:r>
          </m:sub>
        </m:sSub>
      </m:oMath>
      <w:r w:rsidRPr="00697085">
        <w:rPr>
          <w:rFonts w:ascii="Times New Roman" w:hAnsi="Times New Roman"/>
          <w:sz w:val="24"/>
          <w:szCs w:val="24"/>
          <w:lang w:val="en-US"/>
        </w:rPr>
        <w:t>)</w:t>
      </w:r>
      <w:r w:rsidR="00D84CDC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and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m</m:t>
            </m:r>
          </m:sub>
        </m:sSub>
      </m:oMath>
      <w:r w:rsidRPr="00697085">
        <w:rPr>
          <w:rFonts w:ascii="Times New Roman" w:hAnsi="Times New Roman"/>
          <w:sz w:val="24"/>
          <w:szCs w:val="24"/>
          <w:lang w:val="en-US"/>
        </w:rPr>
        <w:t xml:space="preserve"> is the volume averaged mixture viscosity </w:t>
      </w:r>
      <m:oMath>
        <m:r>
          <w:rPr>
            <w:rFonts w:ascii="Cambria Math" w:hAnsi="Cambria Math"/>
            <w:sz w:val="24"/>
            <w:szCs w:val="24"/>
            <w:lang w:val="en-US"/>
          </w:rPr>
          <m:t>(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=</m:t>
        </m:r>
        <w:bookmarkStart w:id="21" w:name="OLE_LINK35"/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μ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sub>
        </m:sSub>
        <w:bookmarkEnd w:id="21"/>
        <m:r>
          <w:rPr>
            <w:rFonts w:ascii="Cambria Math" w:hAnsi="Cambria Math"/>
            <w:sz w:val="24"/>
            <w:szCs w:val="24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g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μ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g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)</m:t>
        </m:r>
      </m:oMath>
      <w:r w:rsidRPr="00697085">
        <w:rPr>
          <w:rFonts w:ascii="Times New Roman" w:hAnsi="Times New Roman"/>
          <w:sz w:val="24"/>
          <w:szCs w:val="24"/>
          <w:lang w:val="en-US"/>
        </w:rPr>
        <w:t xml:space="preserve">, stated according the </w:t>
      </w:r>
      <w:proofErr w:type="spellStart"/>
      <w:r w:rsidRPr="00697085">
        <w:rPr>
          <w:rFonts w:ascii="Times New Roman" w:hAnsi="Times New Roman"/>
          <w:sz w:val="24"/>
          <w:szCs w:val="24"/>
          <w:lang w:val="en-US"/>
        </w:rPr>
        <w:t>Eqns</w:t>
      </w:r>
      <w:proofErr w:type="spellEnd"/>
      <w:r w:rsidRPr="00697085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447935" w:rsidRPr="00697085">
        <w:rPr>
          <w:rFonts w:ascii="Times New Roman" w:hAnsi="Times New Roman"/>
          <w:sz w:val="24"/>
          <w:szCs w:val="24"/>
          <w:lang w:val="en-US"/>
        </w:rPr>
        <w:t>1</w:t>
      </w:r>
      <w:r w:rsidR="00112BC8" w:rsidRPr="00697085">
        <w:rPr>
          <w:rFonts w:ascii="Times New Roman" w:hAnsi="Times New Roman"/>
          <w:sz w:val="24"/>
          <w:szCs w:val="24"/>
          <w:lang w:val="en-US"/>
        </w:rPr>
        <w:t>5</w:t>
      </w:r>
      <w:r w:rsidRPr="00697085">
        <w:rPr>
          <w:rFonts w:ascii="Times New Roman" w:hAnsi="Times New Roman"/>
          <w:sz w:val="24"/>
          <w:szCs w:val="24"/>
          <w:lang w:val="en-US"/>
        </w:rPr>
        <w:t>)–(</w:t>
      </w:r>
      <w:r w:rsidR="002829E2" w:rsidRPr="00697085">
        <w:rPr>
          <w:rFonts w:ascii="Times New Roman" w:hAnsi="Times New Roman"/>
          <w:sz w:val="24"/>
          <w:szCs w:val="24"/>
          <w:lang w:val="en-US"/>
        </w:rPr>
        <w:t>1</w:t>
      </w:r>
      <w:r w:rsidR="00112BC8" w:rsidRPr="00697085">
        <w:rPr>
          <w:rFonts w:ascii="Times New Roman" w:hAnsi="Times New Roman"/>
          <w:sz w:val="24"/>
          <w:szCs w:val="24"/>
          <w:lang w:val="en-US"/>
        </w:rPr>
        <w:t>6</w:t>
      </w:r>
      <w:r w:rsidRPr="00697085">
        <w:rPr>
          <w:rFonts w:ascii="Times New Roman" w:hAnsi="Times New Roman"/>
          <w:sz w:val="24"/>
          <w:szCs w:val="24"/>
          <w:lang w:val="en-US"/>
        </w:rPr>
        <w:t>).</w:t>
      </w:r>
    </w:p>
    <w:p w14:paraId="675BE5BE" w14:textId="77777777" w:rsidR="00E067E9" w:rsidRPr="00697085" w:rsidRDefault="00E067E9" w:rsidP="00E067E9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70ED72C" w14:textId="4E000BAB" w:rsidR="00492AA3" w:rsidRPr="00697085" w:rsidRDefault="00935805" w:rsidP="00492AA3">
      <w:pPr>
        <w:pStyle w:val="Default"/>
        <w:spacing w:line="480" w:lineRule="auto"/>
        <w:jc w:val="both"/>
        <w:rPr>
          <w:rFonts w:ascii="Times New Roman" w:hAnsi="Times New Roman" w:cs="Times New Roman"/>
          <w:lang w:val="en-US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auto"/>
                <w:lang w:val="en-US" w:eastAsia="es-MX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  <m:sSub>
          <m:sSubPr>
            <m:ctrlPr>
              <w:rPr>
                <w:rFonts w:ascii="Cambria Math" w:hAnsi="Cambria Math" w:cs="Times New Roman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m</m:t>
            </m:r>
          </m:sub>
        </m:sSub>
        <m:r>
          <m:rPr>
            <m:sty m:val="b"/>
          </m:rPr>
          <w:rPr>
            <w:rFonts w:ascii="Cambria Math" w:hAnsi="Cambria Math" w:cs="Times New Roman"/>
            <w:lang w:val="en-US"/>
          </w:rPr>
          <m:t>∙</m:t>
        </m:r>
        <m:r>
          <m:rPr>
            <m:sty m:val="p"/>
          </m:rPr>
          <w:rPr>
            <w:rFonts w:ascii="Cambria Math" w:eastAsiaTheme="minorEastAsia" w:hAnsi="Cambria Math" w:cs="Times New Roman"/>
            <w:color w:val="auto"/>
            <w:lang w:val="en-US" w:eastAsia="es-MX"/>
          </w:rPr>
          <m:t>∇</m:t>
        </m:r>
        <m:r>
          <w:rPr>
            <w:rFonts w:ascii="Cambria Math" w:hAnsi="Cambria Math" w:cs="Times New Roman"/>
          </w:rPr>
          <m:t>κ</m:t>
        </m:r>
        <m:r>
          <w:rPr>
            <w:rFonts w:ascii="Cambria Math" w:eastAsiaTheme="minorEastAsia" w:hAnsi="Cambria Math" w:cs="Times New Roman"/>
            <w:color w:val="auto"/>
            <w:lang w:val="en-US" w:eastAsia="es-MX"/>
          </w:rPr>
          <m:t>=</m:t>
        </m:r>
        <m:r>
          <m:rPr>
            <m:sty m:val="p"/>
          </m:rPr>
          <w:rPr>
            <w:rFonts w:ascii="Cambria Math" w:eastAsiaTheme="minorEastAsia" w:hAnsi="Cambria Math" w:cs="Times New Roman"/>
            <w:color w:val="auto"/>
            <w:lang w:val="en-US" w:eastAsia="es-MX"/>
          </w:rPr>
          <m:t>∇</m:t>
        </m:r>
        <m:r>
          <m:rPr>
            <m:sty m:val="b"/>
          </m:rPr>
          <w:rPr>
            <w:rFonts w:ascii="Cambria Math" w:hAnsi="Cambria Math" w:cs="Times New Roman"/>
            <w:lang w:val="en-US"/>
          </w:rPr>
          <m:t>∙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m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color w:val="auto"/>
                    <w:lang w:val="en-US" w:eastAsia="es-MX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T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κ</m:t>
                        </m:r>
                      </m:sub>
                    </m:sSub>
                  </m:den>
                </m:f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auto"/>
                <w:lang w:val="en-US" w:eastAsia="es-MX"/>
              </w:rPr>
              <m:t>∇</m:t>
            </m:r>
            <m:r>
              <w:rPr>
                <w:rFonts w:ascii="Cambria Math" w:hAnsi="Cambria Math" w:cs="Times New Roman"/>
              </w:rPr>
              <m:t>κ</m:t>
            </m:r>
          </m:e>
        </m:d>
        <m:r>
          <w:rPr>
            <w:rFonts w:ascii="Cambria Math" w:eastAsiaTheme="minorEastAsia" w:hAnsi="Cambria Math" w:cs="Times New Roman"/>
            <w:color w:val="auto"/>
            <w:lang w:val="en-US" w:eastAsia="es-MX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κ</m:t>
            </m:r>
          </m:sub>
        </m:sSub>
        <m:r>
          <w:rPr>
            <w:rFonts w:ascii="Cambria Math" w:eastAsiaTheme="minorEastAsia" w:hAnsi="Cambria Math" w:cs="Times New Roman"/>
            <w:color w:val="auto"/>
            <w:lang w:val="en-US" w:eastAsia="es-MX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auto"/>
                <w:lang w:val="en-US" w:eastAsia="es-MX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  <m:r>
          <w:rPr>
            <w:rFonts w:ascii="Cambria Math" w:hAnsi="Cambria Math" w:cs="Times New Roman"/>
          </w:rPr>
          <m:t>ε</m:t>
        </m:r>
      </m:oMath>
      <w:r w:rsidR="00492AA3" w:rsidRPr="00697085">
        <w:rPr>
          <w:rFonts w:ascii="Times New Roman" w:hAnsi="Times New Roman" w:cs="Times New Roman"/>
          <w:lang w:val="en-US"/>
        </w:rPr>
        <w:tab/>
      </w:r>
      <w:r w:rsidR="00492AA3" w:rsidRPr="00697085">
        <w:rPr>
          <w:rFonts w:ascii="Times New Roman" w:hAnsi="Times New Roman" w:cs="Times New Roman"/>
          <w:lang w:val="en-US"/>
        </w:rPr>
        <w:tab/>
      </w:r>
      <w:r w:rsidR="00492AA3" w:rsidRPr="00697085">
        <w:rPr>
          <w:rFonts w:ascii="Times New Roman" w:hAnsi="Times New Roman" w:cs="Times New Roman"/>
          <w:lang w:val="en-US"/>
        </w:rPr>
        <w:tab/>
      </w:r>
      <w:r w:rsidR="00492AA3" w:rsidRPr="00697085">
        <w:rPr>
          <w:rFonts w:ascii="Times New Roman" w:hAnsi="Times New Roman" w:cs="Times New Roman"/>
          <w:lang w:val="en-US"/>
        </w:rPr>
        <w:tab/>
      </w:r>
      <w:r w:rsidR="00492AA3" w:rsidRPr="00697085">
        <w:rPr>
          <w:rFonts w:ascii="Times New Roman" w:hAnsi="Times New Roman"/>
          <w:lang w:val="en-US"/>
        </w:rPr>
        <w:t xml:space="preserve">          (</w:t>
      </w:r>
      <w:r w:rsidR="00447935" w:rsidRPr="00697085">
        <w:rPr>
          <w:rFonts w:ascii="Times New Roman" w:hAnsi="Times New Roman"/>
          <w:lang w:val="en-US"/>
        </w:rPr>
        <w:t>1</w:t>
      </w:r>
      <w:r w:rsidR="00D57EA3" w:rsidRPr="00697085">
        <w:rPr>
          <w:rFonts w:ascii="Times New Roman" w:hAnsi="Times New Roman"/>
          <w:lang w:val="en-US"/>
        </w:rPr>
        <w:t>5</w:t>
      </w:r>
      <w:r w:rsidR="00492AA3" w:rsidRPr="00697085">
        <w:rPr>
          <w:rFonts w:ascii="Times New Roman" w:hAnsi="Times New Roman"/>
          <w:lang w:val="en-US"/>
        </w:rPr>
        <w:t>)</w:t>
      </w:r>
    </w:p>
    <w:p w14:paraId="249A807C" w14:textId="777D0016" w:rsidR="00E067E9" w:rsidRPr="00697085" w:rsidRDefault="00E067E9" w:rsidP="002109FE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4C2A1CDE" w14:textId="276A581E" w:rsidR="007E47B6" w:rsidRPr="00697085" w:rsidRDefault="00935805" w:rsidP="007E47B6">
      <w:pPr>
        <w:pStyle w:val="Default"/>
        <w:spacing w:line="480" w:lineRule="auto"/>
        <w:jc w:val="both"/>
        <w:rPr>
          <w:rFonts w:ascii="Times New Roman" w:hAnsi="Times New Roman" w:cs="Times New Roman"/>
          <w:lang w:val="en-US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auto"/>
                <w:lang w:val="en-US" w:eastAsia="es-MX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  <m:sSub>
          <m:sSubPr>
            <m:ctrlPr>
              <w:rPr>
                <w:rFonts w:ascii="Cambria Math" w:hAnsi="Cambria Math" w:cs="Times New Roman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m</m:t>
            </m:r>
          </m:sub>
        </m:sSub>
        <m:r>
          <m:rPr>
            <m:sty m:val="b"/>
          </m:rPr>
          <w:rPr>
            <w:rFonts w:ascii="Cambria Math" w:hAnsi="Cambria Math" w:cs="Times New Roman"/>
            <w:lang w:val="en-US"/>
          </w:rPr>
          <m:t>∙</m:t>
        </m:r>
        <m:r>
          <m:rPr>
            <m:sty m:val="p"/>
          </m:rPr>
          <w:rPr>
            <w:rFonts w:ascii="Cambria Math" w:eastAsiaTheme="minorEastAsia" w:hAnsi="Cambria Math" w:cs="Times New Roman"/>
            <w:color w:val="auto"/>
            <w:lang w:val="en-US" w:eastAsia="es-MX"/>
          </w:rPr>
          <m:t>∇</m:t>
        </m:r>
        <m:r>
          <w:rPr>
            <w:rFonts w:ascii="Cambria Math" w:hAnsi="Cambria Math" w:cs="Times New Roman"/>
          </w:rPr>
          <m:t>ε</m:t>
        </m:r>
        <m:r>
          <w:rPr>
            <w:rFonts w:ascii="Cambria Math" w:eastAsiaTheme="minorEastAsia" w:hAnsi="Cambria Math" w:cs="Times New Roman"/>
            <w:color w:val="auto"/>
            <w:lang w:val="en-US" w:eastAsia="es-MX"/>
          </w:rPr>
          <m:t>=</m:t>
        </m:r>
        <m:r>
          <m:rPr>
            <m:sty m:val="p"/>
          </m:rPr>
          <w:rPr>
            <w:rFonts w:ascii="Cambria Math" w:eastAsiaTheme="minorEastAsia" w:hAnsi="Cambria Math" w:cs="Times New Roman"/>
            <w:color w:val="auto"/>
            <w:lang w:val="en-US" w:eastAsia="es-MX"/>
          </w:rPr>
          <m:t>∇</m:t>
        </m:r>
        <m:r>
          <m:rPr>
            <m:sty m:val="b"/>
          </m:rPr>
          <w:rPr>
            <w:rFonts w:ascii="Cambria Math" w:hAnsi="Cambria Math" w:cs="Times New Roman"/>
            <w:lang w:val="en-US"/>
          </w:rPr>
          <m:t>∙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m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color w:val="auto"/>
                    <w:lang w:val="en-US" w:eastAsia="es-MX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T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ε</m:t>
                        </m:r>
                      </m:sub>
                    </m:sSub>
                  </m:den>
                </m:f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auto"/>
                <w:lang w:val="en-US" w:eastAsia="es-MX"/>
              </w:rPr>
              <m:t>∇</m:t>
            </m:r>
            <m:r>
              <w:rPr>
                <w:rFonts w:ascii="Cambria Math" w:hAnsi="Cambria Math" w:cs="Times New Roman"/>
              </w:rPr>
              <m:t>ε</m:t>
            </m:r>
          </m:e>
        </m:d>
        <m:r>
          <w:rPr>
            <w:rFonts w:ascii="Cambria Math" w:eastAsiaTheme="minorEastAsia" w:hAnsi="Cambria Math" w:cs="Times New Roman"/>
            <w:color w:val="auto"/>
            <w:lang w:val="en-US" w:eastAsia="es-MX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ε</m:t>
            </m:r>
            <m:r>
              <w:rPr>
                <w:rFonts w:ascii="Cambria Math" w:hAnsi="Cambria Math" w:cs="Times New Roman"/>
                <w:lang w:val="en-US"/>
              </w:rPr>
              <m:t>1</m:t>
            </m:r>
          </m:sub>
        </m:sSub>
        <m:f>
          <m:fPr>
            <m:ctrlPr>
              <w:rPr>
                <w:rFonts w:ascii="Cambria Math" w:eastAsiaTheme="minorEastAsia" w:hAnsi="Cambria Math" w:cs="Times New Roman"/>
                <w:i/>
                <w:color w:val="auto"/>
                <w:lang w:val="en-US" w:eastAsia="es-MX"/>
              </w:rPr>
            </m:ctrlPr>
          </m:fPr>
          <m:num>
            <m:r>
              <w:rPr>
                <w:rFonts w:ascii="Cambria Math" w:hAnsi="Cambria Math" w:cs="Times New Roman"/>
              </w:rPr>
              <m:t>ε</m:t>
            </m:r>
          </m:num>
          <m:den>
            <m:r>
              <w:rPr>
                <w:rFonts w:ascii="Cambria Math" w:hAnsi="Cambria Math" w:cs="Times New Roman"/>
              </w:rPr>
              <m:t>κ</m:t>
            </m:r>
          </m:den>
        </m:f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κ</m:t>
            </m:r>
          </m:sub>
        </m:sSub>
        <m:r>
          <w:rPr>
            <w:rFonts w:ascii="Cambria Math" w:eastAsiaTheme="minorEastAsia" w:hAnsi="Cambria Math" w:cs="Times New Roman"/>
            <w:color w:val="auto"/>
            <w:lang w:val="en-US" w:eastAsia="es-MX"/>
          </w:rPr>
          <m:t>-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ε</m:t>
            </m:r>
            <m:r>
              <w:rPr>
                <w:rFonts w:ascii="Cambria Math" w:hAnsi="Cambria Math" w:cs="Times New Roman"/>
                <w:lang w:val="en-US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color w:val="auto"/>
                <w:lang w:val="en-US" w:eastAsia="es-MX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  <m:f>
          <m:fPr>
            <m:ctrlPr>
              <w:rPr>
                <w:rFonts w:ascii="Cambria Math" w:eastAsiaTheme="minorEastAsia" w:hAnsi="Cambria Math" w:cs="Times New Roman"/>
                <w:i/>
                <w:color w:val="auto"/>
                <w:lang w:val="en-US" w:eastAsia="es-MX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ε</m:t>
                </m:r>
              </m:e>
              <m:sup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</w:rPr>
              <m:t>κ</m:t>
            </m:r>
          </m:den>
        </m:f>
      </m:oMath>
      <w:r w:rsidR="007E47B6" w:rsidRPr="00697085">
        <w:rPr>
          <w:rFonts w:ascii="Times New Roman" w:hAnsi="Times New Roman" w:cs="Times New Roman"/>
          <w:lang w:val="en-US"/>
        </w:rPr>
        <w:tab/>
      </w:r>
      <w:r w:rsidR="007E47B6" w:rsidRPr="00697085">
        <w:rPr>
          <w:rFonts w:ascii="Times New Roman" w:hAnsi="Times New Roman" w:cs="Times New Roman"/>
          <w:lang w:val="en-US"/>
        </w:rPr>
        <w:tab/>
      </w:r>
      <w:r w:rsidR="007E47B6" w:rsidRPr="00697085">
        <w:rPr>
          <w:rFonts w:ascii="Times New Roman" w:hAnsi="Times New Roman" w:cs="Times New Roman"/>
          <w:lang w:val="en-US"/>
        </w:rPr>
        <w:tab/>
      </w:r>
      <w:r w:rsidR="007E47B6" w:rsidRPr="00697085">
        <w:rPr>
          <w:rFonts w:ascii="Times New Roman" w:hAnsi="Times New Roman"/>
          <w:lang w:val="en-US"/>
        </w:rPr>
        <w:t xml:space="preserve">          (</w:t>
      </w:r>
      <w:r w:rsidR="00447935" w:rsidRPr="00697085">
        <w:rPr>
          <w:rFonts w:ascii="Times New Roman" w:hAnsi="Times New Roman"/>
          <w:lang w:val="en-US"/>
        </w:rPr>
        <w:t>1</w:t>
      </w:r>
      <w:r w:rsidR="00D57EA3" w:rsidRPr="00697085">
        <w:rPr>
          <w:rFonts w:ascii="Times New Roman" w:hAnsi="Times New Roman"/>
          <w:lang w:val="en-US"/>
        </w:rPr>
        <w:t>6</w:t>
      </w:r>
      <w:r w:rsidR="007E47B6" w:rsidRPr="00697085">
        <w:rPr>
          <w:rFonts w:ascii="Times New Roman" w:hAnsi="Times New Roman"/>
          <w:lang w:val="en-US"/>
        </w:rPr>
        <w:t>)</w:t>
      </w:r>
    </w:p>
    <w:p w14:paraId="11793711" w14:textId="77777777" w:rsidR="00304750" w:rsidRPr="00697085" w:rsidRDefault="00304750" w:rsidP="002109FE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328ADC30" w14:textId="3AB50765" w:rsidR="00F05B28" w:rsidRPr="00697085" w:rsidRDefault="00F05B28" w:rsidP="00F05B28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 xml:space="preserve">where </w:t>
      </w:r>
      <w:proofErr w:type="spellStart"/>
      <w:r w:rsidRPr="00697085">
        <w:rPr>
          <w:rFonts w:ascii="Times New Roman" w:hAnsi="Times New Roman"/>
          <w:i/>
          <w:sz w:val="24"/>
          <w:szCs w:val="24"/>
          <w:lang w:val="en-US"/>
        </w:rPr>
        <w:t>P</w:t>
      </w:r>
      <w:r w:rsidRPr="00697085">
        <w:rPr>
          <w:rFonts w:ascii="Times New Roman" w:hAnsi="Times New Roman"/>
          <w:i/>
          <w:sz w:val="24"/>
          <w:szCs w:val="24"/>
          <w:vertAlign w:val="subscript"/>
          <w:lang w:val="en-US"/>
        </w:rPr>
        <w:t>κ</w:t>
      </w:r>
      <w:proofErr w:type="spellEnd"/>
      <w:r w:rsidRPr="00697085">
        <w:rPr>
          <w:rFonts w:ascii="Times New Roman" w:hAnsi="Times New Roman"/>
          <w:sz w:val="24"/>
          <w:szCs w:val="24"/>
          <w:lang w:val="en-US"/>
        </w:rPr>
        <w:t xml:space="preserve"> is the energy production term 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κ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μ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T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∇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m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lang w:val="en-US"/>
              </w:rPr>
              <m:t>: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∇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∇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m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T</m:t>
                    </m:r>
                  </m:sup>
                </m:sSup>
              </m:e>
            </m:d>
            <m:r>
              <w:rPr>
                <w:rFonts w:ascii="Cambria Math" w:hAnsi="Cambria Math"/>
                <w:sz w:val="24"/>
                <w:szCs w:val="24"/>
                <w:lang w:val="en-US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3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∇∙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  <w:lang w:val="en-US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3</m:t>
            </m:r>
          </m:den>
        </m:f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  <m:r>
          <w:rPr>
            <w:rFonts w:ascii="Cambria Math" w:hAnsi="Cambria Math"/>
          </w:rPr>
          <m:t>κ</m:t>
        </m:r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∇∙</m:t>
        </m:r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sub>
        </m:sSub>
      </m:oMath>
      <w:r w:rsidRPr="00697085">
        <w:rPr>
          <w:rFonts w:ascii="Times New Roman" w:hAnsi="Times New Roman"/>
          <w:sz w:val="24"/>
          <w:szCs w:val="24"/>
          <w:lang w:val="en-US"/>
        </w:rPr>
        <w:t>), and</w:t>
      </w:r>
      <w:r w:rsidRPr="00697085">
        <w:rPr>
          <w:rFonts w:ascii="Times New Roman" w:hAnsi="Times New Roman"/>
          <w:i/>
          <w:sz w:val="24"/>
          <w:szCs w:val="24"/>
          <w:lang w:val="en-US"/>
        </w:rPr>
        <w:t xml:space="preserve"> C</w:t>
      </w:r>
      <w:r w:rsidRPr="00697085">
        <w:rPr>
          <w:rFonts w:ascii="Times New Roman" w:hAnsi="Times New Roman"/>
          <w:i/>
          <w:sz w:val="24"/>
          <w:szCs w:val="24"/>
          <w:vertAlign w:val="subscript"/>
          <w:lang w:val="en-US"/>
        </w:rPr>
        <w:t xml:space="preserve">µ </w:t>
      </w:r>
      <w:r w:rsidRPr="00697085">
        <w:rPr>
          <w:rFonts w:ascii="Times New Roman" w:hAnsi="Times New Roman"/>
          <w:sz w:val="24"/>
          <w:szCs w:val="24"/>
          <w:lang w:val="en-US"/>
        </w:rPr>
        <w:t>(0.09)</w:t>
      </w:r>
      <w:r w:rsidRPr="00697085">
        <w:rPr>
          <w:rFonts w:ascii="Times New Roman" w:hAnsi="Times New Roman"/>
          <w:i/>
          <w:sz w:val="24"/>
          <w:szCs w:val="24"/>
          <w:lang w:val="en-US"/>
        </w:rPr>
        <w:t>, C</w:t>
      </w:r>
      <w:r w:rsidRPr="00697085">
        <w:rPr>
          <w:rFonts w:ascii="Times New Roman" w:hAnsi="Times New Roman"/>
          <w:i/>
          <w:sz w:val="24"/>
          <w:szCs w:val="24"/>
          <w:vertAlign w:val="subscript"/>
          <w:lang w:val="en-US"/>
        </w:rPr>
        <w:t xml:space="preserve">e1 </w:t>
      </w:r>
      <w:r w:rsidRPr="00697085">
        <w:rPr>
          <w:rFonts w:ascii="Times New Roman" w:hAnsi="Times New Roman"/>
          <w:sz w:val="24"/>
          <w:szCs w:val="24"/>
          <w:lang w:val="en-US"/>
        </w:rPr>
        <w:t>(1.44)</w:t>
      </w:r>
      <w:r w:rsidRPr="00697085">
        <w:rPr>
          <w:rFonts w:ascii="Times New Roman" w:hAnsi="Times New Roman"/>
          <w:i/>
          <w:sz w:val="24"/>
          <w:szCs w:val="24"/>
          <w:lang w:val="en-US"/>
        </w:rPr>
        <w:t>, C</w:t>
      </w:r>
      <w:r w:rsidRPr="00697085">
        <w:rPr>
          <w:rFonts w:ascii="Times New Roman" w:hAnsi="Times New Roman"/>
          <w:i/>
          <w:sz w:val="24"/>
          <w:szCs w:val="24"/>
          <w:vertAlign w:val="subscript"/>
          <w:lang w:val="en-US"/>
        </w:rPr>
        <w:t xml:space="preserve">e2 </w:t>
      </w:r>
      <w:r w:rsidRPr="00697085">
        <w:rPr>
          <w:rFonts w:ascii="Times New Roman" w:hAnsi="Times New Roman"/>
          <w:sz w:val="24"/>
          <w:szCs w:val="24"/>
          <w:lang w:val="en-US"/>
        </w:rPr>
        <w:t>(1.92)</w:t>
      </w:r>
      <w:r w:rsidRPr="00697085">
        <w:rPr>
          <w:rFonts w:ascii="Times New Roman" w:hAnsi="Times New Roman"/>
          <w:i/>
          <w:sz w:val="24"/>
          <w:szCs w:val="24"/>
          <w:lang w:val="en-US"/>
        </w:rPr>
        <w:t xml:space="preserve">, </w:t>
      </w:r>
      <w:proofErr w:type="spellStart"/>
      <w:r w:rsidRPr="00697085">
        <w:rPr>
          <w:rFonts w:ascii="Times New Roman" w:hAnsi="Times New Roman"/>
          <w:i/>
          <w:sz w:val="24"/>
          <w:szCs w:val="24"/>
          <w:lang w:val="en-US"/>
        </w:rPr>
        <w:t>σ</w:t>
      </w:r>
      <w:r w:rsidRPr="00697085">
        <w:rPr>
          <w:rFonts w:ascii="Times New Roman" w:hAnsi="Times New Roman"/>
          <w:i/>
          <w:sz w:val="24"/>
          <w:szCs w:val="24"/>
          <w:vertAlign w:val="subscript"/>
          <w:lang w:val="en-US"/>
        </w:rPr>
        <w:t>k</w:t>
      </w:r>
      <w:proofErr w:type="spellEnd"/>
      <w:r w:rsidRPr="00697085">
        <w:rPr>
          <w:rFonts w:ascii="Times New Roman" w:hAnsi="Times New Roman"/>
          <w:i/>
          <w:sz w:val="24"/>
          <w:szCs w:val="24"/>
          <w:vertAlign w:val="subscript"/>
          <w:lang w:val="en-US"/>
        </w:rPr>
        <w:t xml:space="preserve"> </w:t>
      </w:r>
      <w:r w:rsidRPr="00697085">
        <w:rPr>
          <w:rFonts w:ascii="Times New Roman" w:hAnsi="Times New Roman"/>
          <w:sz w:val="24"/>
          <w:szCs w:val="24"/>
          <w:lang w:val="en-US"/>
        </w:rPr>
        <w:t>(1)</w:t>
      </w:r>
      <w:r w:rsidRPr="00697085">
        <w:rPr>
          <w:rFonts w:ascii="Times New Roman" w:hAnsi="Times New Roman"/>
          <w:i/>
          <w:sz w:val="24"/>
          <w:szCs w:val="24"/>
          <w:lang w:val="en-US"/>
        </w:rPr>
        <w:t xml:space="preserve">, </w:t>
      </w:r>
      <w:proofErr w:type="spellStart"/>
      <w:r w:rsidRPr="00697085">
        <w:rPr>
          <w:rFonts w:ascii="Times New Roman" w:hAnsi="Times New Roman"/>
          <w:i/>
          <w:sz w:val="24"/>
          <w:szCs w:val="24"/>
          <w:lang w:val="en-US"/>
        </w:rPr>
        <w:t>σ</w:t>
      </w:r>
      <w:r w:rsidRPr="00697085">
        <w:rPr>
          <w:rFonts w:ascii="Times New Roman" w:hAnsi="Times New Roman"/>
          <w:i/>
          <w:sz w:val="24"/>
          <w:szCs w:val="24"/>
          <w:vertAlign w:val="subscript"/>
          <w:lang w:val="en-US"/>
        </w:rPr>
        <w:t>ε</w:t>
      </w:r>
      <w:proofErr w:type="spellEnd"/>
      <w:r w:rsidRPr="00697085">
        <w:rPr>
          <w:rFonts w:ascii="Times New Roman" w:hAnsi="Times New Roman"/>
          <w:i/>
          <w:sz w:val="24"/>
          <w:szCs w:val="24"/>
          <w:vertAlign w:val="subscript"/>
          <w:lang w:val="en-US"/>
        </w:rPr>
        <w:t xml:space="preserve"> </w:t>
      </w:r>
      <w:r w:rsidRPr="00697085">
        <w:rPr>
          <w:rFonts w:ascii="Times New Roman" w:hAnsi="Times New Roman"/>
          <w:sz w:val="24"/>
          <w:szCs w:val="24"/>
          <w:lang w:val="en-US"/>
        </w:rPr>
        <w:t>(1.3) are dimensionless constant values obtained by data fitting over a wide range of turbulent flow</w:t>
      </w:r>
      <w:r w:rsidR="002F6B23" w:rsidRPr="00697085">
        <w:rPr>
          <w:rFonts w:ascii="Times New Roman" w:hAnsi="Times New Roman"/>
          <w:sz w:val="24"/>
          <w:szCs w:val="24"/>
          <w:lang w:val="en-US"/>
        </w:rPr>
        <w:t xml:space="preserve"> conditions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[3</w:t>
      </w:r>
      <w:r w:rsidR="002829E2" w:rsidRPr="00697085">
        <w:rPr>
          <w:rFonts w:ascii="Times New Roman" w:hAnsi="Times New Roman"/>
          <w:sz w:val="24"/>
          <w:szCs w:val="24"/>
          <w:lang w:val="en-US"/>
        </w:rPr>
        <w:t>0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]. </w:t>
      </w:r>
    </w:p>
    <w:p w14:paraId="51EECA3A" w14:textId="448DB24E" w:rsidR="00E067E9" w:rsidRPr="00697085" w:rsidRDefault="00E067E9" w:rsidP="002109FE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B32D5C0" w14:textId="77777777" w:rsidR="00BD3653" w:rsidRPr="00697085" w:rsidRDefault="00BD3653" w:rsidP="00BD3653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>The resulting turbulent viscosity is defined as:</w:t>
      </w:r>
    </w:p>
    <w:p w14:paraId="083EE8B1" w14:textId="77777777" w:rsidR="00BD3653" w:rsidRPr="00697085" w:rsidRDefault="00BD3653" w:rsidP="00BD3653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0717BC8" w14:textId="1F889FFB" w:rsidR="00BD3653" w:rsidRPr="00697085" w:rsidRDefault="00935805" w:rsidP="00BD365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µ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T</m:t>
            </m:r>
          </m:sub>
        </m:sSub>
        <m:r>
          <m:rPr>
            <m:sty m:val="bi"/>
          </m:rPr>
          <w:rPr>
            <w:rFonts w:ascii="Cambria Math" w:hAnsi="Cambria Math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µ</m:t>
            </m:r>
          </m:sub>
        </m:sSub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κ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ε</m:t>
            </m:r>
          </m:den>
        </m:f>
      </m:oMath>
      <w:r w:rsidR="00BD3653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D3653" w:rsidRPr="00697085">
        <w:rPr>
          <w:rFonts w:ascii="Times New Roman" w:hAnsi="Times New Roman"/>
          <w:sz w:val="24"/>
          <w:szCs w:val="24"/>
          <w:lang w:val="en-US"/>
        </w:rPr>
        <w:tab/>
      </w:r>
      <w:r w:rsidR="00BD3653" w:rsidRPr="00697085">
        <w:rPr>
          <w:rFonts w:ascii="Times New Roman" w:hAnsi="Times New Roman"/>
          <w:sz w:val="24"/>
          <w:szCs w:val="24"/>
          <w:lang w:val="en-US"/>
        </w:rPr>
        <w:tab/>
      </w:r>
      <w:r w:rsidR="00BD3653" w:rsidRPr="00697085">
        <w:rPr>
          <w:rFonts w:ascii="Times New Roman" w:hAnsi="Times New Roman"/>
          <w:sz w:val="24"/>
          <w:szCs w:val="24"/>
          <w:lang w:val="en-US"/>
        </w:rPr>
        <w:tab/>
      </w:r>
      <w:r w:rsidR="00BD3653" w:rsidRPr="00697085">
        <w:rPr>
          <w:rFonts w:ascii="Times New Roman" w:hAnsi="Times New Roman"/>
          <w:sz w:val="24"/>
          <w:szCs w:val="24"/>
          <w:lang w:val="en-US"/>
        </w:rPr>
        <w:tab/>
      </w:r>
      <w:r w:rsidR="00BD3653" w:rsidRPr="00697085">
        <w:rPr>
          <w:rFonts w:ascii="Times New Roman" w:hAnsi="Times New Roman"/>
          <w:sz w:val="24"/>
          <w:szCs w:val="24"/>
          <w:lang w:val="en-US"/>
        </w:rPr>
        <w:tab/>
      </w:r>
      <w:r w:rsidR="00BD3653" w:rsidRPr="00697085">
        <w:rPr>
          <w:rFonts w:ascii="Times New Roman" w:hAnsi="Times New Roman"/>
          <w:sz w:val="24"/>
          <w:szCs w:val="24"/>
          <w:lang w:val="en-US"/>
        </w:rPr>
        <w:tab/>
      </w:r>
      <w:r w:rsidR="00BD3653" w:rsidRPr="00697085">
        <w:rPr>
          <w:rFonts w:ascii="Times New Roman" w:hAnsi="Times New Roman"/>
          <w:sz w:val="24"/>
          <w:szCs w:val="24"/>
          <w:lang w:val="en-US"/>
        </w:rPr>
        <w:tab/>
      </w:r>
      <w:r w:rsidR="00BD3653" w:rsidRPr="00697085">
        <w:rPr>
          <w:rFonts w:ascii="Times New Roman" w:hAnsi="Times New Roman"/>
          <w:sz w:val="24"/>
          <w:szCs w:val="24"/>
          <w:lang w:val="en-US"/>
        </w:rPr>
        <w:tab/>
      </w:r>
      <w:r w:rsidR="00BD3653" w:rsidRPr="00697085">
        <w:rPr>
          <w:rFonts w:ascii="Times New Roman" w:hAnsi="Times New Roman"/>
          <w:sz w:val="24"/>
          <w:szCs w:val="24"/>
          <w:lang w:val="en-US"/>
        </w:rPr>
        <w:tab/>
      </w:r>
      <w:r w:rsidR="00BD3653" w:rsidRPr="00697085">
        <w:rPr>
          <w:rFonts w:ascii="Times New Roman" w:hAnsi="Times New Roman"/>
          <w:sz w:val="24"/>
          <w:szCs w:val="24"/>
          <w:lang w:val="en-US"/>
        </w:rPr>
        <w:tab/>
        <w:t xml:space="preserve">           (</w:t>
      </w:r>
      <w:r w:rsidR="00DC4E56" w:rsidRPr="00697085">
        <w:rPr>
          <w:rFonts w:ascii="Times New Roman" w:hAnsi="Times New Roman"/>
          <w:lang w:val="en-US"/>
        </w:rPr>
        <w:t>1</w:t>
      </w:r>
      <w:r w:rsidR="0072180E" w:rsidRPr="00697085">
        <w:rPr>
          <w:rFonts w:ascii="Times New Roman" w:hAnsi="Times New Roman"/>
          <w:lang w:val="en-US"/>
        </w:rPr>
        <w:t>7</w:t>
      </w:r>
      <w:r w:rsidR="00BD3653" w:rsidRPr="00697085">
        <w:rPr>
          <w:rFonts w:ascii="Times New Roman" w:hAnsi="Times New Roman"/>
          <w:sz w:val="24"/>
          <w:szCs w:val="24"/>
          <w:lang w:val="en-US"/>
        </w:rPr>
        <w:t>)</w:t>
      </w:r>
    </w:p>
    <w:p w14:paraId="0AFE37B3" w14:textId="2657B11C" w:rsidR="00BD3653" w:rsidRPr="00697085" w:rsidRDefault="00BD3653" w:rsidP="002109FE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366DDCD" w14:textId="77777777" w:rsidR="009E5F74" w:rsidRPr="00697085" w:rsidRDefault="009E5F74" w:rsidP="009E5F74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>The total stress tensors for each phase are:</w:t>
      </w:r>
    </w:p>
    <w:p w14:paraId="1C57C18A" w14:textId="77777777" w:rsidR="009E5F74" w:rsidRPr="00697085" w:rsidRDefault="009E5F74" w:rsidP="009E5F74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bookmarkStart w:id="22" w:name="OLE_LINK7"/>
    <w:p w14:paraId="6DA88A38" w14:textId="77B7C7AF" w:rsidR="009E5F74" w:rsidRPr="00697085" w:rsidRDefault="00935805" w:rsidP="009E5F74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(μ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μ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T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)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∇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∇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l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T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-</m:t>
            </m:r>
            <m:f>
              <m:f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3</m:t>
                </m:r>
              </m:den>
            </m:f>
            <m:d>
              <m:d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∇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</m:t>
                    </m:r>
                  </m:sub>
                </m:sSub>
              </m:e>
            </m:d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ctrlPr>
              <w:rPr>
                <w:rFonts w:ascii="Cambria Math" w:hAnsi="Cambria Math"/>
                <w:b/>
                <w:i/>
                <w:sz w:val="24"/>
                <w:szCs w:val="24"/>
                <w:lang w:val="en-US"/>
              </w:rPr>
            </m:ctrlP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  <w:lang w:val="en-US"/>
          </w:rPr>
          <m:t>-</m:t>
        </m:r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3</m:t>
            </m:r>
          </m:den>
        </m:f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sub>
        </m:sSub>
        <m:r>
          <w:rPr>
            <w:rFonts w:ascii="Cambria Math" w:hAnsi="Cambria Math"/>
          </w:rPr>
          <m:t>κ</m:t>
        </m:r>
        <m:r>
          <m:rPr>
            <m:sty m:val="bi"/>
          </m:rPr>
          <w:rPr>
            <w:rFonts w:ascii="Cambria Math" w:hAnsi="Cambria Math"/>
            <w:sz w:val="24"/>
            <w:szCs w:val="24"/>
            <w:lang w:val="en-US"/>
          </w:rPr>
          <m:t>I</m:t>
        </m:r>
      </m:oMath>
      <w:r w:rsidR="009E5F74" w:rsidRPr="00697085">
        <w:rPr>
          <w:rFonts w:ascii="Times New Roman" w:hAnsi="Times New Roman"/>
          <w:sz w:val="24"/>
          <w:szCs w:val="24"/>
          <w:lang w:val="en-US"/>
        </w:rPr>
        <w:tab/>
      </w:r>
      <w:r w:rsidR="009E5F74" w:rsidRPr="00697085">
        <w:rPr>
          <w:rFonts w:ascii="Times New Roman" w:hAnsi="Times New Roman"/>
          <w:sz w:val="24"/>
          <w:szCs w:val="24"/>
          <w:lang w:val="en-US"/>
        </w:rPr>
        <w:tab/>
        <w:t xml:space="preserve">                   </w:t>
      </w:r>
      <w:r w:rsidR="009E5F74" w:rsidRPr="00697085">
        <w:rPr>
          <w:rFonts w:ascii="Times New Roman" w:hAnsi="Times New Roman"/>
          <w:sz w:val="24"/>
          <w:szCs w:val="24"/>
          <w:lang w:val="en-US"/>
        </w:rPr>
        <w:tab/>
        <w:t xml:space="preserve">          (1</w:t>
      </w:r>
      <w:r w:rsidR="00E7446B" w:rsidRPr="00697085">
        <w:rPr>
          <w:rFonts w:ascii="Times New Roman" w:hAnsi="Times New Roman"/>
          <w:sz w:val="24"/>
          <w:szCs w:val="24"/>
          <w:lang w:val="en-US"/>
        </w:rPr>
        <w:t>8</w:t>
      </w:r>
      <w:r w:rsidR="009E5F74" w:rsidRPr="00697085">
        <w:rPr>
          <w:rFonts w:ascii="Times New Roman" w:hAnsi="Times New Roman"/>
          <w:sz w:val="24"/>
          <w:szCs w:val="24"/>
          <w:lang w:val="en-US"/>
        </w:rPr>
        <w:t>)</w:t>
      </w:r>
    </w:p>
    <w:p w14:paraId="75CB844C" w14:textId="77777777" w:rsidR="009E5F74" w:rsidRPr="00697085" w:rsidRDefault="009E5F74" w:rsidP="009E5F74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bookmarkEnd w:id="22"/>
    <w:p w14:paraId="1B9F3E7D" w14:textId="26D73F14" w:rsidR="009E5F74" w:rsidRPr="00697085" w:rsidRDefault="00935805" w:rsidP="009E5F74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g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(μ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g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μ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T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)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∇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g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∇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g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T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-</m:t>
            </m:r>
            <m:f>
              <m:f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3</m:t>
                </m:r>
              </m:den>
            </m:f>
            <m:d>
              <m:d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∇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g</m:t>
                    </m:r>
                  </m:sub>
                </m:sSub>
              </m:e>
            </m:d>
            <m: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ctrlPr>
              <w:rPr>
                <w:rFonts w:ascii="Cambria Math" w:hAnsi="Cambria Math"/>
                <w:b/>
                <w:i/>
                <w:sz w:val="24"/>
                <w:szCs w:val="24"/>
                <w:lang w:val="en-US"/>
              </w:rPr>
            </m:ctrlP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  <w:lang w:val="en-US"/>
          </w:rPr>
          <m:t>-</m:t>
        </m:r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3</m:t>
            </m:r>
          </m:den>
        </m:f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g</m:t>
            </m:r>
          </m:sub>
        </m:sSub>
        <m:r>
          <w:rPr>
            <w:rFonts w:ascii="Cambria Math" w:hAnsi="Cambria Math"/>
          </w:rPr>
          <m:t>κ</m:t>
        </m:r>
        <m:r>
          <m:rPr>
            <m:sty m:val="bi"/>
          </m:rPr>
          <w:rPr>
            <w:rFonts w:ascii="Cambria Math" w:hAnsi="Cambria Math"/>
            <w:sz w:val="24"/>
            <w:szCs w:val="24"/>
            <w:lang w:val="en-US"/>
          </w:rPr>
          <m:t>I</m:t>
        </m:r>
      </m:oMath>
      <w:r w:rsidR="009E5F74" w:rsidRPr="00697085">
        <w:rPr>
          <w:rFonts w:ascii="Times New Roman" w:hAnsi="Times New Roman"/>
          <w:sz w:val="24"/>
          <w:szCs w:val="24"/>
          <w:lang w:val="en-US"/>
        </w:rPr>
        <w:tab/>
      </w:r>
      <w:r w:rsidR="009E5F74" w:rsidRPr="00697085">
        <w:rPr>
          <w:rFonts w:ascii="Times New Roman" w:hAnsi="Times New Roman"/>
          <w:sz w:val="24"/>
          <w:szCs w:val="24"/>
          <w:lang w:val="en-US"/>
        </w:rPr>
        <w:tab/>
      </w:r>
      <w:r w:rsidR="009E5F74" w:rsidRPr="00697085">
        <w:rPr>
          <w:rFonts w:ascii="Times New Roman" w:hAnsi="Times New Roman"/>
          <w:sz w:val="24"/>
          <w:szCs w:val="24"/>
          <w:lang w:val="en-US"/>
        </w:rPr>
        <w:tab/>
      </w:r>
      <w:r w:rsidR="009E5F74" w:rsidRPr="00697085">
        <w:rPr>
          <w:rFonts w:ascii="Times New Roman" w:hAnsi="Times New Roman"/>
          <w:sz w:val="24"/>
          <w:szCs w:val="24"/>
          <w:lang w:val="en-US"/>
        </w:rPr>
        <w:tab/>
        <w:t xml:space="preserve">          (1</w:t>
      </w:r>
      <w:r w:rsidR="00E7446B" w:rsidRPr="00697085">
        <w:rPr>
          <w:rFonts w:ascii="Times New Roman" w:hAnsi="Times New Roman"/>
          <w:sz w:val="24"/>
          <w:szCs w:val="24"/>
          <w:lang w:val="en-US"/>
        </w:rPr>
        <w:t>9</w:t>
      </w:r>
      <w:r w:rsidR="009E5F74" w:rsidRPr="00697085">
        <w:rPr>
          <w:rFonts w:ascii="Times New Roman" w:hAnsi="Times New Roman"/>
          <w:sz w:val="24"/>
          <w:szCs w:val="24"/>
          <w:lang w:val="en-US"/>
        </w:rPr>
        <w:t>)</w:t>
      </w:r>
    </w:p>
    <w:p w14:paraId="472D0405" w14:textId="77777777" w:rsidR="009E5F74" w:rsidRPr="00697085" w:rsidRDefault="009E5F74" w:rsidP="009E5F74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25002004" w14:textId="62E3E853" w:rsidR="009E5F74" w:rsidRPr="00697085" w:rsidRDefault="009E5F74" w:rsidP="009E5F7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bookmarkStart w:id="23" w:name="OLE_LINK33"/>
      <w:bookmarkStart w:id="24" w:name="OLE_LINK59"/>
      <w:r w:rsidRPr="00697085">
        <w:rPr>
          <w:rFonts w:ascii="Times New Roman" w:eastAsia="GulliverRM" w:hAnsi="Times New Roman"/>
          <w:sz w:val="24"/>
          <w:szCs w:val="24"/>
          <w:lang w:val="en-US" w:eastAsia="en-US"/>
        </w:rPr>
        <w:t xml:space="preserve">where </w:t>
      </w:r>
      <w:r w:rsidRPr="00697085">
        <w:rPr>
          <w:rFonts w:ascii="Times New Roman" w:eastAsia="GulliverRM" w:hAnsi="Times New Roman"/>
          <w:b/>
          <w:bCs/>
          <w:i/>
          <w:sz w:val="24"/>
          <w:szCs w:val="24"/>
          <w:lang w:val="en-US" w:eastAsia="en-US"/>
        </w:rPr>
        <w:t>I</w:t>
      </w:r>
      <w:r w:rsidRPr="00697085">
        <w:rPr>
          <w:rFonts w:ascii="Times New Roman" w:eastAsia="GulliverRM" w:hAnsi="Times New Roman"/>
          <w:sz w:val="24"/>
          <w:szCs w:val="24"/>
          <w:lang w:val="en-US" w:eastAsia="en-US"/>
        </w:rPr>
        <w:t xml:space="preserve"> </w:t>
      </w:r>
      <w:proofErr w:type="gramStart"/>
      <w:r w:rsidRPr="00697085">
        <w:rPr>
          <w:rFonts w:ascii="Times New Roman" w:eastAsia="GulliverRM" w:hAnsi="Times New Roman"/>
          <w:sz w:val="24"/>
          <w:szCs w:val="24"/>
          <w:lang w:val="en-US" w:eastAsia="en-US"/>
        </w:rPr>
        <w:t>is</w:t>
      </w:r>
      <w:proofErr w:type="gramEnd"/>
      <w:r w:rsidRPr="00697085">
        <w:rPr>
          <w:rFonts w:ascii="Times New Roman" w:eastAsia="GulliverRM" w:hAnsi="Times New Roman"/>
          <w:sz w:val="24"/>
          <w:szCs w:val="24"/>
          <w:lang w:val="en-US" w:eastAsia="en-US"/>
        </w:rPr>
        <w:t xml:space="preserve"> the unity tensor</w:t>
      </w:r>
      <w:r w:rsidRPr="00697085">
        <w:rPr>
          <w:rFonts w:ascii="Times New Roman" w:hAnsi="Times New Roman"/>
          <w:sz w:val="24"/>
          <w:szCs w:val="24"/>
          <w:lang w:val="en-US"/>
        </w:rPr>
        <w:t>,</w:t>
      </w:r>
      <w:r w:rsidRPr="00697085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m:oMath>
        <m:r>
          <w:rPr>
            <w:rFonts w:ascii="Cambria Math" w:eastAsia="GulliverRM" w:hAnsi="Cambria Math"/>
            <w:sz w:val="24"/>
            <w:szCs w:val="24"/>
            <w:lang w:val="en-US" w:eastAsia="en-US"/>
          </w:rPr>
          <m:t>μ</m:t>
        </m:r>
      </m:oMath>
      <w:r w:rsidRPr="00697085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697085">
        <w:rPr>
          <w:rFonts w:ascii="Times New Roman" w:hAnsi="Times New Roman"/>
          <w:sz w:val="24"/>
          <w:szCs w:val="24"/>
          <w:lang w:val="en-US"/>
        </w:rPr>
        <w:t>is the dynamic viscosity,</w:t>
      </w:r>
      <w:r w:rsidR="00491626" w:rsidRPr="00697085">
        <w:rPr>
          <w:rFonts w:ascii="Times New Roman" w:hAnsi="Times New Roman"/>
          <w:sz w:val="24"/>
          <w:szCs w:val="24"/>
          <w:lang w:val="en-US"/>
        </w:rPr>
        <w:t xml:space="preserve"> and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eastAsia="GulliverRM" w:hAnsi="Cambria Math"/>
                <w:i/>
                <w:sz w:val="24"/>
                <w:szCs w:val="24"/>
                <w:lang w:val="en-US" w:eastAsia="en-US"/>
              </w:rPr>
            </m:ctrlPr>
          </m:sSubPr>
          <m:e>
            <m:r>
              <w:rPr>
                <w:rFonts w:ascii="Cambria Math" w:eastAsia="GulliverRM" w:hAnsi="Cambria Math"/>
                <w:sz w:val="24"/>
                <w:szCs w:val="24"/>
                <w:lang w:val="en-US" w:eastAsia="en-US"/>
              </w:rPr>
              <m:t>μ</m:t>
            </m:r>
          </m:e>
          <m:sub>
            <m:r>
              <w:rPr>
                <w:rFonts w:ascii="Cambria Math" w:eastAsia="GulliverRM" w:hAnsi="Cambria Math"/>
                <w:sz w:val="24"/>
                <w:szCs w:val="24"/>
                <w:lang w:val="en-US" w:eastAsia="en-US"/>
              </w:rPr>
              <m:t>T</m:t>
            </m:r>
          </m:sub>
        </m:sSub>
      </m:oMath>
      <w:r w:rsidRPr="00697085">
        <w:rPr>
          <w:rFonts w:ascii="Times New Roman" w:hAnsi="Times New Roman"/>
          <w:sz w:val="24"/>
          <w:szCs w:val="24"/>
          <w:lang w:val="en-US"/>
        </w:rPr>
        <w:t xml:space="preserve"> is the turbulent viscosity defined according the </w:t>
      </w:r>
      <w:r w:rsidRPr="00697085">
        <w:rPr>
          <w:rFonts w:ascii="Times New Roman" w:hAnsi="Times New Roman"/>
          <w:i/>
          <w:sz w:val="24"/>
          <w:szCs w:val="24"/>
          <w:lang w:val="en-US"/>
        </w:rPr>
        <w:t>k</w:t>
      </w:r>
      <w:r w:rsidRPr="00697085">
        <w:rPr>
          <w:rFonts w:ascii="Times New Roman" w:hAnsi="Times New Roman"/>
          <w:sz w:val="24"/>
          <w:szCs w:val="24"/>
          <w:lang w:val="en-US"/>
        </w:rPr>
        <w:t>−</w:t>
      </w:r>
      <w:r w:rsidRPr="00697085">
        <w:rPr>
          <w:rFonts w:ascii="Times New Roman" w:hAnsi="Times New Roman"/>
          <w:i/>
          <w:sz w:val="24"/>
          <w:szCs w:val="24"/>
        </w:rPr>
        <w:t>ε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turbulence model</w:t>
      </w:r>
      <w:r w:rsidR="00491626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697085">
        <w:rPr>
          <w:rFonts w:ascii="Times New Roman" w:eastAsia="GulliverRM" w:hAnsi="Times New Roman"/>
          <w:sz w:val="24"/>
          <w:szCs w:val="24"/>
          <w:lang w:val="en-US" w:eastAsia="en-US"/>
        </w:rPr>
        <w:t>T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he notation </w:t>
      </w:r>
      <w:proofErr w:type="gramStart"/>
      <w:r w:rsidRPr="00697085">
        <w:rPr>
          <w:rFonts w:ascii="Times New Roman" w:hAnsi="Times New Roman"/>
          <w:i/>
          <w:sz w:val="24"/>
          <w:szCs w:val="24"/>
          <w:lang w:val="en-US"/>
        </w:rPr>
        <w:t>()</w:t>
      </w:r>
      <w:r w:rsidRPr="00697085">
        <w:rPr>
          <w:rFonts w:ascii="Times New Roman" w:hAnsi="Times New Roman"/>
          <w:i/>
          <w:sz w:val="24"/>
          <w:szCs w:val="24"/>
          <w:vertAlign w:val="superscript"/>
          <w:lang w:val="en-US"/>
        </w:rPr>
        <w:t>T</w:t>
      </w:r>
      <w:proofErr w:type="gramEnd"/>
      <w:r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bookmarkEnd w:id="23"/>
      <w:r w:rsidRPr="00697085">
        <w:rPr>
          <w:rFonts w:ascii="Times New Roman" w:hAnsi="Times New Roman"/>
          <w:sz w:val="24"/>
          <w:szCs w:val="24"/>
          <w:lang w:val="en-US"/>
        </w:rPr>
        <w:t xml:space="preserve">indicates the transpose of </w:t>
      </w:r>
      <w:r w:rsidRPr="00697085">
        <w:rPr>
          <w:rFonts w:ascii="Times New Roman" w:hAnsi="Times New Roman"/>
          <w:sz w:val="24"/>
          <w:szCs w:val="24"/>
          <w:lang w:val="en-US"/>
        </w:rPr>
        <w:sym w:font="Symbol" w:char="F0D1"/>
      </w:r>
      <w:r w:rsidRPr="00697085">
        <w:rPr>
          <w:rFonts w:ascii="Times New Roman" w:hAnsi="Times New Roman"/>
          <w:b/>
          <w:i/>
          <w:sz w:val="24"/>
          <w:szCs w:val="24"/>
          <w:lang w:val="en-US"/>
        </w:rPr>
        <w:t>u</w:t>
      </w:r>
      <w:r w:rsidRPr="00697085">
        <w:rPr>
          <w:rFonts w:ascii="Times New Roman" w:hAnsi="Times New Roman"/>
          <w:sz w:val="24"/>
          <w:szCs w:val="24"/>
          <w:lang w:val="en-US"/>
        </w:rPr>
        <w:t>, which should not be confused with a turbulent suffix.</w:t>
      </w:r>
    </w:p>
    <w:p w14:paraId="5C54A58C" w14:textId="77777777" w:rsidR="00666592" w:rsidRPr="00697085" w:rsidRDefault="00666592" w:rsidP="009E5F7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bookmarkEnd w:id="24"/>
    <w:p w14:paraId="0B5B5203" w14:textId="395AD0DC" w:rsidR="00666592" w:rsidRPr="00697085" w:rsidRDefault="00666592" w:rsidP="00666592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 xml:space="preserve">Finally, </w:t>
      </w:r>
      <w:r w:rsidR="006B5C39" w:rsidRPr="00697085">
        <w:rPr>
          <w:rFonts w:ascii="Times New Roman" w:hAnsi="Times New Roman"/>
          <w:sz w:val="24"/>
          <w:szCs w:val="24"/>
          <w:lang w:val="en-US"/>
        </w:rPr>
        <w:t xml:space="preserve">assuming </w:t>
      </w:r>
      <w:r w:rsidR="00436573" w:rsidRPr="00697085">
        <w:rPr>
          <w:rFonts w:ascii="Times New Roman" w:hAnsi="Times New Roman"/>
          <w:sz w:val="24"/>
          <w:szCs w:val="24"/>
          <w:lang w:val="en-US"/>
        </w:rPr>
        <w:t xml:space="preserve">mixture turbulence,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the transport equation for the dispersed phase fraction </w:t>
      </w:r>
      <w:r w:rsidRPr="00697085">
        <w:rPr>
          <w:rFonts w:ascii="Times New Roman" w:hAnsi="Times New Roman"/>
          <w:sz w:val="24"/>
          <w:szCs w:val="24"/>
          <w:lang w:val="en-US"/>
        </w:rPr>
        <w:lastRenderedPageBreak/>
        <w:t xml:space="preserve">is: </w:t>
      </w:r>
    </w:p>
    <w:p w14:paraId="4965F74F" w14:textId="77777777" w:rsidR="00666592" w:rsidRPr="00697085" w:rsidRDefault="00666592" w:rsidP="00666592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7CD70B5" w14:textId="42311D97" w:rsidR="00666592" w:rsidRPr="00697085" w:rsidRDefault="00436573" w:rsidP="00666592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∇</m:t>
        </m:r>
        <m:r>
          <w:rPr>
            <w:rFonts w:ascii="Cambria Math" w:hAnsi="Cambria Math"/>
            <w:sz w:val="24"/>
            <w:szCs w:val="24"/>
            <w:lang w:val="en-US"/>
          </w:rPr>
          <m:t>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g</m:t>
                </m:r>
              </m:sub>
            </m:sSub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g</m:t>
                </m:r>
              </m:sub>
            </m:sSub>
            <m:ctrlPr>
              <w:rPr>
                <w:rFonts w:ascii="Cambria Math" w:hAnsi="Cambria Math"/>
                <w:b/>
                <w:i/>
                <w:sz w:val="24"/>
                <w:szCs w:val="24"/>
                <w:lang w:val="en-US"/>
              </w:rPr>
            </m:ctrlP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  <w:lang w:val="en-US"/>
          </w:rPr>
          <m:t>=</m:t>
        </m:r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∇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∙(D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mg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∇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g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)</m:t>
        </m:r>
      </m:oMath>
      <w:r w:rsidR="00666592" w:rsidRPr="00697085">
        <w:rPr>
          <w:rFonts w:ascii="Times New Roman" w:hAnsi="Times New Roman"/>
          <w:sz w:val="24"/>
          <w:szCs w:val="24"/>
          <w:lang w:val="en-US"/>
        </w:rPr>
        <w:tab/>
      </w:r>
      <w:r w:rsidR="00666592" w:rsidRPr="00697085">
        <w:rPr>
          <w:rFonts w:ascii="Times New Roman" w:hAnsi="Times New Roman"/>
          <w:sz w:val="24"/>
          <w:szCs w:val="24"/>
          <w:lang w:val="en-US"/>
        </w:rPr>
        <w:tab/>
      </w:r>
      <w:r w:rsidR="00666592" w:rsidRPr="00697085">
        <w:rPr>
          <w:rFonts w:ascii="Times New Roman" w:hAnsi="Times New Roman"/>
          <w:sz w:val="24"/>
          <w:szCs w:val="24"/>
          <w:lang w:val="en-US"/>
        </w:rPr>
        <w:tab/>
        <w:t xml:space="preserve">          </w:t>
      </w:r>
      <w:r w:rsidR="00666592" w:rsidRPr="00697085">
        <w:rPr>
          <w:rFonts w:ascii="Times New Roman" w:hAnsi="Times New Roman"/>
          <w:sz w:val="24"/>
          <w:szCs w:val="24"/>
          <w:lang w:val="en-US"/>
        </w:rPr>
        <w:tab/>
      </w:r>
      <w:r w:rsidR="00666592" w:rsidRPr="00697085">
        <w:rPr>
          <w:rFonts w:ascii="Times New Roman" w:hAnsi="Times New Roman"/>
          <w:sz w:val="24"/>
          <w:szCs w:val="24"/>
          <w:lang w:val="en-US"/>
        </w:rPr>
        <w:tab/>
      </w:r>
      <w:r w:rsidR="00666592" w:rsidRPr="00697085">
        <w:rPr>
          <w:rFonts w:ascii="Times New Roman" w:hAnsi="Times New Roman"/>
          <w:sz w:val="24"/>
          <w:szCs w:val="24"/>
          <w:lang w:val="en-US"/>
        </w:rPr>
        <w:tab/>
      </w:r>
      <w:r w:rsidR="00666592" w:rsidRPr="00697085">
        <w:rPr>
          <w:rFonts w:ascii="Times New Roman" w:hAnsi="Times New Roman"/>
          <w:sz w:val="24"/>
          <w:szCs w:val="24"/>
          <w:lang w:val="en-US"/>
        </w:rPr>
        <w:tab/>
        <w:t xml:space="preserve">          (</w:t>
      </w:r>
      <w:r w:rsidR="00E7446B" w:rsidRPr="00697085">
        <w:rPr>
          <w:rFonts w:ascii="Times New Roman" w:hAnsi="Times New Roman"/>
          <w:sz w:val="24"/>
          <w:szCs w:val="24"/>
          <w:lang w:val="en-US"/>
        </w:rPr>
        <w:t>20</w:t>
      </w:r>
      <w:r w:rsidR="00666592" w:rsidRPr="00697085">
        <w:rPr>
          <w:rFonts w:ascii="Times New Roman" w:hAnsi="Times New Roman"/>
          <w:sz w:val="24"/>
          <w:szCs w:val="24"/>
          <w:lang w:val="en-US"/>
        </w:rPr>
        <w:t>)</w:t>
      </w:r>
    </w:p>
    <w:p w14:paraId="4F69B5E1" w14:textId="77777777" w:rsidR="00666592" w:rsidRPr="00697085" w:rsidRDefault="00666592" w:rsidP="00666592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257368AF" w14:textId="1D6A9272" w:rsidR="00666592" w:rsidRPr="00697085" w:rsidRDefault="00666592" w:rsidP="00666592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 xml:space="preserve">where </w:t>
      </w:r>
      <w:r w:rsidRPr="00697085">
        <w:rPr>
          <w:rFonts w:ascii="Times New Roman" w:hAnsi="Times New Roman"/>
          <w:i/>
          <w:iCs/>
          <w:sz w:val="24"/>
          <w:szCs w:val="24"/>
          <w:lang w:val="en-US"/>
        </w:rPr>
        <w:t>D</w:t>
      </w:r>
      <w:r w:rsidRPr="00697085">
        <w:rPr>
          <w:rFonts w:ascii="Times New Roman" w:hAnsi="Times New Roman"/>
          <w:i/>
          <w:iCs/>
          <w:sz w:val="24"/>
          <w:szCs w:val="24"/>
          <w:vertAlign w:val="subscript"/>
          <w:lang w:val="en-US"/>
        </w:rPr>
        <w:t xml:space="preserve">mg </w:t>
      </w:r>
      <w:r w:rsidRPr="00697085">
        <w:rPr>
          <w:rFonts w:ascii="Times New Roman" w:hAnsi="Times New Roman"/>
          <w:sz w:val="24"/>
          <w:szCs w:val="24"/>
          <w:lang w:val="en-US"/>
        </w:rPr>
        <w:t>(</w:t>
      </w:r>
      <m:oMath>
        <m:r>
          <w:rPr>
            <w:rFonts w:ascii="Cambria Math" w:hAnsi="Cambria Math"/>
            <w:sz w:val="24"/>
            <w:szCs w:val="24"/>
            <w:lang w:val="en-US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µ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sub>
            </m:sSub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m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Sc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b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lang w:val="en-US"/>
              </w:rPr>
              <m:t>)</m:t>
            </m:r>
          </m:den>
        </m:f>
      </m:oMath>
      <w:r w:rsidRPr="00697085">
        <w:rPr>
          <w:rFonts w:ascii="Times New Roman" w:hAnsi="Times New Roman"/>
          <w:sz w:val="24"/>
          <w:szCs w:val="24"/>
          <w:lang w:val="en-US"/>
        </w:rPr>
        <w:t>) is the turbulent diffusion coefficient (additional diffusion produced by turbulent vortexes) which is defined from the turbulent viscosity and the turbulent bubble Schmidt number 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Sc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=0.35</m:t>
        </m:r>
      </m:oMath>
      <w:r w:rsidRPr="00697085">
        <w:rPr>
          <w:rFonts w:ascii="Times New Roman" w:hAnsi="Times New Roman"/>
          <w:sz w:val="24"/>
          <w:szCs w:val="24"/>
          <w:lang w:val="en-US"/>
        </w:rPr>
        <w:t>)</w:t>
      </w:r>
      <w:r w:rsidR="001B74E1" w:rsidRPr="00697085">
        <w:rPr>
          <w:rFonts w:ascii="Times New Roman" w:hAnsi="Times New Roman"/>
          <w:sz w:val="24"/>
          <w:szCs w:val="24"/>
          <w:lang w:val="en-US"/>
        </w:rPr>
        <w:t xml:space="preserve"> [</w:t>
      </w:r>
      <w:r w:rsidR="008619B4" w:rsidRPr="00697085">
        <w:rPr>
          <w:rFonts w:ascii="Times New Roman" w:hAnsi="Times New Roman"/>
          <w:sz w:val="24"/>
          <w:szCs w:val="24"/>
          <w:lang w:val="en-US"/>
        </w:rPr>
        <w:t>31</w:t>
      </w:r>
      <w:r w:rsidR="001B74E1" w:rsidRPr="00697085">
        <w:rPr>
          <w:rFonts w:ascii="Times New Roman" w:hAnsi="Times New Roman"/>
          <w:sz w:val="24"/>
          <w:szCs w:val="24"/>
          <w:lang w:val="en-US"/>
        </w:rPr>
        <w:t>]</w:t>
      </w:r>
      <w:r w:rsidRPr="00697085">
        <w:rPr>
          <w:rFonts w:ascii="Times New Roman" w:hAnsi="Times New Roman"/>
          <w:sz w:val="24"/>
          <w:szCs w:val="24"/>
          <w:lang w:val="en-US"/>
        </w:rPr>
        <w:t>.</w:t>
      </w:r>
    </w:p>
    <w:p w14:paraId="0D32436F" w14:textId="77777777" w:rsidR="009E5F74" w:rsidRPr="00697085" w:rsidRDefault="009E5F74" w:rsidP="002109FE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7221D54" w14:textId="60B43DB5" w:rsidR="00477E7A" w:rsidRPr="00697085" w:rsidRDefault="00477E7A" w:rsidP="00477E7A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i/>
          <w:sz w:val="24"/>
          <w:szCs w:val="24"/>
          <w:lang w:val="en-US" w:eastAsia="en-US"/>
        </w:rPr>
      </w:pPr>
      <w:r w:rsidRPr="00697085">
        <w:rPr>
          <w:rFonts w:ascii="Times New Roman" w:hAnsi="Times New Roman"/>
          <w:i/>
          <w:sz w:val="24"/>
          <w:szCs w:val="24"/>
          <w:lang w:val="en-US"/>
        </w:rPr>
        <w:t>3.</w:t>
      </w:r>
      <w:r w:rsidR="00751FBC" w:rsidRPr="00697085">
        <w:rPr>
          <w:rFonts w:ascii="Times New Roman" w:hAnsi="Times New Roman"/>
          <w:i/>
          <w:sz w:val="24"/>
          <w:szCs w:val="24"/>
          <w:lang w:val="en-US"/>
        </w:rPr>
        <w:t>2.2</w:t>
      </w:r>
      <w:r w:rsidRPr="00697085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3A3F4D" w:rsidRPr="00697085">
        <w:rPr>
          <w:rFonts w:ascii="Times New Roman" w:hAnsi="Times New Roman"/>
          <w:i/>
          <w:sz w:val="24"/>
          <w:szCs w:val="24"/>
          <w:lang w:val="en-US"/>
        </w:rPr>
        <w:t>Viscosity model and i</w:t>
      </w:r>
      <w:r w:rsidRPr="00697085">
        <w:rPr>
          <w:rFonts w:ascii="Times New Roman" w:eastAsiaTheme="minorHAnsi" w:hAnsi="Times New Roman"/>
          <w:i/>
          <w:sz w:val="24"/>
          <w:szCs w:val="24"/>
          <w:lang w:val="en-US" w:eastAsia="en-US"/>
        </w:rPr>
        <w:t>nterphase momentum transfer.</w:t>
      </w:r>
    </w:p>
    <w:p w14:paraId="7B71EA3D" w14:textId="6D1DF0BF" w:rsidR="00671675" w:rsidRPr="00697085" w:rsidRDefault="00671675" w:rsidP="0067167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>Empirical and analytical models for the dynamic viscosity of the two-phase mixture (</w:t>
      </w:r>
      <m:oMath>
        <m:sSub>
          <m:sSubPr>
            <m:ctrlPr>
              <w:rPr>
                <w:rFonts w:ascii="Cambria Math" w:eastAsia="GulliverRM" w:hAnsi="Cambria Math"/>
                <w:i/>
                <w:sz w:val="24"/>
                <w:szCs w:val="24"/>
                <w:lang w:val="en-US" w:eastAsia="en-US"/>
              </w:rPr>
            </m:ctrlPr>
          </m:sSubPr>
          <m:e>
            <m:r>
              <w:rPr>
                <w:rFonts w:ascii="Cambria Math" w:eastAsia="GulliverRM" w:hAnsi="Cambria Math"/>
                <w:sz w:val="24"/>
                <w:szCs w:val="24"/>
                <w:lang w:val="en-US" w:eastAsia="en-US"/>
              </w:rPr>
              <m:t>μ</m:t>
            </m:r>
          </m:e>
          <m:sub>
            <m:r>
              <w:rPr>
                <w:rFonts w:ascii="Cambria Math" w:eastAsia="GulliverRM" w:hAnsi="Cambria Math"/>
                <w:sz w:val="24"/>
                <w:szCs w:val="24"/>
                <w:lang w:val="en-US" w:eastAsia="en-US"/>
              </w:rPr>
              <m:t>lg</m:t>
            </m:r>
          </m:sub>
        </m:sSub>
      </m:oMath>
      <w:r w:rsidRPr="00697085">
        <w:rPr>
          <w:rFonts w:ascii="Times New Roman" w:hAnsi="Times New Roman"/>
          <w:sz w:val="24"/>
          <w:szCs w:val="24"/>
          <w:lang w:val="en-US"/>
        </w:rPr>
        <w:t xml:space="preserve">) have been developed usually as a function of the dispersed volume fraction. </w:t>
      </w:r>
      <w:r w:rsidR="00312BD0" w:rsidRPr="00697085">
        <w:rPr>
          <w:rFonts w:ascii="Times New Roman" w:hAnsi="Times New Roman"/>
          <w:sz w:val="24"/>
          <w:szCs w:val="24"/>
          <w:lang w:val="en-US"/>
        </w:rPr>
        <w:t xml:space="preserve">It is assumed that turbulence effects in both </w:t>
      </w:r>
      <w:r w:rsidR="00DC185B" w:rsidRPr="00697085">
        <w:rPr>
          <w:rFonts w:ascii="Times New Roman" w:hAnsi="Times New Roman"/>
          <w:sz w:val="24"/>
          <w:szCs w:val="24"/>
          <w:lang w:val="en-US"/>
        </w:rPr>
        <w:t>continuous and dispersed phase</w:t>
      </w:r>
      <w:r w:rsidR="00312BD0" w:rsidRPr="00697085">
        <w:rPr>
          <w:rFonts w:ascii="Times New Roman" w:hAnsi="Times New Roman"/>
          <w:sz w:val="24"/>
          <w:szCs w:val="24"/>
          <w:lang w:val="en-US"/>
        </w:rPr>
        <w:t>s</w:t>
      </w:r>
      <w:r w:rsidR="00DC185B" w:rsidRPr="00697085">
        <w:rPr>
          <w:rFonts w:ascii="Times New Roman" w:hAnsi="Times New Roman"/>
          <w:sz w:val="24"/>
          <w:szCs w:val="24"/>
          <w:lang w:val="en-US"/>
        </w:rPr>
        <w:t xml:space="preserve"> can be modeled by solving the relationship that describe the turbulence in the mixture.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A simple </w:t>
      </w:r>
      <w:r w:rsidR="00565DDF" w:rsidRPr="00697085">
        <w:rPr>
          <w:rFonts w:ascii="Times New Roman" w:hAnsi="Times New Roman"/>
          <w:sz w:val="24"/>
          <w:szCs w:val="24"/>
          <w:lang w:val="en-US"/>
        </w:rPr>
        <w:t xml:space="preserve">dynamic </w:t>
      </w:r>
      <w:r w:rsidRPr="00697085">
        <w:rPr>
          <w:rFonts w:ascii="Times New Roman" w:hAnsi="Times New Roman"/>
          <w:sz w:val="24"/>
          <w:szCs w:val="24"/>
          <w:lang w:val="en-US"/>
        </w:rPr>
        <w:t>mixture viscosity expression that covers a wide range of particle concentrations is the Krieger type model [</w:t>
      </w:r>
      <w:r w:rsidR="003673EB" w:rsidRPr="00697085">
        <w:rPr>
          <w:rFonts w:ascii="Times New Roman" w:hAnsi="Times New Roman"/>
          <w:sz w:val="24"/>
          <w:szCs w:val="24"/>
          <w:lang w:val="en-US"/>
        </w:rPr>
        <w:t>3</w:t>
      </w:r>
      <w:r w:rsidR="000806EC" w:rsidRPr="00697085">
        <w:rPr>
          <w:rFonts w:ascii="Times New Roman" w:hAnsi="Times New Roman"/>
          <w:sz w:val="24"/>
          <w:szCs w:val="24"/>
          <w:lang w:val="en-US"/>
        </w:rPr>
        <w:t>2</w:t>
      </w:r>
      <w:r w:rsidRPr="00697085">
        <w:rPr>
          <w:rFonts w:ascii="Times New Roman" w:hAnsi="Times New Roman"/>
          <w:sz w:val="24"/>
          <w:szCs w:val="24"/>
          <w:lang w:val="en-US"/>
        </w:rPr>
        <w:t>]:</w:t>
      </w:r>
    </w:p>
    <w:p w14:paraId="5C340D2F" w14:textId="77777777" w:rsidR="00671675" w:rsidRPr="00697085" w:rsidRDefault="00671675" w:rsidP="0067167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3EABAFC" w14:textId="1F38091F" w:rsidR="00671675" w:rsidRPr="00697085" w:rsidRDefault="00935805" w:rsidP="0067167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GulliverRM" w:hAnsi="Times New Roman"/>
          <w:sz w:val="24"/>
          <w:szCs w:val="24"/>
          <w:lang w:val="en-US" w:eastAsia="en-US"/>
        </w:rPr>
      </w:pPr>
      <m:oMath>
        <m:sSub>
          <m:sSubPr>
            <m:ctrlPr>
              <w:rPr>
                <w:rFonts w:ascii="Cambria Math" w:eastAsia="GulliverRM" w:hAnsi="Cambria Math"/>
                <w:i/>
                <w:sz w:val="24"/>
                <w:szCs w:val="24"/>
                <w:lang w:val="en-US" w:eastAsia="en-US"/>
              </w:rPr>
            </m:ctrlPr>
          </m:sSubPr>
          <m:e>
            <m:r>
              <w:rPr>
                <w:rFonts w:ascii="Cambria Math" w:eastAsia="GulliverRM" w:hAnsi="Cambria Math"/>
                <w:sz w:val="24"/>
                <w:szCs w:val="24"/>
                <w:lang w:val="en-US" w:eastAsia="en-US"/>
              </w:rPr>
              <m:t>μ</m:t>
            </m:r>
          </m:e>
          <m:sub>
            <m:r>
              <w:rPr>
                <w:rFonts w:ascii="Cambria Math" w:eastAsia="GulliverRM" w:hAnsi="Cambria Math"/>
                <w:sz w:val="24"/>
                <w:szCs w:val="24"/>
                <w:lang w:val="en-US" w:eastAsia="en-US"/>
              </w:rPr>
              <m:t>lg</m:t>
            </m:r>
          </m:sub>
        </m:sSub>
        <m:r>
          <w:rPr>
            <w:rFonts w:ascii="Cambria Math" w:eastAsia="GulliverRM" w:hAnsi="Cambria Math"/>
            <w:sz w:val="24"/>
            <w:szCs w:val="24"/>
            <w:lang w:val="en-US" w:eastAsia="en-US"/>
          </w:rPr>
          <m:t>=</m:t>
        </m:r>
        <m:sSub>
          <m:sSubPr>
            <m:ctrlPr>
              <w:rPr>
                <w:rFonts w:ascii="Cambria Math" w:eastAsia="GulliverRM" w:hAnsi="Cambria Math"/>
                <w:i/>
                <w:sz w:val="24"/>
                <w:szCs w:val="24"/>
                <w:lang w:val="en-US" w:eastAsia="en-US"/>
              </w:rPr>
            </m:ctrlPr>
          </m:sSubPr>
          <m:e>
            <m:r>
              <w:rPr>
                <w:rFonts w:ascii="Cambria Math" w:eastAsia="GulliverRM" w:hAnsi="Cambria Math"/>
                <w:sz w:val="24"/>
                <w:szCs w:val="24"/>
                <w:lang w:val="en-US" w:eastAsia="en-US"/>
              </w:rPr>
              <m:t>μ</m:t>
            </m:r>
          </m:e>
          <m:sub>
            <m:r>
              <w:rPr>
                <w:rFonts w:ascii="Cambria Math" w:eastAsia="GulliverRM" w:hAnsi="Cambria Math"/>
                <w:sz w:val="24"/>
                <w:szCs w:val="24"/>
                <w:lang w:val="en-US" w:eastAsia="en-US"/>
              </w:rPr>
              <m:t>l</m:t>
            </m:r>
          </m:sub>
        </m:sSub>
        <m:sSup>
          <m:sSupPr>
            <m:ctrlPr>
              <w:rPr>
                <w:rFonts w:ascii="Cambria Math" w:eastAsia="GulliverRM" w:hAnsi="Cambria Math"/>
                <w:i/>
                <w:sz w:val="24"/>
                <w:szCs w:val="24"/>
                <w:lang w:val="en-US" w:eastAsia="en-US"/>
              </w:rPr>
            </m:ctrlPr>
          </m:sSupPr>
          <m:e>
            <m:d>
              <m:dPr>
                <m:ctrlPr>
                  <w:rPr>
                    <w:rFonts w:ascii="Cambria Math" w:eastAsia="GulliverRM" w:hAnsi="Cambria Math"/>
                    <w:i/>
                    <w:sz w:val="24"/>
                    <w:szCs w:val="24"/>
                    <w:lang w:val="en-US" w:eastAsia="en-US"/>
                  </w:rPr>
                </m:ctrlPr>
              </m:dPr>
              <m:e>
                <m:r>
                  <w:rPr>
                    <w:rFonts w:ascii="Cambria Math" w:eastAsia="GulliverRM" w:hAnsi="Cambria Math"/>
                    <w:sz w:val="24"/>
                    <w:szCs w:val="24"/>
                    <w:lang w:val="en-US" w:eastAsia="en-US"/>
                  </w:rPr>
                  <m:t>1-</m:t>
                </m:r>
                <m:f>
                  <m:fPr>
                    <m:ctrlPr>
                      <w:rPr>
                        <w:rFonts w:ascii="Cambria Math" w:eastAsia="GulliverRM" w:hAnsi="Cambria Math"/>
                        <w:i/>
                        <w:sz w:val="24"/>
                        <w:szCs w:val="24"/>
                        <w:lang w:val="en-US" w:eastAsia="en-US"/>
                      </w:rPr>
                    </m:ctrlPr>
                  </m:fPr>
                  <m:num>
                    <w:bookmarkStart w:id="25" w:name="OLE_LINK22"/>
                    <w:bookmarkStart w:id="26" w:name="OLE_LINK25"/>
                    <m:sSub>
                      <m:sSubPr>
                        <m:ctrlPr>
                          <w:rPr>
                            <w:rFonts w:ascii="Cambria Math" w:eastAsia="GulliverRM" w:hAnsi="Cambria Math"/>
                            <w:i/>
                            <w:sz w:val="24"/>
                            <w:szCs w:val="24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GulliverRM" w:hAnsi="Cambria Math"/>
                            <w:sz w:val="24"/>
                            <w:szCs w:val="24"/>
                            <w:lang w:val="en-US" w:eastAsia="en-US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eastAsia="GulliverRM" w:hAnsi="Cambria Math"/>
                            <w:sz w:val="24"/>
                            <w:szCs w:val="24"/>
                            <w:lang w:val="en-US" w:eastAsia="en-US"/>
                          </w:rPr>
                          <m:t>g</m:t>
                        </m:r>
                      </m:sub>
                    </m:sSub>
                    <w:bookmarkEnd w:id="25"/>
                    <w:bookmarkEnd w:id="26"/>
                  </m:num>
                  <m:den>
                    <w:bookmarkStart w:id="27" w:name="OLE_LINK27"/>
                    <m:sSub>
                      <m:sSubPr>
                        <m:ctrlPr>
                          <w:rPr>
                            <w:rFonts w:ascii="Cambria Math" w:eastAsia="GulliverRM" w:hAnsi="Cambria Math"/>
                            <w:i/>
                            <w:sz w:val="24"/>
                            <w:szCs w:val="24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GulliverRM" w:hAnsi="Cambria Math"/>
                            <w:sz w:val="24"/>
                            <w:szCs w:val="24"/>
                            <w:lang w:val="en-US" w:eastAsia="en-US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eastAsia="GulliverRM" w:hAnsi="Cambria Math"/>
                            <w:sz w:val="24"/>
                            <w:szCs w:val="24"/>
                            <w:lang w:val="en-US" w:eastAsia="en-US"/>
                          </w:rPr>
                          <m:t>g,max</m:t>
                        </m:r>
                      </m:sub>
                    </m:sSub>
                    <w:bookmarkEnd w:id="27"/>
                  </m:den>
                </m:f>
              </m:e>
            </m:d>
          </m:e>
          <m:sup>
            <m:r>
              <w:rPr>
                <w:rFonts w:ascii="Cambria Math" w:eastAsia="GulliverRM" w:hAnsi="Cambria Math"/>
                <w:sz w:val="24"/>
                <w:szCs w:val="24"/>
                <w:lang w:val="en-US" w:eastAsia="en-US"/>
              </w:rPr>
              <m:t>-2.5</m:t>
            </m:r>
            <m:sSub>
              <m:sSubPr>
                <m:ctrlPr>
                  <w:rPr>
                    <w:rFonts w:ascii="Cambria Math" w:eastAsia="GulliverRM" w:hAnsi="Cambria Math"/>
                    <w:i/>
                    <w:sz w:val="24"/>
                    <w:szCs w:val="24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GulliverRM" w:hAnsi="Cambria Math"/>
                    <w:sz w:val="24"/>
                    <w:szCs w:val="24"/>
                    <w:lang w:val="en-US" w:eastAsia="en-US"/>
                  </w:rPr>
                  <m:t>α</m:t>
                </m:r>
              </m:e>
              <m:sub>
                <m:r>
                  <w:rPr>
                    <w:rFonts w:ascii="Cambria Math" w:eastAsia="GulliverRM" w:hAnsi="Cambria Math"/>
                    <w:sz w:val="24"/>
                    <w:szCs w:val="24"/>
                    <w:lang w:val="en-US" w:eastAsia="en-US"/>
                  </w:rPr>
                  <m:t>g,max</m:t>
                </m:r>
              </m:sub>
            </m:sSub>
            <m:f>
              <m:fPr>
                <m:ctrlPr>
                  <w:rPr>
                    <w:rFonts w:ascii="Cambria Math" w:eastAsia="GulliverRM" w:hAnsi="Cambria Math"/>
                    <w:i/>
                    <w:sz w:val="24"/>
                    <w:szCs w:val="24"/>
                    <w:lang w:val="en-US" w:eastAsia="en-US"/>
                  </w:rPr>
                </m:ctrlPr>
              </m:fPr>
              <m:num>
                <w:bookmarkStart w:id="28" w:name="OLE_LINK30"/>
                <w:bookmarkStart w:id="29" w:name="OLE_LINK31"/>
                <m:sSub>
                  <m:sSubPr>
                    <m:ctrlPr>
                      <w:rPr>
                        <w:rFonts w:ascii="Cambria Math" w:eastAsia="GulliverRM" w:hAnsi="Cambria Math"/>
                        <w:i/>
                        <w:sz w:val="24"/>
                        <w:szCs w:val="24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GulliverRM" w:hAnsi="Cambria Math"/>
                        <w:sz w:val="24"/>
                        <w:szCs w:val="24"/>
                        <w:lang w:val="en-US" w:eastAsia="en-US"/>
                      </w:rPr>
                      <m:t>μ</m:t>
                    </m:r>
                  </m:e>
                  <m:sub>
                    <m:r>
                      <w:rPr>
                        <w:rFonts w:ascii="Cambria Math" w:eastAsia="GulliverRM" w:hAnsi="Cambria Math"/>
                        <w:sz w:val="24"/>
                        <w:szCs w:val="24"/>
                        <w:lang w:val="en-US" w:eastAsia="en-US"/>
                      </w:rPr>
                      <m:t>g</m:t>
                    </m:r>
                  </m:sub>
                </m:sSub>
                <w:bookmarkEnd w:id="28"/>
                <w:bookmarkEnd w:id="29"/>
                <m:r>
                  <w:rPr>
                    <w:rFonts w:ascii="Cambria Math" w:eastAsia="GulliverRM" w:hAnsi="Cambria Math"/>
                    <w:sz w:val="24"/>
                    <w:szCs w:val="24"/>
                    <w:lang w:val="en-US" w:eastAsia="en-US"/>
                  </w:rPr>
                  <m:t>+0.4</m:t>
                </m:r>
                <w:bookmarkStart w:id="30" w:name="OLE_LINK32"/>
                <m:sSub>
                  <m:sSubPr>
                    <m:ctrlPr>
                      <w:rPr>
                        <w:rFonts w:ascii="Cambria Math" w:eastAsia="GulliverRM" w:hAnsi="Cambria Math"/>
                        <w:i/>
                        <w:sz w:val="24"/>
                        <w:szCs w:val="24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GulliverRM" w:hAnsi="Cambria Math"/>
                        <w:sz w:val="24"/>
                        <w:szCs w:val="24"/>
                        <w:lang w:val="en-US" w:eastAsia="en-US"/>
                      </w:rPr>
                      <m:t>μ</m:t>
                    </m:r>
                  </m:e>
                  <m:sub>
                    <m:r>
                      <w:rPr>
                        <w:rFonts w:ascii="Cambria Math" w:eastAsia="GulliverRM" w:hAnsi="Cambria Math"/>
                        <w:sz w:val="24"/>
                        <w:szCs w:val="24"/>
                        <w:lang w:val="en-US" w:eastAsia="en-US"/>
                      </w:rPr>
                      <m:t>l</m:t>
                    </m:r>
                  </m:sub>
                </m:sSub>
                <w:bookmarkEnd w:id="30"/>
              </m:num>
              <m:den>
                <m:sSub>
                  <m:sSubPr>
                    <m:ctrlPr>
                      <w:rPr>
                        <w:rFonts w:ascii="Cambria Math" w:eastAsia="GulliverRM" w:hAnsi="Cambria Math"/>
                        <w:i/>
                        <w:sz w:val="24"/>
                        <w:szCs w:val="24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GulliverRM" w:hAnsi="Cambria Math"/>
                        <w:sz w:val="24"/>
                        <w:szCs w:val="24"/>
                        <w:lang w:val="en-US" w:eastAsia="en-US"/>
                      </w:rPr>
                      <m:t>μ</m:t>
                    </m:r>
                  </m:e>
                  <m:sub>
                    <m:r>
                      <w:rPr>
                        <w:rFonts w:ascii="Cambria Math" w:eastAsia="GulliverRM" w:hAnsi="Cambria Math"/>
                        <w:sz w:val="24"/>
                        <w:szCs w:val="24"/>
                        <w:lang w:val="en-US" w:eastAsia="en-US"/>
                      </w:rPr>
                      <m:t>g</m:t>
                    </m:r>
                  </m:sub>
                </m:sSub>
                <m:r>
                  <w:rPr>
                    <w:rFonts w:ascii="Cambria Math" w:eastAsia="GulliverRM" w:hAnsi="Cambria Math"/>
                    <w:sz w:val="24"/>
                    <w:szCs w:val="24"/>
                    <w:lang w:val="en-US" w:eastAsia="en-US"/>
                  </w:rPr>
                  <m:t>+</m:t>
                </m:r>
                <m:sSub>
                  <m:sSubPr>
                    <m:ctrlPr>
                      <w:rPr>
                        <w:rFonts w:ascii="Cambria Math" w:eastAsia="GulliverRM" w:hAnsi="Cambria Math"/>
                        <w:i/>
                        <w:sz w:val="24"/>
                        <w:szCs w:val="24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eastAsia="GulliverRM" w:hAnsi="Cambria Math"/>
                        <w:sz w:val="24"/>
                        <w:szCs w:val="24"/>
                        <w:lang w:val="en-US" w:eastAsia="en-US"/>
                      </w:rPr>
                      <m:t>μ</m:t>
                    </m:r>
                  </m:e>
                  <m:sub>
                    <m:r>
                      <w:rPr>
                        <w:rFonts w:ascii="Cambria Math" w:eastAsia="GulliverRM" w:hAnsi="Cambria Math"/>
                        <w:sz w:val="24"/>
                        <w:szCs w:val="24"/>
                        <w:lang w:val="en-US" w:eastAsia="en-US"/>
                      </w:rPr>
                      <m:t>l</m:t>
                    </m:r>
                  </m:sub>
                </m:sSub>
              </m:den>
            </m:f>
          </m:sup>
        </m:sSup>
      </m:oMath>
      <w:r w:rsidR="007217B9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 xml:space="preserve">  </w:t>
      </w:r>
      <w:r w:rsidR="007217B9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ab/>
      </w:r>
      <w:r w:rsidR="007217B9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ab/>
      </w:r>
      <w:r w:rsidR="007217B9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ab/>
      </w:r>
      <w:r w:rsidR="007217B9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ab/>
      </w:r>
      <w:r w:rsidR="007217B9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ab/>
      </w:r>
      <w:r w:rsidR="007217B9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ab/>
      </w:r>
      <w:r w:rsidR="009602F6" w:rsidRPr="00697085">
        <w:rPr>
          <w:rFonts w:ascii="Times New Roman" w:hAnsi="Times New Roman"/>
          <w:sz w:val="24"/>
          <w:szCs w:val="24"/>
          <w:lang w:val="en-US"/>
        </w:rPr>
        <w:t xml:space="preserve">          (</w:t>
      </w:r>
      <w:r w:rsidR="00E62DAD" w:rsidRPr="00697085">
        <w:rPr>
          <w:rFonts w:ascii="Times New Roman" w:hAnsi="Times New Roman"/>
          <w:sz w:val="24"/>
          <w:szCs w:val="24"/>
          <w:lang w:val="en-US"/>
        </w:rPr>
        <w:t>2</w:t>
      </w:r>
      <w:r w:rsidR="00E7446B" w:rsidRPr="00697085">
        <w:rPr>
          <w:rFonts w:ascii="Times New Roman" w:hAnsi="Times New Roman"/>
          <w:sz w:val="24"/>
          <w:szCs w:val="24"/>
          <w:lang w:val="en-US"/>
        </w:rPr>
        <w:t>1</w:t>
      </w:r>
      <w:r w:rsidR="009602F6" w:rsidRPr="00697085">
        <w:rPr>
          <w:rFonts w:ascii="Times New Roman" w:hAnsi="Times New Roman"/>
          <w:sz w:val="24"/>
          <w:szCs w:val="24"/>
          <w:lang w:val="en-US"/>
        </w:rPr>
        <w:t>)</w:t>
      </w:r>
    </w:p>
    <w:p w14:paraId="6F143980" w14:textId="77777777" w:rsidR="00671675" w:rsidRPr="00697085" w:rsidRDefault="00671675" w:rsidP="0067167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GulliverRM" w:hAnsi="Times New Roman"/>
          <w:sz w:val="24"/>
          <w:szCs w:val="24"/>
          <w:lang w:val="en-US" w:eastAsia="en-US"/>
        </w:rPr>
      </w:pPr>
    </w:p>
    <w:p w14:paraId="7DA28A1E" w14:textId="2FBD85AA" w:rsidR="00671675" w:rsidRPr="00697085" w:rsidRDefault="00671675" w:rsidP="00C5321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GulliverRM" w:hAnsi="Times New Roman"/>
          <w:sz w:val="24"/>
          <w:szCs w:val="24"/>
          <w:lang w:val="en-US" w:eastAsia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 xml:space="preserve">where </w:t>
      </w:r>
      <w:r w:rsidRPr="00697085">
        <w:rPr>
          <w:rFonts w:ascii="Times New Roman" w:hAnsi="Times New Roman"/>
          <w:i/>
          <w:sz w:val="24"/>
          <w:szCs w:val="24"/>
          <w:lang w:val="en-US"/>
        </w:rPr>
        <w:t>α</w:t>
      </w:r>
      <w:proofErr w:type="spellStart"/>
      <w:proofErr w:type="gramStart"/>
      <w:r w:rsidRPr="00697085">
        <w:rPr>
          <w:rFonts w:ascii="Times New Roman" w:hAnsi="Times New Roman"/>
          <w:i/>
          <w:sz w:val="24"/>
          <w:szCs w:val="24"/>
          <w:vertAlign w:val="subscript"/>
          <w:lang w:val="en-US"/>
        </w:rPr>
        <w:t>g</w:t>
      </w:r>
      <w:r w:rsidR="008B44FB" w:rsidRPr="00697085">
        <w:rPr>
          <w:rFonts w:ascii="Times New Roman" w:hAnsi="Times New Roman"/>
          <w:i/>
          <w:sz w:val="24"/>
          <w:szCs w:val="24"/>
          <w:vertAlign w:val="subscript"/>
          <w:lang w:val="en-US"/>
        </w:rPr>
        <w:t>,</w:t>
      </w:r>
      <w:r w:rsidRPr="00697085">
        <w:rPr>
          <w:rFonts w:ascii="Times New Roman" w:hAnsi="Times New Roman"/>
          <w:i/>
          <w:sz w:val="24"/>
          <w:szCs w:val="24"/>
          <w:vertAlign w:val="subscript"/>
          <w:lang w:val="en-US"/>
        </w:rPr>
        <w:t>max</w:t>
      </w:r>
      <w:proofErr w:type="spellEnd"/>
      <w:proofErr w:type="gramEnd"/>
      <w:r w:rsidRPr="00697085">
        <w:rPr>
          <w:rFonts w:ascii="Times New Roman" w:hAnsi="Times New Roman"/>
          <w:sz w:val="24"/>
          <w:szCs w:val="24"/>
          <w:lang w:val="en-US"/>
        </w:rPr>
        <w:t xml:space="preserve"> is the maximum packing limit (equal to 1 for bubbles). </w:t>
      </w:r>
    </w:p>
    <w:p w14:paraId="6284F536" w14:textId="6C200656" w:rsidR="00302442" w:rsidRPr="00697085" w:rsidRDefault="00302442" w:rsidP="002109FE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F7EEF7A" w14:textId="030A67DB" w:rsidR="00B77736" w:rsidRPr="00697085" w:rsidRDefault="00D933D3" w:rsidP="00B77736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 xml:space="preserve">As described </w:t>
      </w:r>
      <w:r w:rsidR="00EF3A15" w:rsidRPr="00697085">
        <w:rPr>
          <w:rFonts w:ascii="Times New Roman" w:hAnsi="Times New Roman"/>
          <w:sz w:val="24"/>
          <w:szCs w:val="24"/>
          <w:lang w:val="en-US"/>
        </w:rPr>
        <w:t>in section 3.2</w:t>
      </w:r>
      <w:r w:rsidRPr="00697085">
        <w:rPr>
          <w:rFonts w:ascii="Times New Roman" w:hAnsi="Times New Roman"/>
          <w:sz w:val="24"/>
          <w:szCs w:val="24"/>
          <w:lang w:val="en-US"/>
        </w:rPr>
        <w:t>, t</w:t>
      </w:r>
      <w:r w:rsidR="00F537A0" w:rsidRPr="00697085">
        <w:rPr>
          <w:rFonts w:ascii="Times New Roman" w:hAnsi="Times New Roman"/>
          <w:sz w:val="24"/>
          <w:szCs w:val="24"/>
          <w:lang w:val="en-US"/>
        </w:rPr>
        <w:t xml:space="preserve">here are several interaction forces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between the two phases during the interphase </w:t>
      </w:r>
      <w:r w:rsidR="00F537A0" w:rsidRPr="00697085">
        <w:rPr>
          <w:rFonts w:ascii="Times New Roman" w:hAnsi="Times New Roman"/>
          <w:sz w:val="24"/>
          <w:szCs w:val="24"/>
          <w:lang w:val="en-US"/>
        </w:rPr>
        <w:t xml:space="preserve">momentum exchange. </w:t>
      </w:r>
      <w:r w:rsidRPr="00697085">
        <w:rPr>
          <w:rFonts w:ascii="Times New Roman" w:hAnsi="Times New Roman"/>
          <w:sz w:val="24"/>
          <w:szCs w:val="24"/>
          <w:lang w:val="en-US"/>
        </w:rPr>
        <w:t>Nevertheless,</w:t>
      </w:r>
      <w:r w:rsidR="00F537A0" w:rsidRPr="00697085">
        <w:rPr>
          <w:rFonts w:ascii="Times New Roman" w:hAnsi="Times New Roman"/>
          <w:sz w:val="24"/>
          <w:szCs w:val="24"/>
          <w:lang w:val="en-US"/>
        </w:rPr>
        <w:t xml:space="preserve"> the main interaction force is due to the drag force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caused by the slip between </w:t>
      </w:r>
      <w:r w:rsidR="00F537A0" w:rsidRPr="00697085">
        <w:rPr>
          <w:rFonts w:ascii="Times New Roman" w:hAnsi="Times New Roman"/>
          <w:sz w:val="24"/>
          <w:szCs w:val="24"/>
          <w:lang w:val="en-US"/>
        </w:rPr>
        <w:t>phases</w:t>
      </w:r>
      <w:r w:rsidR="00405CDC" w:rsidRPr="00697085">
        <w:rPr>
          <w:rFonts w:ascii="Times New Roman" w:hAnsi="Times New Roman"/>
          <w:sz w:val="24"/>
          <w:szCs w:val="24"/>
          <w:lang w:val="en-US"/>
        </w:rPr>
        <w:t xml:space="preserve"> [</w:t>
      </w:r>
      <w:r w:rsidR="00375FDE" w:rsidRPr="00697085">
        <w:rPr>
          <w:rFonts w:ascii="Times New Roman" w:hAnsi="Times New Roman"/>
          <w:sz w:val="24"/>
          <w:szCs w:val="24"/>
          <w:lang w:val="en-US"/>
        </w:rPr>
        <w:t>3</w:t>
      </w:r>
      <w:r w:rsidR="00FB05D5" w:rsidRPr="00697085">
        <w:rPr>
          <w:rFonts w:ascii="Times New Roman" w:hAnsi="Times New Roman"/>
          <w:sz w:val="24"/>
          <w:szCs w:val="24"/>
          <w:lang w:val="en-US"/>
        </w:rPr>
        <w:t>3</w:t>
      </w:r>
      <w:r w:rsidR="00405CDC" w:rsidRPr="00697085">
        <w:rPr>
          <w:rFonts w:ascii="Times New Roman" w:hAnsi="Times New Roman"/>
          <w:sz w:val="24"/>
          <w:szCs w:val="24"/>
          <w:lang w:val="en-US"/>
        </w:rPr>
        <w:t>]</w:t>
      </w:r>
      <w:r w:rsidR="00F537A0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AB25D4" w:rsidRPr="00697085">
        <w:rPr>
          <w:rFonts w:ascii="Times New Roman" w:hAnsi="Times New Roman"/>
          <w:sz w:val="24"/>
          <w:szCs w:val="24"/>
          <w:lang w:val="en-US"/>
        </w:rPr>
        <w:t>The interphase force</w:t>
      </w:r>
      <w:r w:rsidR="00F537A0" w:rsidRPr="00697085">
        <w:rPr>
          <w:rFonts w:ascii="Times New Roman" w:hAnsi="Times New Roman"/>
          <w:sz w:val="24"/>
          <w:szCs w:val="24"/>
          <w:lang w:val="en-US"/>
        </w:rPr>
        <w:t xml:space="preserve"> con</w:t>
      </w:r>
      <w:r w:rsidR="00AB25D4" w:rsidRPr="00697085">
        <w:rPr>
          <w:rFonts w:ascii="Times New Roman" w:hAnsi="Times New Roman"/>
          <w:sz w:val="24"/>
          <w:szCs w:val="24"/>
          <w:lang w:val="en-US"/>
        </w:rPr>
        <w:t xml:space="preserve">templated </w:t>
      </w:r>
      <w:r w:rsidR="00B5216A" w:rsidRPr="00697085">
        <w:rPr>
          <w:rFonts w:ascii="Times New Roman" w:hAnsi="Times New Roman"/>
          <w:sz w:val="24"/>
          <w:szCs w:val="24"/>
          <w:lang w:val="en-US"/>
        </w:rPr>
        <w:t>in</w:t>
      </w:r>
      <w:r w:rsidR="00F537A0" w:rsidRPr="00697085">
        <w:rPr>
          <w:rFonts w:ascii="Times New Roman" w:hAnsi="Times New Roman"/>
          <w:sz w:val="24"/>
          <w:szCs w:val="24"/>
          <w:lang w:val="en-US"/>
        </w:rPr>
        <w:t xml:space="preserve"> this </w:t>
      </w:r>
      <w:r w:rsidR="00F537A0" w:rsidRPr="00697085">
        <w:rPr>
          <w:rFonts w:ascii="Times New Roman" w:hAnsi="Times New Roman"/>
          <w:sz w:val="24"/>
          <w:szCs w:val="24"/>
          <w:lang w:val="en-US"/>
        </w:rPr>
        <w:lastRenderedPageBreak/>
        <w:t>s</w:t>
      </w:r>
      <w:r w:rsidR="00AB25D4" w:rsidRPr="00697085">
        <w:rPr>
          <w:rFonts w:ascii="Times New Roman" w:hAnsi="Times New Roman"/>
          <w:sz w:val="24"/>
          <w:szCs w:val="24"/>
          <w:lang w:val="en-US"/>
        </w:rPr>
        <w:t xml:space="preserve">tudy is </w:t>
      </w:r>
      <w:r w:rsidR="00F537A0" w:rsidRPr="00697085">
        <w:rPr>
          <w:rFonts w:ascii="Times New Roman" w:hAnsi="Times New Roman"/>
          <w:sz w:val="24"/>
          <w:szCs w:val="24"/>
          <w:lang w:val="en-US"/>
        </w:rPr>
        <w:t>the drag force between liquid and gas</w:t>
      </w:r>
      <w:r w:rsidR="00AB25D4" w:rsidRPr="00697085">
        <w:rPr>
          <w:rFonts w:ascii="Times New Roman" w:hAnsi="Times New Roman"/>
          <w:sz w:val="24"/>
          <w:szCs w:val="24"/>
          <w:lang w:val="en-US"/>
        </w:rPr>
        <w:t xml:space="preserve"> phases</w:t>
      </w:r>
      <w:r w:rsidR="00405CDC"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B5216A" w:rsidRPr="00697085">
        <w:rPr>
          <w:rFonts w:ascii="Times New Roman" w:eastAsia="AdvGulliv-R" w:hAnsi="Times New Roman"/>
          <w:color w:val="000000"/>
          <w:sz w:val="24"/>
          <w:szCs w:val="24"/>
          <w:lang w:val="en-US" w:eastAsia="en-US"/>
        </w:rPr>
        <w:t xml:space="preserve"> </w:t>
      </w:r>
      <w:r w:rsidR="00405CDC" w:rsidRPr="00697085">
        <w:rPr>
          <w:rFonts w:ascii="Times New Roman" w:eastAsia="AdvGulliv-R" w:hAnsi="Times New Roman"/>
          <w:color w:val="000000"/>
          <w:sz w:val="24"/>
          <w:szCs w:val="24"/>
          <w:lang w:val="en-US" w:eastAsia="en-US"/>
        </w:rPr>
        <w:t xml:space="preserve">while </w:t>
      </w:r>
      <w:r w:rsidR="00EB3115" w:rsidRPr="00697085">
        <w:rPr>
          <w:rFonts w:ascii="Times New Roman" w:eastAsia="AdvGulliv-R" w:hAnsi="Times New Roman"/>
          <w:color w:val="000000"/>
          <w:sz w:val="24"/>
          <w:szCs w:val="24"/>
          <w:lang w:val="en-US" w:eastAsia="en-US"/>
        </w:rPr>
        <w:t>other forces (</w:t>
      </w:r>
      <w:r w:rsidR="00405CDC" w:rsidRPr="00697085">
        <w:rPr>
          <w:rFonts w:ascii="Times New Roman" w:eastAsia="AdvGulliv-R" w:hAnsi="Times New Roman"/>
          <w:color w:val="000000"/>
          <w:sz w:val="24"/>
          <w:szCs w:val="24"/>
          <w:lang w:val="en-US" w:eastAsia="en-US"/>
        </w:rPr>
        <w:t>virtual mass force</w:t>
      </w:r>
      <w:r w:rsidR="00EB3115" w:rsidRPr="00697085">
        <w:rPr>
          <w:rFonts w:ascii="Times New Roman" w:eastAsia="AdvGulliv-R" w:hAnsi="Times New Roman"/>
          <w:color w:val="000000"/>
          <w:sz w:val="24"/>
          <w:szCs w:val="24"/>
          <w:lang w:val="en-US" w:eastAsia="en-US"/>
        </w:rPr>
        <w:t xml:space="preserve">, </w:t>
      </w:r>
      <w:r w:rsidR="00405CDC" w:rsidRPr="00697085">
        <w:rPr>
          <w:rFonts w:ascii="Times New Roman" w:eastAsia="AdvGulliv-R" w:hAnsi="Times New Roman"/>
          <w:color w:val="000000"/>
          <w:sz w:val="24"/>
          <w:szCs w:val="24"/>
          <w:lang w:val="en-US" w:eastAsia="en-US"/>
        </w:rPr>
        <w:t>turbulent</w:t>
      </w:r>
      <w:r w:rsidR="00AB25D4" w:rsidRPr="00697085">
        <w:rPr>
          <w:rFonts w:ascii="Times New Roman" w:eastAsia="AdvGulliv-R" w:hAnsi="Times New Roman"/>
          <w:color w:val="000000"/>
          <w:sz w:val="24"/>
          <w:szCs w:val="24"/>
          <w:lang w:val="en-US" w:eastAsia="en-US"/>
        </w:rPr>
        <w:t xml:space="preserve"> dispersion force</w:t>
      </w:r>
      <w:r w:rsidR="00EB3115" w:rsidRPr="00697085">
        <w:rPr>
          <w:rFonts w:ascii="Times New Roman" w:eastAsia="AdvGulliv-R" w:hAnsi="Times New Roman"/>
          <w:color w:val="000000"/>
          <w:sz w:val="24"/>
          <w:szCs w:val="24"/>
          <w:lang w:val="en-US" w:eastAsia="en-US"/>
        </w:rPr>
        <w:t>, lift force</w:t>
      </w:r>
      <w:r w:rsidR="004A07C6" w:rsidRPr="00697085">
        <w:rPr>
          <w:rFonts w:ascii="Times New Roman" w:eastAsia="AdvGulliv-R" w:hAnsi="Times New Roman"/>
          <w:color w:val="000000"/>
          <w:sz w:val="24"/>
          <w:szCs w:val="24"/>
          <w:lang w:val="en-US" w:eastAsia="en-US"/>
        </w:rPr>
        <w:t>,</w:t>
      </w:r>
      <w:r w:rsidR="00EB3115" w:rsidRPr="00697085">
        <w:rPr>
          <w:rFonts w:ascii="Times New Roman" w:eastAsia="AdvGulliv-R" w:hAnsi="Times New Roman"/>
          <w:color w:val="000000"/>
          <w:sz w:val="24"/>
          <w:szCs w:val="24"/>
          <w:lang w:val="en-US" w:eastAsia="en-US"/>
        </w:rPr>
        <w:t xml:space="preserve"> and the Basset force)</w:t>
      </w:r>
      <w:r w:rsidR="00AB25D4" w:rsidRPr="00697085">
        <w:rPr>
          <w:rFonts w:ascii="Times New Roman" w:eastAsia="AdvGulliv-R" w:hAnsi="Times New Roman"/>
          <w:color w:val="000000"/>
          <w:sz w:val="24"/>
          <w:szCs w:val="24"/>
          <w:lang w:val="en-US" w:eastAsia="en-US"/>
        </w:rPr>
        <w:t xml:space="preserve"> w</w:t>
      </w:r>
      <w:r w:rsidR="00EB3115" w:rsidRPr="00697085">
        <w:rPr>
          <w:rFonts w:ascii="Times New Roman" w:eastAsia="AdvGulliv-R" w:hAnsi="Times New Roman"/>
          <w:color w:val="000000"/>
          <w:sz w:val="24"/>
          <w:szCs w:val="24"/>
          <w:lang w:val="en-US" w:eastAsia="en-US"/>
        </w:rPr>
        <w:t>ere</w:t>
      </w:r>
      <w:r w:rsidR="00AB25D4" w:rsidRPr="00697085">
        <w:rPr>
          <w:rFonts w:ascii="Times New Roman" w:eastAsia="AdvGulliv-R" w:hAnsi="Times New Roman"/>
          <w:color w:val="000000"/>
          <w:sz w:val="24"/>
          <w:szCs w:val="24"/>
          <w:lang w:val="en-US" w:eastAsia="en-US"/>
        </w:rPr>
        <w:t xml:space="preserve"> neglected.</w:t>
      </w:r>
      <w:r w:rsidR="00AC7635" w:rsidRPr="00697085">
        <w:rPr>
          <w:rFonts w:ascii="Times New Roman" w:eastAsia="AdvGulliv-R" w:hAnsi="Times New Roman"/>
          <w:color w:val="000000"/>
          <w:sz w:val="24"/>
          <w:szCs w:val="24"/>
          <w:lang w:val="en-US" w:eastAsia="en-US"/>
        </w:rPr>
        <w:t xml:space="preserve"> </w:t>
      </w:r>
      <w:r w:rsidR="00AB25D4" w:rsidRPr="00697085">
        <w:rPr>
          <w:rFonts w:ascii="Times New Roman" w:eastAsia="AdvGulliv-R" w:hAnsi="Times New Roman"/>
          <w:color w:val="000000"/>
          <w:sz w:val="24"/>
          <w:szCs w:val="24"/>
          <w:lang w:val="en-US" w:eastAsia="en-US"/>
        </w:rPr>
        <w:t xml:space="preserve">It is reported that </w:t>
      </w:r>
      <w:r w:rsidR="00577662" w:rsidRPr="00697085">
        <w:rPr>
          <w:rFonts w:ascii="Times New Roman" w:eastAsia="AdvGulliv-R" w:hAnsi="Times New Roman"/>
          <w:color w:val="000000"/>
          <w:sz w:val="24"/>
          <w:szCs w:val="24"/>
          <w:lang w:val="en-US" w:eastAsia="en-US"/>
        </w:rPr>
        <w:t>adding the</w:t>
      </w:r>
      <w:r w:rsidR="00DF5A54" w:rsidRPr="00697085">
        <w:rPr>
          <w:rFonts w:ascii="Times New Roman" w:eastAsia="AdvGulliv-R" w:hAnsi="Times New Roman"/>
          <w:color w:val="000000"/>
          <w:sz w:val="24"/>
          <w:szCs w:val="24"/>
          <w:lang w:val="en-US" w:eastAsia="en-US"/>
        </w:rPr>
        <w:t>se</w:t>
      </w:r>
      <w:r w:rsidR="00577662" w:rsidRPr="00697085">
        <w:rPr>
          <w:rFonts w:ascii="Times New Roman" w:eastAsia="AdvGulliv-R" w:hAnsi="Times New Roman"/>
          <w:color w:val="000000"/>
          <w:sz w:val="24"/>
          <w:szCs w:val="24"/>
          <w:lang w:val="en-US" w:eastAsia="en-US"/>
        </w:rPr>
        <w:t xml:space="preserve"> forces </w:t>
      </w:r>
      <w:r w:rsidR="00405CDC" w:rsidRPr="00697085">
        <w:rPr>
          <w:rFonts w:ascii="Times New Roman" w:eastAsia="AdvGulliv-R" w:hAnsi="Times New Roman"/>
          <w:color w:val="000000"/>
          <w:sz w:val="24"/>
          <w:szCs w:val="24"/>
          <w:lang w:val="en-US" w:eastAsia="en-US"/>
        </w:rPr>
        <w:t>did not bring any obvious refinement to the simulation results</w:t>
      </w:r>
      <w:r w:rsidR="00577662" w:rsidRPr="00697085">
        <w:rPr>
          <w:rFonts w:ascii="Times New Roman" w:eastAsia="AdvGulliv-R" w:hAnsi="Times New Roman"/>
          <w:color w:val="000000"/>
          <w:sz w:val="24"/>
          <w:szCs w:val="24"/>
          <w:lang w:val="en-US" w:eastAsia="en-US"/>
        </w:rPr>
        <w:t xml:space="preserve"> instead, o</w:t>
      </w:r>
      <w:r w:rsidR="00405CDC" w:rsidRPr="00697085">
        <w:rPr>
          <w:rFonts w:ascii="Times New Roman" w:eastAsia="AdvGulliv-R" w:hAnsi="Times New Roman"/>
          <w:color w:val="000000"/>
          <w:sz w:val="24"/>
          <w:szCs w:val="24"/>
          <w:lang w:val="en-US" w:eastAsia="en-US"/>
        </w:rPr>
        <w:t>nly</w:t>
      </w:r>
      <w:r w:rsidR="00CF22DC" w:rsidRPr="00697085">
        <w:rPr>
          <w:rFonts w:ascii="Times New Roman" w:eastAsia="AdvGulliv-R" w:hAnsi="Times New Roman"/>
          <w:color w:val="000000"/>
          <w:sz w:val="24"/>
          <w:szCs w:val="24"/>
          <w:lang w:val="en-US" w:eastAsia="en-US"/>
        </w:rPr>
        <w:t xml:space="preserve"> </w:t>
      </w:r>
      <w:r w:rsidR="00F760D4" w:rsidRPr="00697085">
        <w:rPr>
          <w:rFonts w:ascii="Times New Roman" w:eastAsia="AdvGulliv-R" w:hAnsi="Times New Roman"/>
          <w:color w:val="000000"/>
          <w:sz w:val="24"/>
          <w:szCs w:val="24"/>
          <w:lang w:val="en-US" w:eastAsia="en-US"/>
        </w:rPr>
        <w:t>provokes</w:t>
      </w:r>
      <w:r w:rsidR="00405CDC" w:rsidRPr="00697085">
        <w:rPr>
          <w:rFonts w:ascii="Times New Roman" w:eastAsia="AdvGulliv-R" w:hAnsi="Times New Roman"/>
          <w:color w:val="000000"/>
          <w:sz w:val="24"/>
          <w:szCs w:val="24"/>
          <w:lang w:val="en-US" w:eastAsia="en-US"/>
        </w:rPr>
        <w:t xml:space="preserve"> convergence difficulties [</w:t>
      </w:r>
      <w:r w:rsidR="00A21EB6" w:rsidRPr="00697085">
        <w:rPr>
          <w:rFonts w:ascii="Times New Roman" w:eastAsia="AdvGulliv-R" w:hAnsi="Times New Roman"/>
          <w:color w:val="000000"/>
          <w:sz w:val="24"/>
          <w:szCs w:val="24"/>
          <w:lang w:val="en-US" w:eastAsia="en-US"/>
        </w:rPr>
        <w:t>1</w:t>
      </w:r>
      <w:r w:rsidR="00E9649B" w:rsidRPr="00697085">
        <w:rPr>
          <w:rFonts w:ascii="Times New Roman" w:eastAsia="AdvGulliv-R" w:hAnsi="Times New Roman"/>
          <w:color w:val="000000"/>
          <w:sz w:val="24"/>
          <w:szCs w:val="24"/>
          <w:lang w:val="en-US" w:eastAsia="en-US"/>
        </w:rPr>
        <w:t>3</w:t>
      </w:r>
      <w:r w:rsidR="00405CDC" w:rsidRPr="00697085">
        <w:rPr>
          <w:rFonts w:ascii="Times New Roman" w:eastAsia="AdvGulliv-R" w:hAnsi="Times New Roman"/>
          <w:color w:val="000000"/>
          <w:sz w:val="24"/>
          <w:szCs w:val="24"/>
          <w:lang w:val="en-US" w:eastAsia="en-US"/>
        </w:rPr>
        <w:t>]</w:t>
      </w:r>
      <w:r w:rsidR="00D4499F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AB669C" w:rsidRPr="00697085">
        <w:rPr>
          <w:rFonts w:ascii="Times New Roman" w:hAnsi="Times New Roman"/>
          <w:sz w:val="24"/>
          <w:szCs w:val="24"/>
          <w:lang w:val="en-US"/>
        </w:rPr>
        <w:t>B</w:t>
      </w:r>
      <w:r w:rsidR="00B77736" w:rsidRPr="00697085">
        <w:rPr>
          <w:rFonts w:ascii="Times New Roman" w:hAnsi="Times New Roman"/>
          <w:sz w:val="24"/>
          <w:szCs w:val="24"/>
          <w:lang w:val="en-US"/>
        </w:rPr>
        <w:t>ubble phenomena</w:t>
      </w:r>
      <w:r w:rsidR="00AB669C"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421F09" w:rsidRPr="00697085">
        <w:rPr>
          <w:rFonts w:ascii="Times New Roman" w:hAnsi="Times New Roman"/>
          <w:sz w:val="24"/>
          <w:szCs w:val="24"/>
          <w:lang w:val="en-US"/>
        </w:rPr>
        <w:t xml:space="preserve"> such as </w:t>
      </w:r>
      <w:r w:rsidR="00B77736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>bubble breakup and coalescence</w:t>
      </w:r>
      <w:r w:rsidR="00AB669C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>,</w:t>
      </w:r>
      <w:r w:rsidR="00B77736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 xml:space="preserve"> are not considered in the mathematical model</w:t>
      </w:r>
      <w:r w:rsidR="00F760D4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 xml:space="preserve"> proposed here</w:t>
      </w:r>
      <w:r w:rsidR="00B77736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>.</w:t>
      </w:r>
      <w:r w:rsidR="00F6339A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 xml:space="preserve"> Future resea</w:t>
      </w:r>
      <w:r w:rsidR="008A0C08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 xml:space="preserve">rch </w:t>
      </w:r>
      <w:r w:rsidR="00185C6B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 xml:space="preserve">should </w:t>
      </w:r>
      <w:r w:rsidR="00727A1C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>consider these phenomena.</w:t>
      </w:r>
    </w:p>
    <w:p w14:paraId="3C522CE3" w14:textId="77777777" w:rsidR="00D4499F" w:rsidRPr="00697085" w:rsidRDefault="00D4499F" w:rsidP="00D4499F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="GulliverRM" w:hAnsi="Times New Roman"/>
          <w:sz w:val="24"/>
          <w:szCs w:val="24"/>
          <w:lang w:val="en-US" w:eastAsia="en-US"/>
        </w:rPr>
      </w:pPr>
    </w:p>
    <w:p w14:paraId="717F3201" w14:textId="6FDC3029" w:rsidR="00A24DA0" w:rsidRPr="00697085" w:rsidRDefault="00D4499F" w:rsidP="00D4499F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eastAsia="GulliverRM" w:hAnsi="Times New Roman"/>
          <w:sz w:val="24"/>
          <w:szCs w:val="24"/>
          <w:lang w:val="en-US" w:eastAsia="en-US"/>
        </w:rPr>
        <w:t>The</w:t>
      </w:r>
      <w:r w:rsidR="008A2C51" w:rsidRPr="00697085">
        <w:rPr>
          <w:rFonts w:ascii="Times New Roman" w:hAnsi="Times New Roman"/>
          <w:sz w:val="24"/>
          <w:szCs w:val="24"/>
          <w:lang w:val="en-US"/>
        </w:rPr>
        <w:t xml:space="preserve"> drag force between phases</w:t>
      </w:r>
      <w:r w:rsidR="00EF7D7E" w:rsidRPr="00697085">
        <w:rPr>
          <w:rFonts w:ascii="Times New Roman" w:hAnsi="Times New Roman"/>
          <w:sz w:val="24"/>
          <w:szCs w:val="24"/>
          <w:lang w:val="en-US"/>
        </w:rPr>
        <w:t xml:space="preserve"> added </w:t>
      </w:r>
      <w:r w:rsidR="00A24DA0" w:rsidRPr="00697085">
        <w:rPr>
          <w:rFonts w:ascii="Times New Roman" w:hAnsi="Times New Roman"/>
          <w:sz w:val="24"/>
          <w:szCs w:val="24"/>
          <w:lang w:val="en-US"/>
        </w:rPr>
        <w:t>to the momentum equations</w:t>
      </w:r>
      <w:r w:rsidR="009D01A1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00E83" w:rsidRPr="00697085">
        <w:rPr>
          <w:rFonts w:ascii="Times New Roman" w:hAnsi="Times New Roman"/>
          <w:sz w:val="24"/>
          <w:szCs w:val="24"/>
          <w:lang w:val="en-US"/>
        </w:rPr>
        <w:t>(</w:t>
      </w:r>
      <w:r w:rsidR="00154EE0" w:rsidRPr="00697085">
        <w:rPr>
          <w:rFonts w:ascii="Times New Roman" w:hAnsi="Times New Roman"/>
          <w:sz w:val="24"/>
          <w:szCs w:val="24"/>
          <w:lang w:val="en-US"/>
        </w:rPr>
        <w:t>1</w:t>
      </w:r>
      <w:r w:rsidR="00934ABE" w:rsidRPr="00697085">
        <w:rPr>
          <w:rFonts w:ascii="Times New Roman" w:hAnsi="Times New Roman"/>
          <w:sz w:val="24"/>
          <w:szCs w:val="24"/>
          <w:lang w:val="en-US"/>
        </w:rPr>
        <w:t>1</w:t>
      </w:r>
      <w:r w:rsidR="00A342DC" w:rsidRPr="00697085">
        <w:rPr>
          <w:rFonts w:ascii="Times New Roman" w:hAnsi="Times New Roman"/>
          <w:sz w:val="24"/>
          <w:szCs w:val="24"/>
          <w:lang w:val="en-US"/>
        </w:rPr>
        <w:t>, 1</w:t>
      </w:r>
      <w:r w:rsidR="00934ABE" w:rsidRPr="00697085">
        <w:rPr>
          <w:rFonts w:ascii="Times New Roman" w:hAnsi="Times New Roman"/>
          <w:sz w:val="24"/>
          <w:szCs w:val="24"/>
          <w:lang w:val="en-US"/>
        </w:rPr>
        <w:t>3</w:t>
      </w:r>
      <w:r w:rsidR="00800E83" w:rsidRPr="00697085">
        <w:rPr>
          <w:rFonts w:ascii="Times New Roman" w:hAnsi="Times New Roman"/>
          <w:sz w:val="24"/>
          <w:szCs w:val="24"/>
          <w:lang w:val="en-US"/>
        </w:rPr>
        <w:t>),</w:t>
      </w:r>
      <w:r w:rsidR="00A24DA0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537A0" w:rsidRPr="00697085">
        <w:rPr>
          <w:rFonts w:ascii="Times New Roman" w:hAnsi="Times New Roman"/>
          <w:sz w:val="24"/>
          <w:szCs w:val="24"/>
          <w:lang w:val="en-US"/>
        </w:rPr>
        <w:t>is represented by</w:t>
      </w:r>
      <w:r w:rsidR="00D94385" w:rsidRPr="00697085">
        <w:rPr>
          <w:rFonts w:ascii="Times New Roman" w:hAnsi="Times New Roman"/>
          <w:sz w:val="24"/>
          <w:szCs w:val="24"/>
          <w:lang w:val="en-US"/>
        </w:rPr>
        <w:t xml:space="preserve"> [</w:t>
      </w:r>
      <w:r w:rsidR="00E9649B" w:rsidRPr="00697085">
        <w:rPr>
          <w:rFonts w:ascii="Times New Roman" w:hAnsi="Times New Roman"/>
          <w:sz w:val="24"/>
          <w:szCs w:val="24"/>
          <w:lang w:val="en-US"/>
        </w:rPr>
        <w:t>3</w:t>
      </w:r>
      <w:r w:rsidR="00FB05D5" w:rsidRPr="00697085">
        <w:rPr>
          <w:rFonts w:ascii="Times New Roman" w:hAnsi="Times New Roman"/>
          <w:sz w:val="24"/>
          <w:szCs w:val="24"/>
          <w:lang w:val="en-US"/>
        </w:rPr>
        <w:t>4</w:t>
      </w:r>
      <w:r w:rsidR="00D94385" w:rsidRPr="00697085">
        <w:rPr>
          <w:rFonts w:ascii="Times New Roman" w:hAnsi="Times New Roman"/>
          <w:sz w:val="24"/>
          <w:szCs w:val="24"/>
          <w:lang w:val="en-US"/>
        </w:rPr>
        <w:t>]:</w:t>
      </w:r>
      <w:bookmarkStart w:id="31" w:name="OLE_LINK19"/>
      <w:bookmarkStart w:id="32" w:name="OLE_LINK20"/>
    </w:p>
    <w:p w14:paraId="6FEFC1FF" w14:textId="77777777" w:rsidR="00A24DA0" w:rsidRPr="00697085" w:rsidRDefault="00A24DA0" w:rsidP="00D4499F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312397C6" w14:textId="58F17DA5" w:rsidR="00A24DA0" w:rsidRPr="00697085" w:rsidRDefault="00935805" w:rsidP="00D4499F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</m:t>
                </m:r>
              </m:sub>
            </m:sSub>
          </m:sub>
        </m:sSub>
        <m:r>
          <w:rPr>
            <w:rFonts w:ascii="Cambria Math" w:hAnsi="Cambria Math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-M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g</m:t>
                </m:r>
              </m:sub>
            </m:sSub>
          </m:sub>
        </m:sSub>
        <m:r>
          <w:rPr>
            <w:rFonts w:ascii="Cambria Math" w:hAnsi="Cambria Math"/>
            <w:sz w:val="24"/>
            <w:szCs w:val="24"/>
            <w:lang w:val="en-US"/>
          </w:rPr>
          <m:t>=β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 w:cs="Cambria Math"/>
                    <w:sz w:val="24"/>
                    <w:szCs w:val="24"/>
                    <w:lang w:val="en-US"/>
                  </w:rPr>
                  <m:t>g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</m:t>
                </m:r>
              </m:sub>
            </m:sSub>
          </m:e>
        </m:d>
      </m:oMath>
      <w:r w:rsidR="00A24DA0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217B9" w:rsidRPr="00697085">
        <w:rPr>
          <w:rFonts w:ascii="Times New Roman" w:hAnsi="Times New Roman"/>
          <w:sz w:val="24"/>
          <w:szCs w:val="24"/>
          <w:lang w:val="en-US"/>
        </w:rPr>
        <w:tab/>
      </w:r>
      <w:r w:rsidR="007217B9" w:rsidRPr="00697085">
        <w:rPr>
          <w:rFonts w:ascii="Times New Roman" w:hAnsi="Times New Roman"/>
          <w:sz w:val="24"/>
          <w:szCs w:val="24"/>
          <w:lang w:val="en-US"/>
        </w:rPr>
        <w:tab/>
      </w:r>
      <w:r w:rsidR="007217B9" w:rsidRPr="00697085">
        <w:rPr>
          <w:rFonts w:ascii="Times New Roman" w:hAnsi="Times New Roman"/>
          <w:sz w:val="24"/>
          <w:szCs w:val="24"/>
          <w:lang w:val="en-US"/>
        </w:rPr>
        <w:tab/>
      </w:r>
      <w:r w:rsidR="007217B9" w:rsidRPr="00697085">
        <w:rPr>
          <w:rFonts w:ascii="Times New Roman" w:hAnsi="Times New Roman"/>
          <w:sz w:val="24"/>
          <w:szCs w:val="24"/>
          <w:lang w:val="en-US"/>
        </w:rPr>
        <w:tab/>
      </w:r>
      <w:r w:rsidR="007217B9" w:rsidRPr="00697085">
        <w:rPr>
          <w:rFonts w:ascii="Times New Roman" w:hAnsi="Times New Roman"/>
          <w:sz w:val="24"/>
          <w:szCs w:val="24"/>
          <w:lang w:val="en-US"/>
        </w:rPr>
        <w:tab/>
      </w:r>
      <w:r w:rsidR="007217B9" w:rsidRPr="00697085">
        <w:rPr>
          <w:rFonts w:ascii="Times New Roman" w:hAnsi="Times New Roman"/>
          <w:sz w:val="24"/>
          <w:szCs w:val="24"/>
          <w:lang w:val="en-US"/>
        </w:rPr>
        <w:tab/>
      </w:r>
      <w:r w:rsidR="007217B9" w:rsidRPr="00697085">
        <w:rPr>
          <w:rFonts w:ascii="Times New Roman" w:hAnsi="Times New Roman"/>
          <w:sz w:val="24"/>
          <w:szCs w:val="24"/>
          <w:lang w:val="en-US"/>
        </w:rPr>
        <w:tab/>
        <w:t xml:space="preserve">   </w:t>
      </w:r>
      <w:r w:rsidR="00430803" w:rsidRPr="00697085">
        <w:rPr>
          <w:rFonts w:ascii="Times New Roman" w:hAnsi="Times New Roman"/>
          <w:sz w:val="24"/>
          <w:szCs w:val="24"/>
          <w:lang w:val="en-US"/>
        </w:rPr>
        <w:tab/>
      </w:r>
      <w:r w:rsidR="00154EE0" w:rsidRPr="00697085">
        <w:rPr>
          <w:rFonts w:ascii="Times New Roman" w:hAnsi="Times New Roman"/>
          <w:sz w:val="24"/>
          <w:szCs w:val="24"/>
          <w:lang w:val="en-US"/>
        </w:rPr>
        <w:t xml:space="preserve">          (</w:t>
      </w:r>
      <w:r w:rsidR="00DE38E5" w:rsidRPr="00697085">
        <w:rPr>
          <w:rFonts w:ascii="Times New Roman" w:hAnsi="Times New Roman"/>
          <w:sz w:val="24"/>
          <w:szCs w:val="24"/>
          <w:lang w:val="en-US"/>
        </w:rPr>
        <w:t>2</w:t>
      </w:r>
      <w:r w:rsidR="00E7446B" w:rsidRPr="00697085">
        <w:rPr>
          <w:rFonts w:ascii="Times New Roman" w:hAnsi="Times New Roman"/>
          <w:sz w:val="24"/>
          <w:szCs w:val="24"/>
          <w:lang w:val="en-US"/>
        </w:rPr>
        <w:t>2</w:t>
      </w:r>
      <w:r w:rsidR="00154EE0" w:rsidRPr="00697085">
        <w:rPr>
          <w:rFonts w:ascii="Times New Roman" w:hAnsi="Times New Roman"/>
          <w:sz w:val="24"/>
          <w:szCs w:val="24"/>
          <w:lang w:val="en-US"/>
        </w:rPr>
        <w:t>)</w:t>
      </w:r>
    </w:p>
    <w:p w14:paraId="4445A681" w14:textId="0DFD184E" w:rsidR="00DB762B" w:rsidRPr="00697085" w:rsidRDefault="00DB762B" w:rsidP="00D4499F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FF0000"/>
          <w:sz w:val="24"/>
          <w:szCs w:val="24"/>
          <w:lang w:val="en-US"/>
        </w:rPr>
      </w:pPr>
    </w:p>
    <w:p w14:paraId="03A24742" w14:textId="5E6771A3" w:rsidR="00DF669E" w:rsidRPr="00697085" w:rsidRDefault="00A24DA0" w:rsidP="00A24DA0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 xml:space="preserve">where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D</m:t>
            </m:r>
          </m:sub>
        </m:sSub>
      </m:oMath>
      <w:r w:rsidR="002A7424" w:rsidRPr="00697085">
        <w:rPr>
          <w:rFonts w:ascii="Times New Roman" w:hAnsi="Times New Roman"/>
          <w:sz w:val="24"/>
          <w:szCs w:val="24"/>
          <w:lang w:val="en-US"/>
        </w:rPr>
        <w:t xml:space="preserve"> is the drag force</w:t>
      </w:r>
      <w:r w:rsidR="000B2184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A7424" w:rsidRPr="00697085">
        <w:rPr>
          <w:rFonts w:ascii="Times New Roman" w:hAnsi="Times New Roman"/>
          <w:sz w:val="24"/>
          <w:szCs w:val="24"/>
          <w:lang w:val="en-US"/>
        </w:rPr>
        <w:t xml:space="preserve">and </w:t>
      </w:r>
      <m:oMath>
        <m:r>
          <w:rPr>
            <w:rFonts w:ascii="Cambria Math" w:hAnsi="Cambria Math"/>
            <w:sz w:val="24"/>
            <w:szCs w:val="24"/>
            <w:lang w:val="en-US"/>
          </w:rPr>
          <m:t>β</m:t>
        </m:r>
      </m:oMath>
      <w:r w:rsidR="00DF669E" w:rsidRPr="00697085">
        <w:rPr>
          <w:rFonts w:ascii="Times New Roman" w:hAnsi="Times New Roman"/>
          <w:sz w:val="24"/>
          <w:szCs w:val="24"/>
          <w:lang w:val="en-US"/>
        </w:rPr>
        <w:t xml:space="preserve"> is the drag force </w:t>
      </w:r>
      <w:proofErr w:type="gramStart"/>
      <w:r w:rsidR="00DF669E" w:rsidRPr="00697085">
        <w:rPr>
          <w:rFonts w:ascii="Times New Roman" w:hAnsi="Times New Roman"/>
          <w:sz w:val="24"/>
          <w:szCs w:val="24"/>
          <w:lang w:val="en-US"/>
        </w:rPr>
        <w:t>coefficient:</w:t>
      </w:r>
      <w:proofErr w:type="gramEnd"/>
    </w:p>
    <w:p w14:paraId="45AD350A" w14:textId="44625196" w:rsidR="00DF669E" w:rsidRPr="00697085" w:rsidRDefault="00DF669E" w:rsidP="00A24DA0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3705567B" w14:textId="22F7DE23" w:rsidR="00DF669E" w:rsidRPr="00697085" w:rsidRDefault="00DF669E" w:rsidP="00DF669E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m:oMath>
        <m:r>
          <w:rPr>
            <w:rFonts w:ascii="Cambria Math" w:hAnsi="Cambria Math"/>
            <w:sz w:val="24"/>
            <w:szCs w:val="24"/>
            <w:lang w:val="en-US"/>
          </w:rPr>
          <m:t>β=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4</m:t>
            </m:r>
          </m:den>
        </m:f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C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l,g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b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g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l</m:t>
            </m:r>
          </m:sub>
        </m:sSub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 w:cs="Cambria Math"/>
                    <w:sz w:val="24"/>
                    <w:szCs w:val="24"/>
                    <w:lang w:val="en-US"/>
                  </w:rPr>
                  <m:t>g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</m:t>
                </m:r>
              </m:sub>
            </m:sSub>
          </m:e>
        </m:d>
      </m:oMath>
      <w:r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217B9" w:rsidRPr="00697085">
        <w:rPr>
          <w:rFonts w:ascii="Times New Roman" w:hAnsi="Times New Roman"/>
          <w:sz w:val="24"/>
          <w:szCs w:val="24"/>
          <w:lang w:val="en-US"/>
        </w:rPr>
        <w:tab/>
      </w:r>
      <w:r w:rsidR="007217B9" w:rsidRPr="00697085">
        <w:rPr>
          <w:rFonts w:ascii="Times New Roman" w:hAnsi="Times New Roman"/>
          <w:sz w:val="24"/>
          <w:szCs w:val="24"/>
          <w:lang w:val="en-US"/>
        </w:rPr>
        <w:tab/>
      </w:r>
      <w:r w:rsidR="007217B9" w:rsidRPr="00697085">
        <w:rPr>
          <w:rFonts w:ascii="Times New Roman" w:hAnsi="Times New Roman"/>
          <w:sz w:val="24"/>
          <w:szCs w:val="24"/>
          <w:lang w:val="en-US"/>
        </w:rPr>
        <w:tab/>
      </w:r>
      <w:r w:rsidR="007217B9" w:rsidRPr="00697085">
        <w:rPr>
          <w:rFonts w:ascii="Times New Roman" w:hAnsi="Times New Roman"/>
          <w:sz w:val="24"/>
          <w:szCs w:val="24"/>
          <w:lang w:val="en-US"/>
        </w:rPr>
        <w:tab/>
      </w:r>
      <w:r w:rsidR="007217B9" w:rsidRPr="00697085">
        <w:rPr>
          <w:rFonts w:ascii="Times New Roman" w:hAnsi="Times New Roman"/>
          <w:sz w:val="24"/>
          <w:szCs w:val="24"/>
          <w:lang w:val="en-US"/>
        </w:rPr>
        <w:tab/>
      </w:r>
      <w:r w:rsidR="007217B9" w:rsidRPr="00697085">
        <w:rPr>
          <w:rFonts w:ascii="Times New Roman" w:hAnsi="Times New Roman"/>
          <w:sz w:val="24"/>
          <w:szCs w:val="24"/>
          <w:lang w:val="en-US"/>
        </w:rPr>
        <w:tab/>
      </w:r>
      <w:r w:rsidR="007217B9" w:rsidRPr="00697085">
        <w:rPr>
          <w:rFonts w:ascii="Times New Roman" w:hAnsi="Times New Roman"/>
          <w:sz w:val="24"/>
          <w:szCs w:val="24"/>
          <w:lang w:val="en-US"/>
        </w:rPr>
        <w:tab/>
      </w:r>
      <w:r w:rsidR="007217B9" w:rsidRPr="00697085">
        <w:rPr>
          <w:rFonts w:ascii="Times New Roman" w:hAnsi="Times New Roman"/>
          <w:sz w:val="24"/>
          <w:szCs w:val="24"/>
          <w:lang w:val="en-US"/>
        </w:rPr>
        <w:tab/>
      </w:r>
      <w:r w:rsidR="00154EE0" w:rsidRPr="00697085">
        <w:rPr>
          <w:rFonts w:ascii="Times New Roman" w:hAnsi="Times New Roman"/>
          <w:sz w:val="24"/>
          <w:szCs w:val="24"/>
          <w:lang w:val="en-US"/>
        </w:rPr>
        <w:t xml:space="preserve">          (</w:t>
      </w:r>
      <w:r w:rsidR="00BE3E8E" w:rsidRPr="00697085">
        <w:rPr>
          <w:rFonts w:ascii="Times New Roman" w:hAnsi="Times New Roman"/>
          <w:sz w:val="24"/>
          <w:szCs w:val="24"/>
          <w:lang w:val="en-US"/>
        </w:rPr>
        <w:t>2</w:t>
      </w:r>
      <w:r w:rsidR="00E7446B" w:rsidRPr="00697085">
        <w:rPr>
          <w:rFonts w:ascii="Times New Roman" w:hAnsi="Times New Roman"/>
          <w:sz w:val="24"/>
          <w:szCs w:val="24"/>
          <w:lang w:val="en-US"/>
        </w:rPr>
        <w:t>3</w:t>
      </w:r>
      <w:r w:rsidR="00154EE0" w:rsidRPr="00697085">
        <w:rPr>
          <w:rFonts w:ascii="Times New Roman" w:hAnsi="Times New Roman"/>
          <w:sz w:val="24"/>
          <w:szCs w:val="24"/>
          <w:lang w:val="en-US"/>
        </w:rPr>
        <w:t>)</w:t>
      </w:r>
    </w:p>
    <w:p w14:paraId="737FF66C" w14:textId="77777777" w:rsidR="00DF669E" w:rsidRPr="00697085" w:rsidRDefault="00DF669E" w:rsidP="00A24DA0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41267231" w14:textId="365F7BA7" w:rsidR="00104BBF" w:rsidRPr="00697085" w:rsidRDefault="006C7999" w:rsidP="00F537A0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 xml:space="preserve">where </w:t>
      </w:r>
      <w:proofErr w:type="spellStart"/>
      <w:r w:rsidR="00DF669E" w:rsidRPr="00697085">
        <w:rPr>
          <w:rFonts w:ascii="Times New Roman" w:hAnsi="Times New Roman"/>
          <w:i/>
          <w:sz w:val="24"/>
          <w:szCs w:val="24"/>
          <w:lang w:val="en-US"/>
        </w:rPr>
        <w:t>d</w:t>
      </w:r>
      <w:r w:rsidR="00DF669E" w:rsidRPr="00697085">
        <w:rPr>
          <w:rFonts w:ascii="Times New Roman" w:hAnsi="Times New Roman"/>
          <w:i/>
          <w:sz w:val="24"/>
          <w:szCs w:val="24"/>
          <w:vertAlign w:val="subscript"/>
          <w:lang w:val="en-US"/>
        </w:rPr>
        <w:t>b</w:t>
      </w:r>
      <w:proofErr w:type="spellEnd"/>
      <w:r w:rsidR="00DF669E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22688" w:rsidRPr="00697085">
        <w:rPr>
          <w:rFonts w:ascii="Times New Roman" w:hAnsi="Times New Roman"/>
          <w:sz w:val="24"/>
          <w:szCs w:val="24"/>
          <w:lang w:val="en-US"/>
        </w:rPr>
        <w:t xml:space="preserve">is the bubble diameter </w:t>
      </w:r>
      <w:r w:rsidR="006753F3" w:rsidRPr="00697085">
        <w:rPr>
          <w:rFonts w:ascii="Times New Roman" w:hAnsi="Times New Roman"/>
          <w:sz w:val="24"/>
          <w:szCs w:val="24"/>
          <w:lang w:val="en-US"/>
        </w:rPr>
        <w:t xml:space="preserve">and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C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l,g</m:t>
                </m:r>
              </m:sub>
            </m:sSub>
          </m:sub>
        </m:sSub>
      </m:oMath>
      <w:r w:rsidR="00622688" w:rsidRPr="00697085">
        <w:rPr>
          <w:rFonts w:ascii="Times New Roman" w:hAnsi="Times New Roman"/>
          <w:sz w:val="24"/>
          <w:szCs w:val="24"/>
          <w:lang w:val="en-US"/>
        </w:rPr>
        <w:t xml:space="preserve"> is the </w:t>
      </w:r>
      <w:bookmarkEnd w:id="31"/>
      <w:bookmarkEnd w:id="32"/>
      <w:r w:rsidRPr="00697085">
        <w:rPr>
          <w:rFonts w:ascii="Times New Roman" w:hAnsi="Times New Roman"/>
          <w:sz w:val="24"/>
          <w:szCs w:val="24"/>
          <w:lang w:val="en-US"/>
        </w:rPr>
        <w:t>drag coefficient</w:t>
      </w:r>
      <w:r w:rsidR="00DF669E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87B49" w:rsidRPr="00697085">
        <w:rPr>
          <w:rFonts w:ascii="Times New Roman" w:hAnsi="Times New Roman"/>
          <w:sz w:val="24"/>
          <w:szCs w:val="24"/>
          <w:lang w:val="en-US"/>
        </w:rPr>
        <w:t xml:space="preserve">which </w:t>
      </w:r>
      <w:r w:rsidR="000B2184" w:rsidRPr="00697085">
        <w:rPr>
          <w:rFonts w:ascii="Times New Roman" w:hAnsi="Times New Roman"/>
          <w:sz w:val="24"/>
          <w:szCs w:val="24"/>
          <w:lang w:val="en-US"/>
        </w:rPr>
        <w:t xml:space="preserve">is </w:t>
      </w:r>
      <w:r w:rsidR="00B5216A" w:rsidRPr="00697085">
        <w:rPr>
          <w:rFonts w:ascii="Times New Roman" w:hAnsi="Times New Roman"/>
          <w:sz w:val="24"/>
          <w:szCs w:val="24"/>
          <w:lang w:val="en-US"/>
        </w:rPr>
        <w:t xml:space="preserve">determined </w:t>
      </w:r>
      <w:r w:rsidR="00104BBF" w:rsidRPr="00697085">
        <w:rPr>
          <w:rFonts w:ascii="Times New Roman" w:hAnsi="Times New Roman"/>
          <w:sz w:val="24"/>
          <w:szCs w:val="24"/>
          <w:lang w:val="en-US"/>
        </w:rPr>
        <w:t xml:space="preserve">by </w:t>
      </w:r>
      <w:r w:rsidR="009106B4" w:rsidRPr="00697085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104BBF" w:rsidRPr="00697085">
        <w:rPr>
          <w:rFonts w:ascii="Times New Roman" w:hAnsi="Times New Roman"/>
          <w:sz w:val="24"/>
          <w:szCs w:val="24"/>
          <w:lang w:val="en-US"/>
        </w:rPr>
        <w:t>Schiller-Nauman</w:t>
      </w:r>
      <w:r w:rsidR="00572BBF" w:rsidRPr="00697085">
        <w:rPr>
          <w:rFonts w:ascii="Times New Roman" w:hAnsi="Times New Roman"/>
          <w:sz w:val="24"/>
          <w:szCs w:val="24"/>
          <w:lang w:val="en-US"/>
        </w:rPr>
        <w:t>n</w:t>
      </w:r>
      <w:r w:rsidR="00104BBF" w:rsidRPr="00697085">
        <w:rPr>
          <w:rFonts w:ascii="Times New Roman" w:hAnsi="Times New Roman"/>
          <w:sz w:val="24"/>
          <w:szCs w:val="24"/>
          <w:lang w:val="en-US"/>
        </w:rPr>
        <w:t xml:space="preserve"> correlation [</w:t>
      </w:r>
      <w:r w:rsidR="00CF12C3" w:rsidRPr="00697085">
        <w:rPr>
          <w:rFonts w:ascii="Times New Roman" w:hAnsi="Times New Roman"/>
          <w:sz w:val="24"/>
          <w:szCs w:val="24"/>
          <w:lang w:val="en-US"/>
        </w:rPr>
        <w:t>3</w:t>
      </w:r>
      <w:r w:rsidR="0016303B" w:rsidRPr="00697085">
        <w:rPr>
          <w:rFonts w:ascii="Times New Roman" w:hAnsi="Times New Roman"/>
          <w:sz w:val="24"/>
          <w:szCs w:val="24"/>
          <w:lang w:val="en-US"/>
        </w:rPr>
        <w:t>3</w:t>
      </w:r>
      <w:r w:rsidR="00104BBF" w:rsidRPr="00697085">
        <w:rPr>
          <w:rFonts w:ascii="Times New Roman" w:hAnsi="Times New Roman"/>
          <w:sz w:val="24"/>
          <w:szCs w:val="24"/>
          <w:lang w:val="en-US"/>
        </w:rPr>
        <w:t>]</w:t>
      </w:r>
      <w:r w:rsidR="00EE1A0B" w:rsidRPr="00697085">
        <w:rPr>
          <w:rFonts w:ascii="Times New Roman" w:hAnsi="Times New Roman"/>
          <w:sz w:val="24"/>
          <w:szCs w:val="24"/>
          <w:lang w:val="en-US"/>
        </w:rPr>
        <w:t>:</w:t>
      </w:r>
    </w:p>
    <w:p w14:paraId="090015EE" w14:textId="7D92099F" w:rsidR="00EE1A0B" w:rsidRPr="00697085" w:rsidRDefault="00EE1A0B" w:rsidP="00F537A0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688227A" w14:textId="4FDA95BE" w:rsidR="00EE1A0B" w:rsidRPr="00697085" w:rsidRDefault="00935805" w:rsidP="00F537A0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C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l,g</m:t>
                </m:r>
              </m:sub>
            </m:sSub>
          </m:sub>
        </m:sSub>
        <m:r>
          <w:rPr>
            <w:rFonts w:ascii="Cambria Math" w:hAnsi="Cambria Math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24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Re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p</m:t>
                </m:r>
              </m:sub>
            </m:sSub>
          </m:den>
        </m:f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1+0.15</m:t>
            </m:r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Re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0.687</m:t>
                </m:r>
              </m:sup>
            </m:sSubSup>
          </m:e>
        </m:d>
        <m:r>
          <w:rPr>
            <w:rFonts w:ascii="Cambria Math" w:hAnsi="Cambria Math"/>
            <w:sz w:val="24"/>
            <w:szCs w:val="24"/>
            <w:lang w:val="en-US"/>
          </w:rPr>
          <m:t xml:space="preserve">,  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Re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≤1000</m:t>
        </m:r>
      </m:oMath>
      <w:r w:rsidR="00EE1A0B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E1A0B" w:rsidRPr="00697085">
        <w:rPr>
          <w:rFonts w:ascii="Times New Roman" w:hAnsi="Times New Roman"/>
          <w:sz w:val="24"/>
          <w:szCs w:val="24"/>
          <w:lang w:val="en-US"/>
        </w:rPr>
        <w:tab/>
      </w:r>
      <w:r w:rsidR="00EE1A0B" w:rsidRPr="00697085">
        <w:rPr>
          <w:rFonts w:ascii="Times New Roman" w:hAnsi="Times New Roman"/>
          <w:sz w:val="24"/>
          <w:szCs w:val="24"/>
          <w:lang w:val="en-US"/>
        </w:rPr>
        <w:tab/>
      </w:r>
      <w:r w:rsidR="00EE1A0B" w:rsidRPr="00697085">
        <w:rPr>
          <w:rFonts w:ascii="Times New Roman" w:hAnsi="Times New Roman"/>
          <w:sz w:val="24"/>
          <w:szCs w:val="24"/>
          <w:lang w:val="en-US"/>
        </w:rPr>
        <w:tab/>
      </w:r>
      <w:r w:rsidR="00EE1A0B" w:rsidRPr="00697085">
        <w:rPr>
          <w:rFonts w:ascii="Times New Roman" w:hAnsi="Times New Roman"/>
          <w:sz w:val="24"/>
          <w:szCs w:val="24"/>
          <w:lang w:val="en-US"/>
        </w:rPr>
        <w:tab/>
      </w:r>
      <w:r w:rsidR="00176656" w:rsidRPr="00697085">
        <w:rPr>
          <w:rFonts w:ascii="Times New Roman" w:hAnsi="Times New Roman"/>
          <w:sz w:val="24"/>
          <w:szCs w:val="24"/>
          <w:lang w:val="en-US"/>
        </w:rPr>
        <w:t xml:space="preserve">   </w:t>
      </w:r>
      <w:r w:rsidR="007767BD" w:rsidRPr="00697085">
        <w:rPr>
          <w:rFonts w:ascii="Times New Roman" w:hAnsi="Times New Roman"/>
          <w:sz w:val="24"/>
          <w:szCs w:val="24"/>
          <w:lang w:val="en-US"/>
        </w:rPr>
        <w:tab/>
      </w:r>
      <w:r w:rsidR="00154EE0" w:rsidRPr="00697085">
        <w:rPr>
          <w:rFonts w:ascii="Times New Roman" w:hAnsi="Times New Roman"/>
          <w:sz w:val="24"/>
          <w:szCs w:val="24"/>
          <w:lang w:val="en-US"/>
        </w:rPr>
        <w:t xml:space="preserve">          (2</w:t>
      </w:r>
      <w:r w:rsidR="00E7446B" w:rsidRPr="00697085">
        <w:rPr>
          <w:rFonts w:ascii="Times New Roman" w:hAnsi="Times New Roman"/>
          <w:sz w:val="24"/>
          <w:szCs w:val="24"/>
          <w:lang w:val="en-US"/>
        </w:rPr>
        <w:t>4</w:t>
      </w:r>
      <w:r w:rsidR="00154EE0" w:rsidRPr="00697085">
        <w:rPr>
          <w:rFonts w:ascii="Times New Roman" w:hAnsi="Times New Roman"/>
          <w:sz w:val="24"/>
          <w:szCs w:val="24"/>
          <w:lang w:val="en-US"/>
        </w:rPr>
        <w:t>)</w:t>
      </w:r>
    </w:p>
    <w:p w14:paraId="5339D832" w14:textId="77777777" w:rsidR="00104BBF" w:rsidRPr="00697085" w:rsidRDefault="00104BBF" w:rsidP="00F537A0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8375A63" w14:textId="04418AFD" w:rsidR="00EE1A0B" w:rsidRPr="00697085" w:rsidRDefault="009106B4" w:rsidP="000C2AD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In general, t</w:t>
      </w:r>
      <w:r w:rsidR="0016533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he drag coefficient is a function</w:t>
      </w:r>
      <w:r w:rsidR="00157BF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16533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of the particle Reynolds number</w:t>
      </w:r>
      <w:r w:rsidR="00157BF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(</w:t>
      </w:r>
      <w:r w:rsidR="00EE1A0B" w:rsidRPr="00697085">
        <w:rPr>
          <w:rFonts w:ascii="Times New Roman" w:hAnsi="Times New Roman"/>
          <w:i/>
          <w:sz w:val="24"/>
          <w:szCs w:val="24"/>
          <w:lang w:val="en-US"/>
        </w:rPr>
        <w:t>Re</w:t>
      </w:r>
      <w:r w:rsidR="00333BB6" w:rsidRPr="00697085">
        <w:rPr>
          <w:rFonts w:ascii="Times New Roman" w:hAnsi="Times New Roman"/>
          <w:i/>
          <w:sz w:val="24"/>
          <w:szCs w:val="24"/>
          <w:vertAlign w:val="subscript"/>
          <w:lang w:val="en-US"/>
        </w:rPr>
        <w:t>p</w:t>
      </w:r>
      <w:r w:rsidR="00157BFD" w:rsidRPr="00697085">
        <w:rPr>
          <w:rFonts w:ascii="Times New Roman" w:hAnsi="Times New Roman"/>
          <w:sz w:val="24"/>
          <w:szCs w:val="24"/>
          <w:lang w:val="en-US"/>
        </w:rPr>
        <w:t xml:space="preserve">), </w:t>
      </w:r>
      <w:r w:rsidR="00EE1A0B" w:rsidRPr="00697085">
        <w:rPr>
          <w:rFonts w:ascii="Times New Roman" w:hAnsi="Times New Roman"/>
          <w:sz w:val="24"/>
          <w:szCs w:val="24"/>
          <w:lang w:val="en-US"/>
        </w:rPr>
        <w:t>defined by</w:t>
      </w:r>
      <w:r w:rsidR="00EE106C" w:rsidRPr="00697085">
        <w:rPr>
          <w:rFonts w:ascii="Times New Roman" w:hAnsi="Times New Roman"/>
          <w:sz w:val="24"/>
          <w:szCs w:val="24"/>
          <w:lang w:val="en-US"/>
        </w:rPr>
        <w:t xml:space="preserve"> [</w:t>
      </w:r>
      <w:r w:rsidR="005175DF" w:rsidRPr="00697085">
        <w:rPr>
          <w:rFonts w:ascii="Times New Roman" w:hAnsi="Times New Roman"/>
          <w:sz w:val="24"/>
          <w:szCs w:val="24"/>
          <w:lang w:val="en-US"/>
        </w:rPr>
        <w:t>3</w:t>
      </w:r>
      <w:r w:rsidR="0016303B" w:rsidRPr="00697085">
        <w:rPr>
          <w:rFonts w:ascii="Times New Roman" w:hAnsi="Times New Roman"/>
          <w:sz w:val="24"/>
          <w:szCs w:val="24"/>
          <w:lang w:val="en-US"/>
        </w:rPr>
        <w:t>5</w:t>
      </w:r>
      <w:r w:rsidR="00EE106C" w:rsidRPr="00697085">
        <w:rPr>
          <w:rFonts w:ascii="Times New Roman" w:hAnsi="Times New Roman"/>
          <w:sz w:val="24"/>
          <w:szCs w:val="24"/>
          <w:lang w:val="en-US"/>
        </w:rPr>
        <w:t>]</w:t>
      </w:r>
      <w:r w:rsidR="00EE1A0B" w:rsidRPr="00697085">
        <w:rPr>
          <w:rFonts w:ascii="Times New Roman" w:hAnsi="Times New Roman"/>
          <w:sz w:val="24"/>
          <w:szCs w:val="24"/>
          <w:lang w:val="en-US"/>
        </w:rPr>
        <w:t>:</w:t>
      </w:r>
    </w:p>
    <w:p w14:paraId="7260C6DE" w14:textId="4D105E15" w:rsidR="00EE1A0B" w:rsidRPr="00697085" w:rsidRDefault="00EE1A0B" w:rsidP="00F537A0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7F62938" w14:textId="3D18F048" w:rsidR="00EE1A0B" w:rsidRPr="00697085" w:rsidRDefault="00935805" w:rsidP="00F537A0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Re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b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w:sym w:font="Symbol" w:char="F0EA"/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g</m:t>
                </m:r>
              </m:sub>
            </m:sSub>
            <m:r>
              <w:rPr>
                <w:rFonts w:ascii="Cambria Math" w:hAnsi="Cambria Math"/>
                <w:sz w:val="24"/>
                <w:szCs w:val="24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w:sym w:font="Symbol" w:char="F0EA"/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μ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</m:t>
                </m:r>
              </m:sub>
            </m:sSub>
          </m:den>
        </m:f>
      </m:oMath>
      <w:r w:rsidR="00B77736" w:rsidRPr="00697085">
        <w:rPr>
          <w:rFonts w:ascii="Times New Roman" w:hAnsi="Times New Roman"/>
          <w:sz w:val="24"/>
          <w:szCs w:val="24"/>
          <w:lang w:val="en-US"/>
        </w:rPr>
        <w:t xml:space="preserve">  </w:t>
      </w:r>
      <w:r w:rsidR="00B77736" w:rsidRPr="00697085">
        <w:rPr>
          <w:rFonts w:ascii="Times New Roman" w:hAnsi="Times New Roman"/>
          <w:sz w:val="24"/>
          <w:szCs w:val="24"/>
          <w:lang w:val="en-US"/>
        </w:rPr>
        <w:tab/>
      </w:r>
      <w:r w:rsidR="00B77736" w:rsidRPr="00697085">
        <w:rPr>
          <w:rFonts w:ascii="Times New Roman" w:hAnsi="Times New Roman"/>
          <w:sz w:val="24"/>
          <w:szCs w:val="24"/>
          <w:lang w:val="en-US"/>
        </w:rPr>
        <w:tab/>
      </w:r>
      <w:r w:rsidR="00B77736" w:rsidRPr="00697085">
        <w:rPr>
          <w:rFonts w:ascii="Times New Roman" w:hAnsi="Times New Roman"/>
          <w:sz w:val="24"/>
          <w:szCs w:val="24"/>
          <w:lang w:val="en-US"/>
        </w:rPr>
        <w:tab/>
      </w:r>
      <w:r w:rsidR="00B77736" w:rsidRPr="00697085">
        <w:rPr>
          <w:rFonts w:ascii="Times New Roman" w:hAnsi="Times New Roman"/>
          <w:sz w:val="24"/>
          <w:szCs w:val="24"/>
          <w:lang w:val="en-US"/>
        </w:rPr>
        <w:tab/>
      </w:r>
      <w:r w:rsidR="00B77736" w:rsidRPr="00697085">
        <w:rPr>
          <w:rFonts w:ascii="Times New Roman" w:hAnsi="Times New Roman"/>
          <w:sz w:val="24"/>
          <w:szCs w:val="24"/>
          <w:lang w:val="en-US"/>
        </w:rPr>
        <w:tab/>
      </w:r>
      <w:r w:rsidR="00B77736" w:rsidRPr="00697085">
        <w:rPr>
          <w:rFonts w:ascii="Times New Roman" w:hAnsi="Times New Roman"/>
          <w:sz w:val="24"/>
          <w:szCs w:val="24"/>
          <w:lang w:val="en-US"/>
        </w:rPr>
        <w:tab/>
      </w:r>
      <w:r w:rsidR="00B77736" w:rsidRPr="00697085">
        <w:rPr>
          <w:rFonts w:ascii="Times New Roman" w:hAnsi="Times New Roman"/>
          <w:sz w:val="24"/>
          <w:szCs w:val="24"/>
          <w:lang w:val="en-US"/>
        </w:rPr>
        <w:tab/>
      </w:r>
      <w:r w:rsidR="00B77736" w:rsidRPr="00697085">
        <w:rPr>
          <w:rFonts w:ascii="Times New Roman" w:hAnsi="Times New Roman"/>
          <w:sz w:val="24"/>
          <w:szCs w:val="24"/>
          <w:lang w:val="en-US"/>
        </w:rPr>
        <w:tab/>
      </w:r>
      <w:r w:rsidR="00B77736" w:rsidRPr="00697085">
        <w:rPr>
          <w:rFonts w:ascii="Times New Roman" w:hAnsi="Times New Roman"/>
          <w:sz w:val="24"/>
          <w:szCs w:val="24"/>
          <w:lang w:val="en-US"/>
        </w:rPr>
        <w:tab/>
      </w:r>
      <w:r w:rsidR="00FE5A2B" w:rsidRPr="00697085">
        <w:rPr>
          <w:rFonts w:ascii="Times New Roman" w:hAnsi="Times New Roman"/>
          <w:sz w:val="24"/>
          <w:szCs w:val="24"/>
          <w:lang w:val="en-US"/>
        </w:rPr>
        <w:t xml:space="preserve">          (2</w:t>
      </w:r>
      <w:r w:rsidR="00E7446B" w:rsidRPr="00697085">
        <w:rPr>
          <w:rFonts w:ascii="Times New Roman" w:hAnsi="Times New Roman"/>
          <w:sz w:val="24"/>
          <w:szCs w:val="24"/>
          <w:lang w:val="en-US"/>
        </w:rPr>
        <w:t>5</w:t>
      </w:r>
      <w:r w:rsidR="00FE5A2B" w:rsidRPr="00697085">
        <w:rPr>
          <w:rFonts w:ascii="Times New Roman" w:hAnsi="Times New Roman"/>
          <w:sz w:val="24"/>
          <w:szCs w:val="24"/>
          <w:lang w:val="en-US"/>
        </w:rPr>
        <w:t>)</w:t>
      </w:r>
    </w:p>
    <w:p w14:paraId="3323DB24" w14:textId="5FF63FC8" w:rsidR="001509BB" w:rsidRPr="00697085" w:rsidRDefault="001509BB" w:rsidP="001509BB">
      <w:pPr>
        <w:widowControl w:val="0"/>
        <w:tabs>
          <w:tab w:val="left" w:pos="1412"/>
        </w:tabs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4F9CC81" w14:textId="7020275A" w:rsidR="006753F3" w:rsidRPr="00697085" w:rsidRDefault="00C2579E" w:rsidP="001509BB">
      <w:pPr>
        <w:widowControl w:val="0"/>
        <w:tabs>
          <w:tab w:val="left" w:pos="1412"/>
        </w:tabs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 xml:space="preserve">Electrogenerated bubbles </w:t>
      </w:r>
      <w:r w:rsidR="0036605D" w:rsidRPr="00697085">
        <w:rPr>
          <w:rFonts w:ascii="Times New Roman" w:hAnsi="Times New Roman"/>
          <w:sz w:val="24"/>
          <w:szCs w:val="24"/>
          <w:lang w:val="en-US"/>
        </w:rPr>
        <w:t>are not similar</w:t>
      </w:r>
      <w:r w:rsidR="00A87240" w:rsidRPr="00697085">
        <w:rPr>
          <w:rFonts w:ascii="Times New Roman" w:hAnsi="Times New Roman"/>
          <w:sz w:val="24"/>
          <w:szCs w:val="24"/>
          <w:lang w:val="en-US"/>
        </w:rPr>
        <w:t>. The</w:t>
      </w:r>
      <w:r w:rsidR="00AB669C" w:rsidRPr="00697085">
        <w:rPr>
          <w:rFonts w:ascii="Times New Roman" w:hAnsi="Times New Roman"/>
          <w:sz w:val="24"/>
          <w:szCs w:val="24"/>
          <w:lang w:val="en-US"/>
        </w:rPr>
        <w:t xml:space="preserve"> bubble diameter is affected by</w:t>
      </w:r>
      <w:r w:rsidR="00A87240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B7AC2" w:rsidRPr="00697085">
        <w:rPr>
          <w:rFonts w:ascii="Times New Roman" w:hAnsi="Times New Roman"/>
          <w:sz w:val="24"/>
          <w:szCs w:val="24"/>
          <w:lang w:val="en-US"/>
        </w:rPr>
        <w:t>factor</w:t>
      </w:r>
      <w:r w:rsidR="00AB669C" w:rsidRPr="00697085">
        <w:rPr>
          <w:rFonts w:ascii="Times New Roman" w:hAnsi="Times New Roman"/>
          <w:sz w:val="24"/>
          <w:szCs w:val="24"/>
          <w:lang w:val="en-US"/>
        </w:rPr>
        <w:t>s such as</w:t>
      </w:r>
      <w:r w:rsidR="008B7AC2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654AF" w:rsidRPr="00697085">
        <w:rPr>
          <w:rFonts w:ascii="Times New Roman" w:hAnsi="Times New Roman"/>
          <w:sz w:val="24"/>
          <w:szCs w:val="24"/>
          <w:lang w:val="en-US"/>
        </w:rPr>
        <w:t>physicochemical properties</w:t>
      </w:r>
      <w:r w:rsidR="00CC440E" w:rsidRPr="00697085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AB669C" w:rsidRPr="00697085">
        <w:rPr>
          <w:rFonts w:ascii="Times New Roman" w:hAnsi="Times New Roman"/>
          <w:sz w:val="24"/>
          <w:szCs w:val="24"/>
          <w:lang w:val="en-US"/>
        </w:rPr>
        <w:t>e.g., superficial tension</w:t>
      </w:r>
      <w:r w:rsidR="00CC440E" w:rsidRPr="00697085">
        <w:rPr>
          <w:rFonts w:ascii="Times New Roman" w:hAnsi="Times New Roman"/>
          <w:sz w:val="24"/>
          <w:szCs w:val="24"/>
          <w:lang w:val="en-US"/>
        </w:rPr>
        <w:t>)</w:t>
      </w:r>
      <w:r w:rsidR="008B7AC2" w:rsidRPr="00697085">
        <w:rPr>
          <w:rFonts w:ascii="Times New Roman" w:hAnsi="Times New Roman"/>
          <w:sz w:val="24"/>
          <w:szCs w:val="24"/>
          <w:lang w:val="en-US"/>
        </w:rPr>
        <w:t>, operating parameters</w:t>
      </w:r>
      <w:r w:rsidR="0032356E" w:rsidRPr="00697085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AB669C" w:rsidRPr="00697085">
        <w:rPr>
          <w:rFonts w:ascii="Times New Roman" w:hAnsi="Times New Roman"/>
          <w:sz w:val="24"/>
          <w:szCs w:val="24"/>
          <w:lang w:val="en-US"/>
        </w:rPr>
        <w:t>e.g., type of electrode</w:t>
      </w:r>
      <w:r w:rsidR="0032356E" w:rsidRPr="00697085">
        <w:rPr>
          <w:rFonts w:ascii="Times New Roman" w:hAnsi="Times New Roman"/>
          <w:sz w:val="24"/>
          <w:szCs w:val="24"/>
          <w:lang w:val="en-US"/>
        </w:rPr>
        <w:t>)</w:t>
      </w:r>
      <w:r w:rsidR="008B7AC2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24901" w:rsidRPr="00697085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3278A7" w:rsidRPr="00697085">
        <w:rPr>
          <w:rFonts w:ascii="Times New Roman" w:hAnsi="Times New Roman"/>
          <w:sz w:val="24"/>
          <w:szCs w:val="24"/>
          <w:lang w:val="en-US"/>
        </w:rPr>
        <w:t>hydrodynamic conditions</w:t>
      </w:r>
      <w:r w:rsidR="0032356E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B669C" w:rsidRPr="00697085">
        <w:rPr>
          <w:rFonts w:ascii="Times New Roman" w:hAnsi="Times New Roman"/>
          <w:sz w:val="24"/>
          <w:szCs w:val="24"/>
          <w:lang w:val="en-US"/>
        </w:rPr>
        <w:t>such as the</w:t>
      </w:r>
      <w:r w:rsidR="0032356E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41AEA" w:rsidRPr="00697085">
        <w:rPr>
          <w:rFonts w:ascii="Times New Roman" w:hAnsi="Times New Roman"/>
          <w:sz w:val="24"/>
          <w:szCs w:val="24"/>
          <w:lang w:val="en-US"/>
        </w:rPr>
        <w:t>geometry of the reactor</w:t>
      </w:r>
      <w:r w:rsidR="00AB669C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C4454" w:rsidRPr="00697085">
        <w:rPr>
          <w:rFonts w:ascii="Times New Roman" w:hAnsi="Times New Roman"/>
          <w:sz w:val="24"/>
          <w:szCs w:val="24"/>
          <w:lang w:val="en-US"/>
        </w:rPr>
        <w:t>[4]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BB5E5D" w:rsidRPr="00697085">
        <w:rPr>
          <w:rFonts w:ascii="Times New Roman" w:hAnsi="Times New Roman"/>
          <w:sz w:val="24"/>
          <w:szCs w:val="24"/>
          <w:lang w:val="en-US"/>
        </w:rPr>
        <w:t>The Euler-Eulerian CFD approach assumes homogeneous bubble distribution within each control volume</w:t>
      </w:r>
      <w:r w:rsidR="00D35DD6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6753F3" w:rsidRPr="00697085">
        <w:rPr>
          <w:rFonts w:ascii="Times New Roman" w:hAnsi="Times New Roman"/>
          <w:sz w:val="24"/>
          <w:szCs w:val="24"/>
          <w:lang w:val="en-US"/>
        </w:rPr>
        <w:t xml:space="preserve">The bubble diameter </w:t>
      </w:r>
      <w:r w:rsidR="0046094B" w:rsidRPr="00697085">
        <w:rPr>
          <w:rFonts w:ascii="Times New Roman" w:hAnsi="Times New Roman"/>
          <w:sz w:val="24"/>
          <w:szCs w:val="24"/>
          <w:lang w:val="en-US"/>
        </w:rPr>
        <w:t>employ</w:t>
      </w:r>
      <w:r w:rsidR="006753F3" w:rsidRPr="00697085">
        <w:rPr>
          <w:rFonts w:ascii="Times New Roman" w:hAnsi="Times New Roman"/>
          <w:sz w:val="24"/>
          <w:szCs w:val="24"/>
          <w:lang w:val="en-US"/>
        </w:rPr>
        <w:t xml:space="preserve">ed in this paper was </w:t>
      </w:r>
      <w:r w:rsidR="00CD3372" w:rsidRPr="00697085">
        <w:rPr>
          <w:rFonts w:ascii="Times New Roman" w:hAnsi="Times New Roman"/>
          <w:sz w:val="24"/>
          <w:szCs w:val="24"/>
          <w:lang w:val="en-US"/>
        </w:rPr>
        <w:t>set</w:t>
      </w:r>
      <w:r w:rsidR="006753F3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D3372" w:rsidRPr="00697085">
        <w:rPr>
          <w:rFonts w:ascii="Times New Roman" w:hAnsi="Times New Roman"/>
          <w:sz w:val="24"/>
          <w:szCs w:val="24"/>
          <w:lang w:val="en-US"/>
        </w:rPr>
        <w:t>at</w:t>
      </w:r>
      <w:r w:rsidR="0046094B" w:rsidRPr="00697085">
        <w:rPr>
          <w:rFonts w:ascii="Times New Roman" w:hAnsi="Times New Roman"/>
          <w:sz w:val="24"/>
          <w:szCs w:val="24"/>
          <w:lang w:val="en-US"/>
        </w:rPr>
        <w:t xml:space="preserve"> a</w:t>
      </w:r>
      <w:r w:rsidR="006753F3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6094B" w:rsidRPr="00697085">
        <w:rPr>
          <w:rFonts w:ascii="Times New Roman" w:hAnsi="Times New Roman"/>
          <w:sz w:val="24"/>
          <w:szCs w:val="24"/>
          <w:lang w:val="en-US"/>
        </w:rPr>
        <w:t xml:space="preserve">typical </w:t>
      </w:r>
      <w:r w:rsidR="006753F3" w:rsidRPr="00697085">
        <w:rPr>
          <w:rFonts w:ascii="Times New Roman" w:hAnsi="Times New Roman"/>
          <w:sz w:val="24"/>
          <w:szCs w:val="24"/>
          <w:lang w:val="en-US"/>
        </w:rPr>
        <w:t xml:space="preserve">value </w:t>
      </w:r>
      <w:r w:rsidR="0046094B" w:rsidRPr="00697085">
        <w:rPr>
          <w:rFonts w:ascii="Times New Roman" w:hAnsi="Times New Roman"/>
          <w:sz w:val="24"/>
          <w:szCs w:val="24"/>
          <w:lang w:val="en-US"/>
        </w:rPr>
        <w:t xml:space="preserve">of 50 </w:t>
      </w:r>
      <w:r w:rsidR="0046094B" w:rsidRPr="00697085">
        <w:rPr>
          <w:rFonts w:ascii="Times New Roman" w:hAnsi="Times New Roman"/>
          <w:sz w:val="24"/>
          <w:szCs w:val="24"/>
          <w:lang w:val="en-US"/>
        </w:rPr>
        <w:sym w:font="Symbol" w:char="F0B4"/>
      </w:r>
      <w:r w:rsidR="0046094B" w:rsidRPr="00697085">
        <w:rPr>
          <w:rFonts w:ascii="Times New Roman" w:hAnsi="Times New Roman"/>
          <w:sz w:val="24"/>
          <w:szCs w:val="24"/>
          <w:lang w:val="en-US"/>
        </w:rPr>
        <w:t xml:space="preserve"> 10</w:t>
      </w:r>
      <w:r w:rsidR="0046094B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2D"/>
      </w:r>
      <w:r w:rsidR="00123273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="0046094B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23273" w:rsidRPr="00697085">
        <w:rPr>
          <w:rFonts w:ascii="Times New Roman" w:hAnsi="Times New Roman"/>
          <w:sz w:val="24"/>
          <w:szCs w:val="24"/>
          <w:lang w:val="en-US"/>
        </w:rPr>
        <w:t>c</w:t>
      </w:r>
      <w:r w:rsidR="0046094B" w:rsidRPr="00697085">
        <w:rPr>
          <w:rFonts w:ascii="Times New Roman" w:hAnsi="Times New Roman"/>
          <w:sz w:val="24"/>
          <w:szCs w:val="24"/>
          <w:lang w:val="en-US"/>
        </w:rPr>
        <w:t>m</w:t>
      </w:r>
      <w:r w:rsidR="005D5453" w:rsidRPr="00697085">
        <w:rPr>
          <w:rFonts w:ascii="Times New Roman" w:hAnsi="Times New Roman"/>
          <w:sz w:val="24"/>
          <w:szCs w:val="24"/>
          <w:lang w:val="en-US"/>
        </w:rPr>
        <w:t xml:space="preserve">, which </w:t>
      </w:r>
      <w:r w:rsidR="00CD3372" w:rsidRPr="00697085">
        <w:rPr>
          <w:rFonts w:ascii="Times New Roman" w:hAnsi="Times New Roman"/>
          <w:sz w:val="24"/>
          <w:szCs w:val="24"/>
          <w:lang w:val="en-US"/>
        </w:rPr>
        <w:t>was obtained</w:t>
      </w:r>
      <w:r w:rsidR="00AB669C" w:rsidRPr="00697085">
        <w:rPr>
          <w:rFonts w:ascii="Times New Roman" w:hAnsi="Times New Roman"/>
          <w:sz w:val="24"/>
          <w:szCs w:val="24"/>
          <w:lang w:val="en-US"/>
        </w:rPr>
        <w:t xml:space="preserve"> from experimental studies</w:t>
      </w:r>
      <w:r w:rsidR="00CD3372" w:rsidRPr="00697085">
        <w:rPr>
          <w:rFonts w:ascii="Times New Roman" w:hAnsi="Times New Roman"/>
          <w:sz w:val="24"/>
          <w:szCs w:val="24"/>
          <w:lang w:val="en-US"/>
        </w:rPr>
        <w:t xml:space="preserve"> and has been widely </w:t>
      </w:r>
      <w:r w:rsidR="005D5453" w:rsidRPr="00697085">
        <w:rPr>
          <w:rFonts w:ascii="Times New Roman" w:hAnsi="Times New Roman"/>
          <w:sz w:val="24"/>
          <w:szCs w:val="24"/>
          <w:lang w:val="en-US"/>
        </w:rPr>
        <w:t xml:space="preserve">used for numerical simulations </w:t>
      </w:r>
      <w:r w:rsidR="0046094B" w:rsidRPr="00697085">
        <w:rPr>
          <w:rFonts w:ascii="Times New Roman" w:hAnsi="Times New Roman"/>
          <w:sz w:val="24"/>
          <w:szCs w:val="24"/>
          <w:lang w:val="en-US"/>
        </w:rPr>
        <w:t>[</w:t>
      </w:r>
      <w:r w:rsidR="004332AD" w:rsidRPr="00697085">
        <w:rPr>
          <w:rFonts w:ascii="Times New Roman" w:hAnsi="Times New Roman"/>
          <w:sz w:val="24"/>
          <w:szCs w:val="24"/>
          <w:lang w:val="en-US"/>
        </w:rPr>
        <w:t xml:space="preserve">4, </w:t>
      </w:r>
      <w:r w:rsidR="0046094B" w:rsidRPr="00697085">
        <w:rPr>
          <w:rFonts w:ascii="Times New Roman" w:hAnsi="Times New Roman"/>
          <w:sz w:val="24"/>
          <w:szCs w:val="24"/>
          <w:lang w:val="en-US"/>
        </w:rPr>
        <w:t>1</w:t>
      </w:r>
      <w:r w:rsidR="00E9649B" w:rsidRPr="00697085">
        <w:rPr>
          <w:rFonts w:ascii="Times New Roman" w:hAnsi="Times New Roman"/>
          <w:sz w:val="24"/>
          <w:szCs w:val="24"/>
          <w:lang w:val="en-US"/>
        </w:rPr>
        <w:t>6</w:t>
      </w:r>
      <w:r w:rsidR="0046094B" w:rsidRPr="00697085">
        <w:rPr>
          <w:rFonts w:ascii="Times New Roman" w:hAnsi="Times New Roman"/>
          <w:sz w:val="24"/>
          <w:szCs w:val="24"/>
          <w:lang w:val="en-US"/>
        </w:rPr>
        <w:t>].</w:t>
      </w:r>
    </w:p>
    <w:p w14:paraId="050E3051" w14:textId="461760C1" w:rsidR="00BC3DE8" w:rsidRPr="00697085" w:rsidRDefault="00BC3DE8" w:rsidP="00176656">
      <w:pPr>
        <w:pStyle w:val="Default"/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506BDC8B" w14:textId="51BB83BF" w:rsidR="008C313D" w:rsidRPr="00697085" w:rsidRDefault="007767BD" w:rsidP="008C313D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697085">
        <w:rPr>
          <w:rFonts w:ascii="Times New Roman" w:hAnsi="Times New Roman"/>
          <w:i/>
          <w:sz w:val="24"/>
          <w:szCs w:val="24"/>
          <w:lang w:val="en-US"/>
        </w:rPr>
        <w:t>3.</w:t>
      </w:r>
      <w:r w:rsidR="00BE4577" w:rsidRPr="00697085">
        <w:rPr>
          <w:rFonts w:ascii="Times New Roman" w:hAnsi="Times New Roman"/>
          <w:i/>
          <w:sz w:val="24"/>
          <w:szCs w:val="24"/>
          <w:lang w:val="en-US"/>
        </w:rPr>
        <w:t>2.3</w:t>
      </w:r>
      <w:r w:rsidR="009106B4" w:rsidRPr="00697085">
        <w:rPr>
          <w:rFonts w:ascii="Times New Roman" w:hAnsi="Times New Roman"/>
          <w:i/>
          <w:sz w:val="24"/>
          <w:szCs w:val="24"/>
          <w:lang w:val="en-US"/>
        </w:rPr>
        <w:t xml:space="preserve"> Boundary conditions</w:t>
      </w:r>
    </w:p>
    <w:p w14:paraId="6A907D1D" w14:textId="501737D5" w:rsidR="00E705D3" w:rsidRPr="00697085" w:rsidRDefault="00B31F02" w:rsidP="008C313D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697085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="009E4587" w:rsidRPr="00697085">
        <w:rPr>
          <w:rFonts w:ascii="Times New Roman" w:hAnsi="Times New Roman"/>
          <w:color w:val="000000"/>
          <w:sz w:val="24"/>
          <w:szCs w:val="24"/>
          <w:lang w:val="en-US"/>
        </w:rPr>
        <w:t>h</w:t>
      </w:r>
      <w:r w:rsidRPr="00697085">
        <w:rPr>
          <w:rFonts w:ascii="Times New Roman" w:hAnsi="Times New Roman"/>
          <w:color w:val="000000"/>
          <w:sz w:val="24"/>
          <w:szCs w:val="24"/>
          <w:lang w:val="en-US"/>
        </w:rPr>
        <w:t>e turbulence model is applicable</w:t>
      </w:r>
      <w:r w:rsidR="00047FCC"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 for disordered flows, and even for </w:t>
      </w:r>
      <w:r w:rsidR="00850766" w:rsidRPr="00697085">
        <w:rPr>
          <w:rFonts w:ascii="Times New Roman" w:hAnsi="Times New Roman"/>
          <w:color w:val="000000"/>
          <w:sz w:val="24"/>
          <w:szCs w:val="24"/>
          <w:lang w:val="en-US"/>
        </w:rPr>
        <w:t>small</w:t>
      </w:r>
      <w:r w:rsidR="00047FCC"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 Reynolds</w:t>
      </w:r>
      <w:r w:rsidR="00850766"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 number</w:t>
      </w:r>
      <w:r w:rsidR="00EA7559" w:rsidRPr="00697085">
        <w:rPr>
          <w:rFonts w:ascii="Times New Roman" w:hAnsi="Times New Roman"/>
          <w:color w:val="000000"/>
          <w:sz w:val="24"/>
          <w:szCs w:val="24"/>
          <w:lang w:val="en-US"/>
        </w:rPr>
        <w:t>s</w:t>
      </w:r>
      <w:r w:rsidR="008D7128" w:rsidRPr="00697085">
        <w:rPr>
          <w:rFonts w:ascii="Times New Roman" w:hAnsi="Times New Roman"/>
          <w:color w:val="000000"/>
          <w:sz w:val="24"/>
          <w:szCs w:val="24"/>
          <w:lang w:val="en-US"/>
        </w:rPr>
        <w:t>, as is the case study in this paper</w:t>
      </w:r>
      <w:r w:rsidR="00F20322"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, where the fluid flow in the multielectrode stack is </w:t>
      </w:r>
      <w:r w:rsidR="008D7128" w:rsidRPr="00697085">
        <w:rPr>
          <w:rFonts w:ascii="Times New Roman" w:hAnsi="Times New Roman"/>
          <w:color w:val="000000"/>
          <w:sz w:val="24"/>
          <w:szCs w:val="24"/>
          <w:lang w:val="en-US"/>
        </w:rPr>
        <w:t>disturbed</w:t>
      </w:r>
      <w:r w:rsidR="00047FCC" w:rsidRPr="00697085">
        <w:rPr>
          <w:rFonts w:ascii="Times New Roman" w:hAnsi="Times New Roman"/>
          <w:color w:val="000000"/>
          <w:sz w:val="24"/>
          <w:szCs w:val="24"/>
          <w:lang w:val="en-US"/>
        </w:rPr>
        <w:t>. In this context,</w:t>
      </w:r>
      <w:r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="00047FCC"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the </w:t>
      </w:r>
      <w:r w:rsidR="009E4587"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near-wall </w:t>
      </w:r>
      <w:r w:rsidR="008D7128" w:rsidRPr="00697085">
        <w:rPr>
          <w:rFonts w:ascii="Times New Roman" w:hAnsi="Times New Roman"/>
          <w:color w:val="000000"/>
          <w:sz w:val="24"/>
          <w:szCs w:val="24"/>
          <w:lang w:val="en-US"/>
        </w:rPr>
        <w:t>zones</w:t>
      </w:r>
      <w:r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, where the </w:t>
      </w:r>
      <w:r w:rsidR="00047FCC" w:rsidRPr="00697085">
        <w:rPr>
          <w:rFonts w:ascii="Times New Roman" w:hAnsi="Times New Roman"/>
          <w:color w:val="000000"/>
          <w:sz w:val="24"/>
          <w:szCs w:val="24"/>
          <w:lang w:val="en-US"/>
        </w:rPr>
        <w:t>velocity</w:t>
      </w:r>
      <w:r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 decrease</w:t>
      </w:r>
      <w:r w:rsidR="00866DC4" w:rsidRPr="00697085">
        <w:rPr>
          <w:rFonts w:ascii="Times New Roman" w:hAnsi="Times New Roman"/>
          <w:color w:val="000000"/>
          <w:sz w:val="24"/>
          <w:szCs w:val="24"/>
          <w:lang w:val="en-US"/>
        </w:rPr>
        <w:t>s</w:t>
      </w:r>
      <w:r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="008D7128" w:rsidRPr="00697085">
        <w:rPr>
          <w:rFonts w:ascii="Times New Roman" w:hAnsi="Times New Roman"/>
          <w:color w:val="000000"/>
          <w:sz w:val="24"/>
          <w:szCs w:val="24"/>
          <w:lang w:val="en-US"/>
        </w:rPr>
        <w:t>promptly</w:t>
      </w:r>
      <w:r w:rsidR="00270D98"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r w:rsidRPr="00697085">
        <w:rPr>
          <w:rFonts w:ascii="Times New Roman" w:hAnsi="Times New Roman"/>
          <w:color w:val="000000"/>
          <w:sz w:val="24"/>
          <w:szCs w:val="24"/>
          <w:lang w:val="en-US"/>
        </w:rPr>
        <w:t>are inaccessible by this model</w:t>
      </w:r>
      <w:r w:rsidR="00047FCC"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. To </w:t>
      </w:r>
      <w:r w:rsidR="009106B4" w:rsidRPr="00697085">
        <w:rPr>
          <w:rFonts w:ascii="Times New Roman" w:hAnsi="Times New Roman"/>
          <w:color w:val="000000"/>
          <w:sz w:val="24"/>
          <w:szCs w:val="24"/>
          <w:lang w:val="en-US"/>
        </w:rPr>
        <w:t>overcome</w:t>
      </w:r>
      <w:r w:rsidR="00802FBA"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="00047FCC" w:rsidRPr="00697085">
        <w:rPr>
          <w:rFonts w:ascii="Times New Roman" w:hAnsi="Times New Roman"/>
          <w:color w:val="000000"/>
          <w:sz w:val="24"/>
          <w:szCs w:val="24"/>
          <w:lang w:val="en-US"/>
        </w:rPr>
        <w:t>this problem,</w:t>
      </w:r>
      <w:r w:rsidR="00802FBA"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 the logarithmic </w:t>
      </w:r>
      <w:r w:rsidR="00047FCC" w:rsidRPr="00697085">
        <w:rPr>
          <w:rFonts w:ascii="Times New Roman" w:hAnsi="Times New Roman"/>
          <w:color w:val="000000"/>
          <w:sz w:val="24"/>
          <w:szCs w:val="24"/>
          <w:lang w:val="en-US"/>
        </w:rPr>
        <w:t>wall function</w:t>
      </w:r>
      <w:r w:rsidR="005D2030"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="00802FBA" w:rsidRPr="00697085">
        <w:rPr>
          <w:rFonts w:ascii="Times New Roman" w:hAnsi="Times New Roman"/>
          <w:color w:val="000000"/>
          <w:sz w:val="24"/>
          <w:szCs w:val="24"/>
          <w:lang w:val="en-US"/>
        </w:rPr>
        <w:t>is</w:t>
      </w:r>
      <w:r w:rsidR="005D2030"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="00802FBA" w:rsidRPr="00697085">
        <w:rPr>
          <w:rFonts w:ascii="Times New Roman" w:hAnsi="Times New Roman"/>
          <w:color w:val="000000"/>
          <w:sz w:val="24"/>
          <w:szCs w:val="24"/>
          <w:lang w:val="en-US"/>
        </w:rPr>
        <w:t>employ</w:t>
      </w:r>
      <w:r w:rsidR="005D2030" w:rsidRPr="00697085">
        <w:rPr>
          <w:rFonts w:ascii="Times New Roman" w:hAnsi="Times New Roman"/>
          <w:color w:val="000000"/>
          <w:sz w:val="24"/>
          <w:szCs w:val="24"/>
          <w:lang w:val="en-US"/>
        </w:rPr>
        <w:t>ed</w:t>
      </w:r>
      <w:r w:rsidR="009E4587" w:rsidRPr="00697085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14:paraId="1B0F017D" w14:textId="7F05507A" w:rsidR="00DD2FF0" w:rsidRPr="00697085" w:rsidRDefault="00DD2FF0" w:rsidP="00DD2FF0">
      <w:pPr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1C21F9C7" w14:textId="0D4C3A54" w:rsidR="00E705D3" w:rsidRPr="00697085" w:rsidRDefault="00935805" w:rsidP="00DD2FF0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m:oMath>
        <m:sSup>
          <m:sSupPr>
            <m:ctrlPr>
              <w:rPr>
                <w:rFonts w:ascii="Cambria Math" w:hAnsi="Cambria Math"/>
                <w:bCs/>
                <w:i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u</m:t>
            </m:r>
          </m:e>
          <m:sup>
            <m:r>
              <w:rPr>
                <w:rFonts w:ascii="Cambria Math" w:hAnsi="Cambria Math" w:hint="eastAsia"/>
                <w:color w:val="000000"/>
                <w:sz w:val="24"/>
                <w:szCs w:val="24"/>
                <w:lang w:val="en-US"/>
              </w:rPr>
              <m:t>+</m:t>
            </m:r>
          </m:sup>
        </m:sSup>
        <m:r>
          <w:rPr>
            <w:rFonts w:ascii="Cambria Math" w:hAnsi="Cambria Math" w:hint="eastAsia"/>
            <w:color w:val="000000"/>
            <w:sz w:val="24"/>
            <w:szCs w:val="24"/>
            <w:lang w:val="en-US"/>
          </w:rPr>
          <m:t>=2.5</m:t>
        </m:r>
        <m:r>
          <w:rPr>
            <w:rFonts w:ascii="Cambria Math" w:hAnsi="Cambria Math"/>
            <w:color w:val="000000"/>
            <w:sz w:val="24"/>
            <w:szCs w:val="24"/>
          </w:rPr>
          <m:t>ln</m:t>
        </m:r>
        <m:sSup>
          <m:sSupPr>
            <m:ctrlPr>
              <w:rPr>
                <w:rFonts w:ascii="Cambria Math" w:hAnsi="Cambria Math"/>
                <w:bCs/>
                <w:i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hint="eastAsia"/>
                <w:color w:val="000000"/>
                <w:sz w:val="24"/>
                <w:szCs w:val="24"/>
                <w:lang w:val="en-US"/>
              </w:rPr>
              <m:t>+</m:t>
            </m:r>
          </m:sup>
        </m:sSup>
        <m:r>
          <w:rPr>
            <w:rFonts w:ascii="Cambria Math" w:hAnsi="Cambria Math" w:hint="eastAsia"/>
            <w:color w:val="000000"/>
            <w:sz w:val="24"/>
            <w:szCs w:val="24"/>
            <w:lang w:val="en-US"/>
          </w:rPr>
          <m:t>+5.5</m:t>
        </m:r>
      </m:oMath>
      <w:r w:rsidR="00E705D3" w:rsidRPr="00697085">
        <w:rPr>
          <w:rFonts w:ascii="Times New Roman" w:hAnsi="Times New Roman"/>
          <w:sz w:val="24"/>
          <w:szCs w:val="24"/>
          <w:lang w:val="en-US"/>
        </w:rPr>
        <w:tab/>
      </w:r>
      <w:r w:rsidR="00E705D3" w:rsidRPr="00697085">
        <w:rPr>
          <w:rFonts w:ascii="Times New Roman" w:hAnsi="Times New Roman"/>
          <w:sz w:val="24"/>
          <w:szCs w:val="24"/>
          <w:lang w:val="en-US"/>
        </w:rPr>
        <w:tab/>
      </w:r>
      <w:r w:rsidR="00E705D3" w:rsidRPr="00697085">
        <w:rPr>
          <w:rFonts w:ascii="Times New Roman" w:hAnsi="Times New Roman"/>
          <w:sz w:val="24"/>
          <w:szCs w:val="24"/>
          <w:lang w:val="en-US"/>
        </w:rPr>
        <w:tab/>
      </w:r>
      <w:r w:rsidR="00E705D3" w:rsidRPr="00697085">
        <w:rPr>
          <w:rFonts w:ascii="Times New Roman" w:hAnsi="Times New Roman"/>
          <w:sz w:val="24"/>
          <w:szCs w:val="24"/>
          <w:lang w:val="en-US"/>
        </w:rPr>
        <w:tab/>
      </w:r>
      <w:r w:rsidR="00E705D3" w:rsidRPr="00697085">
        <w:rPr>
          <w:rFonts w:ascii="Times New Roman" w:hAnsi="Times New Roman"/>
          <w:sz w:val="24"/>
          <w:szCs w:val="24"/>
          <w:lang w:val="en-US"/>
        </w:rPr>
        <w:tab/>
      </w:r>
      <w:r w:rsidR="00E705D3" w:rsidRPr="00697085">
        <w:rPr>
          <w:rFonts w:ascii="Times New Roman" w:hAnsi="Times New Roman"/>
          <w:sz w:val="24"/>
          <w:szCs w:val="24"/>
          <w:lang w:val="en-US"/>
        </w:rPr>
        <w:tab/>
      </w:r>
      <w:r w:rsidR="00E705D3" w:rsidRPr="00697085">
        <w:rPr>
          <w:rFonts w:ascii="Times New Roman" w:hAnsi="Times New Roman"/>
          <w:sz w:val="24"/>
          <w:szCs w:val="24"/>
          <w:lang w:val="en-US"/>
        </w:rPr>
        <w:tab/>
      </w:r>
      <w:r w:rsidR="00E705D3" w:rsidRPr="00697085">
        <w:rPr>
          <w:rFonts w:ascii="Times New Roman" w:hAnsi="Times New Roman"/>
          <w:sz w:val="24"/>
          <w:szCs w:val="24"/>
          <w:lang w:val="en-US"/>
        </w:rPr>
        <w:tab/>
      </w:r>
      <w:r w:rsidR="00DD2FF0" w:rsidRPr="00697085">
        <w:rPr>
          <w:rFonts w:ascii="Times New Roman" w:hAnsi="Times New Roman"/>
          <w:sz w:val="24"/>
          <w:szCs w:val="24"/>
          <w:lang w:val="en-US"/>
        </w:rPr>
        <w:t xml:space="preserve">          </w:t>
      </w:r>
      <w:r w:rsidR="00590AF5" w:rsidRPr="00697085">
        <w:rPr>
          <w:rFonts w:ascii="Times New Roman" w:hAnsi="Times New Roman"/>
          <w:sz w:val="24"/>
          <w:szCs w:val="24"/>
          <w:lang w:val="en-US"/>
        </w:rPr>
        <w:tab/>
      </w:r>
      <w:r w:rsidR="00A45697" w:rsidRPr="00697085">
        <w:rPr>
          <w:rFonts w:ascii="Times New Roman" w:hAnsi="Times New Roman"/>
          <w:sz w:val="24"/>
          <w:szCs w:val="24"/>
          <w:lang w:val="en-US"/>
        </w:rPr>
        <w:t xml:space="preserve">           (</w:t>
      </w:r>
      <w:r w:rsidR="00A45697" w:rsidRPr="00697085">
        <w:rPr>
          <w:rFonts w:ascii="Times New Roman" w:hAnsi="Times New Roman"/>
          <w:lang w:val="en-US"/>
        </w:rPr>
        <w:t>2</w:t>
      </w:r>
      <w:r w:rsidR="00424464" w:rsidRPr="00697085">
        <w:rPr>
          <w:rFonts w:ascii="Times New Roman" w:hAnsi="Times New Roman"/>
          <w:lang w:val="en-US"/>
        </w:rPr>
        <w:t>6</w:t>
      </w:r>
      <w:r w:rsidR="00A45697" w:rsidRPr="00697085">
        <w:rPr>
          <w:rFonts w:ascii="Times New Roman" w:hAnsi="Times New Roman"/>
          <w:sz w:val="24"/>
          <w:szCs w:val="24"/>
          <w:lang w:val="en-US"/>
        </w:rPr>
        <w:t>)</w:t>
      </w:r>
    </w:p>
    <w:p w14:paraId="5E7805EE" w14:textId="77777777" w:rsidR="00E705D3" w:rsidRPr="00697085" w:rsidRDefault="00E705D3" w:rsidP="00DD2FF0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3D8875F8" w14:textId="0DD4AAA2" w:rsidR="00E705D3" w:rsidRPr="00697085" w:rsidRDefault="009E4587" w:rsidP="00086C8B">
      <w:pPr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where </w:t>
      </w:r>
      <w:r w:rsidR="00E705D3" w:rsidRPr="00697085">
        <w:rPr>
          <w:rFonts w:ascii="Times New Roman" w:hAnsi="Times New Roman"/>
          <w:i/>
          <w:color w:val="000000"/>
          <w:sz w:val="24"/>
          <w:szCs w:val="24"/>
          <w:lang w:val="en-US"/>
        </w:rPr>
        <w:t>u</w:t>
      </w:r>
      <w:r w:rsidR="00E705D3" w:rsidRPr="00697085">
        <w:rPr>
          <w:rFonts w:ascii="Times New Roman" w:hAnsi="Times New Roman"/>
          <w:i/>
          <w:color w:val="000000"/>
          <w:sz w:val="24"/>
          <w:szCs w:val="24"/>
          <w:vertAlign w:val="superscript"/>
          <w:lang w:val="en-US"/>
        </w:rPr>
        <w:t>+</w:t>
      </w:r>
      <w:r w:rsidR="00E705D3"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 is the normalized velocity component </w:t>
      </w:r>
      <w:r w:rsidR="009C36C9" w:rsidRPr="00697085">
        <w:rPr>
          <w:rFonts w:ascii="Times New Roman" w:hAnsi="Times New Roman"/>
          <w:color w:val="000000"/>
          <w:sz w:val="24"/>
          <w:szCs w:val="24"/>
          <w:lang w:val="en-US"/>
        </w:rPr>
        <w:t>co</w:t>
      </w:r>
      <w:r w:rsidR="0009415A" w:rsidRPr="00697085">
        <w:rPr>
          <w:rFonts w:ascii="Times New Roman" w:hAnsi="Times New Roman"/>
          <w:color w:val="000000"/>
          <w:sz w:val="24"/>
          <w:szCs w:val="24"/>
          <w:lang w:val="en-US"/>
        </w:rPr>
        <w:t>rresponding to the turbulent lay</w:t>
      </w:r>
      <w:r w:rsidR="009C36C9" w:rsidRPr="00697085">
        <w:rPr>
          <w:rFonts w:ascii="Times New Roman" w:hAnsi="Times New Roman"/>
          <w:color w:val="000000"/>
          <w:sz w:val="24"/>
          <w:szCs w:val="24"/>
          <w:lang w:val="en-US"/>
        </w:rPr>
        <w:t>er</w:t>
      </w:r>
      <w:r w:rsidR="00802FBA" w:rsidRPr="00697085">
        <w:rPr>
          <w:rFonts w:ascii="Times New Roman" w:hAnsi="Times New Roman"/>
          <w:color w:val="000000"/>
          <w:sz w:val="24"/>
          <w:szCs w:val="24"/>
          <w:lang w:val="en-US"/>
        </w:rPr>
        <w:t>,</w:t>
      </w:r>
      <w:r w:rsidR="00E705D3"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="00E705D3" w:rsidRPr="00697085"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="00E705D3" w:rsidRPr="00697085">
        <w:rPr>
          <w:rFonts w:ascii="Times New Roman" w:hAnsi="Times New Roman"/>
          <w:i/>
          <w:color w:val="000000"/>
          <w:sz w:val="24"/>
          <w:szCs w:val="24"/>
          <w:vertAlign w:val="superscript"/>
          <w:lang w:val="en-US"/>
        </w:rPr>
        <w:t>+</w:t>
      </w:r>
      <w:r w:rsidR="00E705D3"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 is the dimensionless distance from the wall, </w:t>
      </w:r>
      <w:r w:rsidR="00E705D3" w:rsidRPr="00697085"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="00E705D3" w:rsidRPr="00697085">
        <w:rPr>
          <w:rFonts w:ascii="Times New Roman" w:hAnsi="Times New Roman"/>
          <w:i/>
          <w:color w:val="000000"/>
          <w:sz w:val="24"/>
          <w:szCs w:val="24"/>
          <w:vertAlign w:val="superscript"/>
          <w:lang w:val="en-US"/>
        </w:rPr>
        <w:t>+</w:t>
      </w:r>
      <w:r w:rsidR="00E705D3" w:rsidRPr="00697085">
        <w:rPr>
          <w:rFonts w:ascii="Times New Roman" w:hAnsi="Times New Roman"/>
          <w:i/>
          <w:color w:val="000000"/>
          <w:sz w:val="24"/>
          <w:szCs w:val="24"/>
          <w:lang w:val="en-US"/>
        </w:rPr>
        <w:t xml:space="preserve">= </w:t>
      </w:r>
      <w:proofErr w:type="spellStart"/>
      <w:r w:rsidR="00E705D3" w:rsidRPr="00697085">
        <w:rPr>
          <w:rFonts w:ascii="Times New Roman" w:hAnsi="Times New Roman"/>
          <w:i/>
          <w:color w:val="000000"/>
          <w:sz w:val="24"/>
          <w:szCs w:val="24"/>
          <w:lang w:val="en-US"/>
        </w:rPr>
        <w:t>ρu</w:t>
      </w:r>
      <w:r w:rsidR="00E705D3" w:rsidRPr="00697085">
        <w:rPr>
          <w:rFonts w:ascii="Times New Roman" w:hAnsi="Times New Roman"/>
          <w:i/>
          <w:color w:val="000000"/>
          <w:sz w:val="24"/>
          <w:szCs w:val="24"/>
          <w:vertAlign w:val="subscript"/>
          <w:lang w:val="en-US"/>
        </w:rPr>
        <w:t>τ</w:t>
      </w:r>
      <w:r w:rsidR="00E705D3" w:rsidRPr="00697085"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proofErr w:type="spellEnd"/>
      <w:r w:rsidR="00E705D3" w:rsidRPr="00697085">
        <w:rPr>
          <w:rFonts w:ascii="Times New Roman" w:hAnsi="Times New Roman"/>
          <w:i/>
          <w:color w:val="000000"/>
          <w:sz w:val="24"/>
          <w:szCs w:val="24"/>
          <w:lang w:val="en-US"/>
        </w:rPr>
        <w:t>/μ</w:t>
      </w:r>
      <w:r w:rsidR="00E705D3"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, where </w:t>
      </w:r>
      <w:proofErr w:type="spellStart"/>
      <w:r w:rsidR="00E705D3" w:rsidRPr="00697085">
        <w:rPr>
          <w:rFonts w:ascii="Times New Roman" w:hAnsi="Times New Roman"/>
          <w:i/>
          <w:color w:val="000000"/>
          <w:sz w:val="24"/>
          <w:szCs w:val="24"/>
          <w:lang w:val="en-US"/>
        </w:rPr>
        <w:t>u</w:t>
      </w:r>
      <w:r w:rsidR="00E705D3" w:rsidRPr="00697085">
        <w:rPr>
          <w:rFonts w:ascii="Times New Roman" w:hAnsi="Times New Roman"/>
          <w:i/>
          <w:color w:val="000000"/>
          <w:sz w:val="24"/>
          <w:szCs w:val="24"/>
          <w:vertAlign w:val="subscript"/>
          <w:lang w:val="en-US"/>
        </w:rPr>
        <w:t>τ</w:t>
      </w:r>
      <w:proofErr w:type="spellEnd"/>
      <w:r w:rsidR="008C313D"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 is the friction velocity (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  <w:lang w:val="en-US"/>
              </w:rPr>
              <m:t>τ</m:t>
            </m:r>
          </m:sub>
        </m:sSub>
        <m:r>
          <w:rPr>
            <w:rFonts w:ascii="Cambria Math" w:hAnsi="Cambria Math"/>
            <w:color w:val="000000"/>
            <w:sz w:val="24"/>
            <w:szCs w:val="24"/>
            <w:lang w:val="en-US"/>
          </w:rPr>
          <m:t>=</m:t>
        </m:r>
        <m:sSubSup>
          <m:sSubSup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/>
                <w:color w:val="000000"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  <w:lang w:val="en-US"/>
              </w:rPr>
              <m:t>μ</m:t>
            </m:r>
          </m:sub>
          <m:sup>
            <m:r>
              <w:rPr>
                <w:rFonts w:ascii="Cambria Math" w:hAnsi="Cambria Math"/>
                <w:color w:val="000000"/>
                <w:sz w:val="24"/>
                <w:szCs w:val="24"/>
                <w:lang w:val="en-US"/>
              </w:rPr>
              <m:t>1/4</m:t>
            </m:r>
          </m:sup>
        </m:sSubSup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 w:val="24"/>
                <w:szCs w:val="24"/>
                <w:lang w:val="en-US"/>
              </w:rPr>
              <m:t>k</m:t>
            </m:r>
          </m:e>
        </m:rad>
      </m:oMath>
      <w:r w:rsidR="008C313D" w:rsidRPr="00697085">
        <w:rPr>
          <w:rFonts w:ascii="Times New Roman" w:hAnsi="Times New Roman"/>
          <w:color w:val="000000"/>
          <w:sz w:val="24"/>
          <w:szCs w:val="24"/>
          <w:lang w:val="en-US"/>
        </w:rPr>
        <w:t>)</w:t>
      </w:r>
      <w:r w:rsidR="00E705D3"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 and </w:t>
      </w:r>
      <w:r w:rsidR="00E705D3" w:rsidRPr="00697085"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="00E705D3"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 is the </w:t>
      </w:r>
      <w:r w:rsidR="001F58D5"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distance </w:t>
      </w:r>
      <w:r w:rsidR="00E705D3" w:rsidRPr="00697085">
        <w:rPr>
          <w:rFonts w:ascii="Times New Roman" w:hAnsi="Times New Roman"/>
          <w:color w:val="000000"/>
          <w:sz w:val="24"/>
          <w:szCs w:val="24"/>
          <w:lang w:val="en-US"/>
        </w:rPr>
        <w:t>from the wall [</w:t>
      </w:r>
      <w:r w:rsidR="00AC4AC0" w:rsidRPr="00697085">
        <w:rPr>
          <w:rFonts w:ascii="Times New Roman" w:hAnsi="Times New Roman"/>
          <w:color w:val="000000"/>
          <w:sz w:val="24"/>
          <w:szCs w:val="24"/>
          <w:lang w:val="en-US"/>
        </w:rPr>
        <w:t>3</w:t>
      </w:r>
      <w:r w:rsidR="009C0D03" w:rsidRPr="00697085">
        <w:rPr>
          <w:rFonts w:ascii="Times New Roman" w:hAnsi="Times New Roman"/>
          <w:color w:val="000000"/>
          <w:sz w:val="24"/>
          <w:szCs w:val="24"/>
          <w:lang w:val="en-US"/>
        </w:rPr>
        <w:t>6</w:t>
      </w:r>
      <w:r w:rsidR="00621871" w:rsidRPr="00697085">
        <w:rPr>
          <w:rFonts w:ascii="Times New Roman" w:hAnsi="Times New Roman"/>
          <w:color w:val="000000"/>
          <w:sz w:val="24"/>
          <w:szCs w:val="24"/>
          <w:lang w:val="en-US"/>
        </w:rPr>
        <w:t>]</w:t>
      </w:r>
      <w:r w:rsidR="00E705D3" w:rsidRPr="00697085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14:paraId="362BF4B8" w14:textId="77777777" w:rsidR="00D6244C" w:rsidRPr="00697085" w:rsidRDefault="00D6244C" w:rsidP="00DC233C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4195B1D" w14:textId="64173242" w:rsidR="00621871" w:rsidRPr="00697085" w:rsidRDefault="00621871" w:rsidP="00DC233C">
      <w:pPr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697085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="00BC7BC0" w:rsidRPr="00697085">
        <w:rPr>
          <w:rFonts w:ascii="Times New Roman" w:hAnsi="Times New Roman"/>
          <w:color w:val="000000"/>
          <w:sz w:val="24"/>
          <w:szCs w:val="24"/>
          <w:lang w:val="en-US"/>
        </w:rPr>
        <w:t>he boundary conditions t</w:t>
      </w:r>
      <w:r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o solve </w:t>
      </w:r>
      <w:proofErr w:type="spellStart"/>
      <w:r w:rsidR="00722C41" w:rsidRPr="00697085">
        <w:rPr>
          <w:rFonts w:ascii="Times New Roman" w:hAnsi="Times New Roman"/>
          <w:color w:val="000000"/>
          <w:sz w:val="24"/>
          <w:szCs w:val="24"/>
          <w:lang w:val="en-US"/>
        </w:rPr>
        <w:t>Eqns</w:t>
      </w:r>
      <w:proofErr w:type="spellEnd"/>
      <w:r w:rsidR="00722C41" w:rsidRPr="00697085">
        <w:rPr>
          <w:rFonts w:ascii="Times New Roman" w:hAnsi="Times New Roman"/>
          <w:color w:val="000000"/>
          <w:sz w:val="24"/>
          <w:szCs w:val="24"/>
          <w:lang w:val="en-US"/>
        </w:rPr>
        <w:t xml:space="preserve"> (4)-(26) </w:t>
      </w:r>
      <w:r w:rsidRPr="00697085">
        <w:rPr>
          <w:rFonts w:ascii="Times New Roman" w:hAnsi="Times New Roman"/>
          <w:color w:val="000000"/>
          <w:sz w:val="24"/>
          <w:szCs w:val="24"/>
          <w:lang w:val="en-US"/>
        </w:rPr>
        <w:t>are:</w:t>
      </w:r>
    </w:p>
    <w:p w14:paraId="126BAD1A" w14:textId="0764C8F4" w:rsidR="00B91F4F" w:rsidRPr="00697085" w:rsidRDefault="007A373B" w:rsidP="00AB5392">
      <w:pPr>
        <w:pStyle w:val="Prrafodelista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bookmarkStart w:id="33" w:name="OLE_LINK72"/>
      <w:r w:rsidRPr="00697085">
        <w:rPr>
          <w:lang w:val="en-US"/>
        </w:rPr>
        <w:t xml:space="preserve">At the inlet,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lang w:val="en-US"/>
              </w:rPr>
              <m:t>g</m:t>
            </m:r>
          </m:sub>
        </m:sSub>
        <m:r>
          <w:rPr>
            <w:rFonts w:ascii="Cambria Math" w:hAnsi="Cambria Math"/>
            <w:lang w:val="en-US"/>
          </w:rPr>
          <m:t>=0</m:t>
        </m:r>
      </m:oMath>
      <w:r w:rsidR="005E4F75" w:rsidRPr="00697085">
        <w:rPr>
          <w:lang w:val="en-US"/>
        </w:rPr>
        <w:t xml:space="preserve"> with a </w:t>
      </w:r>
      <w:r w:rsidR="00BE0ADE" w:rsidRPr="00697085">
        <w:rPr>
          <w:lang w:val="en-US"/>
        </w:rPr>
        <w:t xml:space="preserve">normal liquid </w:t>
      </w:r>
      <w:r w:rsidR="00C512AF" w:rsidRPr="00697085">
        <w:rPr>
          <w:lang w:val="en-US"/>
        </w:rPr>
        <w:t>velocity</w:t>
      </w:r>
      <w:r w:rsidR="00A8733F" w:rsidRPr="00697085">
        <w:rPr>
          <w:lang w:val="en-US"/>
        </w:rPr>
        <w:t xml:space="preserve"> </w:t>
      </w:r>
      <w:bookmarkStart w:id="34" w:name="OLE_LINK63"/>
      <w:bookmarkStart w:id="35" w:name="OLE_LINK65"/>
      <w:r w:rsidR="00A8733F" w:rsidRPr="00697085">
        <w:rPr>
          <w:b/>
          <w:i/>
          <w:lang w:val="en-US"/>
        </w:rPr>
        <w:t>u</w:t>
      </w:r>
      <w:r w:rsidR="006D4EF0" w:rsidRPr="00697085">
        <w:rPr>
          <w:b/>
          <w:i/>
          <w:vertAlign w:val="subscript"/>
          <w:lang w:val="en-US"/>
        </w:rPr>
        <w:t>l</w:t>
      </w:r>
      <w:r w:rsidR="00EE460F" w:rsidRPr="00697085">
        <w:rPr>
          <w:b/>
          <w:i/>
          <w:vertAlign w:val="subscript"/>
          <w:lang w:val="en-US"/>
        </w:rPr>
        <w:t xml:space="preserve"> </w:t>
      </w:r>
      <w:r w:rsidR="00A8733F" w:rsidRPr="00697085">
        <w:rPr>
          <w:i/>
          <w:lang w:val="en-US"/>
        </w:rPr>
        <w:t>=</w:t>
      </w:r>
      <w:r w:rsidR="00EE460F" w:rsidRPr="00697085">
        <w:rPr>
          <w:i/>
          <w:lang w:val="en-US"/>
        </w:rPr>
        <w:t xml:space="preserve"> </w:t>
      </w:r>
      <w:r w:rsidR="00A8733F" w:rsidRPr="00697085">
        <w:rPr>
          <w:i/>
          <w:lang w:val="en-US"/>
        </w:rPr>
        <w:sym w:font="Symbol" w:char="F02D"/>
      </w:r>
      <w:r w:rsidR="00493A32" w:rsidRPr="00697085">
        <w:rPr>
          <w:i/>
          <w:lang w:val="en-US"/>
        </w:rPr>
        <w:t>u</w:t>
      </w:r>
      <w:r w:rsidR="00A8733F" w:rsidRPr="00697085">
        <w:rPr>
          <w:i/>
          <w:lang w:val="en-US"/>
        </w:rPr>
        <w:sym w:font="Symbol" w:char="F0D7"/>
      </w:r>
      <w:r w:rsidR="00A8733F" w:rsidRPr="00697085">
        <w:rPr>
          <w:b/>
          <w:i/>
          <w:lang w:val="en-US"/>
        </w:rPr>
        <w:t>n</w:t>
      </w:r>
      <w:bookmarkEnd w:id="34"/>
      <w:r w:rsidR="00C512AF" w:rsidRPr="00697085">
        <w:rPr>
          <w:lang w:val="en-US"/>
        </w:rPr>
        <w:t xml:space="preserve">, </w:t>
      </w:r>
      <w:bookmarkEnd w:id="35"/>
      <w:r w:rsidR="00B91F4F" w:rsidRPr="00697085">
        <w:rPr>
          <w:lang w:val="en-US"/>
        </w:rPr>
        <w:t xml:space="preserve">where </w:t>
      </w:r>
      <w:r w:rsidR="00B91F4F" w:rsidRPr="00697085">
        <w:rPr>
          <w:b/>
          <w:i/>
          <w:lang w:val="en-US"/>
        </w:rPr>
        <w:t>n</w:t>
      </w:r>
      <w:r w:rsidR="00B91F4F" w:rsidRPr="00697085">
        <w:rPr>
          <w:lang w:val="en-US"/>
        </w:rPr>
        <w:t xml:space="preserve"> is the </w:t>
      </w:r>
      <w:r w:rsidR="006C4390" w:rsidRPr="00697085">
        <w:rPr>
          <w:lang w:val="en-US"/>
        </w:rPr>
        <w:t xml:space="preserve">unit </w:t>
      </w:r>
      <w:r w:rsidR="00B91F4F" w:rsidRPr="00697085">
        <w:rPr>
          <w:lang w:val="en-US"/>
        </w:rPr>
        <w:t xml:space="preserve">normal </w:t>
      </w:r>
      <w:r w:rsidR="006C4390" w:rsidRPr="00697085">
        <w:rPr>
          <w:lang w:val="en-US"/>
        </w:rPr>
        <w:t>vector</w:t>
      </w:r>
      <w:r w:rsidR="001509BB" w:rsidRPr="00697085">
        <w:rPr>
          <w:lang w:val="en-US"/>
        </w:rPr>
        <w:t xml:space="preserve"> and </w:t>
      </w:r>
      <w:r w:rsidR="001509BB" w:rsidRPr="00697085">
        <w:rPr>
          <w:i/>
          <w:lang w:val="en-US"/>
        </w:rPr>
        <w:t>u</w:t>
      </w:r>
      <w:r w:rsidR="001509BB" w:rsidRPr="00697085">
        <w:rPr>
          <w:lang w:val="en-US"/>
        </w:rPr>
        <w:t xml:space="preserve"> is the mean linear inflow velocity</w:t>
      </w:r>
      <w:r w:rsidR="00127595" w:rsidRPr="00697085">
        <w:rPr>
          <w:lang w:val="en-US"/>
        </w:rPr>
        <w:t>. I</w:t>
      </w:r>
      <w:r w:rsidR="00C512AF" w:rsidRPr="00697085">
        <w:rPr>
          <w:lang w:val="en-US"/>
        </w:rPr>
        <w:t xml:space="preserve">n this </w:t>
      </w:r>
      <w:r w:rsidR="00127595" w:rsidRPr="00697085">
        <w:rPr>
          <w:lang w:val="en-US"/>
        </w:rPr>
        <w:t>simulation, the initial values o</w:t>
      </w:r>
      <w:r w:rsidR="00C512AF" w:rsidRPr="00697085">
        <w:rPr>
          <w:lang w:val="en-US"/>
        </w:rPr>
        <w:t xml:space="preserve">f </w:t>
      </w:r>
      <w:r w:rsidR="002F7E0A" w:rsidRPr="00697085">
        <w:rPr>
          <w:i/>
          <w:lang w:val="en-US"/>
        </w:rPr>
        <w:t>κ</w:t>
      </w:r>
      <w:r w:rsidR="00C512AF" w:rsidRPr="00697085">
        <w:rPr>
          <w:i/>
          <w:vertAlign w:val="subscript"/>
          <w:lang w:val="en-US"/>
        </w:rPr>
        <w:t>0</w:t>
      </w:r>
      <w:r w:rsidR="00C512AF" w:rsidRPr="00697085">
        <w:rPr>
          <w:lang w:val="en-US"/>
        </w:rPr>
        <w:t xml:space="preserve"> and </w:t>
      </w:r>
      <w:r w:rsidR="00117B3B" w:rsidRPr="00697085">
        <w:rPr>
          <w:rFonts w:ascii="Calibri" w:hAnsi="Calibri"/>
          <w:i/>
          <w:lang w:val="en-US"/>
        </w:rPr>
        <w:t>ε</w:t>
      </w:r>
      <w:r w:rsidR="00C512AF" w:rsidRPr="00697085">
        <w:rPr>
          <w:i/>
          <w:vertAlign w:val="subscript"/>
          <w:lang w:val="en-US"/>
        </w:rPr>
        <w:t>0</w:t>
      </w:r>
      <w:r w:rsidR="00C512AF" w:rsidRPr="00697085">
        <w:rPr>
          <w:lang w:val="en-US"/>
        </w:rPr>
        <w:t xml:space="preserve"> were obtained from the turbulent intensity</w:t>
      </w:r>
      <w:r w:rsidR="00D44C81" w:rsidRPr="00697085">
        <w:rPr>
          <w:lang w:val="en-US"/>
        </w:rPr>
        <w:t xml:space="preserve"> (</w:t>
      </w:r>
      <w:r w:rsidR="00C512AF" w:rsidRPr="00697085">
        <w:rPr>
          <w:i/>
          <w:lang w:val="en-US"/>
        </w:rPr>
        <w:t>I</w:t>
      </w:r>
      <w:r w:rsidR="00C512AF" w:rsidRPr="00697085">
        <w:rPr>
          <w:i/>
          <w:vertAlign w:val="subscript"/>
          <w:lang w:val="en-US"/>
        </w:rPr>
        <w:t>T</w:t>
      </w:r>
      <w:r w:rsidR="00D44C81" w:rsidRPr="00697085">
        <w:rPr>
          <w:lang w:val="en-US"/>
        </w:rPr>
        <w:t xml:space="preserve">), </w:t>
      </w:r>
      <w:r w:rsidR="00C512AF" w:rsidRPr="00697085">
        <w:rPr>
          <w:lang w:val="en-US"/>
        </w:rPr>
        <w:t>and the turbulent length scale</w:t>
      </w:r>
      <w:r w:rsidR="00D44C81" w:rsidRPr="00697085">
        <w:rPr>
          <w:lang w:val="en-US"/>
        </w:rPr>
        <w:t xml:space="preserve"> (</w:t>
      </w:r>
      <w:r w:rsidR="00C512AF" w:rsidRPr="00697085">
        <w:rPr>
          <w:i/>
          <w:lang w:val="en-US"/>
        </w:rPr>
        <w:t>L</w:t>
      </w:r>
      <w:r w:rsidR="00C512AF" w:rsidRPr="00697085">
        <w:rPr>
          <w:i/>
          <w:vertAlign w:val="subscript"/>
          <w:lang w:val="en-US"/>
        </w:rPr>
        <w:t>T</w:t>
      </w:r>
      <w:r w:rsidR="00D44C81" w:rsidRPr="00697085">
        <w:rPr>
          <w:lang w:val="en-US"/>
        </w:rPr>
        <w:t xml:space="preserve">), </w:t>
      </w:r>
      <w:r w:rsidR="00B9733C" w:rsidRPr="00697085">
        <w:rPr>
          <w:lang w:val="en-US"/>
        </w:rPr>
        <w:t>thr</w:t>
      </w:r>
      <w:r w:rsidR="00127595" w:rsidRPr="00697085">
        <w:rPr>
          <w:lang w:val="en-US"/>
        </w:rPr>
        <w:t xml:space="preserve">ough the </w:t>
      </w:r>
      <w:r w:rsidR="00C512AF" w:rsidRPr="00697085">
        <w:rPr>
          <w:lang w:val="en-US"/>
        </w:rPr>
        <w:t>following simple forms:</w:t>
      </w:r>
      <w:r w:rsidR="00F5396B" w:rsidRPr="00697085"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κ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o</m:t>
            </m:r>
          </m:sub>
        </m:sSub>
        <m:r>
          <w:rPr>
            <w:rFonts w:ascii="Cambria Math" w:hAnsi="Cambria Math"/>
            <w:color w:val="000000"/>
            <w:lang w:val="en-US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(3</m:t>
            </m:r>
          </m:num>
          <m:den>
            <m:r>
              <w:rPr>
                <w:rFonts w:ascii="Cambria Math" w:hAnsi="Cambria Math"/>
                <w:color w:val="000000"/>
                <w:lang w:val="en-US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  <w:lang w:val="en-US"/>
              </w:rPr>
              <m:t>)(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color w:val="000000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lang w:val="en-US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lang w:val="en-US"/>
                  </w:rPr>
                  <m:t>l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T</m:t>
                </m:r>
              </m:sub>
            </m:sSub>
            <m:r>
              <w:rPr>
                <w:rFonts w:ascii="Cambria Math" w:hAnsi="Cambria Math"/>
                <w:color w:val="000000"/>
                <w:lang w:val="en-US"/>
              </w:rPr>
              <m:t>)</m:t>
            </m:r>
          </m:e>
          <m:sup>
            <m:r>
              <w:rPr>
                <w:rFonts w:ascii="Cambria Math" w:hAnsi="Cambria Math"/>
                <w:color w:val="000000"/>
                <w:lang w:val="en-US"/>
              </w:rPr>
              <m:t>2</m:t>
            </m:r>
          </m:sup>
        </m:sSup>
      </m:oMath>
      <w:r w:rsidR="00F5396B" w:rsidRPr="00697085">
        <w:rPr>
          <w:color w:val="000000"/>
          <w:lang w:val="en-US"/>
        </w:rPr>
        <w:t xml:space="preserve"> </w:t>
      </w:r>
      <w:r w:rsidR="00C512AF" w:rsidRPr="00697085">
        <w:rPr>
          <w:lang w:val="en-US"/>
        </w:rPr>
        <w:t>and</w:t>
      </w:r>
      <w:r w:rsidR="00F5396B" w:rsidRPr="00697085">
        <w:rPr>
          <w:lang w:val="en-US"/>
        </w:rPr>
        <w:t xml:space="preserve"> </w:t>
      </w:r>
      <w:bookmarkStart w:id="36" w:name="OLE_LINK53"/>
      <w:bookmarkStart w:id="37" w:name="OLE_LINK54"/>
      <w:bookmarkStart w:id="38" w:name="OLE_LINK55"/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ε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o</m:t>
            </m:r>
          </m:sub>
        </m:sSub>
        <m:r>
          <w:rPr>
            <w:rFonts w:ascii="Cambria Math" w:hAnsi="Cambria Math"/>
            <w:color w:val="000000"/>
            <w:lang w:val="en-US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μ</m:t>
                </m:r>
              </m:sub>
              <m:sup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4</m:t>
                    </m:r>
                  </m:den>
                </m:f>
              </m:sup>
            </m:sSubSup>
            <m:sSup>
              <m:sSup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κ</m:t>
                </m:r>
              </m:e>
              <m:sup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2</m:t>
                    </m:r>
                  </m:den>
                </m:f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T</m:t>
                </m:r>
              </m:sub>
            </m:sSub>
          </m:den>
        </m:f>
      </m:oMath>
      <w:bookmarkEnd w:id="36"/>
      <w:bookmarkEnd w:id="37"/>
      <w:bookmarkEnd w:id="38"/>
      <w:r w:rsidR="00117B3B" w:rsidRPr="00697085">
        <w:rPr>
          <w:lang w:val="en-US"/>
        </w:rPr>
        <w:t>.</w:t>
      </w:r>
      <w:r w:rsidR="00C512AF" w:rsidRPr="00697085">
        <w:rPr>
          <w:lang w:val="en-US"/>
        </w:rPr>
        <w:t xml:space="preserve"> The turbulent intensity for fully turbulent flows has dimensionle</w:t>
      </w:r>
      <w:r w:rsidR="00BE3766" w:rsidRPr="00697085">
        <w:rPr>
          <w:lang w:val="en-US"/>
        </w:rPr>
        <w:t>ss values between 0.05 and 0.1, while t</w:t>
      </w:r>
      <w:r w:rsidR="00C512AF" w:rsidRPr="00697085">
        <w:rPr>
          <w:lang w:val="en-US"/>
        </w:rPr>
        <w:t xml:space="preserve">he turbulent length scale can be </w:t>
      </w:r>
      <w:r w:rsidR="00BE3766" w:rsidRPr="00697085">
        <w:rPr>
          <w:lang w:val="en-US"/>
        </w:rPr>
        <w:t xml:space="preserve">obtained </w:t>
      </w:r>
      <w:r w:rsidR="00C512AF" w:rsidRPr="00697085">
        <w:rPr>
          <w:lang w:val="en-US"/>
        </w:rPr>
        <w:t xml:space="preserve">as a function of the </w:t>
      </w:r>
      <w:r w:rsidR="00561A21" w:rsidRPr="00697085">
        <w:rPr>
          <w:lang w:val="en-US"/>
        </w:rPr>
        <w:t xml:space="preserve">pipe </w:t>
      </w:r>
      <w:r w:rsidR="00C512AF" w:rsidRPr="00697085">
        <w:rPr>
          <w:lang w:val="en-US"/>
        </w:rPr>
        <w:t>radius by means of</w:t>
      </w:r>
      <w:r w:rsidR="00BE3766" w:rsidRPr="00697085"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T</m:t>
            </m:r>
          </m:sub>
        </m:sSub>
        <m:r>
          <w:rPr>
            <w:rFonts w:ascii="Cambria Math" w:hAnsi="Cambria Math"/>
            <w:color w:val="000000"/>
            <w:lang w:val="en-US"/>
          </w:rPr>
          <m:t>=0.07r</m:t>
        </m:r>
      </m:oMath>
      <w:r w:rsidR="00C512AF" w:rsidRPr="00697085">
        <w:rPr>
          <w:lang w:val="en-US"/>
        </w:rPr>
        <w:t xml:space="preserve">, where </w:t>
      </w:r>
      <w:r w:rsidR="00C512AF" w:rsidRPr="00697085">
        <w:rPr>
          <w:i/>
          <w:lang w:val="en-US"/>
        </w:rPr>
        <w:t>r</w:t>
      </w:r>
      <w:r w:rsidR="00C512AF" w:rsidRPr="00697085">
        <w:rPr>
          <w:lang w:val="en-US"/>
        </w:rPr>
        <w:t xml:space="preserve"> is the inlet</w:t>
      </w:r>
      <w:r w:rsidR="008C140F" w:rsidRPr="00697085">
        <w:rPr>
          <w:lang w:val="en-US"/>
        </w:rPr>
        <w:t xml:space="preserve"> pipe</w:t>
      </w:r>
      <w:r w:rsidR="00C512AF" w:rsidRPr="00697085">
        <w:rPr>
          <w:lang w:val="en-US"/>
        </w:rPr>
        <w:t xml:space="preserve"> radius </w:t>
      </w:r>
      <w:r w:rsidR="008B714D" w:rsidRPr="00697085">
        <w:rPr>
          <w:lang w:val="en-US"/>
        </w:rPr>
        <w:t>[3</w:t>
      </w:r>
      <w:r w:rsidR="003D1C99" w:rsidRPr="00697085">
        <w:rPr>
          <w:lang w:val="en-US"/>
        </w:rPr>
        <w:t>7</w:t>
      </w:r>
      <w:r w:rsidR="008B714D" w:rsidRPr="00697085">
        <w:rPr>
          <w:lang w:val="en-US"/>
        </w:rPr>
        <w:t>]</w:t>
      </w:r>
      <w:r w:rsidR="00C512AF" w:rsidRPr="00697085">
        <w:rPr>
          <w:lang w:val="en-US"/>
        </w:rPr>
        <w:t xml:space="preserve">. </w:t>
      </w:r>
      <w:r w:rsidR="00117B3B" w:rsidRPr="00697085">
        <w:rPr>
          <w:lang w:val="en-US"/>
        </w:rPr>
        <w:t>In this work</w:t>
      </w:r>
      <w:r w:rsidR="007E6840" w:rsidRPr="00697085">
        <w:rPr>
          <w:lang w:val="en-US"/>
        </w:rPr>
        <w:t>,</w:t>
      </w:r>
      <w:r w:rsidR="00117B3B" w:rsidRPr="00697085">
        <w:rPr>
          <w:lang w:val="en-US"/>
        </w:rPr>
        <w:t xml:space="preserve"> </w:t>
      </w:r>
      <w:r w:rsidR="00117B3B" w:rsidRPr="00697085">
        <w:rPr>
          <w:i/>
          <w:lang w:val="en-US"/>
        </w:rPr>
        <w:t>I</w:t>
      </w:r>
      <w:r w:rsidR="00117B3B" w:rsidRPr="00697085">
        <w:rPr>
          <w:i/>
          <w:vertAlign w:val="subscript"/>
          <w:lang w:val="en-US"/>
        </w:rPr>
        <w:t>T</w:t>
      </w:r>
      <w:r w:rsidR="00117B3B" w:rsidRPr="00697085">
        <w:rPr>
          <w:lang w:val="en-US"/>
        </w:rPr>
        <w:t xml:space="preserve"> and </w:t>
      </w:r>
      <w:r w:rsidR="00117B3B" w:rsidRPr="00697085">
        <w:rPr>
          <w:i/>
          <w:lang w:val="en-US"/>
        </w:rPr>
        <w:t>L</w:t>
      </w:r>
      <w:r w:rsidR="00117B3B" w:rsidRPr="00697085">
        <w:rPr>
          <w:i/>
          <w:vertAlign w:val="subscript"/>
          <w:lang w:val="en-US"/>
        </w:rPr>
        <w:t>T</w:t>
      </w:r>
      <w:r w:rsidR="00117B3B" w:rsidRPr="00697085">
        <w:rPr>
          <w:lang w:val="en-US"/>
        </w:rPr>
        <w:t xml:space="preserve"> were </w:t>
      </w:r>
      <w:r w:rsidR="00BE3766" w:rsidRPr="00697085">
        <w:rPr>
          <w:lang w:val="en-US"/>
        </w:rPr>
        <w:t xml:space="preserve">defined </w:t>
      </w:r>
      <w:r w:rsidR="00117B3B" w:rsidRPr="00697085">
        <w:rPr>
          <w:lang w:val="en-US"/>
        </w:rPr>
        <w:t>at 0.05 and 0.0</w:t>
      </w:r>
      <w:r w:rsidR="007E0079" w:rsidRPr="00697085">
        <w:rPr>
          <w:lang w:val="en-US"/>
        </w:rPr>
        <w:t>455</w:t>
      </w:r>
      <w:r w:rsidR="00117B3B" w:rsidRPr="00697085">
        <w:rPr>
          <w:lang w:val="en-US"/>
        </w:rPr>
        <w:t xml:space="preserve"> cm, respectively.</w:t>
      </w:r>
    </w:p>
    <w:p w14:paraId="407DE6DF" w14:textId="77777777" w:rsidR="007B6A85" w:rsidRPr="00697085" w:rsidRDefault="007B6A85" w:rsidP="007B6A85">
      <w:pPr>
        <w:pStyle w:val="Prrafodelista"/>
        <w:widowControl w:val="0"/>
        <w:overflowPunct w:val="0"/>
        <w:autoSpaceDE w:val="0"/>
        <w:autoSpaceDN w:val="0"/>
        <w:adjustRightInd w:val="0"/>
        <w:spacing w:line="480" w:lineRule="auto"/>
        <w:jc w:val="both"/>
        <w:rPr>
          <w:lang w:val="en-US"/>
        </w:rPr>
      </w:pPr>
    </w:p>
    <w:p w14:paraId="2892DE55" w14:textId="061AB7EA" w:rsidR="00775DCA" w:rsidRPr="00697085" w:rsidRDefault="00100BA3" w:rsidP="00775DCA">
      <w:pPr>
        <w:pStyle w:val="Prrafodelista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697085">
        <w:rPr>
          <w:lang w:val="en-US"/>
        </w:rPr>
        <w:t>At the cathode</w:t>
      </w:r>
      <w:r w:rsidR="00215A80" w:rsidRPr="00697085">
        <w:rPr>
          <w:lang w:val="en-US"/>
        </w:rPr>
        <w:t>s</w:t>
      </w:r>
      <w:r w:rsidRPr="00697085">
        <w:rPr>
          <w:lang w:val="en-US"/>
        </w:rPr>
        <w:t xml:space="preserve">: </w:t>
      </w:r>
      <w:r w:rsidR="002D76BE" w:rsidRPr="00697085">
        <w:rPr>
          <w:lang w:val="en-US"/>
        </w:rPr>
        <w:t>H</w:t>
      </w:r>
      <w:r w:rsidR="002D76BE" w:rsidRPr="00697085">
        <w:rPr>
          <w:vertAlign w:val="subscript"/>
          <w:lang w:val="en-US"/>
        </w:rPr>
        <w:t>2</w:t>
      </w:r>
      <w:r w:rsidR="002D76BE" w:rsidRPr="00697085">
        <w:rPr>
          <w:lang w:val="en-US"/>
        </w:rPr>
        <w:t xml:space="preserve"> </w:t>
      </w:r>
      <w:r w:rsidR="00943F2F" w:rsidRPr="00697085">
        <w:rPr>
          <w:lang w:val="en-US"/>
        </w:rPr>
        <w:t xml:space="preserve">bubble </w:t>
      </w:r>
      <w:r w:rsidR="00802FBA" w:rsidRPr="00697085">
        <w:rPr>
          <w:lang w:val="en-US"/>
        </w:rPr>
        <w:t>format</w:t>
      </w:r>
      <w:r w:rsidR="00943F2F" w:rsidRPr="00697085">
        <w:rPr>
          <w:lang w:val="en-US"/>
        </w:rPr>
        <w:t>ion occurs</w:t>
      </w:r>
      <w:r w:rsidR="00802FBA" w:rsidRPr="00697085">
        <w:rPr>
          <w:lang w:val="en-US"/>
        </w:rPr>
        <w:t>, by means of a dispersed phase mass flux (</w:t>
      </w:r>
      <m:oMath>
        <m:acc>
          <m:accPr>
            <m:chr m:val="̇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d</m:t>
                </m:r>
              </m:sub>
            </m:sSub>
          </m:e>
        </m:acc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 xml:space="preserve">j </m:t>
            </m:r>
            <m:r>
              <w:rPr>
                <w:rFonts w:ascii="Cambria Math" w:hAnsi="Cambria Math"/>
                <w:i/>
                <w:lang w:val="en-US"/>
              </w:rPr>
              <w:sym w:font="Symbol" w:char="F0D7"/>
            </m:r>
            <m:r>
              <w:rPr>
                <w:rFonts w:ascii="Cambria Math" w:hAnsi="Cambria Math"/>
                <w:lang w:val="en-US"/>
              </w:rPr>
              <m:t xml:space="preserve"> m</m:t>
            </m:r>
          </m:num>
          <m:den>
            <m:r>
              <w:rPr>
                <w:rFonts w:ascii="Cambria Math" w:hAnsi="Cambria Math"/>
                <w:lang w:val="en-US"/>
              </w:rPr>
              <m:t>F</m:t>
            </m:r>
            <m:r>
              <w:rPr>
                <w:rFonts w:ascii="Cambria Math" w:hAnsi="Cambria Math"/>
                <w:i/>
                <w:lang w:val="en-US"/>
              </w:rPr>
              <w:sym w:font="Symbol" w:char="F0D7"/>
            </m:r>
            <m:r>
              <w:rPr>
                <w:rFonts w:ascii="Cambria Math" w:hAnsi="Cambria Math"/>
                <w:lang w:val="en-US"/>
              </w:rPr>
              <m:t xml:space="preserve"> z</m:t>
            </m:r>
          </m:den>
        </m:f>
      </m:oMath>
      <w:r w:rsidR="00802FBA" w:rsidRPr="00697085">
        <w:rPr>
          <w:lang w:val="en-US"/>
        </w:rPr>
        <w:t>),</w:t>
      </w:r>
      <w:r w:rsidR="00943F2F" w:rsidRPr="00697085">
        <w:rPr>
          <w:lang w:val="en-US"/>
        </w:rPr>
        <w:t xml:space="preserve"> with </w:t>
      </w:r>
      <w:r w:rsidR="00943F2F" w:rsidRPr="00697085">
        <w:rPr>
          <w:b/>
          <w:i/>
          <w:lang w:val="en-US"/>
        </w:rPr>
        <w:t>u</w:t>
      </w:r>
      <w:r w:rsidR="00943F2F" w:rsidRPr="00697085">
        <w:rPr>
          <w:i/>
          <w:vertAlign w:val="subscript"/>
          <w:lang w:val="en-US"/>
        </w:rPr>
        <w:t>g</w:t>
      </w:r>
      <w:r w:rsidR="00943F2F" w:rsidRPr="00697085">
        <w:rPr>
          <w:lang w:val="en-US"/>
        </w:rPr>
        <w:t xml:space="preserve"> = 0</w:t>
      </w:r>
      <w:r w:rsidR="002D76BE" w:rsidRPr="00697085">
        <w:rPr>
          <w:lang w:val="en-US"/>
        </w:rPr>
        <w:t xml:space="preserve">, </w:t>
      </w:r>
      <w:r w:rsidR="00E9712A" w:rsidRPr="00697085">
        <w:rPr>
          <w:lang w:val="en-US"/>
        </w:rPr>
        <w:t xml:space="preserve">where </w:t>
      </w:r>
      <w:r w:rsidR="00E9712A" w:rsidRPr="00697085">
        <w:rPr>
          <w:i/>
          <w:lang w:val="en-US"/>
        </w:rPr>
        <w:t>j</w:t>
      </w:r>
      <w:r w:rsidR="00E9712A" w:rsidRPr="00697085">
        <w:rPr>
          <w:lang w:val="en-US"/>
        </w:rPr>
        <w:t xml:space="preserve"> </w:t>
      </w:r>
      <w:r w:rsidR="00197B8A" w:rsidRPr="00697085">
        <w:rPr>
          <w:lang w:val="en-US"/>
        </w:rPr>
        <w:t xml:space="preserve">is the </w:t>
      </w:r>
      <w:r w:rsidR="002D76BE" w:rsidRPr="00697085">
        <w:rPr>
          <w:lang w:val="en-US"/>
        </w:rPr>
        <w:t xml:space="preserve">adjacent </w:t>
      </w:r>
      <w:r w:rsidR="00197B8A" w:rsidRPr="00697085">
        <w:rPr>
          <w:lang w:val="en-US"/>
        </w:rPr>
        <w:t>local current density (</w:t>
      </w:r>
      <w:r w:rsidR="00E9712A" w:rsidRPr="00697085">
        <w:rPr>
          <w:lang w:val="en-US"/>
        </w:rPr>
        <w:t>C s</w:t>
      </w:r>
      <w:r w:rsidR="0065707C" w:rsidRPr="00697085">
        <w:rPr>
          <w:vertAlign w:val="superscript"/>
          <w:lang w:val="en-US"/>
        </w:rPr>
        <w:t>–</w:t>
      </w:r>
      <w:r w:rsidR="00E9712A" w:rsidRPr="00697085">
        <w:rPr>
          <w:vertAlign w:val="superscript"/>
          <w:lang w:val="en-US"/>
        </w:rPr>
        <w:t>1</w:t>
      </w:r>
      <w:r w:rsidR="00E9712A" w:rsidRPr="00697085">
        <w:rPr>
          <w:lang w:val="en-US"/>
        </w:rPr>
        <w:t xml:space="preserve"> m</w:t>
      </w:r>
      <w:r w:rsidR="0065707C" w:rsidRPr="00697085">
        <w:rPr>
          <w:vertAlign w:val="superscript"/>
          <w:lang w:val="en-US"/>
        </w:rPr>
        <w:t>–</w:t>
      </w:r>
      <w:r w:rsidR="00E9712A" w:rsidRPr="00697085">
        <w:rPr>
          <w:vertAlign w:val="superscript"/>
          <w:lang w:val="en-US"/>
        </w:rPr>
        <w:t>2</w:t>
      </w:r>
      <w:r w:rsidR="00197B8A" w:rsidRPr="00697085">
        <w:rPr>
          <w:lang w:val="en-US"/>
        </w:rPr>
        <w:t>)</w:t>
      </w:r>
      <w:r w:rsidR="001C2023" w:rsidRPr="00697085">
        <w:rPr>
          <w:lang w:val="en-US"/>
        </w:rPr>
        <w:t xml:space="preserve"> obtained from</w:t>
      </w:r>
      <w:r w:rsidR="002D76BE" w:rsidRPr="00697085">
        <w:rPr>
          <w:lang w:val="en-US"/>
        </w:rPr>
        <w:t xml:space="preserve"> </w:t>
      </w:r>
      <w:proofErr w:type="spellStart"/>
      <w:r w:rsidR="001C1092" w:rsidRPr="00697085">
        <w:rPr>
          <w:lang w:val="en-US"/>
        </w:rPr>
        <w:t>Eqn</w:t>
      </w:r>
      <w:proofErr w:type="spellEnd"/>
      <w:r w:rsidR="001C2023" w:rsidRPr="00697085">
        <w:rPr>
          <w:lang w:val="en-US"/>
        </w:rPr>
        <w:t xml:space="preserve"> </w:t>
      </w:r>
      <w:r w:rsidR="00C006BD" w:rsidRPr="00697085">
        <w:rPr>
          <w:lang w:val="en-US"/>
        </w:rPr>
        <w:t>7 (</w:t>
      </w:r>
      <m:oMath>
        <m:r>
          <w:rPr>
            <w:rFonts w:ascii="Cambria Math" w:hAnsi="Cambria Math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o</m:t>
            </m:r>
            <m:r>
              <w:rPr>
                <w:rFonts w:ascii="Cambria Math" w:hAnsi="Cambria Math"/>
                <w:lang w:val="en-US"/>
              </w:rPr>
              <m:t>,</m:t>
            </m:r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exp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-</m:t>
                </m:r>
                <m:r>
                  <w:rPr>
                    <w:rFonts w:ascii="Cambria Math" w:hAnsi="Cambria Math"/>
                  </w:rPr>
                  <m:t>η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</m:sSub>
              </m:den>
            </m:f>
          </m:e>
        </m:d>
      </m:oMath>
      <w:r w:rsidR="00C006BD" w:rsidRPr="00697085">
        <w:rPr>
          <w:lang w:val="en-US"/>
        </w:rPr>
        <w:t>)</w:t>
      </w:r>
      <w:r w:rsidR="00197B8A" w:rsidRPr="00697085">
        <w:rPr>
          <w:lang w:val="en-US"/>
        </w:rPr>
        <w:t xml:space="preserve">, </w:t>
      </w:r>
      <w:r w:rsidR="00C93655" w:rsidRPr="00697085">
        <w:rPr>
          <w:i/>
          <w:iCs/>
          <w:lang w:val="en-US"/>
        </w:rPr>
        <w:t>m</w:t>
      </w:r>
      <w:r w:rsidR="00C93655" w:rsidRPr="00697085">
        <w:rPr>
          <w:lang w:val="en-US"/>
        </w:rPr>
        <w:t xml:space="preserve"> is the mol</w:t>
      </w:r>
      <w:r w:rsidR="007570C7" w:rsidRPr="00697085">
        <w:rPr>
          <w:lang w:val="en-US"/>
        </w:rPr>
        <w:t xml:space="preserve">ar mass </w:t>
      </w:r>
      <w:r w:rsidR="009E58F5" w:rsidRPr="00697085">
        <w:rPr>
          <w:lang w:val="en-US"/>
        </w:rPr>
        <w:t>of hy</w:t>
      </w:r>
      <w:r w:rsidR="00D223D9" w:rsidRPr="00697085">
        <w:rPr>
          <w:lang w:val="en-US"/>
        </w:rPr>
        <w:t>d</w:t>
      </w:r>
      <w:r w:rsidR="009E58F5" w:rsidRPr="00697085">
        <w:rPr>
          <w:lang w:val="en-US"/>
        </w:rPr>
        <w:t>rogen gas (</w:t>
      </w:r>
      <w:r w:rsidR="00D223D9" w:rsidRPr="00697085">
        <w:rPr>
          <w:lang w:val="en-US"/>
        </w:rPr>
        <w:t xml:space="preserve">2.02 </w:t>
      </w:r>
      <w:r w:rsidR="002D76BE" w:rsidRPr="00697085">
        <w:rPr>
          <w:lang w:val="en-US"/>
        </w:rPr>
        <w:sym w:font="Symbol" w:char="F0B4"/>
      </w:r>
      <w:r w:rsidR="00BA2523" w:rsidRPr="00697085">
        <w:rPr>
          <w:lang w:val="en-US"/>
        </w:rPr>
        <w:t xml:space="preserve"> 10</w:t>
      </w:r>
      <w:r w:rsidR="0065707C" w:rsidRPr="00697085">
        <w:rPr>
          <w:vertAlign w:val="superscript"/>
          <w:lang w:val="en-US"/>
        </w:rPr>
        <w:t>–</w:t>
      </w:r>
      <w:r w:rsidR="00BA2523" w:rsidRPr="00697085">
        <w:rPr>
          <w:vertAlign w:val="superscript"/>
          <w:lang w:val="en-US"/>
        </w:rPr>
        <w:t>3</w:t>
      </w:r>
      <w:r w:rsidR="00BA2523" w:rsidRPr="00697085">
        <w:rPr>
          <w:lang w:val="en-US"/>
        </w:rPr>
        <w:t xml:space="preserve"> </w:t>
      </w:r>
      <w:r w:rsidR="006948FB" w:rsidRPr="00697085">
        <w:rPr>
          <w:lang w:val="en-US"/>
        </w:rPr>
        <w:t>k</w:t>
      </w:r>
      <w:r w:rsidR="00D223D9" w:rsidRPr="00697085">
        <w:rPr>
          <w:lang w:val="en-US"/>
        </w:rPr>
        <w:t>g mol</w:t>
      </w:r>
      <w:r w:rsidR="00377A47" w:rsidRPr="00697085">
        <w:rPr>
          <w:vertAlign w:val="superscript"/>
          <w:lang w:val="en-US"/>
        </w:rPr>
        <w:t>–</w:t>
      </w:r>
      <w:r w:rsidR="00D223D9" w:rsidRPr="00697085">
        <w:rPr>
          <w:vertAlign w:val="superscript"/>
          <w:lang w:val="en-US"/>
        </w:rPr>
        <w:t>1</w:t>
      </w:r>
      <w:r w:rsidR="009E58F5" w:rsidRPr="00697085">
        <w:rPr>
          <w:lang w:val="en-US"/>
        </w:rPr>
        <w:t xml:space="preserve">), </w:t>
      </w:r>
      <w:r w:rsidR="00E9712A" w:rsidRPr="00697085">
        <w:rPr>
          <w:i/>
          <w:lang w:val="en-US"/>
        </w:rPr>
        <w:t>z</w:t>
      </w:r>
      <w:r w:rsidR="00E9712A" w:rsidRPr="00697085">
        <w:rPr>
          <w:lang w:val="en-US"/>
        </w:rPr>
        <w:t xml:space="preserve"> is the </w:t>
      </w:r>
      <w:r w:rsidR="007570C7" w:rsidRPr="00697085">
        <w:rPr>
          <w:lang w:val="en-US"/>
        </w:rPr>
        <w:t>electron stoichiometry</w:t>
      </w:r>
      <w:r w:rsidR="00E9712A" w:rsidRPr="00697085">
        <w:rPr>
          <w:lang w:val="en-US"/>
        </w:rPr>
        <w:t xml:space="preserve"> (= </w:t>
      </w:r>
      <w:r w:rsidR="00B310C7" w:rsidRPr="00697085">
        <w:rPr>
          <w:lang w:val="en-US"/>
        </w:rPr>
        <w:t>2</w:t>
      </w:r>
      <w:r w:rsidR="00E9712A" w:rsidRPr="00697085">
        <w:rPr>
          <w:lang w:val="en-US"/>
        </w:rPr>
        <w:t>)</w:t>
      </w:r>
      <w:r w:rsidR="0084588C" w:rsidRPr="00697085">
        <w:rPr>
          <w:lang w:val="en-US"/>
        </w:rPr>
        <w:t xml:space="preserve"> according </w:t>
      </w:r>
      <w:r w:rsidR="007570C7" w:rsidRPr="00697085">
        <w:rPr>
          <w:lang w:val="en-US"/>
        </w:rPr>
        <w:t>to</w:t>
      </w:r>
      <w:r w:rsidR="0084588C" w:rsidRPr="00697085">
        <w:rPr>
          <w:lang w:val="en-US"/>
        </w:rPr>
        <w:t xml:space="preserve"> </w:t>
      </w:r>
      <w:proofErr w:type="spellStart"/>
      <w:r w:rsidR="001C1092" w:rsidRPr="00697085">
        <w:rPr>
          <w:lang w:val="en-US"/>
        </w:rPr>
        <w:t>Eqn</w:t>
      </w:r>
      <w:proofErr w:type="spellEnd"/>
      <w:r w:rsidR="006461F4" w:rsidRPr="00697085">
        <w:rPr>
          <w:lang w:val="en-US"/>
        </w:rPr>
        <w:t xml:space="preserve"> </w:t>
      </w:r>
      <w:r w:rsidR="007570C7" w:rsidRPr="00697085">
        <w:rPr>
          <w:lang w:val="en-US"/>
        </w:rPr>
        <w:t>(</w:t>
      </w:r>
      <w:r w:rsidR="006461F4" w:rsidRPr="00697085">
        <w:rPr>
          <w:lang w:val="en-US"/>
        </w:rPr>
        <w:t>1</w:t>
      </w:r>
      <w:r w:rsidR="007570C7" w:rsidRPr="00697085">
        <w:rPr>
          <w:lang w:val="en-US"/>
        </w:rPr>
        <w:t>)</w:t>
      </w:r>
      <w:r w:rsidR="00C006BD" w:rsidRPr="00697085">
        <w:rPr>
          <w:lang w:val="en-US"/>
        </w:rPr>
        <w:t>,</w:t>
      </w:r>
      <w:r w:rsidR="0084588C" w:rsidRPr="00697085">
        <w:rPr>
          <w:lang w:val="en-US"/>
        </w:rPr>
        <w:t xml:space="preserve"> and</w:t>
      </w:r>
      <w:r w:rsidR="00E9712A" w:rsidRPr="00697085">
        <w:rPr>
          <w:lang w:val="en-US"/>
        </w:rPr>
        <w:t xml:space="preserve"> </w:t>
      </w:r>
      <w:r w:rsidR="00E9712A" w:rsidRPr="00697085">
        <w:rPr>
          <w:i/>
          <w:lang w:val="en-US"/>
        </w:rPr>
        <w:t>F</w:t>
      </w:r>
      <w:r w:rsidR="00E9712A" w:rsidRPr="00697085">
        <w:rPr>
          <w:lang w:val="en-US"/>
        </w:rPr>
        <w:t xml:space="preserve"> is the Faraday constant (96</w:t>
      </w:r>
      <w:r w:rsidR="001D35C7" w:rsidRPr="00697085">
        <w:rPr>
          <w:lang w:val="en-US"/>
        </w:rPr>
        <w:t>,</w:t>
      </w:r>
      <w:r w:rsidR="00E9712A" w:rsidRPr="00697085">
        <w:rPr>
          <w:lang w:val="en-US"/>
        </w:rPr>
        <w:t>485 C mol</w:t>
      </w:r>
      <w:r w:rsidR="0065707C" w:rsidRPr="00697085">
        <w:rPr>
          <w:vertAlign w:val="superscript"/>
          <w:lang w:val="en-US"/>
        </w:rPr>
        <w:t>–</w:t>
      </w:r>
      <w:r w:rsidR="00E9712A" w:rsidRPr="00697085">
        <w:rPr>
          <w:vertAlign w:val="superscript"/>
          <w:lang w:val="en-US"/>
        </w:rPr>
        <w:t>1</w:t>
      </w:r>
      <w:r w:rsidR="00E9712A" w:rsidRPr="00697085">
        <w:rPr>
          <w:lang w:val="en-US"/>
        </w:rPr>
        <w:t>)</w:t>
      </w:r>
      <w:r w:rsidR="00C02378" w:rsidRPr="00697085">
        <w:rPr>
          <w:lang w:val="en-US"/>
        </w:rPr>
        <w:t>.</w:t>
      </w:r>
    </w:p>
    <w:p w14:paraId="6EC1239E" w14:textId="77777777" w:rsidR="00874DC6" w:rsidRPr="00697085" w:rsidRDefault="00874DC6" w:rsidP="00874DC6">
      <w:pPr>
        <w:pStyle w:val="Prrafodelista"/>
        <w:rPr>
          <w:lang w:val="en-US"/>
        </w:rPr>
      </w:pPr>
    </w:p>
    <w:p w14:paraId="4A0E2D20" w14:textId="3E318E6C" w:rsidR="00874DC6" w:rsidRPr="00697085" w:rsidRDefault="00874DC6" w:rsidP="00775DCA">
      <w:pPr>
        <w:pStyle w:val="Prrafodelista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697085">
        <w:rPr>
          <w:lang w:val="en-US"/>
        </w:rPr>
        <w:t xml:space="preserve">At the anode, </w:t>
      </w:r>
      <w:r w:rsidR="00AB669C" w:rsidRPr="00697085">
        <w:rPr>
          <w:lang w:val="en-US"/>
        </w:rPr>
        <w:t>the</w:t>
      </w:r>
      <w:r w:rsidRPr="00697085">
        <w:rPr>
          <w:lang w:val="en-US"/>
        </w:rPr>
        <w:t xml:space="preserve"> boundary condition </w:t>
      </w:r>
      <w:r w:rsidR="00AB669C" w:rsidRPr="00697085">
        <w:rPr>
          <w:lang w:val="en-US"/>
        </w:rPr>
        <w:t xml:space="preserve">is considered </w:t>
      </w:r>
      <w:r w:rsidRPr="00697085">
        <w:rPr>
          <w:lang w:val="en-US"/>
        </w:rPr>
        <w:t>in section 3.4.1.</w:t>
      </w:r>
    </w:p>
    <w:p w14:paraId="67105A69" w14:textId="6B136FBA" w:rsidR="002B4A75" w:rsidRPr="00697085" w:rsidRDefault="00EA3D9E" w:rsidP="00775DCA">
      <w:pPr>
        <w:pStyle w:val="Prrafodelista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bookmarkStart w:id="39" w:name="OLE_LINK119"/>
      <w:bookmarkStart w:id="40" w:name="OLE_LINK120"/>
      <w:bookmarkEnd w:id="33"/>
      <w:r w:rsidRPr="00697085">
        <w:rPr>
          <w:lang w:val="en-US"/>
        </w:rPr>
        <w:t>A normal stress</w:t>
      </w:r>
      <w:r w:rsidR="00573990" w:rsidRPr="00697085">
        <w:rPr>
          <w:lang w:val="en-US"/>
        </w:rPr>
        <w:t xml:space="preserve"> </w:t>
      </w:r>
      <w:r w:rsidR="007E0079" w:rsidRPr="00697085">
        <w:rPr>
          <w:lang w:val="en-US"/>
        </w:rPr>
        <w:t xml:space="preserve">equal to </w:t>
      </w:r>
      <w:r w:rsidR="00573990" w:rsidRPr="00697085">
        <w:rPr>
          <w:lang w:val="en-US"/>
        </w:rPr>
        <w:t>the</w:t>
      </w:r>
      <w:r w:rsidR="007E0079" w:rsidRPr="00697085">
        <w:rPr>
          <w:lang w:val="en-US"/>
        </w:rPr>
        <w:t xml:space="preserve"> pressure at the outlet</w:t>
      </w:r>
      <w:bookmarkEnd w:id="39"/>
      <w:bookmarkEnd w:id="40"/>
      <w:r w:rsidR="007E0079" w:rsidRPr="00697085">
        <w:rPr>
          <w:lang w:val="en-US"/>
        </w:rPr>
        <w:t xml:space="preserve">, </w:t>
      </w:r>
      <w:bookmarkStart w:id="41" w:name="OLE_LINK123"/>
      <w:bookmarkStart w:id="42" w:name="OLE_LINK124"/>
      <w:bookmarkStart w:id="43" w:name="OLE_LINK125"/>
      <w:bookmarkStart w:id="44" w:name="OLE_LINK126"/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-P+</m:t>
            </m:r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μ+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sub>
                </m:sSub>
              </m:e>
            </m:d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∇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u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∇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m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sup>
                </m:sSup>
              </m:e>
            </m:d>
            <m:r>
              <w:rPr>
                <w:rFonts w:ascii="Cambria Math" w:hAnsi="Cambria Math"/>
                <w:lang w:val="en-US"/>
              </w:rPr>
              <m:t>∙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n</m:t>
            </m:r>
          </m:e>
        </m:d>
        <m:r>
          <w:rPr>
            <w:rFonts w:ascii="Cambria Math" w:hAnsi="Cambria Math"/>
            <w:lang w:val="en-US"/>
          </w:rPr>
          <m:t>=-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  <m:r>
          <w:rPr>
            <w:rFonts w:ascii="Cambria Math" w:hAnsi="Cambria Math"/>
            <w:lang w:val="en-US"/>
          </w:rPr>
          <m:t>∙</m:t>
        </m:r>
        <m:r>
          <m:rPr>
            <m:sty m:val="bi"/>
          </m:rPr>
          <w:rPr>
            <w:rFonts w:ascii="Cambria Math"/>
            <w:lang w:val="en-US"/>
          </w:rPr>
          <m:t>n</m:t>
        </m:r>
      </m:oMath>
      <w:bookmarkEnd w:id="41"/>
      <w:bookmarkEnd w:id="42"/>
      <w:bookmarkEnd w:id="43"/>
      <w:bookmarkEnd w:id="44"/>
      <w:r w:rsidR="00351220" w:rsidRPr="00697085">
        <w:rPr>
          <w:bCs/>
          <w:lang w:val="en-US"/>
        </w:rPr>
        <w:t>,</w:t>
      </w:r>
      <w:r w:rsidR="00132250" w:rsidRPr="00697085">
        <w:rPr>
          <w:lang w:val="en-US"/>
        </w:rPr>
        <w:t xml:space="preserve"> </w:t>
      </w:r>
      <w:r w:rsidR="007E6840" w:rsidRPr="00697085">
        <w:rPr>
          <w:lang w:val="en-US"/>
        </w:rPr>
        <w:t>w</w:t>
      </w:r>
      <w:r w:rsidR="007E0079" w:rsidRPr="00697085">
        <w:rPr>
          <w:lang w:val="en-US"/>
        </w:rPr>
        <w:t xml:space="preserve">here </w:t>
      </w:r>
      <w:r w:rsidR="007E0079" w:rsidRPr="00697085">
        <w:rPr>
          <w:i/>
          <w:lang w:val="en-US"/>
        </w:rPr>
        <w:t>P</w:t>
      </w:r>
      <w:r w:rsidR="007E0079" w:rsidRPr="00697085">
        <w:rPr>
          <w:i/>
          <w:vertAlign w:val="subscript"/>
          <w:lang w:val="en-US"/>
        </w:rPr>
        <w:t>0</w:t>
      </w:r>
      <w:r w:rsidR="007E0079" w:rsidRPr="00697085">
        <w:rPr>
          <w:lang w:val="en-US"/>
        </w:rPr>
        <w:t xml:space="preserve"> is the pressure at the electrolyte exit. </w:t>
      </w:r>
      <w:bookmarkStart w:id="45" w:name="OLE_LINK73"/>
      <w:bookmarkStart w:id="46" w:name="OLE_LINK118"/>
      <w:r w:rsidR="007E0079" w:rsidRPr="00697085">
        <w:rPr>
          <w:lang w:val="en-US"/>
        </w:rPr>
        <w:t xml:space="preserve">This equation </w:t>
      </w:r>
      <w:r w:rsidRPr="00697085">
        <w:rPr>
          <w:lang w:val="en-US"/>
        </w:rPr>
        <w:t xml:space="preserve">represents </w:t>
      </w:r>
      <w:r w:rsidR="007E0079" w:rsidRPr="00697085">
        <w:rPr>
          <w:lang w:val="en-US"/>
        </w:rPr>
        <w:t>that the turbulent characteristic of whatever is outside the computational domain is guided by the flow inside the computational domain</w:t>
      </w:r>
      <w:r w:rsidR="00621871" w:rsidRPr="00697085">
        <w:rPr>
          <w:lang w:val="en-US"/>
        </w:rPr>
        <w:t xml:space="preserve"> </w:t>
      </w:r>
      <w:bookmarkEnd w:id="45"/>
      <w:bookmarkEnd w:id="46"/>
      <w:r w:rsidR="00621871" w:rsidRPr="00697085">
        <w:rPr>
          <w:lang w:val="en-US"/>
        </w:rPr>
        <w:t>[</w:t>
      </w:r>
      <w:r w:rsidR="000F5565" w:rsidRPr="00697085">
        <w:rPr>
          <w:lang w:val="en-US"/>
        </w:rPr>
        <w:t>3</w:t>
      </w:r>
      <w:r w:rsidR="003D1C99" w:rsidRPr="00697085">
        <w:rPr>
          <w:lang w:val="en-US"/>
        </w:rPr>
        <w:t>8</w:t>
      </w:r>
      <w:r w:rsidR="00621871" w:rsidRPr="00697085">
        <w:rPr>
          <w:lang w:val="en-US"/>
        </w:rPr>
        <w:t>]</w:t>
      </w:r>
      <w:r w:rsidR="007E0079" w:rsidRPr="00697085">
        <w:rPr>
          <w:lang w:val="en-US"/>
        </w:rPr>
        <w:t xml:space="preserve">. </w:t>
      </w:r>
      <w:bookmarkStart w:id="47" w:name="OLE_LINK121"/>
      <w:bookmarkStart w:id="48" w:name="OLE_LINK122"/>
      <w:r w:rsidR="007E0079" w:rsidRPr="00697085">
        <w:rPr>
          <w:lang w:val="en-US"/>
        </w:rPr>
        <w:t>Such assumption is physically reasonable as long as relatively small amounts of fluid enter the system.</w:t>
      </w:r>
      <w:bookmarkEnd w:id="47"/>
      <w:bookmarkEnd w:id="48"/>
      <w:r w:rsidR="007E0079" w:rsidRPr="00697085">
        <w:rPr>
          <w:lang w:val="en-US"/>
        </w:rPr>
        <w:t xml:space="preserve"> </w:t>
      </w:r>
      <w:r w:rsidR="007E0079" w:rsidRPr="00697085">
        <w:rPr>
          <w:lang w:val="en-US"/>
        </w:rPr>
        <w:lastRenderedPageBreak/>
        <w:t>Moreover, at the electrolyte outlet</w:t>
      </w:r>
      <w:r w:rsidR="00AE2DE0" w:rsidRPr="00697085">
        <w:rPr>
          <w:lang w:val="en-US"/>
        </w:rPr>
        <w:t>,</w:t>
      </w:r>
      <w:r w:rsidR="002B4A75" w:rsidRPr="00697085">
        <w:rPr>
          <w:lang w:val="en-US"/>
        </w:rPr>
        <w:t xml:space="preserve"> </w:t>
      </w:r>
      <w:bookmarkStart w:id="49" w:name="OLE_LINK127"/>
      <w:bookmarkStart w:id="50" w:name="OLE_LINK128"/>
      <w:bookmarkStart w:id="51" w:name="OLE_LINK129"/>
      <m:oMath>
        <m:r>
          <m:rPr>
            <m:sty m:val="p"/>
          </m:rPr>
          <w:rPr>
            <w:rFonts w:ascii="Cambria Math" w:hAnsi="Cambria Math"/>
            <w:lang w:val="en-US"/>
          </w:rPr>
          <m:t>∇</m:t>
        </m:r>
        <m:r>
          <w:rPr>
            <w:rFonts w:ascii="Cambria Math" w:hAnsi="Cambria Math"/>
            <w:lang w:val="en-US"/>
          </w:rPr>
          <m:t>ε∙</m:t>
        </m:r>
        <m:r>
          <m:rPr>
            <m:sty m:val="bi"/>
          </m:rPr>
          <w:rPr>
            <w:rFonts w:ascii="Cambria Math" w:hAnsi="Cambria Math"/>
            <w:lang w:val="en-US"/>
          </w:rPr>
          <m:t>n</m:t>
        </m:r>
        <m:r>
          <w:rPr>
            <w:rFonts w:ascii="Cambria Math" w:hAnsi="Cambria Math"/>
            <w:lang w:val="en-US"/>
          </w:rPr>
          <m:t>=0</m:t>
        </m:r>
      </m:oMath>
      <w:bookmarkEnd w:id="49"/>
      <w:bookmarkEnd w:id="50"/>
      <w:bookmarkEnd w:id="51"/>
      <w:r w:rsidR="002B4A75" w:rsidRPr="00697085">
        <w:rPr>
          <w:lang w:val="en-US"/>
        </w:rPr>
        <w:t xml:space="preserve"> </w:t>
      </w:r>
      <w:r w:rsidR="00A24617" w:rsidRPr="00697085">
        <w:rPr>
          <w:lang w:val="en-US"/>
        </w:rPr>
        <w:t>and</w:t>
      </w:r>
      <w:r w:rsidR="002B4A75" w:rsidRPr="00697085">
        <w:rPr>
          <w:lang w:val="en-US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en-US"/>
          </w:rPr>
          <m:t>∇</m:t>
        </m:r>
        <m:r>
          <w:rPr>
            <w:rFonts w:ascii="Cambria Math" w:hAnsi="Cambria Math"/>
            <w:color w:val="000000"/>
            <w:lang w:val="en-US"/>
          </w:rPr>
          <m:t>κ</m:t>
        </m:r>
        <m:r>
          <w:rPr>
            <w:rFonts w:ascii="Cambria Math" w:hAnsi="Cambria Math"/>
            <w:lang w:val="en-US"/>
          </w:rPr>
          <m:t>∙</m:t>
        </m:r>
        <m:r>
          <m:rPr>
            <m:sty m:val="bi"/>
          </m:rPr>
          <w:rPr>
            <w:rFonts w:ascii="Cambria Math" w:hAnsi="Cambria Math"/>
            <w:lang w:val="en-US"/>
          </w:rPr>
          <m:t>n</m:t>
        </m:r>
        <m:r>
          <w:rPr>
            <w:rFonts w:ascii="Cambria Math" w:hAnsi="Cambria Math"/>
            <w:lang w:val="en-US"/>
          </w:rPr>
          <m:t>=0</m:t>
        </m:r>
      </m:oMath>
      <w:r w:rsidR="002B4A75" w:rsidRPr="00697085">
        <w:rPr>
          <w:lang w:val="en-US"/>
        </w:rPr>
        <w:t>.</w:t>
      </w:r>
    </w:p>
    <w:p w14:paraId="63B21B51" w14:textId="77777777" w:rsidR="007B6A85" w:rsidRPr="00697085" w:rsidRDefault="007B6A85" w:rsidP="007B6A85">
      <w:pPr>
        <w:pStyle w:val="Prrafodelista"/>
        <w:widowControl w:val="0"/>
        <w:overflowPunct w:val="0"/>
        <w:autoSpaceDE w:val="0"/>
        <w:autoSpaceDN w:val="0"/>
        <w:adjustRightInd w:val="0"/>
        <w:spacing w:line="480" w:lineRule="auto"/>
        <w:jc w:val="both"/>
        <w:rPr>
          <w:lang w:val="en-US"/>
        </w:rPr>
      </w:pPr>
    </w:p>
    <w:p w14:paraId="6F86975C" w14:textId="1D720801" w:rsidR="00C512AF" w:rsidRPr="00697085" w:rsidRDefault="00B063D4" w:rsidP="00B063D4">
      <w:pPr>
        <w:pStyle w:val="Prrafodelista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697085">
        <w:rPr>
          <w:bCs/>
          <w:color w:val="000000"/>
          <w:lang w:val="en-US"/>
        </w:rPr>
        <w:t>For all other boundaries, a</w:t>
      </w:r>
      <w:r w:rsidR="00621871" w:rsidRPr="00697085">
        <w:rPr>
          <w:bCs/>
          <w:color w:val="000000"/>
          <w:lang w:val="en-US"/>
        </w:rPr>
        <w:t xml:space="preserve"> velocity </w:t>
      </w:r>
      <w:r w:rsidR="00621871" w:rsidRPr="00697085">
        <w:rPr>
          <w:bCs/>
          <w:i/>
          <w:color w:val="000000"/>
          <w:lang w:val="en-US"/>
        </w:rPr>
        <w:t>u</w:t>
      </w:r>
      <w:r w:rsidR="00621871" w:rsidRPr="00697085">
        <w:rPr>
          <w:bCs/>
          <w:color w:val="000000"/>
          <w:vertAlign w:val="superscript"/>
          <w:lang w:val="en-US"/>
        </w:rPr>
        <w:t>+</w:t>
      </w:r>
      <w:r w:rsidR="00402F8A" w:rsidRPr="00697085">
        <w:rPr>
          <w:bCs/>
          <w:color w:val="000000"/>
          <w:lang w:val="en-US"/>
        </w:rPr>
        <w:t xml:space="preserve"> </w:t>
      </w:r>
      <w:r w:rsidR="00290641" w:rsidRPr="00697085">
        <w:rPr>
          <w:bCs/>
          <w:color w:val="000000"/>
          <w:lang w:val="en-US"/>
        </w:rPr>
        <w:t xml:space="preserve">given by </w:t>
      </w:r>
      <w:proofErr w:type="spellStart"/>
      <w:r w:rsidR="00A949AF" w:rsidRPr="00697085">
        <w:rPr>
          <w:bCs/>
          <w:color w:val="000000"/>
          <w:lang w:val="en-US"/>
        </w:rPr>
        <w:t>Eqn</w:t>
      </w:r>
      <w:proofErr w:type="spellEnd"/>
      <w:r w:rsidR="006461F4" w:rsidRPr="00697085">
        <w:rPr>
          <w:bCs/>
          <w:color w:val="000000"/>
          <w:lang w:val="en-US"/>
        </w:rPr>
        <w:t xml:space="preserve"> </w:t>
      </w:r>
      <w:r w:rsidR="007570C7" w:rsidRPr="00697085">
        <w:rPr>
          <w:bCs/>
          <w:color w:val="000000"/>
          <w:lang w:val="en-US"/>
        </w:rPr>
        <w:t>(</w:t>
      </w:r>
      <w:r w:rsidR="00887A7E" w:rsidRPr="00697085">
        <w:rPr>
          <w:bCs/>
          <w:color w:val="000000"/>
          <w:lang w:val="en-US"/>
        </w:rPr>
        <w:t>2</w:t>
      </w:r>
      <w:r w:rsidR="003829B3" w:rsidRPr="00697085">
        <w:rPr>
          <w:bCs/>
          <w:color w:val="000000"/>
          <w:lang w:val="en-US"/>
        </w:rPr>
        <w:t>6</w:t>
      </w:r>
      <w:r w:rsidR="007570C7" w:rsidRPr="00697085">
        <w:rPr>
          <w:bCs/>
          <w:color w:val="000000"/>
          <w:lang w:val="en-US"/>
        </w:rPr>
        <w:t>)</w:t>
      </w:r>
      <w:r w:rsidR="00621871" w:rsidRPr="00697085">
        <w:rPr>
          <w:bCs/>
          <w:color w:val="000000"/>
          <w:lang w:val="en-US"/>
        </w:rPr>
        <w:t>.</w:t>
      </w:r>
      <w:r w:rsidRPr="00697085">
        <w:rPr>
          <w:bCs/>
          <w:color w:val="000000"/>
          <w:lang w:val="en-US"/>
        </w:rPr>
        <w:t xml:space="preserve"> </w:t>
      </w:r>
      <w:r w:rsidR="0053247C" w:rsidRPr="00697085">
        <w:rPr>
          <w:lang w:val="en-US"/>
        </w:rPr>
        <w:t xml:space="preserve">The value of </w:t>
      </w:r>
      <w:r w:rsidR="0053247C" w:rsidRPr="00697085">
        <w:rPr>
          <w:i/>
          <w:lang w:val="en-US"/>
        </w:rPr>
        <w:t>y</w:t>
      </w:r>
      <w:r w:rsidR="0053247C" w:rsidRPr="00697085">
        <w:rPr>
          <w:i/>
          <w:vertAlign w:val="superscript"/>
          <w:lang w:val="en-US"/>
        </w:rPr>
        <w:t>+</w:t>
      </w:r>
      <w:r w:rsidR="0053247C" w:rsidRPr="00697085">
        <w:rPr>
          <w:i/>
          <w:lang w:val="en-US"/>
        </w:rPr>
        <w:t xml:space="preserve"> </w:t>
      </w:r>
      <w:r w:rsidR="0053247C" w:rsidRPr="00697085">
        <w:rPr>
          <w:lang w:val="en-US"/>
        </w:rPr>
        <w:t>was set at 11.1 a</w:t>
      </w:r>
      <w:r w:rsidR="00F755F5" w:rsidRPr="00697085">
        <w:rPr>
          <w:lang w:val="en-US"/>
        </w:rPr>
        <w:t xml:space="preserve">fter </w:t>
      </w:r>
      <w:r w:rsidR="0053247C" w:rsidRPr="00697085">
        <w:rPr>
          <w:lang w:val="en-US"/>
        </w:rPr>
        <w:t>validating</w:t>
      </w:r>
      <w:r w:rsidR="00F755F5" w:rsidRPr="00697085">
        <w:rPr>
          <w:lang w:val="en-US"/>
        </w:rPr>
        <w:t xml:space="preserve"> the solution at different values of </w:t>
      </w:r>
      <w:r w:rsidR="00F755F5" w:rsidRPr="00697085">
        <w:rPr>
          <w:i/>
          <w:lang w:val="en-US"/>
        </w:rPr>
        <w:t>y</w:t>
      </w:r>
      <w:r w:rsidR="00F755F5" w:rsidRPr="00697085">
        <w:rPr>
          <w:i/>
          <w:vertAlign w:val="superscript"/>
          <w:lang w:val="en-US"/>
        </w:rPr>
        <w:t>+</w:t>
      </w:r>
      <w:r w:rsidR="00F755F5" w:rsidRPr="00697085">
        <w:rPr>
          <w:lang w:val="en-US"/>
        </w:rPr>
        <w:t xml:space="preserve"> and step sizes</w:t>
      </w:r>
      <w:r w:rsidR="0053247C" w:rsidRPr="00697085">
        <w:rPr>
          <w:lang w:val="en-US"/>
        </w:rPr>
        <w:t>.</w:t>
      </w:r>
      <w:r w:rsidR="00F755F5" w:rsidRPr="00697085">
        <w:rPr>
          <w:lang w:val="en-US"/>
        </w:rPr>
        <w:t xml:space="preserve"> This value is in the turbulent region, where the turbulent stresses and fluxes are more important</w:t>
      </w:r>
      <w:r w:rsidR="000B5E85" w:rsidRPr="00697085">
        <w:rPr>
          <w:lang w:val="en-US"/>
        </w:rPr>
        <w:t xml:space="preserve"> [</w:t>
      </w:r>
      <w:r w:rsidR="009C147D" w:rsidRPr="00697085">
        <w:rPr>
          <w:lang w:val="en-US"/>
        </w:rPr>
        <w:t>3</w:t>
      </w:r>
      <w:r w:rsidR="003D1C99" w:rsidRPr="00697085">
        <w:rPr>
          <w:lang w:val="en-US"/>
        </w:rPr>
        <w:t>9</w:t>
      </w:r>
      <w:r w:rsidR="000B5E85" w:rsidRPr="00697085">
        <w:rPr>
          <w:lang w:val="en-US"/>
        </w:rPr>
        <w:t>]</w:t>
      </w:r>
      <w:r w:rsidR="00BC7BC0" w:rsidRPr="00697085">
        <w:rPr>
          <w:lang w:val="en-US"/>
        </w:rPr>
        <w:t>.</w:t>
      </w:r>
    </w:p>
    <w:p w14:paraId="35F40ABB" w14:textId="77777777" w:rsidR="00BC7BC0" w:rsidRPr="00697085" w:rsidRDefault="00BC7BC0" w:rsidP="00621871">
      <w:pPr>
        <w:widowControl w:val="0"/>
        <w:overflowPunct w:val="0"/>
        <w:autoSpaceDE w:val="0"/>
        <w:autoSpaceDN w:val="0"/>
        <w:adjustRightInd w:val="0"/>
        <w:spacing w:line="480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18E8165" w14:textId="6AA016C1" w:rsidR="00F755F5" w:rsidRPr="00697085" w:rsidRDefault="00DC233C" w:rsidP="00F755F5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697085">
        <w:rPr>
          <w:rFonts w:ascii="Times New Roman" w:hAnsi="Times New Roman"/>
          <w:i/>
          <w:sz w:val="24"/>
          <w:szCs w:val="24"/>
          <w:lang w:val="en-US"/>
        </w:rPr>
        <w:t>3.</w:t>
      </w:r>
      <w:r w:rsidR="004D01CA" w:rsidRPr="00697085">
        <w:rPr>
          <w:rFonts w:ascii="Times New Roman" w:hAnsi="Times New Roman"/>
          <w:i/>
          <w:sz w:val="24"/>
          <w:szCs w:val="24"/>
          <w:lang w:val="en-US"/>
        </w:rPr>
        <w:t>3</w:t>
      </w:r>
      <w:r w:rsidRPr="00697085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82626E" w:rsidRPr="00697085">
        <w:rPr>
          <w:rFonts w:ascii="Times New Roman" w:hAnsi="Times New Roman"/>
          <w:i/>
          <w:sz w:val="24"/>
          <w:szCs w:val="24"/>
          <w:lang w:val="en-US"/>
        </w:rPr>
        <w:t>Simulation of the r</w:t>
      </w:r>
      <w:r w:rsidRPr="00697085">
        <w:rPr>
          <w:rFonts w:ascii="Times New Roman" w:hAnsi="Times New Roman"/>
          <w:i/>
          <w:sz w:val="24"/>
          <w:szCs w:val="24"/>
          <w:lang w:val="en-US"/>
        </w:rPr>
        <w:t>esidence time distribution</w:t>
      </w:r>
    </w:p>
    <w:p w14:paraId="0D19AB9B" w14:textId="59269AAF" w:rsidR="000B5E85" w:rsidRPr="00697085" w:rsidRDefault="000B5E85" w:rsidP="000B5E85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Times New Roman" w:hAnsi="Times New Roman"/>
          <w:bCs/>
          <w:sz w:val="24"/>
          <w:szCs w:val="24"/>
          <w:lang w:val="en-US"/>
        </w:rPr>
      </w:pPr>
      <w:r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The </w:t>
      </w:r>
      <w:r w:rsidR="00437377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tracer mass transport</w:t>
      </w:r>
      <w:r w:rsidR="00943473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inside the multi</w:t>
      </w:r>
      <w:r w:rsidR="005A0884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electrode stack</w:t>
      </w:r>
      <w:r w:rsidR="00D70613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, in transient and turbulent regime,</w:t>
      </w:r>
      <w:r w:rsidR="00437377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was simulated using the </w:t>
      </w:r>
      <w:r w:rsidR="00D42054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averaged </w:t>
      </w:r>
      <w:r w:rsidR="00D70613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convection-diffusion </w:t>
      </w:r>
      <w:r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equation</w:t>
      </w:r>
      <w:r w:rsidR="00A54E61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(</w:t>
      </w:r>
      <w:proofErr w:type="spellStart"/>
      <w:r w:rsidR="00DA5035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Eqn</w:t>
      </w:r>
      <w:proofErr w:type="spellEnd"/>
      <w:r w:rsidR="00DA5035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</w:t>
      </w:r>
      <w:r w:rsidR="00A54E61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2</w:t>
      </w:r>
      <w:r w:rsidR="003829B3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7</w:t>
      </w:r>
      <w:r w:rsidR="00A54E61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). </w:t>
      </w:r>
      <w:r w:rsidR="00A54E61" w:rsidRPr="00697085">
        <w:rPr>
          <w:rFonts w:ascii="Times New Roman" w:hAnsi="Times New Roman"/>
          <w:sz w:val="24"/>
          <w:szCs w:val="24"/>
          <w:lang w:val="en-US"/>
        </w:rPr>
        <w:t>The mass transport was simulated at different volumetric liquid inflow rates of 8.3, 10, 11.7, 13.3 and 15 cm</w:t>
      </w:r>
      <w:r w:rsidR="00A54E61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 w:rsidR="00A54E61" w:rsidRPr="00697085">
        <w:rPr>
          <w:rFonts w:ascii="Times New Roman" w:hAnsi="Times New Roman"/>
          <w:sz w:val="24"/>
          <w:szCs w:val="24"/>
          <w:lang w:val="en-US"/>
        </w:rPr>
        <w:t xml:space="preserve"> s</w:t>
      </w:r>
      <w:r w:rsidR="00A54E61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2D"/>
      </w:r>
      <w:r w:rsidR="00A54E61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="00A54E61" w:rsidRPr="00697085">
        <w:rPr>
          <w:rFonts w:ascii="Times New Roman" w:hAnsi="Times New Roman"/>
          <w:sz w:val="24"/>
          <w:szCs w:val="24"/>
          <w:lang w:val="en-US"/>
        </w:rPr>
        <w:t>.</w:t>
      </w:r>
    </w:p>
    <w:p w14:paraId="2CD91421" w14:textId="77777777" w:rsidR="000B5E85" w:rsidRPr="00697085" w:rsidRDefault="000B5E85" w:rsidP="000B5E85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bookmarkStart w:id="52" w:name="OLE_LINK74"/>
    <w:p w14:paraId="1EE60005" w14:textId="0BF904DF" w:rsidR="000B5E85" w:rsidRPr="00697085" w:rsidRDefault="00935805" w:rsidP="000B5E85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∂C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∂t</m:t>
            </m:r>
          </m:den>
        </m:f>
        <m:r>
          <w:rPr>
            <w:rFonts w:ascii="Cambria Math" w:eastAsia="Times New Roman" w:hAnsi="Cambria Math"/>
            <w:sz w:val="24"/>
            <w:szCs w:val="24"/>
            <w:lang w:val="en-US"/>
          </w:rPr>
          <m:t>=-</m:t>
        </m:r>
        <m:sSub>
          <m:sSubPr>
            <m:ctrlPr>
              <w:rPr>
                <w:rFonts w:ascii="Cambria Math" w:eastAsia="Times New Roman" w:hAnsi="Cambria Math"/>
                <w:b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m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val="en-US"/>
          </w:rPr>
          <m:t>∙∇C+∇∙(D+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T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val="en-US"/>
          </w:rPr>
          <m:t>)∇C</m:t>
        </m:r>
      </m:oMath>
      <w:r w:rsidR="000B5E85" w:rsidRPr="00697085">
        <w:rPr>
          <w:rFonts w:ascii="Times New Roman" w:hAnsi="Times New Roman"/>
          <w:sz w:val="24"/>
          <w:szCs w:val="24"/>
          <w:lang w:val="en-US"/>
        </w:rPr>
        <w:tab/>
      </w:r>
      <w:r w:rsidR="002D143E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B5E85" w:rsidRPr="00697085">
        <w:rPr>
          <w:rFonts w:ascii="Times New Roman" w:hAnsi="Times New Roman"/>
          <w:sz w:val="24"/>
          <w:szCs w:val="24"/>
          <w:lang w:val="en-US"/>
        </w:rPr>
        <w:tab/>
      </w:r>
      <w:r w:rsidR="000B5E85" w:rsidRPr="00697085">
        <w:rPr>
          <w:rFonts w:ascii="Times New Roman" w:hAnsi="Times New Roman"/>
          <w:sz w:val="24"/>
          <w:szCs w:val="24"/>
          <w:lang w:val="en-US"/>
        </w:rPr>
        <w:tab/>
      </w:r>
      <w:r w:rsidR="000B5E85" w:rsidRPr="00697085">
        <w:rPr>
          <w:rFonts w:ascii="Times New Roman" w:hAnsi="Times New Roman"/>
          <w:sz w:val="24"/>
          <w:szCs w:val="24"/>
          <w:lang w:val="en-US"/>
        </w:rPr>
        <w:tab/>
      </w:r>
      <w:r w:rsidR="000B5E85" w:rsidRPr="00697085">
        <w:rPr>
          <w:rFonts w:ascii="Times New Roman" w:hAnsi="Times New Roman"/>
          <w:sz w:val="24"/>
          <w:szCs w:val="24"/>
          <w:lang w:val="en-US"/>
        </w:rPr>
        <w:tab/>
      </w:r>
      <w:r w:rsidR="000B5E85" w:rsidRPr="00697085">
        <w:rPr>
          <w:rFonts w:ascii="Times New Roman" w:hAnsi="Times New Roman"/>
          <w:sz w:val="24"/>
          <w:szCs w:val="24"/>
          <w:lang w:val="en-US"/>
        </w:rPr>
        <w:tab/>
      </w:r>
      <w:r w:rsidR="000B5E85" w:rsidRPr="00697085">
        <w:rPr>
          <w:rFonts w:ascii="Times New Roman" w:hAnsi="Times New Roman"/>
          <w:sz w:val="24"/>
          <w:szCs w:val="24"/>
          <w:lang w:val="en-US"/>
        </w:rPr>
        <w:tab/>
      </w:r>
      <w:r w:rsidR="00C706B5" w:rsidRPr="00697085">
        <w:rPr>
          <w:rFonts w:ascii="Times New Roman" w:hAnsi="Times New Roman"/>
          <w:sz w:val="24"/>
          <w:szCs w:val="24"/>
          <w:lang w:val="en-US"/>
        </w:rPr>
        <w:t xml:space="preserve">          (</w:t>
      </w:r>
      <w:r w:rsidR="00C706B5" w:rsidRPr="00697085">
        <w:rPr>
          <w:rFonts w:ascii="Times New Roman" w:hAnsi="Times New Roman"/>
          <w:lang w:val="en-US"/>
        </w:rPr>
        <w:t>2</w:t>
      </w:r>
      <w:r w:rsidR="003829B3" w:rsidRPr="00697085">
        <w:rPr>
          <w:rFonts w:ascii="Times New Roman" w:hAnsi="Times New Roman"/>
          <w:lang w:val="en-US"/>
        </w:rPr>
        <w:t>7</w:t>
      </w:r>
      <w:r w:rsidR="00C706B5" w:rsidRPr="00697085">
        <w:rPr>
          <w:rFonts w:ascii="Times New Roman" w:hAnsi="Times New Roman"/>
          <w:sz w:val="24"/>
          <w:szCs w:val="24"/>
          <w:lang w:val="en-US"/>
        </w:rPr>
        <w:t>)</w:t>
      </w:r>
    </w:p>
    <w:bookmarkEnd w:id="52"/>
    <w:p w14:paraId="789B84F9" w14:textId="77777777" w:rsidR="000B5E85" w:rsidRPr="00697085" w:rsidRDefault="000B5E85" w:rsidP="000B5E85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1493767" w14:textId="5DCEC7F6" w:rsidR="000B5E85" w:rsidRPr="00697085" w:rsidRDefault="00E35119" w:rsidP="0094347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w</w:t>
      </w:r>
      <w:r w:rsidR="000B5E85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here </w:t>
      </w:r>
      <w:r w:rsidR="000B5E85" w:rsidRPr="00697085">
        <w:rPr>
          <w:rFonts w:ascii="Times New Roman" w:eastAsia="Times New Roman" w:hAnsi="Times New Roman"/>
          <w:bCs/>
          <w:i/>
          <w:sz w:val="24"/>
          <w:szCs w:val="24"/>
          <w:lang w:val="en-US"/>
        </w:rPr>
        <w:t>C</w:t>
      </w:r>
      <w:r w:rsidR="007570C7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is the concentration of</w:t>
      </w:r>
      <w:r w:rsidR="000B5E85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tracer, </w:t>
      </w:r>
      <w:r w:rsidR="000B5E85" w:rsidRPr="00697085">
        <w:rPr>
          <w:rFonts w:ascii="Times New Roman" w:eastAsia="Times New Roman" w:hAnsi="Times New Roman"/>
          <w:bCs/>
          <w:i/>
          <w:sz w:val="24"/>
          <w:szCs w:val="24"/>
          <w:lang w:val="en-US"/>
        </w:rPr>
        <w:t>t</w:t>
      </w:r>
      <w:r w:rsidR="000B5E85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is the time, </w:t>
      </w:r>
      <w:r w:rsidR="000B5E85" w:rsidRPr="00697085">
        <w:rPr>
          <w:rFonts w:ascii="Times New Roman" w:eastAsia="Times New Roman" w:hAnsi="Times New Roman"/>
          <w:bCs/>
          <w:i/>
          <w:sz w:val="24"/>
          <w:szCs w:val="24"/>
          <w:lang w:val="en-US"/>
        </w:rPr>
        <w:t>D</w:t>
      </w:r>
      <w:r w:rsidR="000B5E85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is the </w:t>
      </w:r>
      <w:bookmarkStart w:id="53" w:name="OLE_LINK4"/>
      <w:r w:rsidR="000B5E85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diffusion coefficient</w:t>
      </w:r>
      <w:bookmarkEnd w:id="53"/>
      <w:r w:rsidR="00100CE8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of the tracer</w:t>
      </w:r>
      <w:r w:rsidR="0098369F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, </w:t>
      </w:r>
      <w:bookmarkStart w:id="54" w:name="OLE_LINK9"/>
      <w:bookmarkStart w:id="55" w:name="OLE_LINK10"/>
      <w:r w:rsidR="000B5E85" w:rsidRPr="00697085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0B5E85" w:rsidRPr="00697085">
        <w:rPr>
          <w:rFonts w:ascii="Times New Roman" w:hAnsi="Times New Roman"/>
          <w:i/>
          <w:sz w:val="24"/>
          <w:szCs w:val="24"/>
          <w:lang w:val="en-US"/>
        </w:rPr>
        <w:t>D</w:t>
      </w:r>
      <w:r w:rsidR="000B5E85" w:rsidRPr="00697085">
        <w:rPr>
          <w:rFonts w:ascii="Times New Roman" w:hAnsi="Times New Roman"/>
          <w:i/>
          <w:sz w:val="24"/>
          <w:szCs w:val="24"/>
          <w:vertAlign w:val="subscript"/>
          <w:lang w:val="en-US"/>
        </w:rPr>
        <w:t>T</w:t>
      </w:r>
      <w:r w:rsidR="00235FE4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="000B5E85" w:rsidRPr="00697085">
        <w:rPr>
          <w:rFonts w:ascii="Times New Roman" w:hAnsi="Times New Roman"/>
          <w:sz w:val="24"/>
          <w:szCs w:val="24"/>
          <w:lang w:val="en-US"/>
        </w:rPr>
        <w:t xml:space="preserve">is the </w:t>
      </w:r>
      <w:r w:rsidR="00943473" w:rsidRPr="00697085">
        <w:rPr>
          <w:rFonts w:ascii="Times New Roman" w:hAnsi="Times New Roman"/>
          <w:sz w:val="24"/>
          <w:szCs w:val="24"/>
          <w:lang w:val="en-US"/>
        </w:rPr>
        <w:t>turbulent d</w:t>
      </w:r>
      <w:r w:rsidR="000B5E85" w:rsidRPr="00697085">
        <w:rPr>
          <w:rFonts w:ascii="Times New Roman" w:hAnsi="Times New Roman"/>
          <w:sz w:val="24"/>
          <w:szCs w:val="24"/>
          <w:lang w:val="en-US"/>
        </w:rPr>
        <w:t>iffusivity</w:t>
      </w:r>
      <w:r w:rsidR="00943473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bookmarkEnd w:id="54"/>
      <w:bookmarkEnd w:id="55"/>
      <w:r w:rsidR="00943473" w:rsidRPr="00697085">
        <w:rPr>
          <w:rFonts w:ascii="Times New Roman" w:hAnsi="Times New Roman"/>
          <w:sz w:val="24"/>
          <w:szCs w:val="24"/>
          <w:lang w:val="en-US"/>
        </w:rPr>
        <w:t xml:space="preserve">which </w:t>
      </w:r>
      <w:r w:rsidR="000B5E85" w:rsidRPr="00697085">
        <w:rPr>
          <w:rFonts w:ascii="Times New Roman" w:hAnsi="Times New Roman"/>
          <w:sz w:val="24"/>
          <w:szCs w:val="24"/>
          <w:lang w:val="en-US"/>
        </w:rPr>
        <w:t xml:space="preserve">can be </w:t>
      </w:r>
      <w:r w:rsidR="00943473" w:rsidRPr="00697085">
        <w:rPr>
          <w:rFonts w:ascii="Times New Roman" w:hAnsi="Times New Roman"/>
          <w:sz w:val="24"/>
          <w:szCs w:val="24"/>
          <w:lang w:val="en-US"/>
        </w:rPr>
        <w:t xml:space="preserve">obtained </w:t>
      </w:r>
      <w:r w:rsidR="000B5E85" w:rsidRPr="00697085">
        <w:rPr>
          <w:rFonts w:ascii="Times New Roman" w:hAnsi="Times New Roman"/>
          <w:sz w:val="24"/>
          <w:szCs w:val="24"/>
          <w:lang w:val="en-US"/>
        </w:rPr>
        <w:t>from the turbulent Schmidt number 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Sc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T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μ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T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/(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T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)</m:t>
        </m:r>
      </m:oMath>
      <w:r w:rsidR="000B5E85" w:rsidRPr="00697085">
        <w:rPr>
          <w:rFonts w:ascii="Times New Roman" w:hAnsi="Times New Roman"/>
          <w:sz w:val="24"/>
          <w:szCs w:val="24"/>
          <w:lang w:val="en-US"/>
        </w:rPr>
        <w:t>) described by the Kays–Crawford model [</w:t>
      </w:r>
      <w:r w:rsidR="002865FF" w:rsidRPr="00697085">
        <w:rPr>
          <w:rFonts w:ascii="Times New Roman" w:hAnsi="Times New Roman"/>
          <w:sz w:val="24"/>
          <w:szCs w:val="24"/>
          <w:lang w:val="en-US"/>
        </w:rPr>
        <w:t>1</w:t>
      </w:r>
      <w:r w:rsidR="00390E51" w:rsidRPr="00697085">
        <w:rPr>
          <w:rFonts w:ascii="Times New Roman" w:hAnsi="Times New Roman"/>
          <w:sz w:val="24"/>
          <w:szCs w:val="24"/>
          <w:lang w:val="en-US"/>
        </w:rPr>
        <w:t>9</w:t>
      </w:r>
      <w:r w:rsidR="002865FF"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865EF9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009D4" w:rsidRPr="00697085">
        <w:rPr>
          <w:rFonts w:ascii="Times New Roman" w:hAnsi="Times New Roman"/>
          <w:sz w:val="24"/>
          <w:szCs w:val="24"/>
          <w:lang w:val="en-US"/>
        </w:rPr>
        <w:t>29</w:t>
      </w:r>
      <w:r w:rsidR="000B5E85" w:rsidRPr="00697085">
        <w:rPr>
          <w:rFonts w:ascii="Times New Roman" w:hAnsi="Times New Roman"/>
          <w:sz w:val="24"/>
          <w:szCs w:val="24"/>
          <w:lang w:val="en-US"/>
        </w:rPr>
        <w:t>]</w:t>
      </w:r>
      <w:r w:rsidR="004B3056" w:rsidRPr="00697085">
        <w:rPr>
          <w:rFonts w:ascii="Times New Roman" w:hAnsi="Times New Roman"/>
          <w:sz w:val="24"/>
          <w:szCs w:val="24"/>
          <w:lang w:val="en-US"/>
        </w:rPr>
        <w:t xml:space="preserve"> according</w:t>
      </w:r>
      <w:r w:rsidR="007570C7" w:rsidRPr="00697085">
        <w:rPr>
          <w:rFonts w:ascii="Times New Roman" w:hAnsi="Times New Roman"/>
          <w:sz w:val="24"/>
          <w:szCs w:val="24"/>
          <w:lang w:val="en-US"/>
        </w:rPr>
        <w:t xml:space="preserve"> to </w:t>
      </w:r>
      <w:proofErr w:type="spellStart"/>
      <w:r w:rsidR="00E424A5" w:rsidRPr="00697085">
        <w:rPr>
          <w:rFonts w:ascii="Times New Roman" w:hAnsi="Times New Roman"/>
          <w:sz w:val="24"/>
          <w:szCs w:val="24"/>
          <w:lang w:val="en-US"/>
        </w:rPr>
        <w:t>Eqn</w:t>
      </w:r>
      <w:proofErr w:type="spellEnd"/>
      <w:r w:rsidR="006D3CFB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570C7" w:rsidRPr="00697085">
        <w:rPr>
          <w:rFonts w:ascii="Times New Roman" w:hAnsi="Times New Roman"/>
          <w:sz w:val="24"/>
          <w:szCs w:val="24"/>
          <w:lang w:val="en-US"/>
        </w:rPr>
        <w:t>(</w:t>
      </w:r>
      <w:r w:rsidR="006D3CFB" w:rsidRPr="00697085">
        <w:rPr>
          <w:rFonts w:ascii="Times New Roman" w:hAnsi="Times New Roman"/>
          <w:sz w:val="24"/>
          <w:szCs w:val="24"/>
          <w:lang w:val="en-US"/>
        </w:rPr>
        <w:t>2</w:t>
      </w:r>
      <w:r w:rsidR="003829B3" w:rsidRPr="00697085">
        <w:rPr>
          <w:rFonts w:ascii="Times New Roman" w:hAnsi="Times New Roman"/>
          <w:sz w:val="24"/>
          <w:szCs w:val="24"/>
          <w:lang w:val="en-US"/>
        </w:rPr>
        <w:t>8</w:t>
      </w:r>
      <w:r w:rsidR="007570C7" w:rsidRPr="00697085">
        <w:rPr>
          <w:rFonts w:ascii="Times New Roman" w:hAnsi="Times New Roman"/>
          <w:sz w:val="24"/>
          <w:szCs w:val="24"/>
          <w:lang w:val="en-US"/>
        </w:rPr>
        <w:t>)</w:t>
      </w:r>
      <w:r w:rsidR="00C8486C" w:rsidRPr="00697085">
        <w:rPr>
          <w:rFonts w:ascii="Times New Roman" w:hAnsi="Times New Roman"/>
          <w:sz w:val="24"/>
          <w:szCs w:val="24"/>
          <w:lang w:val="en-US"/>
        </w:rPr>
        <w:t>.</w:t>
      </w:r>
      <w:r w:rsidR="006D3CFB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D3CFB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The mixture velocity vector is obtained by the solution of momentum equations</w:t>
      </w:r>
      <w:r w:rsidR="006D3CFB" w:rsidRPr="00697085">
        <w:rPr>
          <w:rFonts w:ascii="Times New Roman" w:hAnsi="Times New Roman"/>
          <w:sz w:val="24"/>
          <w:szCs w:val="24"/>
          <w:lang w:val="en-US"/>
        </w:rPr>
        <w:t>.</w:t>
      </w:r>
    </w:p>
    <w:p w14:paraId="17E5E6DB" w14:textId="77777777" w:rsidR="0027245D" w:rsidRPr="00697085" w:rsidRDefault="0027245D" w:rsidP="0094347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0DF0FF4" w14:textId="540388A5" w:rsidR="000B5E85" w:rsidRPr="00697085" w:rsidRDefault="000B5E85" w:rsidP="0094347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m:oMath>
        <m:r>
          <w:rPr>
            <w:rFonts w:ascii="Cambria Math" w:hAnsi="Cambria Math"/>
            <w:sz w:val="24"/>
            <w:szCs w:val="24"/>
          </w:rPr>
          <m:t>S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T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2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S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T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∞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0.3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S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∞</m:t>
                            </m:r>
                          </m:sub>
                        </m:sSub>
                      </m:e>
                    </m:rad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0.3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μ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m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D</m:t>
                        </m:r>
                      </m:den>
                    </m:f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1-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exp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m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D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0.3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μ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sub>
                            </m:sSub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∞</m:t>
                                    </m:r>
                                  </m:sub>
                                </m:sSub>
                              </m:e>
                            </m:rad>
                          </m:den>
                        </m:f>
                      </m:e>
                    </m:d>
                  </m:e>
                </m:d>
              </m:e>
            </m:d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-1</m:t>
            </m:r>
          </m:sup>
        </m:sSup>
      </m:oMath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="00326F59" w:rsidRPr="00697085">
        <w:rPr>
          <w:rFonts w:ascii="Times New Roman" w:hAnsi="Times New Roman"/>
          <w:sz w:val="24"/>
          <w:szCs w:val="24"/>
          <w:lang w:val="en-US"/>
        </w:rPr>
        <w:tab/>
      </w:r>
      <w:r w:rsidR="004C445E" w:rsidRPr="00697085">
        <w:rPr>
          <w:rFonts w:ascii="Times New Roman" w:hAnsi="Times New Roman"/>
          <w:sz w:val="24"/>
          <w:szCs w:val="24"/>
          <w:lang w:val="en-US"/>
        </w:rPr>
        <w:t xml:space="preserve">    </w:t>
      </w:r>
      <w:r w:rsidR="00FA6173" w:rsidRPr="00697085">
        <w:rPr>
          <w:rFonts w:ascii="Times New Roman" w:hAnsi="Times New Roman"/>
          <w:sz w:val="24"/>
          <w:szCs w:val="24"/>
          <w:lang w:val="en-US"/>
        </w:rPr>
        <w:t xml:space="preserve">       (</w:t>
      </w:r>
      <w:r w:rsidR="00FA6173" w:rsidRPr="00697085">
        <w:rPr>
          <w:rFonts w:ascii="Times New Roman" w:hAnsi="Times New Roman"/>
          <w:lang w:val="en-US"/>
        </w:rPr>
        <w:t>2</w:t>
      </w:r>
      <w:r w:rsidR="003829B3" w:rsidRPr="00697085">
        <w:rPr>
          <w:rFonts w:ascii="Times New Roman" w:hAnsi="Times New Roman"/>
          <w:lang w:val="en-US"/>
        </w:rPr>
        <w:t>8</w:t>
      </w:r>
      <w:r w:rsidR="00FA6173" w:rsidRPr="00697085">
        <w:rPr>
          <w:rFonts w:ascii="Times New Roman" w:hAnsi="Times New Roman"/>
          <w:sz w:val="24"/>
          <w:szCs w:val="24"/>
          <w:lang w:val="en-US"/>
        </w:rPr>
        <w:t>)</w:t>
      </w:r>
    </w:p>
    <w:p w14:paraId="387403EB" w14:textId="77777777" w:rsidR="000B5E85" w:rsidRPr="00697085" w:rsidRDefault="000B5E85" w:rsidP="0094347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43CD6A2C" w14:textId="38CEB0D6" w:rsidR="009E57E9" w:rsidRPr="00697085" w:rsidRDefault="00E35119" w:rsidP="0094347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bCs/>
          <w:sz w:val="24"/>
          <w:szCs w:val="24"/>
          <w:lang w:val="en-US"/>
        </w:rPr>
      </w:pPr>
      <w:r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w</w:t>
      </w:r>
      <w:r w:rsidR="000B5E85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here </w:t>
      </w:r>
      <w:r w:rsidR="009E5A40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the </w:t>
      </w:r>
      <w:r w:rsidR="009301D6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Schm</w:t>
      </w:r>
      <w:r w:rsidR="00FC5FE6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idt number at infinity (</w:t>
      </w:r>
      <w:proofErr w:type="spellStart"/>
      <w:r w:rsidR="000B5E85" w:rsidRPr="00697085">
        <w:rPr>
          <w:rFonts w:ascii="Times New Roman" w:eastAsia="Times New Roman" w:hAnsi="Times New Roman"/>
          <w:bCs/>
          <w:i/>
          <w:sz w:val="24"/>
          <w:szCs w:val="24"/>
          <w:lang w:val="en-US"/>
        </w:rPr>
        <w:t>Sc</w:t>
      </w:r>
      <w:r w:rsidR="000B5E85" w:rsidRPr="00697085">
        <w:rPr>
          <w:rFonts w:ascii="Times New Roman" w:eastAsia="Times New Roman" w:hAnsi="Times New Roman"/>
          <w:bCs/>
          <w:i/>
          <w:sz w:val="24"/>
          <w:szCs w:val="24"/>
          <w:vertAlign w:val="subscript"/>
          <w:lang w:val="en-US"/>
        </w:rPr>
        <w:t>T</w:t>
      </w:r>
      <w:proofErr w:type="spellEnd"/>
      <w:r w:rsidR="000B5E85" w:rsidRPr="00697085">
        <w:rPr>
          <w:rFonts w:ascii="Times New Roman" w:eastAsia="Times New Roman" w:hAnsi="Times New Roman"/>
          <w:bCs/>
          <w:sz w:val="24"/>
          <w:szCs w:val="24"/>
          <w:vertAlign w:val="subscript"/>
          <w:lang w:val="en-US"/>
        </w:rPr>
        <w:t>∞</w:t>
      </w:r>
      <w:r w:rsidR="00FC5FE6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) </w:t>
      </w:r>
      <w:r w:rsidR="00943473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takes a value</w:t>
      </w:r>
      <w:r w:rsidR="00430B95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of 0.85</w:t>
      </w:r>
      <w:r w:rsidR="00132DD6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[</w:t>
      </w:r>
      <w:r w:rsidR="005009D4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28</w:t>
      </w:r>
      <w:r w:rsidR="00132DD6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]</w:t>
      </w:r>
      <w:r w:rsidR="00AE2DE0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.</w:t>
      </w:r>
      <w:r w:rsidR="0098369F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In this paper</w:t>
      </w:r>
      <w:r w:rsidR="00C14569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, </w:t>
      </w:r>
      <w:r w:rsidR="00A47989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Na</w:t>
      </w:r>
      <w:r w:rsidR="00A47989" w:rsidRPr="00697085">
        <w:rPr>
          <w:rFonts w:ascii="Times New Roman" w:eastAsia="Times New Roman" w:hAnsi="Times New Roman"/>
          <w:bCs/>
          <w:sz w:val="24"/>
          <w:szCs w:val="24"/>
          <w:vertAlign w:val="subscript"/>
          <w:lang w:val="en-US"/>
        </w:rPr>
        <w:t>2</w:t>
      </w:r>
      <w:r w:rsidR="00A47989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SO</w:t>
      </w:r>
      <w:r w:rsidR="00A47989" w:rsidRPr="00697085">
        <w:rPr>
          <w:rFonts w:ascii="Times New Roman" w:eastAsia="Times New Roman" w:hAnsi="Times New Roman"/>
          <w:bCs/>
          <w:sz w:val="24"/>
          <w:szCs w:val="24"/>
          <w:vertAlign w:val="subscript"/>
          <w:lang w:val="en-US"/>
        </w:rPr>
        <w:t>4</w:t>
      </w:r>
      <w:r w:rsidR="00AC48C9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was </w:t>
      </w:r>
      <w:r w:rsidR="003E0DEF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employed as </w:t>
      </w:r>
      <w:r w:rsidR="009E5A40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a </w:t>
      </w:r>
      <w:r w:rsidR="003E0DEF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tracer, </w:t>
      </w:r>
      <w:r w:rsidR="007570C7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the diffusion coefficient</w:t>
      </w:r>
      <w:r w:rsidR="003E0DEF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of</w:t>
      </w:r>
      <w:r w:rsidR="009E5A40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</w:t>
      </w:r>
      <w:r w:rsidR="009E5A40" w:rsidRPr="00697085">
        <w:rPr>
          <w:rFonts w:ascii="Times New Roman" w:eastAsia="Times New Roman" w:hAnsi="Times New Roman"/>
          <w:bCs/>
          <w:sz w:val="24"/>
          <w:szCs w:val="24"/>
          <w:lang w:val="en-GB"/>
        </w:rPr>
        <w:t>sulphate ions</w:t>
      </w:r>
      <w:r w:rsidR="009E5A40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,</w:t>
      </w:r>
      <w:r w:rsidR="003E0DEF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</w:t>
      </w:r>
      <m:oMath>
        <m:r>
          <w:rPr>
            <w:rFonts w:ascii="Cambria Math" w:eastAsia="Times New Roman" w:hAnsi="Cambria Math"/>
            <w:sz w:val="24"/>
            <w:szCs w:val="24"/>
            <w:lang w:val="en-US"/>
          </w:rPr>
          <m:t xml:space="preserve"> </m:t>
        </m:r>
        <m:sSub>
          <m:sSubPr>
            <m:ctrlPr>
              <w:rPr>
                <w:rFonts w:ascii="Cambria Math" w:eastAsia="Times New Roman" w:hAnsi="Cambria Math"/>
                <w:bCs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D</m:t>
            </m:r>
          </m:e>
          <m:sub>
            <m:sSubSup>
              <m:sSubSupPr>
                <m:ctrlPr>
                  <w:rPr>
                    <w:rFonts w:ascii="Cambria Math" w:eastAsia="Times New Roman" w:hAnsi="Cambria Math"/>
                    <w:bCs/>
                    <w:i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SO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4</m:t>
                </m:r>
              </m:sub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2-</m:t>
                </m:r>
              </m:sup>
            </m:sSubSup>
          </m:sub>
        </m:sSub>
      </m:oMath>
      <w:r w:rsidR="00EA7B32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</w:t>
      </w:r>
      <w:r w:rsidR="00256726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= </w:t>
      </w:r>
      <w:r w:rsidR="0055090E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0</w:t>
      </w:r>
      <w:r w:rsidR="00AC48C9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.08</w:t>
      </w:r>
      <w:r w:rsidR="0098369F" w:rsidRPr="00697085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r w:rsidR="00256726" w:rsidRPr="00697085">
        <w:rPr>
          <w:rFonts w:ascii="Times New Roman" w:eastAsia="Calibri" w:hAnsi="Times New Roman"/>
          <w:sz w:val="24"/>
          <w:szCs w:val="24"/>
          <w:lang w:val="en-US"/>
        </w:rPr>
        <w:sym w:font="Symbol" w:char="F0B4"/>
      </w:r>
      <w:r w:rsidR="0098369F" w:rsidRPr="00697085">
        <w:rPr>
          <w:rFonts w:ascii="Times New Roman" w:eastAsia="Calibri" w:hAnsi="Times New Roman"/>
          <w:sz w:val="24"/>
          <w:szCs w:val="24"/>
          <w:lang w:val="en-US"/>
        </w:rPr>
        <w:t xml:space="preserve"> 10</w:t>
      </w:r>
      <w:r w:rsidR="00273F88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</w:t>
      </w:r>
      <w:r w:rsidR="0056653E" w:rsidRPr="00697085">
        <w:rPr>
          <w:rFonts w:ascii="Times New Roman" w:eastAsia="Calibri" w:hAnsi="Times New Roman"/>
          <w:sz w:val="24"/>
          <w:szCs w:val="24"/>
          <w:vertAlign w:val="superscript"/>
          <w:lang w:val="en-US"/>
        </w:rPr>
        <w:t>9</w:t>
      </w:r>
      <w:r w:rsidR="0098369F" w:rsidRPr="00697085">
        <w:rPr>
          <w:rFonts w:ascii="Times New Roman" w:eastAsia="Calibri" w:hAnsi="Times New Roman"/>
          <w:sz w:val="24"/>
          <w:szCs w:val="24"/>
          <w:lang w:val="en-US"/>
        </w:rPr>
        <w:t xml:space="preserve"> m</w:t>
      </w:r>
      <w:r w:rsidR="003E0DEF" w:rsidRPr="00697085">
        <w:rPr>
          <w:rFonts w:ascii="Times New Roman" w:eastAsia="Calibri" w:hAnsi="Times New Roman"/>
          <w:sz w:val="24"/>
          <w:szCs w:val="24"/>
          <w:vertAlign w:val="superscript"/>
          <w:lang w:val="en-US"/>
        </w:rPr>
        <w:t>2</w:t>
      </w:r>
      <w:r w:rsidR="0098369F" w:rsidRPr="00697085">
        <w:rPr>
          <w:rFonts w:ascii="Times New Roman" w:eastAsia="Calibri" w:hAnsi="Times New Roman"/>
          <w:sz w:val="24"/>
          <w:szCs w:val="24"/>
          <w:lang w:val="en-US"/>
        </w:rPr>
        <w:t xml:space="preserve"> s</w:t>
      </w:r>
      <w:r w:rsidR="00273F88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</w:t>
      </w:r>
      <w:r w:rsidR="003E0DEF" w:rsidRPr="00697085">
        <w:rPr>
          <w:rFonts w:ascii="Times New Roman" w:eastAsia="Calibri" w:hAnsi="Times New Roman"/>
          <w:sz w:val="24"/>
          <w:szCs w:val="24"/>
          <w:vertAlign w:val="superscript"/>
          <w:lang w:val="en-US"/>
        </w:rPr>
        <w:t>1</w:t>
      </w:r>
      <w:r w:rsidR="003E0DEF" w:rsidRPr="00697085">
        <w:rPr>
          <w:rFonts w:ascii="Times New Roman" w:eastAsia="Calibri" w:hAnsi="Times New Roman"/>
          <w:sz w:val="24"/>
          <w:szCs w:val="24"/>
          <w:lang w:val="en-US"/>
        </w:rPr>
        <w:t xml:space="preserve"> [</w:t>
      </w:r>
      <w:r w:rsidR="00581FC3" w:rsidRPr="00697085">
        <w:rPr>
          <w:rFonts w:ascii="Times New Roman" w:eastAsia="Calibri" w:hAnsi="Times New Roman"/>
          <w:sz w:val="24"/>
          <w:szCs w:val="24"/>
          <w:lang w:val="en-US"/>
        </w:rPr>
        <w:t>40</w:t>
      </w:r>
      <w:r w:rsidR="003E0DEF" w:rsidRPr="00697085">
        <w:rPr>
          <w:rFonts w:ascii="Times New Roman" w:eastAsia="Calibri" w:hAnsi="Times New Roman"/>
          <w:sz w:val="24"/>
          <w:szCs w:val="24"/>
          <w:lang w:val="en-US"/>
        </w:rPr>
        <w:t>]</w:t>
      </w:r>
      <w:r w:rsidR="003E0DEF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.</w:t>
      </w:r>
    </w:p>
    <w:p w14:paraId="05D6410C" w14:textId="77777777" w:rsidR="006F1234" w:rsidRPr="00697085" w:rsidRDefault="006F1234" w:rsidP="001509BB">
      <w:pPr>
        <w:tabs>
          <w:tab w:val="left" w:pos="2661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bCs/>
          <w:sz w:val="24"/>
          <w:szCs w:val="24"/>
          <w:lang w:val="en-US"/>
        </w:rPr>
      </w:pPr>
    </w:p>
    <w:p w14:paraId="7EC6FEE5" w14:textId="3F96AA8B" w:rsidR="006F1234" w:rsidRPr="00697085" w:rsidRDefault="006F1234" w:rsidP="006F1234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697085">
        <w:rPr>
          <w:rFonts w:ascii="Times New Roman" w:hAnsi="Times New Roman"/>
          <w:i/>
          <w:sz w:val="24"/>
          <w:szCs w:val="24"/>
          <w:lang w:val="en-US"/>
        </w:rPr>
        <w:t>3.3.3 Boundary conditions.</w:t>
      </w:r>
    </w:p>
    <w:p w14:paraId="3822122F" w14:textId="4387F4B1" w:rsidR="000B5E85" w:rsidRPr="00697085" w:rsidRDefault="00251F5A" w:rsidP="006F1234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bCs/>
          <w:sz w:val="24"/>
          <w:szCs w:val="24"/>
          <w:lang w:val="en-US"/>
        </w:rPr>
      </w:pPr>
      <w:r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If we consider a </w:t>
      </w:r>
      <w:r w:rsidR="000B5E85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perfect mixing condition </w:t>
      </w:r>
      <w:r w:rsidR="00506FC2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both </w:t>
      </w:r>
      <w:r w:rsidR="000B5E85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before the inlet and after the outlet of the reactor, the </w:t>
      </w:r>
      <w:r w:rsidR="00C512A7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boundary,</w:t>
      </w:r>
      <w:r w:rsidR="000B5E85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and the initial conditions </w:t>
      </w:r>
      <w:r w:rsidR="00C974C7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to solve </w:t>
      </w:r>
      <w:r w:rsidR="007570C7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the </w:t>
      </w:r>
      <w:proofErr w:type="spellStart"/>
      <w:r w:rsidR="00E424A5" w:rsidRPr="00697085">
        <w:rPr>
          <w:rFonts w:ascii="Times New Roman" w:hAnsi="Times New Roman"/>
          <w:sz w:val="24"/>
          <w:szCs w:val="24"/>
          <w:lang w:val="en-US"/>
        </w:rPr>
        <w:t>Eqn</w:t>
      </w:r>
      <w:proofErr w:type="spellEnd"/>
      <w:r w:rsidR="00590AF5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</w:t>
      </w:r>
      <w:r w:rsidR="007570C7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(</w:t>
      </w:r>
      <w:r w:rsidR="00590AF5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2</w:t>
      </w:r>
      <w:r w:rsidR="003829B3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7</w:t>
      </w:r>
      <w:r w:rsidR="007570C7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)</w:t>
      </w:r>
      <w:r w:rsidR="00C974C7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</w:t>
      </w:r>
      <w:r w:rsidR="00430B95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can be summarized</w:t>
      </w:r>
      <w:r w:rsidR="001E20C7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as follows</w:t>
      </w:r>
      <w:r w:rsidR="0005015F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:</w:t>
      </w:r>
    </w:p>
    <w:p w14:paraId="51C30A22" w14:textId="77777777" w:rsidR="0005015F" w:rsidRPr="00697085" w:rsidRDefault="0005015F" w:rsidP="006F1234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14:paraId="5CED1412" w14:textId="172CC1AA" w:rsidR="00445BD2" w:rsidRPr="00697085" w:rsidRDefault="003B3611" w:rsidP="005617E2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line="480" w:lineRule="auto"/>
        <w:jc w:val="both"/>
        <w:rPr>
          <w:bCs/>
          <w:lang w:val="en-US"/>
        </w:rPr>
      </w:pPr>
      <w:r w:rsidRPr="00697085">
        <w:rPr>
          <w:lang w:val="en-US"/>
        </w:rPr>
        <w:t xml:space="preserve">At the </w:t>
      </w:r>
      <w:r w:rsidR="005A0884" w:rsidRPr="00697085">
        <w:rPr>
          <w:lang w:val="en-US"/>
        </w:rPr>
        <w:t xml:space="preserve">reactor </w:t>
      </w:r>
      <w:r w:rsidRPr="00697085">
        <w:rPr>
          <w:lang w:val="en-US"/>
        </w:rPr>
        <w:t>inle</w:t>
      </w:r>
      <w:r w:rsidR="005A0884" w:rsidRPr="00697085">
        <w:rPr>
          <w:lang w:val="en-US"/>
        </w:rPr>
        <w:t>t</w:t>
      </w:r>
      <w:r w:rsidR="001849F6" w:rsidRPr="00697085">
        <w:rPr>
          <w:lang w:val="en-US"/>
        </w:rPr>
        <w:t>,</w:t>
      </w:r>
      <w:r w:rsidR="005A0884" w:rsidRPr="00697085"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-</m:t>
        </m:r>
        <m:r>
          <m:rPr>
            <m:sty m:val="bi"/>
          </m:rPr>
          <w:rPr>
            <w:rFonts w:ascii="Cambria Math" w:hAnsi="Cambria Math"/>
            <w:lang w:val="en-US"/>
          </w:rPr>
          <m:t>n</m:t>
        </m:r>
        <m:r>
          <w:rPr>
            <w:rFonts w:ascii="Cambria Math" w:hAnsi="Cambria Math"/>
            <w:lang w:val="en-US"/>
          </w:rPr>
          <m:t>∙</m:t>
        </m:r>
        <m:r>
          <m:rPr>
            <m:sty m:val="bi"/>
          </m:rPr>
          <w:rPr>
            <w:rFonts w:ascii="Cambria Math" w:hAnsi="Cambria Math"/>
            <w:lang w:val="en-US"/>
          </w:rPr>
          <m:t>N</m:t>
        </m:r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</m:oMath>
      <w:r w:rsidR="006B2C29" w:rsidRPr="00697085">
        <w:rPr>
          <w:lang w:val="en-US"/>
        </w:rPr>
        <w:t xml:space="preserve">, where </w:t>
      </w:r>
      <w:r w:rsidR="006B2C29" w:rsidRPr="00697085">
        <w:rPr>
          <w:b/>
          <w:bCs/>
          <w:i/>
          <w:lang w:val="en-US"/>
        </w:rPr>
        <w:t>N</w:t>
      </w:r>
      <w:r w:rsidR="006B2C29" w:rsidRPr="00697085">
        <w:rPr>
          <w:lang w:val="en-US"/>
        </w:rPr>
        <w:t xml:space="preserve"> is the flux of tracer, </w:t>
      </w:r>
      <w:r w:rsidRPr="00697085">
        <w:rPr>
          <w:i/>
          <w:lang w:val="en-US"/>
        </w:rPr>
        <w:t>C</w:t>
      </w:r>
      <w:r w:rsidR="00544E97" w:rsidRPr="00697085">
        <w:rPr>
          <w:i/>
          <w:vertAlign w:val="subscript"/>
          <w:lang w:val="en-US"/>
        </w:rPr>
        <w:t>0</w:t>
      </w:r>
      <w:r w:rsidRPr="00697085">
        <w:rPr>
          <w:lang w:val="en-US"/>
        </w:rPr>
        <w:t xml:space="preserve"> </w:t>
      </w:r>
      <w:r w:rsidR="00931DD1" w:rsidRPr="00697085">
        <w:rPr>
          <w:lang w:val="en-US"/>
        </w:rPr>
        <w:t xml:space="preserve">and </w:t>
      </w:r>
      <w:r w:rsidR="00931DD1" w:rsidRPr="00697085">
        <w:rPr>
          <w:i/>
          <w:iCs/>
          <w:lang w:val="en-US"/>
        </w:rPr>
        <w:t>u</w:t>
      </w:r>
      <w:r w:rsidR="00931DD1" w:rsidRPr="00697085">
        <w:rPr>
          <w:vertAlign w:val="subscript"/>
          <w:lang w:val="en-US"/>
        </w:rPr>
        <w:t>0</w:t>
      </w:r>
      <w:r w:rsidR="00931DD1" w:rsidRPr="00697085">
        <w:rPr>
          <w:lang w:val="en-US"/>
        </w:rPr>
        <w:t xml:space="preserve"> are</w:t>
      </w:r>
      <w:r w:rsidRPr="00697085">
        <w:rPr>
          <w:lang w:val="en-US"/>
        </w:rPr>
        <w:t xml:space="preserve"> the initial tracer concentration</w:t>
      </w:r>
      <w:r w:rsidR="00931DD1" w:rsidRPr="00697085">
        <w:rPr>
          <w:lang w:val="en-US"/>
        </w:rPr>
        <w:t xml:space="preserve"> and the inlet liquid velocity</w:t>
      </w:r>
      <w:r w:rsidRPr="00697085">
        <w:rPr>
          <w:lang w:val="en-US"/>
        </w:rPr>
        <w:t>.</w:t>
      </w:r>
      <w:r w:rsidRPr="00697085">
        <w:rPr>
          <w:bCs/>
          <w:lang w:val="en-US"/>
        </w:rPr>
        <w:t xml:space="preserve"> </w:t>
      </w:r>
      <w:r w:rsidR="00AF42D6" w:rsidRPr="00697085">
        <w:rPr>
          <w:bCs/>
          <w:lang w:val="en-US"/>
        </w:rPr>
        <w:t>T</w:t>
      </w:r>
      <w:r w:rsidR="006B2C29" w:rsidRPr="00697085">
        <w:rPr>
          <w:bCs/>
          <w:lang w:val="en-US"/>
        </w:rPr>
        <w:t xml:space="preserve">racer injection was </w:t>
      </w:r>
      <w:r w:rsidRPr="00697085">
        <w:rPr>
          <w:bCs/>
          <w:lang w:val="en-US"/>
        </w:rPr>
        <w:t>simulate</w:t>
      </w:r>
      <w:r w:rsidR="006B2C29" w:rsidRPr="00697085">
        <w:rPr>
          <w:bCs/>
          <w:lang w:val="en-US"/>
        </w:rPr>
        <w:t>d</w:t>
      </w:r>
      <w:r w:rsidRPr="00697085">
        <w:rPr>
          <w:bCs/>
          <w:lang w:val="en-US"/>
        </w:rPr>
        <w:t xml:space="preserve"> in the time interval</w:t>
      </w:r>
      <w:r w:rsidR="00AF42D6" w:rsidRPr="00697085">
        <w:rPr>
          <w:bCs/>
          <w:lang w:val="en-US"/>
        </w:rPr>
        <w:t xml:space="preserve"> by </w:t>
      </w:r>
      <w:r w:rsidRPr="00697085">
        <w:rPr>
          <w:bCs/>
          <w:lang w:val="en-US"/>
        </w:rPr>
        <w:t>a Gaussian pulse function</w:t>
      </w:r>
      <w:r w:rsidR="00AF42D6" w:rsidRPr="00697085">
        <w:rPr>
          <w:bCs/>
          <w:lang w:val="en-US"/>
        </w:rPr>
        <w:t xml:space="preserve">, this function </w:t>
      </w:r>
      <w:r w:rsidRPr="00697085">
        <w:rPr>
          <w:bCs/>
          <w:lang w:val="en-US"/>
        </w:rPr>
        <w:t xml:space="preserve">was varied from 3 to 4 s using a standard deviation, </w:t>
      </w:r>
      <w:r w:rsidRPr="00697085">
        <w:rPr>
          <w:i/>
          <w:lang w:val="en-US"/>
        </w:rPr>
        <w:sym w:font="Symbol" w:char="F073"/>
      </w:r>
      <w:r w:rsidRPr="00697085">
        <w:rPr>
          <w:bCs/>
          <w:lang w:val="en-US"/>
        </w:rPr>
        <w:t xml:space="preserve"> </w:t>
      </w:r>
      <w:r w:rsidR="005A0884" w:rsidRPr="00697085">
        <w:rPr>
          <w:bCs/>
          <w:lang w:val="en-US"/>
        </w:rPr>
        <w:t xml:space="preserve"> </w:t>
      </w:r>
      <w:r w:rsidRPr="00697085">
        <w:rPr>
          <w:bCs/>
          <w:lang w:val="en-US"/>
        </w:rPr>
        <w:t xml:space="preserve">from 1.5 to 2.7. </w:t>
      </w:r>
      <w:r w:rsidR="00BE0ADE" w:rsidRPr="00697085">
        <w:rPr>
          <w:bCs/>
          <w:lang w:val="en-US"/>
        </w:rPr>
        <w:t>In this</w:t>
      </w:r>
      <w:r w:rsidR="00AF42D6" w:rsidRPr="00697085">
        <w:rPr>
          <w:bCs/>
          <w:lang w:val="en-US"/>
        </w:rPr>
        <w:t xml:space="preserve"> study, an initial concentration of </w:t>
      </w:r>
      <w:r w:rsidR="00EE4B51" w:rsidRPr="00697085">
        <w:rPr>
          <w:bCs/>
          <w:lang w:val="en-US"/>
        </w:rPr>
        <w:t xml:space="preserve">sodium </w:t>
      </w:r>
      <w:r w:rsidR="003565E0" w:rsidRPr="00697085">
        <w:rPr>
          <w:bCs/>
          <w:lang w:val="en-US"/>
        </w:rPr>
        <w:t>sulfate</w:t>
      </w:r>
      <w:r w:rsidR="003C389C" w:rsidRPr="00697085">
        <w:rPr>
          <w:bCs/>
          <w:lang w:val="en-US"/>
        </w:rPr>
        <w:t xml:space="preserve"> </w:t>
      </w:r>
      <w:r w:rsidR="003565E0" w:rsidRPr="00697085">
        <w:rPr>
          <w:bCs/>
          <w:lang w:val="en-US"/>
        </w:rPr>
        <w:t>of</w:t>
      </w:r>
      <w:r w:rsidR="00965A07" w:rsidRPr="00697085">
        <w:rPr>
          <w:bCs/>
          <w:lang w:val="en-US"/>
        </w:rPr>
        <w:t xml:space="preserve"> 1</w:t>
      </w:r>
      <w:r w:rsidR="00D719E5" w:rsidRPr="00697085">
        <w:rPr>
          <w:bCs/>
          <w:lang w:val="en-US"/>
        </w:rPr>
        <w:t>000</w:t>
      </w:r>
      <w:r w:rsidR="00AF42D6" w:rsidRPr="00697085">
        <w:rPr>
          <w:lang w:val="en-US"/>
        </w:rPr>
        <w:t xml:space="preserve"> mol m</w:t>
      </w:r>
      <w:r w:rsidR="00FB7881" w:rsidRPr="00697085">
        <w:rPr>
          <w:vertAlign w:val="superscript"/>
          <w:lang w:val="en-US"/>
        </w:rPr>
        <w:t>–</w:t>
      </w:r>
      <w:r w:rsidR="00AF42D6" w:rsidRPr="00697085">
        <w:rPr>
          <w:vertAlign w:val="superscript"/>
          <w:lang w:val="en-US"/>
        </w:rPr>
        <w:t>3</w:t>
      </w:r>
      <w:r w:rsidR="00D719E5" w:rsidRPr="00697085">
        <w:rPr>
          <w:lang w:val="en-US"/>
        </w:rPr>
        <w:t xml:space="preserve"> (1 M),</w:t>
      </w:r>
      <w:r w:rsidR="00E82D17" w:rsidRPr="00697085">
        <w:rPr>
          <w:lang w:val="en-US"/>
        </w:rPr>
        <w:t xml:space="preserve"> </w:t>
      </w:r>
      <w:r w:rsidR="00E82D17" w:rsidRPr="00697085">
        <w:rPr>
          <w:bCs/>
          <w:lang w:val="en-US"/>
        </w:rPr>
        <w:t>was</w:t>
      </w:r>
      <w:r w:rsidR="00E82D17" w:rsidRPr="00697085">
        <w:rPr>
          <w:lang w:val="en-US"/>
        </w:rPr>
        <w:t xml:space="preserve"> employed as a tracer. </w:t>
      </w:r>
      <w:r w:rsidR="00F335E7" w:rsidRPr="00697085">
        <w:rPr>
          <w:lang w:val="en-US"/>
        </w:rPr>
        <w:t xml:space="preserve">A </w:t>
      </w:r>
      <w:r w:rsidR="00BE0ADE" w:rsidRPr="00697085">
        <w:rPr>
          <w:bCs/>
          <w:lang w:val="en-US"/>
        </w:rPr>
        <w:t xml:space="preserve">Gaussian pulse function </w:t>
      </w:r>
      <w:r w:rsidR="00F335E7" w:rsidRPr="00697085">
        <w:rPr>
          <w:bCs/>
          <w:lang w:val="en-US"/>
        </w:rPr>
        <w:t xml:space="preserve">was used </w:t>
      </w:r>
      <w:r w:rsidR="00BE0ADE" w:rsidRPr="00697085">
        <w:rPr>
          <w:bCs/>
          <w:lang w:val="en-US"/>
        </w:rPr>
        <w:t>t</w:t>
      </w:r>
      <w:r w:rsidR="00544E97" w:rsidRPr="00697085">
        <w:rPr>
          <w:bCs/>
          <w:lang w:val="en-US"/>
        </w:rPr>
        <w:t>o simulate</w:t>
      </w:r>
      <w:r w:rsidR="00BE0ADE" w:rsidRPr="00697085">
        <w:rPr>
          <w:bCs/>
          <w:lang w:val="en-US"/>
        </w:rPr>
        <w:t xml:space="preserve"> the tracer pulse injection:</w:t>
      </w:r>
    </w:p>
    <w:p w14:paraId="3CA4AF34" w14:textId="77777777" w:rsidR="00590AF5" w:rsidRPr="00697085" w:rsidRDefault="00590AF5" w:rsidP="00590AF5">
      <w:pPr>
        <w:autoSpaceDE w:val="0"/>
        <w:autoSpaceDN w:val="0"/>
        <w:adjustRightInd w:val="0"/>
        <w:spacing w:line="480" w:lineRule="auto"/>
        <w:rPr>
          <w:lang w:val="en-US"/>
        </w:rPr>
      </w:pPr>
    </w:p>
    <w:p w14:paraId="5CF24429" w14:textId="1AEF520A" w:rsidR="00445BD2" w:rsidRPr="00697085" w:rsidRDefault="001849F6" w:rsidP="00590AF5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val="en-US"/>
        </w:rPr>
      </w:pPr>
      <w:r w:rsidRPr="00697085">
        <w:rPr>
          <w:rFonts w:ascii="Times New Roman" w:hAnsi="Times New Roman"/>
          <w:sz w:val="24"/>
          <w:lang w:val="en-US"/>
        </w:rPr>
        <w:tab/>
      </w:r>
      <w:r w:rsidR="00BE0ADE" w:rsidRPr="00697085">
        <w:rPr>
          <w:rFonts w:ascii="Times New Roman" w:hAnsi="Times New Roman"/>
          <w:sz w:val="24"/>
          <w:lang w:val="en-US"/>
        </w:rPr>
        <w:t xml:space="preserve"> </w:t>
      </w:r>
      <m:oMath>
        <m:r>
          <w:rPr>
            <w:rFonts w:ascii="Cambria Math" w:hAnsi="Cambria Math"/>
            <w:sz w:val="24"/>
            <w:lang w:val="en-US"/>
          </w:rPr>
          <m:t>C=</m:t>
        </m:r>
        <m:sSub>
          <m:sSubPr>
            <m:ctrlPr>
              <w:rPr>
                <w:rFonts w:ascii="Cambria Math" w:hAnsi="Cambria Math"/>
                <w:i/>
                <w:sz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4"/>
                <w:lang w:val="en-US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  <w:i/>
                    <w:sz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lang w:val="en-US"/>
                  </w:rPr>
                  <m:t>σ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sz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2π</m:t>
                    </m:r>
                  </m:e>
                </m:rad>
              </m:den>
            </m:f>
            <m:sSup>
              <m:sSupPr>
                <m:ctrlPr>
                  <w:rPr>
                    <w:rFonts w:ascii="Cambria Math" w:hAnsi="Cambria Math"/>
                    <w:bCs/>
                    <w:i/>
                    <w:sz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lang w:val="en-US"/>
                  </w:rPr>
                  <m:t>e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4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 w:val="24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lang w:val="en-US"/>
                              </w:rPr>
                              <m:t>t-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lang w:val="en-US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lang w:val="en-US"/>
                                  </w:rPr>
                                  <m:t>o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2σ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</m:sup>
            </m:sSup>
          </m:e>
        </m:d>
      </m:oMath>
      <w:r w:rsidR="00AF42D6" w:rsidRPr="00697085">
        <w:rPr>
          <w:rFonts w:ascii="Times New Roman" w:hAnsi="Times New Roman"/>
          <w:bCs/>
          <w:sz w:val="24"/>
          <w:lang w:val="en-US"/>
        </w:rPr>
        <w:t xml:space="preserve"> </w:t>
      </w:r>
      <w:r w:rsidR="00445BD2" w:rsidRPr="00697085">
        <w:rPr>
          <w:rFonts w:ascii="Times New Roman" w:hAnsi="Times New Roman"/>
          <w:bCs/>
          <w:sz w:val="24"/>
          <w:lang w:val="en-US"/>
        </w:rPr>
        <w:tab/>
      </w:r>
      <w:r w:rsidR="00445BD2" w:rsidRPr="00697085">
        <w:rPr>
          <w:rFonts w:ascii="Times New Roman" w:hAnsi="Times New Roman"/>
          <w:bCs/>
          <w:sz w:val="24"/>
          <w:lang w:val="en-US"/>
        </w:rPr>
        <w:tab/>
      </w:r>
      <w:r w:rsidR="00590AF5" w:rsidRPr="00697085">
        <w:rPr>
          <w:rFonts w:ascii="Times New Roman" w:hAnsi="Times New Roman"/>
          <w:bCs/>
          <w:sz w:val="24"/>
          <w:lang w:val="en-US"/>
        </w:rPr>
        <w:tab/>
      </w:r>
      <w:r w:rsidRPr="00697085">
        <w:rPr>
          <w:rFonts w:ascii="Times New Roman" w:hAnsi="Times New Roman"/>
          <w:bCs/>
          <w:sz w:val="24"/>
          <w:lang w:val="en-US"/>
        </w:rPr>
        <w:tab/>
      </w:r>
      <w:r w:rsidRPr="00697085">
        <w:rPr>
          <w:rFonts w:ascii="Times New Roman" w:hAnsi="Times New Roman"/>
          <w:bCs/>
          <w:sz w:val="24"/>
          <w:lang w:val="en-US"/>
        </w:rPr>
        <w:tab/>
      </w:r>
      <w:r w:rsidRPr="00697085">
        <w:rPr>
          <w:rFonts w:ascii="Times New Roman" w:hAnsi="Times New Roman"/>
          <w:bCs/>
          <w:sz w:val="24"/>
          <w:lang w:val="en-US"/>
        </w:rPr>
        <w:tab/>
      </w:r>
      <w:r w:rsidR="00590AF5" w:rsidRPr="00697085">
        <w:rPr>
          <w:rFonts w:ascii="Times New Roman" w:hAnsi="Times New Roman"/>
          <w:bCs/>
          <w:sz w:val="24"/>
          <w:lang w:val="en-US"/>
        </w:rPr>
        <w:t xml:space="preserve">            </w:t>
      </w:r>
      <w:r w:rsidR="00972732" w:rsidRPr="00697085">
        <w:rPr>
          <w:rFonts w:ascii="Times New Roman" w:hAnsi="Times New Roman"/>
          <w:sz w:val="24"/>
          <w:szCs w:val="24"/>
          <w:lang w:val="en-US"/>
        </w:rPr>
        <w:t xml:space="preserve">          (</w:t>
      </w:r>
      <w:r w:rsidR="003829B3" w:rsidRPr="00697085">
        <w:rPr>
          <w:rFonts w:ascii="Times New Roman" w:hAnsi="Times New Roman"/>
          <w:lang w:val="en-US"/>
        </w:rPr>
        <w:t>29</w:t>
      </w:r>
      <w:r w:rsidR="00972732" w:rsidRPr="00697085">
        <w:rPr>
          <w:rFonts w:ascii="Times New Roman" w:hAnsi="Times New Roman"/>
          <w:sz w:val="24"/>
          <w:szCs w:val="24"/>
          <w:lang w:val="en-US"/>
        </w:rPr>
        <w:t>)</w:t>
      </w:r>
    </w:p>
    <w:p w14:paraId="15E0F8D5" w14:textId="77777777" w:rsidR="00445BD2" w:rsidRPr="00697085" w:rsidRDefault="00445BD2" w:rsidP="00445BD2">
      <w:pPr>
        <w:pStyle w:val="Prrafodelista"/>
        <w:autoSpaceDE w:val="0"/>
        <w:autoSpaceDN w:val="0"/>
        <w:adjustRightInd w:val="0"/>
        <w:spacing w:line="480" w:lineRule="auto"/>
        <w:jc w:val="both"/>
        <w:rPr>
          <w:bCs/>
          <w:lang w:val="en-US"/>
        </w:rPr>
      </w:pPr>
    </w:p>
    <w:p w14:paraId="683E4797" w14:textId="3AD32CE5" w:rsidR="00544E97" w:rsidRPr="00697085" w:rsidRDefault="00445BD2" w:rsidP="00480DA3">
      <w:pPr>
        <w:pStyle w:val="Prrafodelista"/>
        <w:autoSpaceDE w:val="0"/>
        <w:autoSpaceDN w:val="0"/>
        <w:adjustRightInd w:val="0"/>
        <w:spacing w:line="480" w:lineRule="auto"/>
        <w:jc w:val="both"/>
        <w:rPr>
          <w:bCs/>
          <w:lang w:val="en-US"/>
        </w:rPr>
      </w:pPr>
      <m:oMath>
        <m:r>
          <w:rPr>
            <w:rFonts w:ascii="Cambria Math" w:hAnsi="Cambria Math"/>
            <w:lang w:val="en-US"/>
          </w:rPr>
          <m:t>t&gt;0</m:t>
        </m:r>
      </m:oMath>
      <w:r w:rsidRPr="00697085">
        <w:rPr>
          <w:lang w:val="en-US"/>
        </w:rPr>
        <w:t xml:space="preserve"> </w:t>
      </w:r>
      <w:r w:rsidR="00AF42D6" w:rsidRPr="00697085">
        <w:rPr>
          <w:bCs/>
          <w:lang w:val="en-US"/>
        </w:rPr>
        <w:t>were used for numerical simulations.</w:t>
      </w:r>
    </w:p>
    <w:p w14:paraId="7AB7C73F" w14:textId="77777777" w:rsidR="00445BD2" w:rsidRPr="00697085" w:rsidRDefault="00445BD2" w:rsidP="00480DA3">
      <w:pPr>
        <w:pStyle w:val="Prrafodelista"/>
        <w:autoSpaceDE w:val="0"/>
        <w:autoSpaceDN w:val="0"/>
        <w:adjustRightInd w:val="0"/>
        <w:spacing w:line="480" w:lineRule="auto"/>
        <w:jc w:val="both"/>
        <w:rPr>
          <w:bCs/>
          <w:lang w:val="en-US"/>
        </w:rPr>
      </w:pPr>
    </w:p>
    <w:p w14:paraId="1A7C6940" w14:textId="05A4C909" w:rsidR="00CF5702" w:rsidRPr="00697085" w:rsidRDefault="00AF42D6" w:rsidP="00480DA3">
      <w:pPr>
        <w:pStyle w:val="Prrafodelista"/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697085">
        <w:rPr>
          <w:bCs/>
          <w:lang w:val="en-US"/>
        </w:rPr>
        <w:t>Before the tracer injection (</w:t>
      </w:r>
      <w:r w:rsidR="00C974C7" w:rsidRPr="00697085">
        <w:rPr>
          <w:bCs/>
          <w:i/>
          <w:lang w:val="en-US"/>
        </w:rPr>
        <w:t>t =</w:t>
      </w:r>
      <w:r w:rsidR="00DA4880" w:rsidRPr="00697085">
        <w:rPr>
          <w:bCs/>
          <w:lang w:val="en-US"/>
        </w:rPr>
        <w:t xml:space="preserve"> 0), t</w:t>
      </w:r>
      <w:r w:rsidR="00BF3D0B" w:rsidRPr="00697085">
        <w:rPr>
          <w:bCs/>
          <w:lang w:val="en-US"/>
        </w:rPr>
        <w:t xml:space="preserve">he tracer concentration is zero, </w:t>
      </w:r>
      <w:r w:rsidR="00BF3D0B" w:rsidRPr="00697085">
        <w:rPr>
          <w:bCs/>
          <w:i/>
          <w:lang w:val="en-US"/>
        </w:rPr>
        <w:t>C</w:t>
      </w:r>
      <w:r w:rsidR="00C974C7" w:rsidRPr="00697085">
        <w:rPr>
          <w:bCs/>
          <w:i/>
          <w:vertAlign w:val="subscript"/>
          <w:lang w:val="en-US"/>
        </w:rPr>
        <w:t>0</w:t>
      </w:r>
      <w:r w:rsidR="00BF3D0B" w:rsidRPr="00697085">
        <w:rPr>
          <w:bCs/>
          <w:lang w:val="en-US"/>
        </w:rPr>
        <w:t xml:space="preserve"> = 0</w:t>
      </w:r>
      <w:r w:rsidR="004D4161" w:rsidRPr="00697085">
        <w:rPr>
          <w:bCs/>
          <w:lang w:val="en-US"/>
        </w:rPr>
        <w:t>.</w:t>
      </w:r>
      <w:r w:rsidR="00BF3D0B" w:rsidRPr="00697085">
        <w:rPr>
          <w:bCs/>
          <w:lang w:val="en-US"/>
        </w:rPr>
        <w:t xml:space="preserve"> </w:t>
      </w:r>
    </w:p>
    <w:p w14:paraId="58305A46" w14:textId="77777777" w:rsidR="00405342" w:rsidRPr="00697085" w:rsidRDefault="00405342" w:rsidP="00480DA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bCs/>
          <w:sz w:val="24"/>
          <w:szCs w:val="24"/>
          <w:lang w:val="en-US"/>
        </w:rPr>
      </w:pPr>
    </w:p>
    <w:p w14:paraId="1A17E817" w14:textId="2428D633" w:rsidR="000B5E85" w:rsidRPr="00697085" w:rsidRDefault="000B5E85" w:rsidP="00480DA3">
      <w:pPr>
        <w:pStyle w:val="Prrafodelista"/>
        <w:numPr>
          <w:ilvl w:val="0"/>
          <w:numId w:val="16"/>
        </w:numPr>
        <w:spacing w:line="480" w:lineRule="auto"/>
        <w:jc w:val="both"/>
        <w:rPr>
          <w:lang w:val="en-US"/>
        </w:rPr>
      </w:pPr>
      <w:r w:rsidRPr="00697085">
        <w:rPr>
          <w:lang w:val="en-US"/>
        </w:rPr>
        <w:t xml:space="preserve">At the electrolyte outlet, </w:t>
      </w:r>
      <m:oMath>
        <m:r>
          <m:rPr>
            <m:sty m:val="bi"/>
          </m:rPr>
          <w:rPr>
            <w:rFonts w:ascii="Cambria Math" w:hAnsi="Cambria Math"/>
            <w:lang w:val="en-US"/>
          </w:rPr>
          <m:t>n</m:t>
        </m:r>
        <m:r>
          <w:rPr>
            <w:rFonts w:ascii="Cambria Math" w:hAnsi="Cambria Math"/>
            <w:lang w:val="en-US"/>
          </w:rPr>
          <m:t>∙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D+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iT</m:t>
                    </m:r>
                  </m:sub>
                </m:sSub>
              </m:e>
            </m:d>
            <m:r>
              <m:rPr>
                <m:sty m:val="p"/>
              </m:rPr>
              <w:rPr>
                <w:rFonts w:ascii="Cambria Math" w:hAnsi="Cambria Math"/>
                <w:lang w:val="en-US"/>
              </w:rPr>
              <m:t>∇</m:t>
            </m:r>
            <m:r>
              <w:rPr>
                <w:rFonts w:ascii="Cambria Math" w:hAnsi="Cambria Math"/>
                <w:lang w:val="en-US"/>
              </w:rPr>
              <m:t>C+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m</m:t>
                </m:r>
              </m:sub>
            </m:sSub>
            <m:r>
              <w:rPr>
                <w:rFonts w:ascii="Cambria Math" w:hAnsi="Cambria Math"/>
                <w:lang w:val="en-US"/>
              </w:rPr>
              <m:t>∙∇C</m:t>
            </m:r>
          </m:e>
        </m:d>
        <m:r>
          <w:rPr>
            <w:rFonts w:ascii="Cambria Math" w:hAnsi="Cambria Math"/>
            <w:lang w:val="en-US"/>
          </w:rPr>
          <m:t>=0</m:t>
        </m:r>
      </m:oMath>
      <w:r w:rsidR="003B3611" w:rsidRPr="00697085">
        <w:rPr>
          <w:lang w:val="en-US"/>
        </w:rPr>
        <w:t>, (</w:t>
      </w:r>
      <w:r w:rsidR="00C974C7" w:rsidRPr="00697085">
        <w:rPr>
          <w:lang w:val="en-US"/>
        </w:rPr>
        <w:t>zero</w:t>
      </w:r>
      <w:r w:rsidR="00AE6F73" w:rsidRPr="00697085">
        <w:rPr>
          <w:lang w:val="en-US"/>
        </w:rPr>
        <w:t xml:space="preserve"> mass flux, </w:t>
      </w:r>
      <w:r w:rsidR="003B3611" w:rsidRPr="00697085">
        <w:rPr>
          <w:lang w:val="en-US"/>
        </w:rPr>
        <w:t>only convective flux)</w:t>
      </w:r>
      <w:r w:rsidRPr="00697085">
        <w:rPr>
          <w:lang w:val="en-US"/>
        </w:rPr>
        <w:t>.</w:t>
      </w:r>
    </w:p>
    <w:p w14:paraId="45BF5C5C" w14:textId="77777777" w:rsidR="00405342" w:rsidRPr="00697085" w:rsidRDefault="00405342" w:rsidP="00480DA3">
      <w:pPr>
        <w:pStyle w:val="Prrafodelista"/>
        <w:spacing w:line="480" w:lineRule="auto"/>
        <w:jc w:val="both"/>
        <w:rPr>
          <w:lang w:val="en-US"/>
        </w:rPr>
      </w:pPr>
    </w:p>
    <w:p w14:paraId="222F6AD6" w14:textId="7FBA315F" w:rsidR="000B5E85" w:rsidRPr="00697085" w:rsidRDefault="00A62DB6" w:rsidP="00480DA3">
      <w:pPr>
        <w:pStyle w:val="Prrafodelista"/>
        <w:numPr>
          <w:ilvl w:val="0"/>
          <w:numId w:val="16"/>
        </w:numPr>
        <w:spacing w:line="480" w:lineRule="auto"/>
        <w:jc w:val="both"/>
        <w:rPr>
          <w:lang w:val="en-US"/>
        </w:rPr>
      </w:pPr>
      <w:r w:rsidRPr="00697085">
        <w:rPr>
          <w:lang w:val="en-US"/>
        </w:rPr>
        <w:t>For all other boundaries,</w:t>
      </w:r>
      <m:oMath>
        <m:r>
          <w:rPr>
            <w:rFonts w:ascii="Cambria Math" w:hAnsi="Cambria Math"/>
            <w:lang w:val="en-US"/>
          </w:rPr>
          <m:t>-</m:t>
        </m:r>
        <m:r>
          <m:rPr>
            <m:sty m:val="bi"/>
          </m:rPr>
          <w:rPr>
            <w:rFonts w:ascii="Cambria Math" w:hAnsi="Cambria Math"/>
            <w:lang w:val="en-US"/>
          </w:rPr>
          <m:t>n</m:t>
        </m:r>
        <m:r>
          <w:rPr>
            <w:rFonts w:ascii="Cambria Math" w:hAnsi="Cambria Math"/>
            <w:lang w:val="en-US"/>
          </w:rPr>
          <m:t>∙</m:t>
        </m:r>
        <m:r>
          <m:rPr>
            <m:sty m:val="bi"/>
          </m:rPr>
          <w:rPr>
            <w:rFonts w:ascii="Cambria Math" w:hAnsi="Cambria Math"/>
            <w:lang w:val="en-US"/>
          </w:rPr>
          <m:t>N</m:t>
        </m:r>
        <m:r>
          <w:rPr>
            <w:rFonts w:ascii="Cambria Math" w:hAnsi="Cambria Math"/>
            <w:lang w:val="en-US"/>
          </w:rPr>
          <m:t>=0</m:t>
        </m:r>
      </m:oMath>
      <w:r w:rsidR="000B5E85" w:rsidRPr="00697085">
        <w:rPr>
          <w:lang w:val="en-US"/>
        </w:rPr>
        <w:t>.</w:t>
      </w:r>
    </w:p>
    <w:p w14:paraId="10225B3A" w14:textId="77777777" w:rsidR="000B5E85" w:rsidRPr="00697085" w:rsidRDefault="000B5E85" w:rsidP="00480DA3">
      <w:pPr>
        <w:widowControl w:val="0"/>
        <w:overflowPunct w:val="0"/>
        <w:autoSpaceDE w:val="0"/>
        <w:autoSpaceDN w:val="0"/>
        <w:adjustRightInd w:val="0"/>
        <w:spacing w:after="0" w:line="48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11127E7D" w14:textId="1C4D9754" w:rsidR="000B5E85" w:rsidRPr="00697085" w:rsidRDefault="004E6802" w:rsidP="00480DA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bCs/>
          <w:sz w:val="24"/>
          <w:szCs w:val="24"/>
          <w:lang w:val="en-US"/>
        </w:rPr>
      </w:pPr>
      <w:r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RTD curve, </w:t>
      </w:r>
      <w:r w:rsidRPr="00697085">
        <w:rPr>
          <w:rFonts w:ascii="Times New Roman" w:eastAsia="Times New Roman" w:hAnsi="Times New Roman"/>
          <w:bCs/>
          <w:i/>
          <w:sz w:val="24"/>
          <w:szCs w:val="24"/>
          <w:lang w:val="en-US"/>
        </w:rPr>
        <w:t>E</w:t>
      </w:r>
      <w:r w:rsidRPr="00697085">
        <w:rPr>
          <w:rFonts w:ascii="Times New Roman" w:eastAsia="Times New Roman" w:hAnsi="Times New Roman"/>
          <w:bCs/>
          <w:i/>
          <w:sz w:val="24"/>
          <w:szCs w:val="24"/>
          <w:vertAlign w:val="subscript"/>
          <w:lang w:val="en-US"/>
        </w:rPr>
        <w:t>(t)</w:t>
      </w:r>
      <w:r w:rsidRPr="00697085">
        <w:rPr>
          <w:rFonts w:ascii="Times New Roman" w:eastAsia="Times New Roman" w:hAnsi="Times New Roman"/>
          <w:bCs/>
          <w:i/>
          <w:sz w:val="24"/>
          <w:szCs w:val="24"/>
          <w:lang w:val="en-US"/>
        </w:rPr>
        <w:t xml:space="preserve">, </w:t>
      </w:r>
      <w:r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is obtained from data by normalization, the curve d</w:t>
      </w:r>
      <w:r w:rsidR="000B5E85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escribes the tracer distribution in certain </w:t>
      </w:r>
      <w:r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time </w:t>
      </w:r>
      <w:r w:rsidR="000B5E85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periods</w:t>
      </w:r>
      <w:r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at the electrolyte outlet</w:t>
      </w:r>
      <w:r w:rsidR="000B5E85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[</w:t>
      </w:r>
      <w:r w:rsidR="00390E51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4</w:t>
      </w:r>
      <w:r w:rsidR="00243F57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1</w:t>
      </w:r>
      <w:r w:rsidR="000B5E85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]:</w:t>
      </w:r>
    </w:p>
    <w:p w14:paraId="0D8B40A7" w14:textId="77777777" w:rsidR="000B5E85" w:rsidRPr="00697085" w:rsidRDefault="000B5E85" w:rsidP="00480DA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bCs/>
          <w:sz w:val="24"/>
          <w:szCs w:val="24"/>
          <w:lang w:val="en-US"/>
        </w:rPr>
      </w:pPr>
    </w:p>
    <w:p w14:paraId="323C05D5" w14:textId="4EA848C3" w:rsidR="000B5E85" w:rsidRPr="00697085" w:rsidRDefault="00935805" w:rsidP="00480DA3">
      <w:pPr>
        <w:autoSpaceDE w:val="0"/>
        <w:autoSpaceDN w:val="0"/>
        <w:adjustRightInd w:val="0"/>
        <w:spacing w:after="0" w:line="480" w:lineRule="auto"/>
        <w:ind w:right="-93"/>
        <w:jc w:val="both"/>
        <w:rPr>
          <w:rFonts w:ascii="Times New Roman" w:eastAsia="Times New Roman" w:hAnsi="Times New Roman"/>
          <w:bCs/>
          <w:sz w:val="24"/>
          <w:szCs w:val="24"/>
          <w:lang w:val="en-US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E</m:t>
            </m:r>
          </m:e>
          <m:sub>
            <m:d>
              <m:dPr>
                <m:ctrlPr>
                  <w:rPr>
                    <w:rFonts w:ascii="Cambria Math" w:eastAsia="Times New Roman" w:hAnsi="Cambria Math"/>
                    <w:bCs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t</m:t>
                </m:r>
              </m:e>
            </m:d>
          </m:sub>
        </m:sSub>
        <m:r>
          <w:rPr>
            <w:rFonts w:ascii="Cambria Math" w:eastAsia="Times New Roman" w:hAnsi="Cambria Math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eastAsia="Times New Roman" w:hAnsi="Cambria Math"/>
                <w:bCs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C</m:t>
                </m:r>
              </m:e>
              <m:sub>
                <m:d>
                  <m:d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t</m:t>
                    </m:r>
                  </m:e>
                </m:d>
              </m:sub>
            </m:sSub>
          </m:num>
          <m:den>
            <m:nary>
              <m:naryPr>
                <m:limLoc m:val="subSup"/>
                <m:ctrlPr>
                  <w:rPr>
                    <w:rFonts w:ascii="Cambria Math" w:eastAsia="Times New Roman" w:hAnsi="Cambria Math"/>
                    <w:bCs/>
                    <w:i/>
                    <w:sz w:val="24"/>
                    <w:szCs w:val="24"/>
                    <w:lang w:val="en-US"/>
                  </w:rPr>
                </m:ctrlPr>
              </m:naryPr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0</m:t>
                </m:r>
              </m:sub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∞</m:t>
                </m:r>
              </m:sup>
              <m:e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C</m:t>
                    </m:r>
                  </m:e>
                  <m:sub>
                    <m:d>
                      <m:dPr>
                        <m:ctrlPr>
                          <w:rPr>
                            <w:rFonts w:ascii="Cambria Math" w:eastAsia="Times New Roman" w:hAnsi="Cambria Math"/>
                            <w:bCs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/>
                          </w:rPr>
                          <m:t>t</m:t>
                        </m:r>
                      </m:e>
                    </m:d>
                  </m:sub>
                </m:sSub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dt</m:t>
                </m:r>
              </m:e>
            </m:nary>
          </m:den>
        </m:f>
      </m:oMath>
      <w:r w:rsidR="000B5E85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ab/>
      </w:r>
      <w:r w:rsidR="000B5E85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ab/>
      </w:r>
      <w:r w:rsidR="000B5E85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ab/>
      </w:r>
      <w:r w:rsidR="000B5E85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ab/>
      </w:r>
      <w:r w:rsidR="000B5E85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ab/>
      </w:r>
      <w:r w:rsidR="000B5E85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ab/>
      </w:r>
      <w:r w:rsidR="000B5E85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ab/>
      </w:r>
      <w:r w:rsidR="00A62DB6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ab/>
      </w:r>
      <w:r w:rsidR="000B5E85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ab/>
      </w:r>
      <w:r w:rsidR="00DF0B08" w:rsidRPr="00697085">
        <w:rPr>
          <w:rFonts w:ascii="Times New Roman" w:hAnsi="Times New Roman"/>
          <w:sz w:val="24"/>
          <w:szCs w:val="24"/>
          <w:lang w:val="en-US"/>
        </w:rPr>
        <w:t xml:space="preserve">          (</w:t>
      </w:r>
      <w:r w:rsidR="003004B9" w:rsidRPr="00697085">
        <w:rPr>
          <w:rFonts w:ascii="Times New Roman" w:hAnsi="Times New Roman"/>
          <w:lang w:val="en-US"/>
        </w:rPr>
        <w:t>3</w:t>
      </w:r>
      <w:r w:rsidR="00CE54C6" w:rsidRPr="00697085">
        <w:rPr>
          <w:rFonts w:ascii="Times New Roman" w:hAnsi="Times New Roman"/>
          <w:lang w:val="en-US"/>
        </w:rPr>
        <w:t>0</w:t>
      </w:r>
      <w:r w:rsidR="00DF0B08" w:rsidRPr="00697085">
        <w:rPr>
          <w:rFonts w:ascii="Times New Roman" w:hAnsi="Times New Roman"/>
          <w:sz w:val="24"/>
          <w:szCs w:val="24"/>
          <w:lang w:val="en-US"/>
        </w:rPr>
        <w:t>)</w:t>
      </w:r>
    </w:p>
    <w:p w14:paraId="7508003C" w14:textId="0D685F16" w:rsidR="00DA0129" w:rsidRPr="00697085" w:rsidRDefault="00DA0129" w:rsidP="00480DA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bCs/>
          <w:sz w:val="24"/>
          <w:szCs w:val="24"/>
          <w:lang w:val="en-US"/>
        </w:rPr>
      </w:pPr>
    </w:p>
    <w:p w14:paraId="1C1CCBDF" w14:textId="2F0F3FD1" w:rsidR="000B5E85" w:rsidRPr="00697085" w:rsidRDefault="009F333C" w:rsidP="00480DA3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w</w:t>
      </w:r>
      <w:r w:rsidR="000B5E85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here </w:t>
      </w:r>
      <w:r w:rsidR="0046376D" w:rsidRPr="00697085">
        <w:rPr>
          <w:rFonts w:ascii="Times New Roman" w:eastAsia="Times New Roman" w:hAnsi="Times New Roman"/>
          <w:bCs/>
          <w:i/>
          <w:sz w:val="24"/>
          <w:szCs w:val="24"/>
          <w:lang w:val="en-US"/>
        </w:rPr>
        <w:t>C</w:t>
      </w:r>
      <w:r w:rsidR="000B5E85" w:rsidRPr="00697085">
        <w:rPr>
          <w:rFonts w:ascii="Times New Roman" w:eastAsia="Times New Roman" w:hAnsi="Times New Roman"/>
          <w:bCs/>
          <w:i/>
          <w:sz w:val="24"/>
          <w:szCs w:val="24"/>
          <w:vertAlign w:val="subscript"/>
          <w:lang w:val="en-US"/>
        </w:rPr>
        <w:t>(t)</w:t>
      </w:r>
      <w:r w:rsidR="000B5E85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is the time-dependent concentration response</w:t>
      </w:r>
      <w:r w:rsidR="00284BCF" w:rsidRPr="00697085">
        <w:rPr>
          <w:rFonts w:ascii="Times New Roman" w:hAnsi="Times New Roman"/>
          <w:sz w:val="24"/>
          <w:szCs w:val="24"/>
          <w:lang w:val="en-US"/>
        </w:rPr>
        <w:t xml:space="preserve"> taking</w:t>
      </w:r>
      <w:r w:rsidR="00284BCF" w:rsidRPr="00697085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284BCF" w:rsidRPr="00697085">
        <w:rPr>
          <w:rFonts w:ascii="Times New Roman" w:hAnsi="Times New Roman"/>
          <w:sz w:val="24"/>
          <w:szCs w:val="24"/>
          <w:lang w:val="en-US"/>
        </w:rPr>
        <w:t>f</w:t>
      </w:r>
      <w:r w:rsidR="00445BD2" w:rsidRPr="00697085">
        <w:rPr>
          <w:rFonts w:ascii="Times New Roman" w:hAnsi="Times New Roman"/>
          <w:sz w:val="24"/>
          <w:szCs w:val="24"/>
          <w:lang w:val="en-US"/>
        </w:rPr>
        <w:t xml:space="preserve">rom </w:t>
      </w:r>
      <w:proofErr w:type="spellStart"/>
      <w:r w:rsidR="00E424A5" w:rsidRPr="00697085">
        <w:rPr>
          <w:rFonts w:ascii="Times New Roman" w:hAnsi="Times New Roman"/>
          <w:sz w:val="24"/>
          <w:szCs w:val="24"/>
          <w:lang w:val="en-US"/>
        </w:rPr>
        <w:t>Eqn</w:t>
      </w:r>
      <w:proofErr w:type="spellEnd"/>
      <w:r w:rsidR="00445BD2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637C8" w:rsidRPr="00697085">
        <w:rPr>
          <w:rFonts w:ascii="Times New Roman" w:hAnsi="Times New Roman"/>
          <w:sz w:val="24"/>
          <w:szCs w:val="24"/>
          <w:lang w:val="en-US"/>
        </w:rPr>
        <w:t>(</w:t>
      </w:r>
      <w:r w:rsidR="00445BD2" w:rsidRPr="00697085">
        <w:rPr>
          <w:rFonts w:ascii="Times New Roman" w:hAnsi="Times New Roman"/>
          <w:sz w:val="24"/>
          <w:szCs w:val="24"/>
          <w:lang w:val="en-US"/>
        </w:rPr>
        <w:t>2</w:t>
      </w:r>
      <w:r w:rsidR="00CE54C6" w:rsidRPr="00697085">
        <w:rPr>
          <w:rFonts w:ascii="Times New Roman" w:hAnsi="Times New Roman"/>
          <w:sz w:val="24"/>
          <w:szCs w:val="24"/>
          <w:lang w:val="en-US"/>
        </w:rPr>
        <w:t>7</w:t>
      </w:r>
      <w:r w:rsidR="004637C8" w:rsidRPr="00697085">
        <w:rPr>
          <w:rFonts w:ascii="Times New Roman" w:hAnsi="Times New Roman"/>
          <w:sz w:val="24"/>
          <w:szCs w:val="24"/>
          <w:lang w:val="en-US"/>
        </w:rPr>
        <w:t>)</w:t>
      </w:r>
      <w:r w:rsidR="00284BCF" w:rsidRPr="00697085">
        <w:rPr>
          <w:rFonts w:ascii="Times New Roman" w:hAnsi="Times New Roman"/>
          <w:sz w:val="24"/>
          <w:szCs w:val="24"/>
          <w:lang w:val="en-US"/>
        </w:rPr>
        <w:t>.</w:t>
      </w:r>
      <w:r w:rsidR="000B5E85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17C5E5F5" w14:textId="77777777" w:rsidR="000B5E85" w:rsidRPr="00697085" w:rsidRDefault="000B5E85" w:rsidP="00480DA3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E13A778" w14:textId="032123E3" w:rsidR="000B5E85" w:rsidRPr="00697085" w:rsidRDefault="000B5E85" w:rsidP="00480DA3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>A dimensionless</w:t>
      </w:r>
      <w:r w:rsidR="00720ADE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function </w:t>
      </w:r>
      <w:r w:rsidR="004637C8" w:rsidRPr="00697085">
        <w:rPr>
          <w:rFonts w:ascii="Times New Roman" w:hAnsi="Times New Roman"/>
          <w:i/>
          <w:sz w:val="24"/>
          <w:szCs w:val="24"/>
          <w:lang w:val="en-US"/>
        </w:rPr>
        <w:t>E</w:t>
      </w:r>
      <w:r w:rsidR="004637C8" w:rsidRPr="00697085">
        <w:rPr>
          <w:rFonts w:ascii="Times New Roman" w:hAnsi="Times New Roman"/>
          <w:i/>
          <w:sz w:val="24"/>
          <w:szCs w:val="24"/>
          <w:vertAlign w:val="subscript"/>
          <w:lang w:val="en-US"/>
        </w:rPr>
        <w:t xml:space="preserve">(θ)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can be defined as: </w:t>
      </w:r>
    </w:p>
    <w:p w14:paraId="55A52961" w14:textId="77777777" w:rsidR="004908A9" w:rsidRPr="00697085" w:rsidRDefault="004908A9" w:rsidP="00480DA3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position w:val="-10"/>
          <w:sz w:val="24"/>
          <w:szCs w:val="24"/>
          <w:lang w:val="en-GB"/>
        </w:rPr>
      </w:pPr>
    </w:p>
    <w:p w14:paraId="730C7AA9" w14:textId="1156F4CA" w:rsidR="000B5E85" w:rsidRPr="00697085" w:rsidRDefault="00935805" w:rsidP="00480DA3">
      <w:pPr>
        <w:widowControl w:val="0"/>
        <w:overflowPunct w:val="0"/>
        <w:autoSpaceDE w:val="0"/>
        <w:autoSpaceDN w:val="0"/>
        <w:adjustRightInd w:val="0"/>
        <w:spacing w:after="0" w:line="480" w:lineRule="auto"/>
        <w:ind w:right="-234"/>
        <w:rPr>
          <w:rFonts w:ascii="Times New Roman" w:hAnsi="Times New Roman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(</m:t>
            </m:r>
            <m:r>
              <w:rPr>
                <w:rFonts w:ascii="Cambria Math" w:hAnsi="Cambria Math"/>
                <w:sz w:val="24"/>
                <w:szCs w:val="24"/>
              </w:rPr>
              <m:t>θ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)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=</m:t>
        </m:r>
        <m:r>
          <w:rPr>
            <w:rFonts w:ascii="Cambria Math" w:hAnsi="Cambria Math"/>
            <w:sz w:val="24"/>
            <w:szCs w:val="24"/>
          </w:rPr>
          <m:t>τ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(</m:t>
            </m:r>
            <m:r>
              <w:rPr>
                <w:rFonts w:ascii="Cambria Math" w:hAnsi="Cambria Math"/>
                <w:sz w:val="24"/>
                <w:szCs w:val="24"/>
              </w:rPr>
              <m:t>t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)</m:t>
            </m:r>
          </m:sub>
        </m:sSub>
      </m:oMath>
      <w:r w:rsidR="00720ADE" w:rsidRPr="00697085">
        <w:rPr>
          <w:rFonts w:ascii="Times New Roman" w:hAnsi="Times New Roman"/>
          <w:sz w:val="24"/>
          <w:szCs w:val="24"/>
          <w:lang w:val="en-US"/>
        </w:rPr>
        <w:t xml:space="preserve">             </w:t>
      </w:r>
      <w:r w:rsidR="00720ADE" w:rsidRPr="00697085">
        <w:rPr>
          <w:rFonts w:ascii="Times New Roman" w:hAnsi="Times New Roman"/>
          <w:sz w:val="24"/>
          <w:szCs w:val="24"/>
          <w:lang w:val="en-US"/>
        </w:rPr>
        <w:tab/>
      </w:r>
      <w:r w:rsidR="000B5E85" w:rsidRPr="00697085">
        <w:rPr>
          <w:rFonts w:ascii="Times New Roman" w:hAnsi="Times New Roman"/>
          <w:sz w:val="24"/>
          <w:szCs w:val="24"/>
          <w:lang w:val="en-US"/>
        </w:rPr>
        <w:tab/>
      </w:r>
      <w:r w:rsidR="000B5E85" w:rsidRPr="00697085">
        <w:rPr>
          <w:rFonts w:ascii="Times New Roman" w:hAnsi="Times New Roman"/>
          <w:sz w:val="24"/>
          <w:szCs w:val="24"/>
          <w:lang w:val="en-US"/>
        </w:rPr>
        <w:tab/>
      </w:r>
      <w:r w:rsidR="000B5E85" w:rsidRPr="00697085">
        <w:rPr>
          <w:rFonts w:ascii="Times New Roman" w:hAnsi="Times New Roman"/>
          <w:sz w:val="24"/>
          <w:szCs w:val="24"/>
          <w:lang w:val="en-US"/>
        </w:rPr>
        <w:tab/>
      </w:r>
      <w:r w:rsidR="000B5E85" w:rsidRPr="00697085">
        <w:rPr>
          <w:rFonts w:ascii="Times New Roman" w:hAnsi="Times New Roman"/>
          <w:sz w:val="24"/>
          <w:szCs w:val="24"/>
          <w:lang w:val="en-US"/>
        </w:rPr>
        <w:tab/>
      </w:r>
      <w:r w:rsidR="00326F59" w:rsidRPr="00697085">
        <w:rPr>
          <w:rFonts w:ascii="Times New Roman" w:hAnsi="Times New Roman"/>
          <w:sz w:val="24"/>
          <w:szCs w:val="24"/>
          <w:lang w:val="en-US"/>
        </w:rPr>
        <w:tab/>
      </w:r>
      <w:r w:rsidR="000B5E85" w:rsidRPr="00697085">
        <w:rPr>
          <w:rFonts w:ascii="Times New Roman" w:hAnsi="Times New Roman"/>
          <w:sz w:val="24"/>
          <w:szCs w:val="24"/>
          <w:lang w:val="en-US"/>
        </w:rPr>
        <w:tab/>
      </w:r>
      <w:r w:rsidR="000B5E85" w:rsidRPr="00697085">
        <w:rPr>
          <w:rFonts w:ascii="Times New Roman" w:hAnsi="Times New Roman"/>
          <w:sz w:val="24"/>
          <w:szCs w:val="24"/>
          <w:lang w:val="en-US"/>
        </w:rPr>
        <w:tab/>
      </w:r>
      <w:r w:rsidR="00123ABD" w:rsidRPr="00697085">
        <w:rPr>
          <w:rFonts w:ascii="Times New Roman" w:hAnsi="Times New Roman"/>
          <w:sz w:val="24"/>
          <w:szCs w:val="24"/>
          <w:lang w:val="en-US"/>
        </w:rPr>
        <w:tab/>
      </w:r>
      <w:r w:rsidR="00DF0B08" w:rsidRPr="00697085">
        <w:rPr>
          <w:rFonts w:ascii="Times New Roman" w:hAnsi="Times New Roman"/>
          <w:sz w:val="24"/>
          <w:szCs w:val="24"/>
          <w:lang w:val="en-US"/>
        </w:rPr>
        <w:t xml:space="preserve">          (</w:t>
      </w:r>
      <w:r w:rsidR="00DF0B08" w:rsidRPr="00697085">
        <w:rPr>
          <w:rFonts w:ascii="Times New Roman" w:hAnsi="Times New Roman"/>
          <w:lang w:val="en-US"/>
        </w:rPr>
        <w:t>3</w:t>
      </w:r>
      <w:r w:rsidR="00CE54C6" w:rsidRPr="00697085">
        <w:rPr>
          <w:rFonts w:ascii="Times New Roman" w:hAnsi="Times New Roman"/>
          <w:lang w:val="en-US"/>
        </w:rPr>
        <w:t>1</w:t>
      </w:r>
      <w:r w:rsidR="00DF0B08" w:rsidRPr="00697085">
        <w:rPr>
          <w:rFonts w:ascii="Times New Roman" w:hAnsi="Times New Roman"/>
          <w:sz w:val="24"/>
          <w:szCs w:val="24"/>
          <w:lang w:val="en-US"/>
        </w:rPr>
        <w:t>)</w:t>
      </w:r>
    </w:p>
    <w:p w14:paraId="694A74FC" w14:textId="77777777" w:rsidR="004908A9" w:rsidRPr="00697085" w:rsidRDefault="004908A9" w:rsidP="00480DA3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C7A4728" w14:textId="19E40D77" w:rsidR="007E3BC9" w:rsidRPr="00697085" w:rsidRDefault="004637C8" w:rsidP="00480DA3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>This</w:t>
      </w:r>
      <w:r w:rsidR="000B5E85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function </w:t>
      </w:r>
      <w:r w:rsidR="000B5E85" w:rsidRPr="00697085">
        <w:rPr>
          <w:rFonts w:ascii="Times New Roman" w:hAnsi="Times New Roman"/>
          <w:sz w:val="24"/>
          <w:szCs w:val="24"/>
          <w:lang w:val="en-US"/>
        </w:rPr>
        <w:t xml:space="preserve">can be plotted </w:t>
      </w:r>
      <w:r w:rsidRPr="00697085">
        <w:rPr>
          <w:rFonts w:ascii="Times New Roman" w:hAnsi="Times New Roman"/>
          <w:i/>
          <w:sz w:val="24"/>
          <w:szCs w:val="24"/>
          <w:lang w:val="en-US"/>
        </w:rPr>
        <w:t>vs</w:t>
      </w:r>
      <w:r w:rsidRPr="00697085">
        <w:rPr>
          <w:rFonts w:ascii="Times New Roman" w:hAnsi="Times New Roman"/>
          <w:sz w:val="24"/>
          <w:szCs w:val="24"/>
          <w:lang w:val="en-US"/>
        </w:rPr>
        <w:t>.</w:t>
      </w:r>
      <w:r w:rsidR="000B5E85" w:rsidRPr="00697085">
        <w:rPr>
          <w:rFonts w:ascii="Times New Roman" w:hAnsi="Times New Roman"/>
          <w:sz w:val="24"/>
          <w:szCs w:val="24"/>
          <w:lang w:val="en-US"/>
        </w:rPr>
        <w:t xml:space="preserve"> the dimensionless time</w:t>
      </w:r>
      <w:r w:rsidR="00496292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θ</m:t>
        </m:r>
        <m:r>
          <w:rPr>
            <w:rFonts w:ascii="Cambria Math" w:hAnsi="Cambria Math"/>
            <w:sz w:val="24"/>
            <w:szCs w:val="24"/>
            <w:lang w:val="en-US"/>
          </w:rPr>
          <m:t>=</m:t>
        </m:r>
        <m:r>
          <w:rPr>
            <w:rFonts w:ascii="Cambria Math" w:hAnsi="Cambria Math"/>
            <w:sz w:val="24"/>
            <w:szCs w:val="24"/>
          </w:rPr>
          <m:t>t</m:t>
        </m:r>
        <m:r>
          <w:rPr>
            <w:rFonts w:ascii="Cambria Math" w:hAnsi="Cambria Math"/>
            <w:sz w:val="24"/>
            <w:szCs w:val="24"/>
            <w:lang w:val="en-US"/>
          </w:rPr>
          <m:t>/</m:t>
        </m:r>
        <m:r>
          <w:rPr>
            <w:rFonts w:ascii="Cambria Math" w:hAnsi="Cambria Math"/>
            <w:sz w:val="24"/>
            <w:szCs w:val="24"/>
          </w:rPr>
          <m:t>τ</m:t>
        </m:r>
      </m:oMath>
      <w:r w:rsidR="000B5E85" w:rsidRPr="00697085">
        <w:rPr>
          <w:rFonts w:ascii="Times New Roman" w:hAnsi="Times New Roman"/>
          <w:sz w:val="24"/>
          <w:szCs w:val="24"/>
          <w:lang w:val="en-US"/>
        </w:rPr>
        <w:t xml:space="preserve">, where </w:t>
      </w:r>
      <w:r w:rsidR="000B5E85" w:rsidRPr="00697085">
        <w:rPr>
          <w:rFonts w:ascii="Calibri" w:hAnsi="Calibri"/>
          <w:i/>
          <w:sz w:val="24"/>
          <w:szCs w:val="24"/>
          <w:lang w:val="en-US"/>
        </w:rPr>
        <w:t xml:space="preserve">τ </w:t>
      </w:r>
      <w:r w:rsidR="000B5E85" w:rsidRPr="00697085">
        <w:rPr>
          <w:rFonts w:ascii="Times New Roman" w:hAnsi="Times New Roman"/>
          <w:sz w:val="24"/>
          <w:szCs w:val="24"/>
          <w:lang w:val="en-US"/>
        </w:rPr>
        <w:t>is the spatial</w:t>
      </w:r>
      <w:r w:rsidR="000F5307" w:rsidRPr="00697085">
        <w:rPr>
          <w:rFonts w:ascii="Times New Roman" w:hAnsi="Times New Roman"/>
          <w:sz w:val="24"/>
          <w:szCs w:val="24"/>
          <w:lang w:val="en-US"/>
        </w:rPr>
        <w:t xml:space="preserve"> residence time (</w:t>
      </w:r>
      <w:r w:rsidR="000B5E85" w:rsidRPr="00697085">
        <w:rPr>
          <w:rFonts w:ascii="Times New Roman" w:hAnsi="Times New Roman"/>
          <w:i/>
          <w:sz w:val="24"/>
          <w:szCs w:val="24"/>
          <w:lang w:val="en-US"/>
        </w:rPr>
        <w:t>V/Q</w:t>
      </w:r>
      <w:r w:rsidR="000B5E85" w:rsidRPr="00697085">
        <w:rPr>
          <w:rFonts w:ascii="Times New Roman" w:hAnsi="Times New Roman"/>
          <w:sz w:val="24"/>
          <w:szCs w:val="24"/>
          <w:lang w:val="en-US"/>
        </w:rPr>
        <w:t xml:space="preserve">), </w:t>
      </w:r>
      <w:r w:rsidR="00A478A8" w:rsidRPr="00697085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0B5E85" w:rsidRPr="00697085">
        <w:rPr>
          <w:rFonts w:ascii="Times New Roman" w:hAnsi="Times New Roman"/>
          <w:i/>
          <w:sz w:val="24"/>
          <w:szCs w:val="24"/>
          <w:lang w:val="en-US"/>
        </w:rPr>
        <w:t>V</w:t>
      </w:r>
      <w:r w:rsidR="000B5E85" w:rsidRPr="00697085">
        <w:rPr>
          <w:rFonts w:ascii="Times New Roman" w:hAnsi="Times New Roman"/>
          <w:sz w:val="24"/>
          <w:szCs w:val="24"/>
          <w:lang w:val="en-US"/>
        </w:rPr>
        <w:t xml:space="preserve"> is the electrolyte volume inside the </w:t>
      </w:r>
      <w:r w:rsidR="003D4703" w:rsidRPr="00697085">
        <w:rPr>
          <w:rFonts w:ascii="Times New Roman" w:hAnsi="Times New Roman"/>
          <w:sz w:val="24"/>
          <w:szCs w:val="24"/>
          <w:lang w:val="en-US"/>
        </w:rPr>
        <w:t>reactor</w:t>
      </w:r>
      <w:r w:rsidR="000B5E85" w:rsidRPr="00697085">
        <w:rPr>
          <w:rFonts w:ascii="Times New Roman" w:hAnsi="Times New Roman"/>
          <w:sz w:val="24"/>
          <w:szCs w:val="24"/>
          <w:lang w:val="en-US"/>
        </w:rPr>
        <w:t>.</w:t>
      </w:r>
      <w:r w:rsidR="009365B3" w:rsidRPr="00697085">
        <w:rPr>
          <w:rFonts w:ascii="Times New Roman" w:hAnsi="Times New Roman"/>
          <w:sz w:val="24"/>
          <w:szCs w:val="24"/>
          <w:lang w:val="en-US"/>
        </w:rPr>
        <w:t xml:space="preserve"> In</w:t>
      </w:r>
      <w:r w:rsidR="009C0B33" w:rsidRPr="00697085">
        <w:rPr>
          <w:rFonts w:ascii="Times New Roman" w:hAnsi="Times New Roman"/>
          <w:sz w:val="24"/>
          <w:szCs w:val="24"/>
          <w:lang w:val="en-US"/>
        </w:rPr>
        <w:t xml:space="preserve"> th</w:t>
      </w:r>
      <w:r w:rsidR="00CF335B" w:rsidRPr="00697085">
        <w:rPr>
          <w:rFonts w:ascii="Times New Roman" w:hAnsi="Times New Roman"/>
          <w:sz w:val="24"/>
          <w:szCs w:val="24"/>
          <w:lang w:val="en-US"/>
        </w:rPr>
        <w:t xml:space="preserve">is study, </w:t>
      </w:r>
      <w:r w:rsidR="009C0B33" w:rsidRPr="00697085">
        <w:rPr>
          <w:rFonts w:ascii="Times New Roman" w:hAnsi="Times New Roman"/>
          <w:i/>
          <w:sz w:val="24"/>
          <w:szCs w:val="24"/>
          <w:lang w:val="en-US"/>
        </w:rPr>
        <w:t>V</w:t>
      </w:r>
      <w:r w:rsidR="009C0B33" w:rsidRPr="00697085">
        <w:rPr>
          <w:rFonts w:ascii="Times New Roman" w:hAnsi="Times New Roman"/>
          <w:sz w:val="24"/>
          <w:szCs w:val="24"/>
          <w:lang w:val="en-US"/>
        </w:rPr>
        <w:t xml:space="preserve"> = 130 cm</w:t>
      </w:r>
      <w:r w:rsidR="009C0B33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 w:rsidR="007E3BC9" w:rsidRPr="00697085">
        <w:rPr>
          <w:rFonts w:ascii="Times New Roman" w:hAnsi="Times New Roman"/>
          <w:sz w:val="24"/>
          <w:szCs w:val="24"/>
          <w:lang w:val="en-US"/>
        </w:rPr>
        <w:t xml:space="preserve">, this volume includes the volume where tracer was injected </w:t>
      </w:r>
      <w:r w:rsidR="00E351AC" w:rsidRPr="00697085">
        <w:rPr>
          <w:rFonts w:ascii="Times New Roman" w:hAnsi="Times New Roman"/>
          <w:sz w:val="24"/>
          <w:szCs w:val="24"/>
          <w:lang w:val="en-US"/>
        </w:rPr>
        <w:t>and</w:t>
      </w:r>
      <w:r w:rsidR="007E3BC9" w:rsidRPr="00697085">
        <w:rPr>
          <w:rFonts w:ascii="Times New Roman" w:hAnsi="Times New Roman"/>
          <w:sz w:val="24"/>
          <w:szCs w:val="24"/>
          <w:lang w:val="en-US"/>
        </w:rPr>
        <w:t xml:space="preserve"> where its output was recorded.</w:t>
      </w:r>
      <w:r w:rsidR="005A70F3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31DD1" w:rsidRPr="00697085">
        <w:rPr>
          <w:rFonts w:ascii="Times New Roman" w:hAnsi="Times New Roman"/>
          <w:sz w:val="24"/>
          <w:szCs w:val="24"/>
          <w:lang w:val="en-US"/>
        </w:rPr>
        <w:t xml:space="preserve">More details of the simulation </w:t>
      </w:r>
      <w:r w:rsidR="005A70F3" w:rsidRPr="00697085">
        <w:rPr>
          <w:rFonts w:ascii="Times New Roman" w:hAnsi="Times New Roman"/>
          <w:sz w:val="24"/>
          <w:szCs w:val="24"/>
          <w:lang w:val="en-US"/>
        </w:rPr>
        <w:t xml:space="preserve">domain can be consulted </w:t>
      </w:r>
      <w:r w:rsidR="00931DD1" w:rsidRPr="00697085">
        <w:rPr>
          <w:rFonts w:ascii="Times New Roman" w:hAnsi="Times New Roman"/>
          <w:sz w:val="24"/>
          <w:szCs w:val="24"/>
          <w:lang w:val="en-US"/>
        </w:rPr>
        <w:t>elsewhere</w:t>
      </w:r>
      <w:r w:rsidR="00404066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A70F3" w:rsidRPr="00697085">
        <w:rPr>
          <w:rFonts w:ascii="Times New Roman" w:hAnsi="Times New Roman"/>
          <w:sz w:val="24"/>
          <w:szCs w:val="24"/>
          <w:lang w:val="en-US"/>
        </w:rPr>
        <w:t>[1</w:t>
      </w:r>
      <w:r w:rsidR="00D6533E" w:rsidRPr="00697085">
        <w:rPr>
          <w:rFonts w:ascii="Times New Roman" w:hAnsi="Times New Roman"/>
          <w:sz w:val="24"/>
          <w:szCs w:val="24"/>
          <w:lang w:val="en-US"/>
        </w:rPr>
        <w:t>9</w:t>
      </w:r>
      <w:r w:rsidR="005A70F3" w:rsidRPr="00697085">
        <w:rPr>
          <w:rFonts w:ascii="Times New Roman" w:hAnsi="Times New Roman"/>
          <w:sz w:val="24"/>
          <w:szCs w:val="24"/>
          <w:lang w:val="en-US"/>
        </w:rPr>
        <w:t>].</w:t>
      </w:r>
    </w:p>
    <w:p w14:paraId="3AC203D3" w14:textId="422F5FA8" w:rsidR="00C512AF" w:rsidRPr="00697085" w:rsidRDefault="00C512AF" w:rsidP="00710BE9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2E7581C8" w14:textId="231C954A" w:rsidR="00B2754C" w:rsidRPr="00697085" w:rsidRDefault="00B2754C" w:rsidP="00710BE9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i/>
          <w:iCs/>
          <w:sz w:val="24"/>
          <w:szCs w:val="24"/>
          <w:lang w:val="en-US"/>
        </w:rPr>
      </w:pPr>
      <w:r w:rsidRPr="00697085">
        <w:rPr>
          <w:rFonts w:ascii="Times New Roman" w:hAnsi="Times New Roman"/>
          <w:i/>
          <w:iCs/>
          <w:sz w:val="24"/>
          <w:szCs w:val="24"/>
          <w:lang w:val="en-US"/>
        </w:rPr>
        <w:t>3.</w:t>
      </w:r>
      <w:r w:rsidR="00D46BC0" w:rsidRPr="00697085">
        <w:rPr>
          <w:rFonts w:ascii="Times New Roman" w:hAnsi="Times New Roman"/>
          <w:i/>
          <w:iCs/>
          <w:sz w:val="24"/>
          <w:szCs w:val="24"/>
          <w:lang w:val="en-US"/>
        </w:rPr>
        <w:t>4</w:t>
      </w:r>
      <w:r w:rsidR="003E4C44" w:rsidRPr="00697085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="00AC1FE1" w:rsidRPr="00697085">
        <w:rPr>
          <w:rFonts w:ascii="Times New Roman" w:hAnsi="Times New Roman"/>
          <w:i/>
          <w:iCs/>
          <w:sz w:val="24"/>
          <w:szCs w:val="24"/>
          <w:lang w:val="en-US"/>
        </w:rPr>
        <w:t xml:space="preserve">Simulation of the </w:t>
      </w:r>
      <w:r w:rsidR="004637C8" w:rsidRPr="00697085">
        <w:rPr>
          <w:rFonts w:ascii="Times New Roman" w:hAnsi="Times New Roman"/>
          <w:i/>
          <w:iCs/>
          <w:sz w:val="24"/>
          <w:szCs w:val="24"/>
          <w:lang w:val="en-US"/>
        </w:rPr>
        <w:t xml:space="preserve">anodic </w:t>
      </w:r>
      <w:r w:rsidR="00AC1FE1" w:rsidRPr="00697085">
        <w:rPr>
          <w:rFonts w:ascii="Times New Roman" w:hAnsi="Times New Roman"/>
          <w:i/>
          <w:iCs/>
          <w:sz w:val="24"/>
          <w:szCs w:val="24"/>
          <w:lang w:val="en-US"/>
        </w:rPr>
        <w:t xml:space="preserve">dissolution of </w:t>
      </w:r>
      <w:r w:rsidR="0071005E" w:rsidRPr="00697085">
        <w:rPr>
          <w:rFonts w:ascii="Times New Roman" w:hAnsi="Times New Roman"/>
          <w:i/>
          <w:iCs/>
          <w:sz w:val="24"/>
          <w:szCs w:val="24"/>
          <w:lang w:val="en-US"/>
        </w:rPr>
        <w:t>aluminium</w:t>
      </w:r>
    </w:p>
    <w:p w14:paraId="6282A5A1" w14:textId="70374530" w:rsidR="005E7DA8" w:rsidRPr="00697085" w:rsidRDefault="004637C8" w:rsidP="007E6B5B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bCs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lastRenderedPageBreak/>
        <w:t>I</w:t>
      </w:r>
      <w:r w:rsidR="00880A81" w:rsidRPr="00697085">
        <w:rPr>
          <w:rFonts w:ascii="Times New Roman" w:hAnsi="Times New Roman"/>
          <w:sz w:val="24"/>
          <w:szCs w:val="24"/>
          <w:lang w:val="en-US"/>
        </w:rPr>
        <w:t>n this paper</w:t>
      </w:r>
      <w:r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880A81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80A8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the formation of </w:t>
      </w:r>
      <w:r w:rsidR="0071005E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aluminium</w:t>
      </w:r>
      <w:r w:rsidR="00880A8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flocs are not included in the model, 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since</w:t>
      </w:r>
      <w:r w:rsidR="00880A8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the reactor operates in continuous mode, and the coagulation-flocculation processes take place at the exit of the multielectrode stack, in a flocculator-clarifier [2</w:t>
      </w:r>
      <w:r w:rsidR="00D6533E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4</w:t>
      </w:r>
      <w:r w:rsidR="00880A8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]. Moreover, </w:t>
      </w:r>
      <w:r w:rsidR="00880A81" w:rsidRPr="00697085">
        <w:rPr>
          <w:rFonts w:ascii="Times New Roman" w:hAnsi="Times New Roman"/>
          <w:sz w:val="24"/>
          <w:szCs w:val="24"/>
          <w:lang w:val="en-US"/>
        </w:rPr>
        <w:t xml:space="preserve">the modelling of the pollutant’s removal, was beyond of the scope of this paper. In this context, we </w:t>
      </w:r>
      <w:r w:rsidR="00023847" w:rsidRPr="00697085">
        <w:rPr>
          <w:rFonts w:ascii="Times New Roman" w:hAnsi="Times New Roman"/>
          <w:sz w:val="24"/>
          <w:szCs w:val="24"/>
          <w:lang w:val="en-US"/>
        </w:rPr>
        <w:t xml:space="preserve">only simulate </w:t>
      </w:r>
      <w:r w:rsidR="003D4703" w:rsidRPr="00697085">
        <w:rPr>
          <w:rFonts w:ascii="Times New Roman" w:hAnsi="Times New Roman"/>
          <w:sz w:val="24"/>
          <w:szCs w:val="24"/>
          <w:lang w:val="en-US"/>
        </w:rPr>
        <w:t>the concentration of Al</w:t>
      </w:r>
      <w:r w:rsidR="003D4703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3+</w:t>
      </w:r>
      <w:r w:rsidR="003D4703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A1BCB" w:rsidRPr="00697085">
        <w:rPr>
          <w:rFonts w:ascii="Times New Roman" w:hAnsi="Times New Roman"/>
          <w:sz w:val="24"/>
          <w:szCs w:val="24"/>
          <w:lang w:val="en-US"/>
        </w:rPr>
        <w:t>consider</w:t>
      </w:r>
      <w:r w:rsidR="00023847" w:rsidRPr="00697085">
        <w:rPr>
          <w:rFonts w:ascii="Times New Roman" w:hAnsi="Times New Roman"/>
          <w:sz w:val="24"/>
          <w:szCs w:val="24"/>
          <w:lang w:val="en-US"/>
        </w:rPr>
        <w:t>ing</w:t>
      </w:r>
      <w:r w:rsidR="004A1BCB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862D3" w:rsidRPr="00697085">
        <w:rPr>
          <w:rFonts w:ascii="Times New Roman" w:hAnsi="Times New Roman"/>
          <w:sz w:val="24"/>
          <w:szCs w:val="24"/>
          <w:lang w:val="en-US"/>
        </w:rPr>
        <w:t>no chemical reaction and ne</w:t>
      </w:r>
      <w:r w:rsidR="000B0764" w:rsidRPr="00697085">
        <w:rPr>
          <w:rFonts w:ascii="Times New Roman" w:hAnsi="Times New Roman"/>
          <w:sz w:val="24"/>
          <w:szCs w:val="24"/>
          <w:lang w:val="en-US"/>
        </w:rPr>
        <w:t xml:space="preserve">gligible </w:t>
      </w:r>
      <w:r w:rsidR="00B862D3" w:rsidRPr="00697085">
        <w:rPr>
          <w:rFonts w:ascii="Times New Roman" w:hAnsi="Times New Roman"/>
          <w:sz w:val="24"/>
          <w:szCs w:val="24"/>
          <w:lang w:val="en-US"/>
        </w:rPr>
        <w:t xml:space="preserve">effects </w:t>
      </w:r>
      <w:r w:rsidR="000B0764" w:rsidRPr="00697085">
        <w:rPr>
          <w:rFonts w:ascii="Times New Roman" w:hAnsi="Times New Roman"/>
          <w:sz w:val="24"/>
          <w:szCs w:val="24"/>
          <w:lang w:val="en-US"/>
        </w:rPr>
        <w:t xml:space="preserve">of the electrical field. </w:t>
      </w:r>
      <w:r w:rsidR="00023847" w:rsidRPr="00697085">
        <w:rPr>
          <w:rFonts w:ascii="Times New Roman" w:hAnsi="Times New Roman"/>
          <w:sz w:val="24"/>
          <w:szCs w:val="24"/>
          <w:lang w:val="en-US"/>
        </w:rPr>
        <w:t>Therefore, t</w:t>
      </w:r>
      <w:r w:rsidR="00D64714" w:rsidRPr="00697085">
        <w:rPr>
          <w:rFonts w:ascii="Times New Roman" w:hAnsi="Times New Roman"/>
          <w:sz w:val="24"/>
          <w:szCs w:val="24"/>
          <w:lang w:val="en-US"/>
        </w:rPr>
        <w:t>h</w:t>
      </w:r>
      <w:r w:rsidR="00CA22B1" w:rsidRPr="00697085">
        <w:rPr>
          <w:rFonts w:ascii="Times New Roman" w:hAnsi="Times New Roman"/>
          <w:sz w:val="24"/>
          <w:szCs w:val="24"/>
          <w:lang w:val="en-US"/>
        </w:rPr>
        <w:t xml:space="preserve">e </w:t>
      </w:r>
      <w:r w:rsidR="00D64714" w:rsidRPr="00697085">
        <w:rPr>
          <w:rFonts w:ascii="Times New Roman" w:hAnsi="Times New Roman"/>
          <w:sz w:val="24"/>
          <w:szCs w:val="24"/>
          <w:lang w:val="en-US"/>
        </w:rPr>
        <w:t xml:space="preserve">mass transport was simulated by </w:t>
      </w:r>
      <w:r w:rsidR="00023847" w:rsidRPr="00697085">
        <w:rPr>
          <w:rFonts w:ascii="Times New Roman" w:hAnsi="Times New Roman"/>
          <w:sz w:val="24"/>
          <w:szCs w:val="24"/>
          <w:lang w:val="en-US"/>
        </w:rPr>
        <w:t xml:space="preserve">using the </w:t>
      </w:r>
      <w:proofErr w:type="spellStart"/>
      <w:r w:rsidRPr="00697085">
        <w:rPr>
          <w:rFonts w:ascii="Times New Roman" w:hAnsi="Times New Roman"/>
          <w:sz w:val="24"/>
          <w:szCs w:val="24"/>
          <w:lang w:val="en-US"/>
        </w:rPr>
        <w:t>Eq</w:t>
      </w:r>
      <w:r w:rsidR="00D64714" w:rsidRPr="00697085">
        <w:rPr>
          <w:rFonts w:ascii="Times New Roman" w:hAnsi="Times New Roman"/>
          <w:sz w:val="24"/>
          <w:szCs w:val="24"/>
          <w:lang w:val="en-US"/>
        </w:rPr>
        <w:t>n</w:t>
      </w:r>
      <w:proofErr w:type="spellEnd"/>
      <w:r w:rsidR="00D64714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97085">
        <w:rPr>
          <w:rFonts w:ascii="Times New Roman" w:hAnsi="Times New Roman"/>
          <w:sz w:val="24"/>
          <w:szCs w:val="24"/>
          <w:lang w:val="en-US"/>
        </w:rPr>
        <w:t>(</w:t>
      </w:r>
      <w:r w:rsidR="00FC3F07" w:rsidRPr="00697085">
        <w:rPr>
          <w:rFonts w:ascii="Times New Roman" w:hAnsi="Times New Roman"/>
          <w:sz w:val="24"/>
          <w:szCs w:val="24"/>
          <w:lang w:val="en-US"/>
        </w:rPr>
        <w:t>2</w:t>
      </w:r>
      <w:r w:rsidR="002D0EA0" w:rsidRPr="00697085">
        <w:rPr>
          <w:rFonts w:ascii="Times New Roman" w:hAnsi="Times New Roman"/>
          <w:sz w:val="24"/>
          <w:szCs w:val="24"/>
          <w:lang w:val="en-US"/>
        </w:rPr>
        <w:t>7</w:t>
      </w:r>
      <w:r w:rsidRPr="00697085">
        <w:rPr>
          <w:rFonts w:ascii="Times New Roman" w:hAnsi="Times New Roman"/>
          <w:sz w:val="24"/>
          <w:szCs w:val="24"/>
          <w:lang w:val="en-US"/>
        </w:rPr>
        <w:t>)</w:t>
      </w:r>
      <w:r w:rsidR="00023847" w:rsidRPr="00697085">
        <w:rPr>
          <w:rFonts w:ascii="Times New Roman" w:hAnsi="Times New Roman"/>
          <w:sz w:val="24"/>
          <w:szCs w:val="24"/>
          <w:lang w:val="en-US"/>
        </w:rPr>
        <w:t xml:space="preserve">, in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023847" w:rsidRPr="00697085">
        <w:rPr>
          <w:rFonts w:ascii="Times New Roman" w:hAnsi="Times New Roman"/>
          <w:sz w:val="24"/>
          <w:szCs w:val="24"/>
          <w:lang w:val="en-US"/>
        </w:rPr>
        <w:t>steady state,</w:t>
      </w:r>
      <w:r w:rsidR="00FD17CE" w:rsidRPr="00697085">
        <w:rPr>
          <w:rFonts w:ascii="Times New Roman" w:hAnsi="Times New Roman"/>
          <w:sz w:val="24"/>
          <w:szCs w:val="24"/>
          <w:lang w:val="en-US"/>
        </w:rPr>
        <w:t xml:space="preserve"> at different v</w:t>
      </w:r>
      <w:r w:rsidR="001C11AF" w:rsidRPr="00697085">
        <w:rPr>
          <w:rFonts w:ascii="Times New Roman" w:hAnsi="Times New Roman"/>
          <w:sz w:val="24"/>
          <w:szCs w:val="24"/>
          <w:lang w:val="en-US"/>
        </w:rPr>
        <w:t xml:space="preserve">olumetric liquid inflow rates </w:t>
      </w:r>
      <w:r w:rsidR="00FD17CE" w:rsidRPr="00697085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3E17A7" w:rsidRPr="00697085">
        <w:rPr>
          <w:rFonts w:ascii="Times New Roman" w:hAnsi="Times New Roman"/>
          <w:sz w:val="24"/>
          <w:szCs w:val="24"/>
          <w:lang w:val="en-US"/>
        </w:rPr>
        <w:t xml:space="preserve">1.7, 3.3, 5, 6.7, and 8.3 </w:t>
      </w:r>
      <w:r w:rsidR="003E17A7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>cm</w:t>
      </w:r>
      <w:r w:rsidR="003E17A7" w:rsidRPr="00697085">
        <w:rPr>
          <w:rFonts w:ascii="Times New Roman" w:eastAsiaTheme="minorHAnsi" w:hAnsi="Times New Roman"/>
          <w:color w:val="231F20"/>
          <w:sz w:val="24"/>
          <w:szCs w:val="24"/>
          <w:vertAlign w:val="superscript"/>
          <w:lang w:val="en-US" w:eastAsia="en-US"/>
        </w:rPr>
        <w:t>3</w:t>
      </w:r>
      <w:r w:rsidR="003E17A7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 s</w:t>
      </w:r>
      <w:r w:rsidR="003E17A7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</w:t>
      </w:r>
      <w:r w:rsidR="003E17A7" w:rsidRPr="00697085">
        <w:rPr>
          <w:rFonts w:ascii="Times New Roman" w:eastAsiaTheme="minorHAnsi" w:hAnsi="Times New Roman"/>
          <w:color w:val="231F20"/>
          <w:sz w:val="24"/>
          <w:szCs w:val="24"/>
          <w:vertAlign w:val="superscript"/>
          <w:lang w:val="en-US" w:eastAsia="en-US"/>
        </w:rPr>
        <w:t>1</w:t>
      </w:r>
      <w:r w:rsidR="0061181F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7E6B5B" w:rsidRPr="00697085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5E7DA8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diffusion coefficient of </w:t>
      </w:r>
      <w:r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aluminium ions, </w:t>
      </w:r>
      <w:r w:rsidR="005E7DA8" w:rsidRPr="00697085">
        <w:rPr>
          <w:rFonts w:ascii="Times New Roman" w:eastAsia="Times New Roman" w:hAnsi="Times New Roman"/>
          <w:bCs/>
          <w:i/>
          <w:sz w:val="24"/>
          <w:szCs w:val="24"/>
          <w:lang w:val="en-US"/>
        </w:rPr>
        <w:t>D</w:t>
      </w:r>
      <w:r w:rsidR="00523825" w:rsidRPr="00697085">
        <w:rPr>
          <w:rFonts w:ascii="Times New Roman" w:eastAsia="Times New Roman" w:hAnsi="Times New Roman"/>
          <w:bCs/>
          <w:i/>
          <w:sz w:val="24"/>
          <w:szCs w:val="24"/>
          <w:vertAlign w:val="subscript"/>
          <w:lang w:val="en-US"/>
        </w:rPr>
        <w:t>Al</w:t>
      </w:r>
      <w:r w:rsidR="00023847" w:rsidRPr="00697085">
        <w:rPr>
          <w:rFonts w:ascii="Times New Roman" w:eastAsia="Times New Roman" w:hAnsi="Times New Roman"/>
          <w:bCs/>
          <w:i/>
          <w:sz w:val="24"/>
          <w:szCs w:val="24"/>
          <w:vertAlign w:val="superscript"/>
          <w:lang w:val="en-US"/>
        </w:rPr>
        <w:t>3+</w:t>
      </w:r>
      <w:r w:rsidR="005E7DA8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= </w:t>
      </w:r>
      <w:r w:rsidR="0049028B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1.01 </w:t>
      </w:r>
      <w:r w:rsidR="005E7DA8" w:rsidRPr="00697085">
        <w:rPr>
          <w:rFonts w:ascii="Times New Roman" w:eastAsia="Calibri" w:hAnsi="Times New Roman"/>
          <w:sz w:val="24"/>
          <w:szCs w:val="24"/>
          <w:lang w:val="en-US"/>
        </w:rPr>
        <w:sym w:font="Symbol" w:char="F0B4"/>
      </w:r>
      <w:r w:rsidR="005E7DA8" w:rsidRPr="00697085">
        <w:rPr>
          <w:rFonts w:ascii="Times New Roman" w:eastAsia="Calibri" w:hAnsi="Times New Roman"/>
          <w:sz w:val="24"/>
          <w:szCs w:val="24"/>
          <w:lang w:val="en-US"/>
        </w:rPr>
        <w:t xml:space="preserve"> 10</w:t>
      </w:r>
      <w:r w:rsidR="005E7DA8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</w:t>
      </w:r>
      <w:r w:rsidR="0049028B" w:rsidRPr="00697085">
        <w:rPr>
          <w:rFonts w:ascii="Times New Roman" w:eastAsia="Calibri" w:hAnsi="Times New Roman"/>
          <w:sz w:val="24"/>
          <w:szCs w:val="24"/>
          <w:vertAlign w:val="superscript"/>
          <w:lang w:val="en-US"/>
        </w:rPr>
        <w:t>9</w:t>
      </w:r>
      <w:r w:rsidR="005E7DA8" w:rsidRPr="00697085">
        <w:rPr>
          <w:rFonts w:ascii="Times New Roman" w:eastAsia="Calibri" w:hAnsi="Times New Roman"/>
          <w:sz w:val="24"/>
          <w:szCs w:val="24"/>
          <w:lang w:val="en-US"/>
        </w:rPr>
        <w:t xml:space="preserve"> m</w:t>
      </w:r>
      <w:r w:rsidR="005E7DA8" w:rsidRPr="00697085">
        <w:rPr>
          <w:rFonts w:ascii="Times New Roman" w:eastAsia="Calibri" w:hAnsi="Times New Roman"/>
          <w:sz w:val="24"/>
          <w:szCs w:val="24"/>
          <w:vertAlign w:val="superscript"/>
          <w:lang w:val="en-US"/>
        </w:rPr>
        <w:t>2</w:t>
      </w:r>
      <w:r w:rsidR="005E7DA8" w:rsidRPr="00697085">
        <w:rPr>
          <w:rFonts w:ascii="Times New Roman" w:eastAsia="Calibri" w:hAnsi="Times New Roman"/>
          <w:sz w:val="24"/>
          <w:szCs w:val="24"/>
          <w:lang w:val="en-US"/>
        </w:rPr>
        <w:t xml:space="preserve"> s</w:t>
      </w:r>
      <w:r w:rsidR="005E7DA8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</w:t>
      </w:r>
      <w:r w:rsidR="005E7DA8" w:rsidRPr="00697085">
        <w:rPr>
          <w:rFonts w:ascii="Times New Roman" w:eastAsia="Calibri" w:hAnsi="Times New Roman"/>
          <w:sz w:val="24"/>
          <w:szCs w:val="24"/>
          <w:vertAlign w:val="superscript"/>
          <w:lang w:val="en-US"/>
        </w:rPr>
        <w:t>1</w:t>
      </w:r>
      <w:r w:rsidR="005E7DA8" w:rsidRPr="00697085">
        <w:rPr>
          <w:rFonts w:ascii="Times New Roman" w:eastAsia="Calibri" w:hAnsi="Times New Roman"/>
          <w:sz w:val="24"/>
          <w:szCs w:val="24"/>
          <w:lang w:val="en-US"/>
        </w:rPr>
        <w:t xml:space="preserve"> [</w:t>
      </w:r>
      <w:r w:rsidR="003E02D8" w:rsidRPr="00697085">
        <w:rPr>
          <w:rFonts w:ascii="Times New Roman" w:eastAsia="Calibri" w:hAnsi="Times New Roman"/>
          <w:sz w:val="24"/>
          <w:szCs w:val="24"/>
          <w:lang w:val="en-US"/>
        </w:rPr>
        <w:t>4</w:t>
      </w:r>
      <w:r w:rsidR="000643F8" w:rsidRPr="00697085">
        <w:rPr>
          <w:rFonts w:ascii="Times New Roman" w:eastAsia="Calibri" w:hAnsi="Times New Roman"/>
          <w:sz w:val="24"/>
          <w:szCs w:val="24"/>
          <w:lang w:val="en-US"/>
        </w:rPr>
        <w:t>2</w:t>
      </w:r>
      <w:r w:rsidR="005E7DA8" w:rsidRPr="00697085">
        <w:rPr>
          <w:rFonts w:ascii="Times New Roman" w:eastAsia="Calibri" w:hAnsi="Times New Roman"/>
          <w:sz w:val="24"/>
          <w:szCs w:val="24"/>
          <w:lang w:val="en-US"/>
        </w:rPr>
        <w:t>]</w:t>
      </w:r>
      <w:r w:rsidR="005E7DA8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.</w:t>
      </w:r>
    </w:p>
    <w:p w14:paraId="13663621" w14:textId="77777777" w:rsidR="00874DC6" w:rsidRPr="00697085" w:rsidRDefault="00874DC6" w:rsidP="007E6B5B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bCs/>
          <w:sz w:val="24"/>
          <w:szCs w:val="24"/>
          <w:lang w:val="en-US"/>
        </w:rPr>
      </w:pPr>
    </w:p>
    <w:p w14:paraId="7DE4A7B2" w14:textId="5E348315" w:rsidR="006B2623" w:rsidRPr="00697085" w:rsidRDefault="00D46BC0" w:rsidP="00D46BC0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697085">
        <w:rPr>
          <w:rFonts w:ascii="Times New Roman" w:hAnsi="Times New Roman"/>
          <w:i/>
          <w:sz w:val="24"/>
          <w:szCs w:val="24"/>
          <w:lang w:val="en-US"/>
        </w:rPr>
        <w:t>3.4.1 Boundary conditions</w:t>
      </w:r>
    </w:p>
    <w:p w14:paraId="138B2C17" w14:textId="77777777" w:rsidR="00874DC6" w:rsidRPr="00697085" w:rsidRDefault="00874DC6" w:rsidP="00D46BC0">
      <w:pPr>
        <w:spacing w:after="0" w:line="48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14:paraId="2EDE6C42" w14:textId="208E70D4" w:rsidR="001A2A39" w:rsidRPr="00697085" w:rsidRDefault="001A2A39" w:rsidP="00D46BC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bCs/>
          <w:sz w:val="24"/>
          <w:szCs w:val="24"/>
          <w:lang w:val="en-US"/>
        </w:rPr>
        <w:t>The boundary</w:t>
      </w:r>
      <w:r w:rsidR="004637C8" w:rsidRPr="00697085">
        <w:rPr>
          <w:rFonts w:ascii="Times New Roman" w:hAnsi="Times New Roman"/>
          <w:bCs/>
          <w:sz w:val="24"/>
          <w:szCs w:val="24"/>
          <w:lang w:val="en-US"/>
        </w:rPr>
        <w:t xml:space="preserve"> conditions to solve the </w:t>
      </w:r>
      <w:proofErr w:type="spellStart"/>
      <w:r w:rsidR="004637C8" w:rsidRPr="00697085">
        <w:rPr>
          <w:rFonts w:ascii="Times New Roman" w:hAnsi="Times New Roman"/>
          <w:bCs/>
          <w:sz w:val="24"/>
          <w:szCs w:val="24"/>
          <w:lang w:val="en-US"/>
        </w:rPr>
        <w:t>Eq</w:t>
      </w:r>
      <w:r w:rsidRPr="00697085">
        <w:rPr>
          <w:rFonts w:ascii="Times New Roman" w:hAnsi="Times New Roman"/>
          <w:bCs/>
          <w:sz w:val="24"/>
          <w:szCs w:val="24"/>
          <w:lang w:val="en-US"/>
        </w:rPr>
        <w:t>n</w:t>
      </w:r>
      <w:proofErr w:type="spellEnd"/>
      <w:r w:rsidRPr="00697085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4637C8" w:rsidRPr="00697085">
        <w:rPr>
          <w:rFonts w:ascii="Times New Roman" w:hAnsi="Times New Roman"/>
          <w:bCs/>
          <w:sz w:val="24"/>
          <w:szCs w:val="24"/>
          <w:lang w:val="en-US"/>
        </w:rPr>
        <w:t>(</w:t>
      </w:r>
      <w:r w:rsidRPr="00697085">
        <w:rPr>
          <w:rFonts w:ascii="Times New Roman" w:hAnsi="Times New Roman"/>
          <w:bCs/>
          <w:sz w:val="24"/>
          <w:szCs w:val="24"/>
          <w:lang w:val="en-US"/>
        </w:rPr>
        <w:t>2</w:t>
      </w:r>
      <w:r w:rsidR="002D0EA0" w:rsidRPr="00697085">
        <w:rPr>
          <w:rFonts w:ascii="Times New Roman" w:hAnsi="Times New Roman"/>
          <w:bCs/>
          <w:sz w:val="24"/>
          <w:szCs w:val="24"/>
          <w:lang w:val="en-US"/>
        </w:rPr>
        <w:t>7</w:t>
      </w:r>
      <w:r w:rsidR="004637C8" w:rsidRPr="00697085">
        <w:rPr>
          <w:rFonts w:ascii="Times New Roman" w:hAnsi="Times New Roman"/>
          <w:bCs/>
          <w:sz w:val="24"/>
          <w:szCs w:val="24"/>
          <w:lang w:val="en-US"/>
        </w:rPr>
        <w:t>)</w:t>
      </w:r>
      <w:r w:rsidRPr="00697085">
        <w:rPr>
          <w:rFonts w:ascii="Times New Roman" w:hAnsi="Times New Roman"/>
          <w:bCs/>
          <w:sz w:val="24"/>
          <w:szCs w:val="24"/>
          <w:lang w:val="en-US"/>
        </w:rPr>
        <w:t xml:space="preserve"> are expressed as: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2623BBEF" w14:textId="77777777" w:rsidR="00241FB9" w:rsidRPr="00697085" w:rsidRDefault="00241FB9" w:rsidP="00D46BC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B85948C" w14:textId="65FFCC11" w:rsidR="001A2A39" w:rsidRPr="00697085" w:rsidRDefault="004637C8" w:rsidP="00D46BC0">
      <w:pPr>
        <w:pStyle w:val="Prrafodelista"/>
        <w:numPr>
          <w:ilvl w:val="0"/>
          <w:numId w:val="16"/>
        </w:numPr>
        <w:spacing w:line="480" w:lineRule="auto"/>
        <w:jc w:val="both"/>
        <w:rPr>
          <w:lang w:val="en-US"/>
        </w:rPr>
      </w:pPr>
      <w:r w:rsidRPr="00697085">
        <w:rPr>
          <w:lang w:val="en-US"/>
        </w:rPr>
        <w:t>At the anodes, t</w:t>
      </w:r>
      <w:r w:rsidR="00B2754C" w:rsidRPr="00697085">
        <w:rPr>
          <w:lang w:val="en-US"/>
        </w:rPr>
        <w:t xml:space="preserve">he electrogenerated </w:t>
      </w:r>
      <w:r w:rsidR="001A2A39" w:rsidRPr="00697085">
        <w:rPr>
          <w:lang w:val="en-US"/>
        </w:rPr>
        <w:t>Al</w:t>
      </w:r>
      <w:r w:rsidR="001A2A39" w:rsidRPr="00697085">
        <w:rPr>
          <w:vertAlign w:val="superscript"/>
          <w:lang w:val="en-US"/>
        </w:rPr>
        <w:t>3+</w:t>
      </w:r>
      <w:r w:rsidR="00B2754C" w:rsidRPr="00697085">
        <w:rPr>
          <w:lang w:val="en-US"/>
        </w:rPr>
        <w:t xml:space="preserve"> occurs at the anod</w:t>
      </w:r>
      <w:r w:rsidR="001A2A39" w:rsidRPr="00697085">
        <w:rPr>
          <w:lang w:val="en-US"/>
        </w:rPr>
        <w:t>e</w:t>
      </w:r>
      <w:r w:rsidR="00B2754C" w:rsidRPr="00697085">
        <w:rPr>
          <w:lang w:val="en-US"/>
        </w:rPr>
        <w:t xml:space="preserve"> surfaces </w:t>
      </w:r>
      <w:r w:rsidRPr="00697085">
        <w:rPr>
          <w:lang w:val="en-US"/>
        </w:rPr>
        <w:t>involves</w:t>
      </w:r>
      <w:r w:rsidR="001A2A39" w:rsidRPr="00697085">
        <w:rPr>
          <w:lang w:val="en-US"/>
        </w:rPr>
        <w:t xml:space="preserve"> a </w:t>
      </w:r>
      <w:r w:rsidR="00EA5900" w:rsidRPr="00697085">
        <w:rPr>
          <w:lang w:val="en-US"/>
        </w:rPr>
        <w:t xml:space="preserve">mass </w:t>
      </w:r>
      <w:r w:rsidR="001A2A39" w:rsidRPr="00697085">
        <w:rPr>
          <w:lang w:val="en-US"/>
        </w:rPr>
        <w:t xml:space="preserve">flux , </w:t>
      </w:r>
      <m:oMath>
        <m:acc>
          <m:accPr>
            <m:chr m:val="̇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Al</m:t>
                </m:r>
              </m:sub>
            </m:sSub>
          </m:e>
        </m:acc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j</m:t>
            </m:r>
          </m:num>
          <m:den>
            <m:r>
              <w:rPr>
                <w:rFonts w:ascii="Cambria Math" w:hAnsi="Cambria Math"/>
                <w:lang w:val="en-US"/>
              </w:rPr>
              <m:t>F</m:t>
            </m:r>
            <m:r>
              <w:rPr>
                <w:rFonts w:ascii="Cambria Math" w:hAnsi="Cambria Math"/>
                <w:i/>
                <w:lang w:val="en-US"/>
              </w:rPr>
              <w:sym w:font="Symbol" w:char="F0D7"/>
            </m:r>
            <m:r>
              <w:rPr>
                <w:rFonts w:ascii="Cambria Math" w:hAnsi="Cambria Math"/>
                <w:lang w:val="en-US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Al</m:t>
                </m:r>
              </m:sub>
            </m:sSub>
          </m:den>
        </m:f>
      </m:oMath>
      <w:r w:rsidR="001A2A39" w:rsidRPr="00697085">
        <w:rPr>
          <w:lang w:val="en-US"/>
        </w:rPr>
        <w:t xml:space="preserve">, where </w:t>
      </w:r>
      <w:r w:rsidR="001A2A39" w:rsidRPr="00697085">
        <w:rPr>
          <w:i/>
          <w:lang w:val="en-US"/>
        </w:rPr>
        <w:t>j</w:t>
      </w:r>
      <w:r w:rsidR="001A2A39" w:rsidRPr="00697085">
        <w:rPr>
          <w:lang w:val="en-US"/>
        </w:rPr>
        <w:t xml:space="preserve"> is the local current density (C s</w:t>
      </w:r>
      <w:r w:rsidR="001A2A39" w:rsidRPr="00697085">
        <w:rPr>
          <w:vertAlign w:val="superscript"/>
          <w:lang w:val="en-US"/>
        </w:rPr>
        <w:t>–1</w:t>
      </w:r>
      <w:r w:rsidR="001A2A39" w:rsidRPr="00697085">
        <w:rPr>
          <w:lang w:val="en-US"/>
        </w:rPr>
        <w:t xml:space="preserve"> m</w:t>
      </w:r>
      <w:r w:rsidR="001A2A39" w:rsidRPr="00697085">
        <w:rPr>
          <w:vertAlign w:val="superscript"/>
          <w:lang w:val="en-US"/>
        </w:rPr>
        <w:t>–2</w:t>
      </w:r>
      <w:r w:rsidR="001A2A39" w:rsidRPr="00697085">
        <w:rPr>
          <w:lang w:val="en-US"/>
        </w:rPr>
        <w:t>) positively c</w:t>
      </w:r>
      <w:r w:rsidRPr="00697085">
        <w:rPr>
          <w:lang w:val="en-US"/>
        </w:rPr>
        <w:t xml:space="preserve">oupled and obtained from </w:t>
      </w:r>
      <w:proofErr w:type="spellStart"/>
      <w:r w:rsidRPr="00697085">
        <w:rPr>
          <w:lang w:val="en-US"/>
        </w:rPr>
        <w:t>Eq</w:t>
      </w:r>
      <w:r w:rsidR="001A2A39" w:rsidRPr="00697085">
        <w:rPr>
          <w:lang w:val="en-US"/>
        </w:rPr>
        <w:t>n</w:t>
      </w:r>
      <w:proofErr w:type="spellEnd"/>
      <w:r w:rsidR="001A2A39" w:rsidRPr="00697085">
        <w:rPr>
          <w:lang w:val="en-US"/>
        </w:rPr>
        <w:t xml:space="preserve"> </w:t>
      </w:r>
      <w:r w:rsidRPr="00697085">
        <w:rPr>
          <w:lang w:val="en-US"/>
        </w:rPr>
        <w:t>(</w:t>
      </w:r>
      <w:r w:rsidR="00874DC6" w:rsidRPr="00697085">
        <w:rPr>
          <w:lang w:val="en-US"/>
        </w:rPr>
        <w:t>8</w:t>
      </w:r>
      <w:r w:rsidRPr="00697085">
        <w:rPr>
          <w:lang w:val="en-US"/>
        </w:rPr>
        <w:t>)</w:t>
      </w:r>
      <w:r w:rsidR="001A2A39" w:rsidRPr="00697085">
        <w:rPr>
          <w:lang w:val="en-US"/>
        </w:rPr>
        <w:t>, (=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o</m:t>
            </m:r>
            <m:r>
              <w:rPr>
                <w:rFonts w:ascii="Cambria Math" w:hAnsi="Cambria Math"/>
                <w:lang w:val="en-US"/>
              </w:rPr>
              <m:t>,</m:t>
            </m:r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exp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η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</m:den>
            </m:f>
          </m:e>
        </m:d>
      </m:oMath>
      <w:r w:rsidR="001A2A39" w:rsidRPr="00697085">
        <w:rPr>
          <w:lang w:val="en-US"/>
        </w:rPr>
        <w:t xml:space="preserve">), and </w:t>
      </w:r>
      <w:proofErr w:type="spellStart"/>
      <w:r w:rsidR="001A2A39" w:rsidRPr="00697085">
        <w:rPr>
          <w:i/>
          <w:lang w:val="en-US"/>
        </w:rPr>
        <w:t>z</w:t>
      </w:r>
      <w:r w:rsidR="001A2A39" w:rsidRPr="00697085">
        <w:rPr>
          <w:i/>
          <w:vertAlign w:val="subscript"/>
          <w:lang w:val="en-US"/>
        </w:rPr>
        <w:t>Al</w:t>
      </w:r>
      <w:proofErr w:type="spellEnd"/>
      <w:r w:rsidR="001A2A39" w:rsidRPr="00697085">
        <w:rPr>
          <w:lang w:val="en-US"/>
        </w:rPr>
        <w:t xml:space="preserve"> is the </w:t>
      </w:r>
      <w:r w:rsidRPr="00697085">
        <w:rPr>
          <w:lang w:val="en-US"/>
        </w:rPr>
        <w:t xml:space="preserve">electron stoichiometry </w:t>
      </w:r>
      <w:r w:rsidR="001A2A39" w:rsidRPr="00697085">
        <w:rPr>
          <w:lang w:val="en-US"/>
        </w:rPr>
        <w:t>(= 3) according t</w:t>
      </w:r>
      <w:r w:rsidR="00EA5900" w:rsidRPr="00697085">
        <w:rPr>
          <w:lang w:val="en-US"/>
        </w:rPr>
        <w:t>o</w:t>
      </w:r>
      <w:r w:rsidRPr="00697085">
        <w:rPr>
          <w:lang w:val="en-US"/>
        </w:rPr>
        <w:t xml:space="preserve"> </w:t>
      </w:r>
      <w:proofErr w:type="spellStart"/>
      <w:r w:rsidRPr="00697085">
        <w:rPr>
          <w:lang w:val="en-US"/>
        </w:rPr>
        <w:t>Eq</w:t>
      </w:r>
      <w:r w:rsidR="001A2A39" w:rsidRPr="00697085">
        <w:rPr>
          <w:lang w:val="en-US"/>
        </w:rPr>
        <w:t>n</w:t>
      </w:r>
      <w:proofErr w:type="spellEnd"/>
      <w:r w:rsidR="001A2A39" w:rsidRPr="00697085">
        <w:rPr>
          <w:lang w:val="en-US"/>
        </w:rPr>
        <w:t xml:space="preserve"> </w:t>
      </w:r>
      <w:r w:rsidRPr="00697085">
        <w:rPr>
          <w:lang w:val="en-US"/>
        </w:rPr>
        <w:t>(</w:t>
      </w:r>
      <w:r w:rsidR="001A2A39" w:rsidRPr="00697085">
        <w:rPr>
          <w:lang w:val="en-US"/>
        </w:rPr>
        <w:t>2</w:t>
      </w:r>
      <w:r w:rsidRPr="00697085">
        <w:rPr>
          <w:lang w:val="en-US"/>
        </w:rPr>
        <w:t>)</w:t>
      </w:r>
      <w:r w:rsidR="001A2A39" w:rsidRPr="00697085">
        <w:rPr>
          <w:lang w:val="en-US"/>
        </w:rPr>
        <w:t>.</w:t>
      </w:r>
      <w:r w:rsidR="00EA5900" w:rsidRPr="00697085">
        <w:rPr>
          <w:lang w:val="en-US"/>
        </w:rPr>
        <w:t xml:space="preserve"> At this contour </w:t>
      </w:r>
      <w:r w:rsidR="00EA5900" w:rsidRPr="00697085">
        <w:rPr>
          <w:i/>
          <w:iCs/>
          <w:lang w:val="en-US"/>
        </w:rPr>
        <w:t>u</w:t>
      </w:r>
      <w:r w:rsidR="00EA5900" w:rsidRPr="00697085">
        <w:rPr>
          <w:lang w:val="en-US"/>
        </w:rPr>
        <w:t xml:space="preserve"> = 0.</w:t>
      </w:r>
    </w:p>
    <w:p w14:paraId="2144870A" w14:textId="77777777" w:rsidR="00D378CE" w:rsidRPr="00697085" w:rsidRDefault="00D378CE" w:rsidP="00D378CE">
      <w:pPr>
        <w:pStyle w:val="Prrafodelista"/>
        <w:spacing w:line="480" w:lineRule="auto"/>
        <w:jc w:val="both"/>
        <w:rPr>
          <w:lang w:val="en-US"/>
        </w:rPr>
      </w:pPr>
    </w:p>
    <w:p w14:paraId="3D96AFF2" w14:textId="6B31DA52" w:rsidR="00D378CE" w:rsidRPr="00697085" w:rsidRDefault="00D378CE" w:rsidP="00D46BC0">
      <w:pPr>
        <w:pStyle w:val="Prrafodelista"/>
        <w:numPr>
          <w:ilvl w:val="0"/>
          <w:numId w:val="16"/>
        </w:numPr>
        <w:spacing w:line="480" w:lineRule="auto"/>
        <w:jc w:val="both"/>
        <w:rPr>
          <w:lang w:val="en-US"/>
        </w:rPr>
      </w:pPr>
      <w:r w:rsidRPr="00697085">
        <w:rPr>
          <w:lang w:val="en-US"/>
        </w:rPr>
        <w:t>At the cathode, see boundary condition in section 3.2.3.</w:t>
      </w:r>
    </w:p>
    <w:p w14:paraId="7F5A29ED" w14:textId="77777777" w:rsidR="00C25F64" w:rsidRPr="00697085" w:rsidRDefault="00C25F64" w:rsidP="00C25F6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bCs/>
          <w:sz w:val="24"/>
          <w:szCs w:val="24"/>
          <w:lang w:val="en-US"/>
        </w:rPr>
      </w:pPr>
    </w:p>
    <w:p w14:paraId="41075EA9" w14:textId="61375935" w:rsidR="00C25F64" w:rsidRPr="00697085" w:rsidRDefault="00C25F64" w:rsidP="00C25F64">
      <w:pPr>
        <w:pStyle w:val="Prrafodelista"/>
        <w:numPr>
          <w:ilvl w:val="0"/>
          <w:numId w:val="16"/>
        </w:numPr>
        <w:spacing w:line="480" w:lineRule="auto"/>
        <w:jc w:val="both"/>
        <w:rPr>
          <w:lang w:val="en-US"/>
        </w:rPr>
      </w:pPr>
      <w:r w:rsidRPr="00697085">
        <w:rPr>
          <w:lang w:val="en-US"/>
        </w:rPr>
        <w:t xml:space="preserve">At the electrolyte outlet, </w:t>
      </w:r>
      <m:oMath>
        <m:r>
          <m:rPr>
            <m:sty m:val="bi"/>
          </m:rPr>
          <w:rPr>
            <w:rFonts w:ascii="Cambria Math" w:hAnsi="Cambria Math"/>
            <w:lang w:val="en-US"/>
          </w:rPr>
          <m:t>n</m:t>
        </m:r>
        <m:r>
          <w:rPr>
            <w:rFonts w:ascii="Cambria Math" w:hAnsi="Cambria Math"/>
            <w:lang w:val="en-US"/>
          </w:rPr>
          <m:t>∙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D+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iT</m:t>
                    </m:r>
                  </m:sub>
                </m:sSub>
              </m:e>
            </m:d>
            <m:r>
              <m:rPr>
                <m:sty m:val="p"/>
              </m:rPr>
              <w:rPr>
                <w:rFonts w:ascii="Cambria Math" w:hAnsi="Cambria Math"/>
                <w:lang w:val="en-US"/>
              </w:rPr>
              <m:t>∇</m:t>
            </m:r>
            <m:r>
              <w:rPr>
                <w:rFonts w:ascii="Cambria Math" w:hAnsi="Cambria Math"/>
                <w:lang w:val="en-US"/>
              </w:rPr>
              <m:t>C+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m</m:t>
                </m:r>
              </m:sub>
            </m:sSub>
            <m:r>
              <w:rPr>
                <w:rFonts w:ascii="Cambria Math" w:hAnsi="Cambria Math"/>
                <w:lang w:val="en-US"/>
              </w:rPr>
              <m:t>∙∇C</m:t>
            </m:r>
          </m:e>
        </m:d>
        <m:r>
          <w:rPr>
            <w:rFonts w:ascii="Cambria Math" w:hAnsi="Cambria Math"/>
            <w:lang w:val="en-US"/>
          </w:rPr>
          <m:t>=0</m:t>
        </m:r>
      </m:oMath>
      <w:r w:rsidR="00016E1B" w:rsidRPr="00697085">
        <w:rPr>
          <w:lang w:val="en-US"/>
        </w:rPr>
        <w:t>.</w:t>
      </w:r>
    </w:p>
    <w:p w14:paraId="52C75315" w14:textId="77777777" w:rsidR="00C25F64" w:rsidRPr="00697085" w:rsidRDefault="00C25F64" w:rsidP="00C25F64">
      <w:pPr>
        <w:pStyle w:val="Prrafodelista"/>
        <w:spacing w:line="480" w:lineRule="auto"/>
        <w:jc w:val="both"/>
        <w:rPr>
          <w:lang w:val="en-US"/>
        </w:rPr>
      </w:pPr>
    </w:p>
    <w:p w14:paraId="3F01FA84" w14:textId="0E5AA3FE" w:rsidR="00C25F64" w:rsidRPr="00697085" w:rsidRDefault="004637C8" w:rsidP="00F20BB2">
      <w:pPr>
        <w:pStyle w:val="Prrafodelista"/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697085">
        <w:rPr>
          <w:lang w:val="en-US"/>
        </w:rPr>
        <w:t>At</w:t>
      </w:r>
      <w:r w:rsidR="00C25F64" w:rsidRPr="00697085">
        <w:rPr>
          <w:lang w:val="en-US"/>
        </w:rPr>
        <w:t xml:space="preserve"> all other boundaries</w:t>
      </w:r>
      <w:r w:rsidRPr="00697085">
        <w:rPr>
          <w:lang w:val="en-US"/>
        </w:rPr>
        <w:t>,</w:t>
      </w:r>
      <m:oMath>
        <m:r>
          <w:rPr>
            <w:rFonts w:ascii="Cambria Math" w:hAnsi="Cambria Math"/>
            <w:lang w:val="en-US"/>
          </w:rPr>
          <m:t>-</m:t>
        </m:r>
        <m:r>
          <m:rPr>
            <m:sty m:val="bi"/>
          </m:rPr>
          <w:rPr>
            <w:rFonts w:ascii="Cambria Math" w:hAnsi="Cambria Math"/>
            <w:lang w:val="en-US"/>
          </w:rPr>
          <m:t>n</m:t>
        </m:r>
        <m:r>
          <w:rPr>
            <w:rFonts w:ascii="Cambria Math" w:hAnsi="Cambria Math"/>
            <w:lang w:val="en-US"/>
          </w:rPr>
          <m:t>∙</m:t>
        </m:r>
        <m:r>
          <m:rPr>
            <m:sty m:val="bi"/>
          </m:rPr>
          <w:rPr>
            <w:rFonts w:ascii="Cambria Math" w:hAnsi="Cambria Math"/>
            <w:lang w:val="en-US"/>
          </w:rPr>
          <m:t>N</m:t>
        </m:r>
        <m:r>
          <w:rPr>
            <w:rFonts w:ascii="Cambria Math" w:hAnsi="Cambria Math"/>
            <w:lang w:val="en-US"/>
          </w:rPr>
          <m:t>=0</m:t>
        </m:r>
      </m:oMath>
      <w:r w:rsidR="00A80C6D" w:rsidRPr="00697085">
        <w:rPr>
          <w:lang w:val="en-US"/>
        </w:rPr>
        <w:t>.</w:t>
      </w:r>
    </w:p>
    <w:p w14:paraId="69208C72" w14:textId="4F78756B" w:rsidR="00B2754C" w:rsidRPr="00697085" w:rsidRDefault="00B2754C" w:rsidP="00710BE9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F0D40E2" w14:textId="795CA495" w:rsidR="004908A9" w:rsidRPr="00697085" w:rsidRDefault="004908A9" w:rsidP="00640F4D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697085">
        <w:rPr>
          <w:rFonts w:ascii="Times New Roman" w:hAnsi="Times New Roman"/>
          <w:i/>
          <w:sz w:val="24"/>
          <w:szCs w:val="24"/>
          <w:lang w:val="en-US"/>
        </w:rPr>
        <w:t>3.</w:t>
      </w:r>
      <w:r w:rsidR="001E3B2B" w:rsidRPr="00697085">
        <w:rPr>
          <w:rFonts w:ascii="Times New Roman" w:hAnsi="Times New Roman"/>
          <w:i/>
          <w:sz w:val="24"/>
          <w:szCs w:val="24"/>
          <w:lang w:val="en-US"/>
        </w:rPr>
        <w:t>5</w:t>
      </w:r>
      <w:r w:rsidRPr="00697085">
        <w:rPr>
          <w:rFonts w:ascii="Times New Roman" w:hAnsi="Times New Roman"/>
          <w:i/>
          <w:sz w:val="24"/>
          <w:szCs w:val="24"/>
          <w:lang w:val="en-US"/>
        </w:rPr>
        <w:t xml:space="preserve"> Simulation</w:t>
      </w:r>
    </w:p>
    <w:p w14:paraId="1827FA1E" w14:textId="48C05616" w:rsidR="004908A9" w:rsidRPr="00697085" w:rsidRDefault="00EB5F56" w:rsidP="006D151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 w:rsidRPr="00697085">
        <w:rPr>
          <w:rFonts w:ascii="Times New Roman" w:eastAsia="Times New Roman" w:hAnsi="Times New Roman"/>
          <w:sz w:val="24"/>
          <w:szCs w:val="24"/>
          <w:lang w:val="en-US"/>
        </w:rPr>
        <w:t xml:space="preserve">The </w:t>
      </w:r>
      <w:r w:rsidR="009968A1" w:rsidRPr="00697085">
        <w:rPr>
          <w:rFonts w:ascii="Times New Roman" w:eastAsia="Times New Roman" w:hAnsi="Times New Roman"/>
          <w:sz w:val="24"/>
          <w:szCs w:val="24"/>
          <w:lang w:val="en-US"/>
        </w:rPr>
        <w:t>Laplace and momentum</w:t>
      </w:r>
      <w:r w:rsidRPr="00697085">
        <w:rPr>
          <w:rFonts w:ascii="Times New Roman" w:eastAsia="Times New Roman" w:hAnsi="Times New Roman"/>
          <w:sz w:val="24"/>
          <w:szCs w:val="24"/>
          <w:lang w:val="en-US"/>
        </w:rPr>
        <w:t xml:space="preserve"> equations </w:t>
      </w:r>
      <w:r w:rsidR="009968A1" w:rsidRPr="00697085">
        <w:rPr>
          <w:rFonts w:ascii="Times New Roman" w:eastAsia="Times New Roman" w:hAnsi="Times New Roman"/>
          <w:sz w:val="24"/>
          <w:szCs w:val="24"/>
          <w:lang w:val="en-US"/>
        </w:rPr>
        <w:t>w</w:t>
      </w:r>
      <w:r w:rsidRPr="00697085">
        <w:rPr>
          <w:rFonts w:ascii="Times New Roman" w:eastAsia="Times New Roman" w:hAnsi="Times New Roman"/>
          <w:sz w:val="24"/>
          <w:szCs w:val="24"/>
          <w:lang w:val="en-US"/>
        </w:rPr>
        <w:t xml:space="preserve">ere solved simultaneously </w:t>
      </w:r>
      <w:r w:rsidR="004908A9" w:rsidRPr="00697085">
        <w:rPr>
          <w:rFonts w:ascii="Times New Roman" w:eastAsia="Times New Roman" w:hAnsi="Times New Roman"/>
          <w:sz w:val="24"/>
          <w:szCs w:val="24"/>
          <w:lang w:val="en-US"/>
        </w:rPr>
        <w:t>in 3D by</w:t>
      </w:r>
      <w:r w:rsidR="009968A1" w:rsidRPr="00697085">
        <w:rPr>
          <w:rFonts w:ascii="Times New Roman" w:eastAsia="Times New Roman" w:hAnsi="Times New Roman"/>
          <w:sz w:val="24"/>
          <w:szCs w:val="24"/>
          <w:lang w:val="en-US"/>
        </w:rPr>
        <w:t xml:space="preserve"> the</w:t>
      </w:r>
      <w:r w:rsidR="004908A9" w:rsidRPr="00697085">
        <w:rPr>
          <w:rFonts w:ascii="Times New Roman" w:eastAsia="Times New Roman" w:hAnsi="Times New Roman"/>
          <w:sz w:val="24"/>
          <w:szCs w:val="24"/>
          <w:lang w:val="en-US"/>
        </w:rPr>
        <w:t xml:space="preserve"> finite element method</w:t>
      </w:r>
      <w:r w:rsidR="007E4347" w:rsidRPr="00697085">
        <w:rPr>
          <w:rFonts w:ascii="Times New Roman" w:eastAsia="Times New Roman" w:hAnsi="Times New Roman"/>
          <w:sz w:val="24"/>
          <w:szCs w:val="24"/>
          <w:lang w:val="en-US"/>
        </w:rPr>
        <w:t>,</w:t>
      </w:r>
      <w:r w:rsidR="004908A9" w:rsidRPr="00697085">
        <w:rPr>
          <w:rFonts w:ascii="Times New Roman" w:eastAsia="Times New Roman" w:hAnsi="Times New Roman"/>
          <w:sz w:val="24"/>
          <w:szCs w:val="24"/>
          <w:lang w:val="en-US"/>
        </w:rPr>
        <w:t xml:space="preserve"> using the software COMSOL Multiphysics</w:t>
      </w:r>
      <w:r w:rsidR="004908A9" w:rsidRPr="00697085">
        <w:rPr>
          <w:rFonts w:ascii="Times New Roman" w:eastAsia="Times New Roman" w:hAnsi="Times New Roman"/>
          <w:sz w:val="24"/>
          <w:szCs w:val="24"/>
          <w:vertAlign w:val="superscript"/>
          <w:lang w:val="en-US"/>
        </w:rPr>
        <w:t>®</w:t>
      </w:r>
      <w:r w:rsidR="004908A9" w:rsidRPr="00697085">
        <w:rPr>
          <w:rFonts w:ascii="Times New Roman" w:eastAsia="Times New Roman" w:hAnsi="Times New Roman"/>
          <w:sz w:val="24"/>
          <w:szCs w:val="24"/>
          <w:lang w:val="en-US"/>
        </w:rPr>
        <w:t xml:space="preserve"> 5.</w:t>
      </w:r>
      <w:r w:rsidR="00E86083" w:rsidRPr="00697085">
        <w:rPr>
          <w:rFonts w:ascii="Times New Roman" w:eastAsia="Times New Roman" w:hAnsi="Times New Roman"/>
          <w:sz w:val="24"/>
          <w:szCs w:val="24"/>
          <w:lang w:val="en-US"/>
        </w:rPr>
        <w:t>5</w:t>
      </w:r>
      <w:r w:rsidR="004908A9" w:rsidRPr="00697085">
        <w:rPr>
          <w:rFonts w:ascii="Times New Roman" w:eastAsia="Times New Roman" w:hAnsi="Times New Roman"/>
          <w:sz w:val="24"/>
          <w:szCs w:val="24"/>
          <w:lang w:val="en-US"/>
        </w:rPr>
        <w:t xml:space="preserve"> on a computer with two Intel</w:t>
      </w:r>
      <w:r w:rsidR="004908A9" w:rsidRPr="00697085">
        <w:rPr>
          <w:rFonts w:ascii="Times New Roman" w:eastAsia="Times New Roman" w:hAnsi="Times New Roman"/>
          <w:sz w:val="24"/>
          <w:szCs w:val="24"/>
          <w:vertAlign w:val="superscript"/>
          <w:lang w:val="en-US"/>
        </w:rPr>
        <w:t>®</w:t>
      </w:r>
      <w:r w:rsidR="004908A9" w:rsidRPr="00697085">
        <w:rPr>
          <w:rFonts w:ascii="Times New Roman" w:eastAsia="Times New Roman" w:hAnsi="Times New Roman"/>
          <w:sz w:val="24"/>
          <w:szCs w:val="24"/>
          <w:lang w:val="en-US"/>
        </w:rPr>
        <w:t xml:space="preserve"> Xeon ™ 2.30 GHz processor, 96 GB of RAM, and 64-bit operating system. </w:t>
      </w:r>
      <w:r w:rsidR="00640F4D" w:rsidRPr="00697085">
        <w:rPr>
          <w:rFonts w:ascii="Times New Roman" w:eastAsia="Times New Roman" w:hAnsi="Times New Roman"/>
          <w:sz w:val="24"/>
          <w:szCs w:val="24"/>
          <w:lang w:val="en-US"/>
        </w:rPr>
        <w:t xml:space="preserve">Table 2 </w:t>
      </w:r>
      <w:r w:rsidR="006D1510" w:rsidRPr="00697085">
        <w:rPr>
          <w:rFonts w:ascii="Times New Roman" w:eastAsia="Times New Roman" w:hAnsi="Times New Roman"/>
          <w:sz w:val="24"/>
          <w:szCs w:val="24"/>
          <w:lang w:val="en-US"/>
        </w:rPr>
        <w:t>resumes the p</w:t>
      </w:r>
      <w:r w:rsidR="00640F4D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 xml:space="preserve">arameters, </w:t>
      </w:r>
      <w:r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>electrolyte,</w:t>
      </w:r>
      <w:r w:rsidR="00640F4D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 xml:space="preserve"> and gas</w:t>
      </w:r>
      <w:r w:rsidR="006D1510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 xml:space="preserve"> </w:t>
      </w:r>
      <w:r w:rsidR="00640F4D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>properties, employed in the simulations</w:t>
      </w:r>
      <w:r w:rsidR="00FE60B7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>.</w:t>
      </w:r>
    </w:p>
    <w:p w14:paraId="50B3056C" w14:textId="77777777" w:rsidR="004908A9" w:rsidRPr="00697085" w:rsidRDefault="004908A9" w:rsidP="00640F4D">
      <w:pPr>
        <w:tabs>
          <w:tab w:val="right" w:pos="8838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14:paraId="7EE3E6BC" w14:textId="487F3412" w:rsidR="004908A9" w:rsidRPr="00697085" w:rsidRDefault="00A53020" w:rsidP="00525F78">
      <w:pPr>
        <w:tabs>
          <w:tab w:val="right" w:pos="8838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eastAsia="Times New Roman" w:hAnsi="Times New Roman"/>
          <w:sz w:val="24"/>
          <w:szCs w:val="24"/>
          <w:lang w:val="en-US"/>
        </w:rPr>
        <w:t xml:space="preserve">Based on the results of the </w:t>
      </w:r>
      <w:r w:rsidR="004343D9" w:rsidRPr="00697085">
        <w:rPr>
          <w:rFonts w:ascii="Times New Roman" w:hAnsi="Times New Roman"/>
          <w:sz w:val="24"/>
          <w:szCs w:val="24"/>
          <w:lang w:val="en-US"/>
        </w:rPr>
        <w:t>sensitivity analysis</w:t>
      </w:r>
      <w:r w:rsidR="00BE500B" w:rsidRPr="00697085">
        <w:rPr>
          <w:rFonts w:ascii="Times New Roman" w:hAnsi="Times New Roman"/>
          <w:sz w:val="24"/>
          <w:szCs w:val="24"/>
          <w:lang w:val="en-US"/>
        </w:rPr>
        <w:t xml:space="preserve">, a fine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element </w:t>
      </w:r>
      <w:r w:rsidR="00BE500B" w:rsidRPr="00697085">
        <w:rPr>
          <w:rFonts w:ascii="Times New Roman" w:hAnsi="Times New Roman"/>
          <w:sz w:val="24"/>
          <w:szCs w:val="24"/>
          <w:lang w:val="en-US"/>
        </w:rPr>
        <w:t xml:space="preserve">size </w:t>
      </w:r>
      <w:r w:rsidRPr="00697085">
        <w:rPr>
          <w:rFonts w:ascii="Times New Roman" w:hAnsi="Times New Roman"/>
          <w:sz w:val="24"/>
          <w:szCs w:val="24"/>
          <w:lang w:val="en-US"/>
        </w:rPr>
        <w:t>was set in t</w:t>
      </w:r>
      <w:r w:rsidR="00DB2C4F" w:rsidRPr="00697085">
        <w:rPr>
          <w:rFonts w:ascii="Times New Roman" w:eastAsia="Times New Roman" w:hAnsi="Times New Roman"/>
          <w:sz w:val="24"/>
          <w:szCs w:val="24"/>
          <w:lang w:val="en-US"/>
        </w:rPr>
        <w:t>he c</w:t>
      </w:r>
      <w:r w:rsidR="000C4DD0" w:rsidRPr="00697085">
        <w:rPr>
          <w:rFonts w:ascii="Times New Roman" w:eastAsia="Times New Roman" w:hAnsi="Times New Roman"/>
          <w:sz w:val="24"/>
          <w:szCs w:val="24"/>
          <w:lang w:val="en-US"/>
        </w:rPr>
        <w:t>omputational</w:t>
      </w:r>
      <w:r w:rsidR="004908A9" w:rsidRPr="00697085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51340D" w:rsidRPr="00697085">
        <w:rPr>
          <w:rFonts w:ascii="Times New Roman" w:eastAsia="Times New Roman" w:hAnsi="Times New Roman"/>
          <w:sz w:val="24"/>
          <w:szCs w:val="24"/>
          <w:lang w:val="en-US"/>
        </w:rPr>
        <w:t xml:space="preserve">domain; </w:t>
      </w:r>
      <w:r w:rsidRPr="00697085">
        <w:rPr>
          <w:rFonts w:ascii="Times New Roman" w:eastAsia="Times New Roman" w:hAnsi="Times New Roman"/>
          <w:sz w:val="24"/>
          <w:szCs w:val="24"/>
          <w:lang w:val="en-US"/>
        </w:rPr>
        <w:t>this</w:t>
      </w:r>
      <w:r w:rsidR="007F360E" w:rsidRPr="00697085">
        <w:rPr>
          <w:rFonts w:ascii="Times New Roman" w:eastAsia="Times New Roman" w:hAnsi="Times New Roman"/>
          <w:sz w:val="24"/>
          <w:szCs w:val="24"/>
          <w:lang w:val="en-US"/>
        </w:rPr>
        <w:t xml:space="preserve"> mesh built</w:t>
      </w:r>
      <w:r w:rsidR="00BE500B" w:rsidRPr="00697085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E90C01" w:rsidRPr="00697085">
        <w:rPr>
          <w:rFonts w:ascii="Times New Roman" w:eastAsia="Times New Roman" w:hAnsi="Times New Roman"/>
          <w:sz w:val="24"/>
          <w:szCs w:val="24"/>
          <w:lang w:val="en-US"/>
        </w:rPr>
        <w:t>207,</w:t>
      </w:r>
      <w:r w:rsidR="00342DA2" w:rsidRPr="00697085">
        <w:rPr>
          <w:rFonts w:ascii="Times New Roman" w:eastAsia="Times New Roman" w:hAnsi="Times New Roman"/>
          <w:sz w:val="24"/>
          <w:szCs w:val="24"/>
          <w:lang w:val="en-US"/>
        </w:rPr>
        <w:t xml:space="preserve">273 </w:t>
      </w:r>
      <w:r w:rsidR="004908A9" w:rsidRPr="00697085">
        <w:rPr>
          <w:rFonts w:ascii="Times New Roman" w:hAnsi="Times New Roman"/>
          <w:sz w:val="24"/>
          <w:szCs w:val="24"/>
          <w:lang w:val="en-US"/>
        </w:rPr>
        <w:t>elements</w:t>
      </w:r>
      <w:r w:rsidR="004908A9" w:rsidRPr="00697085">
        <w:rPr>
          <w:rFonts w:ascii="Times New Roman" w:eastAsia="Times New Roman" w:hAnsi="Times New Roman"/>
          <w:sz w:val="24"/>
          <w:szCs w:val="24"/>
          <w:lang w:val="en-US"/>
        </w:rPr>
        <w:t>.</w:t>
      </w:r>
      <w:r w:rsidR="00897E8F" w:rsidRPr="00697085">
        <w:rPr>
          <w:rFonts w:ascii="Times New Roman" w:eastAsia="Times New Roman" w:hAnsi="Times New Roman"/>
          <w:sz w:val="24"/>
          <w:szCs w:val="24"/>
          <w:lang w:val="en-US"/>
        </w:rPr>
        <w:t xml:space="preserve"> It is important to highlight that a high-quality mesh</w:t>
      </w:r>
      <w:r w:rsidR="00CB25B9" w:rsidRPr="00697085">
        <w:rPr>
          <w:rFonts w:ascii="Times New Roman" w:eastAsia="Times New Roman" w:hAnsi="Times New Roman"/>
          <w:sz w:val="24"/>
          <w:szCs w:val="24"/>
          <w:lang w:val="en-US"/>
        </w:rPr>
        <w:t xml:space="preserve"> at walls </w:t>
      </w:r>
      <w:r w:rsidR="00897E8F" w:rsidRPr="00697085">
        <w:rPr>
          <w:rFonts w:ascii="Times New Roman" w:eastAsia="Times New Roman" w:hAnsi="Times New Roman"/>
          <w:sz w:val="24"/>
          <w:szCs w:val="24"/>
          <w:lang w:val="en-US"/>
        </w:rPr>
        <w:t xml:space="preserve">after the refinement </w:t>
      </w:r>
      <w:r w:rsidR="00CB25B9" w:rsidRPr="00697085">
        <w:rPr>
          <w:rFonts w:ascii="Times New Roman" w:eastAsia="Times New Roman" w:hAnsi="Times New Roman"/>
          <w:sz w:val="24"/>
          <w:szCs w:val="24"/>
          <w:lang w:val="en-US"/>
        </w:rPr>
        <w:t xml:space="preserve">was </w:t>
      </w:r>
      <w:r w:rsidR="009968A1" w:rsidRPr="00697085">
        <w:rPr>
          <w:rFonts w:ascii="Times New Roman" w:eastAsia="Times New Roman" w:hAnsi="Times New Roman"/>
          <w:sz w:val="24"/>
          <w:szCs w:val="24"/>
          <w:lang w:val="en-US"/>
        </w:rPr>
        <w:t>considered due to the biphasic turbulent model employed herein</w:t>
      </w:r>
      <w:r w:rsidR="00CB25B9" w:rsidRPr="00697085">
        <w:rPr>
          <w:rFonts w:ascii="Times New Roman" w:eastAsia="Times New Roman" w:hAnsi="Times New Roman"/>
          <w:sz w:val="24"/>
          <w:szCs w:val="24"/>
          <w:lang w:val="en-US"/>
        </w:rPr>
        <w:t>.</w:t>
      </w:r>
      <w:r w:rsidR="004908A9" w:rsidRPr="00697085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4908A9" w:rsidRPr="00697085">
        <w:rPr>
          <w:rFonts w:ascii="Times New Roman" w:hAnsi="Times New Roman"/>
          <w:sz w:val="24"/>
          <w:szCs w:val="24"/>
          <w:lang w:val="en-US"/>
        </w:rPr>
        <w:t xml:space="preserve">The simulation run times </w:t>
      </w:r>
      <w:r w:rsidR="009968A1" w:rsidRPr="00697085">
        <w:rPr>
          <w:rFonts w:ascii="Times New Roman" w:hAnsi="Times New Roman"/>
          <w:sz w:val="24"/>
          <w:szCs w:val="24"/>
          <w:lang w:val="en-US"/>
        </w:rPr>
        <w:t xml:space="preserve">of Laplace and momentum </w:t>
      </w:r>
      <w:r w:rsidR="00B41236" w:rsidRPr="00697085">
        <w:rPr>
          <w:rFonts w:ascii="Times New Roman" w:hAnsi="Times New Roman"/>
          <w:sz w:val="24"/>
          <w:szCs w:val="24"/>
          <w:lang w:val="en-US"/>
        </w:rPr>
        <w:t>e</w:t>
      </w:r>
      <w:r w:rsidR="009968A1" w:rsidRPr="00697085">
        <w:rPr>
          <w:rFonts w:ascii="Times New Roman" w:hAnsi="Times New Roman"/>
          <w:sz w:val="24"/>
          <w:szCs w:val="24"/>
          <w:lang w:val="en-US"/>
        </w:rPr>
        <w:t xml:space="preserve">quations </w:t>
      </w:r>
      <w:r w:rsidR="004908A9" w:rsidRPr="00697085">
        <w:rPr>
          <w:rFonts w:ascii="Times New Roman" w:hAnsi="Times New Roman"/>
          <w:sz w:val="24"/>
          <w:szCs w:val="24"/>
          <w:lang w:val="en-US"/>
        </w:rPr>
        <w:t xml:space="preserve">were </w:t>
      </w:r>
      <w:r w:rsidR="00756F9F" w:rsidRPr="00697085">
        <w:rPr>
          <w:rFonts w:ascii="Times New Roman" w:hAnsi="Times New Roman"/>
          <w:sz w:val="24"/>
          <w:szCs w:val="24"/>
          <w:lang w:val="en-US"/>
        </w:rPr>
        <w:t xml:space="preserve">around </w:t>
      </w:r>
      <w:r w:rsidR="00885EBC" w:rsidRPr="00697085">
        <w:rPr>
          <w:rFonts w:ascii="Times New Roman" w:hAnsi="Times New Roman"/>
          <w:sz w:val="24"/>
          <w:szCs w:val="24"/>
          <w:lang w:val="en-US"/>
        </w:rPr>
        <w:t xml:space="preserve">720 </w:t>
      </w:r>
      <w:r w:rsidR="004908A9" w:rsidRPr="00697085">
        <w:rPr>
          <w:rFonts w:ascii="Times New Roman" w:hAnsi="Times New Roman"/>
          <w:sz w:val="24"/>
          <w:szCs w:val="24"/>
          <w:lang w:val="en-US"/>
        </w:rPr>
        <w:t xml:space="preserve">minutes depending on the </w:t>
      </w:r>
      <w:r w:rsidR="00885EBC" w:rsidRPr="00697085">
        <w:rPr>
          <w:rFonts w:ascii="Times New Roman" w:hAnsi="Times New Roman"/>
          <w:sz w:val="24"/>
          <w:szCs w:val="24"/>
          <w:lang w:val="en-US"/>
        </w:rPr>
        <w:t>in</w:t>
      </w:r>
      <w:r w:rsidR="004908A9" w:rsidRPr="00697085">
        <w:rPr>
          <w:rFonts w:ascii="Times New Roman" w:hAnsi="Times New Roman"/>
          <w:sz w:val="24"/>
          <w:szCs w:val="24"/>
          <w:lang w:val="en-US"/>
        </w:rPr>
        <w:t>flow rate</w:t>
      </w:r>
      <w:r w:rsidR="00B77886" w:rsidRPr="00697085">
        <w:rPr>
          <w:rFonts w:ascii="Times New Roman" w:hAnsi="Times New Roman"/>
          <w:sz w:val="24"/>
          <w:szCs w:val="24"/>
          <w:lang w:val="en-US"/>
        </w:rPr>
        <w:t xml:space="preserve"> and the </w:t>
      </w:r>
      <w:r w:rsidR="009968A1" w:rsidRPr="00697085">
        <w:rPr>
          <w:rFonts w:ascii="Times New Roman" w:hAnsi="Times New Roman"/>
          <w:sz w:val="24"/>
          <w:szCs w:val="24"/>
          <w:lang w:val="en-US"/>
        </w:rPr>
        <w:t>current density</w:t>
      </w:r>
      <w:r w:rsidR="004908A9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9968A1" w:rsidRPr="00697085">
        <w:rPr>
          <w:rFonts w:ascii="Times New Roman" w:hAnsi="Times New Roman"/>
          <w:sz w:val="24"/>
          <w:szCs w:val="24"/>
          <w:lang w:val="en-US"/>
        </w:rPr>
        <w:t>The simulations of the ma</w:t>
      </w:r>
      <w:r w:rsidR="00C17F15" w:rsidRPr="00697085">
        <w:rPr>
          <w:rFonts w:ascii="Times New Roman" w:hAnsi="Times New Roman"/>
          <w:sz w:val="24"/>
          <w:szCs w:val="24"/>
          <w:lang w:val="en-US"/>
        </w:rPr>
        <w:t>s</w:t>
      </w:r>
      <w:r w:rsidR="009968A1" w:rsidRPr="00697085">
        <w:rPr>
          <w:rFonts w:ascii="Times New Roman" w:hAnsi="Times New Roman"/>
          <w:sz w:val="24"/>
          <w:szCs w:val="24"/>
          <w:lang w:val="en-US"/>
        </w:rPr>
        <w:t>s transport problem lasted</w:t>
      </w:r>
      <w:r w:rsidR="00B52B17" w:rsidRPr="00697085">
        <w:rPr>
          <w:rFonts w:ascii="Times New Roman" w:hAnsi="Times New Roman"/>
          <w:sz w:val="24"/>
          <w:szCs w:val="24"/>
          <w:lang w:val="en-US"/>
        </w:rPr>
        <w:t xml:space="preserve"> around </w:t>
      </w:r>
      <w:r w:rsidR="00FA4B7C" w:rsidRPr="00697085">
        <w:rPr>
          <w:rFonts w:ascii="Times New Roman" w:hAnsi="Times New Roman"/>
          <w:sz w:val="24"/>
          <w:szCs w:val="24"/>
          <w:lang w:val="en-US"/>
        </w:rPr>
        <w:t>240</w:t>
      </w:r>
      <w:r w:rsidR="009968A1" w:rsidRPr="00697085">
        <w:rPr>
          <w:rFonts w:ascii="Times New Roman" w:hAnsi="Times New Roman"/>
          <w:sz w:val="24"/>
          <w:szCs w:val="24"/>
          <w:lang w:val="en-US"/>
        </w:rPr>
        <w:t xml:space="preserve"> minutes. </w:t>
      </w:r>
      <w:r w:rsidR="004908A9" w:rsidRPr="00697085">
        <w:rPr>
          <w:rFonts w:ascii="Times New Roman" w:hAnsi="Times New Roman"/>
          <w:sz w:val="24"/>
          <w:szCs w:val="24"/>
          <w:lang w:val="en-US"/>
        </w:rPr>
        <w:t xml:space="preserve">The solver employed was iterative, GMRES, and a relative tolerance of accuracy of the CFD simulations </w:t>
      </w:r>
      <w:r w:rsidR="00E83C53" w:rsidRPr="00697085">
        <w:rPr>
          <w:rFonts w:ascii="Times New Roman" w:hAnsi="Times New Roman"/>
          <w:sz w:val="24"/>
          <w:szCs w:val="24"/>
          <w:lang w:val="en-US"/>
        </w:rPr>
        <w:t>applie</w:t>
      </w:r>
      <w:r w:rsidR="004908A9" w:rsidRPr="00697085">
        <w:rPr>
          <w:rFonts w:ascii="Times New Roman" w:hAnsi="Times New Roman"/>
          <w:sz w:val="24"/>
          <w:szCs w:val="24"/>
          <w:lang w:val="en-US"/>
        </w:rPr>
        <w:t>d a convergence criterion below 1</w:t>
      </w:r>
      <w:r w:rsidR="008F59A4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12414" w:rsidRPr="00697085">
        <w:rPr>
          <w:rFonts w:ascii="Times New Roman" w:hAnsi="Times New Roman"/>
          <w:sz w:val="24"/>
          <w:szCs w:val="24"/>
          <w:lang w:val="en-US"/>
        </w:rPr>
        <w:t>×</w:t>
      </w:r>
      <w:r w:rsidR="008F59A4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908A9" w:rsidRPr="00697085">
        <w:rPr>
          <w:rFonts w:ascii="Times New Roman" w:hAnsi="Times New Roman"/>
          <w:sz w:val="24"/>
          <w:szCs w:val="24"/>
          <w:lang w:val="en-US"/>
        </w:rPr>
        <w:t>10</w:t>
      </w:r>
      <w:r w:rsidR="0065300D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</w:t>
      </w:r>
      <w:r w:rsidR="004908A9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5</w:t>
      </w:r>
      <w:r w:rsidR="00315505" w:rsidRPr="00697085">
        <w:rPr>
          <w:rFonts w:ascii="Times New Roman" w:hAnsi="Times New Roman"/>
          <w:sz w:val="24"/>
          <w:szCs w:val="24"/>
          <w:lang w:val="en-US"/>
        </w:rPr>
        <w:t>.</w:t>
      </w:r>
    </w:p>
    <w:p w14:paraId="11407693" w14:textId="77777777" w:rsidR="00EF3FFB" w:rsidRPr="00697085" w:rsidRDefault="00EF3FFB" w:rsidP="00525F78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bookmarkStart w:id="56" w:name="OLE_LINK131"/>
    </w:p>
    <w:bookmarkEnd w:id="56"/>
    <w:p w14:paraId="01E90E7C" w14:textId="066198AF" w:rsidR="0068042A" w:rsidRPr="00697085" w:rsidRDefault="001E3B2B" w:rsidP="00525F78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sz w:val="24"/>
          <w:szCs w:val="24"/>
          <w:lang w:val="en-US"/>
        </w:rPr>
        <w:t>4</w:t>
      </w:r>
      <w:r w:rsidR="00C92205" w:rsidRPr="00697085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 w:rsidR="00D15AFF" w:rsidRPr="00697085">
        <w:rPr>
          <w:rFonts w:ascii="Times New Roman" w:hAnsi="Times New Roman"/>
          <w:b/>
          <w:sz w:val="24"/>
          <w:szCs w:val="24"/>
          <w:lang w:val="en-US"/>
        </w:rPr>
        <w:t xml:space="preserve">Results and </w:t>
      </w:r>
      <w:r w:rsidR="00D467E3" w:rsidRPr="00697085">
        <w:rPr>
          <w:rFonts w:ascii="Times New Roman" w:hAnsi="Times New Roman"/>
          <w:b/>
          <w:sz w:val="24"/>
          <w:szCs w:val="24"/>
          <w:lang w:val="en-US"/>
        </w:rPr>
        <w:t>d</w:t>
      </w:r>
      <w:r w:rsidR="0068042A" w:rsidRPr="00697085">
        <w:rPr>
          <w:rFonts w:ascii="Times New Roman" w:hAnsi="Times New Roman"/>
          <w:b/>
          <w:sz w:val="24"/>
          <w:szCs w:val="24"/>
          <w:lang w:val="en-US"/>
        </w:rPr>
        <w:t>iscussion</w:t>
      </w:r>
    </w:p>
    <w:p w14:paraId="572AAFD8" w14:textId="7DC0A440" w:rsidR="006D5F1F" w:rsidRPr="00697085" w:rsidRDefault="001E3B2B" w:rsidP="00525F78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i/>
          <w:iCs/>
          <w:sz w:val="24"/>
          <w:szCs w:val="24"/>
          <w:lang w:val="en-US"/>
        </w:rPr>
      </w:pPr>
      <w:r w:rsidRPr="00697085">
        <w:rPr>
          <w:rFonts w:ascii="Times New Roman" w:hAnsi="Times New Roman"/>
          <w:i/>
          <w:iCs/>
          <w:sz w:val="24"/>
          <w:szCs w:val="24"/>
          <w:lang w:val="en-US"/>
        </w:rPr>
        <w:t>4</w:t>
      </w:r>
      <w:r w:rsidR="00C04955" w:rsidRPr="00697085">
        <w:rPr>
          <w:rFonts w:ascii="Times New Roman" w:hAnsi="Times New Roman"/>
          <w:i/>
          <w:iCs/>
          <w:sz w:val="24"/>
          <w:szCs w:val="24"/>
          <w:lang w:val="en-US"/>
        </w:rPr>
        <w:t xml:space="preserve">.1 </w:t>
      </w:r>
      <w:r w:rsidR="00316A89" w:rsidRPr="00697085">
        <w:rPr>
          <w:rFonts w:ascii="Times New Roman" w:hAnsi="Times New Roman"/>
          <w:i/>
          <w:iCs/>
          <w:sz w:val="24"/>
          <w:szCs w:val="24"/>
          <w:lang w:val="en-US"/>
        </w:rPr>
        <w:t>Simulation of the c</w:t>
      </w:r>
      <w:r w:rsidR="003B0985" w:rsidRPr="00697085">
        <w:rPr>
          <w:rFonts w:ascii="Times New Roman" w:hAnsi="Times New Roman"/>
          <w:i/>
          <w:iCs/>
          <w:sz w:val="24"/>
          <w:szCs w:val="24"/>
          <w:lang w:val="en-US"/>
        </w:rPr>
        <w:t xml:space="preserve">urrent </w:t>
      </w:r>
      <w:r w:rsidR="006D5F1F" w:rsidRPr="00697085">
        <w:rPr>
          <w:rFonts w:ascii="Times New Roman" w:hAnsi="Times New Roman"/>
          <w:i/>
          <w:iCs/>
          <w:sz w:val="24"/>
          <w:szCs w:val="24"/>
          <w:lang w:val="en-US"/>
        </w:rPr>
        <w:t>distribution</w:t>
      </w:r>
      <w:r w:rsidR="00316A89" w:rsidRPr="00697085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</w:p>
    <w:p w14:paraId="4ED86C73" w14:textId="0A5D654F" w:rsidR="00900AD4" w:rsidRPr="00697085" w:rsidRDefault="00604D26" w:rsidP="00525F78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 xml:space="preserve">Figure 2 displays </w:t>
      </w:r>
      <w:r w:rsidR="009F76F1" w:rsidRPr="00697085">
        <w:rPr>
          <w:rFonts w:ascii="Times New Roman" w:hAnsi="Times New Roman"/>
          <w:sz w:val="24"/>
          <w:szCs w:val="24"/>
          <w:lang w:val="en-US"/>
        </w:rPr>
        <w:t>a cross-sectional</w:t>
      </w:r>
      <w:r w:rsidR="00046773" w:rsidRPr="00697085">
        <w:rPr>
          <w:rFonts w:ascii="Times New Roman" w:hAnsi="Times New Roman"/>
          <w:sz w:val="24"/>
          <w:szCs w:val="24"/>
          <w:lang w:val="en-US"/>
        </w:rPr>
        <w:t xml:space="preserve"> plot</w:t>
      </w:r>
      <w:r w:rsidR="009F76F1" w:rsidRPr="00697085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046773" w:rsidRPr="00697085">
        <w:rPr>
          <w:rFonts w:ascii="Times New Roman" w:hAnsi="Times New Roman"/>
          <w:sz w:val="24"/>
          <w:szCs w:val="24"/>
          <w:lang w:val="en-US"/>
        </w:rPr>
        <w:t xml:space="preserve">in the </w:t>
      </w:r>
      <w:r w:rsidR="000262C4" w:rsidRPr="00697085">
        <w:rPr>
          <w:rFonts w:ascii="Times New Roman" w:hAnsi="Times New Roman"/>
          <w:sz w:val="24"/>
          <w:szCs w:val="24"/>
          <w:lang w:val="en-US"/>
        </w:rPr>
        <w:t xml:space="preserve">plane </w:t>
      </w:r>
      <w:r w:rsidR="000262C4" w:rsidRPr="00697085">
        <w:rPr>
          <w:rFonts w:ascii="Times New Roman" w:hAnsi="Times New Roman"/>
          <w:i/>
          <w:iCs/>
          <w:sz w:val="24"/>
          <w:szCs w:val="24"/>
          <w:lang w:val="en-US"/>
        </w:rPr>
        <w:t>x</w:t>
      </w:r>
      <w:r w:rsidR="00046773" w:rsidRPr="00697085">
        <w:rPr>
          <w:rFonts w:ascii="Times New Roman" w:hAnsi="Times New Roman"/>
          <w:i/>
          <w:iCs/>
          <w:sz w:val="24"/>
          <w:szCs w:val="24"/>
          <w:lang w:val="en-US"/>
        </w:rPr>
        <w:t>-</w:t>
      </w:r>
      <w:r w:rsidR="000262C4" w:rsidRPr="00697085">
        <w:rPr>
          <w:rFonts w:ascii="Times New Roman" w:hAnsi="Times New Roman"/>
          <w:i/>
          <w:iCs/>
          <w:sz w:val="24"/>
          <w:szCs w:val="24"/>
          <w:lang w:val="en-US"/>
        </w:rPr>
        <w:t>y</w:t>
      </w:r>
      <w:r w:rsidR="009F76F1" w:rsidRPr="00697085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0262C4" w:rsidRPr="00697085">
        <w:rPr>
          <w:rFonts w:ascii="Times New Roman" w:hAnsi="Times New Roman"/>
          <w:sz w:val="24"/>
          <w:szCs w:val="24"/>
          <w:lang w:val="en-US"/>
        </w:rPr>
        <w:t xml:space="preserve">of the </w:t>
      </w:r>
      <w:r w:rsidR="00730B3B" w:rsidRPr="00697085">
        <w:rPr>
          <w:rFonts w:ascii="Times New Roman" w:hAnsi="Times New Roman"/>
          <w:sz w:val="24"/>
          <w:szCs w:val="24"/>
          <w:lang w:val="en-US"/>
        </w:rPr>
        <w:t xml:space="preserve">current </w:t>
      </w:r>
      <w:r w:rsidR="0001236C" w:rsidRPr="00697085">
        <w:rPr>
          <w:rFonts w:ascii="Times New Roman" w:hAnsi="Times New Roman"/>
          <w:sz w:val="24"/>
          <w:szCs w:val="24"/>
          <w:lang w:val="en-US"/>
        </w:rPr>
        <w:t xml:space="preserve">distribution </w:t>
      </w:r>
      <w:r w:rsidR="000262C4" w:rsidRPr="00697085">
        <w:rPr>
          <w:rFonts w:ascii="Times New Roman" w:hAnsi="Times New Roman"/>
          <w:sz w:val="24"/>
          <w:szCs w:val="24"/>
          <w:lang w:val="en-US"/>
        </w:rPr>
        <w:t xml:space="preserve">on the cathode and anode </w:t>
      </w:r>
      <w:r w:rsidR="00BB1ACE" w:rsidRPr="00697085">
        <w:rPr>
          <w:rFonts w:ascii="Times New Roman" w:hAnsi="Times New Roman"/>
          <w:sz w:val="24"/>
          <w:szCs w:val="24"/>
          <w:lang w:val="en-US"/>
        </w:rPr>
        <w:t>located in the second cell</w:t>
      </w:r>
      <w:r w:rsidR="004D1EC1"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D951A5" w:rsidRPr="00697085">
        <w:rPr>
          <w:rFonts w:ascii="Times New Roman" w:hAnsi="Times New Roman"/>
          <w:sz w:val="24"/>
          <w:szCs w:val="24"/>
          <w:lang w:val="en-US"/>
        </w:rPr>
        <w:t xml:space="preserve"> at</w:t>
      </w:r>
      <w:r w:rsidR="004D1EC1" w:rsidRPr="00697085">
        <w:rPr>
          <w:rFonts w:ascii="Times New Roman" w:hAnsi="Times New Roman"/>
          <w:sz w:val="24"/>
          <w:szCs w:val="24"/>
          <w:lang w:val="en-US"/>
        </w:rPr>
        <w:t xml:space="preserve"> average current density of</w:t>
      </w:r>
      <w:r w:rsidR="00D951A5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D951A5" w:rsidRPr="00697085">
        <w:rPr>
          <w:rFonts w:ascii="Times New Roman" w:hAnsi="Times New Roman"/>
          <w:i/>
          <w:iCs/>
          <w:sz w:val="24"/>
          <w:szCs w:val="24"/>
          <w:lang w:val="en-US"/>
        </w:rPr>
        <w:t>j</w:t>
      </w:r>
      <w:r w:rsidR="00D951A5" w:rsidRPr="00697085">
        <w:rPr>
          <w:rFonts w:ascii="Times New Roman" w:hAnsi="Times New Roman"/>
          <w:i/>
          <w:iCs/>
          <w:sz w:val="24"/>
          <w:szCs w:val="24"/>
          <w:vertAlign w:val="subscript"/>
          <w:lang w:val="en-US"/>
        </w:rPr>
        <w:t>ave</w:t>
      </w:r>
      <w:proofErr w:type="spellEnd"/>
      <w:r w:rsidR="00D951A5" w:rsidRPr="00697085">
        <w:rPr>
          <w:rFonts w:ascii="Times New Roman" w:hAnsi="Times New Roman"/>
          <w:sz w:val="24"/>
          <w:szCs w:val="24"/>
          <w:lang w:val="en-US"/>
        </w:rPr>
        <w:t xml:space="preserve"> = –7 mA cm</w:t>
      </w:r>
      <w:r w:rsidR="00D951A5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–2</w:t>
      </w:r>
      <w:r w:rsidR="00D951A5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B10E5" w:rsidRPr="00697085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85670F" w:rsidRPr="00697085">
        <w:rPr>
          <w:rFonts w:ascii="Times New Roman" w:hAnsi="Times New Roman"/>
          <w:i/>
          <w:iCs/>
          <w:sz w:val="24"/>
          <w:szCs w:val="24"/>
          <w:lang w:val="en-US"/>
        </w:rPr>
        <w:t>Q</w:t>
      </w:r>
      <w:r w:rsidR="00CB10E5" w:rsidRPr="00697085">
        <w:rPr>
          <w:rFonts w:ascii="Times New Roman" w:hAnsi="Times New Roman"/>
          <w:sz w:val="24"/>
          <w:szCs w:val="24"/>
          <w:lang w:val="en-US"/>
        </w:rPr>
        <w:t xml:space="preserve"> = </w:t>
      </w:r>
      <w:r w:rsidR="0085670F" w:rsidRPr="00697085">
        <w:rPr>
          <w:rFonts w:ascii="Times New Roman" w:hAnsi="Times New Roman"/>
          <w:sz w:val="24"/>
          <w:szCs w:val="24"/>
          <w:lang w:val="en-US"/>
        </w:rPr>
        <w:t>8.3</w:t>
      </w:r>
      <w:r w:rsidR="00CB10E5" w:rsidRPr="00697085">
        <w:rPr>
          <w:rFonts w:ascii="Times New Roman" w:hAnsi="Times New Roman"/>
          <w:sz w:val="24"/>
          <w:szCs w:val="24"/>
          <w:lang w:val="en-US"/>
        </w:rPr>
        <w:t xml:space="preserve"> cm</w:t>
      </w:r>
      <w:r w:rsidR="0085670F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 w:rsidR="00CB10E5" w:rsidRPr="00697085">
        <w:rPr>
          <w:rFonts w:ascii="Times New Roman" w:hAnsi="Times New Roman"/>
          <w:sz w:val="24"/>
          <w:szCs w:val="24"/>
          <w:lang w:val="en-US"/>
        </w:rPr>
        <w:t xml:space="preserve"> s</w:t>
      </w:r>
      <w:r w:rsidR="00CB10E5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–1</w:t>
      </w:r>
      <w:r w:rsidR="00CB10E5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0A1121" w:rsidRPr="00697085">
        <w:rPr>
          <w:rFonts w:ascii="Times New Roman" w:hAnsi="Times New Roman"/>
          <w:sz w:val="24"/>
          <w:szCs w:val="24"/>
          <w:lang w:val="en-US"/>
        </w:rPr>
        <w:t xml:space="preserve">A quasi-uniform distribution is observed at the entire electrode surface </w:t>
      </w:r>
      <w:r w:rsidR="00046773" w:rsidRPr="00697085">
        <w:rPr>
          <w:rFonts w:ascii="Times New Roman" w:hAnsi="Times New Roman"/>
          <w:sz w:val="24"/>
          <w:szCs w:val="24"/>
          <w:lang w:val="en-US"/>
        </w:rPr>
        <w:t xml:space="preserve">area </w:t>
      </w:r>
      <w:r w:rsidR="000A1121" w:rsidRPr="00697085">
        <w:rPr>
          <w:rFonts w:ascii="Times New Roman" w:hAnsi="Times New Roman"/>
          <w:sz w:val="24"/>
          <w:szCs w:val="24"/>
          <w:lang w:val="en-US"/>
        </w:rPr>
        <w:t xml:space="preserve">except in the vicinity near to the </w:t>
      </w:r>
      <w:r w:rsidR="009B28C6" w:rsidRPr="00697085">
        <w:rPr>
          <w:rFonts w:ascii="Times New Roman" w:hAnsi="Times New Roman"/>
          <w:sz w:val="24"/>
          <w:szCs w:val="24"/>
          <w:lang w:val="en-US"/>
        </w:rPr>
        <w:t xml:space="preserve">beginning </w:t>
      </w:r>
      <w:r w:rsidR="000A1121" w:rsidRPr="00697085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9B28C6" w:rsidRPr="00697085">
        <w:rPr>
          <w:rFonts w:ascii="Times New Roman" w:hAnsi="Times New Roman"/>
          <w:sz w:val="24"/>
          <w:szCs w:val="24"/>
          <w:lang w:val="en-US"/>
        </w:rPr>
        <w:t>end</w:t>
      </w:r>
      <w:r w:rsidR="000A1121" w:rsidRPr="00697085">
        <w:rPr>
          <w:rFonts w:ascii="Times New Roman" w:hAnsi="Times New Roman"/>
          <w:sz w:val="24"/>
          <w:szCs w:val="24"/>
          <w:lang w:val="en-US"/>
        </w:rPr>
        <w:t>, being more evident at the last one.</w:t>
      </w:r>
      <w:r w:rsidR="009E0791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E4C3A" w:rsidRPr="00697085">
        <w:rPr>
          <w:rFonts w:ascii="Times New Roman" w:hAnsi="Times New Roman"/>
          <w:sz w:val="24"/>
          <w:szCs w:val="24"/>
          <w:lang w:val="en-US"/>
        </w:rPr>
        <w:t>F</w:t>
      </w:r>
      <w:r w:rsidR="009E0791" w:rsidRPr="00697085">
        <w:rPr>
          <w:rFonts w:ascii="Times New Roman" w:hAnsi="Times New Roman"/>
          <w:sz w:val="24"/>
          <w:szCs w:val="24"/>
          <w:lang w:val="en-US"/>
        </w:rPr>
        <w:t>igure</w:t>
      </w:r>
      <w:r w:rsidR="00325CCD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64145" w:rsidRPr="00697085">
        <w:rPr>
          <w:rFonts w:ascii="Times New Roman" w:hAnsi="Times New Roman"/>
          <w:sz w:val="24"/>
          <w:szCs w:val="24"/>
          <w:lang w:val="en-US"/>
        </w:rPr>
        <w:t>3</w:t>
      </w:r>
      <w:r w:rsidR="00325CCD" w:rsidRPr="00697085">
        <w:rPr>
          <w:rFonts w:ascii="Times New Roman" w:hAnsi="Times New Roman"/>
          <w:sz w:val="24"/>
          <w:szCs w:val="24"/>
          <w:lang w:val="en-US"/>
        </w:rPr>
        <w:t>a</w:t>
      </w:r>
      <w:r w:rsidR="00F64145" w:rsidRPr="00697085">
        <w:rPr>
          <w:rFonts w:ascii="Times New Roman" w:hAnsi="Times New Roman"/>
          <w:sz w:val="24"/>
          <w:szCs w:val="24"/>
          <w:lang w:val="en-US"/>
        </w:rPr>
        <w:t xml:space="preserve">) and </w:t>
      </w:r>
      <w:r w:rsidR="00325CCD" w:rsidRPr="00697085">
        <w:rPr>
          <w:rFonts w:ascii="Times New Roman" w:hAnsi="Times New Roman"/>
          <w:sz w:val="24"/>
          <w:szCs w:val="24"/>
          <w:lang w:val="en-US"/>
        </w:rPr>
        <w:t>b</w:t>
      </w:r>
      <w:r w:rsidR="00F64145" w:rsidRPr="00697085">
        <w:rPr>
          <w:rFonts w:ascii="Times New Roman" w:hAnsi="Times New Roman"/>
          <w:sz w:val="24"/>
          <w:szCs w:val="24"/>
          <w:lang w:val="en-US"/>
        </w:rPr>
        <w:t>) show</w:t>
      </w:r>
      <w:r w:rsidR="00325CCD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E4C3A" w:rsidRPr="00697085">
        <w:rPr>
          <w:rFonts w:ascii="Times New Roman" w:hAnsi="Times New Roman"/>
          <w:sz w:val="24"/>
          <w:szCs w:val="24"/>
          <w:lang w:val="en-US"/>
        </w:rPr>
        <w:t>the normalized current distribution profiles</w:t>
      </w:r>
      <w:r w:rsidR="00325CCD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25CCD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along the </w:t>
      </w:r>
      <w:r w:rsidR="00325CCD" w:rsidRPr="00697085">
        <w:rPr>
          <w:rFonts w:ascii="Times New Roman" w:hAnsi="Times New Roman"/>
          <w:i/>
          <w:iCs/>
          <w:color w:val="000000" w:themeColor="text1"/>
          <w:sz w:val="24"/>
          <w:szCs w:val="24"/>
          <w:lang w:val="en-US"/>
        </w:rPr>
        <w:t>x</w:t>
      </w:r>
      <w:r w:rsidR="00325CCD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>-coordinate</w:t>
      </w:r>
      <w:r w:rsidR="000E4C3A" w:rsidRPr="00697085">
        <w:rPr>
          <w:rFonts w:ascii="Times New Roman" w:hAnsi="Times New Roman"/>
          <w:sz w:val="24"/>
          <w:szCs w:val="24"/>
          <w:lang w:val="en-US"/>
        </w:rPr>
        <w:t xml:space="preserve"> from the cathode and anode</w:t>
      </w:r>
      <w:r w:rsidR="00912A35" w:rsidRPr="00697085">
        <w:rPr>
          <w:rFonts w:ascii="Times New Roman" w:hAnsi="Times New Roman"/>
          <w:sz w:val="24"/>
          <w:szCs w:val="24"/>
          <w:lang w:val="en-US"/>
        </w:rPr>
        <w:t>, respectively,</w:t>
      </w:r>
      <w:r w:rsidR="00325CCD" w:rsidRPr="00697085">
        <w:rPr>
          <w:rFonts w:ascii="Times New Roman" w:hAnsi="Times New Roman"/>
          <w:sz w:val="24"/>
          <w:szCs w:val="24"/>
          <w:lang w:val="en-US"/>
        </w:rPr>
        <w:t xml:space="preserve"> at different </w:t>
      </w:r>
      <w:r w:rsidR="00912A35" w:rsidRPr="00697085">
        <w:rPr>
          <w:rFonts w:ascii="Times New Roman" w:hAnsi="Times New Roman"/>
          <w:sz w:val="24"/>
          <w:szCs w:val="24"/>
          <w:lang w:val="en-US"/>
        </w:rPr>
        <w:t xml:space="preserve">average </w:t>
      </w:r>
      <w:r w:rsidR="00325CCD" w:rsidRPr="00697085">
        <w:rPr>
          <w:rFonts w:ascii="Times New Roman" w:hAnsi="Times New Roman"/>
          <w:sz w:val="24"/>
          <w:szCs w:val="24"/>
          <w:lang w:val="en-US"/>
        </w:rPr>
        <w:t xml:space="preserve">current densities (–7, –14 and </w:t>
      </w:r>
      <w:r w:rsidR="00325CCD" w:rsidRPr="00697085">
        <w:rPr>
          <w:rFonts w:ascii="Times New Roman" w:hAnsi="Times New Roman"/>
          <w:sz w:val="24"/>
          <w:szCs w:val="24"/>
          <w:lang w:val="en-US"/>
        </w:rPr>
        <w:lastRenderedPageBreak/>
        <w:t>–28 mA cm</w:t>
      </w:r>
      <w:r w:rsidR="00325CCD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–2</w:t>
      </w:r>
      <w:r w:rsidR="00325CCD" w:rsidRPr="00697085">
        <w:rPr>
          <w:rFonts w:ascii="Times New Roman" w:hAnsi="Times New Roman"/>
          <w:sz w:val="24"/>
          <w:szCs w:val="24"/>
          <w:lang w:val="en-US"/>
        </w:rPr>
        <w:t xml:space="preserve">) at </w:t>
      </w:r>
      <w:r w:rsidR="00325CCD" w:rsidRPr="00697085">
        <w:rPr>
          <w:rFonts w:ascii="Times New Roman" w:hAnsi="Times New Roman"/>
          <w:i/>
          <w:iCs/>
          <w:sz w:val="24"/>
          <w:szCs w:val="24"/>
          <w:lang w:val="en-US"/>
        </w:rPr>
        <w:t>Q</w:t>
      </w:r>
      <w:r w:rsidR="00325CCD" w:rsidRPr="00697085">
        <w:rPr>
          <w:rFonts w:ascii="Times New Roman" w:hAnsi="Times New Roman"/>
          <w:sz w:val="24"/>
          <w:szCs w:val="24"/>
          <w:lang w:val="en-US"/>
        </w:rPr>
        <w:t xml:space="preserve"> = 8.3 cm</w:t>
      </w:r>
      <w:r w:rsidR="00325CCD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 w:rsidR="00325CCD" w:rsidRPr="00697085">
        <w:rPr>
          <w:rFonts w:ascii="Times New Roman" w:hAnsi="Times New Roman"/>
          <w:sz w:val="24"/>
          <w:szCs w:val="24"/>
          <w:lang w:val="en-US"/>
        </w:rPr>
        <w:t xml:space="preserve"> s</w:t>
      </w:r>
      <w:r w:rsidR="00325CCD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–1</w:t>
      </w:r>
      <w:r w:rsidR="00325CCD" w:rsidRPr="00697085">
        <w:rPr>
          <w:rFonts w:ascii="Times New Roman" w:hAnsi="Times New Roman"/>
          <w:sz w:val="24"/>
          <w:szCs w:val="24"/>
          <w:lang w:val="en-US"/>
        </w:rPr>
        <w:t>.</w:t>
      </w:r>
      <w:r w:rsidR="00912A35" w:rsidRPr="00697085">
        <w:rPr>
          <w:rFonts w:ascii="Times New Roman" w:hAnsi="Times New Roman"/>
          <w:sz w:val="24"/>
          <w:szCs w:val="24"/>
          <w:lang w:val="en-US"/>
        </w:rPr>
        <w:t xml:space="preserve"> As can be seen, at the cathode, the electrogenerated hydrogen bubbles affected the current distribution in a greater fashion (in the order of 10</w:t>
      </w:r>
      <w:r w:rsidR="00912A35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–3</w:t>
      </w:r>
      <w:r w:rsidR="00912A35" w:rsidRPr="00697085">
        <w:rPr>
          <w:rFonts w:ascii="Times New Roman" w:hAnsi="Times New Roman"/>
          <w:sz w:val="24"/>
          <w:szCs w:val="24"/>
          <w:lang w:val="en-US"/>
        </w:rPr>
        <w:t>) than in the anode (in the order of 10</w:t>
      </w:r>
      <w:r w:rsidR="00912A35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–4</w:t>
      </w:r>
      <w:r w:rsidR="00912A35" w:rsidRPr="00697085">
        <w:rPr>
          <w:rFonts w:ascii="Times New Roman" w:hAnsi="Times New Roman"/>
          <w:sz w:val="24"/>
          <w:szCs w:val="24"/>
          <w:lang w:val="en-US"/>
        </w:rPr>
        <w:t>), close to the exit of the cell</w:t>
      </w:r>
      <w:r w:rsidR="002018D6"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912A35" w:rsidRPr="00697085">
        <w:rPr>
          <w:rFonts w:ascii="Times New Roman" w:hAnsi="Times New Roman"/>
          <w:sz w:val="24"/>
          <w:szCs w:val="24"/>
          <w:lang w:val="en-US"/>
        </w:rPr>
        <w:t xml:space="preserve"> at</w:t>
      </w:r>
      <w:r w:rsidR="002018D6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018D6" w:rsidRPr="00697085">
        <w:rPr>
          <w:rFonts w:ascii="Times New Roman" w:hAnsi="Times New Roman"/>
          <w:i/>
          <w:iCs/>
          <w:sz w:val="24"/>
          <w:szCs w:val="24"/>
          <w:lang w:val="en-US"/>
        </w:rPr>
        <w:t>x</w:t>
      </w:r>
      <w:r w:rsidR="002018D6" w:rsidRPr="00697085">
        <w:rPr>
          <w:rFonts w:ascii="Times New Roman" w:hAnsi="Times New Roman"/>
          <w:sz w:val="24"/>
          <w:szCs w:val="24"/>
          <w:lang w:val="en-US"/>
        </w:rPr>
        <w:t>/</w:t>
      </w:r>
      <w:r w:rsidR="002018D6" w:rsidRPr="00697085">
        <w:rPr>
          <w:rFonts w:ascii="Times New Roman" w:hAnsi="Times New Roman"/>
          <w:i/>
          <w:iCs/>
          <w:sz w:val="24"/>
          <w:szCs w:val="24"/>
          <w:lang w:val="en-US"/>
        </w:rPr>
        <w:t>L</w:t>
      </w:r>
      <w:r w:rsidR="002018D6" w:rsidRPr="00697085">
        <w:rPr>
          <w:rFonts w:ascii="Times New Roman" w:hAnsi="Times New Roman"/>
          <w:sz w:val="24"/>
          <w:szCs w:val="24"/>
          <w:lang w:val="en-US"/>
        </w:rPr>
        <w:t xml:space="preserve">=1. </w:t>
      </w:r>
      <w:r w:rsidR="00F64145" w:rsidRPr="00697085">
        <w:rPr>
          <w:rFonts w:ascii="Times New Roman" w:hAnsi="Times New Roman"/>
          <w:sz w:val="24"/>
          <w:szCs w:val="24"/>
          <w:lang w:val="en-US"/>
        </w:rPr>
        <w:t>A</w:t>
      </w:r>
      <w:r w:rsidR="00912A35" w:rsidRPr="00697085">
        <w:rPr>
          <w:rFonts w:ascii="Times New Roman" w:hAnsi="Times New Roman"/>
          <w:sz w:val="24"/>
          <w:szCs w:val="24"/>
          <w:lang w:val="en-US"/>
        </w:rPr>
        <w:t xml:space="preserve">s </w:t>
      </w:r>
      <w:proofErr w:type="spellStart"/>
      <w:r w:rsidR="00104719" w:rsidRPr="00697085">
        <w:rPr>
          <w:rFonts w:ascii="Times New Roman" w:hAnsi="Times New Roman"/>
          <w:i/>
          <w:iCs/>
          <w:sz w:val="24"/>
          <w:szCs w:val="24"/>
          <w:lang w:val="en-US"/>
        </w:rPr>
        <w:t>j</w:t>
      </w:r>
      <w:r w:rsidR="00104719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ave</w:t>
      </w:r>
      <w:proofErr w:type="spellEnd"/>
      <w:r w:rsidR="00912A35" w:rsidRPr="00697085">
        <w:rPr>
          <w:rFonts w:ascii="Times New Roman" w:hAnsi="Times New Roman"/>
          <w:sz w:val="24"/>
          <w:szCs w:val="24"/>
          <w:lang w:val="en-US"/>
        </w:rPr>
        <w:t xml:space="preserve"> increased, at the cathode, the current distribution increases at the exit of the cell, at </w:t>
      </w:r>
      <w:r w:rsidR="00912A35" w:rsidRPr="00697085">
        <w:rPr>
          <w:rFonts w:ascii="Times New Roman" w:hAnsi="Times New Roman"/>
          <w:i/>
          <w:iCs/>
          <w:sz w:val="24"/>
          <w:szCs w:val="24"/>
          <w:lang w:val="en-US"/>
        </w:rPr>
        <w:t>x</w:t>
      </w:r>
      <w:r w:rsidR="00912A35" w:rsidRPr="00697085">
        <w:rPr>
          <w:rFonts w:ascii="Times New Roman" w:hAnsi="Times New Roman"/>
          <w:sz w:val="24"/>
          <w:szCs w:val="24"/>
          <w:lang w:val="en-US"/>
        </w:rPr>
        <w:t>/</w:t>
      </w:r>
      <w:r w:rsidR="00912A35" w:rsidRPr="00697085">
        <w:rPr>
          <w:rFonts w:ascii="Times New Roman" w:hAnsi="Times New Roman"/>
          <w:i/>
          <w:iCs/>
          <w:sz w:val="24"/>
          <w:szCs w:val="24"/>
          <w:lang w:val="en-US"/>
        </w:rPr>
        <w:t>L</w:t>
      </w:r>
      <w:r w:rsidR="00912A35" w:rsidRPr="00697085">
        <w:rPr>
          <w:rFonts w:ascii="Times New Roman" w:hAnsi="Times New Roman"/>
          <w:sz w:val="24"/>
          <w:szCs w:val="24"/>
          <w:lang w:val="en-US"/>
        </w:rPr>
        <w:t>=1</w:t>
      </w:r>
      <w:r w:rsidR="00F64145" w:rsidRPr="00697085">
        <w:rPr>
          <w:rFonts w:ascii="Times New Roman" w:hAnsi="Times New Roman"/>
          <w:sz w:val="24"/>
          <w:szCs w:val="24"/>
          <w:lang w:val="en-US"/>
        </w:rPr>
        <w:t>. This</w:t>
      </w:r>
      <w:r w:rsidR="00912A35" w:rsidRPr="00697085">
        <w:rPr>
          <w:rFonts w:ascii="Times New Roman" w:hAnsi="Times New Roman"/>
          <w:sz w:val="24"/>
          <w:szCs w:val="24"/>
          <w:lang w:val="en-US"/>
        </w:rPr>
        <w:t xml:space="preserve"> is attribut</w:t>
      </w:r>
      <w:r w:rsidR="00F64145" w:rsidRPr="00697085">
        <w:rPr>
          <w:rFonts w:ascii="Times New Roman" w:hAnsi="Times New Roman"/>
          <w:sz w:val="24"/>
          <w:szCs w:val="24"/>
          <w:lang w:val="en-US"/>
        </w:rPr>
        <w:t>able</w:t>
      </w:r>
      <w:r w:rsidR="00912A35" w:rsidRPr="00697085">
        <w:rPr>
          <w:rFonts w:ascii="Times New Roman" w:hAnsi="Times New Roman"/>
          <w:sz w:val="24"/>
          <w:szCs w:val="24"/>
          <w:lang w:val="en-US"/>
        </w:rPr>
        <w:t xml:space="preserve"> to the </w:t>
      </w:r>
      <w:r w:rsidR="00F64145" w:rsidRPr="00697085">
        <w:rPr>
          <w:rFonts w:ascii="Times New Roman" w:hAnsi="Times New Roman"/>
          <w:sz w:val="24"/>
          <w:szCs w:val="24"/>
          <w:lang w:val="en-US"/>
        </w:rPr>
        <w:t>increase in</w:t>
      </w:r>
      <w:r w:rsidR="00912A35" w:rsidRPr="00697085">
        <w:rPr>
          <w:rFonts w:ascii="Times New Roman" w:hAnsi="Times New Roman"/>
          <w:sz w:val="24"/>
          <w:szCs w:val="24"/>
          <w:lang w:val="en-US"/>
        </w:rPr>
        <w:t xml:space="preserve"> hydrogen bubbles concentration, as discussed below, giving values of the dispersed phase </w:t>
      </w:r>
      <w:r w:rsidR="00F64145" w:rsidRPr="00697085">
        <w:rPr>
          <w:rFonts w:ascii="Times New Roman" w:hAnsi="Times New Roman"/>
          <w:sz w:val="24"/>
          <w:szCs w:val="24"/>
          <w:lang w:val="en-US"/>
        </w:rPr>
        <w:t>of approx.</w:t>
      </w:r>
      <w:r w:rsidR="00912A35" w:rsidRPr="00697085">
        <w:rPr>
          <w:rFonts w:ascii="Times New Roman" w:hAnsi="Times New Roman"/>
          <w:sz w:val="24"/>
          <w:szCs w:val="24"/>
          <w:lang w:val="en-US"/>
        </w:rPr>
        <w:t xml:space="preserve"> 0.039, 0.076, and 0.144, at</w:t>
      </w:r>
      <w:r w:rsidR="00F64145" w:rsidRPr="00697085">
        <w:rPr>
          <w:rFonts w:ascii="Times New Roman" w:hAnsi="Times New Roman"/>
          <w:sz w:val="24"/>
          <w:szCs w:val="24"/>
          <w:lang w:val="en-US"/>
        </w:rPr>
        <w:t xml:space="preserve"> current densities of</w:t>
      </w:r>
      <w:r w:rsidR="00912A35" w:rsidRPr="00697085">
        <w:rPr>
          <w:rFonts w:ascii="Times New Roman" w:hAnsi="Times New Roman"/>
          <w:sz w:val="24"/>
          <w:szCs w:val="24"/>
          <w:lang w:val="en-US"/>
        </w:rPr>
        <w:t xml:space="preserve"> –7, –14, and –28 mA cm</w:t>
      </w:r>
      <w:r w:rsidR="00912A35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–2</w:t>
      </w:r>
      <w:r w:rsidR="00912A35" w:rsidRPr="00697085">
        <w:rPr>
          <w:rFonts w:ascii="Times New Roman" w:hAnsi="Times New Roman"/>
          <w:sz w:val="24"/>
          <w:szCs w:val="24"/>
          <w:lang w:val="en-US"/>
        </w:rPr>
        <w:t>, respectively (Table 3).</w:t>
      </w:r>
      <w:r w:rsidR="00325CCD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04719" w:rsidRPr="00697085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AE4F0D" w:rsidRPr="00697085">
        <w:rPr>
          <w:rFonts w:ascii="Times New Roman" w:hAnsi="Times New Roman"/>
          <w:sz w:val="24"/>
          <w:szCs w:val="24"/>
          <w:lang w:val="en-US"/>
        </w:rPr>
        <w:t xml:space="preserve">quasi-uniform secondary current distribution on </w:t>
      </w:r>
      <w:r w:rsidR="00104719" w:rsidRPr="00697085">
        <w:rPr>
          <w:rFonts w:ascii="Times New Roman" w:hAnsi="Times New Roman"/>
          <w:sz w:val="24"/>
          <w:szCs w:val="24"/>
          <w:lang w:val="en-US"/>
        </w:rPr>
        <w:t>the an</w:t>
      </w:r>
      <w:r w:rsidR="00AE4F0D" w:rsidRPr="00697085">
        <w:rPr>
          <w:rFonts w:ascii="Times New Roman" w:hAnsi="Times New Roman"/>
          <w:sz w:val="24"/>
          <w:szCs w:val="24"/>
          <w:lang w:val="en-US"/>
        </w:rPr>
        <w:t xml:space="preserve">ode </w:t>
      </w:r>
      <w:r w:rsidR="00104719" w:rsidRPr="00697085">
        <w:rPr>
          <w:rFonts w:ascii="Times New Roman" w:hAnsi="Times New Roman"/>
          <w:sz w:val="24"/>
          <w:szCs w:val="24"/>
          <w:lang w:val="en-US"/>
        </w:rPr>
        <w:t xml:space="preserve">was </w:t>
      </w:r>
      <w:r w:rsidR="00AE4F0D" w:rsidRPr="00697085">
        <w:rPr>
          <w:rFonts w:ascii="Times New Roman" w:hAnsi="Times New Roman"/>
          <w:sz w:val="24"/>
          <w:szCs w:val="24"/>
          <w:lang w:val="en-US"/>
        </w:rPr>
        <w:t xml:space="preserve">due to the </w:t>
      </w:r>
      <w:r w:rsidR="000E4C3A" w:rsidRPr="00697085">
        <w:rPr>
          <w:rFonts w:ascii="Times New Roman" w:hAnsi="Times New Roman"/>
          <w:sz w:val="24"/>
          <w:szCs w:val="24"/>
          <w:lang w:val="en-US"/>
        </w:rPr>
        <w:t xml:space="preserve">geometry </w:t>
      </w:r>
      <w:r w:rsidR="00912A35" w:rsidRPr="00697085">
        <w:rPr>
          <w:rFonts w:ascii="Times New Roman" w:hAnsi="Times New Roman"/>
          <w:sz w:val="24"/>
          <w:szCs w:val="24"/>
          <w:lang w:val="en-US"/>
        </w:rPr>
        <w:t>of the</w:t>
      </w:r>
      <w:r w:rsidR="00AE4F0D" w:rsidRPr="00697085">
        <w:rPr>
          <w:rFonts w:ascii="Times New Roman" w:hAnsi="Times New Roman"/>
          <w:sz w:val="24"/>
          <w:szCs w:val="24"/>
          <w:lang w:val="en-US"/>
        </w:rPr>
        <w:t xml:space="preserve"> reactor.</w:t>
      </w:r>
      <w:r w:rsidR="00C84E16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32639" w:rsidRPr="00697085">
        <w:rPr>
          <w:rFonts w:ascii="Times New Roman" w:hAnsi="Times New Roman"/>
          <w:sz w:val="24"/>
          <w:szCs w:val="24"/>
          <w:lang w:val="en-US"/>
        </w:rPr>
        <w:t>Similar results were found</w:t>
      </w:r>
      <w:r w:rsidR="002D76BC" w:rsidRPr="00697085">
        <w:rPr>
          <w:rFonts w:ascii="Times New Roman" w:hAnsi="Times New Roman"/>
          <w:sz w:val="24"/>
          <w:szCs w:val="24"/>
          <w:lang w:val="en-US"/>
        </w:rPr>
        <w:t xml:space="preserve"> at </w:t>
      </w:r>
      <w:r w:rsidR="004D1EC1" w:rsidRPr="00697085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2D76BC" w:rsidRPr="00697085">
        <w:rPr>
          <w:rFonts w:ascii="Times New Roman" w:hAnsi="Times New Roman"/>
          <w:sz w:val="24"/>
          <w:szCs w:val="24"/>
          <w:lang w:val="en-US"/>
        </w:rPr>
        <w:t>cathode and anode surface</w:t>
      </w:r>
      <w:r w:rsidR="00104719" w:rsidRPr="00697085">
        <w:rPr>
          <w:rFonts w:ascii="Times New Roman" w:hAnsi="Times New Roman"/>
          <w:sz w:val="24"/>
          <w:szCs w:val="24"/>
          <w:lang w:val="en-US"/>
        </w:rPr>
        <w:t>s</w:t>
      </w:r>
      <w:r w:rsidR="002D76BC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E2FFB" w:rsidRPr="00697085">
        <w:rPr>
          <w:rFonts w:ascii="Times New Roman" w:hAnsi="Times New Roman"/>
          <w:sz w:val="24"/>
          <w:szCs w:val="24"/>
          <w:lang w:val="en-US"/>
        </w:rPr>
        <w:t xml:space="preserve">in </w:t>
      </w:r>
      <w:r w:rsidR="002D76BC" w:rsidRPr="00697085">
        <w:rPr>
          <w:rFonts w:ascii="Times New Roman" w:hAnsi="Times New Roman"/>
          <w:sz w:val="24"/>
          <w:szCs w:val="24"/>
          <w:lang w:val="en-US"/>
        </w:rPr>
        <w:t xml:space="preserve">the first and third </w:t>
      </w:r>
      <w:r w:rsidR="00CC03B6" w:rsidRPr="00697085">
        <w:rPr>
          <w:rFonts w:ascii="Times New Roman" w:hAnsi="Times New Roman"/>
          <w:sz w:val="24"/>
          <w:szCs w:val="24"/>
          <w:lang w:val="en-US"/>
        </w:rPr>
        <w:t>cell</w:t>
      </w:r>
      <w:r w:rsidR="00104719" w:rsidRPr="00697085">
        <w:rPr>
          <w:rFonts w:ascii="Times New Roman" w:hAnsi="Times New Roman"/>
          <w:sz w:val="24"/>
          <w:szCs w:val="24"/>
          <w:lang w:val="en-US"/>
        </w:rPr>
        <w:t>s</w:t>
      </w:r>
      <w:r w:rsidR="00CC03B6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D76BC" w:rsidRPr="00697085">
        <w:rPr>
          <w:rFonts w:ascii="Times New Roman" w:hAnsi="Times New Roman"/>
          <w:sz w:val="24"/>
          <w:szCs w:val="24"/>
          <w:lang w:val="en-US"/>
        </w:rPr>
        <w:t>(not shown here).</w:t>
      </w:r>
      <w:r w:rsidR="00C32639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0E339F5E" w14:textId="77777777" w:rsidR="00046773" w:rsidRPr="00697085" w:rsidRDefault="00046773" w:rsidP="00525F78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B315935" w14:textId="19A0CC20" w:rsidR="001F2347" w:rsidRPr="00697085" w:rsidRDefault="007B6403" w:rsidP="00525F78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 xml:space="preserve">Figure </w:t>
      </w:r>
      <w:r w:rsidR="00E7088D" w:rsidRPr="00697085">
        <w:rPr>
          <w:rFonts w:ascii="Times New Roman" w:hAnsi="Times New Roman"/>
          <w:sz w:val="24"/>
          <w:szCs w:val="24"/>
          <w:lang w:val="en-US"/>
        </w:rPr>
        <w:t>3</w:t>
      </w:r>
      <w:r w:rsidRPr="00697085">
        <w:rPr>
          <w:rFonts w:ascii="Times New Roman" w:hAnsi="Times New Roman"/>
          <w:sz w:val="24"/>
          <w:szCs w:val="24"/>
          <w:lang w:val="en-US"/>
        </w:rPr>
        <w:t>c</w:t>
      </w:r>
      <w:r w:rsidR="00F64145" w:rsidRPr="00697085">
        <w:rPr>
          <w:rFonts w:ascii="Times New Roman" w:hAnsi="Times New Roman"/>
          <w:sz w:val="24"/>
          <w:szCs w:val="24"/>
          <w:lang w:val="en-US"/>
        </w:rPr>
        <w:t>)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(cathode) and </w:t>
      </w:r>
      <w:r w:rsidR="00E7088D" w:rsidRPr="00697085">
        <w:rPr>
          <w:rFonts w:ascii="Times New Roman" w:hAnsi="Times New Roman"/>
          <w:sz w:val="24"/>
          <w:szCs w:val="24"/>
          <w:lang w:val="en-US"/>
        </w:rPr>
        <w:t>3</w:t>
      </w:r>
      <w:r w:rsidRPr="00697085">
        <w:rPr>
          <w:rFonts w:ascii="Times New Roman" w:hAnsi="Times New Roman"/>
          <w:sz w:val="24"/>
          <w:szCs w:val="24"/>
          <w:lang w:val="en-US"/>
        </w:rPr>
        <w:t>d</w:t>
      </w:r>
      <w:r w:rsidR="00F64145" w:rsidRPr="00697085">
        <w:rPr>
          <w:rFonts w:ascii="Times New Roman" w:hAnsi="Times New Roman"/>
          <w:sz w:val="24"/>
          <w:szCs w:val="24"/>
          <w:lang w:val="en-US"/>
        </w:rPr>
        <w:t>)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(anode) displays the normalized </w:t>
      </w:r>
      <w:r w:rsidR="009E2FFB" w:rsidRPr="00697085">
        <w:rPr>
          <w:rFonts w:ascii="Times New Roman" w:hAnsi="Times New Roman"/>
          <w:sz w:val="24"/>
          <w:szCs w:val="24"/>
          <w:lang w:val="en-US"/>
        </w:rPr>
        <w:t>current distribution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on the electrode surface</w:t>
      </w:r>
      <w:r w:rsidR="009E2FFB" w:rsidRPr="00697085">
        <w:rPr>
          <w:rFonts w:ascii="Times New Roman" w:hAnsi="Times New Roman"/>
          <w:sz w:val="24"/>
          <w:szCs w:val="24"/>
          <w:lang w:val="en-US"/>
        </w:rPr>
        <w:t>s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at different </w:t>
      </w:r>
      <w:r w:rsidR="004D1EC1" w:rsidRPr="00697085">
        <w:rPr>
          <w:rFonts w:ascii="Times New Roman" w:hAnsi="Times New Roman"/>
          <w:i/>
          <w:iCs/>
          <w:sz w:val="24"/>
          <w:szCs w:val="24"/>
          <w:lang w:val="en-US"/>
        </w:rPr>
        <w:t>Q</w:t>
      </w:r>
      <w:r w:rsidR="008039B1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B7C9E" w:rsidRPr="00697085">
        <w:rPr>
          <w:rFonts w:ascii="Times New Roman" w:hAnsi="Times New Roman"/>
          <w:sz w:val="24"/>
          <w:szCs w:val="24"/>
          <w:lang w:val="en-US"/>
        </w:rPr>
        <w:t>(</w:t>
      </w:r>
      <w:r w:rsidR="0000733F" w:rsidRPr="00697085">
        <w:rPr>
          <w:rFonts w:ascii="Times New Roman" w:hAnsi="Times New Roman"/>
          <w:sz w:val="24"/>
          <w:szCs w:val="24"/>
          <w:lang w:val="en-US"/>
        </w:rPr>
        <w:t>1</w:t>
      </w:r>
      <w:r w:rsidR="00104719" w:rsidRPr="00697085">
        <w:rPr>
          <w:rFonts w:ascii="Times New Roman" w:hAnsi="Times New Roman"/>
          <w:sz w:val="24"/>
          <w:szCs w:val="24"/>
          <w:lang w:val="en-US"/>
        </w:rPr>
        <w:t>1</w:t>
      </w:r>
      <w:r w:rsidR="0000733F" w:rsidRPr="00697085">
        <w:rPr>
          <w:rFonts w:ascii="Times New Roman" w:hAnsi="Times New Roman"/>
          <w:sz w:val="24"/>
          <w:szCs w:val="24"/>
          <w:lang w:val="en-US"/>
        </w:rPr>
        <w:t>.</w:t>
      </w:r>
      <w:r w:rsidR="004D1EC1" w:rsidRPr="00697085">
        <w:rPr>
          <w:rFonts w:ascii="Times New Roman" w:hAnsi="Times New Roman"/>
          <w:sz w:val="24"/>
          <w:szCs w:val="24"/>
          <w:lang w:val="en-US"/>
        </w:rPr>
        <w:t>7</w:t>
      </w:r>
      <w:r w:rsidR="00BA1113" w:rsidRPr="00697085">
        <w:rPr>
          <w:rFonts w:ascii="Times New Roman" w:hAnsi="Times New Roman"/>
          <w:sz w:val="24"/>
          <w:szCs w:val="24"/>
          <w:lang w:val="en-US"/>
        </w:rPr>
        <w:t>, 1</w:t>
      </w:r>
      <w:r w:rsidR="004D1EC1" w:rsidRPr="00697085">
        <w:rPr>
          <w:rFonts w:ascii="Times New Roman" w:hAnsi="Times New Roman"/>
          <w:sz w:val="24"/>
          <w:szCs w:val="24"/>
          <w:lang w:val="en-US"/>
        </w:rPr>
        <w:t>3</w:t>
      </w:r>
      <w:r w:rsidR="00BA1113" w:rsidRPr="00697085">
        <w:rPr>
          <w:rFonts w:ascii="Times New Roman" w:hAnsi="Times New Roman"/>
          <w:sz w:val="24"/>
          <w:szCs w:val="24"/>
          <w:lang w:val="en-US"/>
        </w:rPr>
        <w:t>.</w:t>
      </w:r>
      <w:r w:rsidR="004D1EC1" w:rsidRPr="00697085">
        <w:rPr>
          <w:rFonts w:ascii="Times New Roman" w:hAnsi="Times New Roman"/>
          <w:sz w:val="24"/>
          <w:szCs w:val="24"/>
          <w:lang w:val="en-US"/>
        </w:rPr>
        <w:t>3</w:t>
      </w:r>
      <w:r w:rsidR="00BA1113" w:rsidRPr="00697085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3B7C9E" w:rsidRPr="00697085">
        <w:rPr>
          <w:rFonts w:ascii="Times New Roman" w:hAnsi="Times New Roman"/>
          <w:sz w:val="24"/>
          <w:szCs w:val="24"/>
          <w:lang w:val="en-US"/>
        </w:rPr>
        <w:t>15</w:t>
      </w:r>
      <w:r w:rsidR="00BA1113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37115" w:rsidRPr="00697085">
        <w:rPr>
          <w:rFonts w:ascii="Times New Roman" w:hAnsi="Times New Roman"/>
          <w:sz w:val="24"/>
          <w:szCs w:val="24"/>
          <w:lang w:val="en-US"/>
        </w:rPr>
        <w:t>cm</w:t>
      </w:r>
      <w:r w:rsidR="004D1EC1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 w:rsidR="00C37115" w:rsidRPr="00697085">
        <w:rPr>
          <w:rFonts w:ascii="Times New Roman" w:hAnsi="Times New Roman"/>
          <w:sz w:val="24"/>
          <w:szCs w:val="24"/>
          <w:lang w:val="en-US"/>
        </w:rPr>
        <w:t xml:space="preserve"> s</w:t>
      </w:r>
      <w:r w:rsidR="00C37115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–1</w:t>
      </w:r>
      <w:r w:rsidR="003B7C9E" w:rsidRPr="00697085">
        <w:rPr>
          <w:rFonts w:ascii="Times New Roman" w:hAnsi="Times New Roman"/>
          <w:sz w:val="24"/>
          <w:szCs w:val="24"/>
          <w:lang w:val="en-US"/>
        </w:rPr>
        <w:t>),</w:t>
      </w:r>
      <w:r w:rsidR="00104719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00AD4" w:rsidRPr="00697085">
        <w:rPr>
          <w:rFonts w:ascii="Times New Roman" w:hAnsi="Times New Roman"/>
          <w:sz w:val="24"/>
          <w:szCs w:val="24"/>
          <w:lang w:val="en-US"/>
        </w:rPr>
        <w:t>a</w:t>
      </w:r>
      <w:r w:rsidR="00104719" w:rsidRPr="00697085">
        <w:rPr>
          <w:rFonts w:ascii="Times New Roman" w:hAnsi="Times New Roman"/>
          <w:sz w:val="24"/>
          <w:szCs w:val="24"/>
          <w:lang w:val="en-US"/>
        </w:rPr>
        <w:t>t</w:t>
      </w:r>
      <w:r w:rsidR="00900AD4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369D5" w:rsidRPr="00697085">
        <w:rPr>
          <w:rFonts w:ascii="Times New Roman" w:hAnsi="Times New Roman"/>
          <w:i/>
          <w:iCs/>
          <w:sz w:val="24"/>
          <w:szCs w:val="24"/>
          <w:lang w:val="en-US"/>
        </w:rPr>
        <w:t>j</w:t>
      </w:r>
      <w:r w:rsidR="001369D5" w:rsidRPr="00697085">
        <w:rPr>
          <w:rFonts w:ascii="Times New Roman" w:hAnsi="Times New Roman"/>
          <w:i/>
          <w:iCs/>
          <w:sz w:val="24"/>
          <w:szCs w:val="24"/>
          <w:vertAlign w:val="subscript"/>
          <w:lang w:val="en-US"/>
        </w:rPr>
        <w:t>ave</w:t>
      </w:r>
      <w:proofErr w:type="spellEnd"/>
      <w:r w:rsidR="001369D5" w:rsidRPr="00697085">
        <w:rPr>
          <w:rFonts w:ascii="Times New Roman" w:hAnsi="Times New Roman"/>
          <w:sz w:val="24"/>
          <w:szCs w:val="24"/>
          <w:lang w:val="en-US"/>
        </w:rPr>
        <w:t xml:space="preserve"> = –7 mA cm</w:t>
      </w:r>
      <w:r w:rsidR="001369D5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–2</w:t>
      </w:r>
      <w:r w:rsidR="00900AD4" w:rsidRPr="00697085">
        <w:rPr>
          <w:rFonts w:ascii="Times New Roman" w:hAnsi="Times New Roman"/>
          <w:sz w:val="24"/>
          <w:szCs w:val="24"/>
          <w:lang w:val="en-US"/>
        </w:rPr>
        <w:t>.</w:t>
      </w:r>
      <w:r w:rsidR="005467B8" w:rsidRPr="00697085">
        <w:rPr>
          <w:rFonts w:ascii="Times New Roman" w:hAnsi="Times New Roman"/>
          <w:sz w:val="24"/>
          <w:szCs w:val="24"/>
          <w:lang w:val="en-US"/>
        </w:rPr>
        <w:t xml:space="preserve"> The current distribution did</w:t>
      </w:r>
      <w:r w:rsidR="00F64145" w:rsidRPr="00697085">
        <w:rPr>
          <w:rFonts w:ascii="Times New Roman" w:hAnsi="Times New Roman"/>
          <w:sz w:val="24"/>
          <w:szCs w:val="24"/>
          <w:lang w:val="en-US"/>
        </w:rPr>
        <w:t xml:space="preserve"> not depend significant</w:t>
      </w:r>
      <w:r w:rsidR="005467B8" w:rsidRPr="00697085">
        <w:rPr>
          <w:rFonts w:ascii="Times New Roman" w:hAnsi="Times New Roman"/>
          <w:sz w:val="24"/>
          <w:szCs w:val="24"/>
          <w:lang w:val="en-US"/>
        </w:rPr>
        <w:t xml:space="preserve">ly on the flow rate, </w:t>
      </w:r>
      <w:r w:rsidR="00F64145" w:rsidRPr="00697085">
        <w:rPr>
          <w:rFonts w:ascii="Times New Roman" w:hAnsi="Times New Roman"/>
          <w:sz w:val="24"/>
          <w:szCs w:val="24"/>
          <w:lang w:val="en-US"/>
        </w:rPr>
        <w:t>at</w:t>
      </w:r>
      <w:r w:rsidR="005467B8" w:rsidRPr="00697085">
        <w:rPr>
          <w:rFonts w:ascii="Times New Roman" w:hAnsi="Times New Roman"/>
          <w:sz w:val="24"/>
          <w:szCs w:val="24"/>
          <w:lang w:val="en-US"/>
        </w:rPr>
        <w:t xml:space="preserve"> the cathode and anode, due to the small variation of the dispersed </w:t>
      </w:r>
      <w:r w:rsidR="00B75608" w:rsidRPr="00697085">
        <w:rPr>
          <w:rFonts w:ascii="Times New Roman" w:hAnsi="Times New Roman"/>
          <w:sz w:val="24"/>
          <w:szCs w:val="24"/>
          <w:lang w:val="en-US"/>
        </w:rPr>
        <w:t>phase values</w:t>
      </w:r>
      <w:r w:rsidR="005467B8" w:rsidRPr="00697085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B75608" w:rsidRPr="00697085">
        <w:rPr>
          <w:rFonts w:ascii="Times New Roman" w:hAnsi="Times New Roman"/>
          <w:sz w:val="24"/>
          <w:szCs w:val="24"/>
          <w:lang w:val="en-US"/>
        </w:rPr>
        <w:t>0.0</w:t>
      </w:r>
      <w:r w:rsidR="00BB2F31" w:rsidRPr="00697085">
        <w:rPr>
          <w:rFonts w:ascii="Times New Roman" w:hAnsi="Times New Roman"/>
          <w:sz w:val="24"/>
          <w:szCs w:val="24"/>
          <w:lang w:val="en-US"/>
        </w:rPr>
        <w:t>26</w:t>
      </w:r>
      <w:r w:rsidR="00401625" w:rsidRPr="00697085">
        <w:rPr>
          <w:rFonts w:ascii="Times New Roman" w:hAnsi="Times New Roman"/>
          <w:sz w:val="24"/>
          <w:szCs w:val="24"/>
          <w:lang w:val="en-US"/>
        </w:rPr>
        <w:t>, 0.0</w:t>
      </w:r>
      <w:r w:rsidR="00470EFD" w:rsidRPr="00697085">
        <w:rPr>
          <w:rFonts w:ascii="Times New Roman" w:hAnsi="Times New Roman"/>
          <w:sz w:val="24"/>
          <w:szCs w:val="24"/>
          <w:lang w:val="en-US"/>
        </w:rPr>
        <w:t>23</w:t>
      </w:r>
      <w:r w:rsidR="00401625" w:rsidRPr="00697085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1070EA" w:rsidRPr="00697085">
        <w:rPr>
          <w:rFonts w:ascii="Times New Roman" w:hAnsi="Times New Roman"/>
          <w:sz w:val="24"/>
          <w:szCs w:val="24"/>
          <w:lang w:val="en-US"/>
        </w:rPr>
        <w:t>0.</w:t>
      </w:r>
      <w:r w:rsidR="000E0978" w:rsidRPr="00697085">
        <w:rPr>
          <w:rFonts w:ascii="Times New Roman" w:hAnsi="Times New Roman"/>
          <w:sz w:val="24"/>
          <w:szCs w:val="24"/>
          <w:lang w:val="en-US"/>
        </w:rPr>
        <w:t>0</w:t>
      </w:r>
      <w:r w:rsidR="00403D64" w:rsidRPr="00697085">
        <w:rPr>
          <w:rFonts w:ascii="Times New Roman" w:hAnsi="Times New Roman"/>
          <w:sz w:val="24"/>
          <w:szCs w:val="24"/>
          <w:lang w:val="en-US"/>
        </w:rPr>
        <w:t>20</w:t>
      </w:r>
      <w:r w:rsidR="005467B8" w:rsidRPr="00697085">
        <w:rPr>
          <w:rFonts w:ascii="Times New Roman" w:hAnsi="Times New Roman"/>
          <w:sz w:val="24"/>
          <w:szCs w:val="24"/>
          <w:lang w:val="en-US"/>
        </w:rPr>
        <w:t xml:space="preserve">, at </w:t>
      </w:r>
      <w:r w:rsidR="003B7C9E" w:rsidRPr="00697085">
        <w:rPr>
          <w:rFonts w:ascii="Times New Roman" w:hAnsi="Times New Roman"/>
          <w:sz w:val="24"/>
          <w:szCs w:val="24"/>
          <w:lang w:val="en-US"/>
        </w:rPr>
        <w:t>11.7, 13.3 and 15 cm</w:t>
      </w:r>
      <w:r w:rsidR="003B7C9E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 w:rsidR="003B7C9E" w:rsidRPr="00697085">
        <w:rPr>
          <w:rFonts w:ascii="Times New Roman" w:hAnsi="Times New Roman"/>
          <w:sz w:val="24"/>
          <w:szCs w:val="24"/>
          <w:lang w:val="en-US"/>
        </w:rPr>
        <w:t xml:space="preserve"> s</w:t>
      </w:r>
      <w:r w:rsidR="003B7C9E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–1</w:t>
      </w:r>
      <w:r w:rsidR="00D23B80" w:rsidRPr="00697085">
        <w:rPr>
          <w:rFonts w:ascii="Times New Roman" w:hAnsi="Times New Roman"/>
          <w:sz w:val="24"/>
          <w:szCs w:val="24"/>
          <w:lang w:val="en-US"/>
        </w:rPr>
        <w:t>, respect</w:t>
      </w:r>
      <w:r w:rsidR="00C70F4F" w:rsidRPr="00697085">
        <w:rPr>
          <w:rFonts w:ascii="Times New Roman" w:hAnsi="Times New Roman"/>
          <w:sz w:val="24"/>
          <w:szCs w:val="24"/>
          <w:lang w:val="en-US"/>
        </w:rPr>
        <w:t>ively</w:t>
      </w:r>
      <w:r w:rsidR="003B7C9E" w:rsidRPr="00697085">
        <w:rPr>
          <w:rFonts w:ascii="Times New Roman" w:hAnsi="Times New Roman"/>
          <w:sz w:val="24"/>
          <w:szCs w:val="24"/>
          <w:lang w:val="en-US"/>
        </w:rPr>
        <w:t xml:space="preserve">), </w:t>
      </w:r>
      <w:r w:rsidR="00A45D43" w:rsidRPr="00697085">
        <w:rPr>
          <w:rFonts w:ascii="Times New Roman" w:hAnsi="Times New Roman"/>
          <w:sz w:val="24"/>
          <w:szCs w:val="24"/>
          <w:lang w:val="en-US"/>
        </w:rPr>
        <w:t xml:space="preserve">shown in </w:t>
      </w:r>
      <w:r w:rsidR="003B7C9E" w:rsidRPr="00697085">
        <w:rPr>
          <w:rFonts w:ascii="Times New Roman" w:hAnsi="Times New Roman"/>
          <w:sz w:val="24"/>
          <w:szCs w:val="24"/>
          <w:lang w:val="en-US"/>
        </w:rPr>
        <w:t>Table 3</w:t>
      </w:r>
      <w:r w:rsidR="00C70F4F" w:rsidRPr="00697085">
        <w:rPr>
          <w:rFonts w:ascii="Times New Roman" w:hAnsi="Times New Roman"/>
          <w:sz w:val="24"/>
          <w:szCs w:val="24"/>
          <w:lang w:val="en-US"/>
        </w:rPr>
        <w:t>.</w:t>
      </w:r>
      <w:r w:rsidR="002F01DE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868C8" w:rsidRPr="00697085">
        <w:rPr>
          <w:rFonts w:ascii="Times New Roman" w:hAnsi="Times New Roman"/>
          <w:sz w:val="24"/>
          <w:szCs w:val="24"/>
          <w:lang w:val="en-US"/>
        </w:rPr>
        <w:t xml:space="preserve">Similar behavior was noted </w:t>
      </w:r>
      <w:r w:rsidR="001C5734" w:rsidRPr="00697085">
        <w:rPr>
          <w:rFonts w:ascii="Times New Roman" w:hAnsi="Times New Roman"/>
          <w:sz w:val="24"/>
          <w:szCs w:val="24"/>
          <w:lang w:val="en-US"/>
        </w:rPr>
        <w:t>at</w:t>
      </w:r>
      <w:r w:rsidR="00875BA4" w:rsidRPr="00697085">
        <w:rPr>
          <w:rFonts w:ascii="Times New Roman" w:hAnsi="Times New Roman"/>
          <w:sz w:val="24"/>
          <w:szCs w:val="24"/>
          <w:lang w:val="en-US"/>
        </w:rPr>
        <w:t xml:space="preserve"> the</w:t>
      </w:r>
      <w:r w:rsidR="001C5734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75BA4" w:rsidRPr="00697085">
        <w:rPr>
          <w:rFonts w:ascii="Times New Roman" w:hAnsi="Times New Roman"/>
          <w:sz w:val="24"/>
          <w:szCs w:val="24"/>
          <w:lang w:val="en-US"/>
        </w:rPr>
        <w:t>anode and cathode</w:t>
      </w:r>
      <w:r w:rsidR="004F6CA1" w:rsidRPr="00697085">
        <w:rPr>
          <w:rFonts w:ascii="Times New Roman" w:hAnsi="Times New Roman"/>
          <w:sz w:val="24"/>
          <w:szCs w:val="24"/>
          <w:lang w:val="en-US"/>
        </w:rPr>
        <w:t xml:space="preserve"> surfaces of c</w:t>
      </w:r>
      <w:r w:rsidR="009458F5" w:rsidRPr="00697085">
        <w:rPr>
          <w:rFonts w:ascii="Times New Roman" w:hAnsi="Times New Roman"/>
          <w:sz w:val="24"/>
          <w:szCs w:val="24"/>
          <w:lang w:val="en-US"/>
        </w:rPr>
        <w:t>ell</w:t>
      </w:r>
      <w:r w:rsidR="00875BA4" w:rsidRPr="00697085">
        <w:rPr>
          <w:rFonts w:ascii="Times New Roman" w:hAnsi="Times New Roman"/>
          <w:sz w:val="24"/>
          <w:szCs w:val="24"/>
          <w:lang w:val="en-US"/>
        </w:rPr>
        <w:t>s</w:t>
      </w:r>
      <w:r w:rsidR="009458F5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52C3D" w:rsidRPr="00697085">
        <w:rPr>
          <w:rFonts w:ascii="Times New Roman" w:hAnsi="Times New Roman"/>
          <w:sz w:val="24"/>
          <w:szCs w:val="24"/>
          <w:lang w:val="en-US"/>
        </w:rPr>
        <w:t>1</w:t>
      </w:r>
      <w:r w:rsidR="008E4F6A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458F5" w:rsidRPr="00697085">
        <w:rPr>
          <w:rFonts w:ascii="Times New Roman" w:hAnsi="Times New Roman"/>
          <w:sz w:val="24"/>
          <w:szCs w:val="24"/>
          <w:lang w:val="en-US"/>
        </w:rPr>
        <w:t>an</w:t>
      </w:r>
      <w:r w:rsidR="00F64145" w:rsidRPr="00697085">
        <w:rPr>
          <w:rFonts w:ascii="Times New Roman" w:hAnsi="Times New Roman"/>
          <w:sz w:val="24"/>
          <w:szCs w:val="24"/>
          <w:lang w:val="en-US"/>
        </w:rPr>
        <w:t>d 3 (not shown</w:t>
      </w:r>
      <w:r w:rsidR="008E4F6A" w:rsidRPr="00697085">
        <w:rPr>
          <w:rFonts w:ascii="Times New Roman" w:hAnsi="Times New Roman"/>
          <w:sz w:val="24"/>
          <w:szCs w:val="24"/>
          <w:lang w:val="en-US"/>
        </w:rPr>
        <w:t>).</w:t>
      </w:r>
    </w:p>
    <w:p w14:paraId="2F2F1F78" w14:textId="77777777" w:rsidR="004163BA" w:rsidRPr="00697085" w:rsidRDefault="004163BA" w:rsidP="00525F78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33265741" w14:textId="0848AB33" w:rsidR="00C04955" w:rsidRPr="00697085" w:rsidRDefault="00474431" w:rsidP="00525F78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697085">
        <w:rPr>
          <w:rFonts w:ascii="Times New Roman" w:hAnsi="Times New Roman"/>
          <w:i/>
          <w:sz w:val="24"/>
          <w:szCs w:val="24"/>
          <w:lang w:val="en-US"/>
        </w:rPr>
        <w:t>4</w:t>
      </w:r>
      <w:r w:rsidR="002407B7" w:rsidRPr="00697085">
        <w:rPr>
          <w:rFonts w:ascii="Times New Roman" w:hAnsi="Times New Roman"/>
          <w:i/>
          <w:sz w:val="24"/>
          <w:szCs w:val="24"/>
          <w:lang w:val="en-US"/>
        </w:rPr>
        <w:t xml:space="preserve">.2 </w:t>
      </w:r>
      <w:r w:rsidR="00046773" w:rsidRPr="00697085">
        <w:rPr>
          <w:rFonts w:ascii="Times New Roman" w:hAnsi="Times New Roman"/>
          <w:i/>
          <w:sz w:val="24"/>
          <w:szCs w:val="24"/>
          <w:lang w:val="en-US"/>
        </w:rPr>
        <w:t>S</w:t>
      </w:r>
      <w:r w:rsidR="00C04955" w:rsidRPr="00697085">
        <w:rPr>
          <w:rFonts w:ascii="Times New Roman" w:hAnsi="Times New Roman"/>
          <w:i/>
          <w:sz w:val="24"/>
          <w:szCs w:val="24"/>
          <w:lang w:val="en-US"/>
        </w:rPr>
        <w:t>imulation</w:t>
      </w:r>
      <w:r w:rsidR="00046773" w:rsidRPr="00697085">
        <w:rPr>
          <w:rFonts w:ascii="Times New Roman" w:hAnsi="Times New Roman"/>
          <w:i/>
          <w:sz w:val="24"/>
          <w:szCs w:val="24"/>
          <w:lang w:val="en-US"/>
        </w:rPr>
        <w:t xml:space="preserve"> of H</w:t>
      </w:r>
      <w:r w:rsidR="00046773" w:rsidRPr="00697085">
        <w:rPr>
          <w:rFonts w:ascii="Times New Roman" w:hAnsi="Times New Roman"/>
          <w:i/>
          <w:sz w:val="24"/>
          <w:szCs w:val="24"/>
          <w:vertAlign w:val="subscript"/>
          <w:lang w:val="en-US"/>
        </w:rPr>
        <w:t>2</w:t>
      </w:r>
      <w:r w:rsidR="00046773" w:rsidRPr="00697085">
        <w:rPr>
          <w:rFonts w:ascii="Times New Roman" w:hAnsi="Times New Roman"/>
          <w:i/>
          <w:sz w:val="24"/>
          <w:szCs w:val="24"/>
          <w:lang w:val="en-US"/>
        </w:rPr>
        <w:t>-H</w:t>
      </w:r>
      <w:r w:rsidR="00046773" w:rsidRPr="00697085">
        <w:rPr>
          <w:rFonts w:ascii="Times New Roman" w:hAnsi="Times New Roman"/>
          <w:i/>
          <w:sz w:val="24"/>
          <w:szCs w:val="24"/>
          <w:vertAlign w:val="subscript"/>
          <w:lang w:val="en-US"/>
        </w:rPr>
        <w:t>2</w:t>
      </w:r>
      <w:r w:rsidR="00046773" w:rsidRPr="00697085">
        <w:rPr>
          <w:rFonts w:ascii="Times New Roman" w:hAnsi="Times New Roman"/>
          <w:i/>
          <w:sz w:val="24"/>
          <w:szCs w:val="24"/>
          <w:lang w:val="en-US"/>
        </w:rPr>
        <w:t>O bubbly flow</w:t>
      </w:r>
    </w:p>
    <w:p w14:paraId="5FC122F4" w14:textId="071ECB73" w:rsidR="000977F9" w:rsidRPr="00697085" w:rsidRDefault="00E4309C" w:rsidP="00E06ACC">
      <w:pPr>
        <w:widowControl w:val="0"/>
        <w:overflowPunct w:val="0"/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 xml:space="preserve">Figure </w:t>
      </w:r>
      <w:r w:rsidR="00E7088D" w:rsidRPr="00697085">
        <w:rPr>
          <w:rFonts w:ascii="Times New Roman" w:hAnsi="Times New Roman"/>
          <w:sz w:val="24"/>
          <w:szCs w:val="24"/>
          <w:lang w:val="en-US"/>
        </w:rPr>
        <w:t>4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shows the velocity magnitude field</w:t>
      </w:r>
      <w:r w:rsidR="00204261" w:rsidRPr="00697085">
        <w:rPr>
          <w:rFonts w:ascii="Times New Roman" w:hAnsi="Times New Roman"/>
          <w:sz w:val="24"/>
          <w:szCs w:val="24"/>
          <w:lang w:val="en-US"/>
        </w:rPr>
        <w:t xml:space="preserve"> of the H</w:t>
      </w:r>
      <w:r w:rsidR="00204261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204261" w:rsidRPr="00697085">
        <w:rPr>
          <w:rFonts w:ascii="Times New Roman" w:hAnsi="Times New Roman"/>
          <w:sz w:val="24"/>
          <w:szCs w:val="24"/>
          <w:lang w:val="en-US"/>
        </w:rPr>
        <w:t>-H</w:t>
      </w:r>
      <w:r w:rsidR="00204261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204261" w:rsidRPr="00697085">
        <w:rPr>
          <w:rFonts w:ascii="Times New Roman" w:hAnsi="Times New Roman"/>
          <w:sz w:val="24"/>
          <w:szCs w:val="24"/>
          <w:lang w:val="en-US"/>
        </w:rPr>
        <w:t>O mixture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inside the multi</w:t>
      </w:r>
      <w:r w:rsidR="003D057D" w:rsidRPr="00697085">
        <w:rPr>
          <w:rFonts w:ascii="Times New Roman" w:hAnsi="Times New Roman"/>
          <w:sz w:val="24"/>
          <w:szCs w:val="24"/>
          <w:lang w:val="en-US"/>
        </w:rPr>
        <w:t xml:space="preserve">electrode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stack </w:t>
      </w:r>
      <w:bookmarkStart w:id="57" w:name="OLE_LINK87"/>
      <w:bookmarkStart w:id="58" w:name="OLE_LINK88"/>
      <w:bookmarkStart w:id="59" w:name="OLE_LINK89"/>
      <w:r w:rsidRPr="00697085">
        <w:rPr>
          <w:rFonts w:ascii="Times New Roman" w:hAnsi="Times New Roman"/>
          <w:sz w:val="24"/>
          <w:szCs w:val="24"/>
          <w:lang w:val="en-US"/>
        </w:rPr>
        <w:t xml:space="preserve">at </w:t>
      </w:r>
      <w:r w:rsidR="00073AEE" w:rsidRPr="00697085">
        <w:rPr>
          <w:rFonts w:ascii="Times New Roman" w:hAnsi="Times New Roman"/>
          <w:i/>
          <w:sz w:val="24"/>
          <w:szCs w:val="24"/>
          <w:lang w:val="en-US"/>
        </w:rPr>
        <w:t>Q</w:t>
      </w:r>
      <w:r w:rsidRPr="00697085">
        <w:rPr>
          <w:rFonts w:ascii="Times New Roman" w:hAnsi="Times New Roman"/>
          <w:b/>
          <w:i/>
          <w:sz w:val="24"/>
          <w:szCs w:val="24"/>
          <w:lang w:val="en-US"/>
        </w:rPr>
        <w:t xml:space="preserve"> </w:t>
      </w:r>
      <w:r w:rsidRPr="00697085">
        <w:rPr>
          <w:rFonts w:ascii="Times New Roman" w:hAnsi="Times New Roman"/>
          <w:i/>
          <w:sz w:val="24"/>
          <w:szCs w:val="24"/>
          <w:lang w:val="en-US"/>
        </w:rPr>
        <w:t xml:space="preserve">= </w:t>
      </w:r>
      <w:r w:rsidR="00B95D66" w:rsidRPr="00697085">
        <w:rPr>
          <w:rFonts w:ascii="Times New Roman" w:hAnsi="Times New Roman"/>
          <w:sz w:val="24"/>
          <w:szCs w:val="24"/>
          <w:lang w:val="en-US"/>
        </w:rPr>
        <w:t>1</w:t>
      </w:r>
      <w:r w:rsidR="00073AEE" w:rsidRPr="00697085">
        <w:rPr>
          <w:rFonts w:ascii="Times New Roman" w:hAnsi="Times New Roman"/>
          <w:sz w:val="24"/>
          <w:szCs w:val="24"/>
          <w:lang w:val="en-US"/>
        </w:rPr>
        <w:t>3</w:t>
      </w:r>
      <w:r w:rsidR="00B95D66" w:rsidRPr="00697085">
        <w:rPr>
          <w:rFonts w:ascii="Times New Roman" w:hAnsi="Times New Roman"/>
          <w:sz w:val="24"/>
          <w:szCs w:val="24"/>
          <w:lang w:val="en-US"/>
        </w:rPr>
        <w:t>.</w:t>
      </w:r>
      <w:r w:rsidR="00073AEE" w:rsidRPr="00697085">
        <w:rPr>
          <w:rFonts w:ascii="Times New Roman" w:hAnsi="Times New Roman"/>
          <w:sz w:val="24"/>
          <w:szCs w:val="24"/>
          <w:lang w:val="en-US"/>
        </w:rPr>
        <w:t>3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cm</w:t>
      </w:r>
      <w:r w:rsidR="00073AEE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s</w:t>
      </w:r>
      <w:r w:rsidR="0085508A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</w:t>
      </w:r>
      <w:r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bookmarkStart w:id="60" w:name="OLE_LINK85"/>
      <w:bookmarkStart w:id="61" w:name="OLE_LINK86"/>
      <w:r w:rsidR="00314E97" w:rsidRPr="00697085">
        <w:rPr>
          <w:rFonts w:ascii="Times New Roman" w:hAnsi="Times New Roman"/>
          <w:sz w:val="24"/>
          <w:szCs w:val="24"/>
          <w:lang w:val="en-US"/>
        </w:rPr>
        <w:t xml:space="preserve">and </w:t>
      </w:r>
      <w:proofErr w:type="spellStart"/>
      <w:r w:rsidR="00314E97" w:rsidRPr="00697085">
        <w:rPr>
          <w:rFonts w:ascii="Times New Roman" w:hAnsi="Times New Roman"/>
          <w:i/>
          <w:iCs/>
          <w:sz w:val="24"/>
          <w:szCs w:val="24"/>
          <w:lang w:val="en-US"/>
        </w:rPr>
        <w:t>j</w:t>
      </w:r>
      <w:r w:rsidR="00314E97" w:rsidRPr="00697085">
        <w:rPr>
          <w:rFonts w:ascii="Times New Roman" w:hAnsi="Times New Roman"/>
          <w:i/>
          <w:iCs/>
          <w:sz w:val="24"/>
          <w:szCs w:val="24"/>
          <w:vertAlign w:val="subscript"/>
          <w:lang w:val="en-US"/>
        </w:rPr>
        <w:t>ave</w:t>
      </w:r>
      <w:proofErr w:type="spellEnd"/>
      <w:r w:rsidR="00314E97" w:rsidRPr="00697085">
        <w:rPr>
          <w:rFonts w:ascii="Times New Roman" w:hAnsi="Times New Roman"/>
          <w:sz w:val="24"/>
          <w:szCs w:val="24"/>
          <w:lang w:val="en-US"/>
        </w:rPr>
        <w:t xml:space="preserve"> = –7 mA cm</w:t>
      </w:r>
      <w:r w:rsidR="00314E97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–2</w:t>
      </w:r>
      <w:bookmarkEnd w:id="57"/>
      <w:bookmarkEnd w:id="58"/>
      <w:bookmarkEnd w:id="59"/>
      <w:bookmarkEnd w:id="60"/>
      <w:bookmarkEnd w:id="61"/>
      <w:r w:rsidR="00107913" w:rsidRPr="00697085">
        <w:rPr>
          <w:rFonts w:ascii="Times New Roman" w:hAnsi="Times New Roman"/>
          <w:sz w:val="24"/>
          <w:szCs w:val="24"/>
          <w:lang w:val="en-US"/>
        </w:rPr>
        <w:t>; these</w:t>
      </w:r>
      <w:r w:rsidR="005F33CC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624A5" w:rsidRPr="00697085">
        <w:rPr>
          <w:rFonts w:ascii="Times New Roman" w:hAnsi="Times New Roman"/>
          <w:sz w:val="24"/>
          <w:szCs w:val="24"/>
          <w:lang w:val="en-US"/>
        </w:rPr>
        <w:t xml:space="preserve">values </w:t>
      </w:r>
      <w:r w:rsidR="00107913" w:rsidRPr="00697085">
        <w:rPr>
          <w:rFonts w:ascii="Times New Roman" w:hAnsi="Times New Roman"/>
          <w:sz w:val="24"/>
          <w:szCs w:val="24"/>
          <w:lang w:val="en-US"/>
        </w:rPr>
        <w:t xml:space="preserve">were </w:t>
      </w:r>
      <w:r w:rsidR="00D22D0B" w:rsidRPr="00697085">
        <w:rPr>
          <w:rFonts w:ascii="Times New Roman" w:hAnsi="Times New Roman"/>
          <w:sz w:val="24"/>
          <w:szCs w:val="24"/>
          <w:lang w:val="en-US"/>
        </w:rPr>
        <w:t>chosen</w:t>
      </w:r>
      <w:r w:rsidR="007461E9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26410" w:rsidRPr="00697085">
        <w:rPr>
          <w:rFonts w:ascii="Times New Roman" w:hAnsi="Times New Roman"/>
          <w:sz w:val="24"/>
          <w:szCs w:val="24"/>
          <w:lang w:val="en-US"/>
        </w:rPr>
        <w:t xml:space="preserve">to reflect </w:t>
      </w:r>
      <w:r w:rsidR="007E173F" w:rsidRPr="00697085">
        <w:rPr>
          <w:rFonts w:ascii="Times New Roman" w:hAnsi="Times New Roman"/>
          <w:sz w:val="24"/>
          <w:szCs w:val="24"/>
          <w:lang w:val="en-US"/>
        </w:rPr>
        <w:t xml:space="preserve">operating parameters </w:t>
      </w:r>
      <w:r w:rsidR="004C38B8" w:rsidRPr="00697085">
        <w:rPr>
          <w:rFonts w:ascii="Times New Roman" w:hAnsi="Times New Roman"/>
          <w:sz w:val="24"/>
          <w:szCs w:val="24"/>
          <w:lang w:val="en-US"/>
        </w:rPr>
        <w:t>used in</w:t>
      </w:r>
      <w:r w:rsidR="00384004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C38B8" w:rsidRPr="00697085">
        <w:rPr>
          <w:rFonts w:ascii="Times New Roman" w:hAnsi="Times New Roman"/>
          <w:sz w:val="24"/>
          <w:szCs w:val="24"/>
          <w:lang w:val="en-US"/>
        </w:rPr>
        <w:t xml:space="preserve">electrocoagulation </w:t>
      </w:r>
      <w:r w:rsidR="00107913" w:rsidRPr="00697085">
        <w:rPr>
          <w:rFonts w:ascii="Times New Roman" w:hAnsi="Times New Roman"/>
          <w:sz w:val="24"/>
          <w:szCs w:val="24"/>
          <w:lang w:val="en-US"/>
        </w:rPr>
        <w:t>[</w:t>
      </w:r>
      <w:r w:rsidR="00343100" w:rsidRPr="00697085">
        <w:rPr>
          <w:rFonts w:ascii="Times New Roman" w:hAnsi="Times New Roman"/>
          <w:sz w:val="24"/>
          <w:szCs w:val="24"/>
          <w:lang w:val="en-US"/>
        </w:rPr>
        <w:t>43</w:t>
      </w:r>
      <w:r w:rsidR="00107913" w:rsidRPr="00697085">
        <w:rPr>
          <w:rFonts w:ascii="Times New Roman" w:hAnsi="Times New Roman"/>
          <w:sz w:val="24"/>
          <w:szCs w:val="24"/>
          <w:lang w:val="en-US"/>
        </w:rPr>
        <w:t xml:space="preserve">]. </w:t>
      </w:r>
      <w:r w:rsidR="005C6983" w:rsidRPr="00697085">
        <w:rPr>
          <w:rFonts w:ascii="Times New Roman" w:hAnsi="Times New Roman"/>
          <w:sz w:val="24"/>
          <w:szCs w:val="24"/>
          <w:lang w:val="en-US"/>
        </w:rPr>
        <w:t>T</w:t>
      </w:r>
      <w:r w:rsidR="00E918D4" w:rsidRPr="00697085">
        <w:rPr>
          <w:rFonts w:ascii="Times New Roman" w:hAnsi="Times New Roman"/>
          <w:sz w:val="24"/>
          <w:szCs w:val="24"/>
          <w:lang w:val="en-US"/>
        </w:rPr>
        <w:t xml:space="preserve">he </w:t>
      </w:r>
      <w:r w:rsidR="00C0030E" w:rsidRPr="00697085">
        <w:rPr>
          <w:rFonts w:ascii="Times New Roman" w:hAnsi="Times New Roman"/>
          <w:sz w:val="24"/>
          <w:szCs w:val="24"/>
          <w:lang w:val="en-US"/>
        </w:rPr>
        <w:t>H</w:t>
      </w:r>
      <w:r w:rsidR="00C0030E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C0030E" w:rsidRPr="00697085">
        <w:rPr>
          <w:rFonts w:ascii="Times New Roman" w:hAnsi="Times New Roman"/>
          <w:sz w:val="24"/>
          <w:szCs w:val="24"/>
          <w:lang w:val="en-US"/>
        </w:rPr>
        <w:t>-H</w:t>
      </w:r>
      <w:r w:rsidR="00C0030E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C0030E" w:rsidRPr="00697085">
        <w:rPr>
          <w:rFonts w:ascii="Times New Roman" w:hAnsi="Times New Roman"/>
          <w:sz w:val="24"/>
          <w:szCs w:val="24"/>
          <w:lang w:val="en-US"/>
        </w:rPr>
        <w:t xml:space="preserve">O </w:t>
      </w:r>
      <w:r w:rsidR="00E918D4" w:rsidRPr="00697085">
        <w:rPr>
          <w:rFonts w:ascii="Times New Roman" w:hAnsi="Times New Roman"/>
          <w:sz w:val="24"/>
          <w:szCs w:val="24"/>
          <w:lang w:val="en-US"/>
        </w:rPr>
        <w:t xml:space="preserve">mixture </w:t>
      </w:r>
      <w:r w:rsidR="00C0030E" w:rsidRPr="00697085">
        <w:rPr>
          <w:rFonts w:ascii="Times New Roman" w:hAnsi="Times New Roman"/>
          <w:sz w:val="24"/>
          <w:szCs w:val="24"/>
          <w:lang w:val="en-US"/>
        </w:rPr>
        <w:t>start</w:t>
      </w:r>
      <w:r w:rsidR="00A10A22" w:rsidRPr="00697085">
        <w:rPr>
          <w:rFonts w:ascii="Times New Roman" w:hAnsi="Times New Roman"/>
          <w:sz w:val="24"/>
          <w:szCs w:val="24"/>
          <w:lang w:val="en-US"/>
        </w:rPr>
        <w:t>s</w:t>
      </w:r>
      <w:r w:rsidR="00C0030E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C6983" w:rsidRPr="00697085">
        <w:rPr>
          <w:rFonts w:ascii="Times New Roman" w:hAnsi="Times New Roman"/>
          <w:sz w:val="24"/>
          <w:szCs w:val="24"/>
          <w:lang w:val="en-US"/>
        </w:rPr>
        <w:t xml:space="preserve">to </w:t>
      </w:r>
      <w:r w:rsidR="000B1A20" w:rsidRPr="00697085">
        <w:rPr>
          <w:rFonts w:ascii="Times New Roman" w:hAnsi="Times New Roman"/>
          <w:sz w:val="24"/>
          <w:szCs w:val="24"/>
          <w:lang w:val="en-US"/>
        </w:rPr>
        <w:t>flow</w:t>
      </w:r>
      <w:r w:rsidR="005C6983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0030E" w:rsidRPr="00697085">
        <w:rPr>
          <w:rFonts w:ascii="Times New Roman" w:hAnsi="Times New Roman"/>
          <w:sz w:val="24"/>
          <w:szCs w:val="24"/>
          <w:lang w:val="en-US"/>
        </w:rPr>
        <w:t>at the parallelepiped zone</w:t>
      </w:r>
      <w:r w:rsidR="003B5B28"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C0030E" w:rsidRPr="00697085">
        <w:rPr>
          <w:rFonts w:ascii="Times New Roman" w:hAnsi="Times New Roman"/>
          <w:sz w:val="24"/>
          <w:szCs w:val="24"/>
          <w:lang w:val="en-US"/>
        </w:rPr>
        <w:t xml:space="preserve"> where the electrodes </w:t>
      </w:r>
      <w:r w:rsidR="00A10A22" w:rsidRPr="00697085">
        <w:rPr>
          <w:rFonts w:ascii="Times New Roman" w:hAnsi="Times New Roman"/>
          <w:sz w:val="24"/>
          <w:szCs w:val="24"/>
          <w:lang w:val="en-US"/>
        </w:rPr>
        <w:t>are</w:t>
      </w:r>
      <w:r w:rsidR="00C0030E" w:rsidRPr="00697085">
        <w:rPr>
          <w:rFonts w:ascii="Times New Roman" w:hAnsi="Times New Roman"/>
          <w:sz w:val="24"/>
          <w:szCs w:val="24"/>
          <w:lang w:val="en-US"/>
        </w:rPr>
        <w:t xml:space="preserve"> located</w:t>
      </w:r>
      <w:r w:rsidR="00E06ACC" w:rsidRPr="00697085">
        <w:rPr>
          <w:rFonts w:ascii="Times New Roman" w:hAnsi="Times New Roman"/>
          <w:sz w:val="24"/>
          <w:szCs w:val="24"/>
          <w:lang w:val="en-US"/>
        </w:rPr>
        <w:t xml:space="preserve"> (c</w:t>
      </w:r>
      <w:r w:rsidR="00E06ACC" w:rsidRPr="00697085">
        <w:rPr>
          <w:rFonts w:ascii="Times New Roman" w:hAnsi="Times New Roman"/>
          <w:lang w:val="en-US"/>
        </w:rPr>
        <w:t>ell length of 16 cm</w:t>
      </w:r>
      <w:r w:rsidR="00E06ACC" w:rsidRPr="00697085">
        <w:rPr>
          <w:rFonts w:ascii="Times New Roman" w:hAnsi="Times New Roman"/>
          <w:sz w:val="24"/>
          <w:szCs w:val="24"/>
          <w:lang w:val="en-US"/>
        </w:rPr>
        <w:t>)</w:t>
      </w:r>
      <w:r w:rsidR="003B5B28" w:rsidRPr="00697085">
        <w:rPr>
          <w:rFonts w:ascii="Times New Roman" w:hAnsi="Times New Roman"/>
          <w:sz w:val="24"/>
          <w:szCs w:val="24"/>
          <w:lang w:val="en-US"/>
        </w:rPr>
        <w:t xml:space="preserve">; the electrochemical cells initiates </w:t>
      </w:r>
      <w:r w:rsidR="00C0030E" w:rsidRPr="00697085">
        <w:rPr>
          <w:rFonts w:ascii="Times New Roman" w:hAnsi="Times New Roman"/>
          <w:sz w:val="24"/>
          <w:szCs w:val="24"/>
          <w:lang w:val="en-US"/>
        </w:rPr>
        <w:t>at the end of the inlet manifold.</w:t>
      </w:r>
      <w:r w:rsidR="003B5B28" w:rsidRPr="00697085">
        <w:rPr>
          <w:rFonts w:ascii="Times New Roman" w:hAnsi="Times New Roman"/>
          <w:sz w:val="24"/>
          <w:szCs w:val="24"/>
          <w:lang w:val="en-US"/>
        </w:rPr>
        <w:t xml:space="preserve"> At the electrolyte inlet, t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he </w:t>
      </w:r>
      <w:r w:rsidR="00333952" w:rsidRPr="00697085">
        <w:rPr>
          <w:rFonts w:ascii="Times New Roman" w:hAnsi="Times New Roman"/>
          <w:sz w:val="24"/>
          <w:szCs w:val="24"/>
          <w:lang w:val="en-US"/>
        </w:rPr>
        <w:t xml:space="preserve">velocity field </w:t>
      </w:r>
      <w:r w:rsidR="00E662A0" w:rsidRPr="00697085">
        <w:rPr>
          <w:rFonts w:ascii="Times New Roman" w:hAnsi="Times New Roman"/>
          <w:sz w:val="24"/>
          <w:szCs w:val="24"/>
          <w:lang w:val="en-US"/>
        </w:rPr>
        <w:t>show</w:t>
      </w:r>
      <w:r w:rsidR="008F2226" w:rsidRPr="00697085">
        <w:rPr>
          <w:rFonts w:ascii="Times New Roman" w:hAnsi="Times New Roman"/>
          <w:sz w:val="24"/>
          <w:szCs w:val="24"/>
          <w:lang w:val="en-US"/>
        </w:rPr>
        <w:t>ed</w:t>
      </w:r>
      <w:r w:rsidR="00E662A0" w:rsidRPr="00697085">
        <w:rPr>
          <w:rFonts w:ascii="Times New Roman" w:hAnsi="Times New Roman"/>
          <w:sz w:val="24"/>
          <w:szCs w:val="24"/>
          <w:lang w:val="en-US"/>
        </w:rPr>
        <w:t xml:space="preserve"> the effects of the com</w:t>
      </w:r>
      <w:r w:rsidR="00333952" w:rsidRPr="00697085">
        <w:rPr>
          <w:rFonts w:ascii="Times New Roman" w:hAnsi="Times New Roman"/>
          <w:sz w:val="24"/>
          <w:szCs w:val="24"/>
          <w:lang w:val="en-US"/>
        </w:rPr>
        <w:t>mon manifold</w:t>
      </w:r>
      <w:r w:rsidR="003B5B28" w:rsidRPr="00697085">
        <w:rPr>
          <w:rFonts w:ascii="Times New Roman" w:hAnsi="Times New Roman"/>
          <w:sz w:val="24"/>
          <w:szCs w:val="24"/>
          <w:lang w:val="en-US"/>
        </w:rPr>
        <w:t>; t</w:t>
      </w:r>
      <w:r w:rsidR="00E662A0" w:rsidRPr="00697085">
        <w:rPr>
          <w:rFonts w:ascii="Times New Roman" w:hAnsi="Times New Roman"/>
          <w:sz w:val="24"/>
          <w:szCs w:val="24"/>
          <w:lang w:val="en-US"/>
        </w:rPr>
        <w:t xml:space="preserve">hese effects are </w:t>
      </w:r>
      <w:r w:rsidR="00333952" w:rsidRPr="00697085">
        <w:rPr>
          <w:rFonts w:ascii="Times New Roman" w:hAnsi="Times New Roman"/>
          <w:sz w:val="24"/>
          <w:szCs w:val="24"/>
          <w:lang w:val="en-US"/>
        </w:rPr>
        <w:t>associated w</w:t>
      </w:r>
      <w:r w:rsidR="00E662A0" w:rsidRPr="00697085">
        <w:rPr>
          <w:rFonts w:ascii="Times New Roman" w:hAnsi="Times New Roman"/>
          <w:sz w:val="24"/>
          <w:szCs w:val="24"/>
          <w:lang w:val="en-US"/>
        </w:rPr>
        <w:t xml:space="preserve">ith </w:t>
      </w:r>
      <w:r w:rsidR="00E662A0" w:rsidRPr="00697085">
        <w:rPr>
          <w:rFonts w:ascii="Times New Roman" w:hAnsi="Times New Roman"/>
          <w:sz w:val="24"/>
          <w:szCs w:val="24"/>
          <w:lang w:val="en-US"/>
        </w:rPr>
        <w:lastRenderedPageBreak/>
        <w:t>the variations in the cross-</w:t>
      </w:r>
      <w:r w:rsidR="00333952" w:rsidRPr="00697085">
        <w:rPr>
          <w:rFonts w:ascii="Times New Roman" w:hAnsi="Times New Roman"/>
          <w:sz w:val="24"/>
          <w:szCs w:val="24"/>
          <w:lang w:val="en-US"/>
        </w:rPr>
        <w:t>sectional area.</w:t>
      </w:r>
      <w:r w:rsidR="003453C4" w:rsidRPr="00697085">
        <w:rPr>
          <w:rFonts w:ascii="Times New Roman" w:hAnsi="Times New Roman"/>
          <w:sz w:val="24"/>
          <w:szCs w:val="24"/>
          <w:lang w:val="en-US"/>
        </w:rPr>
        <w:t xml:space="preserve"> Afterwards,</w:t>
      </w:r>
      <w:r w:rsidR="003B5B28" w:rsidRPr="00697085">
        <w:rPr>
          <w:rFonts w:ascii="Times New Roman" w:hAnsi="Times New Roman"/>
          <w:sz w:val="24"/>
          <w:szCs w:val="24"/>
          <w:lang w:val="en-US"/>
        </w:rPr>
        <w:t xml:space="preserve"> in the three-parallelepiped zones,</w:t>
      </w:r>
      <w:r w:rsidR="003453C4" w:rsidRPr="00697085">
        <w:rPr>
          <w:rFonts w:ascii="Times New Roman" w:hAnsi="Times New Roman"/>
          <w:sz w:val="24"/>
          <w:szCs w:val="24"/>
          <w:lang w:val="en-US"/>
        </w:rPr>
        <w:t xml:space="preserve"> the </w:t>
      </w:r>
      <w:r w:rsidR="003B5B28" w:rsidRPr="00697085">
        <w:rPr>
          <w:rFonts w:ascii="Times New Roman" w:hAnsi="Times New Roman"/>
          <w:sz w:val="24"/>
          <w:szCs w:val="24"/>
          <w:lang w:val="en-US"/>
        </w:rPr>
        <w:t xml:space="preserve">mixture </w:t>
      </w:r>
      <w:r w:rsidR="003453C4" w:rsidRPr="00697085">
        <w:rPr>
          <w:rFonts w:ascii="Times New Roman" w:hAnsi="Times New Roman"/>
          <w:sz w:val="24"/>
          <w:szCs w:val="24"/>
          <w:lang w:val="en-US"/>
        </w:rPr>
        <w:t xml:space="preserve">velocity </w:t>
      </w:r>
      <w:r w:rsidR="003B5B28" w:rsidRPr="00697085">
        <w:rPr>
          <w:rFonts w:ascii="Times New Roman" w:hAnsi="Times New Roman"/>
          <w:sz w:val="24"/>
          <w:szCs w:val="24"/>
          <w:lang w:val="en-US"/>
        </w:rPr>
        <w:t xml:space="preserve">remains </w:t>
      </w:r>
      <w:r w:rsidR="00085A62" w:rsidRPr="00697085">
        <w:rPr>
          <w:rFonts w:ascii="Times New Roman" w:hAnsi="Times New Roman"/>
          <w:sz w:val="24"/>
          <w:szCs w:val="24"/>
          <w:lang w:val="en-US"/>
        </w:rPr>
        <w:t>h</w:t>
      </w:r>
      <w:r w:rsidR="003B5B28" w:rsidRPr="00697085">
        <w:rPr>
          <w:rFonts w:ascii="Times New Roman" w:hAnsi="Times New Roman"/>
          <w:sz w:val="24"/>
          <w:szCs w:val="24"/>
          <w:lang w:val="en-US"/>
        </w:rPr>
        <w:t>eterogeneous</w:t>
      </w:r>
      <w:r w:rsidR="00085A62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558AB" w:rsidRPr="00697085">
        <w:rPr>
          <w:rFonts w:ascii="Times New Roman" w:hAnsi="Times New Roman"/>
          <w:sz w:val="24"/>
          <w:szCs w:val="24"/>
          <w:lang w:val="en-US"/>
        </w:rPr>
        <w:t xml:space="preserve">along the </w:t>
      </w:r>
      <w:r w:rsidR="00D558AB" w:rsidRPr="00697085">
        <w:rPr>
          <w:rFonts w:ascii="Times New Roman" w:hAnsi="Times New Roman"/>
          <w:i/>
          <w:sz w:val="24"/>
          <w:szCs w:val="24"/>
          <w:lang w:val="en-US"/>
        </w:rPr>
        <w:t>x-</w:t>
      </w:r>
      <w:r w:rsidR="003B5B28" w:rsidRPr="00697085">
        <w:rPr>
          <w:rFonts w:ascii="Times New Roman" w:hAnsi="Times New Roman"/>
          <w:sz w:val="24"/>
          <w:szCs w:val="24"/>
          <w:lang w:val="en-US"/>
        </w:rPr>
        <w:t>coordinate</w:t>
      </w:r>
      <w:r w:rsidR="00D558AB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284F33" w:rsidRPr="00697085">
        <w:rPr>
          <w:rFonts w:ascii="Times New Roman" w:hAnsi="Times New Roman"/>
          <w:sz w:val="24"/>
          <w:szCs w:val="24"/>
          <w:lang w:val="en-US"/>
        </w:rPr>
        <w:t>H</w:t>
      </w:r>
      <w:r w:rsidR="00E715C5" w:rsidRPr="00697085">
        <w:rPr>
          <w:rFonts w:ascii="Times New Roman" w:hAnsi="Times New Roman"/>
          <w:sz w:val="24"/>
          <w:szCs w:val="24"/>
          <w:lang w:val="en-US"/>
        </w:rPr>
        <w:t>igher velocity ma</w:t>
      </w:r>
      <w:r w:rsidR="00AB7542" w:rsidRPr="00697085">
        <w:rPr>
          <w:rFonts w:ascii="Times New Roman" w:hAnsi="Times New Roman"/>
          <w:sz w:val="24"/>
          <w:szCs w:val="24"/>
          <w:lang w:val="en-US"/>
        </w:rPr>
        <w:t>gnitudes can be seen in cell 3</w:t>
      </w:r>
      <w:r w:rsidR="00204261" w:rsidRPr="00697085">
        <w:rPr>
          <w:rFonts w:ascii="Times New Roman" w:hAnsi="Times New Roman"/>
          <w:sz w:val="24"/>
          <w:szCs w:val="24"/>
          <w:lang w:val="en-US"/>
        </w:rPr>
        <w:t xml:space="preserve">, which </w:t>
      </w:r>
      <w:r w:rsidR="00E715C5" w:rsidRPr="00697085">
        <w:rPr>
          <w:rFonts w:ascii="Times New Roman" w:hAnsi="Times New Roman"/>
          <w:sz w:val="24"/>
          <w:szCs w:val="24"/>
          <w:lang w:val="en-US"/>
        </w:rPr>
        <w:t>is more evident</w:t>
      </w:r>
      <w:r w:rsidR="000C662C" w:rsidRPr="00697085">
        <w:rPr>
          <w:rFonts w:ascii="Times New Roman" w:hAnsi="Times New Roman"/>
          <w:sz w:val="24"/>
          <w:szCs w:val="24"/>
          <w:lang w:val="en-US"/>
        </w:rPr>
        <w:t xml:space="preserve"> when the</w:t>
      </w:r>
      <w:r w:rsidR="003453C4" w:rsidRPr="00697085">
        <w:rPr>
          <w:rFonts w:ascii="Times New Roman" w:hAnsi="Times New Roman"/>
          <w:sz w:val="24"/>
          <w:szCs w:val="24"/>
          <w:lang w:val="en-US"/>
        </w:rPr>
        <w:t xml:space="preserve"> flow contours</w:t>
      </w:r>
      <w:r w:rsidR="000C662C" w:rsidRPr="00697085">
        <w:rPr>
          <w:rFonts w:ascii="Times New Roman" w:hAnsi="Times New Roman"/>
          <w:sz w:val="24"/>
          <w:szCs w:val="24"/>
          <w:lang w:val="en-US"/>
        </w:rPr>
        <w:t xml:space="preserve"> are </w:t>
      </w:r>
      <w:r w:rsidR="00B55B4A" w:rsidRPr="00697085">
        <w:rPr>
          <w:rFonts w:ascii="Times New Roman" w:hAnsi="Times New Roman"/>
          <w:sz w:val="24"/>
          <w:szCs w:val="24"/>
          <w:lang w:val="en-US"/>
        </w:rPr>
        <w:t xml:space="preserve">displayed </w:t>
      </w:r>
      <w:r w:rsidR="004403CF" w:rsidRPr="00697085">
        <w:rPr>
          <w:rFonts w:ascii="Times New Roman" w:hAnsi="Times New Roman"/>
          <w:sz w:val="24"/>
          <w:szCs w:val="24"/>
          <w:lang w:val="en-US"/>
        </w:rPr>
        <w:t>(inset of Figure 4)</w:t>
      </w:r>
      <w:r w:rsidR="003453C4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bookmarkStart w:id="62" w:name="OLE_LINK23"/>
      <w:bookmarkStart w:id="63" w:name="OLE_LINK24"/>
      <w:r w:rsidR="00995261" w:rsidRPr="00697085">
        <w:rPr>
          <w:rFonts w:ascii="Times New Roman" w:hAnsi="Times New Roman"/>
          <w:sz w:val="24"/>
          <w:szCs w:val="24"/>
          <w:lang w:val="en-US"/>
        </w:rPr>
        <w:t xml:space="preserve">At the electrolyte outlet, the </w:t>
      </w:r>
      <w:r w:rsidR="00AB7542" w:rsidRPr="00697085">
        <w:rPr>
          <w:rFonts w:ascii="Times New Roman" w:hAnsi="Times New Roman"/>
          <w:sz w:val="24"/>
          <w:szCs w:val="24"/>
          <w:lang w:val="en-US"/>
        </w:rPr>
        <w:t>flow contour</w:t>
      </w:r>
      <w:r w:rsidR="001D1527" w:rsidRPr="00697085">
        <w:rPr>
          <w:rFonts w:ascii="Times New Roman" w:hAnsi="Times New Roman"/>
          <w:sz w:val="24"/>
          <w:szCs w:val="24"/>
          <w:lang w:val="en-US"/>
        </w:rPr>
        <w:t xml:space="preserve">s </w:t>
      </w:r>
      <w:r w:rsidR="00FC3D9F" w:rsidRPr="00697085">
        <w:rPr>
          <w:rFonts w:ascii="Times New Roman" w:hAnsi="Times New Roman"/>
          <w:sz w:val="24"/>
          <w:szCs w:val="24"/>
          <w:lang w:val="en-US"/>
        </w:rPr>
        <w:t>show</w:t>
      </w:r>
      <w:r w:rsidR="001D1527" w:rsidRPr="00697085">
        <w:rPr>
          <w:rFonts w:ascii="Times New Roman" w:hAnsi="Times New Roman"/>
          <w:sz w:val="24"/>
          <w:szCs w:val="24"/>
          <w:lang w:val="en-US"/>
        </w:rPr>
        <w:t xml:space="preserve"> th</w:t>
      </w:r>
      <w:r w:rsidR="00AB7542" w:rsidRPr="00697085">
        <w:rPr>
          <w:rFonts w:ascii="Times New Roman" w:hAnsi="Times New Roman"/>
          <w:sz w:val="24"/>
          <w:szCs w:val="24"/>
          <w:lang w:val="en-US"/>
        </w:rPr>
        <w:t xml:space="preserve">at the </w:t>
      </w:r>
      <w:r w:rsidR="003453C4" w:rsidRPr="00697085">
        <w:rPr>
          <w:rFonts w:ascii="Times New Roman" w:hAnsi="Times New Roman"/>
          <w:sz w:val="24"/>
          <w:szCs w:val="24"/>
          <w:lang w:val="en-US"/>
        </w:rPr>
        <w:t xml:space="preserve">cell </w:t>
      </w:r>
      <w:r w:rsidR="00AE4A51" w:rsidRPr="00697085">
        <w:rPr>
          <w:rFonts w:ascii="Times New Roman" w:hAnsi="Times New Roman"/>
          <w:sz w:val="24"/>
          <w:szCs w:val="24"/>
          <w:lang w:val="en-US"/>
        </w:rPr>
        <w:t>link</w:t>
      </w:r>
      <w:r w:rsidR="001D1527" w:rsidRPr="00697085">
        <w:rPr>
          <w:rFonts w:ascii="Times New Roman" w:hAnsi="Times New Roman"/>
          <w:sz w:val="24"/>
          <w:szCs w:val="24"/>
          <w:lang w:val="en-US"/>
        </w:rPr>
        <w:t>ing</w:t>
      </w:r>
      <w:r w:rsidR="003453C4" w:rsidRPr="00697085">
        <w:rPr>
          <w:rFonts w:ascii="Times New Roman" w:hAnsi="Times New Roman"/>
          <w:sz w:val="24"/>
          <w:szCs w:val="24"/>
          <w:lang w:val="en-US"/>
        </w:rPr>
        <w:t xml:space="preserve"> pipe</w:t>
      </w:r>
      <w:bookmarkEnd w:id="62"/>
      <w:bookmarkEnd w:id="63"/>
      <w:r w:rsidR="00AE4A51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33F33" w:rsidRPr="00697085">
        <w:rPr>
          <w:rFonts w:ascii="Times New Roman" w:hAnsi="Times New Roman"/>
          <w:sz w:val="24"/>
          <w:szCs w:val="24"/>
          <w:lang w:val="en-US"/>
        </w:rPr>
        <w:t>causes</w:t>
      </w:r>
      <w:r w:rsidR="00807068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D1527" w:rsidRPr="00697085">
        <w:rPr>
          <w:rFonts w:ascii="Times New Roman" w:hAnsi="Times New Roman"/>
          <w:sz w:val="24"/>
          <w:szCs w:val="24"/>
          <w:lang w:val="en-US"/>
        </w:rPr>
        <w:t>a spiral flow pattern</w:t>
      </w:r>
      <w:r w:rsidR="00FC3D9F" w:rsidRPr="00697085">
        <w:rPr>
          <w:rFonts w:ascii="Times New Roman" w:hAnsi="Times New Roman"/>
          <w:sz w:val="24"/>
          <w:szCs w:val="24"/>
          <w:lang w:val="en-US"/>
        </w:rPr>
        <w:t xml:space="preserve"> w</w:t>
      </w:r>
      <w:r w:rsidR="00A76A68" w:rsidRPr="00697085">
        <w:rPr>
          <w:rFonts w:ascii="Times New Roman" w:hAnsi="Times New Roman"/>
          <w:sz w:val="24"/>
          <w:szCs w:val="24"/>
          <w:lang w:val="en-US"/>
        </w:rPr>
        <w:t xml:space="preserve">here the </w:t>
      </w:r>
      <w:r w:rsidR="003453C4" w:rsidRPr="00697085">
        <w:rPr>
          <w:rFonts w:ascii="Times New Roman" w:hAnsi="Times New Roman"/>
          <w:sz w:val="24"/>
          <w:szCs w:val="24"/>
          <w:lang w:val="en-US"/>
        </w:rPr>
        <w:t>maximum values</w:t>
      </w:r>
      <w:r w:rsidR="00FC3D9F" w:rsidRPr="00697085">
        <w:rPr>
          <w:rFonts w:ascii="Times New Roman" w:hAnsi="Times New Roman"/>
          <w:sz w:val="24"/>
          <w:szCs w:val="24"/>
          <w:lang w:val="en-US"/>
        </w:rPr>
        <w:t xml:space="preserve"> are </w:t>
      </w:r>
      <w:r w:rsidR="00A76A68" w:rsidRPr="00697085">
        <w:rPr>
          <w:rFonts w:ascii="Times New Roman" w:hAnsi="Times New Roman"/>
          <w:sz w:val="24"/>
          <w:szCs w:val="24"/>
          <w:lang w:val="en-US"/>
        </w:rPr>
        <w:t xml:space="preserve">found </w:t>
      </w:r>
      <w:r w:rsidR="00AE4A51" w:rsidRPr="00697085">
        <w:rPr>
          <w:rFonts w:ascii="Times New Roman" w:hAnsi="Times New Roman"/>
          <w:sz w:val="24"/>
          <w:szCs w:val="24"/>
          <w:lang w:val="en-US"/>
        </w:rPr>
        <w:t xml:space="preserve">at </w:t>
      </w:r>
      <w:r w:rsidR="009F1CED" w:rsidRPr="00697085">
        <w:rPr>
          <w:rFonts w:ascii="Times New Roman" w:hAnsi="Times New Roman"/>
          <w:sz w:val="24"/>
          <w:szCs w:val="24"/>
          <w:lang w:val="en-US"/>
        </w:rPr>
        <w:t>the center</w:t>
      </w:r>
      <w:r w:rsidR="00A76A68" w:rsidRPr="00697085">
        <w:rPr>
          <w:rFonts w:ascii="Times New Roman" w:hAnsi="Times New Roman"/>
          <w:sz w:val="24"/>
          <w:szCs w:val="24"/>
          <w:lang w:val="en-US"/>
        </w:rPr>
        <w:t xml:space="preserve">, it means that </w:t>
      </w:r>
      <w:r w:rsidR="003453C4" w:rsidRPr="00697085">
        <w:rPr>
          <w:rFonts w:ascii="Times New Roman" w:hAnsi="Times New Roman"/>
          <w:sz w:val="24"/>
          <w:szCs w:val="24"/>
          <w:lang w:val="en-US"/>
        </w:rPr>
        <w:t>the upper</w:t>
      </w:r>
      <w:r w:rsidR="00A76A68" w:rsidRPr="00697085">
        <w:rPr>
          <w:rFonts w:ascii="Times New Roman" w:hAnsi="Times New Roman"/>
          <w:sz w:val="24"/>
          <w:szCs w:val="24"/>
          <w:lang w:val="en-US"/>
        </w:rPr>
        <w:t xml:space="preserve"> linking </w:t>
      </w:r>
      <w:r w:rsidR="003453C4" w:rsidRPr="00697085">
        <w:rPr>
          <w:rFonts w:ascii="Times New Roman" w:hAnsi="Times New Roman"/>
          <w:sz w:val="24"/>
          <w:szCs w:val="24"/>
          <w:lang w:val="en-US"/>
        </w:rPr>
        <w:t xml:space="preserve">pipe acts as a fluid mixer. </w:t>
      </w:r>
      <w:r w:rsidR="00F251B9" w:rsidRPr="00697085">
        <w:rPr>
          <w:rFonts w:ascii="Times New Roman" w:hAnsi="Times New Roman"/>
          <w:sz w:val="24"/>
          <w:szCs w:val="24"/>
          <w:lang w:val="en-US"/>
        </w:rPr>
        <w:t>The mixture velocity magnitude field shows values slightly higher compared to the velocity magnitude field obtained for a single-phase flow (water)</w:t>
      </w:r>
      <w:r w:rsidR="00204261" w:rsidRPr="00697085">
        <w:rPr>
          <w:rFonts w:ascii="Times New Roman" w:hAnsi="Times New Roman"/>
          <w:sz w:val="24"/>
          <w:szCs w:val="24"/>
          <w:lang w:val="en-US"/>
        </w:rPr>
        <w:t xml:space="preserve"> found in a previous paper by our group</w:t>
      </w:r>
      <w:r w:rsidR="00F251B9" w:rsidRPr="00697085">
        <w:rPr>
          <w:rFonts w:ascii="Times New Roman" w:hAnsi="Times New Roman"/>
          <w:sz w:val="24"/>
          <w:szCs w:val="24"/>
          <w:lang w:val="en-US"/>
        </w:rPr>
        <w:t xml:space="preserve"> [1</w:t>
      </w:r>
      <w:r w:rsidR="00282522" w:rsidRPr="00697085">
        <w:rPr>
          <w:rFonts w:ascii="Times New Roman" w:hAnsi="Times New Roman"/>
          <w:sz w:val="24"/>
          <w:szCs w:val="24"/>
          <w:lang w:val="en-US"/>
        </w:rPr>
        <w:t>9</w:t>
      </w:r>
      <w:r w:rsidR="00F251B9" w:rsidRPr="00697085">
        <w:rPr>
          <w:rFonts w:ascii="Times New Roman" w:hAnsi="Times New Roman"/>
          <w:sz w:val="24"/>
          <w:szCs w:val="24"/>
          <w:lang w:val="en-US"/>
        </w:rPr>
        <w:t>], which is attributed to the H</w:t>
      </w:r>
      <w:r w:rsidR="00F251B9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F251B9" w:rsidRPr="00697085">
        <w:rPr>
          <w:rFonts w:ascii="Times New Roman" w:hAnsi="Times New Roman"/>
          <w:sz w:val="24"/>
          <w:szCs w:val="24"/>
          <w:lang w:val="en-US"/>
        </w:rPr>
        <w:t xml:space="preserve"> bubbles concentration exerting a drag force</w:t>
      </w:r>
      <w:r w:rsidR="00EA3802" w:rsidRPr="00697085">
        <w:rPr>
          <w:rFonts w:ascii="Times New Roman" w:hAnsi="Times New Roman"/>
          <w:sz w:val="24"/>
          <w:szCs w:val="24"/>
          <w:lang w:val="en-US"/>
        </w:rPr>
        <w:t>.</w:t>
      </w:r>
      <w:r w:rsidR="000977F9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04261" w:rsidRPr="00697085">
        <w:rPr>
          <w:rFonts w:ascii="Times New Roman" w:hAnsi="Times New Roman"/>
          <w:sz w:val="24"/>
          <w:szCs w:val="24"/>
          <w:lang w:val="en-US"/>
        </w:rPr>
        <w:t>The v</w:t>
      </w:r>
      <w:r w:rsidR="00163CD1" w:rsidRPr="00697085">
        <w:rPr>
          <w:rFonts w:ascii="Times New Roman" w:hAnsi="Times New Roman"/>
          <w:sz w:val="24"/>
          <w:szCs w:val="24"/>
          <w:lang w:val="en-US"/>
        </w:rPr>
        <w:t>elocity profiles of the</w:t>
      </w:r>
      <w:r w:rsidR="00D518B6" w:rsidRPr="00697085">
        <w:rPr>
          <w:rFonts w:ascii="Times New Roman" w:hAnsi="Times New Roman"/>
          <w:sz w:val="24"/>
          <w:szCs w:val="24"/>
          <w:lang w:val="en-US"/>
        </w:rPr>
        <w:t xml:space="preserve"> mixture (</w:t>
      </w:r>
      <w:r w:rsidR="00A3153B" w:rsidRPr="00697085">
        <w:rPr>
          <w:rFonts w:ascii="Times New Roman" w:hAnsi="Times New Roman"/>
          <w:sz w:val="24"/>
          <w:szCs w:val="24"/>
          <w:lang w:val="en-US"/>
        </w:rPr>
        <w:t>H</w:t>
      </w:r>
      <w:r w:rsidR="00A3153B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A3153B" w:rsidRPr="00697085">
        <w:rPr>
          <w:rFonts w:ascii="Times New Roman" w:hAnsi="Times New Roman"/>
          <w:sz w:val="24"/>
          <w:szCs w:val="24"/>
          <w:lang w:val="en-US"/>
        </w:rPr>
        <w:t>-</w:t>
      </w:r>
      <w:r w:rsidR="00C5461E" w:rsidRPr="00697085">
        <w:rPr>
          <w:rFonts w:ascii="Times New Roman" w:hAnsi="Times New Roman"/>
          <w:sz w:val="24"/>
          <w:szCs w:val="24"/>
          <w:lang w:val="en-US"/>
        </w:rPr>
        <w:t>H</w:t>
      </w:r>
      <w:r w:rsidR="00C5461E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C5461E" w:rsidRPr="00697085">
        <w:rPr>
          <w:rFonts w:ascii="Times New Roman" w:hAnsi="Times New Roman"/>
          <w:sz w:val="24"/>
          <w:szCs w:val="24"/>
          <w:lang w:val="en-US"/>
        </w:rPr>
        <w:t>O</w:t>
      </w:r>
      <w:r w:rsidR="00D518B6" w:rsidRPr="00697085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163CD1" w:rsidRPr="00697085">
        <w:rPr>
          <w:rFonts w:ascii="Times New Roman" w:hAnsi="Times New Roman"/>
          <w:sz w:val="24"/>
          <w:szCs w:val="24"/>
          <w:lang w:val="en-US"/>
        </w:rPr>
        <w:t>were cons</w:t>
      </w:r>
      <w:r w:rsidR="00C5461E" w:rsidRPr="00697085">
        <w:rPr>
          <w:rFonts w:ascii="Times New Roman" w:hAnsi="Times New Roman"/>
          <w:sz w:val="24"/>
          <w:szCs w:val="24"/>
          <w:lang w:val="en-US"/>
        </w:rPr>
        <w:t>tructed</w:t>
      </w:r>
      <w:r w:rsidR="00163CD1" w:rsidRPr="00697085">
        <w:rPr>
          <w:rFonts w:ascii="Times New Roman" w:hAnsi="Times New Roman"/>
          <w:sz w:val="24"/>
          <w:szCs w:val="24"/>
          <w:lang w:val="en-US"/>
        </w:rPr>
        <w:t xml:space="preserve"> to analyze the hydrodynamic </w:t>
      </w:r>
      <w:r w:rsidR="00804E87" w:rsidRPr="00697085">
        <w:rPr>
          <w:rFonts w:ascii="Times New Roman" w:hAnsi="Times New Roman"/>
          <w:sz w:val="24"/>
          <w:szCs w:val="24"/>
          <w:lang w:val="en-US"/>
        </w:rPr>
        <w:t>behavior</w:t>
      </w:r>
      <w:r w:rsidR="00C5461E" w:rsidRPr="00697085">
        <w:rPr>
          <w:rFonts w:ascii="Times New Roman" w:hAnsi="Times New Roman"/>
          <w:sz w:val="24"/>
          <w:szCs w:val="24"/>
          <w:lang w:val="en-US"/>
        </w:rPr>
        <w:t xml:space="preserve"> inside the three cells within the stack</w:t>
      </w:r>
      <w:r w:rsidR="00163CD1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14:paraId="74757563" w14:textId="77777777" w:rsidR="000977F9" w:rsidRPr="00697085" w:rsidRDefault="000977F9" w:rsidP="000977F9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4426DF7C" w14:textId="46254B90" w:rsidR="00C5461E" w:rsidRPr="00697085" w:rsidRDefault="00163CD1" w:rsidP="000977F9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 xml:space="preserve">Figure </w:t>
      </w:r>
      <w:r w:rsidR="00443A14" w:rsidRPr="00697085">
        <w:rPr>
          <w:rFonts w:ascii="Times New Roman" w:hAnsi="Times New Roman"/>
          <w:sz w:val="24"/>
          <w:szCs w:val="24"/>
          <w:lang w:val="en-US"/>
        </w:rPr>
        <w:t>5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shows the </w:t>
      </w:r>
      <w:r w:rsidR="00D518B6" w:rsidRPr="00697085">
        <w:rPr>
          <w:rFonts w:ascii="Times New Roman" w:hAnsi="Times New Roman"/>
          <w:sz w:val="24"/>
          <w:szCs w:val="24"/>
          <w:lang w:val="en-US"/>
        </w:rPr>
        <w:t xml:space="preserve">mixture </w:t>
      </w:r>
      <w:r w:rsidRPr="00697085">
        <w:rPr>
          <w:rFonts w:ascii="Times New Roman" w:hAnsi="Times New Roman"/>
          <w:sz w:val="24"/>
          <w:szCs w:val="24"/>
          <w:lang w:val="en-US"/>
        </w:rPr>
        <w:t>velocity magnitude profiles in the cell width (</w:t>
      </w:r>
      <w:r w:rsidRPr="00697085">
        <w:rPr>
          <w:rFonts w:ascii="Times New Roman" w:hAnsi="Times New Roman"/>
          <w:i/>
          <w:sz w:val="24"/>
          <w:szCs w:val="24"/>
          <w:lang w:val="en-US"/>
        </w:rPr>
        <w:t>y</w:t>
      </w:r>
      <w:r w:rsidRPr="00697085">
        <w:rPr>
          <w:rFonts w:ascii="Times New Roman" w:hAnsi="Times New Roman"/>
          <w:i/>
          <w:sz w:val="24"/>
          <w:szCs w:val="24"/>
          <w:lang w:val="en-US"/>
        </w:rPr>
        <w:sym w:font="Symbol" w:char="F02D"/>
      </w:r>
      <w:r w:rsidRPr="00697085">
        <w:rPr>
          <w:rFonts w:ascii="Times New Roman" w:hAnsi="Times New Roman"/>
          <w:sz w:val="24"/>
          <w:szCs w:val="24"/>
          <w:lang w:val="en-US"/>
        </w:rPr>
        <w:t>coordinate) t</w:t>
      </w:r>
      <w:r w:rsidR="00831713" w:rsidRPr="00697085">
        <w:rPr>
          <w:rFonts w:ascii="Times New Roman" w:hAnsi="Times New Roman"/>
          <w:sz w:val="24"/>
          <w:szCs w:val="24"/>
          <w:lang w:val="en-US"/>
        </w:rPr>
        <w:t>ak</w:t>
      </w:r>
      <w:r w:rsidR="00110B5B" w:rsidRPr="00697085">
        <w:rPr>
          <w:rFonts w:ascii="Times New Roman" w:hAnsi="Times New Roman"/>
          <w:sz w:val="24"/>
          <w:szCs w:val="24"/>
          <w:lang w:val="en-US"/>
        </w:rPr>
        <w:t xml:space="preserve">ing </w:t>
      </w:r>
      <w:bookmarkStart w:id="64" w:name="OLE_LINK28"/>
      <w:bookmarkStart w:id="65" w:name="OLE_LINK29"/>
      <w:r w:rsidR="00831713" w:rsidRPr="00697085">
        <w:rPr>
          <w:rFonts w:ascii="Times New Roman" w:hAnsi="Times New Roman"/>
          <w:sz w:val="24"/>
          <w:szCs w:val="24"/>
          <w:lang w:val="en-US"/>
        </w:rPr>
        <w:t>at different heights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along the cell</w:t>
      </w:r>
      <w:r w:rsidR="00831713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97085">
        <w:rPr>
          <w:rFonts w:ascii="Times New Roman" w:hAnsi="Times New Roman"/>
          <w:sz w:val="24"/>
          <w:szCs w:val="24"/>
          <w:lang w:val="en-US"/>
        </w:rPr>
        <w:t>(</w:t>
      </w:r>
      <w:r w:rsidRPr="00697085">
        <w:rPr>
          <w:rFonts w:ascii="Times New Roman" w:hAnsi="Times New Roman"/>
          <w:i/>
          <w:sz w:val="24"/>
          <w:szCs w:val="24"/>
          <w:lang w:val="en-US"/>
        </w:rPr>
        <w:t>x-</w:t>
      </w:r>
      <w:r w:rsidRPr="00697085">
        <w:rPr>
          <w:rFonts w:ascii="Times New Roman" w:hAnsi="Times New Roman"/>
          <w:sz w:val="24"/>
          <w:szCs w:val="24"/>
          <w:lang w:val="en-US"/>
        </w:rPr>
        <w:t>coordinate)</w:t>
      </w:r>
      <w:bookmarkEnd w:id="64"/>
      <w:bookmarkEnd w:id="65"/>
      <w:r w:rsidR="00142F89" w:rsidRPr="00697085">
        <w:rPr>
          <w:rFonts w:ascii="Times New Roman" w:hAnsi="Times New Roman"/>
          <w:sz w:val="24"/>
          <w:szCs w:val="24"/>
          <w:lang w:val="en-US"/>
        </w:rPr>
        <w:t>, these profiles were constructed a</w:t>
      </w:r>
      <w:r w:rsidR="00831713" w:rsidRPr="00697085">
        <w:rPr>
          <w:rFonts w:ascii="Times New Roman" w:hAnsi="Times New Roman"/>
          <w:sz w:val="24"/>
          <w:szCs w:val="24"/>
          <w:lang w:val="en-US"/>
        </w:rPr>
        <w:t xml:space="preserve">t </w:t>
      </w:r>
      <w:r w:rsidR="00142F89" w:rsidRPr="00697085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831713" w:rsidRPr="00697085">
        <w:rPr>
          <w:rFonts w:ascii="Times New Roman" w:hAnsi="Times New Roman"/>
          <w:sz w:val="24"/>
          <w:szCs w:val="24"/>
          <w:lang w:val="en-US"/>
        </w:rPr>
        <w:t>depth of 0.</w:t>
      </w:r>
      <w:r w:rsidR="00E26A54" w:rsidRPr="00697085">
        <w:rPr>
          <w:rFonts w:ascii="Times New Roman" w:hAnsi="Times New Roman"/>
          <w:sz w:val="24"/>
          <w:szCs w:val="24"/>
          <w:lang w:val="en-US"/>
        </w:rPr>
        <w:t>3</w:t>
      </w:r>
      <w:r w:rsidR="00831713" w:rsidRPr="00697085">
        <w:rPr>
          <w:rFonts w:ascii="Times New Roman" w:hAnsi="Times New Roman"/>
          <w:sz w:val="24"/>
          <w:szCs w:val="24"/>
          <w:lang w:val="en-US"/>
        </w:rPr>
        <w:t xml:space="preserve"> cm (</w:t>
      </w:r>
      <w:r w:rsidR="00831713" w:rsidRPr="00697085">
        <w:rPr>
          <w:rFonts w:ascii="Times New Roman" w:hAnsi="Times New Roman"/>
          <w:i/>
          <w:sz w:val="24"/>
          <w:szCs w:val="24"/>
          <w:lang w:val="en-US"/>
        </w:rPr>
        <w:t>z</w:t>
      </w:r>
      <w:r w:rsidR="00831713" w:rsidRPr="00697085">
        <w:rPr>
          <w:rFonts w:ascii="Times New Roman" w:hAnsi="Times New Roman"/>
          <w:i/>
          <w:sz w:val="24"/>
          <w:szCs w:val="24"/>
          <w:lang w:val="en-US"/>
        </w:rPr>
        <w:sym w:font="Symbol" w:char="F02D"/>
      </w:r>
      <w:r w:rsidR="00831713" w:rsidRPr="00697085">
        <w:rPr>
          <w:rFonts w:ascii="Times New Roman" w:hAnsi="Times New Roman"/>
          <w:sz w:val="24"/>
          <w:szCs w:val="24"/>
          <w:lang w:val="en-US"/>
        </w:rPr>
        <w:t xml:space="preserve">coordinate) in </w:t>
      </w:r>
      <w:r w:rsidR="00142F89" w:rsidRPr="00697085">
        <w:rPr>
          <w:rFonts w:ascii="Times New Roman" w:hAnsi="Times New Roman"/>
          <w:sz w:val="24"/>
          <w:szCs w:val="24"/>
          <w:lang w:val="en-US"/>
        </w:rPr>
        <w:t>the inter</w:t>
      </w:r>
      <w:r w:rsidR="00A5255E" w:rsidRPr="00697085">
        <w:rPr>
          <w:rFonts w:ascii="Times New Roman" w:hAnsi="Times New Roman"/>
          <w:sz w:val="24"/>
          <w:szCs w:val="24"/>
          <w:lang w:val="en-US"/>
        </w:rPr>
        <w:t>-</w:t>
      </w:r>
      <w:r w:rsidR="00142F89" w:rsidRPr="00697085">
        <w:rPr>
          <w:rFonts w:ascii="Times New Roman" w:hAnsi="Times New Roman"/>
          <w:sz w:val="24"/>
          <w:szCs w:val="24"/>
          <w:lang w:val="en-US"/>
        </w:rPr>
        <w:t xml:space="preserve">electrode gap. </w:t>
      </w:r>
      <w:r w:rsidR="00D33AB5" w:rsidRPr="00697085">
        <w:rPr>
          <w:rFonts w:ascii="Times New Roman" w:hAnsi="Times New Roman"/>
          <w:sz w:val="24"/>
          <w:szCs w:val="24"/>
          <w:lang w:val="en-US"/>
        </w:rPr>
        <w:t>The inset in Figure 5</w:t>
      </w:r>
      <w:r w:rsidR="00A420C6" w:rsidRPr="00697085">
        <w:rPr>
          <w:rFonts w:ascii="Times New Roman" w:hAnsi="Times New Roman"/>
          <w:sz w:val="24"/>
          <w:szCs w:val="24"/>
          <w:lang w:val="en-US"/>
        </w:rPr>
        <w:t xml:space="preserve"> (at </w:t>
      </w:r>
      <w:r w:rsidR="00A420C6" w:rsidRPr="00697085">
        <w:rPr>
          <w:rFonts w:ascii="Times New Roman" w:hAnsi="Times New Roman"/>
          <w:i/>
          <w:iCs/>
          <w:sz w:val="24"/>
          <w:szCs w:val="24"/>
          <w:lang w:val="en-US"/>
        </w:rPr>
        <w:t>x</w:t>
      </w:r>
      <w:r w:rsidR="00A420C6" w:rsidRPr="00697085">
        <w:rPr>
          <w:rFonts w:ascii="Times New Roman" w:hAnsi="Times New Roman"/>
          <w:sz w:val="24"/>
          <w:szCs w:val="24"/>
          <w:lang w:val="en-US"/>
        </w:rPr>
        <w:t xml:space="preserve"> = 15),</w:t>
      </w:r>
      <w:r w:rsidR="00D33AB5" w:rsidRPr="00697085">
        <w:rPr>
          <w:rFonts w:ascii="Times New Roman" w:hAnsi="Times New Roman"/>
          <w:sz w:val="24"/>
          <w:szCs w:val="24"/>
          <w:lang w:val="en-US"/>
        </w:rPr>
        <w:t xml:space="preserve"> displays the sensitivity analysis bearing in mind the mixture velocity magnitude at the reactor outlet (just in the middle of the pipe). The mixture velocity was considered unchanged using a fine mesh</w:t>
      </w:r>
      <w:r w:rsidR="001B64A9" w:rsidRPr="00697085">
        <w:rPr>
          <w:rFonts w:ascii="Times New Roman" w:hAnsi="Times New Roman"/>
          <w:sz w:val="24"/>
          <w:szCs w:val="24"/>
          <w:lang w:val="en-US"/>
        </w:rPr>
        <w:t xml:space="preserve"> (207</w:t>
      </w:r>
      <w:r w:rsidR="00BA01A4"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1B64A9" w:rsidRPr="00697085">
        <w:rPr>
          <w:rFonts w:ascii="Times New Roman" w:hAnsi="Times New Roman"/>
          <w:sz w:val="24"/>
          <w:szCs w:val="24"/>
          <w:lang w:val="en-US"/>
        </w:rPr>
        <w:t>223 elements)</w:t>
      </w:r>
      <w:r w:rsidR="00D33AB5" w:rsidRPr="00697085">
        <w:rPr>
          <w:rFonts w:ascii="Times New Roman" w:hAnsi="Times New Roman"/>
          <w:sz w:val="24"/>
          <w:szCs w:val="24"/>
          <w:lang w:val="en-US"/>
        </w:rPr>
        <w:t>.</w:t>
      </w:r>
    </w:p>
    <w:p w14:paraId="523BE0D0" w14:textId="77777777" w:rsidR="00046773" w:rsidRPr="00697085" w:rsidRDefault="00046773" w:rsidP="00525F78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00FF727" w14:textId="2BA3381D" w:rsidR="00831713" w:rsidRPr="00697085" w:rsidRDefault="000262A8" w:rsidP="00525F78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>A</w:t>
      </w:r>
      <w:r w:rsidR="00831713" w:rsidRPr="00697085">
        <w:rPr>
          <w:rFonts w:ascii="Times New Roman" w:hAnsi="Times New Roman"/>
          <w:sz w:val="24"/>
          <w:szCs w:val="24"/>
          <w:lang w:val="en-US"/>
        </w:rPr>
        <w:t>t</w:t>
      </w:r>
      <w:r w:rsidR="009D57BB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31713" w:rsidRPr="00697085">
        <w:rPr>
          <w:rFonts w:ascii="Times New Roman" w:hAnsi="Times New Roman"/>
          <w:sz w:val="24"/>
          <w:szCs w:val="24"/>
          <w:lang w:val="en-US"/>
        </w:rPr>
        <w:t>0.3</w:t>
      </w:r>
      <w:r w:rsidR="00E273F1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31713" w:rsidRPr="00697085">
        <w:rPr>
          <w:rFonts w:ascii="Times New Roman" w:hAnsi="Times New Roman"/>
          <w:sz w:val="24"/>
          <w:szCs w:val="24"/>
          <w:lang w:val="en-US"/>
        </w:rPr>
        <w:t>cm</w:t>
      </w:r>
      <w:r w:rsidR="009D57BB" w:rsidRPr="00697085">
        <w:rPr>
          <w:rFonts w:ascii="Times New Roman" w:hAnsi="Times New Roman"/>
          <w:sz w:val="24"/>
          <w:szCs w:val="24"/>
          <w:lang w:val="en-US"/>
        </w:rPr>
        <w:t xml:space="preserve"> height</w:t>
      </w:r>
      <w:r w:rsidR="00831713"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4F6B87" w:rsidRPr="00697085">
        <w:rPr>
          <w:rFonts w:ascii="Times New Roman" w:hAnsi="Times New Roman"/>
          <w:sz w:val="24"/>
          <w:szCs w:val="24"/>
          <w:lang w:val="en-US"/>
        </w:rPr>
        <w:t xml:space="preserve"> random velocit</w:t>
      </w:r>
      <w:r w:rsidR="00C15A4F" w:rsidRPr="00697085">
        <w:rPr>
          <w:rFonts w:ascii="Times New Roman" w:hAnsi="Times New Roman"/>
          <w:sz w:val="24"/>
          <w:szCs w:val="24"/>
          <w:lang w:val="en-US"/>
        </w:rPr>
        <w:t xml:space="preserve">ies </w:t>
      </w:r>
      <w:r w:rsidR="00831713" w:rsidRPr="00697085">
        <w:rPr>
          <w:rFonts w:ascii="Times New Roman" w:hAnsi="Times New Roman"/>
          <w:sz w:val="24"/>
          <w:szCs w:val="24"/>
          <w:lang w:val="en-US"/>
        </w:rPr>
        <w:t>appeared</w:t>
      </w:r>
      <w:r w:rsidR="004A118A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954664" w:rsidRPr="00697085">
        <w:rPr>
          <w:rFonts w:ascii="Times New Roman" w:hAnsi="Times New Roman"/>
          <w:sz w:val="24"/>
          <w:szCs w:val="24"/>
          <w:lang w:val="en-US"/>
        </w:rPr>
        <w:t xml:space="preserve">However, maximum values are observed due to the jet flows originated by the inlet manifolds </w:t>
      </w:r>
      <w:r w:rsidR="00831713" w:rsidRPr="00697085">
        <w:rPr>
          <w:rFonts w:ascii="Times New Roman" w:hAnsi="Times New Roman"/>
          <w:sz w:val="24"/>
          <w:szCs w:val="24"/>
          <w:lang w:val="en-US"/>
        </w:rPr>
        <w:t xml:space="preserve">reaching velocities from </w:t>
      </w:r>
      <w:r w:rsidR="00364762" w:rsidRPr="00697085">
        <w:rPr>
          <w:rFonts w:ascii="Times New Roman" w:hAnsi="Times New Roman"/>
          <w:sz w:val="24"/>
          <w:szCs w:val="24"/>
          <w:lang w:val="en-US"/>
        </w:rPr>
        <w:t>0.</w:t>
      </w:r>
      <w:r w:rsidR="00F213B3" w:rsidRPr="00697085">
        <w:rPr>
          <w:rFonts w:ascii="Times New Roman" w:hAnsi="Times New Roman"/>
          <w:sz w:val="24"/>
          <w:szCs w:val="24"/>
          <w:lang w:val="en-US"/>
        </w:rPr>
        <w:t>19</w:t>
      </w:r>
      <w:r w:rsidR="00831713" w:rsidRPr="00697085">
        <w:rPr>
          <w:rFonts w:ascii="Times New Roman" w:hAnsi="Times New Roman"/>
          <w:sz w:val="24"/>
          <w:szCs w:val="24"/>
          <w:lang w:val="en-US"/>
        </w:rPr>
        <w:t xml:space="preserve"> to </w:t>
      </w:r>
      <w:r w:rsidR="00F213B3" w:rsidRPr="00697085">
        <w:rPr>
          <w:rFonts w:ascii="Times New Roman" w:hAnsi="Times New Roman"/>
          <w:sz w:val="24"/>
          <w:szCs w:val="24"/>
          <w:lang w:val="en-US"/>
        </w:rPr>
        <w:t>4.2</w:t>
      </w:r>
      <w:r w:rsidR="00831713" w:rsidRPr="00697085">
        <w:rPr>
          <w:rFonts w:ascii="Times New Roman" w:hAnsi="Times New Roman"/>
          <w:sz w:val="24"/>
          <w:szCs w:val="24"/>
          <w:lang w:val="en-US"/>
        </w:rPr>
        <w:t xml:space="preserve"> cm s</w:t>
      </w:r>
      <w:r w:rsidR="00F213B3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</w:t>
      </w:r>
      <w:r w:rsidR="00831713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="007C5C7C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7B2968" w:rsidRPr="00697085">
        <w:rPr>
          <w:rFonts w:ascii="Times New Roman" w:hAnsi="Times New Roman"/>
          <w:sz w:val="24"/>
          <w:szCs w:val="24"/>
          <w:lang w:val="en-US"/>
        </w:rPr>
        <w:t>The m</w:t>
      </w:r>
      <w:r w:rsidR="00CD3548" w:rsidRPr="00697085">
        <w:rPr>
          <w:rFonts w:ascii="Times New Roman" w:hAnsi="Times New Roman"/>
          <w:sz w:val="24"/>
          <w:szCs w:val="24"/>
          <w:lang w:val="en-US"/>
        </w:rPr>
        <w:t xml:space="preserve">agnitude of the </w:t>
      </w:r>
      <w:r w:rsidR="001B64A9" w:rsidRPr="00697085">
        <w:rPr>
          <w:rFonts w:ascii="Times New Roman" w:hAnsi="Times New Roman"/>
          <w:sz w:val="24"/>
          <w:szCs w:val="24"/>
          <w:lang w:val="en-US"/>
        </w:rPr>
        <w:t xml:space="preserve">mixture </w:t>
      </w:r>
      <w:r w:rsidR="00CD3548" w:rsidRPr="00697085">
        <w:rPr>
          <w:rFonts w:ascii="Times New Roman" w:hAnsi="Times New Roman"/>
          <w:sz w:val="24"/>
          <w:szCs w:val="24"/>
          <w:lang w:val="en-US"/>
        </w:rPr>
        <w:t xml:space="preserve">velocity profiles was different at each cell due to the turbulence </w:t>
      </w:r>
      <w:r w:rsidR="007B2968" w:rsidRPr="00697085">
        <w:rPr>
          <w:rFonts w:ascii="Times New Roman" w:hAnsi="Times New Roman"/>
          <w:sz w:val="24"/>
          <w:szCs w:val="24"/>
          <w:lang w:val="en-US"/>
        </w:rPr>
        <w:t xml:space="preserve">created </w:t>
      </w:r>
      <w:r w:rsidR="00CD3548" w:rsidRPr="00697085">
        <w:rPr>
          <w:rFonts w:ascii="Times New Roman" w:hAnsi="Times New Roman"/>
          <w:sz w:val="24"/>
          <w:szCs w:val="24"/>
          <w:lang w:val="en-US"/>
        </w:rPr>
        <w:t>by the change of flow direction and by the electrogenerated bubbles at each cathode.</w:t>
      </w:r>
      <w:r w:rsidR="007B2968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C5C7C" w:rsidRPr="00697085">
        <w:rPr>
          <w:rFonts w:ascii="Times New Roman" w:hAnsi="Times New Roman"/>
          <w:sz w:val="24"/>
          <w:szCs w:val="24"/>
          <w:lang w:val="en-US"/>
        </w:rPr>
        <w:t>T</w:t>
      </w:r>
      <w:r w:rsidR="00831713" w:rsidRPr="00697085">
        <w:rPr>
          <w:rFonts w:ascii="Times New Roman" w:hAnsi="Times New Roman"/>
          <w:sz w:val="24"/>
          <w:szCs w:val="24"/>
          <w:lang w:val="en-US"/>
        </w:rPr>
        <w:t xml:space="preserve">he </w:t>
      </w:r>
      <w:r w:rsidR="001B64A9" w:rsidRPr="00697085">
        <w:rPr>
          <w:rFonts w:ascii="Times New Roman" w:hAnsi="Times New Roman"/>
          <w:sz w:val="24"/>
          <w:szCs w:val="24"/>
          <w:lang w:val="en-US"/>
        </w:rPr>
        <w:t xml:space="preserve">mixture </w:t>
      </w:r>
      <w:r w:rsidR="00831713" w:rsidRPr="00697085">
        <w:rPr>
          <w:rFonts w:ascii="Times New Roman" w:hAnsi="Times New Roman"/>
          <w:sz w:val="24"/>
          <w:szCs w:val="24"/>
          <w:lang w:val="en-US"/>
        </w:rPr>
        <w:t>velocity magnitude increases</w:t>
      </w:r>
      <w:r w:rsidR="00364762" w:rsidRPr="00697085">
        <w:rPr>
          <w:rFonts w:ascii="Times New Roman" w:hAnsi="Times New Roman"/>
          <w:sz w:val="24"/>
          <w:szCs w:val="24"/>
          <w:lang w:val="en-US"/>
        </w:rPr>
        <w:t xml:space="preserve"> according</w:t>
      </w:r>
      <w:r w:rsidR="00831713" w:rsidRPr="00697085">
        <w:rPr>
          <w:rFonts w:ascii="Times New Roman" w:hAnsi="Times New Roman"/>
          <w:sz w:val="24"/>
          <w:szCs w:val="24"/>
          <w:lang w:val="en-US"/>
        </w:rPr>
        <w:t xml:space="preserve"> the following order cell 1 &lt; cell 2 &lt; cell </w:t>
      </w:r>
      <w:r w:rsidR="00831713" w:rsidRPr="00697085">
        <w:rPr>
          <w:rFonts w:ascii="Times New Roman" w:hAnsi="Times New Roman"/>
          <w:sz w:val="24"/>
          <w:szCs w:val="24"/>
          <w:lang w:val="en-US"/>
        </w:rPr>
        <w:lastRenderedPageBreak/>
        <w:t>3</w:t>
      </w:r>
      <w:r w:rsidR="00C16EAA" w:rsidRPr="00697085">
        <w:rPr>
          <w:rFonts w:ascii="Times New Roman" w:hAnsi="Times New Roman"/>
          <w:sz w:val="24"/>
          <w:szCs w:val="24"/>
          <w:lang w:val="en-US"/>
        </w:rPr>
        <w:t xml:space="preserve">. The latter </w:t>
      </w:r>
      <w:r w:rsidR="00E51ABD" w:rsidRPr="00697085">
        <w:rPr>
          <w:rFonts w:ascii="Times New Roman" w:hAnsi="Times New Roman"/>
          <w:sz w:val="24"/>
          <w:szCs w:val="24"/>
          <w:lang w:val="en-US"/>
        </w:rPr>
        <w:t>was or</w:t>
      </w:r>
      <w:r w:rsidR="00CC49A2" w:rsidRPr="00697085">
        <w:rPr>
          <w:rFonts w:ascii="Times New Roman" w:hAnsi="Times New Roman"/>
          <w:sz w:val="24"/>
          <w:szCs w:val="24"/>
          <w:lang w:val="en-US"/>
        </w:rPr>
        <w:t xml:space="preserve">iginated </w:t>
      </w:r>
      <w:r w:rsidR="00C16EAA" w:rsidRPr="00697085">
        <w:rPr>
          <w:rFonts w:ascii="Times New Roman" w:hAnsi="Times New Roman"/>
          <w:sz w:val="24"/>
          <w:szCs w:val="24"/>
          <w:lang w:val="en-US"/>
        </w:rPr>
        <w:t xml:space="preserve">from turbulence generated by the change of flow direction in the third cell, see bottom flow contour in Figure </w:t>
      </w:r>
      <w:r w:rsidR="006C450A" w:rsidRPr="00697085">
        <w:rPr>
          <w:rFonts w:ascii="Times New Roman" w:hAnsi="Times New Roman"/>
          <w:sz w:val="24"/>
          <w:szCs w:val="24"/>
          <w:lang w:val="en-US"/>
        </w:rPr>
        <w:t>4</w:t>
      </w:r>
      <w:r w:rsidR="00C16EAA" w:rsidRPr="00697085">
        <w:rPr>
          <w:rFonts w:ascii="Times New Roman" w:hAnsi="Times New Roman"/>
          <w:sz w:val="24"/>
          <w:szCs w:val="24"/>
          <w:lang w:val="en-US"/>
        </w:rPr>
        <w:t>.</w:t>
      </w:r>
      <w:r w:rsidR="001B64A9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C5C7C" w:rsidRPr="00697085">
        <w:rPr>
          <w:rFonts w:ascii="Times New Roman" w:hAnsi="Times New Roman"/>
          <w:sz w:val="24"/>
          <w:szCs w:val="24"/>
          <w:lang w:val="en-US"/>
        </w:rPr>
        <w:t xml:space="preserve">From </w:t>
      </w:r>
      <w:r w:rsidR="00831713" w:rsidRPr="00697085">
        <w:rPr>
          <w:rFonts w:ascii="Times New Roman" w:hAnsi="Times New Roman"/>
          <w:sz w:val="24"/>
          <w:szCs w:val="24"/>
          <w:lang w:val="en-US"/>
        </w:rPr>
        <w:t>3</w:t>
      </w:r>
      <w:r w:rsidR="007C5C7C" w:rsidRPr="00697085">
        <w:rPr>
          <w:rFonts w:ascii="Times New Roman" w:hAnsi="Times New Roman"/>
          <w:sz w:val="24"/>
          <w:szCs w:val="24"/>
          <w:lang w:val="en-US"/>
        </w:rPr>
        <w:t xml:space="preserve"> to 8</w:t>
      </w:r>
      <w:r w:rsidR="00831713" w:rsidRPr="00697085">
        <w:rPr>
          <w:rFonts w:ascii="Times New Roman" w:hAnsi="Times New Roman"/>
          <w:sz w:val="24"/>
          <w:szCs w:val="24"/>
          <w:lang w:val="en-US"/>
        </w:rPr>
        <w:t xml:space="preserve"> cm height, the </w:t>
      </w:r>
      <w:r w:rsidR="001B64A9" w:rsidRPr="00697085">
        <w:rPr>
          <w:rFonts w:ascii="Times New Roman" w:hAnsi="Times New Roman"/>
          <w:sz w:val="24"/>
          <w:szCs w:val="24"/>
          <w:lang w:val="en-US"/>
        </w:rPr>
        <w:t xml:space="preserve">mixture </w:t>
      </w:r>
      <w:r w:rsidR="00831713" w:rsidRPr="00697085">
        <w:rPr>
          <w:rFonts w:ascii="Times New Roman" w:hAnsi="Times New Roman"/>
          <w:sz w:val="24"/>
          <w:szCs w:val="24"/>
          <w:lang w:val="en-US"/>
        </w:rPr>
        <w:t xml:space="preserve">velocity profiles are attenuated </w:t>
      </w:r>
      <w:r w:rsidR="007C5C7C" w:rsidRPr="00697085">
        <w:rPr>
          <w:rFonts w:ascii="Times New Roman" w:hAnsi="Times New Roman"/>
          <w:sz w:val="24"/>
          <w:szCs w:val="24"/>
          <w:lang w:val="en-US"/>
        </w:rPr>
        <w:t>at each c</w:t>
      </w:r>
      <w:r w:rsidR="00831713" w:rsidRPr="00697085">
        <w:rPr>
          <w:rFonts w:ascii="Times New Roman" w:hAnsi="Times New Roman"/>
          <w:sz w:val="24"/>
          <w:szCs w:val="24"/>
          <w:lang w:val="en-US"/>
        </w:rPr>
        <w:t>ell</w:t>
      </w:r>
      <w:r w:rsidR="007C5C7C" w:rsidRPr="00697085">
        <w:rPr>
          <w:rFonts w:ascii="Times New Roman" w:hAnsi="Times New Roman"/>
          <w:sz w:val="24"/>
          <w:szCs w:val="24"/>
          <w:lang w:val="en-US"/>
        </w:rPr>
        <w:t xml:space="preserve"> presenting </w:t>
      </w:r>
      <w:r w:rsidR="0014505A" w:rsidRPr="00697085">
        <w:rPr>
          <w:rFonts w:ascii="Times New Roman" w:hAnsi="Times New Roman"/>
          <w:sz w:val="24"/>
          <w:szCs w:val="24"/>
          <w:lang w:val="en-US"/>
        </w:rPr>
        <w:t xml:space="preserve">the maximum values </w:t>
      </w:r>
      <w:r w:rsidR="00A40C3A" w:rsidRPr="00697085">
        <w:rPr>
          <w:rFonts w:ascii="Times New Roman" w:hAnsi="Times New Roman"/>
          <w:sz w:val="24"/>
          <w:szCs w:val="24"/>
          <w:lang w:val="en-US"/>
        </w:rPr>
        <w:t xml:space="preserve">at the end of </w:t>
      </w:r>
      <w:r w:rsidR="00556A85" w:rsidRPr="00697085">
        <w:rPr>
          <w:rFonts w:ascii="Times New Roman" w:hAnsi="Times New Roman"/>
          <w:sz w:val="24"/>
          <w:szCs w:val="24"/>
          <w:lang w:val="en-US"/>
        </w:rPr>
        <w:t xml:space="preserve">each </w:t>
      </w:r>
      <w:r w:rsidR="00A40C3A" w:rsidRPr="00697085">
        <w:rPr>
          <w:rFonts w:ascii="Times New Roman" w:hAnsi="Times New Roman"/>
          <w:sz w:val="24"/>
          <w:szCs w:val="24"/>
          <w:lang w:val="en-US"/>
        </w:rPr>
        <w:t xml:space="preserve">cell width. </w:t>
      </w:r>
      <w:r w:rsidRPr="00697085">
        <w:rPr>
          <w:rFonts w:ascii="Times New Roman" w:hAnsi="Times New Roman"/>
          <w:sz w:val="24"/>
          <w:szCs w:val="24"/>
          <w:lang w:val="en-US"/>
        </w:rPr>
        <w:t>After building several v</w:t>
      </w:r>
      <w:r w:rsidR="00AD2AA9" w:rsidRPr="00697085">
        <w:rPr>
          <w:rFonts w:ascii="Times New Roman" w:hAnsi="Times New Roman"/>
          <w:sz w:val="24"/>
          <w:szCs w:val="24"/>
          <w:lang w:val="en-US"/>
        </w:rPr>
        <w:t>elocity profiles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between </w:t>
      </w:r>
      <w:bookmarkStart w:id="66" w:name="OLE_LINK69"/>
      <w:r w:rsidR="00AD2AA9" w:rsidRPr="00697085">
        <w:rPr>
          <w:rFonts w:ascii="Times New Roman" w:hAnsi="Times New Roman"/>
          <w:sz w:val="24"/>
          <w:szCs w:val="24"/>
          <w:lang w:val="en-US"/>
        </w:rPr>
        <w:t xml:space="preserve">8 &lt; </w:t>
      </w:r>
      <w:r w:rsidR="00AD2AA9" w:rsidRPr="00697085">
        <w:rPr>
          <w:rFonts w:ascii="Times New Roman" w:hAnsi="Times New Roman"/>
          <w:i/>
          <w:sz w:val="24"/>
          <w:szCs w:val="24"/>
          <w:lang w:val="en-US"/>
        </w:rPr>
        <w:t>x</w:t>
      </w:r>
      <w:r w:rsidR="00AD2AA9" w:rsidRPr="00697085">
        <w:rPr>
          <w:rFonts w:ascii="Times New Roman" w:hAnsi="Times New Roman"/>
          <w:sz w:val="24"/>
          <w:szCs w:val="24"/>
          <w:lang w:val="en-US"/>
        </w:rPr>
        <w:t xml:space="preserve"> &lt; 15 cm</w:t>
      </w:r>
      <w:bookmarkEnd w:id="66"/>
      <w:r w:rsidRPr="00697085">
        <w:rPr>
          <w:rFonts w:ascii="Times New Roman" w:hAnsi="Times New Roman"/>
          <w:sz w:val="24"/>
          <w:szCs w:val="24"/>
          <w:lang w:val="en-US"/>
        </w:rPr>
        <w:t xml:space="preserve">, it is possible to confirm that a </w:t>
      </w:r>
      <w:r w:rsidR="00E273F1" w:rsidRPr="00697085">
        <w:rPr>
          <w:rFonts w:ascii="Times New Roman" w:hAnsi="Times New Roman"/>
          <w:sz w:val="24"/>
          <w:szCs w:val="24"/>
          <w:lang w:val="en-US"/>
        </w:rPr>
        <w:t>quasi-plug</w:t>
      </w:r>
      <w:r w:rsidR="00AD2AA9" w:rsidRPr="00697085">
        <w:rPr>
          <w:rFonts w:ascii="Times New Roman" w:hAnsi="Times New Roman"/>
          <w:sz w:val="24"/>
          <w:szCs w:val="24"/>
          <w:lang w:val="en-US"/>
        </w:rPr>
        <w:t xml:space="preserve"> flow pattern is </w:t>
      </w:r>
      <w:r w:rsidR="009D57BB" w:rsidRPr="00697085">
        <w:rPr>
          <w:rFonts w:ascii="Times New Roman" w:hAnsi="Times New Roman"/>
          <w:sz w:val="24"/>
          <w:szCs w:val="24"/>
          <w:lang w:val="en-US"/>
        </w:rPr>
        <w:t xml:space="preserve">achieved </w:t>
      </w:r>
      <w:r w:rsidR="000362B6" w:rsidRPr="00697085">
        <w:rPr>
          <w:rFonts w:ascii="Times New Roman" w:hAnsi="Times New Roman"/>
          <w:sz w:val="24"/>
          <w:szCs w:val="24"/>
          <w:lang w:val="en-US"/>
        </w:rPr>
        <w:t>at</w:t>
      </w:r>
      <w:r w:rsidR="00AD2AA9" w:rsidRPr="00697085">
        <w:rPr>
          <w:rFonts w:ascii="Times New Roman" w:hAnsi="Times New Roman"/>
          <w:sz w:val="24"/>
          <w:szCs w:val="24"/>
          <w:lang w:val="en-US"/>
        </w:rPr>
        <w:t xml:space="preserve"> 1</w:t>
      </w:r>
      <w:r w:rsidR="000362B6" w:rsidRPr="00697085">
        <w:rPr>
          <w:rFonts w:ascii="Times New Roman" w:hAnsi="Times New Roman"/>
          <w:sz w:val="24"/>
          <w:szCs w:val="24"/>
          <w:lang w:val="en-US"/>
        </w:rPr>
        <w:t>5</w:t>
      </w:r>
      <w:r w:rsidR="00AD2AA9" w:rsidRPr="00697085">
        <w:rPr>
          <w:rFonts w:ascii="Times New Roman" w:hAnsi="Times New Roman"/>
          <w:sz w:val="24"/>
          <w:szCs w:val="24"/>
          <w:lang w:val="en-US"/>
        </w:rPr>
        <w:t xml:space="preserve"> cm height</w:t>
      </w:r>
      <w:r w:rsidR="00E273F1" w:rsidRPr="00697085">
        <w:rPr>
          <w:rFonts w:ascii="Times New Roman" w:hAnsi="Times New Roman"/>
          <w:sz w:val="24"/>
          <w:szCs w:val="24"/>
          <w:lang w:val="en-US"/>
        </w:rPr>
        <w:t xml:space="preserve"> in each cell</w:t>
      </w:r>
      <w:r w:rsidR="00AD2AA9" w:rsidRPr="00697085">
        <w:rPr>
          <w:rFonts w:ascii="Times New Roman" w:hAnsi="Times New Roman"/>
          <w:sz w:val="24"/>
          <w:szCs w:val="24"/>
          <w:lang w:val="en-US"/>
        </w:rPr>
        <w:t xml:space="preserve">. This </w:t>
      </w:r>
      <w:r w:rsidR="0061094C" w:rsidRPr="00697085">
        <w:rPr>
          <w:rFonts w:ascii="Times New Roman" w:hAnsi="Times New Roman"/>
          <w:sz w:val="24"/>
          <w:szCs w:val="24"/>
          <w:lang w:val="en-US"/>
        </w:rPr>
        <w:t xml:space="preserve">flow </w:t>
      </w:r>
      <w:r w:rsidR="00B02AA0" w:rsidRPr="00697085">
        <w:rPr>
          <w:rFonts w:ascii="Times New Roman" w:hAnsi="Times New Roman"/>
          <w:sz w:val="24"/>
          <w:szCs w:val="24"/>
          <w:lang w:val="en-US"/>
        </w:rPr>
        <w:t>pattern</w:t>
      </w:r>
      <w:r w:rsidR="00AD2AA9" w:rsidRPr="00697085">
        <w:rPr>
          <w:rFonts w:ascii="Times New Roman" w:hAnsi="Times New Roman"/>
          <w:sz w:val="24"/>
          <w:szCs w:val="24"/>
          <w:lang w:val="en-US"/>
        </w:rPr>
        <w:t xml:space="preserve"> was </w:t>
      </w:r>
      <w:r w:rsidR="007C1BBA" w:rsidRPr="00697085">
        <w:rPr>
          <w:rFonts w:ascii="Times New Roman" w:hAnsi="Times New Roman"/>
          <w:sz w:val="24"/>
          <w:szCs w:val="24"/>
          <w:lang w:val="en-US"/>
        </w:rPr>
        <w:t>the same</w:t>
      </w:r>
      <w:r w:rsidR="00AD2AA9" w:rsidRPr="00697085">
        <w:rPr>
          <w:rFonts w:ascii="Times New Roman" w:hAnsi="Times New Roman"/>
          <w:sz w:val="24"/>
          <w:szCs w:val="24"/>
          <w:lang w:val="en-US"/>
        </w:rPr>
        <w:t xml:space="preserve"> for </w:t>
      </w:r>
      <w:r w:rsidR="001B64A9" w:rsidRPr="00697085">
        <w:rPr>
          <w:rFonts w:ascii="Times New Roman" w:hAnsi="Times New Roman"/>
          <w:sz w:val="24"/>
          <w:szCs w:val="24"/>
          <w:lang w:val="en-US"/>
        </w:rPr>
        <w:t xml:space="preserve">the other </w:t>
      </w:r>
      <w:r w:rsidR="001B64A9" w:rsidRPr="00697085">
        <w:rPr>
          <w:rFonts w:ascii="Times New Roman" w:hAnsi="Times New Roman"/>
          <w:i/>
          <w:iCs/>
          <w:sz w:val="24"/>
          <w:szCs w:val="24"/>
          <w:lang w:val="en-US"/>
        </w:rPr>
        <w:t>Q</w:t>
      </w:r>
      <w:r w:rsidR="009D57BB" w:rsidRPr="00697085">
        <w:rPr>
          <w:rFonts w:ascii="Times New Roman" w:hAnsi="Times New Roman"/>
          <w:sz w:val="24"/>
          <w:szCs w:val="24"/>
          <w:lang w:val="en-US"/>
        </w:rPr>
        <w:t xml:space="preserve"> comprised between</w:t>
      </w:r>
      <w:r w:rsidR="00AD2AA9" w:rsidRPr="00697085">
        <w:rPr>
          <w:rFonts w:ascii="Times New Roman" w:hAnsi="Times New Roman"/>
          <w:sz w:val="24"/>
          <w:szCs w:val="24"/>
          <w:lang w:val="en-US"/>
        </w:rPr>
        <w:t xml:space="preserve"> 1.</w:t>
      </w:r>
      <w:r w:rsidR="00C229E1" w:rsidRPr="00697085">
        <w:rPr>
          <w:rFonts w:ascii="Times New Roman" w:hAnsi="Times New Roman"/>
          <w:sz w:val="24"/>
          <w:szCs w:val="24"/>
          <w:lang w:val="en-US"/>
        </w:rPr>
        <w:t>7</w:t>
      </w:r>
      <w:r w:rsidR="00AD2AA9" w:rsidRPr="00697085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="001B64A9" w:rsidRPr="00697085">
        <w:rPr>
          <w:rFonts w:ascii="Times New Roman" w:hAnsi="Times New Roman"/>
          <w:sz w:val="24"/>
          <w:szCs w:val="24"/>
          <w:lang w:val="en-US"/>
        </w:rPr>
        <w:t>15</w:t>
      </w:r>
      <w:r w:rsidR="00AD2AA9" w:rsidRPr="00697085">
        <w:rPr>
          <w:rFonts w:ascii="Times New Roman" w:hAnsi="Times New Roman"/>
          <w:sz w:val="24"/>
          <w:szCs w:val="24"/>
          <w:lang w:val="en-US"/>
        </w:rPr>
        <w:t xml:space="preserve"> cm</w:t>
      </w:r>
      <w:r w:rsidR="001B64A9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 w:rsidR="00AD2AA9" w:rsidRPr="00697085">
        <w:rPr>
          <w:rFonts w:ascii="Times New Roman" w:hAnsi="Times New Roman"/>
          <w:sz w:val="24"/>
          <w:szCs w:val="24"/>
          <w:lang w:val="en-US"/>
        </w:rPr>
        <w:t xml:space="preserve"> s</w:t>
      </w:r>
      <w:r w:rsidR="00023C36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</w:t>
      </w:r>
      <w:r w:rsidR="00AD2AA9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="000362B6"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7C1BBA" w:rsidRPr="00697085">
        <w:rPr>
          <w:rFonts w:ascii="Times New Roman" w:hAnsi="Times New Roman"/>
          <w:sz w:val="24"/>
          <w:szCs w:val="24"/>
          <w:lang w:val="en-US"/>
        </w:rPr>
        <w:t xml:space="preserve"> at </w:t>
      </w:r>
      <w:r w:rsidR="007C1BBA" w:rsidRPr="00697085">
        <w:rPr>
          <w:rFonts w:ascii="Times New Roman" w:hAnsi="Times New Roman"/>
          <w:i/>
          <w:sz w:val="24"/>
          <w:szCs w:val="24"/>
          <w:lang w:val="en-US"/>
        </w:rPr>
        <w:t>j</w:t>
      </w:r>
      <w:r w:rsidR="007C1BBA" w:rsidRPr="00697085">
        <w:rPr>
          <w:rFonts w:ascii="Times New Roman" w:hAnsi="Times New Roman"/>
          <w:sz w:val="24"/>
          <w:szCs w:val="24"/>
          <w:lang w:val="en-US"/>
        </w:rPr>
        <w:t xml:space="preserve"> = </w:t>
      </w:r>
      <w:r w:rsidR="00A271F3" w:rsidRPr="00697085">
        <w:rPr>
          <w:rFonts w:ascii="Times New Roman" w:hAnsi="Times New Roman"/>
          <w:sz w:val="24"/>
          <w:szCs w:val="24"/>
          <w:lang w:val="en-US"/>
        </w:rPr>
        <w:t>–</w:t>
      </w:r>
      <w:r w:rsidR="007C1BBA" w:rsidRPr="00697085">
        <w:rPr>
          <w:rFonts w:ascii="Times New Roman" w:hAnsi="Times New Roman"/>
          <w:sz w:val="24"/>
          <w:szCs w:val="24"/>
          <w:lang w:val="en-US"/>
        </w:rPr>
        <w:t>7 mA cm</w:t>
      </w:r>
      <w:r w:rsidR="00A271F3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</w:t>
      </w:r>
      <w:r w:rsidR="007C1BBA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="00EE135E" w:rsidRPr="00697085">
        <w:rPr>
          <w:rFonts w:ascii="Times New Roman" w:hAnsi="Times New Roman"/>
          <w:sz w:val="24"/>
          <w:szCs w:val="24"/>
          <w:lang w:val="en-US"/>
        </w:rPr>
        <w:t>.</w:t>
      </w:r>
      <w:r w:rsidR="007C1BBA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5D9A1D8E" w14:textId="2ABF87A4" w:rsidR="00D35C4B" w:rsidRPr="00697085" w:rsidRDefault="00D35C4B" w:rsidP="00525F78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7734C14" w14:textId="5FDEF227" w:rsidR="0081727D" w:rsidRPr="00697085" w:rsidRDefault="00D35C4B" w:rsidP="00A420C6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>In vertical parallel plate reactors, as the flow progresses,</w:t>
      </w:r>
      <w:r w:rsidR="00431BF5" w:rsidRPr="00697085">
        <w:rPr>
          <w:rFonts w:ascii="Times New Roman" w:hAnsi="Times New Roman"/>
          <w:sz w:val="24"/>
          <w:szCs w:val="24"/>
          <w:lang w:val="en-US"/>
        </w:rPr>
        <w:t xml:space="preserve"> the dispersed fraction </w:t>
      </w:r>
      <w:r w:rsidR="005E13CA" w:rsidRPr="00697085">
        <w:rPr>
          <w:rFonts w:ascii="Times New Roman" w:hAnsi="Times New Roman"/>
          <w:sz w:val="24"/>
          <w:szCs w:val="24"/>
          <w:lang w:val="en-US"/>
        </w:rPr>
        <w:t xml:space="preserve">in the vicinity of the </w:t>
      </w:r>
      <w:r w:rsidR="00912983" w:rsidRPr="00697085">
        <w:rPr>
          <w:rFonts w:ascii="Times New Roman" w:hAnsi="Times New Roman"/>
          <w:sz w:val="24"/>
          <w:szCs w:val="24"/>
          <w:lang w:val="en-US"/>
        </w:rPr>
        <w:t>hydrogen-producing cathode</w:t>
      </w:r>
      <w:r w:rsidR="00C03633" w:rsidRPr="00697085">
        <w:rPr>
          <w:rFonts w:ascii="Times New Roman" w:hAnsi="Times New Roman"/>
          <w:sz w:val="24"/>
          <w:szCs w:val="24"/>
          <w:lang w:val="en-US"/>
        </w:rPr>
        <w:t>s</w:t>
      </w:r>
      <w:r w:rsidR="008F3256" w:rsidRPr="00697085">
        <w:rPr>
          <w:rFonts w:ascii="Times New Roman" w:hAnsi="Times New Roman"/>
          <w:sz w:val="24"/>
          <w:szCs w:val="24"/>
          <w:lang w:val="en-US"/>
        </w:rPr>
        <w:t xml:space="preserve"> increases in the upward direction due to the </w:t>
      </w:r>
      <w:r w:rsidR="009529C9" w:rsidRPr="00697085">
        <w:rPr>
          <w:rFonts w:ascii="Times New Roman" w:hAnsi="Times New Roman"/>
          <w:sz w:val="24"/>
          <w:szCs w:val="24"/>
          <w:lang w:val="en-US"/>
        </w:rPr>
        <w:t xml:space="preserve">accumulation of the bubbles </w:t>
      </w:r>
      <w:r w:rsidR="00FD7CA2" w:rsidRPr="00697085">
        <w:rPr>
          <w:rFonts w:ascii="Times New Roman" w:hAnsi="Times New Roman"/>
          <w:sz w:val="24"/>
          <w:szCs w:val="24"/>
          <w:lang w:val="en-US"/>
        </w:rPr>
        <w:t>[</w:t>
      </w:r>
      <w:r w:rsidR="00BA01A4" w:rsidRPr="00697085">
        <w:rPr>
          <w:rFonts w:ascii="Times New Roman" w:hAnsi="Times New Roman"/>
          <w:sz w:val="24"/>
          <w:szCs w:val="24"/>
          <w:lang w:val="en-US"/>
        </w:rPr>
        <w:t>4</w:t>
      </w:r>
      <w:r w:rsidR="00801864" w:rsidRPr="00697085">
        <w:rPr>
          <w:rFonts w:ascii="Times New Roman" w:hAnsi="Times New Roman"/>
          <w:sz w:val="24"/>
          <w:szCs w:val="24"/>
          <w:lang w:val="en-US"/>
        </w:rPr>
        <w:t>4</w:t>
      </w:r>
      <w:r w:rsidR="005437C2" w:rsidRPr="00697085">
        <w:rPr>
          <w:rFonts w:ascii="Times New Roman" w:hAnsi="Times New Roman"/>
          <w:sz w:val="24"/>
          <w:szCs w:val="24"/>
          <w:lang w:val="en-US"/>
        </w:rPr>
        <w:t>, 4</w:t>
      </w:r>
      <w:r w:rsidR="00801864" w:rsidRPr="00697085">
        <w:rPr>
          <w:rFonts w:ascii="Times New Roman" w:hAnsi="Times New Roman"/>
          <w:sz w:val="24"/>
          <w:szCs w:val="24"/>
          <w:lang w:val="en-US"/>
        </w:rPr>
        <w:t>5</w:t>
      </w:r>
      <w:r w:rsidR="00FD7CA2" w:rsidRPr="00697085">
        <w:rPr>
          <w:rFonts w:ascii="Times New Roman" w:hAnsi="Times New Roman"/>
          <w:sz w:val="24"/>
          <w:szCs w:val="24"/>
          <w:lang w:val="en-US"/>
        </w:rPr>
        <w:t xml:space="preserve">]. Moreover,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FD7CA2" w:rsidRPr="00697085">
        <w:rPr>
          <w:rFonts w:ascii="Times New Roman" w:hAnsi="Times New Roman"/>
          <w:sz w:val="24"/>
          <w:szCs w:val="24"/>
          <w:lang w:val="en-US"/>
        </w:rPr>
        <w:t xml:space="preserve">hydrogen </w:t>
      </w:r>
      <w:r w:rsidRPr="00697085">
        <w:rPr>
          <w:rFonts w:ascii="Times New Roman" w:hAnsi="Times New Roman"/>
          <w:sz w:val="24"/>
          <w:szCs w:val="24"/>
          <w:lang w:val="en-US"/>
        </w:rPr>
        <w:t>bubbles generated are dispersed throughout the inter-electrode space.</w:t>
      </w:r>
      <w:r w:rsidR="00E273F1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Figure </w:t>
      </w:r>
      <w:r w:rsidR="00757A29" w:rsidRPr="00697085">
        <w:rPr>
          <w:rFonts w:ascii="Times New Roman" w:hAnsi="Times New Roman"/>
          <w:sz w:val="24"/>
          <w:szCs w:val="24"/>
          <w:lang w:val="en-US"/>
        </w:rPr>
        <w:t>6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shows the volumetric </w:t>
      </w:r>
      <w:r w:rsidR="00160036" w:rsidRPr="00697085">
        <w:rPr>
          <w:rFonts w:ascii="Times New Roman" w:hAnsi="Times New Roman"/>
          <w:sz w:val="24"/>
          <w:szCs w:val="24"/>
          <w:lang w:val="en-US"/>
        </w:rPr>
        <w:t>bubble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fraction</w:t>
      </w:r>
      <w:r w:rsidR="00DD094F" w:rsidRPr="00697085">
        <w:rPr>
          <w:rFonts w:ascii="Times New Roman" w:hAnsi="Times New Roman"/>
          <w:sz w:val="24"/>
          <w:szCs w:val="24"/>
          <w:lang w:val="en-US"/>
        </w:rPr>
        <w:t xml:space="preserve"> (percentage)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273F1" w:rsidRPr="00697085">
        <w:rPr>
          <w:rFonts w:ascii="Times New Roman" w:hAnsi="Times New Roman"/>
          <w:sz w:val="24"/>
          <w:szCs w:val="24"/>
          <w:lang w:val="en-US"/>
        </w:rPr>
        <w:t>across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the channel </w:t>
      </w:r>
      <w:r w:rsidR="00E273F1" w:rsidRPr="00697085">
        <w:rPr>
          <w:rFonts w:ascii="Times New Roman" w:hAnsi="Times New Roman"/>
          <w:sz w:val="24"/>
          <w:szCs w:val="24"/>
          <w:lang w:val="en-US"/>
        </w:rPr>
        <w:t xml:space="preserve">width </w:t>
      </w:r>
      <w:r w:rsidRPr="00697085">
        <w:rPr>
          <w:rFonts w:ascii="Times New Roman" w:hAnsi="Times New Roman"/>
          <w:sz w:val="24"/>
          <w:szCs w:val="24"/>
          <w:lang w:val="en-US"/>
        </w:rPr>
        <w:t>(</w:t>
      </w:r>
      <w:r w:rsidRPr="00697085">
        <w:rPr>
          <w:rFonts w:ascii="Times New Roman" w:hAnsi="Times New Roman"/>
          <w:i/>
          <w:sz w:val="24"/>
          <w:szCs w:val="24"/>
          <w:lang w:val="en-US"/>
        </w:rPr>
        <w:t>y-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coordinate) at </w:t>
      </w:r>
      <w:r w:rsidR="00A5255E" w:rsidRPr="00697085">
        <w:rPr>
          <w:rFonts w:ascii="Times New Roman" w:hAnsi="Times New Roman"/>
          <w:sz w:val="24"/>
          <w:szCs w:val="24"/>
          <w:lang w:val="en-US"/>
        </w:rPr>
        <w:t>a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D46FA" w:rsidRPr="00697085">
        <w:rPr>
          <w:rFonts w:ascii="Times New Roman" w:hAnsi="Times New Roman"/>
          <w:sz w:val="24"/>
          <w:szCs w:val="24"/>
          <w:lang w:val="en-US"/>
        </w:rPr>
        <w:t>0.3 cm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depth (</w:t>
      </w:r>
      <w:r w:rsidRPr="00697085">
        <w:rPr>
          <w:rFonts w:ascii="Times New Roman" w:hAnsi="Times New Roman"/>
          <w:i/>
          <w:sz w:val="24"/>
          <w:szCs w:val="24"/>
          <w:lang w:val="en-US"/>
        </w:rPr>
        <w:t>z-</w:t>
      </w:r>
      <w:r w:rsidRPr="00697085">
        <w:rPr>
          <w:rFonts w:ascii="Times New Roman" w:hAnsi="Times New Roman"/>
          <w:sz w:val="24"/>
          <w:szCs w:val="24"/>
          <w:lang w:val="en-US"/>
        </w:rPr>
        <w:t>coordinate</w:t>
      </w:r>
      <w:r w:rsidR="00160036" w:rsidRPr="00697085">
        <w:rPr>
          <w:rFonts w:ascii="Times New Roman" w:hAnsi="Times New Roman"/>
          <w:sz w:val="24"/>
          <w:szCs w:val="24"/>
          <w:lang w:val="en-US"/>
        </w:rPr>
        <w:t>)</w:t>
      </w:r>
      <w:r w:rsidR="000362B6" w:rsidRPr="00697085">
        <w:rPr>
          <w:rFonts w:ascii="Times New Roman" w:hAnsi="Times New Roman"/>
          <w:sz w:val="24"/>
          <w:szCs w:val="24"/>
          <w:lang w:val="en-US"/>
        </w:rPr>
        <w:t xml:space="preserve">, at different heights in the </w:t>
      </w:r>
      <w:r w:rsidR="000362B6" w:rsidRPr="00697085">
        <w:rPr>
          <w:rFonts w:ascii="Times New Roman" w:hAnsi="Times New Roman"/>
          <w:i/>
          <w:iCs/>
          <w:sz w:val="24"/>
          <w:szCs w:val="24"/>
          <w:lang w:val="en-US"/>
        </w:rPr>
        <w:t>x-coordinate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877101" w:rsidRPr="00697085">
        <w:rPr>
          <w:rFonts w:ascii="Times New Roman" w:hAnsi="Times New Roman"/>
          <w:sz w:val="24"/>
          <w:szCs w:val="24"/>
          <w:lang w:val="en-US"/>
        </w:rPr>
        <w:t xml:space="preserve">The dispersed phase fraction profiles </w:t>
      </w:r>
      <w:r w:rsidR="00013C06" w:rsidRPr="00697085">
        <w:rPr>
          <w:rFonts w:ascii="Times New Roman" w:hAnsi="Times New Roman"/>
          <w:sz w:val="24"/>
          <w:szCs w:val="24"/>
          <w:lang w:val="en-US"/>
        </w:rPr>
        <w:t xml:space="preserve">show that the </w:t>
      </w:r>
      <w:r w:rsidR="00160036" w:rsidRPr="00697085">
        <w:rPr>
          <w:rFonts w:ascii="Times New Roman" w:hAnsi="Times New Roman"/>
          <w:sz w:val="24"/>
          <w:szCs w:val="24"/>
          <w:lang w:val="en-US"/>
        </w:rPr>
        <w:t>H</w:t>
      </w:r>
      <w:r w:rsidR="00160036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013C06" w:rsidRPr="00697085">
        <w:rPr>
          <w:rFonts w:ascii="Times New Roman" w:hAnsi="Times New Roman"/>
          <w:sz w:val="24"/>
          <w:szCs w:val="24"/>
          <w:lang w:val="en-US"/>
        </w:rPr>
        <w:t xml:space="preserve"> fraction increases in the upward direction (</w:t>
      </w:r>
      <w:r w:rsidR="00013C06" w:rsidRPr="00697085">
        <w:rPr>
          <w:rFonts w:ascii="Times New Roman" w:hAnsi="Times New Roman"/>
          <w:i/>
          <w:sz w:val="24"/>
          <w:szCs w:val="24"/>
          <w:lang w:val="en-US"/>
        </w:rPr>
        <w:t>x-coordinate</w:t>
      </w:r>
      <w:r w:rsidR="00013C06" w:rsidRPr="00697085">
        <w:rPr>
          <w:rFonts w:ascii="Times New Roman" w:hAnsi="Times New Roman"/>
          <w:sz w:val="24"/>
          <w:szCs w:val="24"/>
          <w:lang w:val="en-US"/>
        </w:rPr>
        <w:t xml:space="preserve">) due to the accumulation of </w:t>
      </w:r>
      <w:r w:rsidR="00F1352F" w:rsidRPr="00697085">
        <w:rPr>
          <w:rFonts w:ascii="Times New Roman" w:hAnsi="Times New Roman"/>
          <w:sz w:val="24"/>
          <w:szCs w:val="24"/>
          <w:lang w:val="en-US"/>
        </w:rPr>
        <w:t>void fraction (hydrogen bubbles)</w:t>
      </w:r>
      <w:r w:rsidR="000362B6" w:rsidRPr="00697085">
        <w:rPr>
          <w:rFonts w:ascii="Times New Roman" w:hAnsi="Times New Roman"/>
          <w:sz w:val="24"/>
          <w:szCs w:val="24"/>
          <w:lang w:val="en-US"/>
        </w:rPr>
        <w:t xml:space="preserve">; this explains the higher values observed of </w:t>
      </w:r>
      <w:r w:rsidR="000362B6" w:rsidRPr="00697085">
        <w:rPr>
          <w:rFonts w:ascii="Times New Roman" w:hAnsi="Times New Roman"/>
          <w:i/>
          <w:iCs/>
          <w:sz w:val="24"/>
          <w:szCs w:val="24"/>
          <w:lang w:val="en-US"/>
        </w:rPr>
        <w:t>j</w:t>
      </w:r>
      <w:r w:rsidR="000362B6" w:rsidRPr="00697085">
        <w:rPr>
          <w:rFonts w:ascii="Times New Roman" w:hAnsi="Times New Roman"/>
          <w:sz w:val="24"/>
          <w:szCs w:val="24"/>
          <w:lang w:val="en-US"/>
        </w:rPr>
        <w:t>/</w:t>
      </w:r>
      <w:proofErr w:type="spellStart"/>
      <w:r w:rsidR="000362B6" w:rsidRPr="00697085">
        <w:rPr>
          <w:rFonts w:ascii="Times New Roman" w:hAnsi="Times New Roman"/>
          <w:i/>
          <w:iCs/>
          <w:sz w:val="24"/>
          <w:szCs w:val="24"/>
          <w:lang w:val="en-US"/>
        </w:rPr>
        <w:t>j</w:t>
      </w:r>
      <w:r w:rsidR="000362B6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ave</w:t>
      </w:r>
      <w:proofErr w:type="spellEnd"/>
      <w:r w:rsidR="000362B6" w:rsidRPr="00697085">
        <w:rPr>
          <w:rFonts w:ascii="Times New Roman" w:hAnsi="Times New Roman"/>
          <w:sz w:val="24"/>
          <w:szCs w:val="24"/>
          <w:lang w:val="en-US"/>
        </w:rPr>
        <w:t xml:space="preserve"> at the exit of the cell, </w:t>
      </w:r>
      <w:r w:rsidR="000362B6" w:rsidRPr="00697085">
        <w:rPr>
          <w:rFonts w:ascii="Times New Roman" w:hAnsi="Times New Roman"/>
          <w:i/>
          <w:iCs/>
          <w:sz w:val="24"/>
          <w:szCs w:val="24"/>
          <w:lang w:val="en-US"/>
        </w:rPr>
        <w:t>x</w:t>
      </w:r>
      <w:r w:rsidR="000362B6" w:rsidRPr="00697085">
        <w:rPr>
          <w:rFonts w:ascii="Times New Roman" w:hAnsi="Times New Roman"/>
          <w:sz w:val="24"/>
          <w:szCs w:val="24"/>
          <w:lang w:val="en-US"/>
        </w:rPr>
        <w:t>/</w:t>
      </w:r>
      <w:r w:rsidR="000362B6" w:rsidRPr="00697085">
        <w:rPr>
          <w:rFonts w:ascii="Times New Roman" w:hAnsi="Times New Roman"/>
          <w:i/>
          <w:iCs/>
          <w:sz w:val="24"/>
          <w:szCs w:val="24"/>
          <w:lang w:val="en-US"/>
        </w:rPr>
        <w:t>L</w:t>
      </w:r>
      <w:r w:rsidR="000362B6" w:rsidRPr="00697085">
        <w:rPr>
          <w:rFonts w:ascii="Times New Roman" w:hAnsi="Times New Roman"/>
          <w:sz w:val="24"/>
          <w:szCs w:val="24"/>
          <w:lang w:val="en-US"/>
        </w:rPr>
        <w:t xml:space="preserve"> &gt; 0.8 (Figure 3</w:t>
      </w:r>
      <w:r w:rsidR="000977F9" w:rsidRPr="00697085">
        <w:rPr>
          <w:rFonts w:ascii="Times New Roman" w:hAnsi="Times New Roman"/>
          <w:sz w:val="24"/>
          <w:szCs w:val="24"/>
          <w:lang w:val="en-US"/>
        </w:rPr>
        <w:t>a</w:t>
      </w:r>
      <w:r w:rsidR="00F64145" w:rsidRPr="00697085">
        <w:rPr>
          <w:rFonts w:ascii="Times New Roman" w:hAnsi="Times New Roman"/>
          <w:sz w:val="24"/>
          <w:szCs w:val="24"/>
          <w:lang w:val="en-US"/>
        </w:rPr>
        <w:t>) and</w:t>
      </w:r>
      <w:r w:rsidR="000977F9" w:rsidRPr="00697085">
        <w:rPr>
          <w:rFonts w:ascii="Times New Roman" w:hAnsi="Times New Roman"/>
          <w:sz w:val="24"/>
          <w:szCs w:val="24"/>
          <w:lang w:val="en-US"/>
        </w:rPr>
        <w:t xml:space="preserve"> c</w:t>
      </w:r>
      <w:r w:rsidR="000362B6" w:rsidRPr="00697085">
        <w:rPr>
          <w:rFonts w:ascii="Times New Roman" w:hAnsi="Times New Roman"/>
          <w:sz w:val="24"/>
          <w:szCs w:val="24"/>
          <w:lang w:val="en-US"/>
        </w:rPr>
        <w:t>)</w:t>
      </w:r>
      <w:r w:rsidR="0008092C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DD094F" w:rsidRPr="00697085">
        <w:rPr>
          <w:rFonts w:ascii="Times New Roman" w:hAnsi="Times New Roman"/>
          <w:sz w:val="24"/>
          <w:szCs w:val="24"/>
          <w:lang w:val="en-US"/>
        </w:rPr>
        <w:t xml:space="preserve">As </w:t>
      </w:r>
      <w:r w:rsidR="00F64145" w:rsidRPr="00697085">
        <w:rPr>
          <w:rFonts w:ascii="Times New Roman" w:hAnsi="Times New Roman"/>
          <w:sz w:val="24"/>
          <w:szCs w:val="24"/>
          <w:lang w:val="en-US"/>
        </w:rPr>
        <w:t>seen</w:t>
      </w:r>
      <w:r w:rsidR="009579BB" w:rsidRPr="00697085">
        <w:rPr>
          <w:rFonts w:ascii="Times New Roman" w:hAnsi="Times New Roman"/>
          <w:sz w:val="24"/>
          <w:szCs w:val="24"/>
          <w:lang w:val="en-US"/>
        </w:rPr>
        <w:t xml:space="preserve"> in Figure 6</w:t>
      </w:r>
      <w:r w:rsidR="00DD094F" w:rsidRPr="00697085">
        <w:rPr>
          <w:rFonts w:ascii="Times New Roman" w:hAnsi="Times New Roman"/>
          <w:sz w:val="24"/>
          <w:szCs w:val="24"/>
          <w:lang w:val="en-US"/>
        </w:rPr>
        <w:t>, the</w:t>
      </w:r>
      <w:r w:rsidR="009579BB" w:rsidRPr="00697085">
        <w:rPr>
          <w:rFonts w:ascii="Times New Roman" w:hAnsi="Times New Roman"/>
          <w:sz w:val="24"/>
          <w:szCs w:val="24"/>
          <w:lang w:val="en-US"/>
        </w:rPr>
        <w:t xml:space="preserve">re are two </w:t>
      </w:r>
      <w:r w:rsidR="00C335BD" w:rsidRPr="00697085">
        <w:rPr>
          <w:rFonts w:ascii="Times New Roman" w:hAnsi="Times New Roman"/>
          <w:sz w:val="24"/>
          <w:szCs w:val="24"/>
          <w:lang w:val="en-US"/>
        </w:rPr>
        <w:t>different</w:t>
      </w:r>
      <w:r w:rsidR="00DD094F" w:rsidRPr="00697085">
        <w:rPr>
          <w:rFonts w:ascii="Times New Roman" w:hAnsi="Times New Roman"/>
          <w:sz w:val="24"/>
          <w:szCs w:val="24"/>
          <w:lang w:val="en-US"/>
        </w:rPr>
        <w:t xml:space="preserve"> dispersed fraction</w:t>
      </w:r>
      <w:r w:rsidR="00C335BD" w:rsidRPr="00697085">
        <w:rPr>
          <w:rFonts w:ascii="Times New Roman" w:hAnsi="Times New Roman"/>
          <w:sz w:val="24"/>
          <w:szCs w:val="24"/>
          <w:lang w:val="en-US"/>
        </w:rPr>
        <w:t xml:space="preserve"> profiles. The hydrogen bubbles </w:t>
      </w:r>
      <w:r w:rsidR="009A0BEB" w:rsidRPr="00697085">
        <w:rPr>
          <w:rFonts w:ascii="Times New Roman" w:hAnsi="Times New Roman"/>
          <w:sz w:val="24"/>
          <w:szCs w:val="24"/>
          <w:lang w:val="en-US"/>
        </w:rPr>
        <w:t xml:space="preserve">concentration inside the cell 1 and </w:t>
      </w:r>
      <w:r w:rsidR="005B2BA7" w:rsidRPr="00697085">
        <w:rPr>
          <w:rFonts w:ascii="Times New Roman" w:hAnsi="Times New Roman"/>
          <w:sz w:val="24"/>
          <w:szCs w:val="24"/>
          <w:lang w:val="en-US"/>
        </w:rPr>
        <w:t xml:space="preserve">cell </w:t>
      </w:r>
      <w:r w:rsidR="009A0BEB" w:rsidRPr="00697085">
        <w:rPr>
          <w:rFonts w:ascii="Times New Roman" w:hAnsi="Times New Roman"/>
          <w:sz w:val="24"/>
          <w:szCs w:val="24"/>
          <w:lang w:val="en-US"/>
        </w:rPr>
        <w:t>3</w:t>
      </w:r>
      <w:r w:rsidR="00877264" w:rsidRPr="00697085">
        <w:rPr>
          <w:rFonts w:ascii="Times New Roman" w:hAnsi="Times New Roman"/>
          <w:sz w:val="24"/>
          <w:szCs w:val="24"/>
          <w:lang w:val="en-US"/>
        </w:rPr>
        <w:t xml:space="preserve"> recorded the higher void fraction values</w:t>
      </w:r>
      <w:r w:rsidR="0001352F" w:rsidRPr="00697085">
        <w:rPr>
          <w:rFonts w:ascii="Times New Roman" w:hAnsi="Times New Roman"/>
          <w:sz w:val="24"/>
          <w:szCs w:val="24"/>
          <w:lang w:val="en-US"/>
        </w:rPr>
        <w:t xml:space="preserve"> compared </w:t>
      </w:r>
      <w:r w:rsidR="00181725" w:rsidRPr="00697085">
        <w:rPr>
          <w:rFonts w:ascii="Times New Roman" w:hAnsi="Times New Roman"/>
          <w:sz w:val="24"/>
          <w:szCs w:val="24"/>
          <w:lang w:val="en-US"/>
        </w:rPr>
        <w:t>with c</w:t>
      </w:r>
      <w:r w:rsidR="0001352F" w:rsidRPr="00697085">
        <w:rPr>
          <w:rFonts w:ascii="Times New Roman" w:hAnsi="Times New Roman"/>
          <w:sz w:val="24"/>
          <w:szCs w:val="24"/>
          <w:lang w:val="en-US"/>
        </w:rPr>
        <w:t xml:space="preserve">ell 2. This is </w:t>
      </w:r>
      <w:r w:rsidR="001F34F0" w:rsidRPr="00697085">
        <w:rPr>
          <w:rFonts w:ascii="Times New Roman" w:hAnsi="Times New Roman"/>
          <w:sz w:val="24"/>
          <w:szCs w:val="24"/>
          <w:lang w:val="en-US"/>
        </w:rPr>
        <w:t>attributed to the position of the cathode</w:t>
      </w:r>
      <w:r w:rsidR="005A2BF0" w:rsidRPr="00697085">
        <w:rPr>
          <w:rFonts w:ascii="Times New Roman" w:hAnsi="Times New Roman"/>
          <w:sz w:val="24"/>
          <w:szCs w:val="24"/>
          <w:lang w:val="en-US"/>
        </w:rPr>
        <w:t>, which is located at the opposite side of the cell</w:t>
      </w:r>
      <w:r w:rsidR="00351908" w:rsidRPr="00697085">
        <w:rPr>
          <w:rFonts w:ascii="Times New Roman" w:hAnsi="Times New Roman"/>
          <w:sz w:val="24"/>
          <w:szCs w:val="24"/>
          <w:lang w:val="en-US"/>
        </w:rPr>
        <w:t xml:space="preserve"> and, consequently, </w:t>
      </w:r>
      <w:r w:rsidR="0024059F" w:rsidRPr="00697085">
        <w:rPr>
          <w:rFonts w:ascii="Times New Roman" w:hAnsi="Times New Roman"/>
          <w:sz w:val="24"/>
          <w:szCs w:val="24"/>
          <w:lang w:val="en-US"/>
        </w:rPr>
        <w:t xml:space="preserve">the position of the </w:t>
      </w:r>
      <w:r w:rsidR="00D847FC" w:rsidRPr="00697085">
        <w:rPr>
          <w:rFonts w:ascii="Times New Roman" w:hAnsi="Times New Roman"/>
          <w:sz w:val="24"/>
          <w:szCs w:val="24"/>
          <w:lang w:val="en-US"/>
        </w:rPr>
        <w:t xml:space="preserve">inlet manifolds. </w:t>
      </w:r>
      <w:r w:rsidR="00E12C31" w:rsidRPr="00697085">
        <w:rPr>
          <w:rFonts w:ascii="Times New Roman" w:hAnsi="Times New Roman"/>
          <w:sz w:val="24"/>
          <w:szCs w:val="24"/>
          <w:lang w:val="en-US"/>
        </w:rPr>
        <w:t xml:space="preserve">In accordance with the mixture velocity profiles, and the change of the flow direction, the accumulation of hydrogen bubbles in cell 3 is less than the cell 1 because as the mixture velocity increases the bubble </w:t>
      </w:r>
      <w:r w:rsidR="00316962" w:rsidRPr="00697085">
        <w:rPr>
          <w:rFonts w:ascii="Times New Roman" w:hAnsi="Times New Roman"/>
          <w:sz w:val="24"/>
          <w:szCs w:val="24"/>
          <w:lang w:val="en-US"/>
        </w:rPr>
        <w:t xml:space="preserve">build up </w:t>
      </w:r>
      <w:r w:rsidR="00E12C31" w:rsidRPr="00697085">
        <w:rPr>
          <w:rFonts w:ascii="Times New Roman" w:hAnsi="Times New Roman"/>
          <w:sz w:val="24"/>
          <w:szCs w:val="24"/>
          <w:lang w:val="en-US"/>
        </w:rPr>
        <w:t xml:space="preserve">decreases. </w:t>
      </w:r>
      <w:r w:rsidR="006E5FAC" w:rsidRPr="00697085">
        <w:rPr>
          <w:rFonts w:ascii="Times New Roman" w:hAnsi="Times New Roman"/>
          <w:sz w:val="24"/>
          <w:szCs w:val="24"/>
          <w:lang w:val="en-US"/>
        </w:rPr>
        <w:t xml:space="preserve">Figure </w:t>
      </w:r>
      <w:r w:rsidR="00E71EAB" w:rsidRPr="00697085">
        <w:rPr>
          <w:rFonts w:ascii="Times New Roman" w:hAnsi="Times New Roman"/>
          <w:sz w:val="24"/>
          <w:szCs w:val="24"/>
          <w:lang w:val="en-US"/>
        </w:rPr>
        <w:t>7</w:t>
      </w:r>
      <w:r w:rsidR="003C47AA" w:rsidRPr="00697085">
        <w:rPr>
          <w:rFonts w:ascii="Times New Roman" w:hAnsi="Times New Roman"/>
          <w:sz w:val="24"/>
          <w:szCs w:val="24"/>
          <w:lang w:val="en-US"/>
        </w:rPr>
        <w:t>a</w:t>
      </w:r>
      <w:r w:rsidR="00F64145" w:rsidRPr="00697085">
        <w:rPr>
          <w:rFonts w:ascii="Times New Roman" w:hAnsi="Times New Roman"/>
          <w:sz w:val="24"/>
          <w:szCs w:val="24"/>
          <w:lang w:val="en-US"/>
        </w:rPr>
        <w:t>)</w:t>
      </w:r>
      <w:r w:rsidR="006E5FAC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2648C" w:rsidRPr="00697085">
        <w:rPr>
          <w:rFonts w:ascii="Times New Roman" w:hAnsi="Times New Roman"/>
          <w:sz w:val="24"/>
          <w:szCs w:val="24"/>
          <w:lang w:val="en-US"/>
        </w:rPr>
        <w:t>shows</w:t>
      </w:r>
      <w:r w:rsidR="0041408B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E5FAC" w:rsidRPr="00697085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B52D5A" w:rsidRPr="00697085">
        <w:rPr>
          <w:rFonts w:ascii="Times New Roman" w:hAnsi="Times New Roman"/>
          <w:sz w:val="24"/>
          <w:szCs w:val="24"/>
          <w:lang w:val="en-US"/>
        </w:rPr>
        <w:t>H</w:t>
      </w:r>
      <w:r w:rsidR="00B52D5A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B52D5A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71EAB" w:rsidRPr="00697085">
        <w:rPr>
          <w:rFonts w:ascii="Times New Roman" w:hAnsi="Times New Roman"/>
          <w:sz w:val="24"/>
          <w:szCs w:val="24"/>
          <w:lang w:val="en-US"/>
        </w:rPr>
        <w:t>bubbles f</w:t>
      </w:r>
      <w:r w:rsidR="006E5FAC" w:rsidRPr="00697085">
        <w:rPr>
          <w:rFonts w:ascii="Times New Roman" w:hAnsi="Times New Roman"/>
          <w:sz w:val="24"/>
          <w:szCs w:val="24"/>
          <w:lang w:val="en-US"/>
        </w:rPr>
        <w:t xml:space="preserve">raction </w:t>
      </w:r>
      <w:r w:rsidR="00E71EAB" w:rsidRPr="00697085">
        <w:rPr>
          <w:rFonts w:ascii="Times New Roman" w:hAnsi="Times New Roman"/>
          <w:sz w:val="24"/>
          <w:szCs w:val="24"/>
          <w:lang w:val="en-US"/>
        </w:rPr>
        <w:t xml:space="preserve">along </w:t>
      </w:r>
      <w:r w:rsidR="00D0003C" w:rsidRPr="00697085">
        <w:rPr>
          <w:rFonts w:ascii="Times New Roman" w:hAnsi="Times New Roman"/>
          <w:sz w:val="24"/>
          <w:szCs w:val="24"/>
          <w:lang w:val="en-US"/>
        </w:rPr>
        <w:t>each</w:t>
      </w:r>
      <w:r w:rsidR="004D6C02" w:rsidRPr="00697085">
        <w:rPr>
          <w:rFonts w:ascii="Times New Roman" w:hAnsi="Times New Roman"/>
          <w:sz w:val="24"/>
          <w:szCs w:val="24"/>
          <w:lang w:val="en-US"/>
        </w:rPr>
        <w:t xml:space="preserve"> cell</w:t>
      </w:r>
      <w:r w:rsidR="00237B51" w:rsidRPr="00697085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237B51" w:rsidRPr="00697085">
        <w:rPr>
          <w:rFonts w:ascii="Times New Roman" w:hAnsi="Times New Roman"/>
          <w:i/>
          <w:iCs/>
          <w:sz w:val="24"/>
          <w:szCs w:val="24"/>
          <w:lang w:val="en-US"/>
        </w:rPr>
        <w:t>x</w:t>
      </w:r>
      <w:r w:rsidR="00237B51" w:rsidRPr="00697085">
        <w:rPr>
          <w:rFonts w:ascii="Times New Roman" w:hAnsi="Times New Roman"/>
          <w:sz w:val="24"/>
          <w:szCs w:val="24"/>
          <w:lang w:val="en-US"/>
        </w:rPr>
        <w:t>-coordinate)</w:t>
      </w:r>
      <w:r w:rsidR="004D6C02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E5FAC" w:rsidRPr="00697085">
        <w:rPr>
          <w:rFonts w:ascii="Times New Roman" w:hAnsi="Times New Roman"/>
          <w:sz w:val="24"/>
          <w:szCs w:val="24"/>
          <w:lang w:val="en-US"/>
        </w:rPr>
        <w:t>through the inter-electrode gap</w:t>
      </w:r>
      <w:r w:rsidR="00FA790B" w:rsidRPr="00697085">
        <w:rPr>
          <w:rFonts w:ascii="Times New Roman" w:hAnsi="Times New Roman"/>
          <w:sz w:val="24"/>
          <w:szCs w:val="24"/>
          <w:lang w:val="en-US"/>
        </w:rPr>
        <w:t>.</w:t>
      </w:r>
      <w:r w:rsidR="00D44ABB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95AA9" w:rsidRPr="00697085">
        <w:rPr>
          <w:rFonts w:ascii="Times New Roman" w:hAnsi="Times New Roman"/>
          <w:sz w:val="24"/>
          <w:szCs w:val="24"/>
          <w:lang w:val="en-US"/>
        </w:rPr>
        <w:t>At the lowe</w:t>
      </w:r>
      <w:r w:rsidR="00A62EFB" w:rsidRPr="00697085">
        <w:rPr>
          <w:rFonts w:ascii="Times New Roman" w:hAnsi="Times New Roman"/>
          <w:sz w:val="24"/>
          <w:szCs w:val="24"/>
          <w:lang w:val="en-US"/>
        </w:rPr>
        <w:t xml:space="preserve">st </w:t>
      </w:r>
      <w:r w:rsidR="00A62EFB" w:rsidRPr="00697085">
        <w:rPr>
          <w:rFonts w:ascii="Times New Roman" w:hAnsi="Times New Roman"/>
          <w:sz w:val="24"/>
          <w:szCs w:val="24"/>
          <w:lang w:val="en-US"/>
        </w:rPr>
        <w:lastRenderedPageBreak/>
        <w:t>section</w:t>
      </w:r>
      <w:r w:rsidR="00C95AA9" w:rsidRPr="00697085">
        <w:rPr>
          <w:rFonts w:ascii="Times New Roman" w:hAnsi="Times New Roman"/>
          <w:sz w:val="24"/>
          <w:szCs w:val="24"/>
          <w:lang w:val="en-US"/>
        </w:rPr>
        <w:t>, t</w:t>
      </w:r>
      <w:r w:rsidR="00013C06" w:rsidRPr="00697085">
        <w:rPr>
          <w:rFonts w:ascii="Times New Roman" w:hAnsi="Times New Roman"/>
          <w:sz w:val="24"/>
          <w:szCs w:val="24"/>
          <w:lang w:val="en-US"/>
        </w:rPr>
        <w:t>he</w:t>
      </w:r>
      <w:r w:rsidR="0041408B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13C06" w:rsidRPr="00697085">
        <w:rPr>
          <w:rFonts w:ascii="Times New Roman" w:hAnsi="Times New Roman"/>
          <w:sz w:val="24"/>
          <w:szCs w:val="24"/>
          <w:lang w:val="en-US"/>
        </w:rPr>
        <w:t>void fraction</w:t>
      </w:r>
      <w:r w:rsidR="00122AC9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236CA" w:rsidRPr="00697085">
        <w:rPr>
          <w:rFonts w:ascii="Times New Roman" w:hAnsi="Times New Roman"/>
          <w:sz w:val="24"/>
          <w:szCs w:val="24"/>
          <w:lang w:val="en-US"/>
        </w:rPr>
        <w:t xml:space="preserve">observed in cell </w:t>
      </w:r>
      <w:r w:rsidR="007E782F" w:rsidRPr="00697085">
        <w:rPr>
          <w:rFonts w:ascii="Times New Roman" w:hAnsi="Times New Roman"/>
          <w:sz w:val="24"/>
          <w:szCs w:val="24"/>
          <w:lang w:val="en-US"/>
        </w:rPr>
        <w:t xml:space="preserve">1 and 3 are quite similar </w:t>
      </w:r>
      <w:r w:rsidR="006F317E" w:rsidRPr="00697085">
        <w:rPr>
          <w:rFonts w:ascii="Times New Roman" w:hAnsi="Times New Roman"/>
          <w:sz w:val="24"/>
          <w:szCs w:val="24"/>
          <w:lang w:val="en-US"/>
        </w:rPr>
        <w:t xml:space="preserve">due to the position of the cathodes. </w:t>
      </w:r>
      <w:r w:rsidR="001D3969" w:rsidRPr="00697085">
        <w:rPr>
          <w:rFonts w:ascii="Times New Roman" w:hAnsi="Times New Roman"/>
          <w:sz w:val="24"/>
          <w:szCs w:val="24"/>
          <w:lang w:val="en-US"/>
        </w:rPr>
        <w:t xml:space="preserve">However, in cell 3, hydrogen bubbles concentration decreased slightly </w:t>
      </w:r>
      <w:r w:rsidR="002C3BCB" w:rsidRPr="00697085">
        <w:rPr>
          <w:rFonts w:ascii="Times New Roman" w:hAnsi="Times New Roman"/>
          <w:sz w:val="24"/>
          <w:szCs w:val="24"/>
          <w:lang w:val="en-US"/>
        </w:rPr>
        <w:t>because of</w:t>
      </w:r>
      <w:r w:rsidR="001D3969" w:rsidRPr="00697085">
        <w:rPr>
          <w:rFonts w:ascii="Times New Roman" w:hAnsi="Times New Roman"/>
          <w:sz w:val="24"/>
          <w:szCs w:val="24"/>
          <w:lang w:val="en-US"/>
        </w:rPr>
        <w:t xml:space="preserve"> the mixture velocity values. </w:t>
      </w:r>
      <w:r w:rsidR="00FE5929" w:rsidRPr="00697085">
        <w:rPr>
          <w:rFonts w:ascii="Times New Roman" w:hAnsi="Times New Roman"/>
          <w:sz w:val="24"/>
          <w:szCs w:val="24"/>
          <w:lang w:val="en-US"/>
        </w:rPr>
        <w:t xml:space="preserve">Since </w:t>
      </w:r>
      <w:r w:rsidR="00556781" w:rsidRPr="00697085">
        <w:rPr>
          <w:rFonts w:ascii="Times New Roman" w:hAnsi="Times New Roman"/>
          <w:sz w:val="24"/>
          <w:szCs w:val="24"/>
          <w:lang w:val="en-US"/>
        </w:rPr>
        <w:t>dispersed phase</w:t>
      </w:r>
      <w:r w:rsidR="002C3BCB" w:rsidRPr="00697085">
        <w:rPr>
          <w:rFonts w:ascii="Times New Roman" w:hAnsi="Times New Roman"/>
          <w:sz w:val="24"/>
          <w:szCs w:val="24"/>
          <w:lang w:val="en-US"/>
        </w:rPr>
        <w:t xml:space="preserve"> (H</w:t>
      </w:r>
      <w:r w:rsidR="002C3BCB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2C3BCB" w:rsidRPr="00697085">
        <w:rPr>
          <w:rFonts w:ascii="Times New Roman" w:hAnsi="Times New Roman"/>
          <w:sz w:val="24"/>
          <w:szCs w:val="24"/>
          <w:lang w:val="en-US"/>
        </w:rPr>
        <w:t>) appears</w:t>
      </w:r>
      <w:r w:rsidR="00556781" w:rsidRPr="00697085">
        <w:rPr>
          <w:rFonts w:ascii="Times New Roman" w:hAnsi="Times New Roman"/>
          <w:sz w:val="24"/>
          <w:szCs w:val="24"/>
          <w:lang w:val="en-US"/>
        </w:rPr>
        <w:t xml:space="preserve"> at the cathodes, </w:t>
      </w:r>
      <w:r w:rsidR="00B4274C" w:rsidRPr="00697085">
        <w:rPr>
          <w:rFonts w:ascii="Times New Roman" w:hAnsi="Times New Roman"/>
          <w:sz w:val="24"/>
          <w:szCs w:val="24"/>
          <w:lang w:val="en-US"/>
        </w:rPr>
        <w:t>a</w:t>
      </w:r>
      <w:r w:rsidR="00F64145" w:rsidRPr="00697085">
        <w:rPr>
          <w:rFonts w:ascii="Times New Roman" w:hAnsi="Times New Roman"/>
          <w:sz w:val="24"/>
          <w:szCs w:val="24"/>
          <w:lang w:val="en-US"/>
        </w:rPr>
        <w:t>n apparent</w:t>
      </w:r>
      <w:r w:rsidR="00B4274C" w:rsidRPr="00697085">
        <w:rPr>
          <w:rFonts w:ascii="Times New Roman" w:hAnsi="Times New Roman"/>
          <w:sz w:val="24"/>
          <w:szCs w:val="24"/>
          <w:lang w:val="en-US"/>
        </w:rPr>
        <w:t xml:space="preserve"> bubble curtain </w:t>
      </w:r>
      <w:r w:rsidR="003E08C8" w:rsidRPr="00697085">
        <w:rPr>
          <w:rFonts w:ascii="Times New Roman" w:hAnsi="Times New Roman"/>
          <w:sz w:val="24"/>
          <w:szCs w:val="24"/>
          <w:lang w:val="en-US"/>
        </w:rPr>
        <w:t xml:space="preserve">spread </w:t>
      </w:r>
      <w:r w:rsidR="000B4047" w:rsidRPr="00697085">
        <w:rPr>
          <w:rFonts w:ascii="Times New Roman" w:hAnsi="Times New Roman"/>
          <w:sz w:val="24"/>
          <w:szCs w:val="24"/>
          <w:lang w:val="en-US"/>
        </w:rPr>
        <w:t>was observed</w:t>
      </w:r>
      <w:r w:rsidR="001A51F1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="00171F14" w:rsidRPr="00697085">
        <w:rPr>
          <w:rFonts w:ascii="Times New Roman" w:hAnsi="Times New Roman"/>
          <w:sz w:val="24"/>
          <w:szCs w:val="24"/>
          <w:lang w:val="en-US"/>
        </w:rPr>
        <w:t>Dahlkild</w:t>
      </w:r>
      <w:proofErr w:type="spellEnd"/>
      <w:r w:rsidR="00171F14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92253" w:rsidRPr="00697085">
        <w:rPr>
          <w:rFonts w:ascii="Times New Roman" w:hAnsi="Times New Roman"/>
          <w:sz w:val="24"/>
          <w:szCs w:val="24"/>
          <w:lang w:val="en-US"/>
        </w:rPr>
        <w:t xml:space="preserve">reported that the </w:t>
      </w:r>
      <w:r w:rsidR="00F647ED" w:rsidRPr="00697085">
        <w:rPr>
          <w:rFonts w:ascii="Times New Roman" w:hAnsi="Times New Roman"/>
          <w:sz w:val="24"/>
          <w:szCs w:val="24"/>
          <w:lang w:val="en-US"/>
        </w:rPr>
        <w:t xml:space="preserve">widening of </w:t>
      </w:r>
      <w:r w:rsidR="00930A90" w:rsidRPr="00697085">
        <w:rPr>
          <w:rFonts w:ascii="Times New Roman" w:hAnsi="Times New Roman"/>
          <w:sz w:val="24"/>
          <w:szCs w:val="24"/>
          <w:lang w:val="en-US"/>
        </w:rPr>
        <w:t xml:space="preserve">bubbles curtains </w:t>
      </w:r>
      <w:r w:rsidR="00D36B33" w:rsidRPr="00697085">
        <w:rPr>
          <w:rFonts w:ascii="Times New Roman" w:hAnsi="Times New Roman"/>
          <w:sz w:val="24"/>
          <w:szCs w:val="24"/>
          <w:lang w:val="en-US"/>
        </w:rPr>
        <w:t xml:space="preserve">is dependent </w:t>
      </w:r>
      <w:r w:rsidR="00930A90" w:rsidRPr="00697085">
        <w:rPr>
          <w:rFonts w:ascii="Times New Roman" w:hAnsi="Times New Roman"/>
          <w:sz w:val="24"/>
          <w:szCs w:val="24"/>
          <w:lang w:val="en-US"/>
        </w:rPr>
        <w:t>on the</w:t>
      </w:r>
      <w:r w:rsidR="009E3D27" w:rsidRPr="00697085">
        <w:rPr>
          <w:rFonts w:ascii="Times New Roman" w:hAnsi="Times New Roman"/>
          <w:sz w:val="24"/>
          <w:szCs w:val="24"/>
          <w:lang w:val="en-US"/>
        </w:rPr>
        <w:t xml:space="preserve"> bubble diameter</w:t>
      </w:r>
      <w:r w:rsidR="000977F9" w:rsidRPr="00697085">
        <w:rPr>
          <w:rFonts w:ascii="Times New Roman" w:hAnsi="Times New Roman"/>
          <w:sz w:val="24"/>
          <w:szCs w:val="24"/>
          <w:lang w:val="en-US"/>
        </w:rPr>
        <w:t xml:space="preserve"> [4</w:t>
      </w:r>
      <w:r w:rsidR="00801864" w:rsidRPr="00697085">
        <w:rPr>
          <w:rFonts w:ascii="Times New Roman" w:hAnsi="Times New Roman"/>
          <w:sz w:val="24"/>
          <w:szCs w:val="24"/>
          <w:lang w:val="en-US"/>
        </w:rPr>
        <w:t>6</w:t>
      </w:r>
      <w:r w:rsidR="000977F9" w:rsidRPr="00697085">
        <w:rPr>
          <w:rFonts w:ascii="Times New Roman" w:hAnsi="Times New Roman"/>
          <w:sz w:val="24"/>
          <w:szCs w:val="24"/>
          <w:lang w:val="en-US"/>
        </w:rPr>
        <w:t>]</w:t>
      </w:r>
      <w:r w:rsidR="009E3D27" w:rsidRPr="00697085">
        <w:rPr>
          <w:rFonts w:ascii="Times New Roman" w:hAnsi="Times New Roman"/>
          <w:sz w:val="24"/>
          <w:szCs w:val="24"/>
          <w:lang w:val="en-US"/>
        </w:rPr>
        <w:t>.</w:t>
      </w:r>
      <w:r w:rsidR="00824E28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37E23" w:rsidRPr="00697085">
        <w:rPr>
          <w:rFonts w:ascii="Times New Roman" w:hAnsi="Times New Roman"/>
          <w:sz w:val="24"/>
          <w:szCs w:val="24"/>
          <w:lang w:val="en-US"/>
        </w:rPr>
        <w:t>In addition,</w:t>
      </w:r>
      <w:r w:rsidR="00740A88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40A88" w:rsidRPr="00697085">
        <w:rPr>
          <w:rFonts w:ascii="Times New Roman" w:hAnsi="Times New Roman"/>
          <w:sz w:val="24"/>
          <w:szCs w:val="24"/>
          <w:lang w:val="en-US"/>
        </w:rPr>
        <w:t>Wedin</w:t>
      </w:r>
      <w:proofErr w:type="spellEnd"/>
      <w:r w:rsidR="00811B17" w:rsidRPr="00697085">
        <w:rPr>
          <w:rFonts w:ascii="Times New Roman" w:hAnsi="Times New Roman"/>
          <w:sz w:val="24"/>
          <w:szCs w:val="24"/>
          <w:lang w:val="en-US"/>
        </w:rPr>
        <w:t xml:space="preserve"> and </w:t>
      </w:r>
      <w:proofErr w:type="spellStart"/>
      <w:r w:rsidR="00740A88" w:rsidRPr="00697085">
        <w:rPr>
          <w:rFonts w:ascii="Times New Roman" w:hAnsi="Times New Roman"/>
          <w:sz w:val="24"/>
          <w:szCs w:val="24"/>
          <w:lang w:val="en-US"/>
        </w:rPr>
        <w:t>Dahlkild</w:t>
      </w:r>
      <w:proofErr w:type="spellEnd"/>
      <w:r w:rsidR="002F5CD0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D3B5A" w:rsidRPr="00697085">
        <w:rPr>
          <w:rFonts w:ascii="Times New Roman" w:hAnsi="Times New Roman"/>
          <w:sz w:val="24"/>
          <w:szCs w:val="24"/>
          <w:lang w:val="en-US"/>
        </w:rPr>
        <w:t xml:space="preserve">observed that </w:t>
      </w:r>
      <w:r w:rsidR="00837E23" w:rsidRPr="00697085">
        <w:rPr>
          <w:rFonts w:ascii="Times New Roman" w:hAnsi="Times New Roman"/>
          <w:sz w:val="24"/>
          <w:szCs w:val="24"/>
          <w:lang w:val="en-US"/>
        </w:rPr>
        <w:t xml:space="preserve">as </w:t>
      </w:r>
      <w:r w:rsidR="00B33D37" w:rsidRPr="00697085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2C3BCB" w:rsidRPr="00697085">
        <w:rPr>
          <w:rFonts w:ascii="Times New Roman" w:hAnsi="Times New Roman"/>
          <w:sz w:val="24"/>
          <w:szCs w:val="24"/>
          <w:lang w:val="en-US"/>
        </w:rPr>
        <w:t>dispersed</w:t>
      </w:r>
      <w:r w:rsidR="00B33D37" w:rsidRPr="00697085">
        <w:rPr>
          <w:rFonts w:ascii="Times New Roman" w:hAnsi="Times New Roman"/>
          <w:sz w:val="24"/>
          <w:szCs w:val="24"/>
          <w:lang w:val="en-US"/>
        </w:rPr>
        <w:t xml:space="preserve"> fraction</w:t>
      </w:r>
      <w:r w:rsidR="00966D7E" w:rsidRPr="00697085">
        <w:rPr>
          <w:rFonts w:ascii="Times New Roman" w:hAnsi="Times New Roman"/>
          <w:sz w:val="24"/>
          <w:szCs w:val="24"/>
          <w:lang w:val="en-US"/>
        </w:rPr>
        <w:t xml:space="preserve"> increases</w:t>
      </w:r>
      <w:r w:rsidR="003E4085" w:rsidRPr="00697085">
        <w:rPr>
          <w:rFonts w:ascii="Times New Roman" w:hAnsi="Times New Roman"/>
          <w:sz w:val="24"/>
          <w:szCs w:val="24"/>
          <w:lang w:val="en-US"/>
        </w:rPr>
        <w:t xml:space="preserve"> the flow rate doe</w:t>
      </w:r>
      <w:r w:rsidR="00BF6430" w:rsidRPr="00697085">
        <w:rPr>
          <w:rFonts w:ascii="Times New Roman" w:hAnsi="Times New Roman"/>
          <w:sz w:val="24"/>
          <w:szCs w:val="24"/>
          <w:lang w:val="en-US"/>
        </w:rPr>
        <w:t xml:space="preserve">s and, consequently, </w:t>
      </w:r>
      <w:r w:rsidR="00E834F2" w:rsidRPr="00697085">
        <w:rPr>
          <w:rFonts w:ascii="Times New Roman" w:hAnsi="Times New Roman"/>
          <w:sz w:val="24"/>
          <w:szCs w:val="24"/>
          <w:lang w:val="en-US"/>
        </w:rPr>
        <w:t xml:space="preserve">the bubble curtain </w:t>
      </w:r>
      <w:r w:rsidR="004D3186" w:rsidRPr="00697085">
        <w:rPr>
          <w:rFonts w:ascii="Times New Roman" w:hAnsi="Times New Roman"/>
          <w:sz w:val="24"/>
          <w:szCs w:val="24"/>
          <w:lang w:val="en-US"/>
        </w:rPr>
        <w:t>is thicker</w:t>
      </w:r>
      <w:r w:rsidR="000977F9" w:rsidRPr="00697085">
        <w:rPr>
          <w:rFonts w:ascii="Times New Roman" w:hAnsi="Times New Roman"/>
          <w:sz w:val="24"/>
          <w:szCs w:val="24"/>
          <w:lang w:val="en-US"/>
        </w:rPr>
        <w:t xml:space="preserve"> [4</w:t>
      </w:r>
      <w:r w:rsidR="00801864" w:rsidRPr="00697085">
        <w:rPr>
          <w:rFonts w:ascii="Times New Roman" w:hAnsi="Times New Roman"/>
          <w:sz w:val="24"/>
          <w:szCs w:val="24"/>
          <w:lang w:val="en-US"/>
        </w:rPr>
        <w:t>7</w:t>
      </w:r>
      <w:r w:rsidR="000977F9" w:rsidRPr="00697085">
        <w:rPr>
          <w:rFonts w:ascii="Times New Roman" w:hAnsi="Times New Roman"/>
          <w:sz w:val="24"/>
          <w:szCs w:val="24"/>
          <w:lang w:val="en-US"/>
        </w:rPr>
        <w:t>]</w:t>
      </w:r>
      <w:r w:rsidR="004D3186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F64145" w:rsidRPr="00697085">
        <w:rPr>
          <w:rFonts w:ascii="Times New Roman" w:hAnsi="Times New Roman"/>
          <w:sz w:val="24"/>
          <w:szCs w:val="24"/>
          <w:lang w:val="en-US"/>
        </w:rPr>
        <w:t>At</w:t>
      </w:r>
      <w:r w:rsidR="007C69D8" w:rsidRPr="00697085">
        <w:rPr>
          <w:rFonts w:ascii="Times New Roman" w:hAnsi="Times New Roman"/>
          <w:sz w:val="24"/>
          <w:szCs w:val="24"/>
          <w:lang w:val="en-US"/>
        </w:rPr>
        <w:t xml:space="preserve"> higher inflow velocities, the hydrogen bubbles curtain is less evident due to both the diminution of dispersed fraction</w:t>
      </w:r>
      <w:r w:rsidR="00F45111" w:rsidRPr="00697085">
        <w:rPr>
          <w:rFonts w:ascii="Times New Roman" w:hAnsi="Times New Roman"/>
          <w:sz w:val="24"/>
          <w:szCs w:val="24"/>
          <w:lang w:val="en-US"/>
        </w:rPr>
        <w:t>, Table 3,</w:t>
      </w:r>
      <w:r w:rsidR="007C69D8" w:rsidRPr="00697085">
        <w:rPr>
          <w:rFonts w:ascii="Times New Roman" w:hAnsi="Times New Roman"/>
          <w:sz w:val="24"/>
          <w:szCs w:val="24"/>
          <w:lang w:val="en-US"/>
        </w:rPr>
        <w:t xml:space="preserve"> and the quicker evacuation of hydrogen bubbles. </w:t>
      </w:r>
      <w:r w:rsidR="00641148" w:rsidRPr="00697085">
        <w:rPr>
          <w:rFonts w:ascii="Times New Roman" w:hAnsi="Times New Roman"/>
          <w:sz w:val="24"/>
          <w:szCs w:val="24"/>
          <w:lang w:val="en-US"/>
        </w:rPr>
        <w:t xml:space="preserve">Figure </w:t>
      </w:r>
      <w:r w:rsidR="00C55AFE" w:rsidRPr="00697085">
        <w:rPr>
          <w:rFonts w:ascii="Times New Roman" w:hAnsi="Times New Roman"/>
          <w:sz w:val="24"/>
          <w:szCs w:val="24"/>
          <w:lang w:val="en-US"/>
        </w:rPr>
        <w:t>7b</w:t>
      </w:r>
      <w:r w:rsidR="00F64145" w:rsidRPr="00697085">
        <w:rPr>
          <w:rFonts w:ascii="Times New Roman" w:hAnsi="Times New Roman"/>
          <w:sz w:val="24"/>
          <w:szCs w:val="24"/>
          <w:lang w:val="en-US"/>
        </w:rPr>
        <w:t>)</w:t>
      </w:r>
      <w:r w:rsidR="00C55AFE" w:rsidRPr="00697085">
        <w:rPr>
          <w:rFonts w:ascii="Times New Roman" w:hAnsi="Times New Roman"/>
          <w:sz w:val="24"/>
          <w:szCs w:val="24"/>
          <w:lang w:val="en-US"/>
        </w:rPr>
        <w:t xml:space="preserve"> displays the </w:t>
      </w:r>
      <w:r w:rsidR="00E815B5" w:rsidRPr="00697085">
        <w:rPr>
          <w:rFonts w:ascii="Times New Roman" w:hAnsi="Times New Roman"/>
          <w:sz w:val="24"/>
          <w:szCs w:val="24"/>
          <w:lang w:val="en-US"/>
        </w:rPr>
        <w:t>dispersed phase</w:t>
      </w:r>
      <w:r w:rsidR="00CF149E" w:rsidRPr="00697085">
        <w:rPr>
          <w:rFonts w:ascii="Times New Roman" w:hAnsi="Times New Roman"/>
          <w:sz w:val="24"/>
          <w:szCs w:val="24"/>
          <w:lang w:val="en-US"/>
        </w:rPr>
        <w:t xml:space="preserve"> fraction field inside the stack</w:t>
      </w:r>
      <w:r w:rsidR="0068187F" w:rsidRPr="00697085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160B3B" w:rsidRPr="00697085">
        <w:rPr>
          <w:rFonts w:ascii="Times New Roman" w:hAnsi="Times New Roman"/>
          <w:sz w:val="24"/>
          <w:szCs w:val="24"/>
          <w:lang w:val="en-US"/>
        </w:rPr>
        <w:t>th</w:t>
      </w:r>
      <w:r w:rsidR="00D95DA8" w:rsidRPr="00697085">
        <w:rPr>
          <w:rFonts w:ascii="Times New Roman" w:hAnsi="Times New Roman"/>
          <w:sz w:val="24"/>
          <w:szCs w:val="24"/>
          <w:lang w:val="en-US"/>
        </w:rPr>
        <w:t>e</w:t>
      </w:r>
      <w:r w:rsidR="002F05BF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A451B" w:rsidRPr="00697085">
        <w:rPr>
          <w:rFonts w:ascii="Times New Roman" w:hAnsi="Times New Roman"/>
          <w:sz w:val="24"/>
          <w:szCs w:val="24"/>
          <w:lang w:val="en-US"/>
        </w:rPr>
        <w:t xml:space="preserve">volumetric </w:t>
      </w:r>
      <w:r w:rsidR="001F1934" w:rsidRPr="00697085">
        <w:rPr>
          <w:rFonts w:ascii="Times New Roman" w:hAnsi="Times New Roman"/>
          <w:sz w:val="24"/>
          <w:szCs w:val="24"/>
          <w:lang w:val="en-US"/>
        </w:rPr>
        <w:t xml:space="preserve">average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g</m:t>
            </m:r>
          </m:sub>
        </m:sSub>
      </m:oMath>
      <w:r w:rsidR="001F1934" w:rsidRPr="00697085">
        <w:rPr>
          <w:rFonts w:ascii="Times New Roman" w:hAnsi="Times New Roman"/>
          <w:sz w:val="24"/>
          <w:szCs w:val="24"/>
          <w:lang w:val="en-US"/>
        </w:rPr>
        <w:t xml:space="preserve"> values </w:t>
      </w:r>
      <w:r w:rsidR="00422AEE" w:rsidRPr="00697085">
        <w:rPr>
          <w:rFonts w:ascii="Times New Roman" w:hAnsi="Times New Roman"/>
          <w:sz w:val="24"/>
          <w:szCs w:val="24"/>
          <w:lang w:val="en-US"/>
        </w:rPr>
        <w:t>in</w:t>
      </w:r>
      <w:r w:rsidR="001F1934" w:rsidRPr="00697085">
        <w:rPr>
          <w:rFonts w:ascii="Times New Roman" w:hAnsi="Times New Roman"/>
          <w:sz w:val="24"/>
          <w:szCs w:val="24"/>
          <w:lang w:val="en-US"/>
        </w:rPr>
        <w:t xml:space="preserve"> cell 1, 2, and 3 were </w:t>
      </w:r>
      <w:r w:rsidR="00613BD1" w:rsidRPr="00697085">
        <w:rPr>
          <w:rFonts w:ascii="Times New Roman" w:hAnsi="Times New Roman"/>
          <w:sz w:val="24"/>
          <w:szCs w:val="24"/>
          <w:lang w:val="en-US"/>
        </w:rPr>
        <w:t>2.68</w:t>
      </w:r>
      <w:r w:rsidR="005C0FBB" w:rsidRPr="00697085">
        <w:rPr>
          <w:rFonts w:ascii="Times New Roman" w:hAnsi="Times New Roman"/>
          <w:sz w:val="24"/>
          <w:szCs w:val="24"/>
          <w:lang w:val="en-US"/>
        </w:rPr>
        <w:t>%</w:t>
      </w:r>
      <w:r w:rsidR="00613BD1" w:rsidRPr="00697085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594EFB" w:rsidRPr="00697085">
        <w:rPr>
          <w:rFonts w:ascii="Times New Roman" w:hAnsi="Times New Roman"/>
          <w:sz w:val="24"/>
          <w:szCs w:val="24"/>
          <w:lang w:val="en-US"/>
        </w:rPr>
        <w:t>1.</w:t>
      </w:r>
      <w:r w:rsidR="001F1934" w:rsidRPr="00697085">
        <w:rPr>
          <w:rFonts w:ascii="Times New Roman" w:hAnsi="Times New Roman"/>
          <w:sz w:val="24"/>
          <w:szCs w:val="24"/>
          <w:lang w:val="en-US"/>
        </w:rPr>
        <w:t>8</w:t>
      </w:r>
      <w:r w:rsidR="0093632D" w:rsidRPr="00697085">
        <w:rPr>
          <w:rFonts w:ascii="Times New Roman" w:hAnsi="Times New Roman"/>
          <w:sz w:val="24"/>
          <w:szCs w:val="24"/>
          <w:lang w:val="en-US"/>
        </w:rPr>
        <w:t>5</w:t>
      </w:r>
      <w:r w:rsidR="005C0FBB" w:rsidRPr="00697085">
        <w:rPr>
          <w:rFonts w:ascii="Times New Roman" w:hAnsi="Times New Roman"/>
          <w:sz w:val="24"/>
          <w:szCs w:val="24"/>
          <w:lang w:val="en-US"/>
        </w:rPr>
        <w:t>%</w:t>
      </w:r>
      <w:r w:rsidR="001F1934" w:rsidRPr="00697085">
        <w:rPr>
          <w:rFonts w:ascii="Times New Roman" w:hAnsi="Times New Roman"/>
          <w:sz w:val="24"/>
          <w:szCs w:val="24"/>
          <w:lang w:val="en-US"/>
        </w:rPr>
        <w:t xml:space="preserve">, and </w:t>
      </w:r>
      <w:r w:rsidR="00B40184" w:rsidRPr="00697085">
        <w:rPr>
          <w:rFonts w:ascii="Times New Roman" w:hAnsi="Times New Roman"/>
          <w:sz w:val="24"/>
          <w:szCs w:val="24"/>
          <w:lang w:val="en-US"/>
        </w:rPr>
        <w:t>2.3</w:t>
      </w:r>
      <w:r w:rsidR="0093632D" w:rsidRPr="00697085">
        <w:rPr>
          <w:rFonts w:ascii="Times New Roman" w:hAnsi="Times New Roman"/>
          <w:sz w:val="24"/>
          <w:szCs w:val="24"/>
          <w:lang w:val="en-US"/>
        </w:rPr>
        <w:t>1</w:t>
      </w:r>
      <w:r w:rsidR="005C0FBB" w:rsidRPr="00697085">
        <w:rPr>
          <w:rFonts w:ascii="Times New Roman" w:hAnsi="Times New Roman"/>
          <w:sz w:val="24"/>
          <w:szCs w:val="24"/>
          <w:lang w:val="en-US"/>
        </w:rPr>
        <w:t>%</w:t>
      </w:r>
      <w:r w:rsidR="00B40184"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1F1934" w:rsidRPr="00697085">
        <w:rPr>
          <w:rFonts w:ascii="Times New Roman" w:hAnsi="Times New Roman"/>
          <w:sz w:val="24"/>
          <w:szCs w:val="24"/>
          <w:lang w:val="en-US"/>
        </w:rPr>
        <w:t xml:space="preserve"> respectively.</w:t>
      </w:r>
      <w:r w:rsidR="00CA5C93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D1B04" w:rsidRPr="00697085">
        <w:rPr>
          <w:rFonts w:ascii="Times New Roman" w:hAnsi="Times New Roman"/>
          <w:sz w:val="24"/>
          <w:szCs w:val="24"/>
          <w:lang w:val="en-US"/>
        </w:rPr>
        <w:t>Table 3 shows that the average dispersed fraction increases with current density due to increasing H</w:t>
      </w:r>
      <w:r w:rsidR="00CD1B04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CD1B04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C12D0" w:rsidRPr="00697085">
        <w:rPr>
          <w:rFonts w:ascii="Times New Roman" w:hAnsi="Times New Roman"/>
          <w:sz w:val="24"/>
          <w:szCs w:val="24"/>
          <w:lang w:val="en-US"/>
        </w:rPr>
        <w:t>bubbles but</w:t>
      </w:r>
      <w:r w:rsidR="00CD1B04" w:rsidRPr="00697085">
        <w:rPr>
          <w:rFonts w:ascii="Times New Roman" w:hAnsi="Times New Roman"/>
          <w:sz w:val="24"/>
          <w:szCs w:val="24"/>
          <w:lang w:val="en-US"/>
        </w:rPr>
        <w:t xml:space="preserve"> decreases with volumetric inflow rate due to rapid release of H</w:t>
      </w:r>
      <w:r w:rsidR="00CD1B04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CD1B04" w:rsidRPr="00697085">
        <w:rPr>
          <w:rFonts w:ascii="Times New Roman" w:hAnsi="Times New Roman"/>
          <w:sz w:val="24"/>
          <w:szCs w:val="24"/>
          <w:lang w:val="en-US"/>
        </w:rPr>
        <w:t xml:space="preserve"> bubbles with liquid flow rate.</w:t>
      </w:r>
    </w:p>
    <w:p w14:paraId="45C82F83" w14:textId="77777777" w:rsidR="000C12D0" w:rsidRPr="00697085" w:rsidRDefault="000C12D0" w:rsidP="00525F78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51AE979" w14:textId="07432F0C" w:rsidR="008673DD" w:rsidRPr="00697085" w:rsidRDefault="00474431" w:rsidP="00525F78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697085">
        <w:rPr>
          <w:rFonts w:ascii="Times New Roman" w:hAnsi="Times New Roman"/>
          <w:i/>
          <w:sz w:val="24"/>
          <w:szCs w:val="24"/>
          <w:lang w:val="en-US"/>
        </w:rPr>
        <w:t>4</w:t>
      </w:r>
      <w:r w:rsidR="008673DD" w:rsidRPr="00697085">
        <w:rPr>
          <w:rFonts w:ascii="Times New Roman" w:hAnsi="Times New Roman"/>
          <w:i/>
          <w:sz w:val="24"/>
          <w:szCs w:val="24"/>
          <w:lang w:val="en-US"/>
        </w:rPr>
        <w:t xml:space="preserve">.3. </w:t>
      </w:r>
      <w:r w:rsidR="00316A89" w:rsidRPr="00697085">
        <w:rPr>
          <w:rFonts w:ascii="Times New Roman" w:hAnsi="Times New Roman"/>
          <w:i/>
          <w:sz w:val="24"/>
          <w:szCs w:val="24"/>
          <w:lang w:val="en-US"/>
        </w:rPr>
        <w:t>Theoretical and e</w:t>
      </w:r>
      <w:r w:rsidR="008673DD" w:rsidRPr="00697085">
        <w:rPr>
          <w:rFonts w:ascii="Times New Roman" w:hAnsi="Times New Roman"/>
          <w:i/>
          <w:sz w:val="24"/>
          <w:szCs w:val="24"/>
          <w:lang w:val="en-US"/>
        </w:rPr>
        <w:t xml:space="preserve">xperimental </w:t>
      </w:r>
      <w:r w:rsidR="00316A89" w:rsidRPr="00697085">
        <w:rPr>
          <w:rFonts w:ascii="Times New Roman" w:hAnsi="Times New Roman"/>
          <w:i/>
          <w:sz w:val="24"/>
          <w:szCs w:val="24"/>
          <w:lang w:val="en-US"/>
        </w:rPr>
        <w:t xml:space="preserve">analysis of RTD </w:t>
      </w:r>
    </w:p>
    <w:p w14:paraId="46996B45" w14:textId="6B8914BB" w:rsidR="00F118BA" w:rsidRPr="00697085" w:rsidRDefault="00AE782B" w:rsidP="00525F7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>The validation of</w:t>
      </w:r>
      <w:r w:rsidR="00970D52" w:rsidRPr="00697085">
        <w:rPr>
          <w:rFonts w:ascii="Times New Roman" w:hAnsi="Times New Roman"/>
          <w:sz w:val="24"/>
          <w:szCs w:val="24"/>
          <w:lang w:val="en-US"/>
        </w:rPr>
        <w:t xml:space="preserve"> the mathematical modelling </w:t>
      </w:r>
      <w:r w:rsidR="002C410C" w:rsidRPr="00697085">
        <w:rPr>
          <w:rFonts w:ascii="Times New Roman" w:hAnsi="Times New Roman"/>
          <w:sz w:val="24"/>
          <w:szCs w:val="24"/>
          <w:lang w:val="en-US"/>
        </w:rPr>
        <w:t>developed in this study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was carried by</w:t>
      </w:r>
      <w:r w:rsidR="002C410C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D580E" w:rsidRPr="00697085">
        <w:rPr>
          <w:rFonts w:ascii="Times New Roman" w:hAnsi="Times New Roman"/>
          <w:sz w:val="24"/>
          <w:szCs w:val="24"/>
          <w:lang w:val="en-US"/>
        </w:rPr>
        <w:t xml:space="preserve">biphasic </w:t>
      </w:r>
      <w:r w:rsidR="003A1761" w:rsidRPr="00697085">
        <w:rPr>
          <w:rFonts w:ascii="Times New Roman" w:hAnsi="Times New Roman"/>
          <w:sz w:val="24"/>
          <w:szCs w:val="24"/>
          <w:lang w:val="en-US"/>
        </w:rPr>
        <w:t xml:space="preserve">RTD experiments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which were </w:t>
      </w:r>
      <w:r w:rsidR="00BE63E2" w:rsidRPr="00697085">
        <w:rPr>
          <w:rFonts w:ascii="Times New Roman" w:hAnsi="Times New Roman"/>
          <w:sz w:val="24"/>
          <w:szCs w:val="24"/>
          <w:lang w:val="en-US"/>
        </w:rPr>
        <w:t>compared with</w:t>
      </w:r>
      <w:r w:rsidR="007618CF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A1761" w:rsidRPr="00697085">
        <w:rPr>
          <w:rFonts w:ascii="Times New Roman" w:hAnsi="Times New Roman"/>
          <w:sz w:val="24"/>
          <w:szCs w:val="24"/>
          <w:lang w:val="en-US"/>
        </w:rPr>
        <w:t>RTD</w:t>
      </w:r>
      <w:r w:rsidR="00D05720" w:rsidRPr="00697085">
        <w:rPr>
          <w:rFonts w:ascii="Times New Roman" w:hAnsi="Times New Roman"/>
          <w:sz w:val="24"/>
          <w:szCs w:val="24"/>
          <w:lang w:val="en-US"/>
        </w:rPr>
        <w:t xml:space="preserve"> obtained from </w:t>
      </w:r>
      <w:r w:rsidR="00DE121B" w:rsidRPr="00697085">
        <w:rPr>
          <w:rFonts w:ascii="Times New Roman" w:hAnsi="Times New Roman"/>
          <w:sz w:val="24"/>
          <w:szCs w:val="24"/>
          <w:lang w:val="en-US"/>
        </w:rPr>
        <w:t>CFD simulations</w:t>
      </w:r>
      <w:r w:rsidR="00D05720" w:rsidRPr="00697085">
        <w:rPr>
          <w:rFonts w:ascii="Times New Roman" w:hAnsi="Times New Roman"/>
          <w:sz w:val="24"/>
          <w:szCs w:val="24"/>
          <w:lang w:val="en-US"/>
        </w:rPr>
        <w:t xml:space="preserve">. Figure </w:t>
      </w:r>
      <w:r w:rsidR="00E47E76" w:rsidRPr="00697085">
        <w:rPr>
          <w:rFonts w:ascii="Times New Roman" w:hAnsi="Times New Roman"/>
          <w:sz w:val="24"/>
          <w:szCs w:val="24"/>
          <w:lang w:val="en-US"/>
        </w:rPr>
        <w:t>8</w:t>
      </w:r>
      <w:r w:rsidR="00D05720" w:rsidRPr="00697085">
        <w:rPr>
          <w:rFonts w:ascii="Times New Roman" w:hAnsi="Times New Roman"/>
          <w:sz w:val="24"/>
          <w:szCs w:val="24"/>
          <w:lang w:val="en-US"/>
        </w:rPr>
        <w:t xml:space="preserve"> shows t</w:t>
      </w:r>
      <w:r w:rsidR="0068042A" w:rsidRPr="00697085">
        <w:rPr>
          <w:rFonts w:ascii="Times New Roman" w:hAnsi="Times New Roman"/>
          <w:sz w:val="24"/>
          <w:szCs w:val="24"/>
          <w:lang w:val="en-US"/>
        </w:rPr>
        <w:t>he compar</w:t>
      </w:r>
      <w:r w:rsidR="00A5451C" w:rsidRPr="00697085">
        <w:rPr>
          <w:rFonts w:ascii="Times New Roman" w:hAnsi="Times New Roman"/>
          <w:sz w:val="24"/>
          <w:szCs w:val="24"/>
          <w:lang w:val="en-US"/>
        </w:rPr>
        <w:t>ison between</w:t>
      </w:r>
      <w:r w:rsidR="00607A05" w:rsidRPr="00697085">
        <w:rPr>
          <w:rFonts w:ascii="Times New Roman" w:hAnsi="Times New Roman"/>
          <w:sz w:val="24"/>
          <w:szCs w:val="24"/>
          <w:lang w:val="en-US"/>
        </w:rPr>
        <w:t xml:space="preserve"> the</w:t>
      </w:r>
      <w:r w:rsidR="00A5451C" w:rsidRPr="00697085">
        <w:rPr>
          <w:rFonts w:ascii="Times New Roman" w:hAnsi="Times New Roman"/>
          <w:sz w:val="24"/>
          <w:szCs w:val="24"/>
          <w:lang w:val="en-US"/>
        </w:rPr>
        <w:t xml:space="preserve"> experimental</w:t>
      </w:r>
      <w:r w:rsidR="00BF0B1A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8042A" w:rsidRPr="00697085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B86F09" w:rsidRPr="00697085">
        <w:rPr>
          <w:rFonts w:ascii="Times New Roman" w:hAnsi="Times New Roman"/>
          <w:sz w:val="24"/>
          <w:szCs w:val="24"/>
          <w:lang w:val="en-US"/>
        </w:rPr>
        <w:t>modeled</w:t>
      </w:r>
      <w:r w:rsidR="00BF0B1A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8042A" w:rsidRPr="00697085">
        <w:rPr>
          <w:rFonts w:ascii="Times New Roman" w:hAnsi="Times New Roman"/>
          <w:sz w:val="24"/>
          <w:szCs w:val="24"/>
          <w:lang w:val="en-US"/>
        </w:rPr>
        <w:t>RTD curves</w:t>
      </w:r>
      <w:r w:rsidR="00551846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07A0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at different </w:t>
      </w:r>
      <w:r w:rsidR="00733B4E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volumetric </w:t>
      </w:r>
      <w:r w:rsidR="00607A05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flow rates</w:t>
      </w:r>
      <w:r w:rsidR="004D4E5B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AC557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comprised between </w:t>
      </w:r>
      <w:r w:rsidR="004D4E5B" w:rsidRPr="00697085">
        <w:rPr>
          <w:rFonts w:ascii="Times New Roman" w:hAnsi="Times New Roman"/>
          <w:sz w:val="24"/>
          <w:szCs w:val="24"/>
          <w:lang w:val="en-US"/>
        </w:rPr>
        <w:t xml:space="preserve">8.3 ≤ </w:t>
      </w:r>
      <w:r w:rsidR="004D4E5B" w:rsidRPr="00697085">
        <w:rPr>
          <w:rFonts w:ascii="Times New Roman" w:hAnsi="Times New Roman"/>
          <w:i/>
          <w:sz w:val="24"/>
          <w:szCs w:val="24"/>
          <w:lang w:val="en-US"/>
        </w:rPr>
        <w:t>Q</w:t>
      </w:r>
      <w:r w:rsidR="004D4E5B" w:rsidRPr="00697085">
        <w:rPr>
          <w:rFonts w:ascii="Times New Roman" w:hAnsi="Times New Roman"/>
          <w:sz w:val="24"/>
          <w:szCs w:val="24"/>
          <w:lang w:val="en-US"/>
        </w:rPr>
        <w:t xml:space="preserve"> ≤ 15 </w:t>
      </w:r>
      <w:r w:rsidR="004D4E5B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cm</w:t>
      </w:r>
      <w:r w:rsidR="004D4E5B" w:rsidRPr="00697085">
        <w:rPr>
          <w:rFonts w:ascii="Times New Roman" w:eastAsiaTheme="minorHAnsi" w:hAnsi="Times New Roman"/>
          <w:sz w:val="24"/>
          <w:szCs w:val="24"/>
          <w:vertAlign w:val="superscript"/>
          <w:lang w:val="en-US" w:eastAsia="en-US"/>
        </w:rPr>
        <w:t>3</w:t>
      </w:r>
      <w:r w:rsidR="004D4E5B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s</w:t>
      </w:r>
      <w:r w:rsidR="008425B5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2D"/>
      </w:r>
      <w:r w:rsidR="004D4E5B" w:rsidRPr="00697085">
        <w:rPr>
          <w:rFonts w:ascii="Times New Roman" w:eastAsiaTheme="minorHAnsi" w:hAnsi="Times New Roman"/>
          <w:sz w:val="24"/>
          <w:szCs w:val="24"/>
          <w:vertAlign w:val="superscript"/>
          <w:lang w:val="en-US" w:eastAsia="en-US"/>
        </w:rPr>
        <w:t>1</w:t>
      </w:r>
      <w:r w:rsidR="004D4E5B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BE63E2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during the cathodic production of </w:t>
      </w:r>
      <w:r w:rsidR="00BE63E2" w:rsidRPr="00697085">
        <w:rPr>
          <w:rFonts w:ascii="Times New Roman" w:hAnsi="Times New Roman"/>
          <w:sz w:val="24"/>
          <w:szCs w:val="24"/>
          <w:lang w:val="en-US"/>
        </w:rPr>
        <w:t>H</w:t>
      </w:r>
      <w:r w:rsidR="00BE63E2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BE63E2" w:rsidRPr="00697085">
        <w:rPr>
          <w:rFonts w:ascii="Times New Roman" w:hAnsi="Times New Roman"/>
          <w:sz w:val="24"/>
          <w:szCs w:val="24"/>
          <w:lang w:val="en-US"/>
        </w:rPr>
        <w:t xml:space="preserve"> bubbles</w:t>
      </w:r>
      <w:r w:rsidR="007B2EB6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.</w:t>
      </w:r>
      <w:r w:rsidR="00574FB3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FD2FF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Simulated RTD </w:t>
      </w:r>
      <w:r w:rsidR="0068042A" w:rsidRPr="00697085">
        <w:rPr>
          <w:rFonts w:ascii="Times New Roman" w:hAnsi="Times New Roman"/>
          <w:sz w:val="24"/>
          <w:szCs w:val="24"/>
          <w:lang w:val="en-US"/>
        </w:rPr>
        <w:t>curves</w:t>
      </w:r>
      <w:r w:rsidR="00194163" w:rsidRPr="00697085">
        <w:rPr>
          <w:rFonts w:ascii="Times New Roman" w:hAnsi="Times New Roman"/>
          <w:sz w:val="24"/>
          <w:szCs w:val="24"/>
          <w:lang w:val="en-US"/>
        </w:rPr>
        <w:t xml:space="preserve"> describe adequately the experimental behavior of experimental RTD. </w:t>
      </w:r>
      <w:r w:rsidR="0004358F" w:rsidRPr="00697085">
        <w:rPr>
          <w:rFonts w:ascii="Times New Roman" w:hAnsi="Times New Roman"/>
          <w:sz w:val="24"/>
          <w:szCs w:val="24"/>
          <w:lang w:val="en-US"/>
        </w:rPr>
        <w:t>A</w:t>
      </w:r>
      <w:r w:rsidR="00C86419" w:rsidRPr="00697085">
        <w:rPr>
          <w:rFonts w:ascii="Times New Roman" w:hAnsi="Times New Roman"/>
          <w:sz w:val="24"/>
          <w:szCs w:val="24"/>
          <w:lang w:val="en-US"/>
        </w:rPr>
        <w:t xml:space="preserve">s the </w:t>
      </w:r>
      <w:r w:rsidR="0004358F" w:rsidRPr="00697085">
        <w:rPr>
          <w:rFonts w:ascii="Times New Roman" w:hAnsi="Times New Roman"/>
          <w:sz w:val="24"/>
          <w:szCs w:val="24"/>
          <w:lang w:val="en-US"/>
        </w:rPr>
        <w:t xml:space="preserve">mean volumetric flow </w:t>
      </w:r>
      <w:r w:rsidR="00C86419" w:rsidRPr="00697085">
        <w:rPr>
          <w:rFonts w:ascii="Times New Roman" w:hAnsi="Times New Roman"/>
          <w:sz w:val="24"/>
          <w:szCs w:val="24"/>
          <w:lang w:val="en-US"/>
        </w:rPr>
        <w:t>rate increases</w:t>
      </w:r>
      <w:r w:rsidR="00774B56"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C86419" w:rsidRPr="00697085">
        <w:rPr>
          <w:rFonts w:ascii="Times New Roman" w:hAnsi="Times New Roman"/>
          <w:sz w:val="24"/>
          <w:szCs w:val="24"/>
          <w:lang w:val="en-US"/>
        </w:rPr>
        <w:t xml:space="preserve"> the dimensionless </w:t>
      </w:r>
      <w:r w:rsidR="0068042A" w:rsidRPr="00697085">
        <w:rPr>
          <w:rFonts w:ascii="Times New Roman" w:hAnsi="Times New Roman"/>
          <w:sz w:val="24"/>
          <w:szCs w:val="24"/>
          <w:lang w:val="en-US"/>
        </w:rPr>
        <w:t xml:space="preserve">curves, </w:t>
      </w:r>
      <w:bookmarkStart w:id="67" w:name="OLE_LINK132"/>
      <w:r w:rsidR="00F56BCF" w:rsidRPr="00697085">
        <w:rPr>
          <w:rFonts w:ascii="Times New Roman" w:hAnsi="Times New Roman"/>
          <w:i/>
          <w:sz w:val="24"/>
          <w:szCs w:val="24"/>
          <w:lang w:val="en-US"/>
        </w:rPr>
        <w:t xml:space="preserve">E(θ) </w:t>
      </w:r>
      <w:bookmarkEnd w:id="67"/>
      <w:r w:rsidR="009B49D0" w:rsidRPr="00697085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="00F56BCF" w:rsidRPr="00697085">
        <w:rPr>
          <w:rFonts w:ascii="Times New Roman" w:hAnsi="Times New Roman"/>
          <w:i/>
          <w:sz w:val="24"/>
          <w:szCs w:val="24"/>
          <w:lang w:val="en-US"/>
        </w:rPr>
        <w:t xml:space="preserve"> θ</w:t>
      </w:r>
      <w:r w:rsidR="0068042A" w:rsidRPr="00697085">
        <w:rPr>
          <w:rFonts w:ascii="Times New Roman" w:hAnsi="Times New Roman"/>
          <w:sz w:val="24"/>
          <w:szCs w:val="24"/>
          <w:lang w:val="en-US"/>
        </w:rPr>
        <w:t>, becom</w:t>
      </w:r>
      <w:r w:rsidR="00A5451C" w:rsidRPr="00697085">
        <w:rPr>
          <w:rFonts w:ascii="Times New Roman" w:hAnsi="Times New Roman"/>
          <w:sz w:val="24"/>
          <w:szCs w:val="24"/>
          <w:lang w:val="en-US"/>
        </w:rPr>
        <w:t xml:space="preserve">e </w:t>
      </w:r>
      <w:r w:rsidR="00733B4E" w:rsidRPr="00697085">
        <w:rPr>
          <w:rFonts w:ascii="Times New Roman" w:hAnsi="Times New Roman"/>
          <w:sz w:val="24"/>
          <w:szCs w:val="24"/>
          <w:lang w:val="en-US"/>
        </w:rPr>
        <w:t>slimmer</w:t>
      </w:r>
      <w:r w:rsidR="0039368E"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A5451C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8042A" w:rsidRPr="00697085">
        <w:rPr>
          <w:rFonts w:ascii="Times New Roman" w:hAnsi="Times New Roman"/>
          <w:sz w:val="24"/>
          <w:szCs w:val="24"/>
          <w:lang w:val="en-US"/>
        </w:rPr>
        <w:t xml:space="preserve">and the maximum values of </w:t>
      </w:r>
      <w:r w:rsidR="0004358F" w:rsidRPr="00697085">
        <w:rPr>
          <w:rFonts w:ascii="Times New Roman" w:hAnsi="Times New Roman"/>
          <w:i/>
          <w:sz w:val="24"/>
          <w:szCs w:val="24"/>
          <w:lang w:val="en-US"/>
        </w:rPr>
        <w:t>E(θ)</w:t>
      </w:r>
      <w:r w:rsidR="00A5451C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8042A" w:rsidRPr="00697085">
        <w:rPr>
          <w:rFonts w:ascii="Times New Roman" w:hAnsi="Times New Roman"/>
          <w:sz w:val="24"/>
          <w:szCs w:val="24"/>
          <w:lang w:val="en-US"/>
        </w:rPr>
        <w:t xml:space="preserve">become </w:t>
      </w:r>
      <w:r w:rsidR="00A5451C" w:rsidRPr="00697085">
        <w:rPr>
          <w:rFonts w:ascii="Times New Roman" w:hAnsi="Times New Roman"/>
          <w:sz w:val="24"/>
          <w:szCs w:val="24"/>
          <w:lang w:val="en-US"/>
        </w:rPr>
        <w:t>larger</w:t>
      </w:r>
      <w:r w:rsidR="001C44AD" w:rsidRPr="00697085">
        <w:rPr>
          <w:rFonts w:ascii="Times New Roman" w:hAnsi="Times New Roman"/>
          <w:sz w:val="24"/>
          <w:szCs w:val="24"/>
          <w:lang w:val="en-US"/>
        </w:rPr>
        <w:t xml:space="preserve">, appearing at </w:t>
      </w:r>
      <w:r w:rsidR="001C44AD" w:rsidRPr="00697085">
        <w:rPr>
          <w:rFonts w:ascii="Times New Roman" w:hAnsi="Times New Roman"/>
          <w:i/>
          <w:sz w:val="24"/>
          <w:szCs w:val="24"/>
          <w:lang w:val="en-US"/>
        </w:rPr>
        <w:sym w:font="Symbol" w:char="F071"/>
      </w:r>
      <w:r w:rsidR="009B49D0" w:rsidRPr="00697085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1C44AD" w:rsidRPr="00697085">
        <w:rPr>
          <w:rFonts w:ascii="Times New Roman" w:hAnsi="Times New Roman"/>
          <w:i/>
          <w:sz w:val="24"/>
          <w:szCs w:val="24"/>
          <w:lang w:val="en-US"/>
        </w:rPr>
        <w:t xml:space="preserve"> &lt; </w:t>
      </w:r>
      <w:r w:rsidR="001C44AD" w:rsidRPr="00697085">
        <w:rPr>
          <w:rFonts w:ascii="Times New Roman" w:hAnsi="Times New Roman"/>
          <w:sz w:val="24"/>
          <w:szCs w:val="24"/>
          <w:lang w:val="en-US"/>
        </w:rPr>
        <w:t>1</w:t>
      </w:r>
      <w:r w:rsidR="00402E5D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4C38B8" w:rsidRPr="00697085">
        <w:rPr>
          <w:rFonts w:ascii="Times New Roman" w:hAnsi="Times New Roman"/>
          <w:sz w:val="24"/>
          <w:szCs w:val="24"/>
          <w:lang w:val="en-US"/>
        </w:rPr>
        <w:t>This</w:t>
      </w:r>
      <w:r w:rsidR="00402E5D" w:rsidRPr="00697085">
        <w:rPr>
          <w:rFonts w:ascii="Times New Roman" w:hAnsi="Times New Roman"/>
          <w:sz w:val="24"/>
          <w:szCs w:val="24"/>
          <w:lang w:val="en-US"/>
        </w:rPr>
        <w:t xml:space="preserve"> means that some tracer elements leave the reactor earlier than the average residence </w:t>
      </w:r>
      <w:r w:rsidR="00402E5D" w:rsidRPr="00697085">
        <w:rPr>
          <w:rFonts w:ascii="Times New Roman" w:hAnsi="Times New Roman"/>
          <w:sz w:val="24"/>
          <w:szCs w:val="24"/>
          <w:lang w:val="en-US"/>
        </w:rPr>
        <w:lastRenderedPageBreak/>
        <w:t xml:space="preserve">time; </w:t>
      </w:r>
      <w:bookmarkStart w:id="68" w:name="OLE_LINK144"/>
      <w:bookmarkStart w:id="69" w:name="OLE_LINK145"/>
      <w:bookmarkStart w:id="70" w:name="OLE_LINK146"/>
      <w:r w:rsidR="00402E5D" w:rsidRPr="00697085">
        <w:rPr>
          <w:rFonts w:ascii="Times New Roman" w:hAnsi="Times New Roman"/>
          <w:sz w:val="24"/>
          <w:szCs w:val="24"/>
          <w:lang w:val="en-US"/>
        </w:rPr>
        <w:t xml:space="preserve">these </w:t>
      </w:r>
      <w:r w:rsidR="005D580E" w:rsidRPr="00697085">
        <w:rPr>
          <w:rFonts w:ascii="Times New Roman" w:hAnsi="Times New Roman"/>
          <w:sz w:val="24"/>
          <w:szCs w:val="24"/>
          <w:lang w:val="en-US"/>
        </w:rPr>
        <w:t xml:space="preserve">biphasic </w:t>
      </w:r>
      <w:r w:rsidR="00402E5D" w:rsidRPr="00697085">
        <w:rPr>
          <w:rFonts w:ascii="Times New Roman" w:hAnsi="Times New Roman"/>
          <w:sz w:val="24"/>
          <w:szCs w:val="24"/>
          <w:lang w:val="en-US"/>
        </w:rPr>
        <w:t xml:space="preserve">RTD experiments compared </w:t>
      </w:r>
      <w:r w:rsidR="001A21AF" w:rsidRPr="00697085">
        <w:rPr>
          <w:rFonts w:ascii="Times New Roman" w:hAnsi="Times New Roman"/>
          <w:sz w:val="24"/>
          <w:szCs w:val="24"/>
          <w:lang w:val="en-US"/>
        </w:rPr>
        <w:t>with</w:t>
      </w:r>
      <w:r w:rsidR="00402E5D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57758" w:rsidRPr="00697085">
        <w:rPr>
          <w:rFonts w:ascii="Times New Roman" w:hAnsi="Times New Roman"/>
          <w:sz w:val="24"/>
          <w:szCs w:val="24"/>
          <w:lang w:val="en-US"/>
        </w:rPr>
        <w:t>the</w:t>
      </w:r>
      <w:r w:rsidR="00402E5D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57758" w:rsidRPr="00697085">
        <w:rPr>
          <w:rFonts w:ascii="Times New Roman" w:hAnsi="Times New Roman"/>
          <w:sz w:val="24"/>
          <w:szCs w:val="24"/>
          <w:lang w:val="en-US"/>
        </w:rPr>
        <w:t xml:space="preserve">monophasic RTD </w:t>
      </w:r>
      <w:r w:rsidR="001A21AF" w:rsidRPr="00697085">
        <w:rPr>
          <w:rFonts w:ascii="Times New Roman" w:hAnsi="Times New Roman"/>
          <w:sz w:val="24"/>
          <w:szCs w:val="24"/>
          <w:lang w:val="en-US"/>
        </w:rPr>
        <w:t>assays</w:t>
      </w:r>
      <w:r w:rsidR="008C2221"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D57758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02E5D" w:rsidRPr="00697085">
        <w:rPr>
          <w:rFonts w:ascii="Times New Roman" w:hAnsi="Times New Roman"/>
          <w:sz w:val="24"/>
          <w:szCs w:val="24"/>
          <w:lang w:val="en-US"/>
        </w:rPr>
        <w:t xml:space="preserve">reported </w:t>
      </w:r>
      <w:r w:rsidR="00953B6E" w:rsidRPr="00697085">
        <w:rPr>
          <w:rFonts w:ascii="Times New Roman" w:hAnsi="Times New Roman"/>
          <w:sz w:val="24"/>
          <w:szCs w:val="24"/>
          <w:lang w:val="en-US"/>
        </w:rPr>
        <w:t xml:space="preserve">in a previous paper </w:t>
      </w:r>
      <w:r w:rsidR="0004358F" w:rsidRPr="00697085">
        <w:rPr>
          <w:rFonts w:ascii="Times New Roman" w:hAnsi="Times New Roman"/>
          <w:sz w:val="24"/>
          <w:szCs w:val="24"/>
          <w:lang w:val="en-US"/>
        </w:rPr>
        <w:t>[</w:t>
      </w:r>
      <w:r w:rsidR="001A21AF" w:rsidRPr="00697085">
        <w:rPr>
          <w:rFonts w:ascii="Times New Roman" w:hAnsi="Times New Roman"/>
          <w:sz w:val="24"/>
          <w:szCs w:val="24"/>
          <w:lang w:val="en-US"/>
        </w:rPr>
        <w:t>1</w:t>
      </w:r>
      <w:r w:rsidR="00F020F1" w:rsidRPr="00697085">
        <w:rPr>
          <w:rFonts w:ascii="Times New Roman" w:hAnsi="Times New Roman"/>
          <w:sz w:val="24"/>
          <w:szCs w:val="24"/>
          <w:lang w:val="en-US"/>
        </w:rPr>
        <w:t>9</w:t>
      </w:r>
      <w:r w:rsidR="0004358F" w:rsidRPr="00697085">
        <w:rPr>
          <w:rFonts w:ascii="Times New Roman" w:hAnsi="Times New Roman"/>
          <w:sz w:val="24"/>
          <w:szCs w:val="24"/>
          <w:lang w:val="en-US"/>
        </w:rPr>
        <w:t>]</w:t>
      </w:r>
      <w:r w:rsidR="008C2221"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04358F" w:rsidRPr="00697085">
        <w:rPr>
          <w:rFonts w:ascii="Times New Roman" w:hAnsi="Times New Roman"/>
          <w:sz w:val="24"/>
          <w:szCs w:val="24"/>
          <w:lang w:val="en-US"/>
        </w:rPr>
        <w:t xml:space="preserve"> confirm</w:t>
      </w:r>
      <w:r w:rsidR="00402E5D" w:rsidRPr="00697085">
        <w:rPr>
          <w:rFonts w:ascii="Times New Roman" w:hAnsi="Times New Roman"/>
          <w:sz w:val="24"/>
          <w:szCs w:val="24"/>
          <w:lang w:val="en-US"/>
        </w:rPr>
        <w:t xml:space="preserve"> that </w:t>
      </w:r>
      <w:r w:rsidR="0004358F" w:rsidRPr="00697085">
        <w:rPr>
          <w:rFonts w:ascii="Times New Roman" w:hAnsi="Times New Roman"/>
          <w:sz w:val="24"/>
          <w:szCs w:val="24"/>
          <w:lang w:val="en-US"/>
        </w:rPr>
        <w:t>hydrogen bubbles</w:t>
      </w:r>
      <w:r w:rsidR="008F1B93" w:rsidRPr="00697085">
        <w:rPr>
          <w:rFonts w:ascii="Times New Roman" w:hAnsi="Times New Roman"/>
          <w:sz w:val="24"/>
          <w:szCs w:val="24"/>
          <w:lang w:val="en-US"/>
        </w:rPr>
        <w:t xml:space="preserve"> slig</w:t>
      </w:r>
      <w:r w:rsidR="009917C0" w:rsidRPr="00697085">
        <w:rPr>
          <w:rFonts w:ascii="Times New Roman" w:hAnsi="Times New Roman"/>
          <w:sz w:val="24"/>
          <w:szCs w:val="24"/>
          <w:lang w:val="en-US"/>
        </w:rPr>
        <w:t xml:space="preserve">htly </w:t>
      </w:r>
      <w:r w:rsidR="0004358F" w:rsidRPr="00697085">
        <w:rPr>
          <w:rFonts w:ascii="Times New Roman" w:hAnsi="Times New Roman"/>
          <w:sz w:val="24"/>
          <w:szCs w:val="24"/>
          <w:lang w:val="en-US"/>
        </w:rPr>
        <w:t>increase</w:t>
      </w:r>
      <w:r w:rsidR="00402E5D" w:rsidRPr="00697085">
        <w:rPr>
          <w:rFonts w:ascii="Times New Roman" w:hAnsi="Times New Roman"/>
          <w:sz w:val="24"/>
          <w:szCs w:val="24"/>
          <w:lang w:val="en-US"/>
        </w:rPr>
        <w:t xml:space="preserve"> the velocity of </w:t>
      </w:r>
      <w:r w:rsidR="008C2221" w:rsidRPr="00697085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402E5D" w:rsidRPr="00697085">
        <w:rPr>
          <w:rFonts w:ascii="Times New Roman" w:hAnsi="Times New Roman"/>
          <w:sz w:val="24"/>
          <w:szCs w:val="24"/>
          <w:lang w:val="en-US"/>
        </w:rPr>
        <w:t>liquid phase.</w:t>
      </w:r>
      <w:r w:rsidR="00733B4E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02E5D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bookmarkEnd w:id="68"/>
      <w:bookmarkEnd w:id="69"/>
      <w:bookmarkEnd w:id="70"/>
      <w:r w:rsidR="00402E5D" w:rsidRPr="00697085">
        <w:rPr>
          <w:rFonts w:ascii="Times New Roman" w:hAnsi="Times New Roman"/>
          <w:sz w:val="24"/>
          <w:szCs w:val="24"/>
          <w:lang w:val="en-US"/>
        </w:rPr>
        <w:t>A</w:t>
      </w:r>
      <w:r w:rsidR="00B81649" w:rsidRPr="00697085">
        <w:rPr>
          <w:rFonts w:ascii="Times New Roman" w:hAnsi="Times New Roman"/>
          <w:sz w:val="24"/>
          <w:szCs w:val="24"/>
          <w:lang w:val="en-US"/>
        </w:rPr>
        <w:t>t</w:t>
      </w:r>
      <w:r w:rsidR="00402E5D" w:rsidRPr="00697085">
        <w:rPr>
          <w:rFonts w:ascii="Times New Roman" w:hAnsi="Times New Roman"/>
          <w:sz w:val="24"/>
          <w:szCs w:val="24"/>
          <w:lang w:val="en-US"/>
        </w:rPr>
        <w:t xml:space="preserve"> the </w:t>
      </w:r>
      <w:bookmarkStart w:id="71" w:name="OLE_LINK133"/>
      <w:r w:rsidR="00B81649" w:rsidRPr="00697085">
        <w:rPr>
          <w:rFonts w:ascii="Times New Roman" w:hAnsi="Times New Roman"/>
          <w:sz w:val="24"/>
          <w:szCs w:val="24"/>
          <w:lang w:val="en-US"/>
        </w:rPr>
        <w:t xml:space="preserve">lowest </w:t>
      </w:r>
      <w:r w:rsidR="00402E5D" w:rsidRPr="00697085">
        <w:rPr>
          <w:rFonts w:ascii="Times New Roman" w:hAnsi="Times New Roman"/>
          <w:sz w:val="24"/>
          <w:szCs w:val="24"/>
          <w:lang w:val="en-US"/>
        </w:rPr>
        <w:t xml:space="preserve">volumetric flow </w:t>
      </w:r>
      <w:bookmarkEnd w:id="71"/>
      <w:r w:rsidR="0004358F" w:rsidRPr="00697085">
        <w:rPr>
          <w:rFonts w:ascii="Times New Roman" w:hAnsi="Times New Roman"/>
          <w:sz w:val="24"/>
          <w:szCs w:val="24"/>
          <w:lang w:val="en-US"/>
        </w:rPr>
        <w:t>rate</w:t>
      </w:r>
      <w:r w:rsidR="00402E5D" w:rsidRPr="00697085">
        <w:rPr>
          <w:rFonts w:ascii="Times New Roman" w:hAnsi="Times New Roman"/>
          <w:sz w:val="24"/>
          <w:szCs w:val="24"/>
          <w:lang w:val="en-US"/>
        </w:rPr>
        <w:t>, the</w:t>
      </w:r>
      <w:r w:rsidR="00A420C6" w:rsidRPr="00697085">
        <w:rPr>
          <w:rFonts w:ascii="Times New Roman" w:hAnsi="Times New Roman"/>
          <w:sz w:val="24"/>
          <w:szCs w:val="24"/>
          <w:lang w:val="en-US"/>
        </w:rPr>
        <w:t xml:space="preserve"> agreement between the </w:t>
      </w:r>
      <w:r w:rsidR="00283AFA" w:rsidRPr="00697085">
        <w:rPr>
          <w:rFonts w:ascii="Times New Roman" w:hAnsi="Times New Roman"/>
          <w:sz w:val="24"/>
          <w:szCs w:val="24"/>
          <w:lang w:val="en-US"/>
        </w:rPr>
        <w:t>calculated RTD by the model and the</w:t>
      </w:r>
      <w:r w:rsidR="00402E5D" w:rsidRPr="00697085">
        <w:rPr>
          <w:rFonts w:ascii="Times New Roman" w:hAnsi="Times New Roman"/>
          <w:sz w:val="24"/>
          <w:szCs w:val="24"/>
          <w:lang w:val="en-US"/>
        </w:rPr>
        <w:t xml:space="preserve"> experimental RTD </w:t>
      </w:r>
      <w:r w:rsidR="00283AFA" w:rsidRPr="00697085">
        <w:rPr>
          <w:rFonts w:ascii="Times New Roman" w:hAnsi="Times New Roman"/>
          <w:sz w:val="24"/>
          <w:szCs w:val="24"/>
          <w:lang w:val="en-US"/>
        </w:rPr>
        <w:t>results is poor</w:t>
      </w:r>
      <w:r w:rsidR="00B81649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C06038" w:rsidRPr="00697085">
        <w:rPr>
          <w:rFonts w:ascii="Times New Roman" w:hAnsi="Times New Roman"/>
          <w:sz w:val="24"/>
          <w:szCs w:val="24"/>
          <w:lang w:val="en-US"/>
        </w:rPr>
        <w:t>This might be explained due to t</w:t>
      </w:r>
      <w:r w:rsidR="004576DA" w:rsidRPr="00697085">
        <w:rPr>
          <w:rFonts w:ascii="Times New Roman" w:hAnsi="Times New Roman"/>
          <w:sz w:val="24"/>
          <w:szCs w:val="24"/>
          <w:lang w:val="en-US"/>
        </w:rPr>
        <w:t xml:space="preserve">he </w:t>
      </w:r>
      <w:r w:rsidR="006F4988" w:rsidRPr="00697085">
        <w:rPr>
          <w:rFonts w:ascii="Times New Roman" w:hAnsi="Times New Roman"/>
          <w:sz w:val="24"/>
          <w:szCs w:val="24"/>
          <w:lang w:val="en-US"/>
        </w:rPr>
        <w:t>bubble’s</w:t>
      </w:r>
      <w:r w:rsidR="001B3252" w:rsidRPr="00697085">
        <w:rPr>
          <w:rFonts w:ascii="Times New Roman" w:hAnsi="Times New Roman"/>
          <w:sz w:val="24"/>
          <w:szCs w:val="24"/>
          <w:lang w:val="en-US"/>
        </w:rPr>
        <w:t xml:space="preserve"> characteristics </w:t>
      </w:r>
      <w:r w:rsidR="00C06038" w:rsidRPr="00697085">
        <w:rPr>
          <w:rFonts w:ascii="Times New Roman" w:hAnsi="Times New Roman"/>
          <w:sz w:val="24"/>
          <w:szCs w:val="24"/>
          <w:lang w:val="en-US"/>
        </w:rPr>
        <w:t xml:space="preserve">(size, shape) </w:t>
      </w:r>
      <w:r w:rsidR="001B3252" w:rsidRPr="00697085">
        <w:rPr>
          <w:rFonts w:ascii="Times New Roman" w:hAnsi="Times New Roman"/>
          <w:sz w:val="24"/>
          <w:szCs w:val="24"/>
          <w:lang w:val="en-US"/>
        </w:rPr>
        <w:t>and its interaction</w:t>
      </w:r>
      <w:r w:rsidR="00C06038" w:rsidRPr="00697085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4854E2" w:rsidRPr="00697085">
        <w:rPr>
          <w:rFonts w:ascii="Times New Roman" w:hAnsi="Times New Roman"/>
          <w:sz w:val="24"/>
          <w:szCs w:val="24"/>
          <w:lang w:val="en-US"/>
        </w:rPr>
        <w:t xml:space="preserve">coalescence </w:t>
      </w:r>
      <w:r w:rsidR="001B3252" w:rsidRPr="00697085">
        <w:rPr>
          <w:rFonts w:ascii="Times New Roman" w:hAnsi="Times New Roman"/>
          <w:sz w:val="24"/>
          <w:szCs w:val="24"/>
          <w:lang w:val="en-US"/>
        </w:rPr>
        <w:t>or breakup</w:t>
      </w:r>
      <w:r w:rsidR="00C06038" w:rsidRPr="00697085">
        <w:rPr>
          <w:rFonts w:ascii="Times New Roman" w:hAnsi="Times New Roman"/>
          <w:sz w:val="24"/>
          <w:szCs w:val="24"/>
          <w:lang w:val="en-US"/>
        </w:rPr>
        <w:t>) possibly</w:t>
      </w:r>
      <w:r w:rsidR="001B3252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854E2" w:rsidRPr="00697085">
        <w:rPr>
          <w:rFonts w:ascii="Times New Roman" w:hAnsi="Times New Roman"/>
          <w:sz w:val="24"/>
          <w:szCs w:val="24"/>
          <w:lang w:val="en-US"/>
        </w:rPr>
        <w:t xml:space="preserve">originated </w:t>
      </w:r>
      <w:r w:rsidR="00C06038" w:rsidRPr="00697085">
        <w:rPr>
          <w:rFonts w:ascii="Times New Roman" w:hAnsi="Times New Roman"/>
          <w:sz w:val="24"/>
          <w:szCs w:val="24"/>
          <w:lang w:val="en-US"/>
        </w:rPr>
        <w:t xml:space="preserve">along the cell and </w:t>
      </w:r>
      <w:r w:rsidR="00F77DA6" w:rsidRPr="00697085">
        <w:rPr>
          <w:rFonts w:ascii="Times New Roman" w:hAnsi="Times New Roman"/>
          <w:sz w:val="24"/>
          <w:szCs w:val="24"/>
          <w:lang w:val="en-US"/>
        </w:rPr>
        <w:t xml:space="preserve">inside the </w:t>
      </w:r>
      <w:r w:rsidR="001129A3" w:rsidRPr="00697085">
        <w:rPr>
          <w:rFonts w:ascii="Times New Roman" w:hAnsi="Times New Roman"/>
          <w:sz w:val="24"/>
          <w:szCs w:val="24"/>
          <w:lang w:val="en-US"/>
        </w:rPr>
        <w:t xml:space="preserve">upper cell </w:t>
      </w:r>
      <w:r w:rsidR="00F77DA6" w:rsidRPr="00697085">
        <w:rPr>
          <w:rFonts w:ascii="Times New Roman" w:hAnsi="Times New Roman"/>
          <w:sz w:val="24"/>
          <w:szCs w:val="24"/>
          <w:lang w:val="en-US"/>
        </w:rPr>
        <w:t>linking pipe</w:t>
      </w:r>
      <w:r w:rsidR="004854E2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733B4E" w:rsidRPr="00697085">
        <w:rPr>
          <w:rFonts w:ascii="Times New Roman" w:hAnsi="Times New Roman"/>
          <w:sz w:val="24"/>
          <w:szCs w:val="24"/>
          <w:lang w:val="en-US"/>
        </w:rPr>
        <w:t xml:space="preserve">Additionally, </w:t>
      </w:r>
      <w:r w:rsidR="00774B56" w:rsidRPr="00697085">
        <w:rPr>
          <w:rFonts w:ascii="Times New Roman" w:hAnsi="Times New Roman"/>
          <w:sz w:val="24"/>
          <w:szCs w:val="24"/>
          <w:lang w:val="en-US"/>
        </w:rPr>
        <w:t>the RTD curve</w:t>
      </w:r>
      <w:r w:rsidR="000A471F" w:rsidRPr="00697085">
        <w:rPr>
          <w:rFonts w:ascii="Times New Roman" w:hAnsi="Times New Roman"/>
          <w:sz w:val="24"/>
          <w:szCs w:val="24"/>
          <w:lang w:val="en-US"/>
        </w:rPr>
        <w:t>s</w:t>
      </w:r>
      <w:r w:rsidR="00774B56" w:rsidRPr="00697085">
        <w:rPr>
          <w:rFonts w:ascii="Times New Roman" w:hAnsi="Times New Roman"/>
          <w:sz w:val="24"/>
          <w:szCs w:val="24"/>
          <w:lang w:val="en-US"/>
        </w:rPr>
        <w:t xml:space="preserve"> tend to the left</w:t>
      </w:r>
      <w:r w:rsidR="000A471F" w:rsidRPr="00697085">
        <w:rPr>
          <w:rFonts w:ascii="Times New Roman" w:hAnsi="Times New Roman"/>
          <w:sz w:val="24"/>
          <w:szCs w:val="24"/>
          <w:lang w:val="en-US"/>
        </w:rPr>
        <w:t xml:space="preserve"> with flow rate</w:t>
      </w:r>
      <w:r w:rsidR="00774B56" w:rsidRPr="00697085">
        <w:rPr>
          <w:rFonts w:ascii="Times New Roman" w:hAnsi="Times New Roman"/>
          <w:sz w:val="24"/>
          <w:szCs w:val="24"/>
          <w:lang w:val="en-US"/>
        </w:rPr>
        <w:t xml:space="preserve"> and the </w:t>
      </w:r>
      <w:r w:rsidR="0039368E" w:rsidRPr="00697085">
        <w:rPr>
          <w:rFonts w:ascii="Times New Roman" w:hAnsi="Times New Roman"/>
          <w:sz w:val="24"/>
          <w:szCs w:val="24"/>
          <w:lang w:val="en-US"/>
        </w:rPr>
        <w:t xml:space="preserve">tail decreases as </w:t>
      </w:r>
      <w:r w:rsidR="00823745" w:rsidRPr="00697085">
        <w:rPr>
          <w:rFonts w:ascii="Times New Roman" w:hAnsi="Times New Roman"/>
          <w:sz w:val="24"/>
          <w:szCs w:val="24"/>
          <w:lang w:val="en-US"/>
        </w:rPr>
        <w:t>the</w:t>
      </w:r>
      <w:r w:rsidR="0039368E" w:rsidRPr="00697085">
        <w:rPr>
          <w:rFonts w:ascii="Times New Roman" w:hAnsi="Times New Roman"/>
          <w:sz w:val="24"/>
          <w:szCs w:val="24"/>
          <w:lang w:val="en-US"/>
        </w:rPr>
        <w:t xml:space="preserve"> volumetric flow rate</w:t>
      </w:r>
      <w:r w:rsidR="00823745" w:rsidRPr="00697085">
        <w:rPr>
          <w:rFonts w:ascii="Times New Roman" w:hAnsi="Times New Roman"/>
          <w:sz w:val="24"/>
          <w:szCs w:val="24"/>
          <w:lang w:val="en-US"/>
        </w:rPr>
        <w:t xml:space="preserve"> increases</w:t>
      </w:r>
      <w:r w:rsidR="00D6245B" w:rsidRPr="00697085">
        <w:rPr>
          <w:rFonts w:ascii="Times New Roman" w:hAnsi="Times New Roman"/>
          <w:sz w:val="24"/>
          <w:szCs w:val="24"/>
          <w:lang w:val="en-US"/>
        </w:rPr>
        <w:t xml:space="preserve">; this </w:t>
      </w:r>
      <w:r w:rsidR="00A25B05" w:rsidRPr="00697085">
        <w:rPr>
          <w:rFonts w:ascii="Times New Roman" w:hAnsi="Times New Roman"/>
          <w:sz w:val="24"/>
          <w:szCs w:val="24"/>
          <w:lang w:val="en-US"/>
        </w:rPr>
        <w:t>indicate</w:t>
      </w:r>
      <w:r w:rsidR="00402E5D" w:rsidRPr="00697085">
        <w:rPr>
          <w:rFonts w:ascii="Times New Roman" w:hAnsi="Times New Roman"/>
          <w:sz w:val="24"/>
          <w:szCs w:val="24"/>
          <w:lang w:val="en-US"/>
        </w:rPr>
        <w:t>s</w:t>
      </w:r>
      <w:r w:rsidR="00A25B05" w:rsidRPr="00697085">
        <w:rPr>
          <w:rFonts w:ascii="Times New Roman" w:hAnsi="Times New Roman"/>
          <w:sz w:val="24"/>
          <w:szCs w:val="24"/>
          <w:lang w:val="en-US"/>
        </w:rPr>
        <w:t xml:space="preserve"> a better trend toward</w:t>
      </w:r>
      <w:r w:rsidR="00823745" w:rsidRPr="00697085">
        <w:rPr>
          <w:rFonts w:ascii="Times New Roman" w:hAnsi="Times New Roman"/>
          <w:sz w:val="24"/>
          <w:szCs w:val="24"/>
          <w:lang w:val="en-US"/>
        </w:rPr>
        <w:t>s</w:t>
      </w:r>
      <w:r w:rsidR="00A25B05" w:rsidRPr="00697085">
        <w:rPr>
          <w:rFonts w:ascii="Times New Roman" w:hAnsi="Times New Roman"/>
          <w:sz w:val="24"/>
          <w:szCs w:val="24"/>
          <w:lang w:val="en-US"/>
        </w:rPr>
        <w:t xml:space="preserve"> a continuous mixing </w:t>
      </w:r>
      <w:r w:rsidR="00ED72D2" w:rsidRPr="00697085">
        <w:rPr>
          <w:rFonts w:ascii="Times New Roman" w:hAnsi="Times New Roman"/>
          <w:sz w:val="24"/>
          <w:szCs w:val="24"/>
          <w:lang w:val="en-US"/>
        </w:rPr>
        <w:t>flow pattern</w:t>
      </w:r>
      <w:r w:rsidR="00DC2228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7739CF" w:rsidRPr="00697085">
        <w:rPr>
          <w:rFonts w:ascii="Times New Roman" w:hAnsi="Times New Roman"/>
          <w:sz w:val="24"/>
          <w:szCs w:val="24"/>
          <w:lang w:val="en-US"/>
        </w:rPr>
        <w:t xml:space="preserve">The velocity profiles </w:t>
      </w:r>
      <w:r w:rsidR="001129A3" w:rsidRPr="00697085">
        <w:rPr>
          <w:rFonts w:ascii="Times New Roman" w:hAnsi="Times New Roman"/>
          <w:sz w:val="24"/>
          <w:szCs w:val="24"/>
          <w:lang w:val="en-US"/>
        </w:rPr>
        <w:t>behavior</w:t>
      </w:r>
      <w:r w:rsidR="007739CF" w:rsidRPr="00697085">
        <w:rPr>
          <w:rFonts w:ascii="Times New Roman" w:hAnsi="Times New Roman"/>
          <w:sz w:val="24"/>
          <w:szCs w:val="24"/>
          <w:lang w:val="en-US"/>
        </w:rPr>
        <w:t xml:space="preserve"> showed in Figure</w:t>
      </w:r>
      <w:r w:rsidR="001B00F0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33DA6" w:rsidRPr="00697085">
        <w:rPr>
          <w:rFonts w:ascii="Times New Roman" w:hAnsi="Times New Roman"/>
          <w:sz w:val="24"/>
          <w:szCs w:val="24"/>
          <w:lang w:val="en-US"/>
        </w:rPr>
        <w:t>4</w:t>
      </w:r>
      <w:r w:rsidR="007739CF" w:rsidRPr="00697085">
        <w:rPr>
          <w:rFonts w:ascii="Times New Roman" w:hAnsi="Times New Roman"/>
          <w:sz w:val="24"/>
          <w:szCs w:val="24"/>
          <w:lang w:val="en-US"/>
        </w:rPr>
        <w:t xml:space="preserve"> would suppose a </w:t>
      </w:r>
      <w:r w:rsidR="004A730E" w:rsidRPr="00697085">
        <w:rPr>
          <w:rFonts w:ascii="Times New Roman" w:hAnsi="Times New Roman"/>
          <w:sz w:val="24"/>
          <w:szCs w:val="24"/>
          <w:lang w:val="en-US"/>
        </w:rPr>
        <w:t>quasi-plug</w:t>
      </w:r>
      <w:r w:rsidR="00410A60" w:rsidRPr="00697085">
        <w:rPr>
          <w:rFonts w:ascii="Times New Roman" w:hAnsi="Times New Roman"/>
          <w:sz w:val="24"/>
          <w:szCs w:val="24"/>
          <w:lang w:val="en-US"/>
        </w:rPr>
        <w:t xml:space="preserve"> flo</w:t>
      </w:r>
      <w:r w:rsidR="006C5DB6" w:rsidRPr="00697085">
        <w:rPr>
          <w:rFonts w:ascii="Times New Roman" w:hAnsi="Times New Roman"/>
          <w:sz w:val="24"/>
          <w:szCs w:val="24"/>
          <w:lang w:val="en-US"/>
        </w:rPr>
        <w:t xml:space="preserve">w pattern </w:t>
      </w:r>
      <w:r w:rsidR="004A730E" w:rsidRPr="00697085">
        <w:rPr>
          <w:rFonts w:ascii="Times New Roman" w:hAnsi="Times New Roman"/>
          <w:sz w:val="24"/>
          <w:szCs w:val="24"/>
          <w:lang w:val="en-US"/>
        </w:rPr>
        <w:t>i</w:t>
      </w:r>
      <w:r w:rsidR="006C5DB6" w:rsidRPr="00697085">
        <w:rPr>
          <w:rFonts w:ascii="Times New Roman" w:hAnsi="Times New Roman"/>
          <w:sz w:val="24"/>
          <w:szCs w:val="24"/>
          <w:lang w:val="en-US"/>
        </w:rPr>
        <w:t>n the RTD curves (i.e.</w:t>
      </w:r>
      <w:r w:rsidR="004A730E"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6C5DB6" w:rsidRPr="00697085">
        <w:rPr>
          <w:rFonts w:ascii="Times New Roman" w:hAnsi="Times New Roman"/>
          <w:sz w:val="24"/>
          <w:szCs w:val="24"/>
          <w:lang w:val="en-US"/>
        </w:rPr>
        <w:t xml:space="preserve"> obtaining the maximum</w:t>
      </w:r>
      <w:r w:rsidR="007739CF" w:rsidRPr="00697085">
        <w:rPr>
          <w:rFonts w:ascii="Times New Roman" w:hAnsi="Times New Roman"/>
          <w:sz w:val="24"/>
          <w:szCs w:val="24"/>
          <w:lang w:val="en-US"/>
        </w:rPr>
        <w:t xml:space="preserve"> values</w:t>
      </w:r>
      <w:r w:rsidR="006C5DB6" w:rsidRPr="00697085">
        <w:rPr>
          <w:rFonts w:ascii="Times New Roman" w:hAnsi="Times New Roman"/>
          <w:sz w:val="24"/>
          <w:szCs w:val="24"/>
          <w:lang w:val="en-US"/>
        </w:rPr>
        <w:t xml:space="preserve"> of the RTD curve</w:t>
      </w:r>
      <w:r w:rsidR="004A730E" w:rsidRPr="00697085">
        <w:rPr>
          <w:rFonts w:ascii="Times New Roman" w:hAnsi="Times New Roman"/>
          <w:sz w:val="24"/>
          <w:szCs w:val="24"/>
          <w:lang w:val="en-US"/>
        </w:rPr>
        <w:t>s</w:t>
      </w:r>
      <w:r w:rsidR="006C5DB6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A4925" w:rsidRPr="00697085">
        <w:rPr>
          <w:rFonts w:ascii="Times New Roman" w:hAnsi="Times New Roman"/>
          <w:sz w:val="24"/>
          <w:szCs w:val="24"/>
          <w:lang w:val="en-US"/>
        </w:rPr>
        <w:t>at</w:t>
      </w:r>
      <w:r w:rsidR="006C5DB6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C5DB6" w:rsidRPr="00697085">
        <w:rPr>
          <w:rFonts w:ascii="Times New Roman" w:hAnsi="Times New Roman"/>
          <w:i/>
          <w:sz w:val="24"/>
          <w:szCs w:val="24"/>
          <w:lang w:val="en-US"/>
        </w:rPr>
        <w:sym w:font="Symbol" w:char="F071"/>
      </w:r>
      <w:r w:rsidR="00AA4925" w:rsidRPr="00697085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6C5DB6" w:rsidRPr="00697085">
        <w:rPr>
          <w:rFonts w:ascii="Times New Roman" w:hAnsi="Times New Roman"/>
          <w:sz w:val="24"/>
          <w:szCs w:val="24"/>
          <w:lang w:val="en-US"/>
        </w:rPr>
        <w:t>=</w:t>
      </w:r>
      <w:r w:rsidR="00AA4925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C5DB6" w:rsidRPr="00697085">
        <w:rPr>
          <w:rFonts w:ascii="Times New Roman" w:hAnsi="Times New Roman"/>
          <w:sz w:val="24"/>
          <w:szCs w:val="24"/>
          <w:lang w:val="en-US"/>
        </w:rPr>
        <w:t>1</w:t>
      </w:r>
      <w:r w:rsidR="007A561F" w:rsidRPr="00697085">
        <w:rPr>
          <w:rFonts w:ascii="Times New Roman" w:hAnsi="Times New Roman"/>
          <w:sz w:val="24"/>
          <w:szCs w:val="24"/>
          <w:lang w:val="en-US"/>
        </w:rPr>
        <w:t>)</w:t>
      </w:r>
      <w:r w:rsidR="007B27A5" w:rsidRPr="00697085">
        <w:rPr>
          <w:rFonts w:ascii="Times New Roman" w:hAnsi="Times New Roman"/>
          <w:sz w:val="24"/>
          <w:szCs w:val="24"/>
          <w:lang w:val="en-US"/>
        </w:rPr>
        <w:t xml:space="preserve">. However, </w:t>
      </w:r>
      <w:r w:rsidR="00410A60" w:rsidRPr="00697085">
        <w:rPr>
          <w:rFonts w:ascii="Times New Roman" w:hAnsi="Times New Roman"/>
          <w:sz w:val="24"/>
          <w:szCs w:val="24"/>
          <w:lang w:val="en-US"/>
        </w:rPr>
        <w:t>th</w:t>
      </w:r>
      <w:r w:rsidR="006C5DB6" w:rsidRPr="00697085">
        <w:rPr>
          <w:rFonts w:ascii="Times New Roman" w:hAnsi="Times New Roman"/>
          <w:sz w:val="24"/>
          <w:szCs w:val="24"/>
          <w:lang w:val="en-US"/>
        </w:rPr>
        <w:t xml:space="preserve">e upper </w:t>
      </w:r>
      <w:r w:rsidR="007739CF" w:rsidRPr="00697085">
        <w:rPr>
          <w:rFonts w:ascii="Times New Roman" w:hAnsi="Times New Roman"/>
          <w:sz w:val="24"/>
          <w:szCs w:val="24"/>
          <w:lang w:val="en-US"/>
        </w:rPr>
        <w:t xml:space="preserve">connecting </w:t>
      </w:r>
      <w:r w:rsidR="00AA4925" w:rsidRPr="00697085">
        <w:rPr>
          <w:rFonts w:ascii="Times New Roman" w:hAnsi="Times New Roman"/>
          <w:sz w:val="24"/>
          <w:szCs w:val="24"/>
          <w:lang w:val="en-US"/>
        </w:rPr>
        <w:t>pipe</w:t>
      </w:r>
      <w:r w:rsidR="006C5DB6" w:rsidRPr="00697085">
        <w:rPr>
          <w:rFonts w:ascii="Times New Roman" w:hAnsi="Times New Roman"/>
          <w:sz w:val="24"/>
          <w:szCs w:val="24"/>
          <w:lang w:val="en-US"/>
        </w:rPr>
        <w:t xml:space="preserve"> acted as a fluid mixer, </w:t>
      </w:r>
      <w:r w:rsidR="007739CF" w:rsidRPr="00697085">
        <w:rPr>
          <w:rFonts w:ascii="Times New Roman" w:hAnsi="Times New Roman"/>
          <w:sz w:val="24"/>
          <w:szCs w:val="24"/>
          <w:lang w:val="en-US"/>
        </w:rPr>
        <w:t xml:space="preserve">modifying the </w:t>
      </w:r>
      <w:r w:rsidR="00953B6E" w:rsidRPr="00697085">
        <w:rPr>
          <w:rFonts w:ascii="Times New Roman" w:hAnsi="Times New Roman"/>
          <w:sz w:val="24"/>
          <w:szCs w:val="24"/>
          <w:lang w:val="en-US"/>
        </w:rPr>
        <w:t>shape</w:t>
      </w:r>
      <w:r w:rsidR="007739CF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95252" w:rsidRPr="00697085">
        <w:rPr>
          <w:rFonts w:ascii="Times New Roman" w:hAnsi="Times New Roman"/>
          <w:sz w:val="24"/>
          <w:szCs w:val="24"/>
          <w:lang w:val="en-US"/>
        </w:rPr>
        <w:t>of the RTD curves.</w:t>
      </w:r>
    </w:p>
    <w:p w14:paraId="33E13398" w14:textId="61852030" w:rsidR="004079C8" w:rsidRPr="00697085" w:rsidRDefault="004079C8" w:rsidP="00525F7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2943A522" w14:textId="5264C351" w:rsidR="004079C8" w:rsidRPr="00697085" w:rsidRDefault="00474431" w:rsidP="00525F7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i/>
          <w:iCs/>
          <w:sz w:val="24"/>
          <w:szCs w:val="24"/>
          <w:lang w:val="en-US"/>
        </w:rPr>
      </w:pPr>
      <w:r w:rsidRPr="00697085">
        <w:rPr>
          <w:rFonts w:ascii="Times New Roman" w:hAnsi="Times New Roman"/>
          <w:i/>
          <w:iCs/>
          <w:sz w:val="24"/>
          <w:szCs w:val="24"/>
          <w:lang w:val="en-US"/>
        </w:rPr>
        <w:t>4</w:t>
      </w:r>
      <w:r w:rsidR="004079C8" w:rsidRPr="00697085">
        <w:rPr>
          <w:rFonts w:ascii="Times New Roman" w:hAnsi="Times New Roman"/>
          <w:i/>
          <w:iCs/>
          <w:sz w:val="24"/>
          <w:szCs w:val="24"/>
          <w:lang w:val="en-US"/>
        </w:rPr>
        <w:t>.</w:t>
      </w:r>
      <w:r w:rsidR="00316A89" w:rsidRPr="00697085">
        <w:rPr>
          <w:rFonts w:ascii="Times New Roman" w:hAnsi="Times New Roman"/>
          <w:i/>
          <w:iCs/>
          <w:sz w:val="24"/>
          <w:szCs w:val="24"/>
          <w:lang w:val="en-US"/>
        </w:rPr>
        <w:t>4</w:t>
      </w:r>
      <w:r w:rsidR="004079C8" w:rsidRPr="00697085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="00316A89" w:rsidRPr="00697085">
        <w:rPr>
          <w:rFonts w:ascii="Times New Roman" w:hAnsi="Times New Roman"/>
          <w:i/>
          <w:iCs/>
          <w:sz w:val="24"/>
          <w:szCs w:val="24"/>
          <w:lang w:val="en-US"/>
        </w:rPr>
        <w:t xml:space="preserve">Theoretical and experimental analysis of the electrodissolution of </w:t>
      </w:r>
      <w:r w:rsidR="0071005E" w:rsidRPr="00697085">
        <w:rPr>
          <w:rFonts w:ascii="Times New Roman" w:hAnsi="Times New Roman"/>
          <w:i/>
          <w:iCs/>
          <w:sz w:val="24"/>
          <w:szCs w:val="24"/>
          <w:lang w:val="en-US"/>
        </w:rPr>
        <w:t>aluminium</w:t>
      </w:r>
    </w:p>
    <w:p w14:paraId="06BE3AFD" w14:textId="0022172D" w:rsidR="00E71E3D" w:rsidRPr="00697085" w:rsidRDefault="00F05D52" w:rsidP="00525F78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>A comparison</w:t>
      </w:r>
      <w:r w:rsidR="00244CE8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44F9E" w:rsidRPr="00697085">
        <w:rPr>
          <w:rFonts w:ascii="Times New Roman" w:hAnsi="Times New Roman"/>
          <w:sz w:val="24"/>
          <w:szCs w:val="24"/>
          <w:lang w:val="en-US"/>
        </w:rPr>
        <w:t xml:space="preserve">between the experimental </w:t>
      </w:r>
      <w:r w:rsidR="0071005E" w:rsidRPr="00697085">
        <w:rPr>
          <w:rFonts w:ascii="Times New Roman" w:hAnsi="Times New Roman"/>
          <w:sz w:val="24"/>
          <w:szCs w:val="24"/>
          <w:lang w:val="en-US"/>
        </w:rPr>
        <w:t>aluminium</w:t>
      </w:r>
      <w:r w:rsidR="00144F9E" w:rsidRPr="00697085">
        <w:rPr>
          <w:rFonts w:ascii="Times New Roman" w:hAnsi="Times New Roman"/>
          <w:sz w:val="24"/>
          <w:szCs w:val="24"/>
          <w:lang w:val="en-US"/>
        </w:rPr>
        <w:t xml:space="preserve"> ion concentration </w:t>
      </w:r>
      <w:r w:rsidR="004079C8" w:rsidRPr="00697085">
        <w:rPr>
          <w:rFonts w:ascii="Times New Roman" w:hAnsi="Times New Roman"/>
          <w:sz w:val="24"/>
          <w:szCs w:val="24"/>
          <w:lang w:val="en-US"/>
        </w:rPr>
        <w:t>with those values obtained from the numerical simulation</w:t>
      </w:r>
      <w:r w:rsidR="00DB55B9" w:rsidRPr="00697085">
        <w:rPr>
          <w:rFonts w:ascii="Times New Roman" w:hAnsi="Times New Roman"/>
          <w:sz w:val="24"/>
          <w:szCs w:val="24"/>
          <w:lang w:val="en-US"/>
        </w:rPr>
        <w:t xml:space="preserve">s </w:t>
      </w:r>
      <w:r w:rsidR="00F96CC9" w:rsidRPr="00697085">
        <w:rPr>
          <w:rFonts w:ascii="Times New Roman" w:hAnsi="Times New Roman"/>
          <w:sz w:val="24"/>
          <w:szCs w:val="24"/>
          <w:lang w:val="en-US"/>
        </w:rPr>
        <w:t xml:space="preserve">is </w:t>
      </w:r>
      <w:r w:rsidR="00046771" w:rsidRPr="00697085">
        <w:rPr>
          <w:rFonts w:ascii="Times New Roman" w:hAnsi="Times New Roman"/>
          <w:sz w:val="24"/>
          <w:szCs w:val="24"/>
          <w:lang w:val="en-US"/>
        </w:rPr>
        <w:t xml:space="preserve">shown in </w:t>
      </w:r>
      <w:r w:rsidR="004079C8" w:rsidRPr="00697085">
        <w:rPr>
          <w:rFonts w:ascii="Times New Roman" w:hAnsi="Times New Roman"/>
          <w:sz w:val="24"/>
          <w:szCs w:val="24"/>
          <w:lang w:val="en-US"/>
        </w:rPr>
        <w:t xml:space="preserve">Figure </w:t>
      </w:r>
      <w:r w:rsidR="00C81F33" w:rsidRPr="00697085">
        <w:rPr>
          <w:rFonts w:ascii="Times New Roman" w:hAnsi="Times New Roman"/>
          <w:sz w:val="24"/>
          <w:szCs w:val="24"/>
          <w:lang w:val="en-US"/>
        </w:rPr>
        <w:t>9</w:t>
      </w:r>
      <w:r w:rsidR="00046771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E47558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 xml:space="preserve">The experimental </w:t>
      </w:r>
      <w:r w:rsidR="0071005E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>aluminium</w:t>
      </w:r>
      <w:r w:rsidR="00E47558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 xml:space="preserve"> </w:t>
      </w:r>
      <w:r w:rsidR="00DB55B9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 xml:space="preserve">ion </w:t>
      </w:r>
      <w:r w:rsidR="00E47558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>concentration values were obtained from our previous work [2</w:t>
      </w:r>
      <w:r w:rsidR="00F020F1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>3</w:t>
      </w:r>
      <w:r w:rsidR="00E47558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>]</w:t>
      </w:r>
      <w:r w:rsidR="00B23F26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 xml:space="preserve">. </w:t>
      </w:r>
      <w:r w:rsidR="00046771" w:rsidRPr="00697085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71005E" w:rsidRPr="00697085">
        <w:rPr>
          <w:rFonts w:ascii="Times New Roman" w:hAnsi="Times New Roman"/>
          <w:sz w:val="24"/>
          <w:szCs w:val="24"/>
          <w:lang w:val="en-GB"/>
        </w:rPr>
        <w:t>aluminium</w:t>
      </w:r>
      <w:r w:rsidR="004079C8" w:rsidRPr="00697085">
        <w:rPr>
          <w:rFonts w:ascii="Times New Roman" w:hAnsi="Times New Roman"/>
          <w:sz w:val="24"/>
          <w:szCs w:val="24"/>
          <w:lang w:val="en-US"/>
        </w:rPr>
        <w:t xml:space="preserve"> concentration profiles </w:t>
      </w:r>
      <w:r w:rsidR="00046771" w:rsidRPr="00697085">
        <w:rPr>
          <w:rFonts w:ascii="Times New Roman" w:hAnsi="Times New Roman"/>
          <w:sz w:val="24"/>
          <w:szCs w:val="24"/>
          <w:lang w:val="en-US"/>
        </w:rPr>
        <w:t xml:space="preserve">are </w:t>
      </w:r>
      <w:r w:rsidR="00EF3F83" w:rsidRPr="00697085">
        <w:rPr>
          <w:rFonts w:ascii="Times New Roman" w:hAnsi="Times New Roman"/>
          <w:sz w:val="24"/>
          <w:szCs w:val="24"/>
          <w:lang w:val="en-US"/>
        </w:rPr>
        <w:t xml:space="preserve">displayed </w:t>
      </w:r>
      <w:r w:rsidR="004079C8" w:rsidRPr="00697085">
        <w:rPr>
          <w:rFonts w:ascii="Times New Roman" w:hAnsi="Times New Roman"/>
          <w:sz w:val="24"/>
          <w:szCs w:val="24"/>
          <w:lang w:val="en-US"/>
        </w:rPr>
        <w:t>at</w:t>
      </w:r>
      <w:r w:rsidR="00BA2181" w:rsidRPr="00697085">
        <w:rPr>
          <w:rFonts w:ascii="Times New Roman" w:hAnsi="Times New Roman"/>
          <w:sz w:val="24"/>
          <w:szCs w:val="24"/>
          <w:lang w:val="en-US"/>
        </w:rPr>
        <w:t xml:space="preserve"> different </w:t>
      </w:r>
      <w:proofErr w:type="spellStart"/>
      <w:r w:rsidR="0029749E" w:rsidRPr="00697085">
        <w:rPr>
          <w:rFonts w:ascii="Times New Roman" w:hAnsi="Times New Roman"/>
          <w:i/>
          <w:iCs/>
          <w:sz w:val="24"/>
          <w:szCs w:val="24"/>
          <w:lang w:val="en-US"/>
        </w:rPr>
        <w:t>j</w:t>
      </w:r>
      <w:r w:rsidR="0029749E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ave</w:t>
      </w:r>
      <w:proofErr w:type="spellEnd"/>
      <w:r w:rsidR="004079C8" w:rsidRPr="00697085">
        <w:rPr>
          <w:rFonts w:ascii="Times New Roman" w:hAnsi="Times New Roman"/>
          <w:sz w:val="24"/>
          <w:szCs w:val="24"/>
          <w:lang w:val="en-US"/>
        </w:rPr>
        <w:t xml:space="preserve"> of</w:t>
      </w:r>
      <w:r w:rsidR="00764A54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937EA" w:rsidRPr="00697085">
        <w:rPr>
          <w:rFonts w:ascii="Times New Roman" w:hAnsi="Times New Roman"/>
          <w:sz w:val="24"/>
          <w:szCs w:val="24"/>
          <w:lang w:val="en-US"/>
        </w:rPr>
        <w:t>–</w:t>
      </w:r>
      <w:r w:rsidR="004079C8" w:rsidRPr="00697085">
        <w:rPr>
          <w:rFonts w:ascii="Times New Roman" w:hAnsi="Times New Roman"/>
          <w:sz w:val="24"/>
          <w:szCs w:val="24"/>
          <w:lang w:val="en-US"/>
        </w:rPr>
        <w:t>5</w:t>
      </w:r>
      <w:r w:rsidR="00764A54" w:rsidRPr="00697085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D937EA" w:rsidRPr="00697085">
        <w:rPr>
          <w:rFonts w:ascii="Times New Roman" w:hAnsi="Times New Roman"/>
          <w:sz w:val="24"/>
          <w:szCs w:val="24"/>
          <w:lang w:val="en-US"/>
        </w:rPr>
        <w:t>–</w:t>
      </w:r>
      <w:r w:rsidR="004079C8" w:rsidRPr="00697085">
        <w:rPr>
          <w:rFonts w:ascii="Times New Roman" w:hAnsi="Times New Roman"/>
          <w:sz w:val="24"/>
          <w:szCs w:val="24"/>
          <w:lang w:val="en-US"/>
        </w:rPr>
        <w:t>6</w:t>
      </w:r>
      <w:r w:rsidR="00D937EA"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141A50" w:rsidRPr="00697085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D937EA" w:rsidRPr="00697085">
        <w:rPr>
          <w:rFonts w:ascii="Times New Roman" w:hAnsi="Times New Roman"/>
          <w:sz w:val="24"/>
          <w:szCs w:val="24"/>
          <w:lang w:val="en-US"/>
        </w:rPr>
        <w:t>–</w:t>
      </w:r>
      <w:r w:rsidR="00141A50" w:rsidRPr="00697085">
        <w:rPr>
          <w:rFonts w:ascii="Times New Roman" w:hAnsi="Times New Roman"/>
          <w:sz w:val="24"/>
          <w:szCs w:val="24"/>
          <w:lang w:val="en-US"/>
        </w:rPr>
        <w:t xml:space="preserve">7 </w:t>
      </w:r>
      <w:r w:rsidR="004079C8" w:rsidRPr="00697085">
        <w:rPr>
          <w:rFonts w:ascii="Times New Roman" w:hAnsi="Times New Roman"/>
          <w:sz w:val="24"/>
          <w:szCs w:val="24"/>
          <w:lang w:val="en-US"/>
        </w:rPr>
        <w:t>mA cm</w:t>
      </w:r>
      <w:r w:rsidR="004079C8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2D"/>
      </w:r>
      <w:r w:rsidR="004079C8" w:rsidRPr="00697085">
        <w:rPr>
          <w:rFonts w:ascii="Times New Roman" w:eastAsia="GulliverRM" w:hAnsi="Times New Roman"/>
          <w:sz w:val="24"/>
          <w:szCs w:val="24"/>
          <w:vertAlign w:val="superscript"/>
          <w:lang w:val="en-US" w:eastAsia="en-US"/>
        </w:rPr>
        <w:t>2</w:t>
      </w:r>
      <w:r w:rsidR="00E83712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 xml:space="preserve"> as a function of </w:t>
      </w:r>
      <w:r w:rsidR="00B83491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 xml:space="preserve">the </w:t>
      </w:r>
      <w:r w:rsidR="00A931BD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>volumetric in</w:t>
      </w:r>
      <w:r w:rsidR="007515A0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 xml:space="preserve">flow </w:t>
      </w:r>
      <w:r w:rsidR="00B83491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>rate</w:t>
      </w:r>
      <w:r w:rsidR="00220E1D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 xml:space="preserve"> (</w:t>
      </w:r>
      <w:r w:rsidR="00220E1D" w:rsidRPr="00697085">
        <w:rPr>
          <w:rFonts w:ascii="Times New Roman" w:hAnsi="Times New Roman"/>
          <w:i/>
          <w:iCs/>
          <w:sz w:val="24"/>
          <w:szCs w:val="24"/>
          <w:lang w:val="en-US"/>
        </w:rPr>
        <w:t>Q</w:t>
      </w:r>
      <w:r w:rsidR="00220E1D" w:rsidRPr="00697085">
        <w:rPr>
          <w:rFonts w:ascii="Times New Roman" w:hAnsi="Times New Roman"/>
          <w:sz w:val="24"/>
          <w:szCs w:val="24"/>
          <w:lang w:val="en-US"/>
        </w:rPr>
        <w:t xml:space="preserve"> = 1.7, 3.3, 5</w:t>
      </w:r>
      <w:r w:rsidR="009A589E" w:rsidRPr="00697085">
        <w:rPr>
          <w:rFonts w:ascii="Times New Roman" w:hAnsi="Times New Roman"/>
          <w:sz w:val="24"/>
          <w:szCs w:val="24"/>
          <w:lang w:val="en-US"/>
        </w:rPr>
        <w:t>, 6.</w:t>
      </w:r>
      <w:r w:rsidR="00BC1D5E" w:rsidRPr="00697085">
        <w:rPr>
          <w:rFonts w:ascii="Times New Roman" w:hAnsi="Times New Roman"/>
          <w:sz w:val="24"/>
          <w:szCs w:val="24"/>
          <w:lang w:val="en-US"/>
        </w:rPr>
        <w:t>7</w:t>
      </w:r>
      <w:r w:rsidR="009A589E" w:rsidRPr="00697085">
        <w:rPr>
          <w:rFonts w:ascii="Times New Roman" w:hAnsi="Times New Roman"/>
          <w:sz w:val="24"/>
          <w:szCs w:val="24"/>
          <w:lang w:val="en-US"/>
        </w:rPr>
        <w:t>, and 8.3</w:t>
      </w:r>
      <w:r w:rsidR="00C81F33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B671E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>cm</w:t>
      </w:r>
      <w:r w:rsidR="003B671E" w:rsidRPr="00697085">
        <w:rPr>
          <w:rFonts w:ascii="Times New Roman" w:eastAsiaTheme="minorHAnsi" w:hAnsi="Times New Roman"/>
          <w:color w:val="231F20"/>
          <w:sz w:val="24"/>
          <w:szCs w:val="24"/>
          <w:vertAlign w:val="superscript"/>
          <w:lang w:val="en-US" w:eastAsia="en-US"/>
        </w:rPr>
        <w:t>3</w:t>
      </w:r>
      <w:r w:rsidR="003B671E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 s</w:t>
      </w:r>
      <w:r w:rsidR="003B671E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</w:t>
      </w:r>
      <w:r w:rsidR="003B671E" w:rsidRPr="00697085">
        <w:rPr>
          <w:rFonts w:ascii="Times New Roman" w:eastAsiaTheme="minorHAnsi" w:hAnsi="Times New Roman"/>
          <w:color w:val="231F20"/>
          <w:sz w:val="24"/>
          <w:szCs w:val="24"/>
          <w:vertAlign w:val="superscript"/>
          <w:lang w:val="en-US" w:eastAsia="en-US"/>
        </w:rPr>
        <w:t>1</w:t>
      </w:r>
      <w:r w:rsidR="00220E1D" w:rsidRPr="00697085">
        <w:rPr>
          <w:rFonts w:ascii="Times New Roman" w:hAnsi="Times New Roman"/>
          <w:sz w:val="24"/>
          <w:szCs w:val="24"/>
          <w:lang w:val="en-US"/>
        </w:rPr>
        <w:t>).</w:t>
      </w:r>
      <w:r w:rsidR="006829B6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104A5" w:rsidRPr="00697085">
        <w:rPr>
          <w:rFonts w:ascii="Times New Roman" w:hAnsi="Times New Roman"/>
          <w:sz w:val="24"/>
          <w:szCs w:val="24"/>
          <w:lang w:val="en-US"/>
        </w:rPr>
        <w:t xml:space="preserve">It is worth mentioning that the electrodissolution of </w:t>
      </w:r>
      <w:r w:rsidR="0071005E" w:rsidRPr="00697085">
        <w:rPr>
          <w:rFonts w:ascii="Times New Roman" w:hAnsi="Times New Roman"/>
          <w:sz w:val="24"/>
          <w:szCs w:val="24"/>
          <w:lang w:val="en-US"/>
        </w:rPr>
        <w:t>aluminium</w:t>
      </w:r>
      <w:r w:rsidR="002104A5" w:rsidRPr="00697085">
        <w:rPr>
          <w:rFonts w:ascii="Times New Roman" w:hAnsi="Times New Roman"/>
          <w:sz w:val="24"/>
          <w:szCs w:val="24"/>
          <w:lang w:val="en-US"/>
        </w:rPr>
        <w:t>, at the anodes (</w:t>
      </w:r>
      <w:proofErr w:type="spellStart"/>
      <w:r w:rsidR="00730AD2" w:rsidRPr="00697085">
        <w:rPr>
          <w:rFonts w:ascii="Times New Roman" w:hAnsi="Times New Roman"/>
          <w:sz w:val="24"/>
          <w:szCs w:val="24"/>
          <w:lang w:val="en-US"/>
        </w:rPr>
        <w:t>Eqn</w:t>
      </w:r>
      <w:proofErr w:type="spellEnd"/>
      <w:r w:rsidR="002104A5" w:rsidRPr="00697085">
        <w:rPr>
          <w:rFonts w:ascii="Times New Roman" w:hAnsi="Times New Roman"/>
          <w:sz w:val="24"/>
          <w:szCs w:val="24"/>
          <w:lang w:val="en-US"/>
        </w:rPr>
        <w:t xml:space="preserve"> 2), occurs at the same</w:t>
      </w:r>
      <w:r w:rsidR="004C38B8" w:rsidRPr="00697085">
        <w:rPr>
          <w:rFonts w:ascii="Times New Roman" w:hAnsi="Times New Roman"/>
          <w:sz w:val="24"/>
          <w:szCs w:val="24"/>
          <w:lang w:val="en-US"/>
        </w:rPr>
        <w:t xml:space="preserve"> magnitude of</w:t>
      </w:r>
      <w:r w:rsidR="002104A5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104A5" w:rsidRPr="00697085">
        <w:rPr>
          <w:rFonts w:ascii="Times New Roman" w:hAnsi="Times New Roman"/>
          <w:i/>
          <w:iCs/>
          <w:sz w:val="24"/>
          <w:szCs w:val="24"/>
          <w:lang w:val="en-US"/>
        </w:rPr>
        <w:t>j</w:t>
      </w:r>
      <w:r w:rsidR="002104A5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ave</w:t>
      </w:r>
      <w:proofErr w:type="spellEnd"/>
      <w:r w:rsidR="002104A5" w:rsidRPr="00697085">
        <w:rPr>
          <w:rFonts w:ascii="Times New Roman" w:hAnsi="Times New Roman"/>
          <w:sz w:val="24"/>
          <w:szCs w:val="24"/>
          <w:lang w:val="en-US"/>
        </w:rPr>
        <w:t xml:space="preserve"> but </w:t>
      </w:r>
      <w:r w:rsidR="004C38B8" w:rsidRPr="00697085">
        <w:rPr>
          <w:rFonts w:ascii="Times New Roman" w:hAnsi="Times New Roman"/>
          <w:sz w:val="24"/>
          <w:szCs w:val="24"/>
          <w:lang w:val="en-US"/>
        </w:rPr>
        <w:t>with current flow in the opposite direction</w:t>
      </w:r>
      <w:r w:rsidR="002104A5" w:rsidRPr="00697085">
        <w:rPr>
          <w:rFonts w:ascii="Times New Roman" w:hAnsi="Times New Roman"/>
          <w:sz w:val="24"/>
          <w:szCs w:val="24"/>
          <w:lang w:val="en-US"/>
        </w:rPr>
        <w:t>.</w:t>
      </w:r>
      <w:r w:rsidR="0080386B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 xml:space="preserve"> T</w:t>
      </w:r>
      <w:r w:rsidR="00751E8F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>he</w:t>
      </w:r>
      <w:r w:rsidR="008813A0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 xml:space="preserve"> </w:t>
      </w:r>
      <w:r w:rsidR="009569EE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>numerical</w:t>
      </w:r>
      <w:r w:rsidR="00751E8F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 xml:space="preserve"> </w:t>
      </w:r>
      <w:r w:rsidR="0071005E" w:rsidRPr="00697085">
        <w:rPr>
          <w:rFonts w:ascii="Times New Roman" w:eastAsia="GulliverRM" w:hAnsi="Times New Roman"/>
          <w:sz w:val="24"/>
          <w:szCs w:val="24"/>
          <w:lang w:val="en-GB" w:eastAsia="en-US"/>
        </w:rPr>
        <w:t>aluminium</w:t>
      </w:r>
      <w:r w:rsidR="00751E8F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 xml:space="preserve"> concentration</w:t>
      </w:r>
      <w:r w:rsidR="005703C7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>s</w:t>
      </w:r>
      <w:r w:rsidR="00751E8F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 xml:space="preserve"> w</w:t>
      </w:r>
      <w:r w:rsidR="005703C7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>ere</w:t>
      </w:r>
      <w:r w:rsidR="00751E8F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 xml:space="preserve"> obtained at </w:t>
      </w:r>
      <w:r w:rsidR="00213899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 xml:space="preserve">the </w:t>
      </w:r>
      <w:r w:rsidR="00C23256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 xml:space="preserve">electrolyte </w:t>
      </w:r>
      <w:r w:rsidR="00213899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 xml:space="preserve">outlet of the </w:t>
      </w:r>
      <w:r w:rsidR="009D66AB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filter-press reactor</w:t>
      </w:r>
      <w:r w:rsidR="00C23256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.</w:t>
      </w:r>
      <w:r w:rsidR="008813A0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As can </w:t>
      </w:r>
      <w:r w:rsidR="00AA5D24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be seen in Figure </w:t>
      </w:r>
      <w:r w:rsidR="003C5F3C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9</w:t>
      </w:r>
      <w:r w:rsidR="00AA5D24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, </w:t>
      </w:r>
      <w:r w:rsidR="0085237D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the experimental </w:t>
      </w:r>
      <w:r w:rsidR="0071005E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aluminium</w:t>
      </w:r>
      <w:r w:rsidR="0085237D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dose was </w:t>
      </w:r>
      <w:r w:rsidR="00F9098C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partially </w:t>
      </w:r>
      <w:r w:rsidR="00F97137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different to the </w:t>
      </w:r>
      <w:r w:rsidR="00AB45C0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numerical</w:t>
      </w:r>
      <w:r w:rsidR="0085237D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</w:t>
      </w:r>
      <w:r w:rsidR="00CE3C37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one</w:t>
      </w:r>
      <w:r w:rsidR="00CE6FD8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at</w:t>
      </w:r>
      <w:r w:rsidR="00220528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some flow rates (</w:t>
      </w:r>
      <w:r w:rsidR="005048CC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i.e. </w:t>
      </w:r>
      <w:r w:rsidR="00CE6FD8" w:rsidRPr="00697085">
        <w:rPr>
          <w:rFonts w:ascii="Times New Roman" w:hAnsi="Times New Roman"/>
          <w:sz w:val="24"/>
          <w:szCs w:val="24"/>
          <w:lang w:val="en-US"/>
        </w:rPr>
        <w:t>1.7</w:t>
      </w:r>
      <w:r w:rsidR="005048CC" w:rsidRPr="00697085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CE6FD8" w:rsidRPr="00697085">
        <w:rPr>
          <w:rFonts w:ascii="Times New Roman" w:hAnsi="Times New Roman"/>
          <w:sz w:val="24"/>
          <w:szCs w:val="24"/>
          <w:lang w:val="en-US"/>
        </w:rPr>
        <w:t>3.3</w:t>
      </w:r>
      <w:r w:rsidR="005048CC" w:rsidRPr="00697085">
        <w:rPr>
          <w:rFonts w:ascii="Times New Roman" w:hAnsi="Times New Roman"/>
          <w:sz w:val="24"/>
          <w:szCs w:val="24"/>
          <w:lang w:val="en-US"/>
        </w:rPr>
        <w:t>, and 8.3</w:t>
      </w:r>
      <w:r w:rsidR="00CE6FD8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E6FD8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>cm</w:t>
      </w:r>
      <w:r w:rsidR="00CE6FD8" w:rsidRPr="00697085">
        <w:rPr>
          <w:rFonts w:ascii="Times New Roman" w:eastAsiaTheme="minorHAnsi" w:hAnsi="Times New Roman"/>
          <w:color w:val="231F20"/>
          <w:sz w:val="24"/>
          <w:szCs w:val="24"/>
          <w:vertAlign w:val="superscript"/>
          <w:lang w:val="en-US" w:eastAsia="en-US"/>
        </w:rPr>
        <w:t>3</w:t>
      </w:r>
      <w:r w:rsidR="00CE6FD8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 s</w:t>
      </w:r>
      <w:r w:rsidR="00CE6FD8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</w:t>
      </w:r>
      <w:r w:rsidR="00CE6FD8" w:rsidRPr="00697085">
        <w:rPr>
          <w:rFonts w:ascii="Times New Roman" w:eastAsiaTheme="minorHAnsi" w:hAnsi="Times New Roman"/>
          <w:color w:val="231F20"/>
          <w:sz w:val="24"/>
          <w:szCs w:val="24"/>
          <w:vertAlign w:val="superscript"/>
          <w:lang w:val="en-US" w:eastAsia="en-US"/>
        </w:rPr>
        <w:t>1</w:t>
      </w:r>
      <w:r w:rsidR="005048CC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)</w:t>
      </w:r>
      <w:r w:rsidR="00231AC7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.</w:t>
      </w:r>
      <w:r w:rsidR="00902B56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However, t</w:t>
      </w:r>
      <w:r w:rsidR="00767851" w:rsidRPr="00697085">
        <w:rPr>
          <w:rFonts w:ascii="Times New Roman" w:hAnsi="Times New Roman"/>
          <w:sz w:val="24"/>
          <w:szCs w:val="24"/>
          <w:lang w:val="en-US"/>
        </w:rPr>
        <w:t xml:space="preserve">his discrepancy was </w:t>
      </w:r>
      <w:r w:rsidR="008E4A72" w:rsidRPr="00697085">
        <w:rPr>
          <w:rFonts w:ascii="Times New Roman" w:hAnsi="Times New Roman"/>
          <w:sz w:val="24"/>
          <w:szCs w:val="24"/>
          <w:lang w:val="en-US"/>
        </w:rPr>
        <w:t>reduced</w:t>
      </w:r>
      <w:r w:rsidR="00DB4FD1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B4FD1" w:rsidRPr="00697085">
        <w:rPr>
          <w:rFonts w:ascii="Times New Roman" w:hAnsi="Times New Roman"/>
          <w:sz w:val="24"/>
          <w:szCs w:val="24"/>
          <w:lang w:val="en-US"/>
        </w:rPr>
        <w:lastRenderedPageBreak/>
        <w:t xml:space="preserve">at </w:t>
      </w:r>
      <w:r w:rsidR="00274DFB" w:rsidRPr="00697085">
        <w:rPr>
          <w:rFonts w:ascii="Times New Roman" w:hAnsi="Times New Roman"/>
          <w:sz w:val="24"/>
          <w:szCs w:val="24"/>
          <w:lang w:val="en-US"/>
        </w:rPr>
        <w:t xml:space="preserve">volumetric flow </w:t>
      </w:r>
      <w:r w:rsidR="004C59B2" w:rsidRPr="00697085">
        <w:rPr>
          <w:rFonts w:ascii="Times New Roman" w:hAnsi="Times New Roman"/>
          <w:sz w:val="24"/>
          <w:szCs w:val="24"/>
          <w:lang w:val="en-US"/>
        </w:rPr>
        <w:t xml:space="preserve">rate </w:t>
      </w:r>
      <w:r w:rsidR="00E464E9" w:rsidRPr="00697085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FA4086" w:rsidRPr="00697085">
        <w:rPr>
          <w:rFonts w:ascii="Times New Roman" w:hAnsi="Times New Roman"/>
          <w:sz w:val="24"/>
          <w:szCs w:val="24"/>
          <w:lang w:val="en-US"/>
        </w:rPr>
        <w:t xml:space="preserve">5 </w:t>
      </w:r>
      <w:r w:rsidR="003B671E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>cm</w:t>
      </w:r>
      <w:r w:rsidR="003B671E" w:rsidRPr="00697085">
        <w:rPr>
          <w:rFonts w:ascii="Times New Roman" w:eastAsiaTheme="minorHAnsi" w:hAnsi="Times New Roman"/>
          <w:color w:val="231F20"/>
          <w:sz w:val="24"/>
          <w:szCs w:val="24"/>
          <w:vertAlign w:val="superscript"/>
          <w:lang w:val="en-US" w:eastAsia="en-US"/>
        </w:rPr>
        <w:t>3</w:t>
      </w:r>
      <w:r w:rsidR="003B671E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 s</w:t>
      </w:r>
      <w:r w:rsidR="003B671E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</w:t>
      </w:r>
      <w:r w:rsidR="003B671E" w:rsidRPr="00697085">
        <w:rPr>
          <w:rFonts w:ascii="Times New Roman" w:eastAsiaTheme="minorHAnsi" w:hAnsi="Times New Roman"/>
          <w:color w:val="231F20"/>
          <w:sz w:val="24"/>
          <w:szCs w:val="24"/>
          <w:vertAlign w:val="superscript"/>
          <w:lang w:val="en-US" w:eastAsia="en-US"/>
        </w:rPr>
        <w:t>1</w:t>
      </w:r>
      <w:r w:rsidR="00B839D6" w:rsidRPr="00697085">
        <w:rPr>
          <w:rFonts w:ascii="Times New Roman" w:hAnsi="Times New Roman"/>
          <w:sz w:val="24"/>
          <w:szCs w:val="24"/>
          <w:lang w:val="en-US"/>
        </w:rPr>
        <w:t>.</w:t>
      </w:r>
      <w:r w:rsidR="000B354A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67851" w:rsidRPr="00697085">
        <w:rPr>
          <w:rFonts w:ascii="Times New Roman" w:hAnsi="Times New Roman"/>
          <w:sz w:val="24"/>
          <w:szCs w:val="24"/>
          <w:lang w:val="en-US"/>
        </w:rPr>
        <w:t>Th</w:t>
      </w:r>
      <w:r w:rsidR="000B354A" w:rsidRPr="00697085">
        <w:rPr>
          <w:rFonts w:ascii="Times New Roman" w:hAnsi="Times New Roman"/>
          <w:sz w:val="24"/>
          <w:szCs w:val="24"/>
          <w:lang w:val="en-US"/>
        </w:rPr>
        <w:t xml:space="preserve">e discrepancies might be </w:t>
      </w:r>
      <w:r w:rsidR="00767851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attributed to chemical dissolution </w:t>
      </w:r>
      <w:r w:rsidR="000B354A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of the anodes</w:t>
      </w:r>
      <w:r w:rsidR="00242868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 xml:space="preserve"> at the beginning of the experimental trials</w:t>
      </w:r>
      <w:r w:rsidR="000732FF" w:rsidRPr="00697085">
        <w:rPr>
          <w:rFonts w:ascii="Times New Roman" w:eastAsia="Times New Roman" w:hAnsi="Times New Roman"/>
          <w:bCs/>
          <w:sz w:val="24"/>
          <w:szCs w:val="24"/>
          <w:lang w:val="en-US"/>
        </w:rPr>
        <w:t>.</w:t>
      </w:r>
    </w:p>
    <w:p w14:paraId="434AC48D" w14:textId="77777777" w:rsidR="007E7054" w:rsidRPr="00697085" w:rsidRDefault="007E7054" w:rsidP="00525F78">
      <w:pPr>
        <w:autoSpaceDE w:val="0"/>
        <w:autoSpaceDN w:val="0"/>
        <w:adjustRightInd w:val="0"/>
        <w:spacing w:after="0" w:line="480" w:lineRule="auto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14:paraId="4039D808" w14:textId="0BEA6241" w:rsidR="003B34B9" w:rsidRPr="00697085" w:rsidRDefault="00474431" w:rsidP="00525F78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697085">
        <w:rPr>
          <w:rFonts w:ascii="Times New Roman" w:hAnsi="Times New Roman"/>
          <w:i/>
          <w:sz w:val="24"/>
          <w:szCs w:val="24"/>
          <w:lang w:val="en-US"/>
        </w:rPr>
        <w:t>4</w:t>
      </w:r>
      <w:r w:rsidR="003D786B" w:rsidRPr="00697085">
        <w:rPr>
          <w:rFonts w:ascii="Times New Roman" w:hAnsi="Times New Roman"/>
          <w:i/>
          <w:sz w:val="24"/>
          <w:szCs w:val="24"/>
          <w:lang w:val="en-US"/>
        </w:rPr>
        <w:t>.</w:t>
      </w:r>
      <w:r w:rsidR="00AC1FE1" w:rsidRPr="00697085">
        <w:rPr>
          <w:rFonts w:ascii="Times New Roman" w:hAnsi="Times New Roman"/>
          <w:i/>
          <w:sz w:val="24"/>
          <w:szCs w:val="24"/>
          <w:lang w:val="en-US"/>
        </w:rPr>
        <w:t>5</w:t>
      </w:r>
      <w:r w:rsidR="003D786B" w:rsidRPr="00697085">
        <w:rPr>
          <w:rFonts w:ascii="Times New Roman" w:hAnsi="Times New Roman"/>
          <w:i/>
          <w:sz w:val="24"/>
          <w:szCs w:val="24"/>
          <w:lang w:val="en-US"/>
        </w:rPr>
        <w:t>. Pressure drop</w:t>
      </w:r>
    </w:p>
    <w:p w14:paraId="0B0946CF" w14:textId="3F942F38" w:rsidR="00701673" w:rsidRPr="00697085" w:rsidRDefault="00B25254" w:rsidP="00525F78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 xml:space="preserve">In </w:t>
      </w:r>
      <w:r w:rsidR="00AE563E" w:rsidRPr="00697085">
        <w:rPr>
          <w:rFonts w:ascii="Times New Roman" w:hAnsi="Times New Roman"/>
          <w:sz w:val="24"/>
          <w:szCs w:val="24"/>
          <w:lang w:val="en-US"/>
        </w:rPr>
        <w:t>H</w:t>
      </w:r>
      <w:r w:rsidR="00AE563E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AE563E" w:rsidRPr="00697085">
        <w:rPr>
          <w:rFonts w:ascii="Times New Roman" w:hAnsi="Times New Roman"/>
          <w:sz w:val="24"/>
          <w:szCs w:val="24"/>
          <w:lang w:val="en-US"/>
        </w:rPr>
        <w:t>-</w:t>
      </w:r>
      <w:r w:rsidR="00533E1B" w:rsidRPr="00697085">
        <w:rPr>
          <w:rFonts w:ascii="Times New Roman" w:hAnsi="Times New Roman"/>
          <w:sz w:val="24"/>
          <w:szCs w:val="24"/>
          <w:lang w:val="en-US"/>
        </w:rPr>
        <w:t>H</w:t>
      </w:r>
      <w:r w:rsidR="00533E1B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533E1B" w:rsidRPr="00697085">
        <w:rPr>
          <w:rFonts w:ascii="Times New Roman" w:hAnsi="Times New Roman"/>
          <w:sz w:val="24"/>
          <w:szCs w:val="24"/>
          <w:lang w:val="en-US"/>
        </w:rPr>
        <w:t>O</w:t>
      </w:r>
      <w:r w:rsidR="00AE563E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5486B" w:rsidRPr="00697085">
        <w:rPr>
          <w:rFonts w:ascii="Times New Roman" w:hAnsi="Times New Roman"/>
          <w:sz w:val="24"/>
          <w:szCs w:val="24"/>
          <w:lang w:val="en-US"/>
        </w:rPr>
        <w:t xml:space="preserve">bubbly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flow, the </w:t>
      </w:r>
      <w:r w:rsidR="00533E1B" w:rsidRPr="00697085">
        <w:rPr>
          <w:rFonts w:ascii="Times New Roman" w:hAnsi="Times New Roman"/>
          <w:sz w:val="24"/>
          <w:szCs w:val="24"/>
          <w:lang w:val="en-US"/>
        </w:rPr>
        <w:t>hydrodynamics improve</w:t>
      </w:r>
      <w:r w:rsidR="00FA6ED0" w:rsidRPr="00697085">
        <w:rPr>
          <w:rFonts w:ascii="Times New Roman" w:hAnsi="Times New Roman"/>
          <w:sz w:val="24"/>
          <w:szCs w:val="24"/>
          <w:lang w:val="en-US"/>
        </w:rPr>
        <w:t>d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due to the </w:t>
      </w:r>
      <w:r w:rsidR="00443740" w:rsidRPr="00697085">
        <w:rPr>
          <w:rFonts w:ascii="Times New Roman" w:hAnsi="Times New Roman"/>
          <w:sz w:val="24"/>
          <w:szCs w:val="24"/>
          <w:lang w:val="en-US"/>
        </w:rPr>
        <w:t>appearance of</w:t>
      </w:r>
      <w:r w:rsidR="00533E1B" w:rsidRPr="00697085">
        <w:rPr>
          <w:rFonts w:ascii="Times New Roman" w:hAnsi="Times New Roman"/>
          <w:sz w:val="24"/>
          <w:szCs w:val="24"/>
          <w:lang w:val="en-US"/>
        </w:rPr>
        <w:t xml:space="preserve"> the H</w:t>
      </w:r>
      <w:r w:rsidR="00533E1B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bubbles</w:t>
      </w:r>
      <w:r w:rsidR="00533E1B" w:rsidRPr="00697085">
        <w:rPr>
          <w:rFonts w:ascii="Times New Roman" w:hAnsi="Times New Roman"/>
          <w:sz w:val="24"/>
          <w:szCs w:val="24"/>
          <w:lang w:val="en-US"/>
        </w:rPr>
        <w:t xml:space="preserve"> formed on the cathode</w:t>
      </w:r>
      <w:r w:rsidR="00745DC9" w:rsidRPr="00697085">
        <w:rPr>
          <w:rFonts w:ascii="Times New Roman" w:hAnsi="Times New Roman"/>
          <w:sz w:val="24"/>
          <w:szCs w:val="24"/>
          <w:lang w:val="en-US"/>
        </w:rPr>
        <w:t>. H</w:t>
      </w:r>
      <w:r w:rsidRPr="00697085">
        <w:rPr>
          <w:rFonts w:ascii="Times New Roman" w:hAnsi="Times New Roman"/>
          <w:sz w:val="24"/>
          <w:szCs w:val="24"/>
          <w:lang w:val="en-US"/>
        </w:rPr>
        <w:t>owever, th</w:t>
      </w:r>
      <w:r w:rsidR="00533E1B" w:rsidRPr="00697085">
        <w:rPr>
          <w:rFonts w:ascii="Times New Roman" w:hAnsi="Times New Roman"/>
          <w:sz w:val="24"/>
          <w:szCs w:val="24"/>
          <w:lang w:val="en-US"/>
        </w:rPr>
        <w:t>e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33E1B" w:rsidRPr="00697085">
        <w:rPr>
          <w:rFonts w:ascii="Times New Roman" w:hAnsi="Times New Roman"/>
          <w:sz w:val="24"/>
          <w:szCs w:val="24"/>
          <w:lang w:val="en-US"/>
        </w:rPr>
        <w:t>fraction of the bubbles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increases the pressure drop </w:t>
      </w:r>
      <w:r w:rsidR="00533E1B" w:rsidRPr="00697085">
        <w:rPr>
          <w:rFonts w:ascii="Times New Roman" w:hAnsi="Times New Roman"/>
          <w:sz w:val="24"/>
          <w:szCs w:val="24"/>
          <w:lang w:val="en-US"/>
        </w:rPr>
        <w:t xml:space="preserve">what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is related to the pumping costs. </w:t>
      </w:r>
      <w:r w:rsidR="00701673" w:rsidRPr="00697085">
        <w:rPr>
          <w:rFonts w:ascii="Times New Roman" w:hAnsi="Times New Roman"/>
          <w:sz w:val="24"/>
          <w:szCs w:val="24"/>
          <w:lang w:val="en-US"/>
        </w:rPr>
        <w:t xml:space="preserve">Several </w:t>
      </w:r>
      <w:r w:rsidR="00783513" w:rsidRPr="00697085">
        <w:rPr>
          <w:rFonts w:ascii="Times New Roman" w:hAnsi="Times New Roman"/>
          <w:sz w:val="24"/>
          <w:szCs w:val="24"/>
          <w:lang w:val="en-US"/>
        </w:rPr>
        <w:t xml:space="preserve">experimental results have </w:t>
      </w:r>
      <w:r w:rsidR="00B95C2C" w:rsidRPr="00697085">
        <w:rPr>
          <w:rFonts w:ascii="Times New Roman" w:hAnsi="Times New Roman"/>
          <w:sz w:val="24"/>
          <w:szCs w:val="24"/>
          <w:lang w:val="en-US"/>
        </w:rPr>
        <w:t xml:space="preserve">proposed </w:t>
      </w:r>
      <w:r w:rsidR="0094124E" w:rsidRPr="00697085">
        <w:rPr>
          <w:rFonts w:ascii="Times New Roman" w:hAnsi="Times New Roman"/>
          <w:sz w:val="24"/>
          <w:szCs w:val="24"/>
          <w:lang w:val="en-US"/>
        </w:rPr>
        <w:t>that the pressure drop (</w:t>
      </w:r>
      <w:r w:rsidR="0094124E" w:rsidRPr="00697085">
        <w:rPr>
          <w:rFonts w:ascii="Times New Roman" w:hAnsi="Times New Roman"/>
          <w:i/>
          <w:sz w:val="24"/>
          <w:szCs w:val="24"/>
          <w:lang w:val="en-US"/>
        </w:rPr>
        <w:sym w:font="Symbol" w:char="F044"/>
      </w:r>
      <w:r w:rsidR="0094124E" w:rsidRPr="00697085">
        <w:rPr>
          <w:rFonts w:ascii="Times New Roman" w:hAnsi="Times New Roman"/>
          <w:i/>
          <w:sz w:val="24"/>
          <w:szCs w:val="24"/>
          <w:lang w:val="en-US"/>
        </w:rPr>
        <w:t>P</w:t>
      </w:r>
      <w:r w:rsidR="0094124E" w:rsidRPr="00697085">
        <w:rPr>
          <w:rFonts w:ascii="Times New Roman" w:hAnsi="Times New Roman"/>
          <w:sz w:val="24"/>
          <w:szCs w:val="24"/>
          <w:lang w:val="en-US"/>
        </w:rPr>
        <w:t>) is a logarithmic function of the flow velocity, expressed in terms of the Reynolds number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via an empirical power law:</w:t>
      </w:r>
    </w:p>
    <w:p w14:paraId="7F0569B2" w14:textId="77777777" w:rsidR="007D6B98" w:rsidRPr="00697085" w:rsidRDefault="007D6B98" w:rsidP="00525F78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3E43EBEC" w14:textId="505705EB" w:rsidR="007D6B98" w:rsidRPr="00697085" w:rsidRDefault="007D6B98" w:rsidP="00525F78">
      <w:pPr>
        <w:widowControl w:val="0"/>
        <w:overflowPunct w:val="0"/>
        <w:autoSpaceDE w:val="0"/>
        <w:autoSpaceDN w:val="0"/>
        <w:adjustRightInd w:val="0"/>
        <w:spacing w:after="0" w:line="480" w:lineRule="auto"/>
        <w:ind w:right="-234"/>
        <w:rPr>
          <w:rFonts w:ascii="Times New Roman" w:hAnsi="Times New Roman"/>
          <w:sz w:val="24"/>
          <w:szCs w:val="24"/>
          <w:lang w:val="en-US"/>
        </w:rPr>
      </w:pPr>
      <m:oMath>
        <m:r>
          <w:rPr>
            <w:rFonts w:ascii="Cambria Math" w:hAnsi="Cambria Math"/>
            <w:sz w:val="24"/>
            <w:szCs w:val="24"/>
            <w:lang w:val="en-US"/>
          </w:rPr>
          <m:t>∆</m:t>
        </m:r>
        <m:r>
          <w:rPr>
            <w:rFonts w:ascii="Cambria Math" w:hAnsi="Cambria Math"/>
            <w:sz w:val="24"/>
            <w:szCs w:val="24"/>
          </w:rPr>
          <m:t>P</m:t>
        </m:r>
        <m:r>
          <w:rPr>
            <w:rFonts w:ascii="Cambria Math" w:hAnsi="Cambria Math"/>
            <w:sz w:val="24"/>
            <w:szCs w:val="24"/>
            <w:lang w:val="en-US"/>
          </w:rPr>
          <m:t>=a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Re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sup>
        </m:sSup>
      </m:oMath>
      <w:r w:rsidRPr="00697085">
        <w:rPr>
          <w:rFonts w:ascii="Times New Roman" w:hAnsi="Times New Roman"/>
          <w:sz w:val="24"/>
          <w:szCs w:val="24"/>
          <w:lang w:val="en-US"/>
        </w:rPr>
        <w:t xml:space="preserve">             </w:t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</w:r>
      <w:r w:rsidRPr="00697085">
        <w:rPr>
          <w:rFonts w:ascii="Times New Roman" w:hAnsi="Times New Roman"/>
          <w:sz w:val="24"/>
          <w:szCs w:val="24"/>
          <w:lang w:val="en-US"/>
        </w:rPr>
        <w:tab/>
        <w:t xml:space="preserve">          (</w:t>
      </w:r>
      <w:r w:rsidRPr="00697085">
        <w:rPr>
          <w:rFonts w:ascii="Times New Roman" w:hAnsi="Times New Roman"/>
          <w:lang w:val="en-US"/>
        </w:rPr>
        <w:t>3</w:t>
      </w:r>
      <w:r w:rsidR="00CE3F79" w:rsidRPr="00697085">
        <w:rPr>
          <w:rFonts w:ascii="Times New Roman" w:hAnsi="Times New Roman"/>
          <w:lang w:val="en-US"/>
        </w:rPr>
        <w:t>3</w:t>
      </w:r>
      <w:r w:rsidRPr="00697085">
        <w:rPr>
          <w:rFonts w:ascii="Times New Roman" w:hAnsi="Times New Roman"/>
          <w:sz w:val="24"/>
          <w:szCs w:val="24"/>
          <w:lang w:val="en-US"/>
        </w:rPr>
        <w:t>)</w:t>
      </w:r>
    </w:p>
    <w:p w14:paraId="2C36E60F" w14:textId="77777777" w:rsidR="003B34B9" w:rsidRPr="00697085" w:rsidRDefault="003B34B9" w:rsidP="00525F78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124A830" w14:textId="6E8A92B0" w:rsidR="003B34B9" w:rsidRPr="00697085" w:rsidRDefault="006822AA" w:rsidP="00525F78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555336" w:rsidRPr="00697085">
        <w:rPr>
          <w:rFonts w:ascii="Times New Roman" w:hAnsi="Times New Roman"/>
          <w:sz w:val="24"/>
          <w:szCs w:val="24"/>
          <w:lang w:val="en-US"/>
        </w:rPr>
        <w:t xml:space="preserve">experimental and theoretical </w:t>
      </w:r>
      <w:r w:rsidR="00127308" w:rsidRPr="00697085">
        <w:rPr>
          <w:rFonts w:ascii="Times New Roman" w:hAnsi="Times New Roman"/>
          <w:sz w:val="24"/>
          <w:szCs w:val="24"/>
          <w:lang w:val="en-US"/>
        </w:rPr>
        <w:t>logarithmic</w:t>
      </w:r>
      <w:r w:rsidR="006E1047" w:rsidRPr="00697085">
        <w:rPr>
          <w:rFonts w:ascii="Times New Roman" w:hAnsi="Times New Roman"/>
          <w:sz w:val="24"/>
          <w:szCs w:val="24"/>
          <w:lang w:val="en-US"/>
        </w:rPr>
        <w:t>-logarithmic</w:t>
      </w:r>
      <w:r w:rsidR="00127308" w:rsidRPr="00697085">
        <w:rPr>
          <w:rFonts w:ascii="Times New Roman" w:hAnsi="Times New Roman"/>
          <w:sz w:val="24"/>
          <w:szCs w:val="24"/>
          <w:lang w:val="en-US"/>
        </w:rPr>
        <w:t xml:space="preserve"> plot</w:t>
      </w:r>
      <w:r w:rsidR="00555336" w:rsidRPr="00697085">
        <w:rPr>
          <w:rFonts w:ascii="Times New Roman" w:hAnsi="Times New Roman"/>
          <w:sz w:val="24"/>
          <w:szCs w:val="24"/>
          <w:lang w:val="en-US"/>
        </w:rPr>
        <w:t>s</w:t>
      </w:r>
      <w:r w:rsidR="00127308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65F3C" w:rsidRPr="00697085">
        <w:rPr>
          <w:rFonts w:ascii="Times New Roman" w:hAnsi="Times New Roman"/>
          <w:sz w:val="24"/>
          <w:szCs w:val="24"/>
          <w:lang w:val="en-US"/>
        </w:rPr>
        <w:t>of pressure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93407C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drop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4222A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as a function of </w:t>
      </w:r>
      <w:r w:rsidR="00A97EC6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the </w:t>
      </w:r>
      <w:r w:rsidR="004222A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Reynolds</w:t>
      </w:r>
      <w:r w:rsidR="0044374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’</w:t>
      </w:r>
      <w:r w:rsidR="004222A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number</w:t>
      </w:r>
      <w:r w:rsidR="004222A1" w:rsidRPr="00697085">
        <w:rPr>
          <w:rFonts w:ascii="Times New Roman" w:hAnsi="Times New Roman"/>
          <w:sz w:val="24"/>
          <w:szCs w:val="24"/>
          <w:lang w:val="en-US"/>
        </w:rPr>
        <w:t xml:space="preserve"> for 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the two-phase flow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in the multi-electrode stack </w:t>
      </w:r>
      <w:r w:rsidR="006E1047" w:rsidRPr="00697085">
        <w:rPr>
          <w:rFonts w:ascii="Times New Roman" w:hAnsi="Times New Roman"/>
          <w:sz w:val="24"/>
          <w:szCs w:val="24"/>
          <w:lang w:val="en-US"/>
        </w:rPr>
        <w:t>are</w:t>
      </w:r>
      <w:r w:rsidR="004222A1" w:rsidRPr="00697085">
        <w:rPr>
          <w:rFonts w:ascii="Times New Roman" w:hAnsi="Times New Roman"/>
          <w:sz w:val="24"/>
          <w:szCs w:val="24"/>
          <w:lang w:val="en-US"/>
        </w:rPr>
        <w:t xml:space="preserve"> shown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in Figure </w:t>
      </w:r>
      <w:r w:rsidR="0093407C" w:rsidRPr="00697085">
        <w:rPr>
          <w:rFonts w:ascii="Times New Roman" w:hAnsi="Times New Roman"/>
          <w:sz w:val="24"/>
          <w:szCs w:val="24"/>
          <w:lang w:val="en-US"/>
        </w:rPr>
        <w:t>1</w:t>
      </w:r>
      <w:r w:rsidR="00070EF2" w:rsidRPr="00697085">
        <w:rPr>
          <w:rFonts w:ascii="Times New Roman" w:hAnsi="Times New Roman"/>
          <w:sz w:val="24"/>
          <w:szCs w:val="24"/>
          <w:lang w:val="en-US"/>
        </w:rPr>
        <w:t>0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6E1047" w:rsidRPr="00697085">
        <w:rPr>
          <w:rFonts w:ascii="Times New Roman" w:hAnsi="Times New Roman"/>
          <w:sz w:val="24"/>
          <w:szCs w:val="24"/>
          <w:lang w:val="en-US"/>
        </w:rPr>
        <w:t>O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n the same </w:t>
      </w:r>
      <w:r w:rsidR="00A97EC6" w:rsidRPr="00697085">
        <w:rPr>
          <w:rFonts w:ascii="Times New Roman" w:hAnsi="Times New Roman"/>
          <w:sz w:val="24"/>
          <w:szCs w:val="24"/>
          <w:lang w:val="en-US"/>
        </w:rPr>
        <w:t>graph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6E1047" w:rsidRPr="00697085">
        <w:rPr>
          <w:rFonts w:ascii="Times New Roman" w:hAnsi="Times New Roman"/>
          <w:sz w:val="24"/>
          <w:szCs w:val="24"/>
          <w:lang w:val="en-US"/>
        </w:rPr>
        <w:t>studies reported in the literature are shown for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single-phase flow in the multi-electrode stack [</w:t>
      </w:r>
      <w:r w:rsidR="00AA5827" w:rsidRPr="00697085">
        <w:rPr>
          <w:rFonts w:ascii="Times New Roman" w:hAnsi="Times New Roman"/>
          <w:sz w:val="24"/>
          <w:szCs w:val="24"/>
          <w:lang w:val="en-US"/>
        </w:rPr>
        <w:t>1</w:t>
      </w:r>
      <w:r w:rsidR="00B02CB7" w:rsidRPr="00697085">
        <w:rPr>
          <w:rFonts w:ascii="Times New Roman" w:hAnsi="Times New Roman"/>
          <w:sz w:val="24"/>
          <w:szCs w:val="24"/>
          <w:lang w:val="en-US"/>
        </w:rPr>
        <w:t>9</w:t>
      </w:r>
      <w:r w:rsidRPr="00697085">
        <w:rPr>
          <w:rFonts w:ascii="Times New Roman" w:hAnsi="Times New Roman"/>
          <w:sz w:val="24"/>
          <w:szCs w:val="24"/>
          <w:lang w:val="en-US"/>
        </w:rPr>
        <w:t>] and single-phase flow for empty single cell and filled single cell with turbulence promoter [</w:t>
      </w:r>
      <w:r w:rsidR="00202C6C" w:rsidRPr="00697085">
        <w:rPr>
          <w:rFonts w:ascii="Times New Roman" w:hAnsi="Times New Roman"/>
          <w:sz w:val="24"/>
          <w:szCs w:val="24"/>
          <w:lang w:val="en-US"/>
        </w:rPr>
        <w:t>4</w:t>
      </w:r>
      <w:r w:rsidR="001B0302" w:rsidRPr="00697085">
        <w:rPr>
          <w:rFonts w:ascii="Times New Roman" w:hAnsi="Times New Roman"/>
          <w:sz w:val="24"/>
          <w:szCs w:val="24"/>
          <w:lang w:val="en-US"/>
        </w:rPr>
        <w:t>8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] are </w:t>
      </w:r>
      <w:r w:rsidR="007D3BDD" w:rsidRPr="00697085">
        <w:rPr>
          <w:rFonts w:ascii="Times New Roman" w:hAnsi="Times New Roman"/>
          <w:sz w:val="24"/>
          <w:szCs w:val="24"/>
          <w:lang w:val="en-US"/>
        </w:rPr>
        <w:t>plotted</w:t>
      </w:r>
      <w:r w:rsidRPr="00697085">
        <w:rPr>
          <w:rFonts w:ascii="Times New Roman" w:hAnsi="Times New Roman"/>
          <w:sz w:val="24"/>
          <w:szCs w:val="24"/>
          <w:lang w:val="en-US"/>
        </w:rPr>
        <w:t>.</w:t>
      </w:r>
      <w:r w:rsidR="007D3BDD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266E3" w:rsidRPr="00697085">
        <w:rPr>
          <w:rFonts w:ascii="Times New Roman" w:hAnsi="Times New Roman"/>
          <w:sz w:val="24"/>
          <w:szCs w:val="24"/>
          <w:lang w:val="en-US"/>
        </w:rPr>
        <w:t xml:space="preserve">Table </w:t>
      </w:r>
      <w:r w:rsidR="00E10365" w:rsidRPr="00697085">
        <w:rPr>
          <w:rFonts w:ascii="Times New Roman" w:hAnsi="Times New Roman"/>
          <w:sz w:val="24"/>
          <w:szCs w:val="24"/>
          <w:lang w:val="en-US"/>
        </w:rPr>
        <w:t>4</w:t>
      </w:r>
      <w:r w:rsidR="00A266E3" w:rsidRPr="00697085">
        <w:rPr>
          <w:rFonts w:ascii="Times New Roman" w:hAnsi="Times New Roman"/>
          <w:sz w:val="24"/>
          <w:szCs w:val="24"/>
          <w:lang w:val="en-US"/>
        </w:rPr>
        <w:t xml:space="preserve"> summarizes the experimental parameters reported in the literature for single-phase flow using different flow configurations in comparison to those obtained in this work. </w:t>
      </w:r>
      <w:r w:rsidR="00A266E3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In this paper, the </w:t>
      </w:r>
      <w:r w:rsidR="00A266E3" w:rsidRPr="00697085">
        <w:rPr>
          <w:rFonts w:ascii="Times New Roman" w:eastAsia="AdvOT863180fb" w:hAnsi="Times New Roman"/>
          <w:i/>
          <w:color w:val="000000"/>
          <w:sz w:val="24"/>
          <w:szCs w:val="24"/>
          <w:lang w:val="en-US" w:eastAsia="en-US"/>
        </w:rPr>
        <w:t>a</w:t>
      </w:r>
      <w:r w:rsidR="00A266E3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value (associated with the geometry) decreases and the </w:t>
      </w:r>
      <w:r w:rsidR="00A266E3" w:rsidRPr="00697085">
        <w:rPr>
          <w:rFonts w:ascii="Times New Roman" w:eastAsia="AdvOT863180fb" w:hAnsi="Times New Roman"/>
          <w:i/>
          <w:color w:val="000000"/>
          <w:sz w:val="24"/>
          <w:szCs w:val="24"/>
          <w:lang w:val="en-US" w:eastAsia="en-US"/>
        </w:rPr>
        <w:t>b</w:t>
      </w:r>
      <w:r w:rsidR="00A266E3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index (associated with flow pattern) </w:t>
      </w:r>
      <w:r w:rsidR="00A266E3" w:rsidRPr="00697085">
        <w:rPr>
          <w:rFonts w:ascii="Times New Roman" w:eastAsia="AdvOT863180fb" w:hAnsi="Times New Roman"/>
          <w:sz w:val="24"/>
          <w:szCs w:val="24"/>
          <w:lang w:val="en-US" w:eastAsia="en-US"/>
        </w:rPr>
        <w:t>increases in comparison</w:t>
      </w:r>
      <w:r w:rsidR="00A266E3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with the value obtained for the stack of three cells in single-phase flow, the </w:t>
      </w:r>
      <w:r w:rsidR="00A266E3" w:rsidRPr="00697085">
        <w:rPr>
          <w:rFonts w:ascii="Times New Roman" w:eastAsia="AdvOT863180fb" w:hAnsi="Times New Roman"/>
          <w:sz w:val="24"/>
          <w:szCs w:val="24"/>
          <w:lang w:val="en-US" w:eastAsia="en-US"/>
        </w:rPr>
        <w:t>one empty cell, and the cell with turbulence promoter.</w:t>
      </w:r>
      <w:r w:rsidR="00A266E3" w:rsidRPr="00697085">
        <w:rPr>
          <w:rFonts w:ascii="Times New Roman" w:hAnsi="Times New Roman"/>
          <w:sz w:val="24"/>
          <w:szCs w:val="24"/>
          <w:lang w:val="en-US"/>
        </w:rPr>
        <w:t xml:space="preserve"> The experimental pressure drop was higher to that obtained in single-phase flow owing to the </w:t>
      </w:r>
      <w:r w:rsidR="00FD3C90" w:rsidRPr="00697085">
        <w:rPr>
          <w:rFonts w:ascii="Times New Roman" w:hAnsi="Times New Roman"/>
          <w:sz w:val="24"/>
          <w:szCs w:val="24"/>
          <w:lang w:val="en-US"/>
        </w:rPr>
        <w:t>dispersed</w:t>
      </w:r>
      <w:r w:rsidR="00A266E3" w:rsidRPr="00697085">
        <w:rPr>
          <w:rFonts w:ascii="Times New Roman" w:hAnsi="Times New Roman"/>
          <w:sz w:val="24"/>
          <w:szCs w:val="24"/>
          <w:lang w:val="en-US"/>
        </w:rPr>
        <w:t xml:space="preserve"> fraction of the electrogenerated H</w:t>
      </w:r>
      <w:r w:rsidR="00A266E3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A266E3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266E3" w:rsidRPr="00697085">
        <w:rPr>
          <w:rFonts w:ascii="Times New Roman" w:hAnsi="Times New Roman"/>
          <w:sz w:val="24"/>
          <w:szCs w:val="24"/>
          <w:lang w:val="en-US"/>
        </w:rPr>
        <w:lastRenderedPageBreak/>
        <w:t>bubbles</w:t>
      </w:r>
      <w:r w:rsidR="00777F65" w:rsidRPr="00697085">
        <w:rPr>
          <w:rFonts w:ascii="Times New Roman" w:hAnsi="Times New Roman"/>
          <w:sz w:val="24"/>
          <w:szCs w:val="24"/>
          <w:lang w:val="en-US"/>
        </w:rPr>
        <w:t>.</w:t>
      </w:r>
      <w:r w:rsidR="00A266E3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634AE" w:rsidRPr="00697085">
        <w:rPr>
          <w:rFonts w:ascii="Times New Roman" w:hAnsi="Times New Roman"/>
          <w:sz w:val="24"/>
          <w:szCs w:val="24"/>
          <w:lang w:val="en-US"/>
        </w:rPr>
        <w:t>V</w:t>
      </w:r>
      <w:r w:rsidR="00A266E3" w:rsidRPr="00697085">
        <w:rPr>
          <w:rFonts w:ascii="Times New Roman" w:hAnsi="Times New Roman"/>
          <w:sz w:val="24"/>
          <w:szCs w:val="24"/>
          <w:lang w:val="en-US"/>
        </w:rPr>
        <w:t xml:space="preserve">alues of </w:t>
      </w:r>
      <w:r w:rsidR="00A266E3" w:rsidRPr="00697085">
        <w:rPr>
          <w:rFonts w:ascii="Times New Roman" w:hAnsi="Times New Roman"/>
          <w:i/>
          <w:sz w:val="24"/>
          <w:szCs w:val="24"/>
          <w:lang w:val="en-US"/>
        </w:rPr>
        <w:t>b</w:t>
      </w:r>
      <w:r w:rsidR="00A266E3" w:rsidRPr="00697085">
        <w:rPr>
          <w:rFonts w:ascii="Times New Roman" w:hAnsi="Times New Roman"/>
          <w:sz w:val="24"/>
          <w:szCs w:val="24"/>
          <w:lang w:val="en-US"/>
        </w:rPr>
        <w:t xml:space="preserve"> increase in the order: empty unit cell</w:t>
      </w:r>
      <w:r w:rsidR="00D9311E" w:rsidRPr="00697085">
        <w:rPr>
          <w:rFonts w:ascii="Times New Roman" w:hAnsi="Times New Roman"/>
          <w:sz w:val="24"/>
          <w:szCs w:val="24"/>
          <w:lang w:val="en-US"/>
        </w:rPr>
        <w:t xml:space="preserve"> (single-phase flow)</w:t>
      </w:r>
      <w:r w:rsidR="00A266E3" w:rsidRPr="00697085">
        <w:rPr>
          <w:rFonts w:ascii="Times New Roman" w:hAnsi="Times New Roman"/>
          <w:sz w:val="24"/>
          <w:szCs w:val="24"/>
          <w:lang w:val="en-US"/>
        </w:rPr>
        <w:t xml:space="preserve"> &lt; filled unit cell with turbulence promoter</w:t>
      </w:r>
      <w:r w:rsidR="00D9311E" w:rsidRPr="00697085">
        <w:rPr>
          <w:rFonts w:ascii="Times New Roman" w:hAnsi="Times New Roman"/>
          <w:sz w:val="24"/>
          <w:szCs w:val="24"/>
          <w:lang w:val="en-US"/>
        </w:rPr>
        <w:t xml:space="preserve"> (single-phase flow)</w:t>
      </w:r>
      <w:r w:rsidR="00A266E3" w:rsidRPr="00697085">
        <w:rPr>
          <w:rFonts w:ascii="Times New Roman" w:hAnsi="Times New Roman"/>
          <w:sz w:val="24"/>
          <w:szCs w:val="24"/>
          <w:lang w:val="en-US"/>
        </w:rPr>
        <w:t xml:space="preserve"> &lt; stack </w:t>
      </w:r>
      <w:r w:rsidR="00D9311E" w:rsidRPr="00697085">
        <w:rPr>
          <w:rFonts w:ascii="Times New Roman" w:hAnsi="Times New Roman"/>
          <w:sz w:val="24"/>
          <w:szCs w:val="24"/>
          <w:lang w:val="en-US"/>
        </w:rPr>
        <w:t>of three cells (</w:t>
      </w:r>
      <w:r w:rsidR="00A266E3" w:rsidRPr="00697085">
        <w:rPr>
          <w:rFonts w:ascii="Times New Roman" w:hAnsi="Times New Roman"/>
          <w:sz w:val="24"/>
          <w:szCs w:val="24"/>
          <w:lang w:val="en-US"/>
        </w:rPr>
        <w:t>single-phase flow</w:t>
      </w:r>
      <w:r w:rsidR="00D9311E" w:rsidRPr="00697085">
        <w:rPr>
          <w:rFonts w:ascii="Times New Roman" w:hAnsi="Times New Roman"/>
          <w:sz w:val="24"/>
          <w:szCs w:val="24"/>
          <w:lang w:val="en-US"/>
        </w:rPr>
        <w:t>)</w:t>
      </w:r>
      <w:r w:rsidR="00A266E3" w:rsidRPr="00697085">
        <w:rPr>
          <w:rFonts w:ascii="Times New Roman" w:hAnsi="Times New Roman"/>
          <w:sz w:val="24"/>
          <w:szCs w:val="24"/>
          <w:lang w:val="en-US"/>
        </w:rPr>
        <w:t xml:space="preserve"> &lt; stack</w:t>
      </w:r>
      <w:r w:rsidR="00D9311E" w:rsidRPr="00697085">
        <w:rPr>
          <w:rFonts w:ascii="Times New Roman" w:hAnsi="Times New Roman"/>
          <w:sz w:val="24"/>
          <w:szCs w:val="24"/>
          <w:lang w:val="en-US"/>
        </w:rPr>
        <w:t xml:space="preserve"> of three cells</w:t>
      </w:r>
      <w:r w:rsidR="00A266E3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9311E" w:rsidRPr="00697085">
        <w:rPr>
          <w:rFonts w:ascii="Times New Roman" w:hAnsi="Times New Roman"/>
          <w:sz w:val="24"/>
          <w:szCs w:val="24"/>
          <w:lang w:val="en-US"/>
        </w:rPr>
        <w:t>(</w:t>
      </w:r>
      <w:r w:rsidR="00A266E3" w:rsidRPr="00697085">
        <w:rPr>
          <w:rFonts w:ascii="Times New Roman" w:hAnsi="Times New Roman"/>
          <w:sz w:val="24"/>
          <w:szCs w:val="24"/>
          <w:lang w:val="en-US"/>
        </w:rPr>
        <w:t>biphasic flow</w:t>
      </w:r>
      <w:r w:rsidR="00D9311E" w:rsidRPr="00697085">
        <w:rPr>
          <w:rFonts w:ascii="Times New Roman" w:hAnsi="Times New Roman"/>
          <w:sz w:val="24"/>
          <w:szCs w:val="24"/>
          <w:lang w:val="en-US"/>
        </w:rPr>
        <w:t>)</w:t>
      </w:r>
      <w:r w:rsidR="00A266E3" w:rsidRPr="00697085">
        <w:rPr>
          <w:rFonts w:ascii="Times New Roman" w:hAnsi="Times New Roman"/>
          <w:sz w:val="24"/>
          <w:szCs w:val="24"/>
          <w:lang w:val="en-US"/>
        </w:rPr>
        <w:t>, from val</w:t>
      </w:r>
      <w:r w:rsidR="00B238BF" w:rsidRPr="00697085">
        <w:rPr>
          <w:rFonts w:ascii="Times New Roman" w:hAnsi="Times New Roman"/>
          <w:sz w:val="24"/>
          <w:szCs w:val="24"/>
          <w:lang w:val="en-US"/>
        </w:rPr>
        <w:t>u</w:t>
      </w:r>
      <w:r w:rsidR="00A266E3" w:rsidRPr="00697085">
        <w:rPr>
          <w:rFonts w:ascii="Times New Roman" w:hAnsi="Times New Roman"/>
          <w:sz w:val="24"/>
          <w:szCs w:val="24"/>
          <w:lang w:val="en-US"/>
        </w:rPr>
        <w:t xml:space="preserve">es of 1.39 to 3.49, Table </w:t>
      </w:r>
      <w:r w:rsidR="00F81580" w:rsidRPr="00697085">
        <w:rPr>
          <w:rFonts w:ascii="Times New Roman" w:hAnsi="Times New Roman"/>
          <w:sz w:val="24"/>
          <w:szCs w:val="24"/>
          <w:lang w:val="en-US"/>
        </w:rPr>
        <w:t>4</w:t>
      </w:r>
      <w:r w:rsidR="00A266E3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D9311E" w:rsidRPr="00697085">
        <w:rPr>
          <w:rFonts w:ascii="Times New Roman" w:hAnsi="Times New Roman"/>
          <w:sz w:val="24"/>
          <w:szCs w:val="24"/>
          <w:lang w:val="en-US"/>
        </w:rPr>
        <w:t xml:space="preserve">This </w:t>
      </w:r>
      <w:r w:rsidR="00F51796" w:rsidRPr="00697085">
        <w:rPr>
          <w:rFonts w:ascii="Times New Roman" w:hAnsi="Times New Roman"/>
          <w:sz w:val="24"/>
          <w:szCs w:val="24"/>
          <w:lang w:val="en-US"/>
        </w:rPr>
        <w:t xml:space="preserve">confirms </w:t>
      </w:r>
      <w:r w:rsidR="00A266E3" w:rsidRPr="00697085">
        <w:rPr>
          <w:rFonts w:ascii="Times New Roman" w:hAnsi="Times New Roman"/>
          <w:sz w:val="24"/>
          <w:szCs w:val="24"/>
          <w:lang w:val="en-US"/>
        </w:rPr>
        <w:t>that</w:t>
      </w:r>
      <w:r w:rsidR="00DF6ED0"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A266E3" w:rsidRPr="00697085">
        <w:rPr>
          <w:rFonts w:ascii="Times New Roman" w:hAnsi="Times New Roman"/>
          <w:sz w:val="24"/>
          <w:szCs w:val="24"/>
          <w:lang w:val="en-US"/>
        </w:rPr>
        <w:t xml:space="preserve"> in such filter press flow cell</w:t>
      </w:r>
      <w:r w:rsidR="00D9311E" w:rsidRPr="00697085">
        <w:rPr>
          <w:rFonts w:ascii="Times New Roman" w:hAnsi="Times New Roman"/>
          <w:sz w:val="24"/>
          <w:szCs w:val="24"/>
          <w:lang w:val="en-US"/>
        </w:rPr>
        <w:t xml:space="preserve"> arrangements</w:t>
      </w:r>
      <w:r w:rsidR="00DF6ED0"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A266E3" w:rsidRPr="00697085">
        <w:rPr>
          <w:rFonts w:ascii="Times New Roman" w:hAnsi="Times New Roman"/>
          <w:sz w:val="24"/>
          <w:szCs w:val="24"/>
          <w:lang w:val="en-US"/>
        </w:rPr>
        <w:t xml:space="preserve"> the turbulent flow predominates </w:t>
      </w:r>
      <w:r w:rsidR="00D9311E" w:rsidRPr="00697085">
        <w:rPr>
          <w:rFonts w:ascii="Times New Roman" w:hAnsi="Times New Roman"/>
          <w:sz w:val="24"/>
          <w:szCs w:val="24"/>
          <w:lang w:val="en-US"/>
        </w:rPr>
        <w:t xml:space="preserve">(considering that </w:t>
      </w:r>
      <w:r w:rsidR="00D9311E" w:rsidRPr="00697085">
        <w:rPr>
          <w:rFonts w:ascii="Times New Roman" w:hAnsi="Times New Roman"/>
          <w:i/>
          <w:sz w:val="24"/>
          <w:szCs w:val="24"/>
          <w:lang w:val="en-US"/>
        </w:rPr>
        <w:t>b</w:t>
      </w:r>
      <w:r w:rsidR="00D9311E" w:rsidRPr="00697085">
        <w:rPr>
          <w:rFonts w:ascii="Times New Roman" w:hAnsi="Times New Roman"/>
          <w:sz w:val="24"/>
          <w:szCs w:val="24"/>
          <w:lang w:val="en-US"/>
        </w:rPr>
        <w:t xml:space="preserve"> = 1 for fully laminar flows, and </w:t>
      </w:r>
      <w:r w:rsidR="00D9311E" w:rsidRPr="00697085">
        <w:rPr>
          <w:rFonts w:ascii="Times New Roman" w:hAnsi="Times New Roman"/>
          <w:i/>
          <w:sz w:val="24"/>
          <w:szCs w:val="24"/>
          <w:lang w:val="en-US"/>
        </w:rPr>
        <w:t xml:space="preserve">b </w:t>
      </w:r>
      <w:r w:rsidR="00D9311E" w:rsidRPr="00697085">
        <w:rPr>
          <w:rFonts w:ascii="Times New Roman" w:hAnsi="Times New Roman"/>
          <w:sz w:val="24"/>
          <w:szCs w:val="24"/>
          <w:lang w:val="en-US"/>
        </w:rPr>
        <w:sym w:font="Symbol" w:char="F0AE"/>
      </w:r>
      <w:r w:rsidR="00D9311E" w:rsidRPr="00697085">
        <w:rPr>
          <w:rFonts w:ascii="Times New Roman" w:hAnsi="Times New Roman"/>
          <w:sz w:val="24"/>
          <w:szCs w:val="24"/>
          <w:lang w:val="en-US"/>
        </w:rPr>
        <w:t xml:space="preserve"> 2 when the flow becomes turbulent). The higher values of </w:t>
      </w:r>
      <w:r w:rsidR="00D9311E" w:rsidRPr="00697085">
        <w:rPr>
          <w:rFonts w:ascii="Times New Roman" w:hAnsi="Times New Roman"/>
          <w:i/>
          <w:sz w:val="24"/>
          <w:szCs w:val="24"/>
          <w:lang w:val="en-US"/>
        </w:rPr>
        <w:t>b</w:t>
      </w:r>
      <w:r w:rsidR="00D9311E" w:rsidRPr="00697085">
        <w:rPr>
          <w:rFonts w:ascii="Times New Roman" w:hAnsi="Times New Roman"/>
          <w:sz w:val="24"/>
          <w:szCs w:val="24"/>
          <w:lang w:val="en-US"/>
        </w:rPr>
        <w:t xml:space="preserve"> (2.88 and 3.49</w:t>
      </w:r>
      <w:r w:rsidR="00213A3A" w:rsidRPr="00697085">
        <w:rPr>
          <w:rFonts w:ascii="Times New Roman" w:hAnsi="Times New Roman"/>
          <w:sz w:val="24"/>
          <w:szCs w:val="24"/>
          <w:lang w:val="en-US"/>
        </w:rPr>
        <w:t xml:space="preserve"> during the monophasic and biphasic flows, respectively</w:t>
      </w:r>
      <w:r w:rsidR="00D9311E" w:rsidRPr="00697085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9C3F8A" w:rsidRPr="00697085">
        <w:rPr>
          <w:rFonts w:ascii="Times New Roman" w:hAnsi="Times New Roman"/>
          <w:sz w:val="24"/>
          <w:szCs w:val="24"/>
          <w:lang w:val="en-US"/>
        </w:rPr>
        <w:t>corroborate</w:t>
      </w:r>
      <w:r w:rsidR="00BB3819" w:rsidRPr="00697085">
        <w:rPr>
          <w:rFonts w:ascii="Times New Roman" w:hAnsi="Times New Roman"/>
          <w:sz w:val="24"/>
          <w:szCs w:val="24"/>
          <w:lang w:val="en-US"/>
        </w:rPr>
        <w:t xml:space="preserve"> th</w:t>
      </w:r>
      <w:r w:rsidR="00D9632F" w:rsidRPr="00697085">
        <w:rPr>
          <w:rFonts w:ascii="Times New Roman" w:hAnsi="Times New Roman"/>
          <w:sz w:val="24"/>
          <w:szCs w:val="24"/>
          <w:lang w:val="en-US"/>
        </w:rPr>
        <w:t>at</w:t>
      </w:r>
      <w:r w:rsidR="00BB3819" w:rsidRPr="00697085">
        <w:rPr>
          <w:rFonts w:ascii="Times New Roman" w:hAnsi="Times New Roman"/>
          <w:sz w:val="24"/>
          <w:szCs w:val="24"/>
          <w:lang w:val="en-US"/>
        </w:rPr>
        <w:t xml:space="preserve"> flow dispersion </w:t>
      </w:r>
      <w:r w:rsidR="00D9632F" w:rsidRPr="00697085">
        <w:rPr>
          <w:rFonts w:ascii="Times New Roman" w:hAnsi="Times New Roman"/>
          <w:sz w:val="24"/>
          <w:szCs w:val="24"/>
          <w:lang w:val="en-US"/>
        </w:rPr>
        <w:t>(i.e., variations of the velocity in a random fashion, apparition of jet flows, vortex and rotational flow structures) is provoked</w:t>
      </w:r>
      <w:r w:rsidR="00BB3819" w:rsidRPr="00697085">
        <w:rPr>
          <w:rFonts w:ascii="Times New Roman" w:hAnsi="Times New Roman"/>
          <w:sz w:val="24"/>
          <w:szCs w:val="24"/>
          <w:lang w:val="en-US"/>
        </w:rPr>
        <w:t xml:space="preserve"> by the abrupt changes in the cross-sectional area and the direction of the flow.</w:t>
      </w:r>
      <w:r w:rsidR="00D9311E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E1123" w:rsidRPr="00697085">
        <w:rPr>
          <w:rFonts w:ascii="Times New Roman" w:hAnsi="Times New Roman"/>
          <w:sz w:val="24"/>
          <w:szCs w:val="24"/>
          <w:lang w:val="en-US"/>
        </w:rPr>
        <w:t xml:space="preserve">Close agreement was attained between the experimental pressure drop and </w:t>
      </w:r>
      <w:r w:rsidR="00AA0CFB" w:rsidRPr="00697085">
        <w:rPr>
          <w:rFonts w:ascii="Times New Roman" w:hAnsi="Times New Roman"/>
          <w:sz w:val="24"/>
          <w:szCs w:val="24"/>
          <w:lang w:val="en-US"/>
        </w:rPr>
        <w:t xml:space="preserve">CFD </w:t>
      </w:r>
      <w:r w:rsidR="009E1123" w:rsidRPr="00697085">
        <w:rPr>
          <w:rFonts w:ascii="Times New Roman" w:hAnsi="Times New Roman"/>
          <w:sz w:val="24"/>
          <w:szCs w:val="24"/>
          <w:lang w:val="en-US"/>
        </w:rPr>
        <w:t>simulation</w:t>
      </w:r>
      <w:r w:rsidR="004A15D7" w:rsidRPr="00697085">
        <w:rPr>
          <w:rFonts w:ascii="Times New Roman" w:hAnsi="Times New Roman"/>
          <w:sz w:val="24"/>
          <w:szCs w:val="24"/>
          <w:lang w:val="en-US"/>
        </w:rPr>
        <w:t xml:space="preserve">; the small pressure variation is attributed to the experimental </w:t>
      </w:r>
      <w:r w:rsidR="004C38B8" w:rsidRPr="00697085">
        <w:rPr>
          <w:rFonts w:ascii="Times New Roman" w:hAnsi="Times New Roman"/>
          <w:sz w:val="24"/>
          <w:szCs w:val="24"/>
          <w:lang w:val="en-US"/>
        </w:rPr>
        <w:t>method</w:t>
      </w:r>
      <w:r w:rsidR="004A15D7" w:rsidRPr="00697085">
        <w:rPr>
          <w:rFonts w:ascii="Times New Roman" w:hAnsi="Times New Roman"/>
          <w:sz w:val="24"/>
          <w:szCs w:val="24"/>
          <w:lang w:val="en-US"/>
        </w:rPr>
        <w:t xml:space="preserve"> used to measure </w:t>
      </w:r>
      <w:r w:rsidR="004C38B8" w:rsidRPr="00697085">
        <w:rPr>
          <w:rFonts w:ascii="Times New Roman" w:hAnsi="Times New Roman"/>
          <w:sz w:val="24"/>
          <w:szCs w:val="24"/>
          <w:lang w:val="en-US"/>
        </w:rPr>
        <w:t>pressure drop</w:t>
      </w:r>
      <w:r w:rsidR="004A15D7" w:rsidRPr="00697085">
        <w:rPr>
          <w:rFonts w:ascii="Times New Roman" w:hAnsi="Times New Roman"/>
          <w:sz w:val="24"/>
          <w:szCs w:val="24"/>
          <w:lang w:val="en-US"/>
        </w:rPr>
        <w:t>.</w:t>
      </w:r>
      <w:r w:rsidR="009E1123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9632F" w:rsidRPr="00697085">
        <w:rPr>
          <w:rFonts w:ascii="Times New Roman" w:hAnsi="Times New Roman"/>
          <w:sz w:val="24"/>
          <w:szCs w:val="24"/>
          <w:lang w:val="en-US"/>
        </w:rPr>
        <w:t>Finally, t</w:t>
      </w:r>
      <w:r w:rsidR="003B34B9" w:rsidRPr="00697085">
        <w:rPr>
          <w:rFonts w:ascii="Times New Roman" w:eastAsia="AdvOT863180fb" w:hAnsi="Times New Roman"/>
          <w:sz w:val="24"/>
          <w:szCs w:val="24"/>
          <w:lang w:val="en-US" w:eastAsia="en-US"/>
        </w:rPr>
        <w:t xml:space="preserve">he </w:t>
      </w:r>
      <w:r w:rsidR="003B34B9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energy required to impose</w:t>
      </w:r>
      <w:r w:rsidR="00AC5571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the biphasic</w:t>
      </w:r>
      <w:r w:rsidR="003B34B9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</w:t>
      </w:r>
      <w:r w:rsidR="00AC5571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fluid </w:t>
      </w:r>
      <w:r w:rsidR="003B34B9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flow becomes greater </w:t>
      </w:r>
      <w:r w:rsidR="00AC5571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tha</w:t>
      </w:r>
      <w:r w:rsidR="001359F7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n</w:t>
      </w:r>
      <w:r w:rsidR="00AC5571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the obtained in a </w:t>
      </w:r>
      <w:r w:rsidR="00833172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single-phase flow</w:t>
      </w:r>
      <w:r w:rsidR="003B34B9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, </w:t>
      </w:r>
      <w:r w:rsidR="006E1047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with</w:t>
      </w:r>
      <w:r w:rsidR="003B34B9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a higher pumping power</w:t>
      </w:r>
      <w:r w:rsidR="006E1047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 xml:space="preserve"> requirement</w:t>
      </w:r>
      <w:r w:rsidR="003B34B9" w:rsidRPr="00697085">
        <w:rPr>
          <w:rFonts w:ascii="Times New Roman" w:eastAsia="AdvOT863180fb" w:hAnsi="Times New Roman"/>
          <w:color w:val="000000"/>
          <w:sz w:val="24"/>
          <w:szCs w:val="24"/>
          <w:lang w:val="en-US" w:eastAsia="en-US"/>
        </w:rPr>
        <w:t>.</w:t>
      </w:r>
    </w:p>
    <w:p w14:paraId="43698E75" w14:textId="77777777" w:rsidR="0025768B" w:rsidRPr="00697085" w:rsidRDefault="0025768B" w:rsidP="00525F7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bookmarkStart w:id="72" w:name="OLE_LINK116"/>
      <w:bookmarkStart w:id="73" w:name="OLE_LINK117"/>
    </w:p>
    <w:bookmarkEnd w:id="72"/>
    <w:bookmarkEnd w:id="73"/>
    <w:p w14:paraId="62B37747" w14:textId="31A80631" w:rsidR="00CA3217" w:rsidRPr="00697085" w:rsidRDefault="00474431" w:rsidP="00525F78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Style w:val="hps"/>
          <w:rFonts w:ascii="Times New Roman" w:hAnsi="Times New Roman"/>
          <w:b/>
          <w:sz w:val="24"/>
          <w:szCs w:val="24"/>
          <w:lang w:val="en-US"/>
        </w:rPr>
      </w:pPr>
      <w:r w:rsidRPr="00697085">
        <w:rPr>
          <w:rStyle w:val="hps"/>
          <w:rFonts w:ascii="Times New Roman" w:hAnsi="Times New Roman"/>
          <w:b/>
          <w:sz w:val="24"/>
          <w:szCs w:val="24"/>
          <w:lang w:val="en-US"/>
        </w:rPr>
        <w:t>5</w:t>
      </w:r>
      <w:r w:rsidR="00D467E3" w:rsidRPr="00697085">
        <w:rPr>
          <w:rStyle w:val="hps"/>
          <w:rFonts w:ascii="Times New Roman" w:hAnsi="Times New Roman"/>
          <w:b/>
          <w:sz w:val="24"/>
          <w:szCs w:val="24"/>
          <w:lang w:val="en-US"/>
        </w:rPr>
        <w:t xml:space="preserve">. </w:t>
      </w:r>
      <w:r w:rsidR="00713C24" w:rsidRPr="00697085">
        <w:rPr>
          <w:rStyle w:val="hps"/>
          <w:rFonts w:ascii="Times New Roman" w:hAnsi="Times New Roman"/>
          <w:b/>
          <w:sz w:val="24"/>
          <w:szCs w:val="24"/>
          <w:lang w:val="en-US"/>
        </w:rPr>
        <w:t>Conclusions</w:t>
      </w:r>
    </w:p>
    <w:p w14:paraId="2C525C2D" w14:textId="2E36A8D5" w:rsidR="00AE2627" w:rsidRPr="00697085" w:rsidRDefault="00F634AE" w:rsidP="00525F7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  <w:bookmarkStart w:id="74" w:name="OLE_LINK39"/>
      <w:bookmarkStart w:id="75" w:name="OLE_LINK40"/>
      <w:r w:rsidRPr="00697085">
        <w:rPr>
          <w:rFonts w:ascii="Times New Roman" w:eastAsia="GulliverRM" w:hAnsi="Times New Roman"/>
          <w:sz w:val="24"/>
          <w:szCs w:val="24"/>
          <w:lang w:val="en-US" w:eastAsia="en-US"/>
        </w:rPr>
        <w:t>A</w:t>
      </w:r>
      <w:r w:rsidR="00887608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 xml:space="preserve"> </w:t>
      </w:r>
      <w:r w:rsidR="00887608" w:rsidRPr="00697085">
        <w:rPr>
          <w:rFonts w:ascii="Times New Roman" w:hAnsi="Times New Roman"/>
          <w:sz w:val="24"/>
          <w:szCs w:val="24"/>
          <w:lang w:val="en-US"/>
        </w:rPr>
        <w:t xml:space="preserve">theoretical </w:t>
      </w:r>
      <w:r w:rsidR="007553E7" w:rsidRPr="00697085">
        <w:rPr>
          <w:rFonts w:ascii="Times New Roman" w:hAnsi="Times New Roman"/>
          <w:sz w:val="24"/>
          <w:szCs w:val="24"/>
          <w:lang w:val="en-US"/>
        </w:rPr>
        <w:t xml:space="preserve">analysis of the electrogeneration of hydrogen bubbles </w:t>
      </w:r>
      <w:r w:rsidR="00C46B0B" w:rsidRPr="00697085">
        <w:rPr>
          <w:rFonts w:ascii="Times New Roman" w:hAnsi="Times New Roman"/>
          <w:sz w:val="24"/>
          <w:szCs w:val="24"/>
          <w:lang w:val="en-US"/>
        </w:rPr>
        <w:t xml:space="preserve">was carried out using a multi-coupled numerical simulation </w:t>
      </w:r>
      <w:r w:rsidR="00A85558" w:rsidRPr="00697085">
        <w:rPr>
          <w:rFonts w:ascii="Times New Roman" w:hAnsi="Times New Roman"/>
          <w:sz w:val="24"/>
          <w:szCs w:val="24"/>
          <w:lang w:val="en-US"/>
        </w:rPr>
        <w:t xml:space="preserve">consisting in secondary current distribution, </w:t>
      </w:r>
      <w:r w:rsidR="00887608" w:rsidRPr="00697085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887608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>two-phase (</w:t>
      </w:r>
      <w:r w:rsidR="00FB1FC0" w:rsidRPr="00697085">
        <w:rPr>
          <w:rFonts w:ascii="Times New Roman" w:hAnsi="Times New Roman"/>
          <w:sz w:val="24"/>
          <w:szCs w:val="24"/>
          <w:lang w:val="en-US"/>
        </w:rPr>
        <w:t>H</w:t>
      </w:r>
      <w:r w:rsidR="00FB1FC0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FB1FC0" w:rsidRPr="00697085">
        <w:rPr>
          <w:rFonts w:ascii="Times New Roman" w:hAnsi="Times New Roman"/>
          <w:sz w:val="24"/>
          <w:szCs w:val="24"/>
          <w:lang w:val="en-US"/>
        </w:rPr>
        <w:t>-</w:t>
      </w:r>
      <w:r w:rsidR="00B77152" w:rsidRPr="00697085">
        <w:rPr>
          <w:rFonts w:ascii="Times New Roman" w:hAnsi="Times New Roman"/>
          <w:sz w:val="24"/>
          <w:szCs w:val="24"/>
          <w:lang w:val="en-US"/>
        </w:rPr>
        <w:t>H</w:t>
      </w:r>
      <w:r w:rsidR="00B77152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B77152" w:rsidRPr="00697085">
        <w:rPr>
          <w:rFonts w:ascii="Times New Roman" w:hAnsi="Times New Roman"/>
          <w:sz w:val="24"/>
          <w:szCs w:val="24"/>
          <w:lang w:val="en-US"/>
        </w:rPr>
        <w:t>O</w:t>
      </w:r>
      <w:r w:rsidR="00887608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>) flow</w:t>
      </w:r>
      <w:r w:rsidR="00CE4159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 xml:space="preserve"> and mass transport by convection-diffusion </w:t>
      </w:r>
      <w:r w:rsidR="00887608" w:rsidRPr="00697085">
        <w:rPr>
          <w:rFonts w:ascii="Times New Roman" w:hAnsi="Times New Roman"/>
          <w:sz w:val="24"/>
          <w:szCs w:val="24"/>
          <w:lang w:val="en-US"/>
        </w:rPr>
        <w:t xml:space="preserve">in a </w:t>
      </w:r>
      <w:r w:rsidR="00887608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pre-pilot filter press flow electrolyser with a stack of three cells</w:t>
      </w:r>
      <w:r w:rsidR="00FF611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.</w:t>
      </w:r>
      <w:r w:rsidR="00351B78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At</w:t>
      </w:r>
      <w:r w:rsidR="00AD2F7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vertical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,</w:t>
      </w:r>
      <w:r w:rsidR="00AD2F7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parallel electrode plates, the secondary current distribution </w:t>
      </w:r>
      <w:r w:rsidR="00566A62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was uniform along the </w:t>
      </w:r>
      <w:r w:rsidR="0080256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working electrodes an</w:t>
      </w:r>
      <w:r w:rsidR="00473B87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d</w:t>
      </w:r>
      <w:r w:rsidR="00802569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the counter electrodes. </w:t>
      </w:r>
    </w:p>
    <w:p w14:paraId="31B58DFC" w14:textId="78D65A2B" w:rsidR="00AE2627" w:rsidRPr="00697085" w:rsidRDefault="00FB5AB9" w:rsidP="00A31CF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The Euler-Euler</w:t>
      </w:r>
      <w:r w:rsidR="00B71B66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turbulent 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two-phase model </w:t>
      </w:r>
      <w:r w:rsidR="005C3930" w:rsidRPr="00697085">
        <w:rPr>
          <w:rFonts w:ascii="Times New Roman" w:hAnsi="Times New Roman"/>
          <w:sz w:val="24"/>
          <w:szCs w:val="24"/>
          <w:lang w:val="en-US"/>
        </w:rPr>
        <w:t xml:space="preserve">successfully </w:t>
      </w:r>
      <w:r w:rsidRPr="00697085">
        <w:rPr>
          <w:rFonts w:ascii="Times New Roman" w:hAnsi="Times New Roman"/>
          <w:sz w:val="24"/>
          <w:szCs w:val="24"/>
          <w:lang w:val="en-US"/>
        </w:rPr>
        <w:t>describe</w:t>
      </w:r>
      <w:r w:rsidR="00F634AE" w:rsidRPr="00697085">
        <w:rPr>
          <w:rFonts w:ascii="Times New Roman" w:hAnsi="Times New Roman"/>
          <w:sz w:val="24"/>
          <w:szCs w:val="24"/>
          <w:lang w:val="en-US"/>
        </w:rPr>
        <w:t>d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the complex H</w:t>
      </w:r>
      <w:r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697085">
        <w:rPr>
          <w:rFonts w:ascii="Times New Roman" w:hAnsi="Times New Roman"/>
          <w:sz w:val="24"/>
          <w:szCs w:val="24"/>
          <w:lang w:val="en-US"/>
        </w:rPr>
        <w:t>O-H</w:t>
      </w:r>
      <w:r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flow behavior in the stack of three cells</w:t>
      </w:r>
      <w:r w:rsidR="00DD14A7" w:rsidRPr="00697085">
        <w:rPr>
          <w:rFonts w:ascii="Times New Roman" w:eastAsia="GulliverRM" w:hAnsi="Times New Roman"/>
          <w:sz w:val="24"/>
          <w:szCs w:val="24"/>
          <w:lang w:val="en-US" w:eastAsia="en-US"/>
        </w:rPr>
        <w:t xml:space="preserve">. </w:t>
      </w:r>
      <w:bookmarkEnd w:id="74"/>
      <w:bookmarkEnd w:id="75"/>
      <w:r w:rsidR="00887608" w:rsidRPr="00697085">
        <w:rPr>
          <w:rFonts w:ascii="Times New Roman" w:hAnsi="Times New Roman"/>
          <w:sz w:val="24"/>
          <w:szCs w:val="24"/>
          <w:lang w:val="en-US"/>
        </w:rPr>
        <w:t xml:space="preserve">Several flow </w:t>
      </w:r>
      <w:r w:rsidR="002A3893" w:rsidRPr="00697085">
        <w:rPr>
          <w:rFonts w:ascii="Times New Roman" w:hAnsi="Times New Roman"/>
          <w:sz w:val="24"/>
          <w:szCs w:val="24"/>
          <w:lang w:val="en-US"/>
        </w:rPr>
        <w:t>behaviors</w:t>
      </w:r>
      <w:r w:rsidR="00887608" w:rsidRPr="00697085">
        <w:rPr>
          <w:rFonts w:ascii="Times New Roman" w:hAnsi="Times New Roman"/>
          <w:sz w:val="24"/>
          <w:szCs w:val="24"/>
          <w:lang w:val="en-US"/>
        </w:rPr>
        <w:t xml:space="preserve"> inside </w:t>
      </w:r>
      <w:r w:rsidR="0025768B" w:rsidRPr="00697085">
        <w:rPr>
          <w:rFonts w:ascii="Times New Roman" w:hAnsi="Times New Roman"/>
          <w:sz w:val="24"/>
          <w:szCs w:val="24"/>
          <w:lang w:val="en-US"/>
        </w:rPr>
        <w:t>each</w:t>
      </w:r>
      <w:r w:rsidR="00887608" w:rsidRPr="00697085">
        <w:rPr>
          <w:rFonts w:ascii="Times New Roman" w:hAnsi="Times New Roman"/>
          <w:sz w:val="24"/>
          <w:szCs w:val="24"/>
          <w:lang w:val="en-US"/>
        </w:rPr>
        <w:t xml:space="preserve"> cell were observed</w:t>
      </w:r>
      <w:r w:rsidR="00372F3E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372F3E" w:rsidRPr="00697085">
        <w:rPr>
          <w:rFonts w:ascii="Times New Roman" w:hAnsi="Times New Roman"/>
          <w:sz w:val="24"/>
          <w:szCs w:val="24"/>
          <w:lang w:val="en-US"/>
        </w:rPr>
        <w:lastRenderedPageBreak/>
        <w:t>A</w:t>
      </w:r>
      <w:r w:rsidR="00887608" w:rsidRPr="00697085">
        <w:rPr>
          <w:rFonts w:ascii="Times New Roman" w:hAnsi="Times New Roman"/>
          <w:sz w:val="24"/>
          <w:szCs w:val="24"/>
          <w:lang w:val="en-US"/>
        </w:rPr>
        <w:t xml:space="preserve">t the entrance of each channel, </w:t>
      </w:r>
      <w:r w:rsidR="001110C5" w:rsidRPr="00697085">
        <w:rPr>
          <w:rFonts w:ascii="Times New Roman" w:hAnsi="Times New Roman"/>
          <w:sz w:val="24"/>
          <w:szCs w:val="24"/>
          <w:lang w:val="en-US"/>
        </w:rPr>
        <w:t>CFD</w:t>
      </w:r>
      <w:r w:rsidR="00BB6BC4" w:rsidRPr="00697085">
        <w:rPr>
          <w:rFonts w:ascii="Times New Roman" w:hAnsi="Times New Roman"/>
          <w:sz w:val="24"/>
          <w:szCs w:val="24"/>
          <w:lang w:val="en-US"/>
        </w:rPr>
        <w:t xml:space="preserve"> simulations</w:t>
      </w:r>
      <w:r w:rsidR="00887608" w:rsidRPr="00697085">
        <w:rPr>
          <w:rFonts w:ascii="Times New Roman" w:hAnsi="Times New Roman"/>
          <w:sz w:val="24"/>
          <w:szCs w:val="24"/>
          <w:lang w:val="en-US"/>
        </w:rPr>
        <w:t xml:space="preserve"> showed </w:t>
      </w:r>
      <w:r w:rsidR="006F598D" w:rsidRPr="00697085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C518A4" w:rsidRPr="00697085">
        <w:rPr>
          <w:rFonts w:ascii="Times New Roman" w:hAnsi="Times New Roman"/>
          <w:sz w:val="24"/>
          <w:szCs w:val="24"/>
          <w:lang w:val="en-US"/>
        </w:rPr>
        <w:t xml:space="preserve">great dispersion </w:t>
      </w:r>
      <w:r w:rsidR="004A0F37" w:rsidRPr="00697085">
        <w:rPr>
          <w:rFonts w:ascii="Times New Roman" w:hAnsi="Times New Roman"/>
          <w:sz w:val="24"/>
          <w:szCs w:val="24"/>
          <w:lang w:val="en-US"/>
        </w:rPr>
        <w:t xml:space="preserve">in the mixture velocity </w:t>
      </w:r>
      <w:r w:rsidR="00E6717D" w:rsidRPr="00697085">
        <w:rPr>
          <w:rFonts w:ascii="Times New Roman" w:hAnsi="Times New Roman"/>
          <w:sz w:val="24"/>
          <w:szCs w:val="24"/>
          <w:lang w:val="en-US"/>
        </w:rPr>
        <w:t>while a</w:t>
      </w:r>
      <w:r w:rsidR="00447E66" w:rsidRPr="00697085">
        <w:rPr>
          <w:rFonts w:ascii="Times New Roman" w:hAnsi="Times New Roman"/>
          <w:sz w:val="24"/>
          <w:szCs w:val="24"/>
          <w:lang w:val="en-US"/>
        </w:rPr>
        <w:t>n apparent plug</w:t>
      </w:r>
      <w:r w:rsidR="00C70369" w:rsidRPr="00697085">
        <w:rPr>
          <w:rFonts w:ascii="Times New Roman" w:hAnsi="Times New Roman"/>
          <w:sz w:val="24"/>
          <w:szCs w:val="24"/>
          <w:lang w:val="en-US"/>
        </w:rPr>
        <w:t xml:space="preserve"> flow</w:t>
      </w:r>
      <w:r w:rsidR="00E6717D" w:rsidRPr="00697085">
        <w:rPr>
          <w:rFonts w:ascii="Times New Roman" w:hAnsi="Times New Roman"/>
          <w:sz w:val="24"/>
          <w:szCs w:val="24"/>
          <w:lang w:val="en-US"/>
        </w:rPr>
        <w:t xml:space="preserve"> pattern was </w:t>
      </w:r>
      <w:r w:rsidR="00C70369" w:rsidRPr="00697085">
        <w:rPr>
          <w:rFonts w:ascii="Times New Roman" w:hAnsi="Times New Roman"/>
          <w:sz w:val="24"/>
          <w:szCs w:val="24"/>
          <w:lang w:val="en-US"/>
        </w:rPr>
        <w:t xml:space="preserve">developed </w:t>
      </w:r>
      <w:r w:rsidR="00872D90" w:rsidRPr="00697085">
        <w:rPr>
          <w:rFonts w:ascii="Times New Roman" w:hAnsi="Times New Roman"/>
          <w:sz w:val="24"/>
          <w:szCs w:val="24"/>
          <w:lang w:val="en-US"/>
        </w:rPr>
        <w:t xml:space="preserve">at lengths </w:t>
      </w:r>
      <w:r w:rsidR="00E6717D" w:rsidRPr="00697085">
        <w:rPr>
          <w:rFonts w:ascii="Times New Roman" w:hAnsi="Times New Roman"/>
          <w:sz w:val="24"/>
          <w:szCs w:val="24"/>
          <w:lang w:val="en-US"/>
        </w:rPr>
        <w:t xml:space="preserve">beyond </w:t>
      </w:r>
      <w:r w:rsidR="00872D90" w:rsidRPr="00697085">
        <w:rPr>
          <w:rFonts w:ascii="Times New Roman" w:hAnsi="Times New Roman"/>
          <w:sz w:val="24"/>
          <w:szCs w:val="24"/>
          <w:lang w:val="en-US"/>
        </w:rPr>
        <w:t>12</w:t>
      </w:r>
      <w:r w:rsidR="00AC08CE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D14A7" w:rsidRPr="00697085">
        <w:rPr>
          <w:rFonts w:ascii="Times New Roman" w:hAnsi="Times New Roman"/>
          <w:sz w:val="24"/>
          <w:szCs w:val="24"/>
          <w:lang w:val="en-US"/>
        </w:rPr>
        <w:t>cm</w:t>
      </w:r>
      <w:r w:rsidR="00E6717D" w:rsidRPr="00697085">
        <w:rPr>
          <w:rFonts w:ascii="Times New Roman" w:hAnsi="Times New Roman"/>
          <w:sz w:val="24"/>
          <w:szCs w:val="24"/>
          <w:lang w:val="en-US"/>
        </w:rPr>
        <w:t>. An</w:t>
      </w:r>
      <w:r w:rsidR="00DD14A7" w:rsidRPr="00697085">
        <w:rPr>
          <w:rFonts w:ascii="Times New Roman" w:hAnsi="Times New Roman"/>
          <w:sz w:val="24"/>
          <w:szCs w:val="24"/>
          <w:lang w:val="en-US"/>
        </w:rPr>
        <w:t xml:space="preserve"> increment of mixture velocity magnitude</w:t>
      </w:r>
      <w:r w:rsidR="00447E66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6717D" w:rsidRPr="00697085">
        <w:rPr>
          <w:rFonts w:ascii="Times New Roman" w:hAnsi="Times New Roman"/>
          <w:sz w:val="24"/>
          <w:szCs w:val="24"/>
          <w:lang w:val="en-US"/>
        </w:rPr>
        <w:t xml:space="preserve">was observed </w:t>
      </w:r>
      <w:r w:rsidR="009D3F19" w:rsidRPr="00697085">
        <w:rPr>
          <w:rFonts w:ascii="Times New Roman" w:hAnsi="Times New Roman"/>
          <w:sz w:val="24"/>
          <w:szCs w:val="24"/>
          <w:lang w:val="en-US"/>
        </w:rPr>
        <w:t xml:space="preserve">in the following order </w:t>
      </w:r>
      <w:r w:rsidR="009E3E5B" w:rsidRPr="00697085">
        <w:rPr>
          <w:rFonts w:ascii="Times New Roman" w:hAnsi="Times New Roman"/>
          <w:sz w:val="24"/>
          <w:szCs w:val="24"/>
          <w:lang w:val="en-US"/>
        </w:rPr>
        <w:t>cell</w:t>
      </w:r>
      <w:r w:rsidR="009D3F19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20DE4" w:rsidRPr="00697085">
        <w:rPr>
          <w:rFonts w:ascii="Times New Roman" w:hAnsi="Times New Roman"/>
          <w:sz w:val="24"/>
          <w:szCs w:val="24"/>
          <w:lang w:val="en-US"/>
        </w:rPr>
        <w:t xml:space="preserve">1 </w:t>
      </w:r>
      <w:r w:rsidR="009D3F19" w:rsidRPr="00697085">
        <w:rPr>
          <w:rFonts w:ascii="Times New Roman" w:hAnsi="Times New Roman"/>
          <w:sz w:val="24"/>
          <w:szCs w:val="24"/>
          <w:lang w:val="en-US"/>
        </w:rPr>
        <w:t xml:space="preserve">&lt; </w:t>
      </w:r>
      <w:r w:rsidR="009E3E5B" w:rsidRPr="00697085">
        <w:rPr>
          <w:rFonts w:ascii="Times New Roman" w:hAnsi="Times New Roman"/>
          <w:sz w:val="24"/>
          <w:szCs w:val="24"/>
          <w:lang w:val="en-US"/>
        </w:rPr>
        <w:t>cell</w:t>
      </w:r>
      <w:r w:rsidR="009D3F19" w:rsidRPr="00697085">
        <w:rPr>
          <w:rFonts w:ascii="Times New Roman" w:hAnsi="Times New Roman"/>
          <w:sz w:val="24"/>
          <w:szCs w:val="24"/>
          <w:lang w:val="en-US"/>
        </w:rPr>
        <w:t xml:space="preserve"> 2 &lt; </w:t>
      </w:r>
      <w:r w:rsidR="009E3E5B" w:rsidRPr="00697085">
        <w:rPr>
          <w:rFonts w:ascii="Times New Roman" w:hAnsi="Times New Roman"/>
          <w:sz w:val="24"/>
          <w:szCs w:val="24"/>
          <w:lang w:val="en-US"/>
        </w:rPr>
        <w:t>cell</w:t>
      </w:r>
      <w:r w:rsidR="009D3F19" w:rsidRPr="00697085">
        <w:rPr>
          <w:rFonts w:ascii="Times New Roman" w:hAnsi="Times New Roman"/>
          <w:sz w:val="24"/>
          <w:szCs w:val="24"/>
          <w:lang w:val="en-US"/>
        </w:rPr>
        <w:t xml:space="preserve"> 3. T</w:t>
      </w:r>
      <w:r w:rsidR="002B44C7" w:rsidRPr="00697085">
        <w:rPr>
          <w:rFonts w:ascii="Times New Roman" w:hAnsi="Times New Roman"/>
          <w:sz w:val="24"/>
          <w:szCs w:val="24"/>
          <w:lang w:val="en-US"/>
        </w:rPr>
        <w:t>h</w:t>
      </w:r>
      <w:r w:rsidR="00E6717D" w:rsidRPr="00697085">
        <w:rPr>
          <w:rFonts w:ascii="Times New Roman" w:hAnsi="Times New Roman"/>
          <w:sz w:val="24"/>
          <w:szCs w:val="24"/>
          <w:lang w:val="en-US"/>
        </w:rPr>
        <w:t xml:space="preserve">is </w:t>
      </w:r>
      <w:r w:rsidR="009D3F19" w:rsidRPr="00697085">
        <w:rPr>
          <w:rFonts w:ascii="Times New Roman" w:hAnsi="Times New Roman"/>
          <w:sz w:val="24"/>
          <w:szCs w:val="24"/>
          <w:lang w:val="en-US"/>
        </w:rPr>
        <w:t>lat</w:t>
      </w:r>
      <w:r w:rsidR="002B44C7" w:rsidRPr="00697085">
        <w:rPr>
          <w:rFonts w:ascii="Times New Roman" w:hAnsi="Times New Roman"/>
          <w:sz w:val="24"/>
          <w:szCs w:val="24"/>
          <w:lang w:val="en-US"/>
        </w:rPr>
        <w:t>t</w:t>
      </w:r>
      <w:r w:rsidR="009D3F19" w:rsidRPr="00697085">
        <w:rPr>
          <w:rFonts w:ascii="Times New Roman" w:hAnsi="Times New Roman"/>
          <w:sz w:val="24"/>
          <w:szCs w:val="24"/>
          <w:lang w:val="en-US"/>
        </w:rPr>
        <w:t xml:space="preserve">er </w:t>
      </w:r>
      <w:r w:rsidR="002B44C7" w:rsidRPr="00697085">
        <w:rPr>
          <w:rFonts w:ascii="Times New Roman" w:hAnsi="Times New Roman"/>
          <w:sz w:val="24"/>
          <w:szCs w:val="24"/>
          <w:lang w:val="en-US"/>
        </w:rPr>
        <w:t xml:space="preserve">is </w:t>
      </w:r>
      <w:r w:rsidR="00DD14A7" w:rsidRPr="00697085">
        <w:rPr>
          <w:rFonts w:ascii="Times New Roman" w:hAnsi="Times New Roman"/>
          <w:sz w:val="24"/>
          <w:szCs w:val="24"/>
          <w:lang w:val="en-US"/>
        </w:rPr>
        <w:t>due to t</w:t>
      </w:r>
      <w:r w:rsidR="009D3F19" w:rsidRPr="00697085">
        <w:rPr>
          <w:rFonts w:ascii="Times New Roman" w:hAnsi="Times New Roman"/>
          <w:sz w:val="24"/>
          <w:szCs w:val="24"/>
          <w:lang w:val="en-US"/>
        </w:rPr>
        <w:t>he turbulence</w:t>
      </w:r>
      <w:r w:rsidR="00E6717D" w:rsidRPr="00697085">
        <w:rPr>
          <w:rFonts w:ascii="Times New Roman" w:hAnsi="Times New Roman"/>
          <w:sz w:val="24"/>
          <w:szCs w:val="24"/>
          <w:lang w:val="en-US"/>
        </w:rPr>
        <w:t xml:space="preserve"> caused by </w:t>
      </w:r>
      <w:r w:rsidR="009D3F19" w:rsidRPr="00697085">
        <w:rPr>
          <w:rFonts w:ascii="Times New Roman" w:hAnsi="Times New Roman"/>
          <w:sz w:val="24"/>
          <w:szCs w:val="24"/>
          <w:lang w:val="en-US"/>
        </w:rPr>
        <w:t xml:space="preserve">the change of flow direction in the third </w:t>
      </w:r>
      <w:r w:rsidR="009E3E5B" w:rsidRPr="00697085">
        <w:rPr>
          <w:rFonts w:ascii="Times New Roman" w:hAnsi="Times New Roman"/>
          <w:sz w:val="24"/>
          <w:szCs w:val="24"/>
          <w:lang w:val="en-US"/>
        </w:rPr>
        <w:t>cell</w:t>
      </w:r>
      <w:r w:rsidR="009D3F19" w:rsidRPr="00697085">
        <w:rPr>
          <w:rFonts w:ascii="Times New Roman" w:hAnsi="Times New Roman"/>
          <w:sz w:val="24"/>
          <w:szCs w:val="24"/>
          <w:lang w:val="en-US"/>
        </w:rPr>
        <w:t>.</w:t>
      </w:r>
      <w:r w:rsidR="00443740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813F3" w:rsidRPr="00697085">
        <w:rPr>
          <w:rFonts w:ascii="Times New Roman" w:hAnsi="Times New Roman"/>
          <w:sz w:val="24"/>
          <w:szCs w:val="24"/>
          <w:lang w:val="en-US"/>
        </w:rPr>
        <w:t xml:space="preserve">Dispersed phase </w:t>
      </w:r>
      <w:r w:rsidR="004B0028" w:rsidRPr="00697085">
        <w:rPr>
          <w:rFonts w:ascii="Times New Roman" w:hAnsi="Times New Roman"/>
          <w:sz w:val="24"/>
          <w:szCs w:val="24"/>
          <w:lang w:val="en-US"/>
        </w:rPr>
        <w:t xml:space="preserve">profiles constructed </w:t>
      </w:r>
      <w:r w:rsidR="007579E7" w:rsidRPr="00697085">
        <w:rPr>
          <w:rFonts w:ascii="Times New Roman" w:hAnsi="Times New Roman"/>
          <w:sz w:val="24"/>
          <w:szCs w:val="24"/>
          <w:lang w:val="en-US"/>
        </w:rPr>
        <w:t xml:space="preserve">along each cell and </w:t>
      </w:r>
      <w:r w:rsidR="00155646" w:rsidRPr="00697085">
        <w:rPr>
          <w:rFonts w:ascii="Times New Roman" w:hAnsi="Times New Roman"/>
          <w:sz w:val="24"/>
          <w:szCs w:val="24"/>
          <w:lang w:val="en-US"/>
        </w:rPr>
        <w:t>across t</w:t>
      </w:r>
      <w:r w:rsidR="004B0028" w:rsidRPr="00697085">
        <w:rPr>
          <w:rFonts w:ascii="Times New Roman" w:hAnsi="Times New Roman"/>
          <w:sz w:val="24"/>
          <w:szCs w:val="24"/>
          <w:lang w:val="en-US"/>
        </w:rPr>
        <w:t>he inter-electrode</w:t>
      </w:r>
      <w:r w:rsidR="00E6717D" w:rsidRPr="00697085">
        <w:rPr>
          <w:rFonts w:ascii="Times New Roman" w:hAnsi="Times New Roman"/>
          <w:sz w:val="24"/>
          <w:szCs w:val="24"/>
          <w:lang w:val="en-US"/>
        </w:rPr>
        <w:t xml:space="preserve"> space</w:t>
      </w:r>
      <w:r w:rsidR="00F0236E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81E5B" w:rsidRPr="00697085">
        <w:rPr>
          <w:rFonts w:ascii="Times New Roman" w:hAnsi="Times New Roman"/>
          <w:sz w:val="24"/>
          <w:szCs w:val="24"/>
          <w:lang w:val="en-US"/>
        </w:rPr>
        <w:t xml:space="preserve">showed </w:t>
      </w:r>
      <w:r w:rsidR="000A163D" w:rsidRPr="00697085">
        <w:rPr>
          <w:rFonts w:ascii="Times New Roman" w:hAnsi="Times New Roman"/>
          <w:sz w:val="24"/>
          <w:szCs w:val="24"/>
          <w:lang w:val="en-US"/>
        </w:rPr>
        <w:t xml:space="preserve">a pseudo </w:t>
      </w:r>
      <w:r w:rsidR="004B0028" w:rsidRPr="00697085">
        <w:rPr>
          <w:rFonts w:ascii="Times New Roman" w:hAnsi="Times New Roman"/>
          <w:sz w:val="24"/>
          <w:szCs w:val="24"/>
          <w:lang w:val="en-US"/>
        </w:rPr>
        <w:t xml:space="preserve">bubble curtain </w:t>
      </w:r>
      <w:r w:rsidR="00447E66" w:rsidRPr="00697085">
        <w:rPr>
          <w:rFonts w:ascii="Times New Roman" w:hAnsi="Times New Roman"/>
          <w:sz w:val="24"/>
          <w:szCs w:val="24"/>
          <w:lang w:val="en-US"/>
        </w:rPr>
        <w:t xml:space="preserve">profile. </w:t>
      </w:r>
      <w:r w:rsidR="00B96D49" w:rsidRPr="00697085">
        <w:rPr>
          <w:rFonts w:ascii="Times New Roman" w:hAnsi="Times New Roman"/>
          <w:sz w:val="24"/>
          <w:szCs w:val="24"/>
          <w:lang w:val="en-US"/>
        </w:rPr>
        <w:t>Here, the bubbles released from the cathode</w:t>
      </w:r>
      <w:r w:rsidR="00D947A2" w:rsidRPr="00697085">
        <w:rPr>
          <w:rFonts w:ascii="Times New Roman" w:hAnsi="Times New Roman"/>
          <w:sz w:val="24"/>
          <w:szCs w:val="24"/>
          <w:lang w:val="en-US"/>
        </w:rPr>
        <w:t xml:space="preserve"> are transported away from the electrode by </w:t>
      </w:r>
      <w:r w:rsidR="00D0272F" w:rsidRPr="00697085">
        <w:rPr>
          <w:rFonts w:ascii="Times New Roman" w:hAnsi="Times New Roman"/>
          <w:sz w:val="24"/>
          <w:szCs w:val="24"/>
          <w:lang w:val="en-US"/>
        </w:rPr>
        <w:t xml:space="preserve">the velocity of the </w:t>
      </w:r>
      <w:r w:rsidR="00D947A2" w:rsidRPr="00697085">
        <w:rPr>
          <w:rFonts w:ascii="Times New Roman" w:hAnsi="Times New Roman"/>
          <w:sz w:val="24"/>
          <w:szCs w:val="24"/>
          <w:lang w:val="en-US"/>
        </w:rPr>
        <w:t xml:space="preserve">liquid. </w:t>
      </w:r>
      <w:r w:rsidR="00AE2627" w:rsidRPr="00697085">
        <w:rPr>
          <w:rFonts w:ascii="Times New Roman" w:hAnsi="Times New Roman"/>
          <w:sz w:val="24"/>
          <w:szCs w:val="24"/>
          <w:lang w:val="en-US"/>
        </w:rPr>
        <w:t>H</w:t>
      </w:r>
      <w:r w:rsidR="00AE2627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AE2627" w:rsidRPr="00697085">
        <w:rPr>
          <w:rFonts w:ascii="Times New Roman" w:hAnsi="Times New Roman"/>
          <w:sz w:val="24"/>
          <w:szCs w:val="24"/>
          <w:lang w:val="en-US"/>
        </w:rPr>
        <w:t xml:space="preserve"> bubbles increases the velocity of the liquid phase but the void fraction of such bubbles also increases pressure drop. </w:t>
      </w:r>
      <w:r w:rsidR="00DD14A7" w:rsidRPr="00697085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AF7C2F" w:rsidRPr="00697085">
        <w:rPr>
          <w:rFonts w:ascii="Times New Roman" w:hAnsi="Times New Roman"/>
          <w:sz w:val="24"/>
          <w:szCs w:val="24"/>
          <w:lang w:val="en-US"/>
        </w:rPr>
        <w:t xml:space="preserve">simulated </w:t>
      </w:r>
      <w:r w:rsidR="001A03A5" w:rsidRPr="00697085">
        <w:rPr>
          <w:rFonts w:ascii="Times New Roman" w:hAnsi="Times New Roman"/>
          <w:sz w:val="24"/>
          <w:szCs w:val="24"/>
          <w:lang w:val="en-US"/>
        </w:rPr>
        <w:t xml:space="preserve">biphasic </w:t>
      </w:r>
      <w:r w:rsidR="00AF7C2F" w:rsidRPr="00697085">
        <w:rPr>
          <w:rFonts w:ascii="Times New Roman" w:hAnsi="Times New Roman"/>
          <w:sz w:val="24"/>
          <w:szCs w:val="24"/>
          <w:lang w:val="en-US"/>
        </w:rPr>
        <w:t xml:space="preserve">RTD curves were in good agreement with </w:t>
      </w:r>
      <w:r w:rsidR="001A03A5" w:rsidRPr="00697085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AF7C2F" w:rsidRPr="00697085">
        <w:rPr>
          <w:rFonts w:ascii="Times New Roman" w:hAnsi="Times New Roman"/>
          <w:sz w:val="24"/>
          <w:szCs w:val="24"/>
          <w:lang w:val="en-US"/>
        </w:rPr>
        <w:t xml:space="preserve">experimental ones. </w:t>
      </w:r>
      <w:bookmarkStart w:id="76" w:name="OLE_LINK101"/>
      <w:bookmarkStart w:id="77" w:name="OLE_LINK102"/>
      <w:bookmarkStart w:id="78" w:name="OLE_LINK107"/>
      <w:r w:rsidR="00AE2627" w:rsidRPr="00697085">
        <w:rPr>
          <w:rFonts w:ascii="Times New Roman" w:hAnsi="Times New Roman"/>
          <w:sz w:val="24"/>
          <w:szCs w:val="24"/>
          <w:lang w:val="en-US"/>
        </w:rPr>
        <w:t>Finally,</w:t>
      </w:r>
      <w:bookmarkEnd w:id="76"/>
      <w:bookmarkEnd w:id="77"/>
      <w:bookmarkEnd w:id="78"/>
      <w:r w:rsidR="00AE2627" w:rsidRPr="00697085">
        <w:rPr>
          <w:rFonts w:ascii="Times New Roman" w:hAnsi="Times New Roman"/>
          <w:sz w:val="24"/>
          <w:szCs w:val="24"/>
          <w:lang w:val="en-US"/>
        </w:rPr>
        <w:t xml:space="preserve"> the </w:t>
      </w:r>
      <w:r w:rsidR="00860D1D" w:rsidRPr="00697085">
        <w:rPr>
          <w:rFonts w:ascii="Times New Roman" w:hAnsi="Times New Roman"/>
          <w:sz w:val="24"/>
          <w:szCs w:val="24"/>
          <w:lang w:val="en-US"/>
        </w:rPr>
        <w:t>model predict</w:t>
      </w:r>
      <w:r w:rsidR="00AB50A2" w:rsidRPr="00697085">
        <w:rPr>
          <w:rFonts w:ascii="Times New Roman" w:hAnsi="Times New Roman"/>
          <w:sz w:val="24"/>
          <w:szCs w:val="24"/>
          <w:lang w:val="en-US"/>
        </w:rPr>
        <w:t xml:space="preserve">ed </w:t>
      </w:r>
      <w:r w:rsidR="0011400E" w:rsidRPr="00697085">
        <w:rPr>
          <w:rFonts w:ascii="Times New Roman" w:hAnsi="Times New Roman"/>
          <w:sz w:val="24"/>
          <w:szCs w:val="24"/>
          <w:lang w:val="en-US"/>
        </w:rPr>
        <w:t>reasonably</w:t>
      </w:r>
      <w:r w:rsidR="00B3727E" w:rsidRPr="00697085">
        <w:rPr>
          <w:rFonts w:ascii="Times New Roman" w:hAnsi="Times New Roman"/>
          <w:sz w:val="24"/>
          <w:szCs w:val="24"/>
          <w:lang w:val="en-US"/>
        </w:rPr>
        <w:t xml:space="preserve"> well</w:t>
      </w:r>
      <w:r w:rsidR="00AB50A2" w:rsidRPr="00697085">
        <w:rPr>
          <w:rFonts w:ascii="Times New Roman" w:hAnsi="Times New Roman"/>
          <w:sz w:val="24"/>
          <w:szCs w:val="24"/>
          <w:lang w:val="en-US"/>
        </w:rPr>
        <w:t xml:space="preserve"> the </w:t>
      </w:r>
      <w:r w:rsidR="00F634AE" w:rsidRPr="00697085">
        <w:rPr>
          <w:rFonts w:ascii="Times New Roman" w:hAnsi="Times New Roman"/>
          <w:sz w:val="24"/>
          <w:szCs w:val="24"/>
          <w:lang w:val="en-US"/>
        </w:rPr>
        <w:t xml:space="preserve">anodic </w:t>
      </w:r>
      <w:r w:rsidR="00AE2627" w:rsidRPr="00697085">
        <w:rPr>
          <w:rFonts w:ascii="Times New Roman" w:hAnsi="Times New Roman"/>
          <w:sz w:val="24"/>
          <w:szCs w:val="24"/>
          <w:lang w:val="en-US"/>
        </w:rPr>
        <w:t xml:space="preserve">dissolution </w:t>
      </w:r>
      <w:r w:rsidR="00F634AE" w:rsidRPr="00697085">
        <w:rPr>
          <w:rFonts w:ascii="Times New Roman" w:hAnsi="Times New Roman"/>
          <w:sz w:val="24"/>
          <w:szCs w:val="24"/>
          <w:lang w:val="en-US"/>
        </w:rPr>
        <w:t>of aluminium</w:t>
      </w:r>
      <w:r w:rsidR="00860D1D" w:rsidRPr="00697085">
        <w:rPr>
          <w:rFonts w:ascii="Times New Roman" w:hAnsi="Times New Roman"/>
          <w:sz w:val="24"/>
          <w:szCs w:val="24"/>
          <w:lang w:val="en-US"/>
        </w:rPr>
        <w:t>.</w:t>
      </w:r>
      <w:r w:rsidR="00273EEE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E2627" w:rsidRPr="00697085">
        <w:rPr>
          <w:rFonts w:ascii="Times New Roman" w:hAnsi="Times New Roman"/>
          <w:sz w:val="24"/>
          <w:szCs w:val="24"/>
          <w:lang w:val="en-US"/>
        </w:rPr>
        <w:t>Further studies should consider the conco</w:t>
      </w:r>
      <w:r w:rsidR="006E1047" w:rsidRPr="00697085">
        <w:rPr>
          <w:rFonts w:ascii="Times New Roman" w:hAnsi="Times New Roman"/>
          <w:sz w:val="24"/>
          <w:szCs w:val="24"/>
          <w:lang w:val="en-US"/>
        </w:rPr>
        <w:t>mitant coagulation-flocculation</w:t>
      </w:r>
      <w:r w:rsidR="00AE2627" w:rsidRPr="00697085">
        <w:rPr>
          <w:rFonts w:ascii="Times New Roman" w:hAnsi="Times New Roman"/>
          <w:sz w:val="24"/>
          <w:szCs w:val="24"/>
          <w:lang w:val="en-US"/>
        </w:rPr>
        <w:t xml:space="preserve"> and their mechanisms.</w:t>
      </w:r>
    </w:p>
    <w:p w14:paraId="0B261BED" w14:textId="662EBF29" w:rsidR="00D14749" w:rsidRPr="00697085" w:rsidRDefault="00B96D49" w:rsidP="00A31CF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 xml:space="preserve">The model </w:t>
      </w:r>
      <w:r w:rsidR="00D14749" w:rsidRPr="00697085">
        <w:rPr>
          <w:rFonts w:ascii="Times New Roman" w:hAnsi="Times New Roman"/>
          <w:sz w:val="24"/>
          <w:szCs w:val="24"/>
          <w:lang w:val="en-US"/>
        </w:rPr>
        <w:t>proposed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14749" w:rsidRPr="00697085">
        <w:rPr>
          <w:rFonts w:ascii="Times New Roman" w:hAnsi="Times New Roman"/>
          <w:sz w:val="24"/>
          <w:szCs w:val="24"/>
          <w:lang w:val="en-US"/>
        </w:rPr>
        <w:t>in this paper could be extended to other biphasic systems such as O</w:t>
      </w:r>
      <w:r w:rsidR="00D14749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D14749" w:rsidRPr="00697085">
        <w:rPr>
          <w:rFonts w:ascii="Times New Roman" w:hAnsi="Times New Roman"/>
          <w:sz w:val="24"/>
          <w:szCs w:val="24"/>
          <w:lang w:val="en-US"/>
        </w:rPr>
        <w:t>-H</w:t>
      </w:r>
      <w:r w:rsidR="00D14749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D14749" w:rsidRPr="00697085">
        <w:rPr>
          <w:rFonts w:ascii="Times New Roman" w:hAnsi="Times New Roman"/>
          <w:sz w:val="24"/>
          <w:szCs w:val="24"/>
          <w:lang w:val="en-US"/>
        </w:rPr>
        <w:t>O, Cl</w:t>
      </w:r>
      <w:r w:rsidR="00D14749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D14749" w:rsidRPr="00697085">
        <w:rPr>
          <w:rFonts w:ascii="Times New Roman" w:hAnsi="Times New Roman"/>
          <w:sz w:val="24"/>
          <w:szCs w:val="24"/>
          <w:lang w:val="en-US"/>
        </w:rPr>
        <w:t>-H</w:t>
      </w:r>
      <w:r w:rsidR="00D14749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D14749" w:rsidRPr="00697085">
        <w:rPr>
          <w:rFonts w:ascii="Times New Roman" w:hAnsi="Times New Roman"/>
          <w:sz w:val="24"/>
          <w:szCs w:val="24"/>
          <w:lang w:val="en-US"/>
        </w:rPr>
        <w:t>O, among others</w:t>
      </w:r>
      <w:r w:rsidR="006E1047"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B97857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C38B8" w:rsidRPr="00697085">
        <w:rPr>
          <w:rFonts w:ascii="Times New Roman" w:hAnsi="Times New Roman"/>
          <w:sz w:val="24"/>
          <w:szCs w:val="24"/>
          <w:lang w:val="en-US"/>
        </w:rPr>
        <w:t>over</w:t>
      </w:r>
      <w:r w:rsidR="00B97857" w:rsidRPr="00697085">
        <w:rPr>
          <w:rFonts w:ascii="Times New Roman" w:hAnsi="Times New Roman"/>
          <w:sz w:val="24"/>
          <w:szCs w:val="24"/>
          <w:lang w:val="en-US"/>
        </w:rPr>
        <w:t xml:space="preserve"> a wide</w:t>
      </w:r>
      <w:r w:rsidR="006E1047" w:rsidRPr="00697085">
        <w:rPr>
          <w:rFonts w:ascii="Times New Roman" w:hAnsi="Times New Roman"/>
          <w:sz w:val="24"/>
          <w:szCs w:val="24"/>
          <w:lang w:val="en-US"/>
        </w:rPr>
        <w:t>r</w:t>
      </w:r>
      <w:r w:rsidR="00B97857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C38B8" w:rsidRPr="00697085">
        <w:rPr>
          <w:rFonts w:ascii="Times New Roman" w:hAnsi="Times New Roman"/>
          <w:sz w:val="24"/>
          <w:szCs w:val="24"/>
          <w:lang w:val="en-US"/>
        </w:rPr>
        <w:t>range</w:t>
      </w:r>
      <w:r w:rsidR="00B97857" w:rsidRPr="00697085">
        <w:rPr>
          <w:rFonts w:ascii="Times New Roman" w:hAnsi="Times New Roman"/>
          <w:sz w:val="24"/>
          <w:szCs w:val="24"/>
          <w:lang w:val="en-US"/>
        </w:rPr>
        <w:t xml:space="preserve"> of operating conditions.</w:t>
      </w:r>
    </w:p>
    <w:p w14:paraId="59860621" w14:textId="77777777" w:rsidR="00AC2B05" w:rsidRPr="00697085" w:rsidRDefault="00AC2B05" w:rsidP="00A31CF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GulliverRM" w:hAnsi="Times New Roman"/>
          <w:sz w:val="24"/>
          <w:szCs w:val="24"/>
          <w:lang w:val="en-US" w:eastAsia="en-US"/>
        </w:rPr>
      </w:pPr>
    </w:p>
    <w:p w14:paraId="7EFDA40F" w14:textId="77777777" w:rsidR="00366C40" w:rsidRPr="00697085" w:rsidRDefault="00AF475A" w:rsidP="00A31CFB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sz w:val="24"/>
          <w:szCs w:val="24"/>
          <w:lang w:val="en-US"/>
        </w:rPr>
        <w:t xml:space="preserve">Acknowledgments </w:t>
      </w:r>
    </w:p>
    <w:p w14:paraId="19B97FD4" w14:textId="1E6074D3" w:rsidR="007861F2" w:rsidRPr="00697085" w:rsidRDefault="00B4603C" w:rsidP="005124FE">
      <w:pPr>
        <w:autoSpaceDE w:val="0"/>
        <w:autoSpaceDN w:val="0"/>
        <w:adjustRightInd w:val="0"/>
        <w:spacing w:after="24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697085">
        <w:rPr>
          <w:rFonts w:ascii="Times New Roman" w:eastAsia="SimSun" w:hAnsi="Times New Roman"/>
          <w:sz w:val="24"/>
          <w:szCs w:val="24"/>
          <w:lang w:val="en-GB" w:eastAsia="en-US"/>
        </w:rPr>
        <w:t xml:space="preserve">Miguel A. Sandoval is grateful to </w:t>
      </w:r>
      <w:r w:rsidR="00865F3C" w:rsidRPr="00697085">
        <w:rPr>
          <w:rFonts w:ascii="Times New Roman" w:eastAsia="SimSun" w:hAnsi="Times New Roman"/>
          <w:sz w:val="24"/>
          <w:szCs w:val="24"/>
          <w:lang w:val="en-GB" w:eastAsia="en-US"/>
        </w:rPr>
        <w:t>CONACYT (</w:t>
      </w:r>
      <w:r w:rsidRPr="00697085">
        <w:rPr>
          <w:rFonts w:ascii="Times New Roman" w:eastAsia="SimSun" w:hAnsi="Times New Roman"/>
          <w:sz w:val="24"/>
          <w:szCs w:val="24"/>
          <w:lang w:val="en-GB" w:eastAsia="en-US"/>
        </w:rPr>
        <w:t>M</w:t>
      </w:r>
      <w:r w:rsidR="003D4A10" w:rsidRPr="00697085">
        <w:rPr>
          <w:rFonts w:ascii="Times New Roman" w:eastAsia="SimSun" w:hAnsi="Times New Roman"/>
          <w:sz w:val="24"/>
          <w:szCs w:val="24"/>
          <w:lang w:val="en-GB" w:eastAsia="en-US"/>
        </w:rPr>
        <w:t>e</w:t>
      </w:r>
      <w:r w:rsidRPr="00697085">
        <w:rPr>
          <w:rFonts w:ascii="Times New Roman" w:eastAsia="SimSun" w:hAnsi="Times New Roman"/>
          <w:sz w:val="24"/>
          <w:szCs w:val="24"/>
          <w:lang w:val="en-GB" w:eastAsia="en-US"/>
        </w:rPr>
        <w:t xml:space="preserve">xico) for granting the postdoctoral scholarship, No. 386022. </w:t>
      </w:r>
      <w:r w:rsidR="008E4953" w:rsidRPr="00697085">
        <w:rPr>
          <w:rFonts w:ascii="Times New Roman" w:hAnsi="Times New Roman"/>
          <w:sz w:val="24"/>
          <w:szCs w:val="24"/>
          <w:lang w:val="en-GB"/>
        </w:rPr>
        <w:t xml:space="preserve">J.L. Nava acknowledges Universidad de Guanajuato </w:t>
      </w:r>
      <w:r w:rsidR="003D4A10" w:rsidRPr="00697085">
        <w:rPr>
          <w:rFonts w:ascii="Times New Roman" w:hAnsi="Times New Roman"/>
          <w:sz w:val="24"/>
          <w:szCs w:val="24"/>
          <w:lang w:val="en-GB"/>
        </w:rPr>
        <w:t xml:space="preserve">(Mexico) </w:t>
      </w:r>
      <w:r w:rsidR="008E4953" w:rsidRPr="00697085">
        <w:rPr>
          <w:rFonts w:ascii="Times New Roman" w:hAnsi="Times New Roman"/>
          <w:sz w:val="24"/>
          <w:szCs w:val="24"/>
          <w:lang w:val="en-GB"/>
        </w:rPr>
        <w:t xml:space="preserve">for financial support through the project </w:t>
      </w:r>
      <w:r w:rsidR="003901AF" w:rsidRPr="00697085">
        <w:rPr>
          <w:rFonts w:ascii="Times New Roman" w:hAnsi="Times New Roman"/>
          <w:sz w:val="24"/>
          <w:szCs w:val="24"/>
          <w:lang w:val="en-GB"/>
        </w:rPr>
        <w:t xml:space="preserve">No. </w:t>
      </w:r>
      <w:r w:rsidR="00907109" w:rsidRPr="00697085">
        <w:rPr>
          <w:rFonts w:ascii="Times New Roman" w:hAnsi="Times New Roman"/>
          <w:sz w:val="24"/>
          <w:szCs w:val="24"/>
          <w:lang w:val="en-GB"/>
        </w:rPr>
        <w:t xml:space="preserve">CIIC </w:t>
      </w:r>
      <w:r w:rsidR="00E91E6F" w:rsidRPr="00697085">
        <w:rPr>
          <w:rFonts w:ascii="Times New Roman" w:hAnsi="Times New Roman"/>
          <w:sz w:val="24"/>
          <w:szCs w:val="24"/>
          <w:lang w:val="en-GB"/>
        </w:rPr>
        <w:t>11</w:t>
      </w:r>
      <w:r w:rsidR="00907109" w:rsidRPr="00697085">
        <w:rPr>
          <w:rFonts w:ascii="Times New Roman" w:hAnsi="Times New Roman"/>
          <w:sz w:val="24"/>
          <w:szCs w:val="24"/>
          <w:lang w:val="en-GB"/>
        </w:rPr>
        <w:t>3</w:t>
      </w:r>
      <w:r w:rsidR="008E4953" w:rsidRPr="00697085">
        <w:rPr>
          <w:rFonts w:ascii="Times New Roman" w:hAnsi="Times New Roman"/>
          <w:bCs/>
          <w:sz w:val="24"/>
          <w:szCs w:val="24"/>
          <w:lang w:val="en-GB"/>
        </w:rPr>
        <w:t>/20</w:t>
      </w:r>
      <w:r w:rsidR="00907109" w:rsidRPr="00697085">
        <w:rPr>
          <w:rFonts w:ascii="Times New Roman" w:hAnsi="Times New Roman"/>
          <w:bCs/>
          <w:sz w:val="24"/>
          <w:szCs w:val="24"/>
          <w:lang w:val="en-GB"/>
        </w:rPr>
        <w:t>20</w:t>
      </w:r>
      <w:r w:rsidR="008E4953" w:rsidRPr="00697085">
        <w:rPr>
          <w:rFonts w:ascii="Times New Roman" w:hAnsi="Times New Roman"/>
          <w:sz w:val="24"/>
          <w:szCs w:val="24"/>
          <w:lang w:val="en-GB"/>
        </w:rPr>
        <w:t>.</w:t>
      </w:r>
    </w:p>
    <w:p w14:paraId="50C56FC7" w14:textId="48E2348F" w:rsidR="008D2297" w:rsidRPr="00697085" w:rsidRDefault="008D2297" w:rsidP="00EB2061">
      <w:pPr>
        <w:rPr>
          <w:rFonts w:ascii="Times New Roman" w:eastAsia="AdvGulliv-R" w:hAnsi="Times New Roman"/>
          <w:b/>
          <w:sz w:val="24"/>
          <w:szCs w:val="24"/>
          <w:lang w:val="en-US" w:eastAsia="en-US"/>
        </w:rPr>
      </w:pPr>
      <w:r w:rsidRPr="00697085">
        <w:rPr>
          <w:rFonts w:ascii="Times New Roman" w:eastAsia="AdvGulliv-R" w:hAnsi="Times New Roman"/>
          <w:b/>
          <w:sz w:val="24"/>
          <w:szCs w:val="24"/>
          <w:lang w:val="en-US" w:eastAsia="en-US"/>
        </w:rPr>
        <w:t>References</w:t>
      </w:r>
    </w:p>
    <w:p w14:paraId="6612CCC8" w14:textId="23C16280" w:rsidR="007D4DBF" w:rsidRPr="00697085" w:rsidRDefault="007D4DBF" w:rsidP="007B7BA8">
      <w:pPr>
        <w:pStyle w:val="NormalWeb"/>
        <w:spacing w:before="0" w:beforeAutospacing="0" w:after="0" w:afterAutospacing="0" w:line="480" w:lineRule="auto"/>
        <w:jc w:val="both"/>
        <w:rPr>
          <w:color w:val="000000" w:themeColor="text1"/>
          <w:lang w:val="en-US"/>
        </w:rPr>
      </w:pPr>
      <w:r w:rsidRPr="00697085">
        <w:rPr>
          <w:color w:val="000000" w:themeColor="text1"/>
          <w:lang w:val="en-US"/>
        </w:rPr>
        <w:t xml:space="preserve">[1] F.F. Rivera, C. Ponce de León, J.L. Nava, F.C. Walsh, The filter-press FM01-LC laboratory flow reactor and its applications, </w:t>
      </w:r>
      <w:proofErr w:type="spellStart"/>
      <w:r w:rsidRPr="00697085">
        <w:rPr>
          <w:color w:val="000000" w:themeColor="text1"/>
          <w:lang w:val="en-US"/>
        </w:rPr>
        <w:t>Electrochim</w:t>
      </w:r>
      <w:proofErr w:type="spellEnd"/>
      <w:r w:rsidRPr="00697085">
        <w:rPr>
          <w:color w:val="000000" w:themeColor="text1"/>
          <w:lang w:val="en-US"/>
        </w:rPr>
        <w:t>. Acta 163 (2015) 338–354.</w:t>
      </w:r>
    </w:p>
    <w:p w14:paraId="4CEC8EC8" w14:textId="2284CEFD" w:rsidR="003C471A" w:rsidRPr="00697085" w:rsidRDefault="003C471A" w:rsidP="007B7BA8">
      <w:pPr>
        <w:pStyle w:val="NormalWeb"/>
        <w:spacing w:before="0" w:beforeAutospacing="0" w:after="0" w:afterAutospacing="0" w:line="480" w:lineRule="auto"/>
        <w:jc w:val="both"/>
        <w:rPr>
          <w:color w:val="000000" w:themeColor="text1"/>
          <w:lang w:val="en-US"/>
        </w:rPr>
      </w:pPr>
    </w:p>
    <w:p w14:paraId="13572668" w14:textId="3965298D" w:rsidR="007B7BA8" w:rsidRPr="00697085" w:rsidRDefault="007B7BA8" w:rsidP="007B7BA8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rPr>
          <w:color w:val="201F1E"/>
          <w:lang w:val="en-US"/>
        </w:rPr>
      </w:pPr>
      <w:r w:rsidRPr="00697085">
        <w:rPr>
          <w:color w:val="000000" w:themeColor="text1"/>
          <w:lang w:val="en-US"/>
        </w:rPr>
        <w:lastRenderedPageBreak/>
        <w:t xml:space="preserve">[2] </w:t>
      </w:r>
      <w:r w:rsidRPr="00697085">
        <w:rPr>
          <w:color w:val="201F1E"/>
          <w:lang w:val="en-US"/>
        </w:rPr>
        <w:t xml:space="preserve">F.C. Walsh, L.F. Arenas, C. </w:t>
      </w:r>
      <w:r w:rsidR="00405663" w:rsidRPr="00697085">
        <w:rPr>
          <w:color w:val="201F1E"/>
          <w:lang w:val="en-US"/>
        </w:rPr>
        <w:t>Ponce de León, Developments in plane parallel flow channel c</w:t>
      </w:r>
      <w:r w:rsidRPr="00697085">
        <w:rPr>
          <w:color w:val="201F1E"/>
          <w:lang w:val="en-US"/>
        </w:rPr>
        <w:t xml:space="preserve">ells, </w:t>
      </w:r>
      <w:proofErr w:type="spellStart"/>
      <w:r w:rsidRPr="00697085">
        <w:rPr>
          <w:color w:val="201F1E"/>
          <w:lang w:val="en-US"/>
        </w:rPr>
        <w:t>Curr</w:t>
      </w:r>
      <w:proofErr w:type="spellEnd"/>
      <w:r w:rsidR="00B55245" w:rsidRPr="00697085">
        <w:rPr>
          <w:color w:val="201F1E"/>
          <w:lang w:val="en-US"/>
        </w:rPr>
        <w:t xml:space="preserve">. </w:t>
      </w:r>
      <w:proofErr w:type="spellStart"/>
      <w:r w:rsidRPr="00697085">
        <w:rPr>
          <w:color w:val="201F1E"/>
          <w:lang w:val="en-US"/>
        </w:rPr>
        <w:t>Opin</w:t>
      </w:r>
      <w:proofErr w:type="spellEnd"/>
      <w:r w:rsidR="00B55245" w:rsidRPr="00697085">
        <w:rPr>
          <w:color w:val="201F1E"/>
          <w:lang w:val="en-US"/>
        </w:rPr>
        <w:t xml:space="preserve">. </w:t>
      </w:r>
      <w:r w:rsidRPr="00697085">
        <w:rPr>
          <w:color w:val="201F1E"/>
          <w:lang w:val="en-US"/>
        </w:rPr>
        <w:t>Electrochem</w:t>
      </w:r>
      <w:r w:rsidR="00B55245" w:rsidRPr="00697085">
        <w:rPr>
          <w:color w:val="201F1E"/>
          <w:lang w:val="en-US"/>
        </w:rPr>
        <w:t xml:space="preserve">. </w:t>
      </w:r>
      <w:r w:rsidRPr="00697085">
        <w:rPr>
          <w:color w:val="201F1E"/>
          <w:lang w:val="en-US"/>
        </w:rPr>
        <w:t>16 (2019) 10-18.</w:t>
      </w:r>
    </w:p>
    <w:p w14:paraId="2B4B8C77" w14:textId="77777777" w:rsidR="007B7BA8" w:rsidRPr="00697085" w:rsidRDefault="007B7BA8" w:rsidP="007B7BA8">
      <w:pPr>
        <w:pStyle w:val="NormalWeb"/>
        <w:spacing w:before="0" w:beforeAutospacing="0" w:after="0" w:afterAutospacing="0" w:line="480" w:lineRule="auto"/>
        <w:jc w:val="both"/>
        <w:rPr>
          <w:color w:val="000000" w:themeColor="text1"/>
          <w:lang w:val="en-US"/>
        </w:rPr>
      </w:pPr>
    </w:p>
    <w:p w14:paraId="1169256C" w14:textId="36E3CEA6" w:rsidR="007B7BA8" w:rsidRPr="00697085" w:rsidRDefault="007B7BA8" w:rsidP="007B7BA8">
      <w:pPr>
        <w:pStyle w:val="NormalWeb"/>
        <w:spacing w:before="0" w:beforeAutospacing="0" w:after="0" w:afterAutospacing="0" w:line="480" w:lineRule="auto"/>
        <w:jc w:val="both"/>
        <w:rPr>
          <w:color w:val="201F1E"/>
          <w:lang w:val="en-US"/>
        </w:rPr>
      </w:pPr>
      <w:r w:rsidRPr="00697085">
        <w:rPr>
          <w:color w:val="000000" w:themeColor="text1"/>
          <w:lang w:val="en-US"/>
        </w:rPr>
        <w:t xml:space="preserve">[3] </w:t>
      </w:r>
      <w:r w:rsidRPr="00697085">
        <w:rPr>
          <w:color w:val="201F1E"/>
          <w:lang w:val="en-US"/>
        </w:rPr>
        <w:t xml:space="preserve">L.F. Arenas, C. </w:t>
      </w:r>
      <w:r w:rsidR="004C38B8" w:rsidRPr="00697085">
        <w:rPr>
          <w:color w:val="201F1E"/>
          <w:lang w:val="en-US"/>
        </w:rPr>
        <w:t>Ponce de León, F.C. Walsh, The versatile plane parallel electrode g</w:t>
      </w:r>
      <w:r w:rsidRPr="00697085">
        <w:rPr>
          <w:color w:val="201F1E"/>
          <w:lang w:val="en-US"/>
        </w:rPr>
        <w:t>eometry.</w:t>
      </w:r>
      <w:r w:rsidRPr="00697085">
        <w:rPr>
          <w:b/>
          <w:bCs/>
          <w:color w:val="201F1E"/>
          <w:lang w:val="en-US"/>
        </w:rPr>
        <w:t> </w:t>
      </w:r>
      <w:r w:rsidRPr="00697085">
        <w:rPr>
          <w:color w:val="201F1E"/>
          <w:lang w:val="en-US"/>
        </w:rPr>
        <w:t>J</w:t>
      </w:r>
      <w:r w:rsidR="00D92508" w:rsidRPr="00697085">
        <w:rPr>
          <w:color w:val="201F1E"/>
          <w:lang w:val="en-US"/>
        </w:rPr>
        <w:t xml:space="preserve">. </w:t>
      </w:r>
      <w:r w:rsidRPr="00697085">
        <w:rPr>
          <w:color w:val="201F1E"/>
          <w:lang w:val="en-US"/>
        </w:rPr>
        <w:t>Electrochem</w:t>
      </w:r>
      <w:r w:rsidR="00D92508" w:rsidRPr="00697085">
        <w:rPr>
          <w:color w:val="201F1E"/>
          <w:lang w:val="en-US"/>
        </w:rPr>
        <w:t xml:space="preserve">. </w:t>
      </w:r>
      <w:r w:rsidRPr="00697085">
        <w:rPr>
          <w:color w:val="201F1E"/>
          <w:lang w:val="en-US"/>
        </w:rPr>
        <w:t>Soc</w:t>
      </w:r>
      <w:r w:rsidR="00D92508" w:rsidRPr="00697085">
        <w:rPr>
          <w:color w:val="201F1E"/>
          <w:lang w:val="en-US"/>
        </w:rPr>
        <w:t xml:space="preserve">. </w:t>
      </w:r>
      <w:r w:rsidRPr="00697085">
        <w:rPr>
          <w:color w:val="201F1E"/>
          <w:lang w:val="en-US"/>
        </w:rPr>
        <w:t>167 (2020) 023504.</w:t>
      </w:r>
    </w:p>
    <w:p w14:paraId="65AE647F" w14:textId="77777777" w:rsidR="007B7BA8" w:rsidRPr="00697085" w:rsidRDefault="007B7BA8" w:rsidP="007B7BA8">
      <w:pPr>
        <w:pStyle w:val="NormalWeb"/>
        <w:spacing w:before="0" w:beforeAutospacing="0" w:after="0" w:afterAutospacing="0" w:line="480" w:lineRule="auto"/>
        <w:jc w:val="both"/>
        <w:rPr>
          <w:color w:val="000000" w:themeColor="text1"/>
          <w:lang w:val="en-US"/>
        </w:rPr>
      </w:pPr>
    </w:p>
    <w:p w14:paraId="7BACF5E7" w14:textId="2D558179" w:rsidR="003C471A" w:rsidRPr="00697085" w:rsidRDefault="003C471A" w:rsidP="007B7BA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[</w:t>
      </w:r>
      <w:r w:rsidR="00311DB2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4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] </w:t>
      </w:r>
      <w:r w:rsidRPr="00697085">
        <w:rPr>
          <w:rFonts w:ascii="Times New Roman" w:hAnsi="Times New Roman"/>
          <w:bCs/>
          <w:iCs/>
          <w:sz w:val="24"/>
          <w:szCs w:val="24"/>
          <w:lang w:val="en-US"/>
        </w:rPr>
        <w:t xml:space="preserve">R. </w:t>
      </w:r>
      <w:proofErr w:type="spellStart"/>
      <w:r w:rsidRPr="00697085">
        <w:rPr>
          <w:rFonts w:ascii="Times New Roman" w:hAnsi="Times New Roman"/>
          <w:bCs/>
          <w:iCs/>
          <w:sz w:val="24"/>
          <w:szCs w:val="24"/>
          <w:lang w:val="en-US"/>
        </w:rPr>
        <w:t>Hreiz</w:t>
      </w:r>
      <w:proofErr w:type="spellEnd"/>
      <w:r w:rsidRPr="00697085">
        <w:rPr>
          <w:rFonts w:ascii="Times New Roman" w:hAnsi="Times New Roman"/>
          <w:bCs/>
          <w:iCs/>
          <w:sz w:val="24"/>
          <w:szCs w:val="24"/>
          <w:lang w:val="en-US"/>
        </w:rPr>
        <w:t xml:space="preserve">, L. </w:t>
      </w:r>
      <w:proofErr w:type="spellStart"/>
      <w:r w:rsidRPr="00697085">
        <w:rPr>
          <w:rFonts w:ascii="Times New Roman" w:eastAsia="OJHNP H+ MTSYB" w:hAnsi="Times New Roman"/>
          <w:bCs/>
          <w:iCs/>
          <w:sz w:val="24"/>
          <w:szCs w:val="24"/>
          <w:lang w:val="en-US"/>
        </w:rPr>
        <w:t>Abdelouahed</w:t>
      </w:r>
      <w:proofErr w:type="spellEnd"/>
      <w:r w:rsidRPr="00697085">
        <w:rPr>
          <w:rFonts w:ascii="Times New Roman" w:eastAsia="OJHNP H+ MTSYB" w:hAnsi="Times New Roman"/>
          <w:bCs/>
          <w:iCs/>
          <w:sz w:val="24"/>
          <w:szCs w:val="24"/>
          <w:lang w:val="en-US"/>
        </w:rPr>
        <w:t xml:space="preserve">, D. </w:t>
      </w:r>
      <w:proofErr w:type="spellStart"/>
      <w:r w:rsidRPr="00697085">
        <w:rPr>
          <w:rFonts w:ascii="Times New Roman" w:eastAsia="OJHNP H+ MTSYB" w:hAnsi="Times New Roman"/>
          <w:bCs/>
          <w:iCs/>
          <w:sz w:val="24"/>
          <w:szCs w:val="24"/>
          <w:lang w:val="en-US"/>
        </w:rPr>
        <w:t>Fünfschilling</w:t>
      </w:r>
      <w:proofErr w:type="spellEnd"/>
      <w:r w:rsidRPr="00697085">
        <w:rPr>
          <w:rFonts w:ascii="Times New Roman" w:eastAsia="OJHNP H+ MTSYB" w:hAnsi="Times New Roman"/>
          <w:bCs/>
          <w:iCs/>
          <w:sz w:val="24"/>
          <w:szCs w:val="24"/>
          <w:lang w:val="en-US"/>
        </w:rPr>
        <w:t xml:space="preserve">, F. </w:t>
      </w:r>
      <w:proofErr w:type="spellStart"/>
      <w:r w:rsidRPr="00697085">
        <w:rPr>
          <w:rFonts w:ascii="Times New Roman" w:eastAsia="OJHNP H+ MTSYB" w:hAnsi="Times New Roman"/>
          <w:bCs/>
          <w:iCs/>
          <w:sz w:val="24"/>
          <w:szCs w:val="24"/>
          <w:lang w:val="en-US"/>
        </w:rPr>
        <w:t>Lapicque</w:t>
      </w:r>
      <w:proofErr w:type="spellEnd"/>
      <w:r w:rsidRPr="00697085">
        <w:rPr>
          <w:rFonts w:ascii="Times New Roman" w:eastAsia="OJHNP H+ MTSYB" w:hAnsi="Times New Roman"/>
          <w:bCs/>
          <w:iCs/>
          <w:sz w:val="24"/>
          <w:szCs w:val="24"/>
          <w:lang w:val="en-US"/>
        </w:rPr>
        <w:t xml:space="preserve">, </w:t>
      </w:r>
      <w:r w:rsidRPr="00697085">
        <w:rPr>
          <w:rFonts w:ascii="Times New Roman" w:hAnsi="Times New Roman"/>
          <w:bCs/>
          <w:sz w:val="24"/>
          <w:szCs w:val="24"/>
          <w:lang w:val="en-US"/>
        </w:rPr>
        <w:t xml:space="preserve">Electrogenerated bubbles induced convection in narrow vertical cells: A review, Chem. Eng. Res. Des. 100 (2015) </w:t>
      </w:r>
      <w:r w:rsidRPr="00697085">
        <w:rPr>
          <w:rFonts w:ascii="Times New Roman" w:hAnsi="Times New Roman"/>
          <w:sz w:val="24"/>
          <w:szCs w:val="24"/>
          <w:lang w:val="en-US"/>
        </w:rPr>
        <w:t>268–281.</w:t>
      </w:r>
    </w:p>
    <w:p w14:paraId="7985ECF7" w14:textId="77777777" w:rsidR="003C471A" w:rsidRPr="00697085" w:rsidRDefault="003C471A" w:rsidP="003C471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14:paraId="6703405F" w14:textId="063BD9B7" w:rsidR="003C471A" w:rsidRPr="00697085" w:rsidRDefault="003C471A" w:rsidP="003C471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</w:pP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[</w:t>
      </w:r>
      <w:r w:rsidR="00311DB2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5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]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R. </w:t>
      </w:r>
      <w:proofErr w:type="spellStart"/>
      <w:r w:rsidRPr="00697085">
        <w:rPr>
          <w:rFonts w:ascii="Times New Roman" w:hAnsi="Times New Roman"/>
          <w:sz w:val="24"/>
          <w:szCs w:val="24"/>
          <w:lang w:val="en-US"/>
        </w:rPr>
        <w:t>Hreiz</w:t>
      </w:r>
      <w:proofErr w:type="spellEnd"/>
      <w:r w:rsidRPr="00697085">
        <w:rPr>
          <w:rFonts w:ascii="Times New Roman" w:hAnsi="Times New Roman"/>
          <w:sz w:val="24"/>
          <w:szCs w:val="24"/>
          <w:lang w:val="en-US"/>
        </w:rPr>
        <w:t xml:space="preserve">, L. </w:t>
      </w:r>
      <w:proofErr w:type="spellStart"/>
      <w:r w:rsidRPr="00697085">
        <w:rPr>
          <w:rFonts w:ascii="Times New Roman" w:hAnsi="Times New Roman"/>
          <w:sz w:val="24"/>
          <w:szCs w:val="24"/>
          <w:lang w:val="en-US"/>
        </w:rPr>
        <w:t>Abdelouahed</w:t>
      </w:r>
      <w:proofErr w:type="spellEnd"/>
      <w:r w:rsidRPr="00697085">
        <w:rPr>
          <w:rFonts w:ascii="Times New Roman" w:hAnsi="Times New Roman"/>
          <w:sz w:val="24"/>
          <w:szCs w:val="24"/>
          <w:lang w:val="en-US"/>
        </w:rPr>
        <w:t xml:space="preserve">, D. </w:t>
      </w:r>
      <w:proofErr w:type="spellStart"/>
      <w:r w:rsidRPr="00697085">
        <w:rPr>
          <w:rFonts w:ascii="Times New Roman" w:hAnsi="Times New Roman"/>
          <w:sz w:val="24"/>
          <w:szCs w:val="24"/>
          <w:lang w:val="en-US"/>
        </w:rPr>
        <w:t>Fünfschilling</w:t>
      </w:r>
      <w:proofErr w:type="spellEnd"/>
      <w:r w:rsidRPr="00697085">
        <w:rPr>
          <w:rFonts w:ascii="Times New Roman" w:hAnsi="Times New Roman"/>
          <w:sz w:val="24"/>
          <w:szCs w:val="24"/>
          <w:lang w:val="en-US"/>
        </w:rPr>
        <w:t xml:space="preserve">, F. </w:t>
      </w:r>
      <w:proofErr w:type="spellStart"/>
      <w:r w:rsidRPr="00697085">
        <w:rPr>
          <w:rFonts w:ascii="Times New Roman" w:hAnsi="Times New Roman"/>
          <w:sz w:val="24"/>
          <w:szCs w:val="24"/>
          <w:lang w:val="en-US"/>
        </w:rPr>
        <w:t>Lapicque</w:t>
      </w:r>
      <w:proofErr w:type="spellEnd"/>
      <w:r w:rsidRPr="00697085">
        <w:rPr>
          <w:rFonts w:ascii="Times New Roman" w:hAnsi="Times New Roman"/>
          <w:sz w:val="24"/>
          <w:szCs w:val="24"/>
          <w:lang w:val="en-US"/>
        </w:rPr>
        <w:t>, Electrogenerated bubbles induced convection in narrow vertical cells: PIV measurements and Euler–Lagrange CFD simulation, Chem. Eng. Sci. 134 (2015) 138–152.</w:t>
      </w:r>
    </w:p>
    <w:p w14:paraId="660039D2" w14:textId="56A094E5" w:rsidR="003C471A" w:rsidRPr="00697085" w:rsidRDefault="003C471A" w:rsidP="00A32B49">
      <w:pPr>
        <w:tabs>
          <w:tab w:val="left" w:pos="6465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B228E12" w14:textId="6A1DDAD4" w:rsidR="003C471A" w:rsidRPr="00697085" w:rsidRDefault="003C471A" w:rsidP="003C471A">
      <w:pPr>
        <w:tabs>
          <w:tab w:val="left" w:pos="6465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>[</w:t>
      </w:r>
      <w:r w:rsidR="00311DB2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]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A. </w:t>
      </w:r>
      <w:proofErr w:type="spellStart"/>
      <w:r w:rsidRPr="00697085">
        <w:rPr>
          <w:rFonts w:ascii="Times New Roman" w:hAnsi="Times New Roman"/>
          <w:sz w:val="24"/>
          <w:szCs w:val="24"/>
          <w:lang w:val="en-US"/>
        </w:rPr>
        <w:t>Alexiadis</w:t>
      </w:r>
      <w:proofErr w:type="spellEnd"/>
      <w:r w:rsidRPr="00697085">
        <w:rPr>
          <w:rFonts w:ascii="Times New Roman" w:hAnsi="Times New Roman"/>
          <w:sz w:val="24"/>
          <w:szCs w:val="24"/>
          <w:lang w:val="en-US"/>
        </w:rPr>
        <w:t xml:space="preserve">, M.P. </w:t>
      </w:r>
      <w:proofErr w:type="spellStart"/>
      <w:r w:rsidRPr="00697085">
        <w:rPr>
          <w:rFonts w:ascii="Times New Roman" w:hAnsi="Times New Roman"/>
          <w:sz w:val="24"/>
          <w:szCs w:val="24"/>
          <w:lang w:val="en-US"/>
        </w:rPr>
        <w:t>Dudukovic</w:t>
      </w:r>
      <w:proofErr w:type="spellEnd"/>
      <w:r w:rsidRPr="00697085">
        <w:rPr>
          <w:rFonts w:ascii="Times New Roman" w:hAnsi="Times New Roman"/>
          <w:sz w:val="24"/>
          <w:szCs w:val="24"/>
          <w:lang w:val="en-US"/>
        </w:rPr>
        <w:t xml:space="preserve">, P. Ramachandran, A. Cornell, J. </w:t>
      </w:r>
      <w:proofErr w:type="spellStart"/>
      <w:r w:rsidRPr="00697085">
        <w:rPr>
          <w:rFonts w:ascii="Times New Roman" w:hAnsi="Times New Roman"/>
          <w:sz w:val="24"/>
          <w:szCs w:val="24"/>
          <w:lang w:val="en-US"/>
        </w:rPr>
        <w:t>Wanng</w:t>
      </w:r>
      <w:r w:rsidR="00B405F9" w:rsidRPr="00697085">
        <w:rPr>
          <w:rFonts w:ascii="Times New Roman" w:hAnsi="Times New Roman"/>
          <w:sz w:val="24"/>
          <w:szCs w:val="24"/>
          <w:lang w:val="en-US"/>
        </w:rPr>
        <w:t>ard</w:t>
      </w:r>
      <w:proofErr w:type="spellEnd"/>
      <w:r w:rsidRPr="00697085">
        <w:rPr>
          <w:rFonts w:ascii="Times New Roman" w:hAnsi="Times New Roman"/>
          <w:sz w:val="24"/>
          <w:szCs w:val="24"/>
          <w:lang w:val="en-US"/>
        </w:rPr>
        <w:t xml:space="preserve">, A. </w:t>
      </w:r>
      <w:proofErr w:type="spellStart"/>
      <w:r w:rsidRPr="00697085">
        <w:rPr>
          <w:rFonts w:ascii="Times New Roman" w:hAnsi="Times New Roman"/>
          <w:sz w:val="24"/>
          <w:szCs w:val="24"/>
          <w:lang w:val="en-US"/>
        </w:rPr>
        <w:t>Bokkers</w:t>
      </w:r>
      <w:proofErr w:type="spellEnd"/>
      <w:r w:rsidRPr="00697085">
        <w:rPr>
          <w:rFonts w:ascii="Times New Roman" w:hAnsi="Times New Roman"/>
          <w:sz w:val="24"/>
          <w:szCs w:val="24"/>
          <w:lang w:val="en-US"/>
        </w:rPr>
        <w:t>, Liquid–gas flow patterns in a</w:t>
      </w:r>
      <w:r w:rsidR="00787C8F" w:rsidRPr="00697085">
        <w:rPr>
          <w:rFonts w:ascii="Times New Roman" w:hAnsi="Times New Roman"/>
          <w:sz w:val="24"/>
          <w:szCs w:val="24"/>
          <w:lang w:val="en-US"/>
        </w:rPr>
        <w:t xml:space="preserve"> n</w:t>
      </w:r>
      <w:r w:rsidRPr="00697085">
        <w:rPr>
          <w:rFonts w:ascii="Times New Roman" w:hAnsi="Times New Roman"/>
          <w:sz w:val="24"/>
          <w:szCs w:val="24"/>
          <w:lang w:val="en-US"/>
        </w:rPr>
        <w:t>arrow electrochemical channel, Chem. Eng. Sci. 66 (2011) 2252–2260.</w:t>
      </w:r>
    </w:p>
    <w:p w14:paraId="697CFDD4" w14:textId="162E2923" w:rsidR="003C471A" w:rsidRPr="00697085" w:rsidRDefault="003C471A" w:rsidP="00504FBA">
      <w:pPr>
        <w:tabs>
          <w:tab w:val="left" w:pos="6465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7D49D07" w14:textId="1C2AA85F" w:rsidR="003C471A" w:rsidRPr="00697085" w:rsidRDefault="003C471A" w:rsidP="00301A6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>[</w:t>
      </w:r>
      <w:r w:rsidR="00311DB2" w:rsidRPr="00697085">
        <w:rPr>
          <w:rFonts w:ascii="Times New Roman" w:hAnsi="Times New Roman"/>
          <w:sz w:val="24"/>
          <w:szCs w:val="24"/>
          <w:lang w:val="en-US"/>
        </w:rPr>
        <w:t>7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] </w:t>
      </w:r>
      <w:r w:rsidR="00504FBA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 xml:space="preserve">Ph. </w:t>
      </w:r>
      <w:proofErr w:type="spellStart"/>
      <w:r w:rsidR="00504FBA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>Mandin</w:t>
      </w:r>
      <w:proofErr w:type="spellEnd"/>
      <w:r w:rsidR="008D3DEA" w:rsidRPr="00697085">
        <w:rPr>
          <w:rFonts w:ascii="Times New Roman" w:eastAsia="MTMI" w:hAnsi="Times New Roman"/>
          <w:color w:val="000000"/>
          <w:sz w:val="24"/>
          <w:szCs w:val="24"/>
          <w:lang w:val="en-US" w:eastAsia="en-US"/>
        </w:rPr>
        <w:t xml:space="preserve">, </w:t>
      </w:r>
      <w:r w:rsidR="00504FBA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>A.</w:t>
      </w:r>
      <w:r w:rsidR="008D3DEA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>A.</w:t>
      </w:r>
      <w:r w:rsidR="00504FBA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="00504FBA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>Aissa</w:t>
      </w:r>
      <w:proofErr w:type="spellEnd"/>
      <w:r w:rsidR="00504FBA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 xml:space="preserve">, H. </w:t>
      </w:r>
      <w:proofErr w:type="spellStart"/>
      <w:r w:rsidR="00504FBA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>Roustan</w:t>
      </w:r>
      <w:proofErr w:type="spellEnd"/>
      <w:r w:rsidR="00504FBA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>, J. Hamburger, G. Picard</w:t>
      </w:r>
      <w:r w:rsidR="00301A6E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 xml:space="preserve">, </w:t>
      </w:r>
      <w:r w:rsidR="0077184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Two-phase electrolysis process: From the bubble to the</w:t>
      </w:r>
      <w:r w:rsidR="00301A6E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77184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electrochemical cell properties</w:t>
      </w:r>
      <w:r w:rsidR="00301A6E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, </w:t>
      </w:r>
      <w:r w:rsidR="00504FB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Chem</w:t>
      </w:r>
      <w:r w:rsidR="00301A6E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. </w:t>
      </w:r>
      <w:r w:rsidR="00504FB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Eng</w:t>
      </w:r>
      <w:r w:rsidR="00301A6E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. </w:t>
      </w:r>
      <w:r w:rsidR="00504FB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Process</w:t>
      </w:r>
      <w:r w:rsidR="006811DF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. </w:t>
      </w:r>
      <w:r w:rsidR="00504FB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47 (2008) 1926–1932</w:t>
      </w:r>
    </w:p>
    <w:p w14:paraId="59568398" w14:textId="77777777" w:rsidR="003C471A" w:rsidRPr="00697085" w:rsidRDefault="003C471A" w:rsidP="00504FBA">
      <w:pPr>
        <w:tabs>
          <w:tab w:val="left" w:pos="6465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414EEFE3" w14:textId="66C7B8E8" w:rsidR="007D4DBF" w:rsidRPr="00697085" w:rsidRDefault="007D4DBF" w:rsidP="00504FB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AdvOT863180fb" w:hAnsi="Times New Roman"/>
          <w:color w:val="000000" w:themeColor="text1"/>
          <w:sz w:val="24"/>
          <w:szCs w:val="24"/>
          <w:lang w:val="en-US" w:eastAsia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lastRenderedPageBreak/>
        <w:t>[</w:t>
      </w:r>
      <w:r w:rsidR="00311DB2" w:rsidRPr="00697085">
        <w:rPr>
          <w:rFonts w:ascii="Times New Roman" w:hAnsi="Times New Roman"/>
          <w:sz w:val="24"/>
          <w:szCs w:val="24"/>
          <w:lang w:val="en-US"/>
        </w:rPr>
        <w:t>8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] </w:t>
      </w:r>
      <w:r w:rsidRPr="00697085">
        <w:rPr>
          <w:rFonts w:ascii="Times New Roman" w:eastAsia="AdvOT863180fb" w:hAnsi="Times New Roman"/>
          <w:sz w:val="24"/>
          <w:szCs w:val="24"/>
          <w:lang w:val="en-US" w:eastAsia="en-US"/>
        </w:rPr>
        <w:t xml:space="preserve">F.F. Rivera, C. Ponce de León, F.C. Walsh, J.L. Nava, The reaction environment in a </w:t>
      </w:r>
      <w:r w:rsidRPr="00697085">
        <w:rPr>
          <w:rFonts w:ascii="Times New Roman" w:eastAsia="AdvOT863180fb" w:hAnsi="Times New Roman"/>
          <w:color w:val="000000" w:themeColor="text1"/>
          <w:sz w:val="24"/>
          <w:szCs w:val="24"/>
          <w:lang w:val="en-US" w:eastAsia="en-US"/>
        </w:rPr>
        <w:t xml:space="preserve">filter-press laboratory reactor: the FM01-LC flow cell, </w:t>
      </w:r>
      <w:proofErr w:type="spellStart"/>
      <w:r w:rsidRPr="00697085">
        <w:rPr>
          <w:rFonts w:ascii="Times New Roman" w:eastAsia="AdvOT863180fb" w:hAnsi="Times New Roman"/>
          <w:color w:val="000000" w:themeColor="text1"/>
          <w:sz w:val="24"/>
          <w:szCs w:val="24"/>
          <w:lang w:val="en-US" w:eastAsia="en-US"/>
        </w:rPr>
        <w:t>Electrochim</w:t>
      </w:r>
      <w:proofErr w:type="spellEnd"/>
      <w:r w:rsidRPr="00697085">
        <w:rPr>
          <w:rFonts w:ascii="Times New Roman" w:eastAsia="AdvOT863180fb" w:hAnsi="Times New Roman"/>
          <w:color w:val="000000" w:themeColor="text1"/>
          <w:sz w:val="24"/>
          <w:szCs w:val="24"/>
          <w:lang w:val="en-US" w:eastAsia="en-US"/>
        </w:rPr>
        <w:t>. Acta 161 (2015) 436–452.</w:t>
      </w:r>
    </w:p>
    <w:p w14:paraId="189BAE93" w14:textId="170D997D" w:rsidR="000D02E4" w:rsidRPr="00697085" w:rsidRDefault="000D02E4" w:rsidP="000D02E4">
      <w:pPr>
        <w:tabs>
          <w:tab w:val="left" w:pos="6465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B4B3EEB" w14:textId="11B5C821" w:rsidR="00311DB2" w:rsidRPr="00697085" w:rsidRDefault="00311DB2" w:rsidP="00311DB2">
      <w:pPr>
        <w:pStyle w:val="Textoindependiente2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b w:val="0"/>
          <w:bCs/>
          <w:color w:val="000000"/>
          <w:szCs w:val="24"/>
          <w:lang w:val="en-US"/>
        </w:rPr>
      </w:pPr>
      <w:r w:rsidRPr="00697085">
        <w:rPr>
          <w:rFonts w:ascii="Times New Roman" w:hAnsi="Times New Roman"/>
          <w:b w:val="0"/>
          <w:bCs/>
          <w:szCs w:val="24"/>
          <w:lang w:val="en-US"/>
        </w:rPr>
        <w:t xml:space="preserve">[9] </w:t>
      </w:r>
      <w:bookmarkStart w:id="79" w:name="_Hlk44608138"/>
      <w:r w:rsidRPr="00697085">
        <w:rPr>
          <w:rFonts w:ascii="Times New Roman" w:hAnsi="Times New Roman"/>
          <w:b w:val="0"/>
          <w:bCs/>
          <w:color w:val="000000"/>
          <w:szCs w:val="24"/>
          <w:lang w:val="en-US"/>
        </w:rPr>
        <w:t xml:space="preserve">L.F. </w:t>
      </w:r>
      <w:proofErr w:type="spellStart"/>
      <w:r w:rsidRPr="00697085">
        <w:rPr>
          <w:rFonts w:ascii="Times New Roman" w:hAnsi="Times New Roman"/>
          <w:b w:val="0"/>
          <w:bCs/>
          <w:color w:val="000000"/>
          <w:szCs w:val="24"/>
          <w:lang w:val="en-US"/>
        </w:rPr>
        <w:t>Castañeda</w:t>
      </w:r>
      <w:proofErr w:type="spellEnd"/>
      <w:r w:rsidRPr="00697085">
        <w:rPr>
          <w:rFonts w:ascii="Times New Roman" w:hAnsi="Times New Roman"/>
          <w:b w:val="0"/>
          <w:bCs/>
          <w:color w:val="000000"/>
          <w:szCs w:val="24"/>
          <w:lang w:val="en-US"/>
        </w:rPr>
        <w:t xml:space="preserve">, F.F. Rivera, T. Pérez, J.L. Nava, Mathematical </w:t>
      </w:r>
      <w:r w:rsidR="00D85296" w:rsidRPr="00697085">
        <w:rPr>
          <w:rFonts w:ascii="Times New Roman" w:hAnsi="Times New Roman"/>
          <w:b w:val="0"/>
          <w:bCs/>
          <w:color w:val="000000"/>
          <w:szCs w:val="24"/>
          <w:lang w:val="en-US"/>
        </w:rPr>
        <w:t>modelling</w:t>
      </w:r>
      <w:r w:rsidRPr="00697085">
        <w:rPr>
          <w:rFonts w:ascii="Times New Roman" w:hAnsi="Times New Roman"/>
          <w:b w:val="0"/>
          <w:bCs/>
          <w:color w:val="000000"/>
          <w:szCs w:val="24"/>
          <w:lang w:val="en-US"/>
        </w:rPr>
        <w:t xml:space="preserve"> and simulation of the reaction environment in electrochemical reactors, </w:t>
      </w:r>
      <w:proofErr w:type="spellStart"/>
      <w:r w:rsidRPr="00697085">
        <w:rPr>
          <w:rFonts w:ascii="Times New Roman" w:hAnsi="Times New Roman"/>
          <w:b w:val="0"/>
          <w:bCs/>
          <w:color w:val="000000"/>
          <w:szCs w:val="24"/>
          <w:lang w:val="en-US"/>
        </w:rPr>
        <w:t>Curr</w:t>
      </w:r>
      <w:proofErr w:type="spellEnd"/>
      <w:r w:rsidRPr="00697085">
        <w:rPr>
          <w:rFonts w:ascii="Times New Roman" w:hAnsi="Times New Roman"/>
          <w:b w:val="0"/>
          <w:bCs/>
          <w:color w:val="000000"/>
          <w:szCs w:val="24"/>
          <w:lang w:val="en-US"/>
        </w:rPr>
        <w:t xml:space="preserve">. </w:t>
      </w:r>
      <w:proofErr w:type="spellStart"/>
      <w:r w:rsidRPr="00697085">
        <w:rPr>
          <w:rFonts w:ascii="Times New Roman" w:hAnsi="Times New Roman"/>
          <w:b w:val="0"/>
          <w:bCs/>
          <w:color w:val="000000"/>
          <w:szCs w:val="24"/>
          <w:lang w:val="en-US"/>
        </w:rPr>
        <w:t>Opin</w:t>
      </w:r>
      <w:proofErr w:type="spellEnd"/>
      <w:r w:rsidRPr="00697085">
        <w:rPr>
          <w:rFonts w:ascii="Times New Roman" w:hAnsi="Times New Roman"/>
          <w:b w:val="0"/>
          <w:bCs/>
          <w:color w:val="000000"/>
          <w:szCs w:val="24"/>
          <w:lang w:val="en-US"/>
        </w:rPr>
        <w:t>. Electrochem. 16 (2019) 75-82.</w:t>
      </w:r>
    </w:p>
    <w:bookmarkEnd w:id="79"/>
    <w:p w14:paraId="7FC617E3" w14:textId="494056BE" w:rsidR="00311DB2" w:rsidRPr="00697085" w:rsidRDefault="00311DB2" w:rsidP="000D02E4">
      <w:pPr>
        <w:tabs>
          <w:tab w:val="left" w:pos="6465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444C9402" w14:textId="282BCE05" w:rsidR="00ED5C56" w:rsidRPr="00697085" w:rsidRDefault="00D15C02" w:rsidP="000D02E4">
      <w:pPr>
        <w:tabs>
          <w:tab w:val="left" w:pos="6465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>[10] S</w:t>
      </w:r>
      <w:r w:rsidR="00E45B6D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697085">
        <w:rPr>
          <w:rFonts w:ascii="Times New Roman" w:hAnsi="Times New Roman"/>
          <w:sz w:val="24"/>
          <w:szCs w:val="24"/>
          <w:lang w:val="en-US"/>
        </w:rPr>
        <w:t>Ich Ngo</w:t>
      </w:r>
      <w:r w:rsidR="00451955" w:rsidRPr="00697085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697085">
        <w:rPr>
          <w:rFonts w:ascii="Times New Roman" w:hAnsi="Times New Roman"/>
          <w:sz w:val="24"/>
          <w:szCs w:val="24"/>
          <w:lang w:val="en-US"/>
        </w:rPr>
        <w:t>Y</w:t>
      </w:r>
      <w:r w:rsidR="00451955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697085">
        <w:rPr>
          <w:rFonts w:ascii="Times New Roman" w:hAnsi="Times New Roman"/>
          <w:sz w:val="24"/>
          <w:szCs w:val="24"/>
          <w:lang w:val="en-US"/>
        </w:rPr>
        <w:t>Lim</w:t>
      </w:r>
      <w:r w:rsidR="00451955" w:rsidRPr="00697085">
        <w:rPr>
          <w:rFonts w:ascii="Times New Roman" w:hAnsi="Times New Roman"/>
          <w:sz w:val="24"/>
          <w:szCs w:val="24"/>
          <w:lang w:val="en-US"/>
        </w:rPr>
        <w:t>, M</w:t>
      </w:r>
      <w:r w:rsidR="00885F95" w:rsidRPr="00697085">
        <w:rPr>
          <w:rFonts w:ascii="Times New Roman" w:hAnsi="Times New Roman"/>
          <w:sz w:val="24"/>
          <w:szCs w:val="24"/>
          <w:lang w:val="en-US"/>
        </w:rPr>
        <w:t>ultiscale Eulerian CFD of chemical processes: A r</w:t>
      </w:r>
      <w:r w:rsidRPr="00697085">
        <w:rPr>
          <w:rFonts w:ascii="Times New Roman" w:hAnsi="Times New Roman"/>
          <w:sz w:val="24"/>
          <w:szCs w:val="24"/>
          <w:lang w:val="en-US"/>
        </w:rPr>
        <w:t>eview</w:t>
      </w:r>
      <w:r w:rsidR="00DD0CE7" w:rsidRPr="00697085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697085">
        <w:rPr>
          <w:rFonts w:ascii="Times New Roman" w:hAnsi="Times New Roman"/>
          <w:sz w:val="24"/>
          <w:szCs w:val="24"/>
          <w:lang w:val="en-US"/>
        </w:rPr>
        <w:t>ChemEngineering</w:t>
      </w:r>
      <w:proofErr w:type="spellEnd"/>
      <w:r w:rsidR="00885F95" w:rsidRPr="00697085">
        <w:rPr>
          <w:rFonts w:ascii="Times New Roman" w:hAnsi="Times New Roman"/>
          <w:sz w:val="24"/>
          <w:szCs w:val="24"/>
          <w:lang w:val="en-US"/>
        </w:rPr>
        <w:t xml:space="preserve">. 4 </w:t>
      </w:r>
      <w:r w:rsidR="0041574F" w:rsidRPr="00697085">
        <w:rPr>
          <w:rFonts w:ascii="Times New Roman" w:hAnsi="Times New Roman"/>
          <w:sz w:val="24"/>
          <w:szCs w:val="24"/>
          <w:lang w:val="en-US"/>
        </w:rPr>
        <w:t>(2020)</w:t>
      </w:r>
      <w:r w:rsidR="00885F95" w:rsidRPr="00697085">
        <w:rPr>
          <w:rFonts w:ascii="Times New Roman" w:hAnsi="Times New Roman"/>
          <w:sz w:val="24"/>
          <w:szCs w:val="24"/>
          <w:lang w:val="en-US"/>
        </w:rPr>
        <w:t xml:space="preserve"> 23</w:t>
      </w:r>
      <w:r w:rsidR="0041574F" w:rsidRPr="00697085">
        <w:rPr>
          <w:rFonts w:ascii="Times New Roman" w:hAnsi="Times New Roman"/>
          <w:sz w:val="24"/>
          <w:szCs w:val="24"/>
          <w:lang w:val="en-US"/>
        </w:rPr>
        <w:t>.</w:t>
      </w:r>
    </w:p>
    <w:p w14:paraId="4EC131B2" w14:textId="77777777" w:rsidR="00D15C02" w:rsidRPr="00697085" w:rsidRDefault="00D15C02" w:rsidP="000D02E4">
      <w:pPr>
        <w:tabs>
          <w:tab w:val="left" w:pos="6465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3289AB7" w14:textId="6091A046" w:rsidR="000771E6" w:rsidRPr="00697085" w:rsidRDefault="000D02E4" w:rsidP="00A913B0">
      <w:pPr>
        <w:tabs>
          <w:tab w:val="left" w:pos="6465"/>
        </w:tabs>
        <w:spacing w:after="0" w:line="480" w:lineRule="auto"/>
        <w:jc w:val="both"/>
        <w:rPr>
          <w:rFonts w:ascii="Times New Roman" w:eastAsia="AdvGulliv-R" w:hAnsi="Times New Roman"/>
          <w:sz w:val="24"/>
          <w:szCs w:val="24"/>
          <w:lang w:val="en-US" w:eastAsia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>[</w:t>
      </w:r>
      <w:r w:rsidR="008B04BA" w:rsidRPr="00697085">
        <w:rPr>
          <w:rFonts w:ascii="Times New Roman" w:hAnsi="Times New Roman"/>
          <w:sz w:val="24"/>
          <w:szCs w:val="24"/>
          <w:lang w:val="en-US"/>
        </w:rPr>
        <w:t>1</w:t>
      </w:r>
      <w:r w:rsidR="0041574F" w:rsidRPr="00697085">
        <w:rPr>
          <w:rFonts w:ascii="Times New Roman" w:hAnsi="Times New Roman"/>
          <w:sz w:val="24"/>
          <w:szCs w:val="24"/>
          <w:lang w:val="en-US"/>
        </w:rPr>
        <w:t>1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] </w:t>
      </w:r>
      <w:r w:rsidRPr="00697085">
        <w:rPr>
          <w:rFonts w:ascii="Times New Roman" w:eastAsia="AdvGulliv-R" w:hAnsi="Times New Roman"/>
          <w:sz w:val="24"/>
          <w:szCs w:val="24"/>
          <w:lang w:val="en-US" w:eastAsia="en-US"/>
        </w:rPr>
        <w:t xml:space="preserve">B. Ashraf Ali, S. </w:t>
      </w:r>
      <w:proofErr w:type="spellStart"/>
      <w:r w:rsidRPr="00697085">
        <w:rPr>
          <w:rFonts w:ascii="Times New Roman" w:eastAsia="AdvGulliv-R" w:hAnsi="Times New Roman"/>
          <w:sz w:val="24"/>
          <w:szCs w:val="24"/>
          <w:lang w:val="en-US" w:eastAsia="en-US"/>
        </w:rPr>
        <w:t>Pushpavanam</w:t>
      </w:r>
      <w:proofErr w:type="spellEnd"/>
      <w:r w:rsidRPr="00697085">
        <w:rPr>
          <w:rFonts w:ascii="Times New Roman" w:eastAsia="AdvGulliv-R" w:hAnsi="Times New Roman"/>
          <w:sz w:val="24"/>
          <w:szCs w:val="24"/>
          <w:lang w:val="en-US" w:eastAsia="en-US"/>
        </w:rPr>
        <w:t>, Analysis of unsteady gas–liquid flows in a rectangular tank: Comparison of Euler–Eulerian and Euler–</w:t>
      </w:r>
      <w:proofErr w:type="spellStart"/>
      <w:r w:rsidRPr="00697085">
        <w:rPr>
          <w:rFonts w:ascii="Times New Roman" w:eastAsia="AdvGulliv-R" w:hAnsi="Times New Roman"/>
          <w:sz w:val="24"/>
          <w:szCs w:val="24"/>
          <w:lang w:val="en-US" w:eastAsia="en-US"/>
        </w:rPr>
        <w:t>Lagrangian</w:t>
      </w:r>
      <w:proofErr w:type="spellEnd"/>
      <w:r w:rsidRPr="00697085">
        <w:rPr>
          <w:rFonts w:ascii="Times New Roman" w:eastAsia="AdvGulliv-R" w:hAnsi="Times New Roman"/>
          <w:sz w:val="24"/>
          <w:szCs w:val="24"/>
          <w:lang w:val="en-US" w:eastAsia="en-US"/>
        </w:rPr>
        <w:t xml:space="preserve"> simulations, Int. J. </w:t>
      </w:r>
      <w:proofErr w:type="spellStart"/>
      <w:r w:rsidRPr="00697085">
        <w:rPr>
          <w:rFonts w:ascii="Times New Roman" w:eastAsia="AdvGulliv-R" w:hAnsi="Times New Roman"/>
          <w:sz w:val="24"/>
          <w:szCs w:val="24"/>
          <w:lang w:val="en-US" w:eastAsia="en-US"/>
        </w:rPr>
        <w:t>Multiphas</w:t>
      </w:r>
      <w:proofErr w:type="spellEnd"/>
      <w:r w:rsidRPr="00697085">
        <w:rPr>
          <w:rFonts w:ascii="Times New Roman" w:eastAsia="AdvGulliv-R" w:hAnsi="Times New Roman"/>
          <w:sz w:val="24"/>
          <w:szCs w:val="24"/>
          <w:lang w:val="en-US" w:eastAsia="en-US"/>
        </w:rPr>
        <w:t>. Flow. 37 (2011) 268–277.</w:t>
      </w:r>
    </w:p>
    <w:p w14:paraId="33CA0220" w14:textId="4DE49D16" w:rsidR="000D02E4" w:rsidRPr="00697085" w:rsidRDefault="000D02E4" w:rsidP="00A913B0">
      <w:pPr>
        <w:tabs>
          <w:tab w:val="left" w:pos="6465"/>
        </w:tabs>
        <w:spacing w:after="0" w:line="480" w:lineRule="auto"/>
        <w:jc w:val="both"/>
        <w:rPr>
          <w:rFonts w:ascii="Times New Roman" w:eastAsia="AdvGulliv-R" w:hAnsi="Times New Roman"/>
          <w:sz w:val="24"/>
          <w:szCs w:val="24"/>
          <w:lang w:val="en-US" w:eastAsia="en-US"/>
        </w:rPr>
      </w:pPr>
    </w:p>
    <w:p w14:paraId="566B37F9" w14:textId="54D62C8E" w:rsidR="00BD2E42" w:rsidRPr="00697085" w:rsidRDefault="00A913B0" w:rsidP="002E541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AdvGulliv-R" w:hAnsi="Times New Roman"/>
          <w:sz w:val="24"/>
          <w:szCs w:val="24"/>
          <w:lang w:val="en-US" w:eastAsia="en-US"/>
        </w:rPr>
      </w:pPr>
      <w:r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>[</w:t>
      </w:r>
      <w:r w:rsidR="008B04BA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>1</w:t>
      </w:r>
      <w:r w:rsidR="0041574F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>2</w:t>
      </w:r>
      <w:r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 xml:space="preserve">] J.A. Ramírez, A. Rodríguez, F.F. Rivera, F. </w:t>
      </w:r>
      <w:proofErr w:type="spellStart"/>
      <w:r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>Casta</w:t>
      </w:r>
      <w:r w:rsidR="002E5417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>ñ</w:t>
      </w:r>
      <w:r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>eda</w:t>
      </w:r>
      <w:proofErr w:type="spellEnd"/>
      <w:r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>,</w:t>
      </w:r>
      <w:r w:rsidR="002E5417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 xml:space="preserve"> </w:t>
      </w:r>
      <w:r w:rsidR="00BD2E42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 xml:space="preserve">Experimental study and mathematical </w:t>
      </w:r>
      <w:r w:rsidR="00D85296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>modelling</w:t>
      </w:r>
      <w:r w:rsidR="00BD2E42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 xml:space="preserve"> of</w:t>
      </w:r>
      <w:r w:rsidR="002E5417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 xml:space="preserve"> </w:t>
      </w:r>
      <w:r w:rsidR="00BD2E42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>two</w:t>
      </w:r>
      <w:r w:rsidR="002E5417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>-</w:t>
      </w:r>
      <w:r w:rsidR="00BD2E42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>phase flow with a Eulerian approach in a</w:t>
      </w:r>
      <w:r w:rsidR="002E5417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 xml:space="preserve"> </w:t>
      </w:r>
      <w:r w:rsidR="00BD2E42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 xml:space="preserve">continuous gas evolving </w:t>
      </w:r>
      <w:proofErr w:type="spellStart"/>
      <w:r w:rsidR="00BD2E42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>electrochlorinator</w:t>
      </w:r>
      <w:proofErr w:type="spellEnd"/>
      <w:r w:rsidR="002E5417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>,</w:t>
      </w:r>
      <w:r w:rsidR="006A1483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 xml:space="preserve"> </w:t>
      </w:r>
      <w:r w:rsidR="006A1483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Chem. Eng. Res. Des. 144</w:t>
      </w:r>
      <w:r w:rsidR="003E75A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6A1483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(2019) 538–549</w:t>
      </w:r>
      <w:r w:rsidR="003E75A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.</w:t>
      </w:r>
    </w:p>
    <w:p w14:paraId="5472010A" w14:textId="5063F37C" w:rsidR="00B471C2" w:rsidRPr="00697085" w:rsidRDefault="00B471C2" w:rsidP="003414C8">
      <w:pPr>
        <w:tabs>
          <w:tab w:val="left" w:pos="6465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2580B0A5" w14:textId="14BA7F88" w:rsidR="00B471C2" w:rsidRPr="00697085" w:rsidRDefault="008B04BA" w:rsidP="003414C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>[1</w:t>
      </w:r>
      <w:r w:rsidR="0041574F" w:rsidRPr="00697085">
        <w:rPr>
          <w:rFonts w:ascii="Times New Roman" w:hAnsi="Times New Roman"/>
          <w:sz w:val="24"/>
          <w:szCs w:val="24"/>
          <w:lang w:val="en-US"/>
        </w:rPr>
        <w:t>3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] </w:t>
      </w:r>
      <w:r w:rsidR="003414C8" w:rsidRPr="00697085">
        <w:rPr>
          <w:rFonts w:ascii="Times New Roman" w:eastAsia="AdvGulliv-R" w:hAnsi="Times New Roman"/>
          <w:sz w:val="24"/>
          <w:szCs w:val="24"/>
          <w:lang w:val="en-US" w:eastAsia="en-US"/>
        </w:rPr>
        <w:t xml:space="preserve">H. Wang, X. Jia, X. Wang, Z. Zhou, J. Wen, J. Zhang, </w:t>
      </w:r>
      <w:r w:rsidR="00B471C2" w:rsidRPr="00697085">
        <w:rPr>
          <w:rFonts w:ascii="Times New Roman" w:eastAsia="AdvGulliv-R" w:hAnsi="Times New Roman"/>
          <w:sz w:val="24"/>
          <w:szCs w:val="24"/>
          <w:lang w:val="en-US" w:eastAsia="en-US"/>
        </w:rPr>
        <w:t xml:space="preserve">CFD </w:t>
      </w:r>
      <w:r w:rsidR="00D85296" w:rsidRPr="00697085">
        <w:rPr>
          <w:rFonts w:ascii="Times New Roman" w:eastAsia="AdvGulliv-R" w:hAnsi="Times New Roman"/>
          <w:sz w:val="24"/>
          <w:szCs w:val="24"/>
          <w:lang w:val="en-US" w:eastAsia="en-US"/>
        </w:rPr>
        <w:t>modelling</w:t>
      </w:r>
      <w:r w:rsidR="00B471C2" w:rsidRPr="00697085">
        <w:rPr>
          <w:rFonts w:ascii="Times New Roman" w:eastAsia="AdvGulliv-R" w:hAnsi="Times New Roman"/>
          <w:sz w:val="24"/>
          <w:szCs w:val="24"/>
          <w:lang w:val="en-US" w:eastAsia="en-US"/>
        </w:rPr>
        <w:t xml:space="preserve"> of hydrodynamic characteristics of a gas–liquid</w:t>
      </w:r>
      <w:r w:rsidR="003414C8" w:rsidRPr="00697085">
        <w:rPr>
          <w:rFonts w:ascii="Times New Roman" w:eastAsia="AdvGulliv-R" w:hAnsi="Times New Roman"/>
          <w:sz w:val="24"/>
          <w:szCs w:val="24"/>
          <w:lang w:val="en-US" w:eastAsia="en-US"/>
        </w:rPr>
        <w:t xml:space="preserve"> </w:t>
      </w:r>
      <w:r w:rsidR="00B471C2" w:rsidRPr="00697085">
        <w:rPr>
          <w:rFonts w:ascii="Times New Roman" w:eastAsia="AdvGulliv-R" w:hAnsi="Times New Roman"/>
          <w:sz w:val="24"/>
          <w:szCs w:val="24"/>
          <w:lang w:val="en-US" w:eastAsia="en-US"/>
        </w:rPr>
        <w:t>two-phase stirred tank</w:t>
      </w:r>
      <w:r w:rsidR="003414C8" w:rsidRPr="00697085">
        <w:rPr>
          <w:rFonts w:ascii="Times New Roman" w:eastAsia="AdvGulliv-R" w:hAnsi="Times New Roman"/>
          <w:sz w:val="24"/>
          <w:szCs w:val="24"/>
          <w:lang w:val="en-US" w:eastAsia="en-US"/>
        </w:rPr>
        <w:t>, Appl. Math. Model. 38 (2014) 63–92.</w:t>
      </w:r>
    </w:p>
    <w:p w14:paraId="5EA689C3" w14:textId="47721AB0" w:rsidR="000D02E4" w:rsidRPr="00697085" w:rsidRDefault="000D02E4" w:rsidP="003414C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7F76B3DD" w14:textId="1645E3F6" w:rsidR="003414C8" w:rsidRPr="00697085" w:rsidRDefault="003414C8" w:rsidP="003414C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AdvGulliv-R" w:hAnsi="Times New Roman"/>
          <w:sz w:val="24"/>
          <w:szCs w:val="24"/>
          <w:lang w:val="en-US" w:eastAsia="en-US"/>
        </w:rPr>
      </w:pPr>
      <w:r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lastRenderedPageBreak/>
        <w:t>[1</w:t>
      </w:r>
      <w:r w:rsidR="0041574F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] </w:t>
      </w:r>
      <w:r w:rsidRPr="00697085">
        <w:rPr>
          <w:rFonts w:ascii="Times New Roman" w:eastAsia="AdvGulliv-R" w:hAnsi="Times New Roman"/>
          <w:sz w:val="24"/>
          <w:szCs w:val="24"/>
          <w:lang w:val="en-US" w:eastAsia="en-US"/>
        </w:rPr>
        <w:t>J. Ding, X. Wang, X. Zhou, N. Ren, W. Guo, CFD optimization of continuous stirred-tank (CSTR) reactor for biohydrogen production, Bioresource. Technol. 101 (2010) 7005–7013.</w:t>
      </w:r>
    </w:p>
    <w:p w14:paraId="7EA00AFB" w14:textId="6F3812A9" w:rsidR="003414C8" w:rsidRPr="00697085" w:rsidRDefault="003414C8" w:rsidP="003414C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AdvGulliv-R" w:hAnsi="Times New Roman"/>
          <w:sz w:val="24"/>
          <w:szCs w:val="24"/>
          <w:lang w:val="en-US" w:eastAsia="en-US"/>
        </w:rPr>
      </w:pPr>
    </w:p>
    <w:p w14:paraId="5530C399" w14:textId="4B58EAA3" w:rsidR="003414C8" w:rsidRPr="00697085" w:rsidRDefault="003414C8" w:rsidP="003414C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  <w:r w:rsidRPr="00697085">
        <w:rPr>
          <w:rFonts w:ascii="Times New Roman" w:eastAsia="AdvGulliv-R" w:hAnsi="Times New Roman"/>
          <w:sz w:val="24"/>
          <w:szCs w:val="24"/>
          <w:lang w:val="en-US" w:eastAsia="en-US"/>
        </w:rPr>
        <w:t>[1</w:t>
      </w:r>
      <w:r w:rsidR="0041574F" w:rsidRPr="00697085">
        <w:rPr>
          <w:rFonts w:ascii="Times New Roman" w:eastAsia="AdvGulliv-R" w:hAnsi="Times New Roman"/>
          <w:sz w:val="24"/>
          <w:szCs w:val="24"/>
          <w:lang w:val="en-US" w:eastAsia="en-US"/>
        </w:rPr>
        <w:t>5</w:t>
      </w:r>
      <w:r w:rsidRPr="00697085">
        <w:rPr>
          <w:rFonts w:ascii="Times New Roman" w:eastAsia="AdvGulliv-R" w:hAnsi="Times New Roman"/>
          <w:sz w:val="24"/>
          <w:szCs w:val="24"/>
          <w:lang w:val="en-US" w:eastAsia="en-US"/>
        </w:rPr>
        <w:t xml:space="preserve">] </w:t>
      </w:r>
      <w:r w:rsidRPr="00697085">
        <w:rPr>
          <w:rFonts w:ascii="Times New Roman" w:eastAsiaTheme="minorHAnsi" w:hAnsi="Times New Roman"/>
          <w:bCs/>
          <w:iCs/>
          <w:color w:val="000000"/>
          <w:sz w:val="24"/>
          <w:szCs w:val="24"/>
          <w:lang w:val="en-US" w:eastAsia="en-US"/>
        </w:rPr>
        <w:t xml:space="preserve">L. </w:t>
      </w:r>
      <w:proofErr w:type="spellStart"/>
      <w:r w:rsidRPr="00697085">
        <w:rPr>
          <w:rFonts w:ascii="Times New Roman" w:eastAsiaTheme="minorHAnsi" w:hAnsi="Times New Roman"/>
          <w:bCs/>
          <w:iCs/>
          <w:color w:val="000000"/>
          <w:sz w:val="24"/>
          <w:szCs w:val="24"/>
          <w:lang w:val="en-US" w:eastAsia="en-US"/>
        </w:rPr>
        <w:t>Abdelouahed</w:t>
      </w:r>
      <w:proofErr w:type="spellEnd"/>
      <w:r w:rsidRPr="00697085">
        <w:rPr>
          <w:rFonts w:ascii="Times New Roman" w:eastAsiaTheme="minorHAnsi" w:hAnsi="Times New Roman"/>
          <w:bCs/>
          <w:iCs/>
          <w:color w:val="000000"/>
          <w:sz w:val="24"/>
          <w:szCs w:val="24"/>
          <w:lang w:val="en-US" w:eastAsia="en-US"/>
        </w:rPr>
        <w:t xml:space="preserve">, G. Valentin, S. </w:t>
      </w:r>
      <w:proofErr w:type="spellStart"/>
      <w:r w:rsidRPr="00697085">
        <w:rPr>
          <w:rFonts w:ascii="Times New Roman" w:eastAsiaTheme="minorHAnsi" w:hAnsi="Times New Roman"/>
          <w:bCs/>
          <w:iCs/>
          <w:color w:val="000000"/>
          <w:sz w:val="24"/>
          <w:szCs w:val="24"/>
          <w:lang w:val="en-US" w:eastAsia="en-US"/>
        </w:rPr>
        <w:t>Poncin</w:t>
      </w:r>
      <w:proofErr w:type="spellEnd"/>
      <w:r w:rsidRPr="00697085">
        <w:rPr>
          <w:rFonts w:ascii="Times New Roman" w:eastAsiaTheme="minorHAnsi" w:hAnsi="Times New Roman"/>
          <w:bCs/>
          <w:iCs/>
          <w:color w:val="000000"/>
          <w:sz w:val="24"/>
          <w:szCs w:val="24"/>
          <w:lang w:val="en-US" w:eastAsia="en-US"/>
        </w:rPr>
        <w:t>, F. Lapicque, C</w:t>
      </w:r>
      <w:r w:rsidRPr="00697085">
        <w:rPr>
          <w:rFonts w:ascii="Times New Roman" w:eastAsiaTheme="minorHAnsi" w:hAnsi="Times New Roman"/>
          <w:bCs/>
          <w:color w:val="000000"/>
          <w:sz w:val="24"/>
          <w:szCs w:val="24"/>
          <w:lang w:val="en-US" w:eastAsia="en-US"/>
        </w:rPr>
        <w:t xml:space="preserve">urrent density distribution and gas volume fraction in the gap of lantern blade electrodes, </w:t>
      </w:r>
      <w:r w:rsidRPr="00697085">
        <w:rPr>
          <w:rFonts w:ascii="Times New Roman" w:hAnsi="Times New Roman"/>
          <w:bCs/>
          <w:sz w:val="24"/>
          <w:szCs w:val="24"/>
          <w:lang w:val="en-US"/>
        </w:rPr>
        <w:t xml:space="preserve">Chem. Eng. Res. Des. 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92 (2014) 559–570.</w:t>
      </w:r>
    </w:p>
    <w:p w14:paraId="5FD3970F" w14:textId="5190EBA3" w:rsidR="003414C8" w:rsidRPr="00697085" w:rsidRDefault="003414C8" w:rsidP="003414C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14:paraId="3FACA887" w14:textId="3455FB9B" w:rsidR="003414C8" w:rsidRPr="00697085" w:rsidRDefault="00060972" w:rsidP="003414C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bCs/>
          <w:sz w:val="24"/>
          <w:szCs w:val="24"/>
          <w:lang w:val="en-US"/>
        </w:rPr>
        <w:t>[1</w:t>
      </w:r>
      <w:r w:rsidR="0041574F" w:rsidRPr="00697085">
        <w:rPr>
          <w:rFonts w:ascii="Times New Roman" w:hAnsi="Times New Roman"/>
          <w:bCs/>
          <w:sz w:val="24"/>
          <w:szCs w:val="24"/>
          <w:lang w:val="en-US"/>
        </w:rPr>
        <w:t>6</w:t>
      </w:r>
      <w:r w:rsidRPr="00697085">
        <w:rPr>
          <w:rFonts w:ascii="Times New Roman" w:hAnsi="Times New Roman"/>
          <w:bCs/>
          <w:sz w:val="24"/>
          <w:szCs w:val="24"/>
          <w:lang w:val="en-US"/>
        </w:rPr>
        <w:t xml:space="preserve">] </w:t>
      </w:r>
      <w:r w:rsidRPr="00697085">
        <w:rPr>
          <w:rFonts w:ascii="Times New Roman" w:hAnsi="Times New Roman"/>
          <w:bCs/>
          <w:iCs/>
          <w:sz w:val="24"/>
          <w:szCs w:val="24"/>
          <w:lang w:val="en-US"/>
        </w:rPr>
        <w:t xml:space="preserve">K. </w:t>
      </w:r>
      <w:proofErr w:type="spellStart"/>
      <w:r w:rsidRPr="00697085">
        <w:rPr>
          <w:rFonts w:ascii="Times New Roman" w:hAnsi="Times New Roman"/>
          <w:bCs/>
          <w:iCs/>
          <w:sz w:val="24"/>
          <w:szCs w:val="24"/>
          <w:lang w:val="en-US"/>
        </w:rPr>
        <w:t>Wadaugsorna</w:t>
      </w:r>
      <w:proofErr w:type="spellEnd"/>
      <w:r w:rsidRPr="00697085">
        <w:rPr>
          <w:rFonts w:ascii="Times New Roman" w:hAnsi="Times New Roman"/>
          <w:bCs/>
          <w:iCs/>
          <w:sz w:val="24"/>
          <w:szCs w:val="24"/>
          <w:lang w:val="en-US"/>
        </w:rPr>
        <w:t xml:space="preserve">, S. </w:t>
      </w:r>
      <w:proofErr w:type="spellStart"/>
      <w:r w:rsidRPr="00697085">
        <w:rPr>
          <w:rFonts w:ascii="Times New Roman" w:hAnsi="Times New Roman"/>
          <w:bCs/>
          <w:iCs/>
          <w:sz w:val="24"/>
          <w:szCs w:val="24"/>
          <w:lang w:val="en-US"/>
        </w:rPr>
        <w:t>Limtrakula</w:t>
      </w:r>
      <w:proofErr w:type="spellEnd"/>
      <w:r w:rsidRPr="00697085">
        <w:rPr>
          <w:rFonts w:ascii="Times New Roman" w:hAnsi="Times New Roman"/>
          <w:bCs/>
          <w:iCs/>
          <w:sz w:val="24"/>
          <w:szCs w:val="24"/>
          <w:lang w:val="en-US"/>
        </w:rPr>
        <w:t xml:space="preserve">, </w:t>
      </w:r>
      <w:r w:rsidRPr="00697085">
        <w:rPr>
          <w:rFonts w:ascii="Times New Roman" w:eastAsia="AFBLK G+ MTSYB" w:hAnsi="Times New Roman"/>
          <w:bCs/>
          <w:iCs/>
          <w:sz w:val="24"/>
          <w:szCs w:val="24"/>
          <w:lang w:val="en-US"/>
        </w:rPr>
        <w:t xml:space="preserve">T. </w:t>
      </w:r>
      <w:proofErr w:type="spellStart"/>
      <w:r w:rsidRPr="00697085">
        <w:rPr>
          <w:rFonts w:ascii="Times New Roman" w:eastAsia="AFBLK G+ MTSYB" w:hAnsi="Times New Roman"/>
          <w:bCs/>
          <w:iCs/>
          <w:sz w:val="24"/>
          <w:szCs w:val="24"/>
          <w:lang w:val="en-US"/>
        </w:rPr>
        <w:t>Vatanathama</w:t>
      </w:r>
      <w:proofErr w:type="spellEnd"/>
      <w:r w:rsidRPr="00697085">
        <w:rPr>
          <w:rFonts w:ascii="Times New Roman" w:eastAsia="AFBLK G+ MTSYB" w:hAnsi="Times New Roman"/>
          <w:bCs/>
          <w:iCs/>
          <w:sz w:val="24"/>
          <w:szCs w:val="24"/>
          <w:lang w:val="en-US"/>
        </w:rPr>
        <w:t xml:space="preserve">, P.A. Ramachandran, </w:t>
      </w:r>
      <w:r w:rsidR="00633D46" w:rsidRPr="00697085">
        <w:rPr>
          <w:rFonts w:ascii="Times New Roman" w:hAnsi="Times New Roman"/>
          <w:bCs/>
          <w:sz w:val="24"/>
          <w:szCs w:val="24"/>
          <w:lang w:val="en-US"/>
        </w:rPr>
        <w:t xml:space="preserve">Hydrodynamic </w:t>
      </w:r>
      <w:proofErr w:type="spellStart"/>
      <w:r w:rsidR="00E26549" w:rsidRPr="00697085">
        <w:rPr>
          <w:rFonts w:ascii="Times New Roman" w:hAnsi="Times New Roman"/>
          <w:bCs/>
          <w:sz w:val="24"/>
          <w:szCs w:val="24"/>
          <w:lang w:val="en-US"/>
        </w:rPr>
        <w:t>behaviour</w:t>
      </w:r>
      <w:r w:rsidR="00633D46" w:rsidRPr="00697085">
        <w:rPr>
          <w:rFonts w:ascii="Times New Roman" w:hAnsi="Times New Roman"/>
          <w:bCs/>
          <w:sz w:val="24"/>
          <w:szCs w:val="24"/>
          <w:lang w:val="en-US"/>
        </w:rPr>
        <w:t>s</w:t>
      </w:r>
      <w:proofErr w:type="spellEnd"/>
      <w:r w:rsidR="00633D46" w:rsidRPr="00697085">
        <w:rPr>
          <w:rFonts w:ascii="Times New Roman" w:hAnsi="Times New Roman"/>
          <w:bCs/>
          <w:sz w:val="24"/>
          <w:szCs w:val="24"/>
          <w:lang w:val="en-US"/>
        </w:rPr>
        <w:t xml:space="preserve"> and mixing</w:t>
      </w:r>
      <w:r w:rsidRPr="00697085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633D46" w:rsidRPr="00697085">
        <w:rPr>
          <w:rFonts w:ascii="Times New Roman" w:hAnsi="Times New Roman"/>
          <w:bCs/>
          <w:sz w:val="24"/>
          <w:szCs w:val="24"/>
          <w:lang w:val="en-US"/>
        </w:rPr>
        <w:t>characteristics in an internal loop airlift reactor</w:t>
      </w:r>
      <w:r w:rsidRPr="00697085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633D46" w:rsidRPr="00697085">
        <w:rPr>
          <w:rFonts w:ascii="Times New Roman" w:hAnsi="Times New Roman"/>
          <w:bCs/>
          <w:sz w:val="24"/>
          <w:szCs w:val="24"/>
          <w:lang w:val="en-US"/>
        </w:rPr>
        <w:t>based on CFD simulation</w:t>
      </w:r>
      <w:r w:rsidRPr="00697085">
        <w:rPr>
          <w:rFonts w:ascii="Times New Roman" w:hAnsi="Times New Roman"/>
          <w:bCs/>
          <w:sz w:val="24"/>
          <w:szCs w:val="24"/>
          <w:lang w:val="en-US"/>
        </w:rPr>
        <w:t xml:space="preserve">, Chem. Eng. Res. Des. </w:t>
      </w:r>
      <w:r w:rsidRPr="00697085">
        <w:rPr>
          <w:rFonts w:ascii="Times New Roman" w:hAnsi="Times New Roman"/>
          <w:sz w:val="24"/>
          <w:szCs w:val="24"/>
          <w:lang w:val="en-US"/>
        </w:rPr>
        <w:t>113 (2016) 125–139.</w:t>
      </w:r>
    </w:p>
    <w:p w14:paraId="46B6CF5A" w14:textId="05D3864A" w:rsidR="00060972" w:rsidRPr="00697085" w:rsidRDefault="00060972" w:rsidP="003414C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ED38121" w14:textId="3617C0D8" w:rsidR="00060972" w:rsidRPr="00697085" w:rsidRDefault="00060972" w:rsidP="003414C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>[1</w:t>
      </w:r>
      <w:r w:rsidR="0041574F" w:rsidRPr="00697085">
        <w:rPr>
          <w:rFonts w:ascii="Times New Roman" w:hAnsi="Times New Roman"/>
          <w:sz w:val="24"/>
          <w:szCs w:val="24"/>
          <w:lang w:val="en-US"/>
        </w:rPr>
        <w:t>7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] L. </w:t>
      </w:r>
      <w:proofErr w:type="spellStart"/>
      <w:r w:rsidRPr="00697085">
        <w:rPr>
          <w:rFonts w:ascii="Times New Roman" w:hAnsi="Times New Roman"/>
          <w:sz w:val="24"/>
          <w:szCs w:val="24"/>
          <w:lang w:val="en-US"/>
        </w:rPr>
        <w:t>Abdelouahed</w:t>
      </w:r>
      <w:proofErr w:type="spellEnd"/>
      <w:r w:rsidRPr="00697085">
        <w:rPr>
          <w:rFonts w:ascii="Times New Roman" w:hAnsi="Times New Roman"/>
          <w:sz w:val="24"/>
          <w:szCs w:val="24"/>
          <w:lang w:val="en-US"/>
        </w:rPr>
        <w:t xml:space="preserve">, R. </w:t>
      </w:r>
      <w:proofErr w:type="spellStart"/>
      <w:r w:rsidRPr="00697085">
        <w:rPr>
          <w:rFonts w:ascii="Times New Roman" w:hAnsi="Times New Roman"/>
          <w:sz w:val="24"/>
          <w:szCs w:val="24"/>
          <w:lang w:val="en-US"/>
        </w:rPr>
        <w:t>Hreiz</w:t>
      </w:r>
      <w:proofErr w:type="spellEnd"/>
      <w:r w:rsidRPr="00697085">
        <w:rPr>
          <w:rFonts w:ascii="Times New Roman" w:hAnsi="Times New Roman"/>
          <w:sz w:val="24"/>
          <w:szCs w:val="24"/>
          <w:lang w:val="en-US"/>
        </w:rPr>
        <w:t xml:space="preserve">, S. </w:t>
      </w:r>
      <w:proofErr w:type="spellStart"/>
      <w:r w:rsidRPr="00697085">
        <w:rPr>
          <w:rFonts w:ascii="Times New Roman" w:hAnsi="Times New Roman"/>
          <w:sz w:val="24"/>
          <w:szCs w:val="24"/>
          <w:lang w:val="en-US"/>
        </w:rPr>
        <w:t>Poncin</w:t>
      </w:r>
      <w:proofErr w:type="spellEnd"/>
      <w:r w:rsidRPr="00697085">
        <w:rPr>
          <w:rFonts w:ascii="Times New Roman" w:hAnsi="Times New Roman"/>
          <w:sz w:val="24"/>
          <w:szCs w:val="24"/>
          <w:lang w:val="en-US"/>
        </w:rPr>
        <w:t>, G. Valentin, F. Lapicque, Hydrodynamics of gas bubbles in the gap of lantern blade electrodes without forced flow of electrolyte: Experiments and CFD modelling, Chem. Eng. Sci. 111 (2014) 255–265.</w:t>
      </w:r>
    </w:p>
    <w:p w14:paraId="4D12EDFC" w14:textId="36EFFE77" w:rsidR="002349A9" w:rsidRPr="00697085" w:rsidRDefault="002349A9" w:rsidP="00D12139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</w:p>
    <w:p w14:paraId="3001DB72" w14:textId="72666EFF" w:rsidR="004C5673" w:rsidRPr="00697085" w:rsidRDefault="00D12139" w:rsidP="0026150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[1</w:t>
      </w:r>
      <w:r w:rsidR="0041574F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8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] L. </w:t>
      </w:r>
      <w:proofErr w:type="spellStart"/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Castañeda</w:t>
      </w:r>
      <w:proofErr w:type="spellEnd"/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, René </w:t>
      </w:r>
      <w:proofErr w:type="spellStart"/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Antaño</w:t>
      </w:r>
      <w:proofErr w:type="spellEnd"/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, Fernando F. Rivera, José L. Nava, </w:t>
      </w:r>
      <w:r w:rsidR="004C5673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Computational </w:t>
      </w:r>
      <w:r w:rsidR="00523727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f</w:t>
      </w:r>
      <w:r w:rsidR="004C5673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luid</w:t>
      </w:r>
      <w:r w:rsidR="00261504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2A1C1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d</w:t>
      </w:r>
      <w:r w:rsidR="004C5673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ynamic </w:t>
      </w:r>
      <w:r w:rsidR="002A1C1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s</w:t>
      </w:r>
      <w:r w:rsidR="004C5673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imulations of </w:t>
      </w:r>
      <w:r w:rsidR="002A1C1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s</w:t>
      </w:r>
      <w:r w:rsidR="004C5673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ingle-</w:t>
      </w:r>
      <w:r w:rsidR="002A1C1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p</w:t>
      </w:r>
      <w:r w:rsidR="004C5673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hase </w:t>
      </w:r>
      <w:r w:rsidR="002A1C10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f</w:t>
      </w:r>
      <w:r w:rsidR="004C5673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low</w:t>
      </w:r>
      <w:r w:rsidR="00261504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r w:rsidR="004C5673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in a </w:t>
      </w:r>
      <w:r w:rsidR="00330E0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s</w:t>
      </w:r>
      <w:r w:rsidR="004C5673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pacer-</w:t>
      </w:r>
      <w:r w:rsidR="00330E0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f</w:t>
      </w:r>
      <w:r w:rsidR="004C5673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illed </w:t>
      </w:r>
      <w:r w:rsidR="00330E0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c</w:t>
      </w:r>
      <w:r w:rsidR="004C5673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hannel of a </w:t>
      </w:r>
      <w:r w:rsidR="00330E0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f</w:t>
      </w:r>
      <w:r w:rsidR="004C5673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ilter-</w:t>
      </w:r>
      <w:r w:rsidR="00330E0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p</w:t>
      </w:r>
      <w:r w:rsidR="004C5673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ress</w:t>
      </w:r>
      <w:r w:rsidR="00261504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proofErr w:type="spellStart"/>
      <w:r w:rsidR="00330E0D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e</w:t>
      </w:r>
      <w:r w:rsidR="004C5673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lectrolyzer</w:t>
      </w:r>
      <w:proofErr w:type="spellEnd"/>
      <w:r w:rsidR="00261504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, 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Int. J. Electrochem. Sci., 12 (2017) 7351–7364</w:t>
      </w:r>
      <w:r w:rsidR="00261504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.</w:t>
      </w:r>
    </w:p>
    <w:p w14:paraId="3ED44760" w14:textId="77777777" w:rsidR="00261504" w:rsidRPr="00697085" w:rsidRDefault="00261504" w:rsidP="00D12139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</w:p>
    <w:p w14:paraId="251A6961" w14:textId="3DC97CAC" w:rsidR="00FC043C" w:rsidRPr="00697085" w:rsidRDefault="00FC043C" w:rsidP="00FC043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>[1</w:t>
      </w:r>
      <w:r w:rsidR="0041574F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>9</w:t>
      </w:r>
      <w:r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]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M.A. Sandoval, R. Fuentes, F.C. Walsh, J.L. Nava, C. Ponce de León, Computational fluid dynamics simulations of single-phase flow in a filter-press flow reactor having a stack of three cells, </w:t>
      </w:r>
      <w:proofErr w:type="spellStart"/>
      <w:r w:rsidRPr="00697085">
        <w:rPr>
          <w:rFonts w:ascii="Times New Roman" w:hAnsi="Times New Roman"/>
          <w:sz w:val="24"/>
          <w:szCs w:val="24"/>
          <w:lang w:val="en-US"/>
        </w:rPr>
        <w:t>Electrochim</w:t>
      </w:r>
      <w:proofErr w:type="spellEnd"/>
      <w:r w:rsidRPr="00697085">
        <w:rPr>
          <w:rFonts w:ascii="Times New Roman" w:hAnsi="Times New Roman"/>
          <w:sz w:val="24"/>
          <w:szCs w:val="24"/>
          <w:lang w:val="en-US"/>
        </w:rPr>
        <w:t>. Acta 216 (2016) 490–498.</w:t>
      </w:r>
    </w:p>
    <w:p w14:paraId="254D64A2" w14:textId="77777777" w:rsidR="00FC043C" w:rsidRPr="00697085" w:rsidRDefault="00FC043C" w:rsidP="00607A7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14:paraId="37A3FBA7" w14:textId="304DC0C4" w:rsidR="00D41239" w:rsidRPr="00697085" w:rsidRDefault="00D41239" w:rsidP="00146EF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lastRenderedPageBreak/>
        <w:t>[</w:t>
      </w:r>
      <w:r w:rsidR="0041574F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>20</w:t>
      </w:r>
      <w:r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]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T. Pérez, C. Ponce de León, F.C. Walsh, J.L. Nava, Simulation of current distribution along a planar electrode under turbulent flow conditions in a laboratory filter-press flow cell, </w:t>
      </w:r>
      <w:proofErr w:type="spellStart"/>
      <w:r w:rsidRPr="00697085">
        <w:rPr>
          <w:rFonts w:ascii="Times New Roman" w:hAnsi="Times New Roman"/>
          <w:sz w:val="24"/>
          <w:szCs w:val="24"/>
          <w:lang w:val="en-US"/>
        </w:rPr>
        <w:t>Electrochim</w:t>
      </w:r>
      <w:proofErr w:type="spellEnd"/>
      <w:r w:rsidRPr="00697085">
        <w:rPr>
          <w:rFonts w:ascii="Times New Roman" w:hAnsi="Times New Roman"/>
          <w:sz w:val="24"/>
          <w:szCs w:val="24"/>
          <w:lang w:val="en-US"/>
        </w:rPr>
        <w:t>. Acta 154 (2015) 352–360.</w:t>
      </w:r>
    </w:p>
    <w:p w14:paraId="2ABADBB3" w14:textId="70EBC3C2" w:rsidR="00C53AE5" w:rsidRPr="00697085" w:rsidRDefault="00C53AE5" w:rsidP="00146EF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FC1D91F" w14:textId="1A2CFECE" w:rsidR="00F45858" w:rsidRPr="00697085" w:rsidRDefault="00146EFC" w:rsidP="00146EF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[</w:t>
      </w:r>
      <w:r w:rsidR="00504E43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2</w:t>
      </w:r>
      <w:r w:rsidR="0041574F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1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] </w:t>
      </w:r>
      <w:r w:rsidR="00D53FCA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 xml:space="preserve">E.P. Rivero, M.R. Cruz-Díaz, F.J. </w:t>
      </w:r>
      <w:proofErr w:type="spellStart"/>
      <w:r w:rsidR="00D53FCA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>Almazán</w:t>
      </w:r>
      <w:proofErr w:type="spellEnd"/>
      <w:r w:rsidR="00D53FCA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 xml:space="preserve">-Ruiz, I. González, </w:t>
      </w:r>
      <w:r w:rsidR="00D85296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>Modelling</w:t>
      </w:r>
      <w:r w:rsidR="00D53FCA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 xml:space="preserve"> the effect of non-ideal flow pattern on tertiary current distribution in a filter-press-type electrochemical reactor for copper recovery, Chem. Eng. Res. Des. </w:t>
      </w:r>
      <w:r w:rsidR="00D53FCA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100 (2015) 422–433.</w:t>
      </w:r>
    </w:p>
    <w:p w14:paraId="427B1EE4" w14:textId="085CF516" w:rsidR="009A5AE5" w:rsidRPr="00697085" w:rsidRDefault="009A5AE5" w:rsidP="00146EF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14:paraId="3FA19B0C" w14:textId="1C342B90" w:rsidR="00C53AE5" w:rsidRPr="00697085" w:rsidRDefault="009A5AE5" w:rsidP="00146EF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[</w:t>
      </w:r>
      <w:r w:rsidR="00504E43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2</w:t>
      </w:r>
      <w:r w:rsidR="0041574F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2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] </w:t>
      </w:r>
      <w:r w:rsidR="00A44563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A. </w:t>
      </w:r>
      <w:proofErr w:type="spellStart"/>
      <w:r w:rsidR="00A44563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Frías</w:t>
      </w:r>
      <w:proofErr w:type="spellEnd"/>
      <w:r w:rsidR="00A44563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-Ferrer, J. González-García, V. </w:t>
      </w:r>
      <w:proofErr w:type="spellStart"/>
      <w:r w:rsidR="00A44563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Sáez</w:t>
      </w:r>
      <w:proofErr w:type="spellEnd"/>
      <w:r w:rsidR="00A44563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, C. Ponce de León, F.C. Walsh, The effects of manifold flow on mass transport in electrochemical filter-press reactors, </w:t>
      </w:r>
      <w:proofErr w:type="spellStart"/>
      <w:r w:rsidR="00A44563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AIChE</w:t>
      </w:r>
      <w:proofErr w:type="spellEnd"/>
      <w:r w:rsidR="00A44563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J. 54 (2008) 811–823.</w:t>
      </w:r>
    </w:p>
    <w:p w14:paraId="5BB4511B" w14:textId="2F98690D" w:rsidR="009A5AE5" w:rsidRPr="00697085" w:rsidRDefault="009A5AE5" w:rsidP="00146EF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14:paraId="583507B6" w14:textId="14E426CE" w:rsidR="008E1F03" w:rsidRPr="00697085" w:rsidRDefault="008E1F03" w:rsidP="00683FF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[</w:t>
      </w:r>
      <w:r w:rsidR="003E2CAB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2</w:t>
      </w:r>
      <w:r w:rsidR="0041574F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3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]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M.A. Sandoval, R. Fuentes, J.L. Nava, O. </w:t>
      </w:r>
      <w:proofErr w:type="spellStart"/>
      <w:r w:rsidRPr="00697085">
        <w:rPr>
          <w:rFonts w:ascii="Times New Roman" w:hAnsi="Times New Roman"/>
          <w:sz w:val="24"/>
          <w:szCs w:val="24"/>
          <w:lang w:val="en-US"/>
        </w:rPr>
        <w:t>Coreño</w:t>
      </w:r>
      <w:proofErr w:type="spellEnd"/>
      <w:r w:rsidRPr="00697085">
        <w:rPr>
          <w:rFonts w:ascii="Times New Roman" w:hAnsi="Times New Roman"/>
          <w:sz w:val="24"/>
          <w:szCs w:val="24"/>
          <w:lang w:val="en-US"/>
        </w:rPr>
        <w:t xml:space="preserve">, Y. Li, J.H. Hernández, </w:t>
      </w:r>
      <w:r w:rsidRPr="00697085">
        <w:rPr>
          <w:rFonts w:ascii="Times New Roman" w:hAnsi="Times New Roman"/>
          <w:color w:val="212121"/>
          <w:sz w:val="24"/>
          <w:szCs w:val="24"/>
          <w:shd w:val="clear" w:color="auto" w:fill="FFFFFF"/>
          <w:lang w:val="en-US"/>
        </w:rPr>
        <w:t xml:space="preserve">Simultaneous removal of fluoride and arsenic from groundwater by electrocoagulation using a filter-press flow reactor with a three-cell stack. Sep. </w:t>
      </w:r>
      <w:proofErr w:type="spellStart"/>
      <w:r w:rsidRPr="00697085">
        <w:rPr>
          <w:rFonts w:ascii="Times New Roman" w:hAnsi="Times New Roman"/>
          <w:color w:val="212121"/>
          <w:sz w:val="24"/>
          <w:szCs w:val="24"/>
          <w:shd w:val="clear" w:color="auto" w:fill="FFFFFF"/>
          <w:lang w:val="en-US"/>
        </w:rPr>
        <w:t>Pur</w:t>
      </w:r>
      <w:proofErr w:type="spellEnd"/>
      <w:r w:rsidRPr="00697085">
        <w:rPr>
          <w:rFonts w:ascii="Times New Roman" w:hAnsi="Times New Roman"/>
          <w:color w:val="212121"/>
          <w:sz w:val="24"/>
          <w:szCs w:val="24"/>
          <w:shd w:val="clear" w:color="auto" w:fill="FFFFFF"/>
          <w:lang w:val="en-US"/>
        </w:rPr>
        <w:t>. Technol. 208 (2019) 208-216.</w:t>
      </w:r>
    </w:p>
    <w:p w14:paraId="404D770D" w14:textId="07DC0A9E" w:rsidR="00C60533" w:rsidRPr="00697085" w:rsidRDefault="00C60533" w:rsidP="00683FF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14:paraId="1F900D4B" w14:textId="34D53CDA" w:rsidR="00683FFA" w:rsidRPr="00697085" w:rsidRDefault="00683FFA" w:rsidP="00683FF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[2</w:t>
      </w:r>
      <w:r w:rsidR="0041574F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4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] M.A. Sandoval, R. Fuentes, J.L. Nava, I. Rodríguez, Fluoride removal from drinking water by electrocoagulation in a continuous filter press reactor coupled to a flocculator and clarifier, Sep. </w:t>
      </w:r>
      <w:proofErr w:type="spellStart"/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Purif</w:t>
      </w:r>
      <w:proofErr w:type="spellEnd"/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. Technol. 134 (2014) 163–170.</w:t>
      </w:r>
    </w:p>
    <w:p w14:paraId="3C683373" w14:textId="54EDAAAD" w:rsidR="00607A79" w:rsidRPr="00697085" w:rsidRDefault="00607A79" w:rsidP="00683FF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3CB99E1E" w14:textId="280FB14E" w:rsidR="00A8283D" w:rsidRPr="00697085" w:rsidRDefault="00A8283D" w:rsidP="00683FF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>[2</w:t>
      </w:r>
      <w:r w:rsidR="0041574F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] 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A.D. Villalobos-Lara, T. Pérez, A.R. Uribe, J.A. Alfaro-Ayala, J.J. Ramírez-</w:t>
      </w:r>
      <w:proofErr w:type="spellStart"/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Minguela</w:t>
      </w:r>
      <w:proofErr w:type="spellEnd"/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, J.I. </w:t>
      </w:r>
      <w:proofErr w:type="spellStart"/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Minchaca</w:t>
      </w:r>
      <w:proofErr w:type="spellEnd"/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-Mojica, CFD simulation of biphasic flow, mass transport and current distribution in a continuous rotating cylinder electrode reactor for electrocoagulation process, J. </w:t>
      </w:r>
      <w:proofErr w:type="spellStart"/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Electroanal</w:t>
      </w:r>
      <w:proofErr w:type="spellEnd"/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. Chem. 858 (2020) 113807.</w:t>
      </w:r>
    </w:p>
    <w:p w14:paraId="3706F54B" w14:textId="77777777" w:rsidR="00A8283D" w:rsidRPr="00697085" w:rsidRDefault="00A8283D" w:rsidP="00057B3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AdvOT863180fb" w:hAnsi="Times New Roman"/>
          <w:color w:val="000000" w:themeColor="text1"/>
          <w:sz w:val="24"/>
          <w:szCs w:val="24"/>
          <w:lang w:val="en-GB" w:eastAsia="en-US"/>
        </w:rPr>
      </w:pPr>
    </w:p>
    <w:p w14:paraId="62C34ED0" w14:textId="21F9F319" w:rsidR="002B34B6" w:rsidRPr="00697085" w:rsidRDefault="00304168" w:rsidP="00057B3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eastAsia="AdvOT863180fb" w:hAnsi="Times New Roman"/>
          <w:color w:val="000000" w:themeColor="text1"/>
          <w:sz w:val="24"/>
          <w:szCs w:val="24"/>
          <w:lang w:val="en-GB" w:eastAsia="en-US"/>
        </w:rPr>
        <w:t>[</w:t>
      </w:r>
      <w:r w:rsidR="006D2320" w:rsidRPr="00697085">
        <w:rPr>
          <w:rFonts w:ascii="Times New Roman" w:eastAsia="AdvOT863180fb" w:hAnsi="Times New Roman"/>
          <w:color w:val="000000" w:themeColor="text1"/>
          <w:sz w:val="24"/>
          <w:szCs w:val="24"/>
          <w:lang w:val="en-GB" w:eastAsia="en-US"/>
        </w:rPr>
        <w:t>2</w:t>
      </w:r>
      <w:r w:rsidR="0041574F" w:rsidRPr="00697085">
        <w:rPr>
          <w:rFonts w:ascii="Times New Roman" w:eastAsia="AdvOT863180fb" w:hAnsi="Times New Roman"/>
          <w:color w:val="000000" w:themeColor="text1"/>
          <w:sz w:val="24"/>
          <w:szCs w:val="24"/>
          <w:lang w:val="en-GB" w:eastAsia="en-US"/>
        </w:rPr>
        <w:t>6</w:t>
      </w:r>
      <w:r w:rsidR="002B34B6" w:rsidRPr="00697085">
        <w:rPr>
          <w:rFonts w:ascii="Times New Roman" w:eastAsia="AdvOT863180fb" w:hAnsi="Times New Roman"/>
          <w:color w:val="000000" w:themeColor="text1"/>
          <w:sz w:val="24"/>
          <w:szCs w:val="24"/>
          <w:lang w:val="en-GB" w:eastAsia="en-US"/>
        </w:rPr>
        <w:t xml:space="preserve">] </w:t>
      </w:r>
      <w:r w:rsidR="00EF2475" w:rsidRPr="00697085">
        <w:rPr>
          <w:rFonts w:ascii="Times New Roman" w:hAnsi="Times New Roman"/>
          <w:sz w:val="24"/>
          <w:szCs w:val="24"/>
          <w:lang w:val="en-US"/>
        </w:rPr>
        <w:t xml:space="preserve">Ph. </w:t>
      </w:r>
      <w:proofErr w:type="spellStart"/>
      <w:r w:rsidR="00EF2475" w:rsidRPr="00697085">
        <w:rPr>
          <w:rFonts w:ascii="Times New Roman" w:hAnsi="Times New Roman"/>
          <w:sz w:val="24"/>
          <w:szCs w:val="24"/>
          <w:lang w:val="en-US"/>
        </w:rPr>
        <w:t>Mandin</w:t>
      </w:r>
      <w:proofErr w:type="spellEnd"/>
      <w:r w:rsidR="00EF2475" w:rsidRPr="00697085">
        <w:rPr>
          <w:rFonts w:ascii="Times New Roman" w:hAnsi="Times New Roman"/>
          <w:sz w:val="24"/>
          <w:szCs w:val="24"/>
          <w:lang w:val="en-US"/>
        </w:rPr>
        <w:t xml:space="preserve">, J. Hamburger, S. </w:t>
      </w:r>
      <w:proofErr w:type="spellStart"/>
      <w:r w:rsidR="00EF2475" w:rsidRPr="00697085">
        <w:rPr>
          <w:rFonts w:ascii="Times New Roman" w:hAnsi="Times New Roman"/>
          <w:sz w:val="24"/>
          <w:szCs w:val="24"/>
          <w:lang w:val="en-US"/>
        </w:rPr>
        <w:t>Bessou</w:t>
      </w:r>
      <w:proofErr w:type="spellEnd"/>
      <w:r w:rsidR="00EF2475" w:rsidRPr="00697085">
        <w:rPr>
          <w:rFonts w:ascii="Times New Roman" w:hAnsi="Times New Roman"/>
          <w:sz w:val="24"/>
          <w:szCs w:val="24"/>
          <w:lang w:val="en-US"/>
        </w:rPr>
        <w:t>, G. Picard</w:t>
      </w:r>
      <w:r w:rsidR="008878ED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>, Modelling and calculation of the current</w:t>
      </w:r>
      <w:r w:rsidR="00057B3C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 xml:space="preserve"> </w:t>
      </w:r>
      <w:r w:rsidR="008878ED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 xml:space="preserve">density distribution evolution at vertical gas-evolving electrodes, </w:t>
      </w:r>
      <w:proofErr w:type="spellStart"/>
      <w:r w:rsidR="008878ED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>Electrochim</w:t>
      </w:r>
      <w:proofErr w:type="spellEnd"/>
      <w:r w:rsidR="008878ED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>.</w:t>
      </w:r>
      <w:r w:rsidR="00057B3C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 xml:space="preserve"> </w:t>
      </w:r>
      <w:r w:rsidR="008878ED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>Acta 51 (2005) 1140–1156</w:t>
      </w:r>
      <w:r w:rsidR="00057B3C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>.</w:t>
      </w:r>
    </w:p>
    <w:p w14:paraId="5801E136" w14:textId="77777777" w:rsidR="007C2DE4" w:rsidRPr="00697085" w:rsidRDefault="007C2DE4" w:rsidP="008878E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AdvGulliv-R" w:hAnsi="Times New Roman"/>
          <w:color w:val="000000" w:themeColor="text1"/>
          <w:sz w:val="24"/>
          <w:szCs w:val="24"/>
          <w:lang w:val="en-US" w:eastAsia="en-US"/>
        </w:rPr>
      </w:pPr>
      <w:bookmarkStart w:id="80" w:name="_ENREF_9"/>
    </w:p>
    <w:p w14:paraId="0F1A9E2F" w14:textId="5CFE5A35" w:rsidR="00C60533" w:rsidRPr="00697085" w:rsidRDefault="00C60533" w:rsidP="008878E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  <w:r w:rsidRPr="00697085">
        <w:rPr>
          <w:rFonts w:ascii="Times New Roman" w:eastAsia="AdvGulliv-R" w:hAnsi="Times New Roman"/>
          <w:color w:val="000000" w:themeColor="text1"/>
          <w:sz w:val="24"/>
          <w:szCs w:val="24"/>
          <w:lang w:val="en-US" w:eastAsia="en-US"/>
        </w:rPr>
        <w:t>[2</w:t>
      </w:r>
      <w:r w:rsidR="0041574F" w:rsidRPr="00697085">
        <w:rPr>
          <w:rFonts w:ascii="Times New Roman" w:eastAsia="AdvGulliv-R" w:hAnsi="Times New Roman"/>
          <w:color w:val="000000" w:themeColor="text1"/>
          <w:sz w:val="24"/>
          <w:szCs w:val="24"/>
          <w:lang w:val="en-US" w:eastAsia="en-US"/>
        </w:rPr>
        <w:t>7</w:t>
      </w:r>
      <w:r w:rsidRPr="00697085">
        <w:rPr>
          <w:rFonts w:ascii="Times New Roman" w:eastAsia="AdvGulliv-R" w:hAnsi="Times New Roman"/>
          <w:color w:val="000000" w:themeColor="text1"/>
          <w:sz w:val="24"/>
          <w:szCs w:val="24"/>
          <w:lang w:val="en-US" w:eastAsia="en-US"/>
        </w:rPr>
        <w:t xml:space="preserve">] </w:t>
      </w:r>
      <w:r w:rsidR="006A57C6" w:rsidRPr="00697085">
        <w:rPr>
          <w:rFonts w:ascii="Times New Roman" w:eastAsia="AdvOT863180fb" w:hAnsi="Times New Roman"/>
          <w:sz w:val="24"/>
          <w:szCs w:val="24"/>
          <w:lang w:val="en-US" w:eastAsia="en-US"/>
        </w:rPr>
        <w:t xml:space="preserve">S. Subramaniam, </w:t>
      </w:r>
      <w:proofErr w:type="spellStart"/>
      <w:r w:rsidR="006A57C6" w:rsidRPr="00697085">
        <w:rPr>
          <w:rFonts w:ascii="Times New Roman" w:eastAsia="AdvOT863180fb" w:hAnsi="Times New Roman"/>
          <w:sz w:val="24"/>
          <w:szCs w:val="24"/>
          <w:lang w:val="en-US" w:eastAsia="en-US"/>
        </w:rPr>
        <w:t>Lagrangian</w:t>
      </w:r>
      <w:proofErr w:type="spellEnd"/>
      <w:r w:rsidR="006A57C6" w:rsidRPr="00697085">
        <w:rPr>
          <w:rFonts w:ascii="Times New Roman" w:eastAsia="AdvOT863180fb" w:hAnsi="Times New Roman"/>
          <w:sz w:val="24"/>
          <w:szCs w:val="24"/>
          <w:lang w:val="en-US" w:eastAsia="en-US"/>
        </w:rPr>
        <w:t xml:space="preserve">-Eulerian methods for multiphase flows, Prog. </w:t>
      </w:r>
      <w:proofErr w:type="spellStart"/>
      <w:r w:rsidR="006A57C6" w:rsidRPr="00697085">
        <w:rPr>
          <w:rFonts w:ascii="Times New Roman" w:eastAsia="AdvOT863180fb" w:hAnsi="Times New Roman"/>
          <w:sz w:val="24"/>
          <w:szCs w:val="24"/>
          <w:lang w:val="en-US" w:eastAsia="en-US"/>
        </w:rPr>
        <w:t>Energ</w:t>
      </w:r>
      <w:proofErr w:type="spellEnd"/>
      <w:r w:rsidR="006A57C6" w:rsidRPr="00697085">
        <w:rPr>
          <w:rFonts w:ascii="Times New Roman" w:eastAsia="AdvOT863180fb" w:hAnsi="Times New Roman"/>
          <w:sz w:val="24"/>
          <w:szCs w:val="24"/>
          <w:lang w:val="en-US" w:eastAsia="en-US"/>
        </w:rPr>
        <w:t>. Combust. 39 (2013) 215-245.</w:t>
      </w:r>
    </w:p>
    <w:bookmarkEnd w:id="80"/>
    <w:p w14:paraId="3D869624" w14:textId="3F73C5AF" w:rsidR="00C60533" w:rsidRPr="00697085" w:rsidRDefault="00C60533" w:rsidP="005E5AC7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67537EE" w14:textId="67EBB7B5" w:rsidR="008619B4" w:rsidRPr="00697085" w:rsidRDefault="008619B4" w:rsidP="008619B4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="AdvOT863180fb" w:hAnsi="Times New Roman"/>
          <w:sz w:val="24"/>
          <w:szCs w:val="24"/>
          <w:lang w:val="en-US" w:eastAsia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 xml:space="preserve">[28] </w:t>
      </w:r>
      <w:r w:rsidRPr="00697085">
        <w:rPr>
          <w:rFonts w:ascii="Times New Roman" w:hAnsi="Times New Roman"/>
          <w:sz w:val="24"/>
          <w:szCs w:val="24"/>
          <w:lang w:val="en-GB"/>
        </w:rPr>
        <w:t>M.R. Cruz-Díaz, E.</w:t>
      </w:r>
      <w:r w:rsidRPr="00697085">
        <w:rPr>
          <w:rFonts w:ascii="Times New Roman" w:eastAsia="PNLAD N+ MTSY" w:hAnsi="Times New Roman"/>
          <w:sz w:val="24"/>
          <w:szCs w:val="24"/>
          <w:lang w:val="en-GB"/>
        </w:rPr>
        <w:t xml:space="preserve">P. Rivero, F. </w:t>
      </w:r>
      <w:proofErr w:type="spellStart"/>
      <w:r w:rsidRPr="00697085">
        <w:rPr>
          <w:rFonts w:ascii="Times New Roman" w:eastAsia="PNLAD N+ MTSY" w:hAnsi="Times New Roman"/>
          <w:sz w:val="24"/>
          <w:szCs w:val="24"/>
          <w:lang w:val="en-US"/>
        </w:rPr>
        <w:t>Almazán</w:t>
      </w:r>
      <w:proofErr w:type="spellEnd"/>
      <w:r w:rsidRPr="00697085">
        <w:rPr>
          <w:rFonts w:ascii="Times New Roman" w:eastAsia="PNLAD N+ MTSY" w:hAnsi="Times New Roman"/>
          <w:sz w:val="24"/>
          <w:szCs w:val="24"/>
          <w:lang w:val="en-US"/>
        </w:rPr>
        <w:t xml:space="preserve">-Ruiz, Á. Torres-Mendoza, I. González,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Design of a new FM01-LC reactor in parallel plate configuration using numerical simulation and experimental validation with residence time distribution (RTD), Chem. Eng. Process. 85 (2014) 145–154. </w:t>
      </w:r>
    </w:p>
    <w:p w14:paraId="69EF79C1" w14:textId="77777777" w:rsidR="008619B4" w:rsidRPr="00697085" w:rsidRDefault="008619B4" w:rsidP="008619B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bCs/>
          <w:color w:val="000000"/>
          <w:sz w:val="24"/>
          <w:szCs w:val="24"/>
          <w:lang w:val="en-US" w:eastAsia="en-US"/>
        </w:rPr>
      </w:pPr>
    </w:p>
    <w:p w14:paraId="231EC837" w14:textId="60E70D1E" w:rsidR="008619B4" w:rsidRPr="00697085" w:rsidRDefault="008619B4" w:rsidP="008619B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 xml:space="preserve">[29] </w:t>
      </w:r>
      <w:r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 xml:space="preserve">L. Vázquez, A. Alvarez-Gallegos, F.Z. Sierra, C. Ponce de León, F.C. Walsh, Simulation of velocity profiles in a laboratory electrolyser using computational fluid dynamics, </w:t>
      </w:r>
      <w:proofErr w:type="spellStart"/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Electrochim</w:t>
      </w:r>
      <w:proofErr w:type="spellEnd"/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. Acta 55 (2010) 3437–3445.</w:t>
      </w:r>
    </w:p>
    <w:p w14:paraId="6EF3BD6B" w14:textId="77777777" w:rsidR="008619B4" w:rsidRPr="00697085" w:rsidRDefault="008619B4" w:rsidP="008619B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14:paraId="17B6B11A" w14:textId="3A1C9285" w:rsidR="008619B4" w:rsidRPr="00697085" w:rsidRDefault="008619B4" w:rsidP="008619B4">
      <w:pPr>
        <w:spacing w:after="0" w:line="480" w:lineRule="auto"/>
        <w:jc w:val="both"/>
        <w:rPr>
          <w:rFonts w:ascii="Times New Roman" w:hAnsi="Times New Roman"/>
          <w:noProof/>
          <w:sz w:val="24"/>
          <w:szCs w:val="24"/>
          <w:lang w:val="en-GB"/>
        </w:rPr>
      </w:pPr>
      <w:r w:rsidRPr="00697085">
        <w:rPr>
          <w:rFonts w:ascii="Times New Roman" w:hAnsi="Times New Roman"/>
          <w:noProof/>
          <w:sz w:val="24"/>
          <w:szCs w:val="24"/>
          <w:lang w:val="en-GB"/>
        </w:rPr>
        <w:t>[30] P.S. Be</w:t>
      </w:r>
      <w:r w:rsidR="002060C9" w:rsidRPr="00697085">
        <w:rPr>
          <w:rFonts w:ascii="Times New Roman" w:hAnsi="Times New Roman"/>
          <w:noProof/>
          <w:sz w:val="24"/>
          <w:szCs w:val="24"/>
          <w:lang w:val="en-GB"/>
        </w:rPr>
        <w:t>rnard, J.M. Wallace, Turbulent flow: Analysis, measurement and p</w:t>
      </w:r>
      <w:r w:rsidRPr="00697085">
        <w:rPr>
          <w:rFonts w:ascii="Times New Roman" w:hAnsi="Times New Roman"/>
          <w:noProof/>
          <w:sz w:val="24"/>
          <w:szCs w:val="24"/>
          <w:lang w:val="en-GB"/>
        </w:rPr>
        <w:t>rediction, first ed., John Wiley &amp; Sons, New Jersey, 2002.</w:t>
      </w:r>
    </w:p>
    <w:p w14:paraId="57739B7F" w14:textId="527D2ECE" w:rsidR="008619B4" w:rsidRPr="00697085" w:rsidRDefault="008619B4" w:rsidP="005E5AC7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p w14:paraId="277978F1" w14:textId="78900B10" w:rsidR="008619B4" w:rsidRPr="00697085" w:rsidRDefault="008619B4" w:rsidP="005E5AC7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GB"/>
        </w:rPr>
        <w:t xml:space="preserve">[31] </w:t>
      </w:r>
      <w:r w:rsidR="003731FE" w:rsidRPr="00697085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Y. Tominaga</w:t>
      </w:r>
      <w:r w:rsidR="00F701BD" w:rsidRPr="00697085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, T. </w:t>
      </w:r>
      <w:r w:rsidR="003731FE" w:rsidRPr="00697085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Stathopoulos</w:t>
      </w:r>
      <w:r w:rsidR="00F701BD" w:rsidRPr="00697085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, </w:t>
      </w:r>
      <w:r w:rsidRPr="00697085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Turbulent Schmidt numbers for CFD analysis with</w:t>
      </w:r>
      <w:r w:rsidR="00F701BD" w:rsidRPr="00697085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</w:t>
      </w:r>
      <w:r w:rsidRPr="00697085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various types of flow</w:t>
      </w:r>
      <w:r w:rsidR="00F701BD" w:rsidRPr="00697085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</w:t>
      </w:r>
      <w:r w:rsidRPr="00697085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field</w:t>
      </w:r>
      <w:r w:rsidR="00F701BD" w:rsidRPr="00697085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, </w:t>
      </w:r>
      <w:r w:rsidR="003731FE" w:rsidRPr="00697085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Atmos</w:t>
      </w:r>
      <w:r w:rsidR="00817B83" w:rsidRPr="00697085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. </w:t>
      </w:r>
      <w:r w:rsidR="003731FE" w:rsidRPr="00697085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Environ</w:t>
      </w:r>
      <w:r w:rsidR="00817B83" w:rsidRPr="00697085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. </w:t>
      </w:r>
      <w:r w:rsidR="003731FE" w:rsidRPr="00697085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41 (2007) 8091–8099</w:t>
      </w:r>
      <w:r w:rsidR="00817B83" w:rsidRPr="00697085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.</w:t>
      </w:r>
    </w:p>
    <w:p w14:paraId="76AE1BDC" w14:textId="77777777" w:rsidR="008619B4" w:rsidRPr="00697085" w:rsidRDefault="008619B4" w:rsidP="005E5AC7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p w14:paraId="502546BA" w14:textId="036A6405" w:rsidR="00D47815" w:rsidRPr="00697085" w:rsidRDefault="00304168" w:rsidP="005E5AC7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>[</w:t>
      </w:r>
      <w:r w:rsidR="0082343A" w:rsidRPr="00697085">
        <w:rPr>
          <w:rFonts w:ascii="Times New Roman" w:hAnsi="Times New Roman"/>
          <w:sz w:val="24"/>
          <w:szCs w:val="24"/>
          <w:lang w:val="en-US"/>
        </w:rPr>
        <w:t>32</w:t>
      </w:r>
      <w:r w:rsidR="00405CDC" w:rsidRPr="00697085">
        <w:rPr>
          <w:rFonts w:ascii="Times New Roman" w:hAnsi="Times New Roman"/>
          <w:sz w:val="24"/>
          <w:szCs w:val="24"/>
          <w:lang w:val="en-US"/>
        </w:rPr>
        <w:t>]</w:t>
      </w:r>
      <w:r w:rsidR="005E5AC7" w:rsidRPr="00697085">
        <w:rPr>
          <w:rFonts w:ascii="Times New Roman" w:eastAsia="AdvOT863180fb" w:hAnsi="Times New Roman"/>
          <w:sz w:val="24"/>
          <w:szCs w:val="24"/>
          <w:lang w:val="en-US" w:eastAsia="en-US"/>
        </w:rPr>
        <w:t xml:space="preserve"> </w:t>
      </w:r>
      <w:r w:rsidR="00C75AAA" w:rsidRPr="00697085">
        <w:rPr>
          <w:rFonts w:ascii="Times New Roman" w:hAnsi="Times New Roman"/>
          <w:sz w:val="24"/>
          <w:szCs w:val="24"/>
          <w:lang w:val="en-US"/>
        </w:rPr>
        <w:t xml:space="preserve">Y. </w:t>
      </w:r>
      <w:proofErr w:type="spellStart"/>
      <w:r w:rsidR="00C75AAA" w:rsidRPr="00697085">
        <w:rPr>
          <w:rFonts w:ascii="Times New Roman" w:hAnsi="Times New Roman"/>
          <w:sz w:val="24"/>
          <w:szCs w:val="24"/>
          <w:lang w:val="en-US"/>
        </w:rPr>
        <w:t>Gorb</w:t>
      </w:r>
      <w:proofErr w:type="spellEnd"/>
      <w:r w:rsidR="00C75AAA" w:rsidRPr="00697085">
        <w:rPr>
          <w:rFonts w:ascii="Times New Roman" w:hAnsi="Times New Roman"/>
          <w:sz w:val="24"/>
          <w:szCs w:val="24"/>
          <w:lang w:val="en-US"/>
        </w:rPr>
        <w:t xml:space="preserve">, O. </w:t>
      </w:r>
      <w:proofErr w:type="spellStart"/>
      <w:r w:rsidR="00C75AAA" w:rsidRPr="00697085">
        <w:rPr>
          <w:rFonts w:ascii="Times New Roman" w:hAnsi="Times New Roman"/>
          <w:sz w:val="24"/>
          <w:szCs w:val="24"/>
          <w:lang w:val="en-US"/>
        </w:rPr>
        <w:t>Mierk</w:t>
      </w:r>
      <w:proofErr w:type="spellEnd"/>
      <w:r w:rsidR="00C75AAA" w:rsidRPr="00697085">
        <w:rPr>
          <w:rFonts w:ascii="Times New Roman" w:hAnsi="Times New Roman"/>
          <w:sz w:val="24"/>
          <w:szCs w:val="24"/>
          <w:lang w:val="en-US"/>
        </w:rPr>
        <w:t xml:space="preserve">, L. </w:t>
      </w:r>
      <w:proofErr w:type="spellStart"/>
      <w:r w:rsidR="00C75AAA" w:rsidRPr="00697085">
        <w:rPr>
          <w:rFonts w:ascii="Times New Roman" w:hAnsi="Times New Roman"/>
          <w:sz w:val="24"/>
          <w:szCs w:val="24"/>
          <w:lang w:val="en-US"/>
        </w:rPr>
        <w:t>Rivkind</w:t>
      </w:r>
      <w:proofErr w:type="spellEnd"/>
      <w:r w:rsidR="00C75AAA" w:rsidRPr="00697085">
        <w:rPr>
          <w:rFonts w:ascii="Times New Roman" w:hAnsi="Times New Roman"/>
          <w:sz w:val="24"/>
          <w:szCs w:val="24"/>
          <w:lang w:val="en-US"/>
        </w:rPr>
        <w:t xml:space="preserve">, D. </w:t>
      </w:r>
      <w:proofErr w:type="spellStart"/>
      <w:r w:rsidR="00C75AAA" w:rsidRPr="00697085">
        <w:rPr>
          <w:rFonts w:ascii="Times New Roman" w:hAnsi="Times New Roman"/>
          <w:sz w:val="24"/>
          <w:szCs w:val="24"/>
          <w:lang w:val="en-US"/>
        </w:rPr>
        <w:t>Kuzmin</w:t>
      </w:r>
      <w:proofErr w:type="spellEnd"/>
      <w:r w:rsidR="00C75AAA" w:rsidRPr="00697085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D11F61" w:rsidRPr="00697085">
        <w:rPr>
          <w:rFonts w:ascii="Times New Roman" w:hAnsi="Times New Roman"/>
          <w:sz w:val="24"/>
          <w:szCs w:val="24"/>
          <w:lang w:val="en-US"/>
        </w:rPr>
        <w:t>Finite element simulation of three-</w:t>
      </w:r>
      <w:r w:rsidR="00D11F61" w:rsidRPr="00697085">
        <w:rPr>
          <w:rFonts w:ascii="Times New Roman" w:hAnsi="Times New Roman"/>
          <w:sz w:val="24"/>
          <w:szCs w:val="24"/>
          <w:lang w:val="en-US"/>
        </w:rPr>
        <w:lastRenderedPageBreak/>
        <w:t>dimensional particulate flows using mixture</w:t>
      </w:r>
      <w:r w:rsidR="00C75AAA" w:rsidRPr="00697085">
        <w:rPr>
          <w:rFonts w:ascii="Times New Roman" w:hAnsi="Times New Roman"/>
          <w:sz w:val="24"/>
          <w:szCs w:val="24"/>
          <w:lang w:val="en-US"/>
        </w:rPr>
        <w:t xml:space="preserve"> models, J. </w:t>
      </w:r>
      <w:proofErr w:type="spellStart"/>
      <w:r w:rsidR="00C75AAA" w:rsidRPr="00697085">
        <w:rPr>
          <w:rFonts w:ascii="Times New Roman" w:hAnsi="Times New Roman"/>
          <w:sz w:val="24"/>
          <w:szCs w:val="24"/>
          <w:lang w:val="en-US"/>
        </w:rPr>
        <w:t>Comput</w:t>
      </w:r>
      <w:proofErr w:type="spellEnd"/>
      <w:r w:rsidR="00E26982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C75AAA" w:rsidRPr="00697085">
        <w:rPr>
          <w:rFonts w:ascii="Times New Roman" w:hAnsi="Times New Roman"/>
          <w:sz w:val="24"/>
          <w:szCs w:val="24"/>
          <w:lang w:val="en-US"/>
        </w:rPr>
        <w:t>Appl</w:t>
      </w:r>
      <w:r w:rsidR="00E26982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C75AAA" w:rsidRPr="00697085">
        <w:rPr>
          <w:rFonts w:ascii="Times New Roman" w:hAnsi="Times New Roman"/>
          <w:sz w:val="24"/>
          <w:szCs w:val="24"/>
          <w:lang w:val="en-US"/>
        </w:rPr>
        <w:t>Math</w:t>
      </w:r>
      <w:r w:rsidR="00E26982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C75AAA" w:rsidRPr="00697085">
        <w:rPr>
          <w:rFonts w:ascii="Times New Roman" w:hAnsi="Times New Roman"/>
          <w:sz w:val="24"/>
          <w:szCs w:val="24"/>
          <w:lang w:val="en-US"/>
        </w:rPr>
        <w:t>270 (2014) 443–450</w:t>
      </w:r>
      <w:r w:rsidR="00E26982" w:rsidRPr="00697085">
        <w:rPr>
          <w:rFonts w:ascii="Times New Roman" w:hAnsi="Times New Roman"/>
          <w:sz w:val="24"/>
          <w:szCs w:val="24"/>
          <w:lang w:val="en-US"/>
        </w:rPr>
        <w:t>.</w:t>
      </w:r>
    </w:p>
    <w:p w14:paraId="6CDE0A21" w14:textId="3BB0D9BF" w:rsidR="005E5AC7" w:rsidRPr="00697085" w:rsidRDefault="005E5AC7" w:rsidP="005E5AC7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4415AE0" w14:textId="390A73AA" w:rsidR="006A57C6" w:rsidRPr="00697085" w:rsidRDefault="00304168" w:rsidP="006A57C6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>[</w:t>
      </w:r>
      <w:r w:rsidR="0082343A" w:rsidRPr="00697085">
        <w:rPr>
          <w:rFonts w:ascii="Times New Roman" w:hAnsi="Times New Roman"/>
          <w:sz w:val="24"/>
          <w:szCs w:val="24"/>
          <w:lang w:val="en-US"/>
        </w:rPr>
        <w:t>33</w:t>
      </w:r>
      <w:r w:rsidR="00405CDC" w:rsidRPr="00697085">
        <w:rPr>
          <w:rFonts w:ascii="Times New Roman" w:hAnsi="Times New Roman"/>
          <w:sz w:val="24"/>
          <w:szCs w:val="24"/>
          <w:lang w:val="en-US"/>
        </w:rPr>
        <w:t>]</w:t>
      </w:r>
      <w:r w:rsidR="00D94385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A57C6" w:rsidRPr="00697085">
        <w:rPr>
          <w:rFonts w:ascii="Times New Roman" w:hAnsi="Times New Roman"/>
          <w:sz w:val="24"/>
          <w:szCs w:val="24"/>
          <w:lang w:val="en-US"/>
        </w:rPr>
        <w:t>K.M. Abd Ali, CFD Simulation of bubbly flow through a bubble column, IJSER 5 (2014) 904-910.</w:t>
      </w:r>
    </w:p>
    <w:p w14:paraId="58D3C150" w14:textId="0D077563" w:rsidR="005E5AC7" w:rsidRPr="00697085" w:rsidRDefault="005E5AC7" w:rsidP="005E5AC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126627BC" w14:textId="56F56EE5" w:rsidR="003310B5" w:rsidRPr="00697085" w:rsidRDefault="005E5AC7" w:rsidP="005E5AC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>[</w:t>
      </w:r>
      <w:r w:rsidR="0041574F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="0082343A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="00D94385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] </w:t>
      </w:r>
      <w:r w:rsidR="006A57C6" w:rsidRPr="00697085">
        <w:rPr>
          <w:rFonts w:ascii="Times New Roman" w:hAnsi="Times New Roman"/>
          <w:sz w:val="24"/>
          <w:szCs w:val="24"/>
          <w:lang w:val="en-US"/>
        </w:rPr>
        <w:t xml:space="preserve">A.R </w:t>
      </w:r>
      <w:proofErr w:type="spellStart"/>
      <w:r w:rsidR="006A57C6" w:rsidRPr="00697085">
        <w:rPr>
          <w:rFonts w:ascii="Times New Roman" w:hAnsi="Times New Roman"/>
          <w:sz w:val="24"/>
          <w:szCs w:val="24"/>
          <w:lang w:val="en-US"/>
        </w:rPr>
        <w:t>Khophkar</w:t>
      </w:r>
      <w:proofErr w:type="spellEnd"/>
      <w:r w:rsidR="006A57C6" w:rsidRPr="00697085">
        <w:rPr>
          <w:rFonts w:ascii="Times New Roman" w:hAnsi="Times New Roman"/>
          <w:sz w:val="24"/>
          <w:szCs w:val="24"/>
          <w:lang w:val="en-US"/>
        </w:rPr>
        <w:t xml:space="preserve">, A.R. </w:t>
      </w:r>
      <w:proofErr w:type="spellStart"/>
      <w:r w:rsidR="006A57C6" w:rsidRPr="00697085">
        <w:rPr>
          <w:rFonts w:ascii="Times New Roman" w:hAnsi="Times New Roman"/>
          <w:sz w:val="24"/>
          <w:szCs w:val="24"/>
          <w:lang w:val="en-US"/>
        </w:rPr>
        <w:t>Rammohan</w:t>
      </w:r>
      <w:proofErr w:type="spellEnd"/>
      <w:r w:rsidR="006A57C6" w:rsidRPr="00697085">
        <w:rPr>
          <w:rFonts w:ascii="Times New Roman" w:hAnsi="Times New Roman"/>
          <w:sz w:val="24"/>
          <w:szCs w:val="24"/>
          <w:lang w:val="en-US"/>
        </w:rPr>
        <w:t xml:space="preserve">, V.V. Ranade, M.P. </w:t>
      </w:r>
      <w:proofErr w:type="spellStart"/>
      <w:r w:rsidR="006A57C6" w:rsidRPr="00697085">
        <w:rPr>
          <w:rFonts w:ascii="Times New Roman" w:hAnsi="Times New Roman"/>
          <w:sz w:val="24"/>
          <w:szCs w:val="24"/>
          <w:lang w:val="en-US"/>
        </w:rPr>
        <w:t>Dudukovic</w:t>
      </w:r>
      <w:proofErr w:type="spellEnd"/>
      <w:r w:rsidR="006A57C6" w:rsidRPr="00697085">
        <w:rPr>
          <w:rFonts w:ascii="Times New Roman" w:hAnsi="Times New Roman"/>
          <w:sz w:val="24"/>
          <w:szCs w:val="24"/>
          <w:lang w:val="en-US"/>
        </w:rPr>
        <w:t>, Gas-liquid flow generated by a Rushton turbine in stirred tank vessel: CAPRT/CT measurements and CFD simulations, Chem. Eng. Sci. 60 (2005) 2215.</w:t>
      </w:r>
    </w:p>
    <w:p w14:paraId="7389B26F" w14:textId="77777777" w:rsidR="00FE2C69" w:rsidRPr="00697085" w:rsidRDefault="00FE2C69" w:rsidP="00B13244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p w14:paraId="386C77F9" w14:textId="3B633F9C" w:rsidR="00FE2C69" w:rsidRPr="00697085" w:rsidRDefault="00FE2C69" w:rsidP="00590C4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color w:val="0080AC"/>
          <w:sz w:val="24"/>
          <w:szCs w:val="24"/>
          <w:lang w:val="en-US" w:eastAsia="en-US"/>
        </w:rPr>
      </w:pPr>
      <w:r w:rsidRPr="00697085">
        <w:rPr>
          <w:rFonts w:ascii="Times New Roman" w:hAnsi="Times New Roman"/>
          <w:sz w:val="24"/>
          <w:szCs w:val="24"/>
          <w:lang w:val="en-GB"/>
        </w:rPr>
        <w:t>[</w:t>
      </w:r>
      <w:r w:rsidR="008B6F25" w:rsidRPr="00697085">
        <w:rPr>
          <w:rFonts w:ascii="Times New Roman" w:hAnsi="Times New Roman"/>
          <w:sz w:val="24"/>
          <w:szCs w:val="24"/>
          <w:lang w:val="en-GB"/>
        </w:rPr>
        <w:t>3</w:t>
      </w:r>
      <w:r w:rsidR="0082343A" w:rsidRPr="00697085">
        <w:rPr>
          <w:rFonts w:ascii="Times New Roman" w:hAnsi="Times New Roman"/>
          <w:sz w:val="24"/>
          <w:szCs w:val="24"/>
          <w:lang w:val="en-GB"/>
        </w:rPr>
        <w:t>5</w:t>
      </w:r>
      <w:r w:rsidRPr="00697085">
        <w:rPr>
          <w:rFonts w:ascii="Times New Roman" w:hAnsi="Times New Roman"/>
          <w:sz w:val="24"/>
          <w:szCs w:val="24"/>
          <w:lang w:val="en-GB"/>
        </w:rPr>
        <w:t>]</w:t>
      </w:r>
      <w:r w:rsidR="00B13244" w:rsidRPr="00697085">
        <w:rPr>
          <w:rFonts w:ascii="Times New Roman" w:hAnsi="Times New Roman"/>
          <w:sz w:val="24"/>
          <w:szCs w:val="24"/>
          <w:lang w:val="en-GB"/>
        </w:rPr>
        <w:t xml:space="preserve"> L. </w:t>
      </w:r>
      <w:r w:rsidR="00B13244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Zhongqiu, L. </w:t>
      </w:r>
      <w:proofErr w:type="spellStart"/>
      <w:r w:rsidR="00B13244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Baokuan</w:t>
      </w:r>
      <w:proofErr w:type="spellEnd"/>
      <w:r w:rsidR="00B13244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, Scale-adaptive analysis of Euler-Euler large eddy simulation for laboratory scale dispersed bubbly flows, Chem. Eng. J. 338 (2018) </w:t>
      </w:r>
      <w:r w:rsidR="00590C41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465</w:t>
      </w:r>
      <w:r w:rsidR="00590C41" w:rsidRPr="00697085">
        <w:rPr>
          <w:rFonts w:ascii="Times New Roman" w:hAnsi="Times New Roman"/>
          <w:sz w:val="24"/>
          <w:szCs w:val="24"/>
          <w:lang w:val="en-US"/>
        </w:rPr>
        <w:t>–477.</w:t>
      </w:r>
    </w:p>
    <w:p w14:paraId="501902C8" w14:textId="77777777" w:rsidR="00590C41" w:rsidRPr="00697085" w:rsidRDefault="00590C41" w:rsidP="00590C4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p w14:paraId="2A52BD16" w14:textId="114B9FFB" w:rsidR="003A4AD6" w:rsidRPr="00697085" w:rsidRDefault="003A4AD6" w:rsidP="003A4AD6">
      <w:pPr>
        <w:spacing w:after="0" w:line="480" w:lineRule="auto"/>
        <w:jc w:val="both"/>
        <w:rPr>
          <w:rFonts w:ascii="Times New Roman" w:hAnsi="Times New Roman"/>
          <w:noProof/>
          <w:sz w:val="24"/>
          <w:szCs w:val="24"/>
          <w:lang w:val="en-GB"/>
        </w:rPr>
      </w:pPr>
      <w:r w:rsidRPr="00697085">
        <w:rPr>
          <w:rFonts w:ascii="Times New Roman" w:eastAsia="AdvGulliv-R" w:hAnsi="Times New Roman"/>
          <w:color w:val="000000" w:themeColor="text1"/>
          <w:sz w:val="24"/>
          <w:szCs w:val="24"/>
          <w:lang w:val="en-US" w:eastAsia="en-US"/>
        </w:rPr>
        <w:t>[</w:t>
      </w:r>
      <w:r w:rsidR="002F21F3" w:rsidRPr="00697085">
        <w:rPr>
          <w:rFonts w:ascii="Times New Roman" w:eastAsia="AdvGulliv-R" w:hAnsi="Times New Roman"/>
          <w:color w:val="000000" w:themeColor="text1"/>
          <w:sz w:val="24"/>
          <w:szCs w:val="24"/>
          <w:lang w:val="en-US" w:eastAsia="en-US"/>
        </w:rPr>
        <w:t>3</w:t>
      </w:r>
      <w:r w:rsidR="00E106FE" w:rsidRPr="00697085">
        <w:rPr>
          <w:rFonts w:ascii="Times New Roman" w:eastAsia="AdvGulliv-R" w:hAnsi="Times New Roman"/>
          <w:color w:val="000000" w:themeColor="text1"/>
          <w:sz w:val="24"/>
          <w:szCs w:val="24"/>
          <w:lang w:val="en-US" w:eastAsia="en-US"/>
        </w:rPr>
        <w:t>6</w:t>
      </w:r>
      <w:r w:rsidRPr="00697085">
        <w:rPr>
          <w:rFonts w:ascii="Times New Roman" w:eastAsia="AdvGulliv-R" w:hAnsi="Times New Roman"/>
          <w:color w:val="000000" w:themeColor="text1"/>
          <w:sz w:val="24"/>
          <w:szCs w:val="24"/>
          <w:lang w:val="en-US" w:eastAsia="en-US"/>
        </w:rPr>
        <w:t xml:space="preserve">] </w:t>
      </w:r>
      <w:r w:rsidRPr="00697085">
        <w:rPr>
          <w:rFonts w:ascii="Times New Roman" w:hAnsi="Times New Roman"/>
          <w:noProof/>
          <w:sz w:val="24"/>
          <w:szCs w:val="24"/>
          <w:lang w:val="en-GB"/>
        </w:rPr>
        <w:t>H.K.</w:t>
      </w:r>
      <w:r w:rsidR="002060C9" w:rsidRPr="00697085">
        <w:rPr>
          <w:rFonts w:ascii="Times New Roman" w:hAnsi="Times New Roman"/>
          <w:noProof/>
          <w:sz w:val="24"/>
          <w:szCs w:val="24"/>
          <w:lang w:val="en-GB"/>
        </w:rPr>
        <w:t xml:space="preserve"> Versteeg, W. Malalasekera, An introduction to computational fluid dynamics: The finite volume m</w:t>
      </w:r>
      <w:r w:rsidRPr="00697085">
        <w:rPr>
          <w:rFonts w:ascii="Times New Roman" w:hAnsi="Times New Roman"/>
          <w:noProof/>
          <w:sz w:val="24"/>
          <w:szCs w:val="24"/>
          <w:lang w:val="en-GB"/>
        </w:rPr>
        <w:t xml:space="preserve">ethod, </w:t>
      </w:r>
      <w:r w:rsidR="007F2034" w:rsidRPr="00697085">
        <w:rPr>
          <w:rFonts w:ascii="Times New Roman" w:hAnsi="Times New Roman"/>
          <w:noProof/>
          <w:sz w:val="24"/>
          <w:szCs w:val="24"/>
          <w:lang w:val="en-GB"/>
        </w:rPr>
        <w:t>s</w:t>
      </w:r>
      <w:r w:rsidRPr="00697085">
        <w:rPr>
          <w:rFonts w:ascii="Times New Roman" w:hAnsi="Times New Roman"/>
          <w:noProof/>
          <w:sz w:val="24"/>
          <w:szCs w:val="24"/>
          <w:lang w:val="en-GB"/>
        </w:rPr>
        <w:t>econd ed., Prentice Hall, London, 1995.</w:t>
      </w:r>
    </w:p>
    <w:p w14:paraId="3FCD2D78" w14:textId="6D71AD31" w:rsidR="005617E2" w:rsidRPr="00697085" w:rsidRDefault="005617E2" w:rsidP="005617E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GB" w:eastAsia="en-US"/>
        </w:rPr>
      </w:pPr>
    </w:p>
    <w:p w14:paraId="3D0E2FA8" w14:textId="5FE2D477" w:rsidR="00AA28D7" w:rsidRPr="00697085" w:rsidRDefault="00AA28D7" w:rsidP="005617E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GB" w:eastAsia="en-US"/>
        </w:rPr>
      </w:pPr>
      <w:r w:rsidRPr="00697085">
        <w:rPr>
          <w:rFonts w:ascii="Times New Roman" w:eastAsiaTheme="minorHAnsi" w:hAnsi="Times New Roman"/>
          <w:sz w:val="24"/>
          <w:szCs w:val="24"/>
          <w:lang w:val="en-GB" w:eastAsia="en-US"/>
        </w:rPr>
        <w:t>[3</w:t>
      </w:r>
      <w:r w:rsidR="00E106FE" w:rsidRPr="00697085">
        <w:rPr>
          <w:rFonts w:ascii="Times New Roman" w:eastAsiaTheme="minorHAnsi" w:hAnsi="Times New Roman"/>
          <w:sz w:val="24"/>
          <w:szCs w:val="24"/>
          <w:lang w:val="en-GB" w:eastAsia="en-US"/>
        </w:rPr>
        <w:t>7</w:t>
      </w:r>
      <w:r w:rsidRPr="00697085">
        <w:rPr>
          <w:rFonts w:ascii="Times New Roman" w:eastAsiaTheme="minorHAnsi" w:hAnsi="Times New Roman"/>
          <w:sz w:val="24"/>
          <w:szCs w:val="24"/>
          <w:lang w:val="en-GB" w:eastAsia="en-US"/>
        </w:rPr>
        <w:t xml:space="preserve">] </w:t>
      </w:r>
      <w:r w:rsidR="008A46C9" w:rsidRPr="00697085">
        <w:rPr>
          <w:rFonts w:ascii="Times New Roman" w:eastAsiaTheme="minorHAnsi" w:hAnsi="Times New Roman"/>
          <w:sz w:val="24"/>
          <w:szCs w:val="24"/>
          <w:lang w:val="en-GB" w:eastAsia="en-US"/>
        </w:rPr>
        <w:t xml:space="preserve">J. </w:t>
      </w:r>
      <w:proofErr w:type="spellStart"/>
      <w:r w:rsidR="008A46C9" w:rsidRPr="00697085">
        <w:rPr>
          <w:rFonts w:ascii="Times New Roman" w:eastAsiaTheme="minorHAnsi" w:hAnsi="Times New Roman"/>
          <w:sz w:val="24"/>
          <w:szCs w:val="24"/>
          <w:lang w:val="en-GB" w:eastAsia="en-US"/>
        </w:rPr>
        <w:t>Szekely</w:t>
      </w:r>
      <w:proofErr w:type="spellEnd"/>
      <w:r w:rsidR="008A46C9" w:rsidRPr="00697085">
        <w:rPr>
          <w:rFonts w:ascii="Times New Roman" w:eastAsiaTheme="minorHAnsi" w:hAnsi="Times New Roman"/>
          <w:sz w:val="24"/>
          <w:szCs w:val="24"/>
          <w:lang w:val="en-GB" w:eastAsia="en-US"/>
        </w:rPr>
        <w:t xml:space="preserve">, </w:t>
      </w:r>
      <w:r w:rsidRPr="00697085">
        <w:rPr>
          <w:rFonts w:ascii="Times New Roman" w:eastAsiaTheme="minorHAnsi" w:hAnsi="Times New Roman"/>
          <w:sz w:val="24"/>
          <w:szCs w:val="24"/>
          <w:lang w:val="en-GB" w:eastAsia="en-US"/>
        </w:rPr>
        <w:t>Fluid flow phenomena in metal</w:t>
      </w:r>
      <w:r w:rsidR="008A46C9" w:rsidRPr="00697085">
        <w:rPr>
          <w:rFonts w:ascii="Times New Roman" w:eastAsiaTheme="minorHAnsi" w:hAnsi="Times New Roman"/>
          <w:sz w:val="24"/>
          <w:szCs w:val="24"/>
          <w:lang w:val="en-GB" w:eastAsia="en-US"/>
        </w:rPr>
        <w:t xml:space="preserve">s processing, </w:t>
      </w:r>
      <w:r w:rsidR="002A1608" w:rsidRPr="00697085">
        <w:rPr>
          <w:rFonts w:ascii="Times New Roman" w:eastAsiaTheme="minorHAnsi" w:hAnsi="Times New Roman"/>
          <w:sz w:val="24"/>
          <w:szCs w:val="24"/>
          <w:lang w:val="en-GB" w:eastAsia="en-US"/>
        </w:rPr>
        <w:t>Academic Press</w:t>
      </w:r>
      <w:r w:rsidR="00FF298A" w:rsidRPr="00697085">
        <w:rPr>
          <w:rFonts w:ascii="Times New Roman" w:eastAsiaTheme="minorHAnsi" w:hAnsi="Times New Roman"/>
          <w:sz w:val="24"/>
          <w:szCs w:val="24"/>
          <w:lang w:val="en-GB" w:eastAsia="en-US"/>
        </w:rPr>
        <w:t xml:space="preserve"> Ind. New York, </w:t>
      </w:r>
      <w:r w:rsidR="009C5414" w:rsidRPr="00697085">
        <w:rPr>
          <w:rFonts w:ascii="Times New Roman" w:eastAsiaTheme="minorHAnsi" w:hAnsi="Times New Roman"/>
          <w:sz w:val="24"/>
          <w:szCs w:val="24"/>
          <w:lang w:val="en-GB" w:eastAsia="en-US"/>
        </w:rPr>
        <w:t>2012</w:t>
      </w:r>
      <w:r w:rsidR="00FF298A" w:rsidRPr="00697085">
        <w:rPr>
          <w:rFonts w:ascii="Times New Roman" w:eastAsiaTheme="minorHAnsi" w:hAnsi="Times New Roman"/>
          <w:sz w:val="24"/>
          <w:szCs w:val="24"/>
          <w:lang w:val="en-GB" w:eastAsia="en-US"/>
        </w:rPr>
        <w:t>.</w:t>
      </w:r>
    </w:p>
    <w:p w14:paraId="733EE313" w14:textId="77777777" w:rsidR="00AA28D7" w:rsidRPr="00697085" w:rsidRDefault="00AA28D7" w:rsidP="005617E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GB" w:eastAsia="en-US"/>
        </w:rPr>
      </w:pPr>
    </w:p>
    <w:p w14:paraId="2F534F9F" w14:textId="3B1E67F5" w:rsidR="00FA3713" w:rsidRPr="00697085" w:rsidRDefault="00304168" w:rsidP="005617E2">
      <w:pPr>
        <w:tabs>
          <w:tab w:val="right" w:pos="8838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697085">
        <w:rPr>
          <w:rFonts w:ascii="Times New Roman" w:hAnsi="Times New Roman"/>
          <w:noProof/>
          <w:sz w:val="24"/>
          <w:szCs w:val="24"/>
          <w:lang w:val="en-GB"/>
        </w:rPr>
        <w:t>[</w:t>
      </w:r>
      <w:r w:rsidR="000F5565" w:rsidRPr="00697085">
        <w:rPr>
          <w:rFonts w:ascii="Times New Roman" w:hAnsi="Times New Roman"/>
          <w:noProof/>
          <w:sz w:val="24"/>
          <w:szCs w:val="24"/>
          <w:lang w:val="en-GB"/>
        </w:rPr>
        <w:t>3</w:t>
      </w:r>
      <w:r w:rsidR="00E106FE" w:rsidRPr="00697085">
        <w:rPr>
          <w:rFonts w:ascii="Times New Roman" w:hAnsi="Times New Roman"/>
          <w:noProof/>
          <w:sz w:val="24"/>
          <w:szCs w:val="24"/>
          <w:lang w:val="en-GB"/>
        </w:rPr>
        <w:t>8</w:t>
      </w:r>
      <w:r w:rsidR="00FA3713" w:rsidRPr="00697085">
        <w:rPr>
          <w:rFonts w:ascii="Times New Roman" w:hAnsi="Times New Roman"/>
          <w:noProof/>
          <w:sz w:val="24"/>
          <w:szCs w:val="24"/>
          <w:lang w:val="en-GB"/>
        </w:rPr>
        <w:t xml:space="preserve">] </w:t>
      </w:r>
      <w:r w:rsidR="00FA3713" w:rsidRPr="00697085">
        <w:rPr>
          <w:rFonts w:ascii="Times New Roman" w:hAnsi="Times New Roman"/>
          <w:sz w:val="24"/>
          <w:szCs w:val="24"/>
          <w:lang w:val="en-GB"/>
        </w:rPr>
        <w:t xml:space="preserve">D.C. Wilcox, Turbulence </w:t>
      </w:r>
      <w:r w:rsidR="00D85296" w:rsidRPr="00697085">
        <w:rPr>
          <w:rFonts w:ascii="Times New Roman" w:hAnsi="Times New Roman"/>
          <w:sz w:val="24"/>
          <w:szCs w:val="24"/>
          <w:lang w:val="en-GB"/>
        </w:rPr>
        <w:t>Modelling</w:t>
      </w:r>
      <w:r w:rsidR="00FA3713" w:rsidRPr="00697085">
        <w:rPr>
          <w:rFonts w:ascii="Times New Roman" w:hAnsi="Times New Roman"/>
          <w:sz w:val="24"/>
          <w:szCs w:val="24"/>
          <w:lang w:val="en-GB"/>
        </w:rPr>
        <w:t xml:space="preserve"> for CFD, DCW Industries Inc, California, 1998.</w:t>
      </w:r>
      <w:r w:rsidR="00FA3713" w:rsidRPr="00697085">
        <w:rPr>
          <w:rFonts w:ascii="Times New Roman" w:hAnsi="Times New Roman"/>
          <w:sz w:val="24"/>
          <w:szCs w:val="24"/>
          <w:lang w:val="en-GB"/>
        </w:rPr>
        <w:tab/>
      </w:r>
    </w:p>
    <w:p w14:paraId="05844764" w14:textId="77777777" w:rsidR="005617E2" w:rsidRPr="00697085" w:rsidRDefault="005617E2" w:rsidP="005617E2">
      <w:pPr>
        <w:tabs>
          <w:tab w:val="right" w:pos="8838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p w14:paraId="6380F9A7" w14:textId="0BD1863E" w:rsidR="009C147D" w:rsidRPr="00697085" w:rsidRDefault="00304168" w:rsidP="005617E2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697085">
        <w:rPr>
          <w:rFonts w:ascii="Times New Roman" w:hAnsi="Times New Roman"/>
          <w:sz w:val="24"/>
          <w:szCs w:val="24"/>
          <w:lang w:val="en-GB"/>
        </w:rPr>
        <w:t>[</w:t>
      </w:r>
      <w:r w:rsidR="003A4AD6" w:rsidRPr="00697085">
        <w:rPr>
          <w:rFonts w:ascii="Times New Roman" w:hAnsi="Times New Roman"/>
          <w:sz w:val="24"/>
          <w:szCs w:val="24"/>
          <w:lang w:val="en-GB"/>
        </w:rPr>
        <w:t>3</w:t>
      </w:r>
      <w:r w:rsidR="00E106FE" w:rsidRPr="00697085">
        <w:rPr>
          <w:rFonts w:ascii="Times New Roman" w:hAnsi="Times New Roman"/>
          <w:sz w:val="24"/>
          <w:szCs w:val="24"/>
          <w:lang w:val="en-GB"/>
        </w:rPr>
        <w:t>9</w:t>
      </w:r>
      <w:r w:rsidR="009C147D" w:rsidRPr="00697085">
        <w:rPr>
          <w:rFonts w:ascii="Times New Roman" w:hAnsi="Times New Roman"/>
          <w:sz w:val="24"/>
          <w:szCs w:val="24"/>
          <w:lang w:val="en-GB"/>
        </w:rPr>
        <w:t xml:space="preserve">] H. Schlichting, Boundary-Layer Theory, </w:t>
      </w:r>
      <w:r w:rsidR="007F2034" w:rsidRPr="00697085">
        <w:rPr>
          <w:rFonts w:ascii="Times New Roman" w:hAnsi="Times New Roman"/>
          <w:sz w:val="24"/>
          <w:szCs w:val="24"/>
          <w:lang w:val="en-GB"/>
        </w:rPr>
        <w:t>seventh</w:t>
      </w:r>
      <w:r w:rsidR="009C147D" w:rsidRPr="00697085">
        <w:rPr>
          <w:rFonts w:ascii="Times New Roman" w:hAnsi="Times New Roman"/>
          <w:sz w:val="24"/>
          <w:szCs w:val="24"/>
          <w:lang w:val="en-GB"/>
        </w:rPr>
        <w:t xml:space="preserve"> ed., MC Graw-Hill, New York, 1979.</w:t>
      </w:r>
    </w:p>
    <w:p w14:paraId="618E422D" w14:textId="298D9BEE" w:rsidR="003E0DEF" w:rsidRPr="00697085" w:rsidRDefault="003E0DEF" w:rsidP="00B96D04">
      <w:p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9AF17E0" w14:textId="0E957C7F" w:rsidR="00A07C1E" w:rsidRPr="00697085" w:rsidRDefault="003E0DEF" w:rsidP="00B96D04">
      <w:pPr>
        <w:spacing w:after="0" w:line="480" w:lineRule="auto"/>
        <w:jc w:val="both"/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</w:pPr>
      <w:r w:rsidRPr="00697085">
        <w:rPr>
          <w:rFonts w:ascii="Times New Roman" w:hAnsi="Times New Roman"/>
          <w:color w:val="000000" w:themeColor="text1"/>
          <w:sz w:val="24"/>
          <w:szCs w:val="24"/>
          <w:lang w:val="en-GB"/>
        </w:rPr>
        <w:lastRenderedPageBreak/>
        <w:t>[</w:t>
      </w:r>
      <w:r w:rsidR="00E106FE" w:rsidRPr="00697085">
        <w:rPr>
          <w:rFonts w:ascii="Times New Roman" w:hAnsi="Times New Roman"/>
          <w:color w:val="000000" w:themeColor="text1"/>
          <w:sz w:val="24"/>
          <w:szCs w:val="24"/>
          <w:lang w:val="en-GB"/>
        </w:rPr>
        <w:t>40</w:t>
      </w:r>
      <w:r w:rsidRPr="00697085">
        <w:rPr>
          <w:rFonts w:ascii="Times New Roman" w:hAnsi="Times New Roman"/>
          <w:color w:val="000000" w:themeColor="text1"/>
          <w:sz w:val="24"/>
          <w:szCs w:val="24"/>
          <w:lang w:val="en-GB"/>
        </w:rPr>
        <w:t>]</w:t>
      </w:r>
      <w:r w:rsidR="00F9311C" w:rsidRPr="00697085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O. Annunziata, J.A. </w:t>
      </w:r>
      <w:proofErr w:type="spellStart"/>
      <w:r w:rsidR="00F9311C" w:rsidRPr="00697085">
        <w:rPr>
          <w:rFonts w:ascii="Times New Roman" w:hAnsi="Times New Roman"/>
          <w:color w:val="000000" w:themeColor="text1"/>
          <w:sz w:val="24"/>
          <w:szCs w:val="24"/>
          <w:lang w:val="en-GB"/>
        </w:rPr>
        <w:t>Rard</w:t>
      </w:r>
      <w:proofErr w:type="spellEnd"/>
      <w:r w:rsidR="00F9311C" w:rsidRPr="00697085">
        <w:rPr>
          <w:rFonts w:ascii="Times New Roman" w:hAnsi="Times New Roman"/>
          <w:color w:val="000000" w:themeColor="text1"/>
          <w:sz w:val="24"/>
          <w:szCs w:val="24"/>
          <w:lang w:val="en-GB"/>
        </w:rPr>
        <w:t>, J.G. Albri</w:t>
      </w:r>
      <w:r w:rsidR="0035422E" w:rsidRPr="00697085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ght, L. </w:t>
      </w:r>
      <w:proofErr w:type="spellStart"/>
      <w:r w:rsidR="0035422E" w:rsidRPr="00697085">
        <w:rPr>
          <w:rFonts w:ascii="Times New Roman" w:hAnsi="Times New Roman"/>
          <w:color w:val="000000" w:themeColor="text1"/>
          <w:sz w:val="24"/>
          <w:szCs w:val="24"/>
          <w:lang w:val="en-GB"/>
        </w:rPr>
        <w:t>Paduano</w:t>
      </w:r>
      <w:proofErr w:type="spellEnd"/>
      <w:r w:rsidR="0035422E" w:rsidRPr="00697085">
        <w:rPr>
          <w:rFonts w:ascii="Times New Roman" w:hAnsi="Times New Roman"/>
          <w:color w:val="000000" w:themeColor="text1"/>
          <w:sz w:val="24"/>
          <w:szCs w:val="24"/>
          <w:lang w:val="en-GB"/>
        </w:rPr>
        <w:t>, D.G. Miller, Mutual diffusion</w:t>
      </w:r>
      <w:r w:rsidR="0011295F" w:rsidRPr="00697085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coefficients and densities at 298.15 K</w:t>
      </w:r>
      <w:r w:rsidR="000457C2" w:rsidRPr="00697085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of aqueous mixtures of NaCl and Na</w:t>
      </w:r>
      <w:r w:rsidR="000457C2" w:rsidRPr="00697085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0457C2" w:rsidRPr="00697085">
        <w:rPr>
          <w:rFonts w:ascii="Times New Roman" w:hAnsi="Times New Roman"/>
          <w:color w:val="000000" w:themeColor="text1"/>
          <w:sz w:val="24"/>
          <w:szCs w:val="24"/>
          <w:lang w:val="en-GB"/>
        </w:rPr>
        <w:t>SO</w:t>
      </w:r>
      <w:r w:rsidR="000457C2" w:rsidRPr="00697085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4 </w:t>
      </w:r>
      <w:r w:rsidR="0061563F" w:rsidRPr="00697085">
        <w:rPr>
          <w:rFonts w:ascii="Times New Roman" w:hAnsi="Times New Roman"/>
          <w:color w:val="000000" w:themeColor="text1"/>
          <w:sz w:val="24"/>
          <w:szCs w:val="24"/>
          <w:lang w:val="en-GB"/>
        </w:rPr>
        <w:t>for six different solute fractions at a total molarity of 1.500 mol dm</w:t>
      </w:r>
      <w:r w:rsidR="009711C4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2D"/>
      </w:r>
      <w:r w:rsidR="009711C4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 w:rsidR="000457C2" w:rsidRPr="00697085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9711C4" w:rsidRPr="00697085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and </w:t>
      </w:r>
      <w:r w:rsidR="003E0417" w:rsidRPr="00697085">
        <w:rPr>
          <w:rFonts w:ascii="Times New Roman" w:hAnsi="Times New Roman"/>
          <w:color w:val="000000" w:themeColor="text1"/>
          <w:sz w:val="24"/>
          <w:szCs w:val="24"/>
          <w:lang w:val="en-GB"/>
        </w:rPr>
        <w:t>of aqueous Na</w:t>
      </w:r>
      <w:r w:rsidR="003E0417" w:rsidRPr="00697085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3E0417" w:rsidRPr="00697085">
        <w:rPr>
          <w:rFonts w:ascii="Times New Roman" w:hAnsi="Times New Roman"/>
          <w:color w:val="000000" w:themeColor="text1"/>
          <w:sz w:val="24"/>
          <w:szCs w:val="24"/>
          <w:lang w:val="en-GB"/>
        </w:rPr>
        <w:t>SO</w:t>
      </w:r>
      <w:r w:rsidR="003E0417" w:rsidRPr="00697085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4</w:t>
      </w:r>
      <w:r w:rsidR="00AC229F" w:rsidRPr="00697085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, J. Chem. Eng. </w:t>
      </w:r>
      <w:r w:rsidR="00A07C1E" w:rsidRPr="00697085">
        <w:rPr>
          <w:rFonts w:ascii="Times New Roman" w:hAnsi="Times New Roman"/>
          <w:color w:val="000000" w:themeColor="text1"/>
          <w:sz w:val="24"/>
          <w:szCs w:val="24"/>
          <w:lang w:val="en-GB"/>
        </w:rPr>
        <w:t>45 (2000) 936</w:t>
      </w:r>
      <w:r w:rsidR="00A07C1E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>–945.</w:t>
      </w:r>
    </w:p>
    <w:p w14:paraId="1CE2E6D8" w14:textId="77777777" w:rsidR="00A07C1E" w:rsidRPr="00697085" w:rsidRDefault="00A07C1E" w:rsidP="00B96D04">
      <w:pPr>
        <w:spacing w:after="0" w:line="480" w:lineRule="auto"/>
        <w:jc w:val="both"/>
        <w:rPr>
          <w:color w:val="000000"/>
          <w:shd w:val="clear" w:color="auto" w:fill="D3D3D3"/>
          <w:lang w:val="en-US"/>
        </w:rPr>
      </w:pPr>
    </w:p>
    <w:p w14:paraId="32B46A7B" w14:textId="67CF6475" w:rsidR="00405342" w:rsidRPr="00697085" w:rsidRDefault="00304168" w:rsidP="00B96D04">
      <w:p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697085">
        <w:rPr>
          <w:rFonts w:ascii="Times New Roman" w:eastAsia="Times New Roman" w:hAnsi="Times New Roman"/>
          <w:color w:val="000000" w:themeColor="text1"/>
          <w:sz w:val="24"/>
          <w:szCs w:val="24"/>
          <w:lang w:val="en-US"/>
        </w:rPr>
        <w:t>[</w:t>
      </w:r>
      <w:r w:rsidR="0041574F" w:rsidRPr="00697085">
        <w:rPr>
          <w:rFonts w:ascii="Times New Roman" w:eastAsia="Times New Roman" w:hAnsi="Times New Roman"/>
          <w:color w:val="000000" w:themeColor="text1"/>
          <w:sz w:val="24"/>
          <w:szCs w:val="24"/>
          <w:lang w:val="en-US"/>
        </w:rPr>
        <w:t>4</w:t>
      </w:r>
      <w:r w:rsidR="00E106FE" w:rsidRPr="00697085">
        <w:rPr>
          <w:rFonts w:ascii="Times New Roman" w:eastAsia="Times New Roman" w:hAnsi="Times New Roman"/>
          <w:color w:val="000000" w:themeColor="text1"/>
          <w:sz w:val="24"/>
          <w:szCs w:val="24"/>
          <w:lang w:val="en-US"/>
        </w:rPr>
        <w:t>1</w:t>
      </w:r>
      <w:r w:rsidR="00405342" w:rsidRPr="00697085">
        <w:rPr>
          <w:rFonts w:ascii="Times New Roman" w:eastAsia="Times New Roman" w:hAnsi="Times New Roman"/>
          <w:color w:val="000000" w:themeColor="text1"/>
          <w:sz w:val="24"/>
          <w:szCs w:val="24"/>
          <w:lang w:val="en-US"/>
        </w:rPr>
        <w:t xml:space="preserve">] </w:t>
      </w:r>
      <w:r w:rsidR="002060C9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H.S. </w:t>
      </w:r>
      <w:proofErr w:type="spellStart"/>
      <w:r w:rsidR="002060C9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>Fogler</w:t>
      </w:r>
      <w:proofErr w:type="spellEnd"/>
      <w:r w:rsidR="002060C9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>, Elements of c</w:t>
      </w:r>
      <w:r w:rsidR="00405342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hemical </w:t>
      </w:r>
      <w:r w:rsidR="002060C9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>reaction e</w:t>
      </w:r>
      <w:r w:rsidR="00405342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ngineering, </w:t>
      </w:r>
      <w:r w:rsidR="007F2034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fourth </w:t>
      </w:r>
      <w:r w:rsidR="00B96D04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>ed</w:t>
      </w:r>
      <w:r w:rsidR="00AF0695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405342"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>, Prentice Hall, New Jersey, 2005.</w:t>
      </w:r>
    </w:p>
    <w:p w14:paraId="6E71CEF1" w14:textId="77777777" w:rsidR="007846D8" w:rsidRPr="00697085" w:rsidRDefault="007846D8" w:rsidP="002723C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226F5DD" w14:textId="0A25856D" w:rsidR="002723C4" w:rsidRPr="00697085" w:rsidRDefault="002723C4" w:rsidP="002723C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>[</w:t>
      </w:r>
      <w:r w:rsidR="00DC621B" w:rsidRPr="00697085">
        <w:rPr>
          <w:rFonts w:ascii="Times New Roman" w:hAnsi="Times New Roman"/>
          <w:sz w:val="24"/>
          <w:szCs w:val="24"/>
          <w:lang w:val="en-US"/>
        </w:rPr>
        <w:t>4</w:t>
      </w:r>
      <w:r w:rsidR="00E106FE" w:rsidRPr="00697085">
        <w:rPr>
          <w:rFonts w:ascii="Times New Roman" w:hAnsi="Times New Roman"/>
          <w:sz w:val="24"/>
          <w:szCs w:val="24"/>
          <w:lang w:val="en-US"/>
        </w:rPr>
        <w:t>2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] </w:t>
      </w:r>
      <w:r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 xml:space="preserve">J. Lu, Z. Wang, X. Ma, Q. Tang, Y. Li, </w:t>
      </w:r>
      <w:r w:rsidR="00D85296"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>Modelling</w:t>
      </w:r>
      <w:r w:rsidRPr="00697085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 xml:space="preserve"> of the electrocoagulation process: a study on the mass transfer of electrolysis and hydrolysis products, Chem. Eng. Sci. 165 (2017) 165–176. </w:t>
      </w:r>
    </w:p>
    <w:p w14:paraId="13B8EB06" w14:textId="349F71F8" w:rsidR="00EF42D0" w:rsidRPr="00697085" w:rsidRDefault="00EF42D0" w:rsidP="00B96D04">
      <w:p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63E40F22" w14:textId="4F67BA5C" w:rsidR="00251A87" w:rsidRPr="00697085" w:rsidRDefault="00251A87" w:rsidP="00B96D04">
      <w:p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697085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[43] </w:t>
      </w:r>
      <w:r w:rsidR="00B07863" w:rsidRPr="00697085">
        <w:rPr>
          <w:rFonts w:ascii="Times New Roman" w:hAnsi="Times New Roman"/>
          <w:sz w:val="24"/>
          <w:szCs w:val="24"/>
          <w:lang w:val="en-US"/>
        </w:rPr>
        <w:t>M.A. Sandoval, R. Fuentes</w:t>
      </w:r>
      <w:r w:rsidR="00596A77" w:rsidRPr="00697085">
        <w:rPr>
          <w:rFonts w:ascii="Times New Roman" w:hAnsi="Times New Roman"/>
          <w:sz w:val="24"/>
          <w:szCs w:val="24"/>
          <w:lang w:val="en-US"/>
        </w:rPr>
        <w:t xml:space="preserve">, A. </w:t>
      </w:r>
      <w:r w:rsidR="00B07863" w:rsidRPr="00697085">
        <w:rPr>
          <w:rFonts w:ascii="Times New Roman" w:hAnsi="Times New Roman"/>
          <w:sz w:val="24"/>
          <w:szCs w:val="24"/>
          <w:lang w:val="en-US"/>
        </w:rPr>
        <w:t>Thiam</w:t>
      </w:r>
      <w:r w:rsidR="00596A77" w:rsidRPr="00697085">
        <w:rPr>
          <w:rFonts w:ascii="Times New Roman" w:hAnsi="Times New Roman"/>
          <w:sz w:val="24"/>
          <w:szCs w:val="24"/>
          <w:lang w:val="en-US"/>
        </w:rPr>
        <w:t xml:space="preserve">, R. </w:t>
      </w:r>
      <w:r w:rsidR="00B07863" w:rsidRPr="00697085">
        <w:rPr>
          <w:rFonts w:ascii="Times New Roman" w:hAnsi="Times New Roman"/>
          <w:sz w:val="24"/>
          <w:szCs w:val="24"/>
          <w:lang w:val="en-US"/>
        </w:rPr>
        <w:t>Salazar</w:t>
      </w:r>
      <w:r w:rsidR="00596A77" w:rsidRPr="00697085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697085">
        <w:rPr>
          <w:rFonts w:ascii="Times New Roman" w:hAnsi="Times New Roman"/>
          <w:sz w:val="24"/>
          <w:szCs w:val="24"/>
          <w:lang w:val="en-US"/>
        </w:rPr>
        <w:t>Arsenic and fluoride removal by electrocoagulation process: A general review</w:t>
      </w:r>
      <w:r w:rsidR="00596A77" w:rsidRPr="00697085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7239C4" w:rsidRPr="00697085">
        <w:rPr>
          <w:rFonts w:ascii="Times New Roman" w:hAnsi="Times New Roman"/>
          <w:sz w:val="24"/>
          <w:szCs w:val="24"/>
          <w:lang w:val="en-US"/>
        </w:rPr>
        <w:t xml:space="preserve">Sci. Total Environ. </w:t>
      </w:r>
      <w:r w:rsidR="003A17F7" w:rsidRPr="00697085">
        <w:rPr>
          <w:rFonts w:ascii="Times New Roman" w:hAnsi="Times New Roman"/>
          <w:sz w:val="24"/>
          <w:szCs w:val="24"/>
          <w:lang w:val="en-US"/>
        </w:rPr>
        <w:t xml:space="preserve">753 (2021) </w:t>
      </w:r>
      <w:r w:rsidR="00815C6F" w:rsidRPr="00697085">
        <w:rPr>
          <w:rFonts w:ascii="Times New Roman" w:hAnsi="Times New Roman"/>
          <w:sz w:val="24"/>
          <w:szCs w:val="24"/>
          <w:lang w:val="en-US"/>
        </w:rPr>
        <w:t>142108.</w:t>
      </w:r>
    </w:p>
    <w:p w14:paraId="62702A4E" w14:textId="77777777" w:rsidR="00251A87" w:rsidRPr="00697085" w:rsidRDefault="00251A87" w:rsidP="00B96D04">
      <w:p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19D722B6" w14:textId="41146880" w:rsidR="004257DE" w:rsidRPr="00697085" w:rsidRDefault="004257DE" w:rsidP="00B96D04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>[</w:t>
      </w:r>
      <w:r w:rsidR="00DC621B" w:rsidRPr="00697085">
        <w:rPr>
          <w:rFonts w:ascii="Times New Roman" w:hAnsi="Times New Roman"/>
          <w:sz w:val="24"/>
          <w:szCs w:val="24"/>
          <w:lang w:val="en-US"/>
        </w:rPr>
        <w:t>4</w:t>
      </w:r>
      <w:r w:rsidR="00251A87" w:rsidRPr="00697085">
        <w:rPr>
          <w:rFonts w:ascii="Times New Roman" w:hAnsi="Times New Roman"/>
          <w:sz w:val="24"/>
          <w:szCs w:val="24"/>
          <w:lang w:val="en-US"/>
        </w:rPr>
        <w:t>4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] K. </w:t>
      </w:r>
      <w:proofErr w:type="spellStart"/>
      <w:r w:rsidR="00EF42D0" w:rsidRPr="00697085">
        <w:rPr>
          <w:rFonts w:ascii="Times New Roman" w:hAnsi="Times New Roman"/>
          <w:sz w:val="24"/>
          <w:szCs w:val="24"/>
          <w:lang w:val="en-US"/>
        </w:rPr>
        <w:t>Aldas</w:t>
      </w:r>
      <w:proofErr w:type="spellEnd"/>
      <w:r w:rsidR="00D57E3D" w:rsidRPr="00697085">
        <w:rPr>
          <w:rFonts w:ascii="Times New Roman" w:hAnsi="Times New Roman"/>
          <w:sz w:val="24"/>
          <w:szCs w:val="24"/>
          <w:lang w:val="en-US"/>
        </w:rPr>
        <w:t xml:space="preserve">, N. </w:t>
      </w:r>
      <w:proofErr w:type="spellStart"/>
      <w:r w:rsidR="00EF42D0" w:rsidRPr="00697085">
        <w:rPr>
          <w:rFonts w:ascii="Times New Roman" w:hAnsi="Times New Roman"/>
          <w:sz w:val="24"/>
          <w:szCs w:val="24"/>
          <w:lang w:val="en-US"/>
        </w:rPr>
        <w:t>Pehlivanoglu</w:t>
      </w:r>
      <w:proofErr w:type="spellEnd"/>
      <w:r w:rsidR="00D57E3D" w:rsidRPr="00697085">
        <w:rPr>
          <w:rFonts w:ascii="Times New Roman" w:hAnsi="Times New Roman"/>
          <w:sz w:val="24"/>
          <w:szCs w:val="24"/>
          <w:lang w:val="en-US"/>
        </w:rPr>
        <w:t xml:space="preserve">, M.D. </w:t>
      </w:r>
      <w:r w:rsidR="00EF42D0" w:rsidRPr="00697085">
        <w:rPr>
          <w:rFonts w:ascii="Times New Roman" w:hAnsi="Times New Roman"/>
          <w:sz w:val="24"/>
          <w:szCs w:val="24"/>
          <w:lang w:val="en-US"/>
        </w:rPr>
        <w:t>Mat,</w:t>
      </w:r>
      <w:r w:rsidR="00D57E3D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F42D0" w:rsidRPr="00697085">
        <w:rPr>
          <w:rFonts w:ascii="Times New Roman" w:hAnsi="Times New Roman"/>
          <w:sz w:val="24"/>
          <w:szCs w:val="24"/>
          <w:lang w:val="en-US"/>
        </w:rPr>
        <w:t>Numerical and</w:t>
      </w:r>
      <w:r w:rsidR="00D57E3D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F42D0" w:rsidRPr="00697085">
        <w:rPr>
          <w:rFonts w:ascii="Times New Roman" w:hAnsi="Times New Roman"/>
          <w:sz w:val="24"/>
          <w:szCs w:val="24"/>
          <w:lang w:val="en-US"/>
        </w:rPr>
        <w:t>experimental investigation of two-phase flow in an</w:t>
      </w:r>
      <w:r w:rsidR="00D57E3D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F42D0" w:rsidRPr="00697085">
        <w:rPr>
          <w:rFonts w:ascii="Times New Roman" w:hAnsi="Times New Roman"/>
          <w:sz w:val="24"/>
          <w:szCs w:val="24"/>
          <w:lang w:val="en-US"/>
        </w:rPr>
        <w:t>electrochemical cell</w:t>
      </w:r>
      <w:r w:rsidR="00D57E3D" w:rsidRPr="00697085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EF42D0" w:rsidRPr="00697085">
        <w:rPr>
          <w:rFonts w:ascii="Times New Roman" w:hAnsi="Times New Roman"/>
          <w:sz w:val="24"/>
          <w:szCs w:val="24"/>
          <w:lang w:val="en-US"/>
        </w:rPr>
        <w:t xml:space="preserve">Int. J. </w:t>
      </w:r>
      <w:proofErr w:type="spellStart"/>
      <w:r w:rsidR="00EF42D0" w:rsidRPr="00697085">
        <w:rPr>
          <w:rFonts w:ascii="Times New Roman" w:hAnsi="Times New Roman"/>
          <w:sz w:val="24"/>
          <w:szCs w:val="24"/>
          <w:lang w:val="en-US"/>
        </w:rPr>
        <w:t>Hydrog</w:t>
      </w:r>
      <w:proofErr w:type="spellEnd"/>
      <w:r w:rsidR="00EF42D0" w:rsidRPr="00697085">
        <w:rPr>
          <w:rFonts w:ascii="Times New Roman" w:hAnsi="Times New Roman"/>
          <w:sz w:val="24"/>
          <w:szCs w:val="24"/>
          <w:lang w:val="en-US"/>
        </w:rPr>
        <w:t>. Energy 33</w:t>
      </w:r>
      <w:r w:rsidR="00D57E3D" w:rsidRPr="00697085">
        <w:rPr>
          <w:rFonts w:ascii="Times New Roman" w:hAnsi="Times New Roman"/>
          <w:sz w:val="24"/>
          <w:szCs w:val="24"/>
          <w:lang w:val="en-US"/>
        </w:rPr>
        <w:t xml:space="preserve"> (2008)</w:t>
      </w:r>
      <w:r w:rsidR="00EF42D0" w:rsidRPr="00697085">
        <w:rPr>
          <w:rFonts w:ascii="Times New Roman" w:hAnsi="Times New Roman"/>
          <w:sz w:val="24"/>
          <w:szCs w:val="24"/>
          <w:lang w:val="en-US"/>
        </w:rPr>
        <w:t>, 3668–3675.</w:t>
      </w:r>
    </w:p>
    <w:p w14:paraId="668B3E65" w14:textId="77777777" w:rsidR="004257DE" w:rsidRPr="00697085" w:rsidRDefault="004257DE" w:rsidP="00B96D04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4E110D73" w14:textId="161BAF45" w:rsidR="00EF42D0" w:rsidRPr="00697085" w:rsidRDefault="004257DE" w:rsidP="00B96D04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>[</w:t>
      </w:r>
      <w:r w:rsidR="00DC621B" w:rsidRPr="00697085">
        <w:rPr>
          <w:rFonts w:ascii="Times New Roman" w:hAnsi="Times New Roman"/>
          <w:sz w:val="24"/>
          <w:szCs w:val="24"/>
          <w:lang w:val="en-US"/>
        </w:rPr>
        <w:t>4</w:t>
      </w:r>
      <w:r w:rsidR="00251A87" w:rsidRPr="00697085">
        <w:rPr>
          <w:rFonts w:ascii="Times New Roman" w:hAnsi="Times New Roman"/>
          <w:sz w:val="24"/>
          <w:szCs w:val="24"/>
          <w:lang w:val="en-US"/>
        </w:rPr>
        <w:t>5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] </w:t>
      </w:r>
      <w:r w:rsidR="00D57E3D" w:rsidRPr="00697085">
        <w:rPr>
          <w:rFonts w:ascii="Times New Roman" w:hAnsi="Times New Roman"/>
          <w:sz w:val="24"/>
          <w:szCs w:val="24"/>
          <w:lang w:val="en-US"/>
        </w:rPr>
        <w:t xml:space="preserve">K. </w:t>
      </w:r>
      <w:proofErr w:type="spellStart"/>
      <w:r w:rsidR="00D57E3D" w:rsidRPr="00697085">
        <w:rPr>
          <w:rFonts w:ascii="Times New Roman" w:hAnsi="Times New Roman"/>
          <w:sz w:val="24"/>
          <w:szCs w:val="24"/>
          <w:lang w:val="en-US"/>
        </w:rPr>
        <w:t>Al</w:t>
      </w:r>
      <w:r w:rsidR="00EF42D0" w:rsidRPr="00697085">
        <w:rPr>
          <w:rFonts w:ascii="Times New Roman" w:hAnsi="Times New Roman"/>
          <w:sz w:val="24"/>
          <w:szCs w:val="24"/>
          <w:lang w:val="en-US"/>
        </w:rPr>
        <w:t>das</w:t>
      </w:r>
      <w:proofErr w:type="spellEnd"/>
      <w:r w:rsidR="00EF42D0"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D57E3D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F42D0" w:rsidRPr="00697085">
        <w:rPr>
          <w:rFonts w:ascii="Times New Roman" w:hAnsi="Times New Roman"/>
          <w:sz w:val="24"/>
          <w:szCs w:val="24"/>
          <w:lang w:val="en-US"/>
        </w:rPr>
        <w:t>Application of a two-phase flow model for</w:t>
      </w:r>
      <w:r w:rsidR="00D57E3D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F42D0" w:rsidRPr="00697085">
        <w:rPr>
          <w:rFonts w:ascii="Times New Roman" w:hAnsi="Times New Roman"/>
          <w:sz w:val="24"/>
          <w:szCs w:val="24"/>
          <w:lang w:val="en-US"/>
        </w:rPr>
        <w:t>hydrogen evolution in an electrochemical cell</w:t>
      </w:r>
      <w:r w:rsidR="00D57E3D"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EF42D0" w:rsidRPr="00697085">
        <w:rPr>
          <w:rFonts w:ascii="Times New Roman" w:hAnsi="Times New Roman"/>
          <w:sz w:val="24"/>
          <w:szCs w:val="24"/>
          <w:lang w:val="en-US"/>
        </w:rPr>
        <w:t xml:space="preserve"> Appl. Math.</w:t>
      </w:r>
      <w:r w:rsidR="00D57E3D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F42D0" w:rsidRPr="00697085">
        <w:rPr>
          <w:rFonts w:ascii="Times New Roman" w:hAnsi="Times New Roman"/>
          <w:sz w:val="24"/>
          <w:szCs w:val="24"/>
          <w:lang w:val="en-US"/>
        </w:rPr>
        <w:t>Comput</w:t>
      </w:r>
      <w:proofErr w:type="spellEnd"/>
      <w:r w:rsidR="00EF42D0" w:rsidRPr="00697085">
        <w:rPr>
          <w:rFonts w:ascii="Times New Roman" w:hAnsi="Times New Roman"/>
          <w:sz w:val="24"/>
          <w:szCs w:val="24"/>
          <w:lang w:val="en-US"/>
        </w:rPr>
        <w:t>. 154</w:t>
      </w:r>
      <w:r w:rsidR="00376511" w:rsidRPr="00697085">
        <w:rPr>
          <w:rFonts w:ascii="Times New Roman" w:hAnsi="Times New Roman"/>
          <w:sz w:val="24"/>
          <w:szCs w:val="24"/>
          <w:lang w:val="en-US"/>
        </w:rPr>
        <w:t xml:space="preserve"> (2004)</w:t>
      </w:r>
      <w:r w:rsidR="00EF42D0" w:rsidRPr="00697085">
        <w:rPr>
          <w:rFonts w:ascii="Times New Roman" w:hAnsi="Times New Roman"/>
          <w:sz w:val="24"/>
          <w:szCs w:val="24"/>
          <w:lang w:val="en-US"/>
        </w:rPr>
        <w:t>, 507–519.</w:t>
      </w:r>
    </w:p>
    <w:p w14:paraId="1B279FE7" w14:textId="575E6F1A" w:rsidR="00EF42D0" w:rsidRPr="00697085" w:rsidRDefault="00EF42D0" w:rsidP="00B96D04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CD90E76" w14:textId="1F4C84B9" w:rsidR="004150A9" w:rsidRPr="00697085" w:rsidRDefault="004150A9" w:rsidP="00B96D04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>[4</w:t>
      </w:r>
      <w:r w:rsidR="00251A87" w:rsidRPr="00697085">
        <w:rPr>
          <w:rFonts w:ascii="Times New Roman" w:hAnsi="Times New Roman"/>
          <w:sz w:val="24"/>
          <w:szCs w:val="24"/>
          <w:lang w:val="en-US"/>
        </w:rPr>
        <w:t>6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] A.A. </w:t>
      </w:r>
      <w:proofErr w:type="spellStart"/>
      <w:r w:rsidRPr="00697085">
        <w:rPr>
          <w:rFonts w:ascii="Times New Roman" w:hAnsi="Times New Roman"/>
          <w:sz w:val="24"/>
          <w:szCs w:val="24"/>
          <w:lang w:val="en-US"/>
        </w:rPr>
        <w:t>Dahlkild</w:t>
      </w:r>
      <w:proofErr w:type="spellEnd"/>
      <w:r w:rsidRPr="00697085">
        <w:rPr>
          <w:rFonts w:ascii="Times New Roman" w:hAnsi="Times New Roman"/>
          <w:sz w:val="24"/>
          <w:szCs w:val="24"/>
          <w:lang w:val="en-US"/>
        </w:rPr>
        <w:t>, Modelling the two-phase flow and current</w:t>
      </w:r>
      <w:r w:rsidR="000202CD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97085">
        <w:rPr>
          <w:rFonts w:ascii="Times New Roman" w:hAnsi="Times New Roman"/>
          <w:sz w:val="24"/>
          <w:szCs w:val="24"/>
          <w:lang w:val="en-US"/>
        </w:rPr>
        <w:t>distribution along a vertical gas-evolving electrode, J. Fluid. Mech. 428 (2001), 249–272.</w:t>
      </w:r>
    </w:p>
    <w:p w14:paraId="42ABD97F" w14:textId="6070554D" w:rsidR="004150A9" w:rsidRPr="00697085" w:rsidRDefault="004150A9" w:rsidP="00B96D04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08543D6" w14:textId="2F8BF1BD" w:rsidR="00DC775B" w:rsidRPr="00697085" w:rsidRDefault="00DC775B" w:rsidP="00311A9A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lastRenderedPageBreak/>
        <w:t>[4</w:t>
      </w:r>
      <w:r w:rsidR="00251A87" w:rsidRPr="00697085">
        <w:rPr>
          <w:rFonts w:ascii="Times New Roman" w:hAnsi="Times New Roman"/>
          <w:sz w:val="24"/>
          <w:szCs w:val="24"/>
          <w:lang w:val="en-US"/>
        </w:rPr>
        <w:t>7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] R. </w:t>
      </w:r>
      <w:proofErr w:type="spellStart"/>
      <w:r w:rsidRPr="00697085">
        <w:rPr>
          <w:rFonts w:ascii="Times New Roman" w:hAnsi="Times New Roman"/>
          <w:sz w:val="24"/>
          <w:szCs w:val="24"/>
          <w:lang w:val="en-US"/>
        </w:rPr>
        <w:t>Wedin</w:t>
      </w:r>
      <w:proofErr w:type="spellEnd"/>
      <w:r w:rsidRPr="00697085">
        <w:rPr>
          <w:rFonts w:ascii="Times New Roman" w:hAnsi="Times New Roman"/>
          <w:sz w:val="24"/>
          <w:szCs w:val="24"/>
          <w:lang w:val="en-US"/>
        </w:rPr>
        <w:t xml:space="preserve">, A.A. </w:t>
      </w:r>
      <w:proofErr w:type="spellStart"/>
      <w:r w:rsidRPr="00697085">
        <w:rPr>
          <w:rFonts w:ascii="Times New Roman" w:hAnsi="Times New Roman"/>
          <w:sz w:val="24"/>
          <w:szCs w:val="24"/>
          <w:lang w:val="en-US"/>
        </w:rPr>
        <w:t>Dahlkild</w:t>
      </w:r>
      <w:proofErr w:type="spellEnd"/>
      <w:r w:rsidRPr="00697085">
        <w:rPr>
          <w:rFonts w:ascii="Times New Roman" w:hAnsi="Times New Roman"/>
          <w:sz w:val="24"/>
          <w:szCs w:val="24"/>
          <w:lang w:val="en-US"/>
        </w:rPr>
        <w:t>, On the transport of small bubbles</w:t>
      </w:r>
      <w:r w:rsidR="000202CD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97085">
        <w:rPr>
          <w:rFonts w:ascii="Times New Roman" w:hAnsi="Times New Roman"/>
          <w:sz w:val="24"/>
          <w:szCs w:val="24"/>
          <w:lang w:val="en-US"/>
        </w:rPr>
        <w:t>under developing channel flow in a buoyant gas-evolving electrochemical cell, Ind. Eng. Chem. Res. 40 (2001), 5228–5233.</w:t>
      </w:r>
    </w:p>
    <w:p w14:paraId="112EFCC1" w14:textId="77777777" w:rsidR="00445290" w:rsidRPr="00697085" w:rsidRDefault="00445290" w:rsidP="00311A9A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D40C789" w14:textId="38B4BE19" w:rsidR="00F20685" w:rsidRPr="00697085" w:rsidRDefault="00F20685" w:rsidP="00311A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t>[4</w:t>
      </w:r>
      <w:r w:rsidR="00251A87" w:rsidRPr="00697085">
        <w:rPr>
          <w:rFonts w:ascii="Times New Roman" w:hAnsi="Times New Roman"/>
          <w:sz w:val="24"/>
          <w:szCs w:val="24"/>
          <w:lang w:val="en-US"/>
        </w:rPr>
        <w:t>8</w:t>
      </w:r>
      <w:r w:rsidRPr="00697085">
        <w:rPr>
          <w:rFonts w:ascii="Times New Roman" w:hAnsi="Times New Roman"/>
          <w:sz w:val="24"/>
          <w:szCs w:val="24"/>
          <w:lang w:val="en-US"/>
        </w:rPr>
        <w:t>] C.J. Brown, D. Pletcher, F.C. Walsh, J.K. Hammond, D. Robinson, Studies of space-average mass transport in the FM01-LC laboratory electrolyser, J. Appl. Electrochem. 23 (1993) 38–43.</w:t>
      </w:r>
    </w:p>
    <w:p w14:paraId="311B2C4F" w14:textId="01D60FD0" w:rsidR="00187DB0" w:rsidRPr="00697085" w:rsidRDefault="00187DB0" w:rsidP="00187DB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C29459B" w14:textId="265FF0C7" w:rsidR="006914C8" w:rsidRPr="00697085" w:rsidRDefault="006914C8" w:rsidP="00187DB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49A4C5DE" w14:textId="5147C075" w:rsidR="006914C8" w:rsidRPr="00697085" w:rsidRDefault="006914C8" w:rsidP="00187DB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48AF32C1" w14:textId="043ADF52" w:rsidR="006914C8" w:rsidRPr="00697085" w:rsidRDefault="006914C8" w:rsidP="00187DB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1961205" w14:textId="553E43B9" w:rsidR="006914C8" w:rsidRPr="00697085" w:rsidRDefault="006914C8" w:rsidP="00187DB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0B8FE5A" w14:textId="64029CFB" w:rsidR="006914C8" w:rsidRPr="00697085" w:rsidRDefault="006914C8" w:rsidP="00187DB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34D44AA" w14:textId="565014C8" w:rsidR="006914C8" w:rsidRPr="00697085" w:rsidRDefault="006914C8" w:rsidP="00187DB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93A337E" w14:textId="28D645C3" w:rsidR="006914C8" w:rsidRPr="00697085" w:rsidRDefault="006914C8" w:rsidP="00187DB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3F3F0D47" w14:textId="70ED228C" w:rsidR="006914C8" w:rsidRPr="00697085" w:rsidRDefault="006914C8" w:rsidP="00187DB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453592F" w14:textId="1C913186" w:rsidR="006914C8" w:rsidRPr="00697085" w:rsidRDefault="006914C8" w:rsidP="00187DB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925A62B" w14:textId="4907B82B" w:rsidR="006914C8" w:rsidRPr="00697085" w:rsidRDefault="006914C8" w:rsidP="00187DB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483117B2" w14:textId="5203072A" w:rsidR="00E656AD" w:rsidRPr="00697085" w:rsidRDefault="00E656AD" w:rsidP="00187DB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936C6E0" w14:textId="655C9DB0" w:rsidR="00E656AD" w:rsidRPr="00697085" w:rsidRDefault="00E656AD" w:rsidP="00187DB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2D1A4420" w14:textId="55C09FA0" w:rsidR="00E656AD" w:rsidRPr="00697085" w:rsidRDefault="00E656AD" w:rsidP="00187DB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9B8ADF7" w14:textId="77777777" w:rsidR="00E656AD" w:rsidRPr="00697085" w:rsidRDefault="00E656AD" w:rsidP="00187DB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CBD1677" w14:textId="1D138369" w:rsidR="006914C8" w:rsidRPr="00697085" w:rsidRDefault="006914C8" w:rsidP="00187DB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0A5251F" w14:textId="2A8DBECD" w:rsidR="006914C8" w:rsidRPr="00697085" w:rsidRDefault="006914C8" w:rsidP="00187DB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94087D8" w14:textId="77777777" w:rsidR="00EE6108" w:rsidRPr="00697085" w:rsidRDefault="00EE6108" w:rsidP="00086F28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09D52A99" w14:textId="744A80EA" w:rsidR="00D80C6D" w:rsidRPr="00697085" w:rsidRDefault="00D80C6D" w:rsidP="00086F28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sz w:val="24"/>
          <w:szCs w:val="24"/>
          <w:lang w:val="en-US"/>
        </w:rPr>
        <w:t>Table 1.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92F70" w:rsidRPr="00697085">
        <w:rPr>
          <w:rFonts w:ascii="Times New Roman" w:hAnsi="Times New Roman"/>
          <w:sz w:val="24"/>
          <w:szCs w:val="24"/>
          <w:lang w:val="en-US"/>
        </w:rPr>
        <w:t>G</w:t>
      </w:r>
      <w:r w:rsidR="00EA1004" w:rsidRPr="00697085">
        <w:rPr>
          <w:rFonts w:ascii="Times New Roman" w:hAnsi="Times New Roman"/>
          <w:sz w:val="24"/>
          <w:szCs w:val="24"/>
          <w:lang w:val="en-US"/>
        </w:rPr>
        <w:t>eometrical</w:t>
      </w:r>
      <w:r w:rsidR="00C92F70" w:rsidRPr="00697085">
        <w:rPr>
          <w:rFonts w:ascii="Times New Roman" w:hAnsi="Times New Roman"/>
          <w:sz w:val="24"/>
          <w:szCs w:val="24"/>
          <w:lang w:val="en-US"/>
        </w:rPr>
        <w:t xml:space="preserve"> parameters </w:t>
      </w:r>
      <w:r w:rsidR="00C41601" w:rsidRPr="00697085">
        <w:rPr>
          <w:rFonts w:ascii="Times New Roman" w:hAnsi="Times New Roman"/>
          <w:sz w:val="24"/>
          <w:szCs w:val="24"/>
          <w:lang w:val="en-US"/>
        </w:rPr>
        <w:t xml:space="preserve">of the </w:t>
      </w:r>
      <w:r w:rsidR="003D54DF" w:rsidRPr="00697085">
        <w:rPr>
          <w:rFonts w:ascii="Times New Roman" w:hAnsi="Times New Roman"/>
          <w:sz w:val="24"/>
          <w:szCs w:val="24"/>
          <w:lang w:val="en-US"/>
        </w:rPr>
        <w:t xml:space="preserve">electrochemical reactor </w:t>
      </w:r>
      <w:r w:rsidR="00212414" w:rsidRPr="00697085">
        <w:rPr>
          <w:rFonts w:ascii="Times New Roman" w:hAnsi="Times New Roman"/>
          <w:sz w:val="24"/>
          <w:szCs w:val="24"/>
          <w:lang w:val="en-US"/>
        </w:rPr>
        <w:t xml:space="preserve">stack </w:t>
      </w:r>
      <w:r w:rsidR="003D54DF" w:rsidRPr="00697085">
        <w:rPr>
          <w:rFonts w:ascii="Times New Roman" w:hAnsi="Times New Roman"/>
          <w:sz w:val="24"/>
          <w:szCs w:val="24"/>
          <w:lang w:val="en-US"/>
        </w:rPr>
        <w:t>containing</w:t>
      </w:r>
      <w:r w:rsidR="00212414" w:rsidRPr="00697085">
        <w:rPr>
          <w:rFonts w:ascii="Times New Roman" w:hAnsi="Times New Roman"/>
          <w:sz w:val="24"/>
          <w:szCs w:val="24"/>
          <w:lang w:val="en-US"/>
        </w:rPr>
        <w:t xml:space="preserve"> thr</w:t>
      </w:r>
      <w:r w:rsidR="002F6700" w:rsidRPr="00697085">
        <w:rPr>
          <w:rFonts w:ascii="Times New Roman" w:hAnsi="Times New Roman"/>
          <w:sz w:val="24"/>
          <w:szCs w:val="24"/>
          <w:lang w:val="en-US"/>
        </w:rPr>
        <w:t>e</w:t>
      </w:r>
      <w:r w:rsidR="00212414" w:rsidRPr="00697085">
        <w:rPr>
          <w:rFonts w:ascii="Times New Roman" w:hAnsi="Times New Roman"/>
          <w:sz w:val="24"/>
          <w:szCs w:val="24"/>
          <w:lang w:val="en-US"/>
        </w:rPr>
        <w:t xml:space="preserve">e </w:t>
      </w:r>
      <w:r w:rsidR="002F6700" w:rsidRPr="00697085">
        <w:rPr>
          <w:rFonts w:ascii="Times New Roman" w:hAnsi="Times New Roman"/>
          <w:sz w:val="24"/>
          <w:szCs w:val="24"/>
          <w:lang w:val="en-US"/>
        </w:rPr>
        <w:t xml:space="preserve">undivided </w:t>
      </w:r>
      <w:r w:rsidR="00212414" w:rsidRPr="00697085">
        <w:rPr>
          <w:rFonts w:ascii="Times New Roman" w:hAnsi="Times New Roman"/>
          <w:sz w:val="24"/>
          <w:szCs w:val="24"/>
          <w:lang w:val="en-US"/>
        </w:rPr>
        <w:t>cells</w:t>
      </w:r>
      <w:r w:rsidR="002F6700" w:rsidRPr="00697085">
        <w:rPr>
          <w:rFonts w:ascii="Times New Roman" w:hAnsi="Times New Roman"/>
          <w:sz w:val="24"/>
          <w:szCs w:val="24"/>
          <w:lang w:val="en-US"/>
        </w:rPr>
        <w:t>.</w:t>
      </w:r>
    </w:p>
    <w:tbl>
      <w:tblPr>
        <w:tblStyle w:val="Tablaconcuadrcula"/>
        <w:tblW w:w="9332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08"/>
        <w:gridCol w:w="1924"/>
      </w:tblGrid>
      <w:tr w:rsidR="00BE71E1" w:rsidRPr="00697085" w14:paraId="573741AF" w14:textId="77777777" w:rsidTr="001579FC">
        <w:trPr>
          <w:trHeight w:val="433"/>
          <w:jc w:val="center"/>
        </w:trPr>
        <w:tc>
          <w:tcPr>
            <w:tcW w:w="7408" w:type="dxa"/>
            <w:tcBorders>
              <w:top w:val="single" w:sz="4" w:space="0" w:color="auto"/>
            </w:tcBorders>
            <w:vAlign w:val="center"/>
          </w:tcPr>
          <w:p w14:paraId="791A9370" w14:textId="10117F49" w:rsidR="00BE71E1" w:rsidRPr="00697085" w:rsidRDefault="0099533B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="00212414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olume</w:t>
            </w:r>
            <w:r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*</w:t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="00BE71E1" w:rsidRPr="0069708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V</w:t>
            </w:r>
            <w:r w:rsidR="00BE71E1"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74582D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="00BE71E1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cm</w:t>
            </w:r>
            <w:r w:rsidR="00BE71E1"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1924" w:type="dxa"/>
            <w:tcBorders>
              <w:top w:val="single" w:sz="4" w:space="0" w:color="auto"/>
            </w:tcBorders>
            <w:vAlign w:val="center"/>
          </w:tcPr>
          <w:p w14:paraId="42C187D1" w14:textId="6032C673" w:rsidR="00BE71E1" w:rsidRPr="00697085" w:rsidRDefault="00033B45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130</w:t>
            </w:r>
          </w:p>
        </w:tc>
      </w:tr>
      <w:tr w:rsidR="00BE71E1" w:rsidRPr="00697085" w14:paraId="018DD35A" w14:textId="77777777" w:rsidTr="00BE71E1">
        <w:trPr>
          <w:trHeight w:val="540"/>
          <w:jc w:val="center"/>
        </w:trPr>
        <w:tc>
          <w:tcPr>
            <w:tcW w:w="7408" w:type="dxa"/>
            <w:vAlign w:val="center"/>
          </w:tcPr>
          <w:p w14:paraId="7DDFBEA5" w14:textId="59C54742" w:rsidR="00BE71E1" w:rsidRPr="00697085" w:rsidRDefault="0036279E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bookmarkStart w:id="81" w:name="OLE_LINK26"/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="0099533B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el</w:t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l width</w:t>
            </w:r>
            <w:bookmarkEnd w:id="81"/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="00BE71E1" w:rsidRPr="0069708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</w:t>
            </w:r>
            <w:r w:rsidR="00BE71E1"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74582D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="00BE71E1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cm</w:t>
            </w:r>
          </w:p>
        </w:tc>
        <w:tc>
          <w:tcPr>
            <w:tcW w:w="1924" w:type="dxa"/>
            <w:vAlign w:val="center"/>
          </w:tcPr>
          <w:p w14:paraId="0BA1CB9C" w14:textId="1CB2C797" w:rsidR="00BE71E1" w:rsidRPr="00697085" w:rsidRDefault="0036279E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4.0</w:t>
            </w:r>
          </w:p>
        </w:tc>
      </w:tr>
      <w:tr w:rsidR="00BE71E1" w:rsidRPr="00697085" w14:paraId="785B7408" w14:textId="77777777" w:rsidTr="00BE71E1">
        <w:trPr>
          <w:trHeight w:val="487"/>
          <w:jc w:val="center"/>
        </w:trPr>
        <w:tc>
          <w:tcPr>
            <w:tcW w:w="7408" w:type="dxa"/>
            <w:vAlign w:val="center"/>
          </w:tcPr>
          <w:p w14:paraId="38F1C75D" w14:textId="4B36864C" w:rsidR="00BE71E1" w:rsidRPr="00697085" w:rsidRDefault="00BE71E1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="0099533B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ell</w:t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36279E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thickness</w:t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69708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</w:t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74582D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cm</w:t>
            </w:r>
          </w:p>
        </w:tc>
        <w:tc>
          <w:tcPr>
            <w:tcW w:w="1924" w:type="dxa"/>
            <w:vAlign w:val="center"/>
          </w:tcPr>
          <w:p w14:paraId="2E79FFF2" w14:textId="77777777" w:rsidR="00BE71E1" w:rsidRPr="00697085" w:rsidRDefault="00BE71E1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0.6</w:t>
            </w:r>
          </w:p>
        </w:tc>
      </w:tr>
      <w:tr w:rsidR="00BE71E1" w:rsidRPr="00697085" w14:paraId="4E0F5615" w14:textId="77777777" w:rsidTr="00BE71E1">
        <w:trPr>
          <w:trHeight w:val="471"/>
          <w:jc w:val="center"/>
        </w:trPr>
        <w:tc>
          <w:tcPr>
            <w:tcW w:w="7408" w:type="dxa"/>
            <w:vAlign w:val="center"/>
          </w:tcPr>
          <w:p w14:paraId="677F4280" w14:textId="32C44F31" w:rsidR="00BE71E1" w:rsidRPr="00697085" w:rsidRDefault="00BE71E1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4294967295" distB="4294967295" distL="114299" distR="114299" simplePos="0" relativeHeight="251658240" behindDoc="1" locked="0" layoutInCell="0" allowOverlap="1" wp14:anchorId="53A0F843" wp14:editId="6160F210">
                      <wp:simplePos x="0" y="0"/>
                      <wp:positionH relativeFrom="column">
                        <wp:posOffset>3181984</wp:posOffset>
                      </wp:positionH>
                      <wp:positionV relativeFrom="paragraph">
                        <wp:posOffset>67944</wp:posOffset>
                      </wp:positionV>
                      <wp:extent cx="0" cy="0"/>
                      <wp:effectExtent l="0" t="0" r="0" b="0"/>
                      <wp:wrapNone/>
                      <wp:docPr id="6" name="Conector rect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D8DF69" id="Conector recto 6" o:spid="_x0000_s1026" style="position:absolute;z-index:-2516582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250.55pt,5.35pt" to="250.5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" o:allowincell="f" strokeweight="1pt"/>
                  </w:pict>
                </mc:Fallback>
              </mc:AlternateContent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Ce</w:t>
            </w:r>
            <w:r w:rsidR="0099533B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 length, </w:t>
            </w:r>
            <w:r w:rsidRPr="0069708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</w:t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74582D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cm</w:t>
            </w:r>
          </w:p>
        </w:tc>
        <w:tc>
          <w:tcPr>
            <w:tcW w:w="1924" w:type="dxa"/>
            <w:vAlign w:val="center"/>
          </w:tcPr>
          <w:p w14:paraId="18272269" w14:textId="24E95B33" w:rsidR="00BE71E1" w:rsidRPr="00697085" w:rsidRDefault="0036279E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16.0</w:t>
            </w:r>
          </w:p>
        </w:tc>
      </w:tr>
      <w:tr w:rsidR="00BE71E1" w:rsidRPr="00697085" w14:paraId="1D1BD69D" w14:textId="77777777" w:rsidTr="00BE71E1">
        <w:trPr>
          <w:trHeight w:val="477"/>
          <w:jc w:val="center"/>
        </w:trPr>
        <w:tc>
          <w:tcPr>
            <w:tcW w:w="7408" w:type="dxa"/>
            <w:vAlign w:val="center"/>
          </w:tcPr>
          <w:p w14:paraId="3D664AA8" w14:textId="7F260705" w:rsidR="00BE71E1" w:rsidRPr="00697085" w:rsidRDefault="00BE71E1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Number of c</w:t>
            </w:r>
            <w:r w:rsidR="0099533B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ells</w:t>
            </w:r>
          </w:p>
        </w:tc>
        <w:tc>
          <w:tcPr>
            <w:tcW w:w="1924" w:type="dxa"/>
            <w:vAlign w:val="center"/>
          </w:tcPr>
          <w:p w14:paraId="184ADF82" w14:textId="1A14CB8B" w:rsidR="00BE71E1" w:rsidRPr="00697085" w:rsidRDefault="0036279E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EE34A5" w:rsidRPr="00697085" w14:paraId="341B7CA4" w14:textId="77777777" w:rsidTr="00622DBB">
        <w:trPr>
          <w:trHeight w:val="487"/>
          <w:jc w:val="center"/>
        </w:trPr>
        <w:tc>
          <w:tcPr>
            <w:tcW w:w="7408" w:type="dxa"/>
            <w:vAlign w:val="center"/>
          </w:tcPr>
          <w:p w14:paraId="63773657" w14:textId="5C39D277" w:rsidR="00EE34A5" w:rsidRPr="00697085" w:rsidRDefault="00EE34A5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Equivalent diameter of flow c</w:t>
            </w:r>
            <w:r w:rsidR="00212414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el</w:t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 thickness, </w:t>
            </w:r>
            <w:r w:rsidR="006F409C" w:rsidRPr="0069708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697085">
              <w:rPr>
                <w:rFonts w:ascii="Times New Roman" w:eastAsiaTheme="minorHAnsi" w:hAnsi="Times New Roman"/>
                <w:i/>
                <w:sz w:val="24"/>
                <w:szCs w:val="24"/>
                <w:vertAlign w:val="subscript"/>
                <w:lang w:val="en-US" w:eastAsia="en-US"/>
              </w:rPr>
              <w:t>h</w:t>
            </w:r>
            <w:r w:rsidRPr="00697085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= 2</w:t>
            </w:r>
            <w:r w:rsidRPr="00697085">
              <w:rPr>
                <w:rFonts w:ascii="Times New Roman" w:eastAsiaTheme="minorHAnsi" w:hAnsi="Times New Roman"/>
                <w:i/>
                <w:sz w:val="24"/>
                <w:szCs w:val="24"/>
                <w:lang w:val="en-US" w:eastAsia="en-US"/>
              </w:rPr>
              <w:t>BS</w:t>
            </w:r>
            <w:r w:rsidRPr="00697085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/</w:t>
            </w:r>
            <w:r w:rsidR="0043784B" w:rsidRPr="00697085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(</w:t>
            </w:r>
            <w:r w:rsidRPr="00697085">
              <w:rPr>
                <w:rFonts w:ascii="Times New Roman" w:eastAsiaTheme="minorHAnsi" w:hAnsi="Times New Roman"/>
                <w:i/>
                <w:sz w:val="24"/>
                <w:szCs w:val="24"/>
                <w:lang w:val="en-US" w:eastAsia="en-US"/>
              </w:rPr>
              <w:t>B</w:t>
            </w:r>
            <w:r w:rsidRPr="00697085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+</w:t>
            </w:r>
            <w:r w:rsidRPr="00697085">
              <w:rPr>
                <w:rFonts w:ascii="Times New Roman" w:eastAsiaTheme="minorHAnsi" w:hAnsi="Times New Roman"/>
                <w:i/>
                <w:sz w:val="24"/>
                <w:szCs w:val="24"/>
                <w:lang w:val="en-US" w:eastAsia="en-US"/>
              </w:rPr>
              <w:t>S</w:t>
            </w:r>
            <w:r w:rsidR="0043784B" w:rsidRPr="00697085">
              <w:rPr>
                <w:rFonts w:ascii="Times New Roman" w:eastAsiaTheme="minorHAnsi" w:hAnsi="Times New Roman"/>
                <w:i/>
                <w:sz w:val="24"/>
                <w:szCs w:val="24"/>
                <w:lang w:val="en-US" w:eastAsia="en-US"/>
              </w:rPr>
              <w:t>)</w:t>
            </w:r>
            <w:r w:rsidRPr="00697085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</w:t>
            </w:r>
            <w:r w:rsidR="0074582D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cm</w:t>
            </w:r>
          </w:p>
        </w:tc>
        <w:tc>
          <w:tcPr>
            <w:tcW w:w="1924" w:type="dxa"/>
            <w:vAlign w:val="center"/>
          </w:tcPr>
          <w:p w14:paraId="6F6C984C" w14:textId="1B6899F8" w:rsidR="00EE34A5" w:rsidRPr="00697085" w:rsidRDefault="00EE34A5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1.04</w:t>
            </w:r>
          </w:p>
        </w:tc>
      </w:tr>
      <w:tr w:rsidR="00BE71E1" w:rsidRPr="00697085" w14:paraId="6CECD4A7" w14:textId="77777777" w:rsidTr="00BE71E1">
        <w:trPr>
          <w:trHeight w:val="474"/>
          <w:jc w:val="center"/>
        </w:trPr>
        <w:tc>
          <w:tcPr>
            <w:tcW w:w="7408" w:type="dxa"/>
            <w:vAlign w:val="center"/>
          </w:tcPr>
          <w:p w14:paraId="1ADEDD1F" w14:textId="5DF7956A" w:rsidR="00BE71E1" w:rsidRPr="00697085" w:rsidRDefault="00BE71E1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Anode area</w:t>
            </w:r>
            <w:r w:rsidR="008D7DB7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each </w:t>
            </w:r>
            <w:r w:rsidR="00212414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cell</w:t>
            </w:r>
            <w:r w:rsidR="008D7DB7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contact with solution </w:t>
            </w:r>
            <w:r w:rsidR="0074582D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cm</w:t>
            </w:r>
            <w:r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924" w:type="dxa"/>
            <w:vAlign w:val="center"/>
          </w:tcPr>
          <w:p w14:paraId="72D5A58F" w14:textId="41A24EE7" w:rsidR="00BE71E1" w:rsidRPr="00697085" w:rsidRDefault="0036279E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64</w:t>
            </w:r>
          </w:p>
        </w:tc>
      </w:tr>
      <w:tr w:rsidR="00BE71E1" w:rsidRPr="00697085" w14:paraId="5CE55C1B" w14:textId="77777777" w:rsidTr="00BE71E1">
        <w:trPr>
          <w:trHeight w:val="481"/>
          <w:jc w:val="center"/>
        </w:trPr>
        <w:tc>
          <w:tcPr>
            <w:tcW w:w="7408" w:type="dxa"/>
            <w:vAlign w:val="center"/>
          </w:tcPr>
          <w:p w14:paraId="54A702C7" w14:textId="1AB271B4" w:rsidR="00BE71E1" w:rsidRPr="00697085" w:rsidRDefault="00BE71E1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Cathode area</w:t>
            </w:r>
            <w:r w:rsidR="005441B9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each </w:t>
            </w:r>
            <w:r w:rsidR="00212414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cell</w:t>
            </w:r>
            <w:r w:rsidR="005441B9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contact with solution </w:t>
            </w:r>
            <w:r w:rsidR="0074582D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cm</w:t>
            </w:r>
            <w:r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924" w:type="dxa"/>
            <w:vAlign w:val="center"/>
          </w:tcPr>
          <w:p w14:paraId="26226CBA" w14:textId="47E540AF" w:rsidR="00BE71E1" w:rsidRPr="00697085" w:rsidRDefault="0036279E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64</w:t>
            </w:r>
          </w:p>
        </w:tc>
      </w:tr>
    </w:tbl>
    <w:p w14:paraId="6813F746" w14:textId="6CAE63AE" w:rsidR="000C5F68" w:rsidRPr="00697085" w:rsidRDefault="00212414" w:rsidP="007130D0">
      <w:pPr>
        <w:spacing w:after="0" w:line="48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697085">
        <w:rPr>
          <w:rFonts w:ascii="Times New Roman" w:hAnsi="Times New Roman"/>
          <w:sz w:val="20"/>
          <w:szCs w:val="20"/>
          <w:lang w:val="en-US"/>
        </w:rPr>
        <w:t>*</w:t>
      </w:r>
      <w:r w:rsidR="00865F3C" w:rsidRPr="00697085">
        <w:rPr>
          <w:rFonts w:ascii="Times New Roman" w:hAnsi="Times New Roman"/>
          <w:sz w:val="20"/>
          <w:szCs w:val="20"/>
          <w:lang w:val="en-US"/>
        </w:rPr>
        <w:t>I</w:t>
      </w:r>
      <w:r w:rsidR="00434D01" w:rsidRPr="00697085">
        <w:rPr>
          <w:rFonts w:ascii="Times New Roman" w:hAnsi="Times New Roman"/>
          <w:sz w:val="20"/>
          <w:szCs w:val="20"/>
          <w:lang w:val="en-US"/>
        </w:rPr>
        <w:t>ncluding</w:t>
      </w:r>
      <w:r w:rsidRPr="00697085">
        <w:rPr>
          <w:rFonts w:ascii="Times New Roman" w:hAnsi="Times New Roman"/>
          <w:sz w:val="20"/>
          <w:szCs w:val="20"/>
          <w:lang w:val="en-US"/>
        </w:rPr>
        <w:t xml:space="preserve"> the volume of the cell </w:t>
      </w:r>
      <w:r w:rsidR="002060C9" w:rsidRPr="00697085">
        <w:rPr>
          <w:rFonts w:ascii="Times New Roman" w:hAnsi="Times New Roman"/>
          <w:sz w:val="20"/>
          <w:szCs w:val="20"/>
          <w:lang w:val="en-US"/>
        </w:rPr>
        <w:t>connecting</w:t>
      </w:r>
      <w:r w:rsidR="00D92A96" w:rsidRPr="006970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697085">
        <w:rPr>
          <w:rFonts w:ascii="Times New Roman" w:hAnsi="Times New Roman"/>
          <w:sz w:val="20"/>
          <w:szCs w:val="20"/>
          <w:lang w:val="en-US"/>
        </w:rPr>
        <w:t>pipes plus fluid manifolds.</w:t>
      </w:r>
    </w:p>
    <w:p w14:paraId="532B0AD7" w14:textId="109AB294" w:rsidR="00E21064" w:rsidRPr="00697085" w:rsidRDefault="00E21064" w:rsidP="007130D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9C18241" w14:textId="7E57EEC3" w:rsidR="00E656AD" w:rsidRPr="00697085" w:rsidRDefault="00E656AD" w:rsidP="007130D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E6FACB9" w14:textId="3EFC8C4D" w:rsidR="00E656AD" w:rsidRPr="00697085" w:rsidRDefault="00E656AD" w:rsidP="007130D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99F3E4F" w14:textId="6E31C463" w:rsidR="00E656AD" w:rsidRPr="00697085" w:rsidRDefault="00E656AD" w:rsidP="007130D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6480CDE" w14:textId="1AC55952" w:rsidR="00E656AD" w:rsidRPr="00697085" w:rsidRDefault="00E656AD" w:rsidP="007130D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20006F30" w14:textId="46FCA54D" w:rsidR="00E656AD" w:rsidRPr="00697085" w:rsidRDefault="00E656AD" w:rsidP="007130D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55E5F26" w14:textId="587D14E0" w:rsidR="00E656AD" w:rsidRPr="00697085" w:rsidRDefault="00E656AD" w:rsidP="007130D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196C88A" w14:textId="129BFE64" w:rsidR="00E656AD" w:rsidRPr="00697085" w:rsidRDefault="00E656AD" w:rsidP="007130D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57B0DC9" w14:textId="777910B2" w:rsidR="00E656AD" w:rsidRPr="00697085" w:rsidRDefault="00E656AD" w:rsidP="007130D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A826A48" w14:textId="3B19431E" w:rsidR="00E656AD" w:rsidRPr="00697085" w:rsidRDefault="00E656AD" w:rsidP="007130D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330AE2A" w14:textId="0AED8F4F" w:rsidR="00E656AD" w:rsidRPr="00697085" w:rsidRDefault="00E656AD" w:rsidP="007130D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69F88F0" w14:textId="72561C1D" w:rsidR="00E656AD" w:rsidRPr="00697085" w:rsidRDefault="00E656AD" w:rsidP="007130D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5F19B18" w14:textId="77777777" w:rsidR="00E656AD" w:rsidRPr="00697085" w:rsidRDefault="00E656AD" w:rsidP="007130D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34151EA8" w14:textId="3F5F81E7" w:rsidR="00E21064" w:rsidRPr="00697085" w:rsidRDefault="00E21064" w:rsidP="007130D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023808B" w14:textId="400E491D" w:rsidR="004634C1" w:rsidRPr="00697085" w:rsidRDefault="005C43A3" w:rsidP="007130D0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sz w:val="24"/>
          <w:szCs w:val="24"/>
          <w:lang w:val="en-US"/>
        </w:rPr>
        <w:t>Table 2.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634C1" w:rsidRPr="00697085">
        <w:rPr>
          <w:rFonts w:ascii="Times New Roman" w:hAnsi="Times New Roman"/>
          <w:sz w:val="24"/>
          <w:szCs w:val="24"/>
          <w:lang w:val="en-US"/>
        </w:rPr>
        <w:t>Simulation p</w:t>
      </w:r>
      <w:r w:rsidRPr="00697085">
        <w:rPr>
          <w:rFonts w:ascii="Times New Roman" w:hAnsi="Times New Roman"/>
          <w:sz w:val="24"/>
          <w:szCs w:val="24"/>
          <w:lang w:val="en-US"/>
        </w:rPr>
        <w:t>arameters</w:t>
      </w:r>
      <w:r w:rsidR="004634C1" w:rsidRPr="00697085">
        <w:rPr>
          <w:rFonts w:ascii="Times New Roman" w:hAnsi="Times New Roman"/>
          <w:sz w:val="24"/>
          <w:szCs w:val="24"/>
          <w:lang w:val="en-US"/>
        </w:rPr>
        <w:t xml:space="preserve"> including </w:t>
      </w:r>
      <w:r w:rsidR="002060C9" w:rsidRPr="00697085">
        <w:rPr>
          <w:rFonts w:ascii="Times New Roman" w:hAnsi="Times New Roman"/>
          <w:sz w:val="24"/>
          <w:szCs w:val="24"/>
          <w:lang w:val="en-US"/>
        </w:rPr>
        <w:t>liquid and gas properties</w:t>
      </w:r>
    </w:p>
    <w:tbl>
      <w:tblPr>
        <w:tblStyle w:val="Tablaconcuadrcula"/>
        <w:tblW w:w="9332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08"/>
        <w:gridCol w:w="1924"/>
      </w:tblGrid>
      <w:tr w:rsidR="004634C1" w:rsidRPr="00697085" w14:paraId="26CF3B71" w14:textId="77777777" w:rsidTr="00E45538">
        <w:trPr>
          <w:trHeight w:val="452"/>
          <w:jc w:val="center"/>
        </w:trPr>
        <w:tc>
          <w:tcPr>
            <w:tcW w:w="7408" w:type="dxa"/>
            <w:tcBorders>
              <w:top w:val="single" w:sz="4" w:space="0" w:color="auto"/>
            </w:tcBorders>
            <w:vAlign w:val="center"/>
          </w:tcPr>
          <w:p w14:paraId="7D0747A8" w14:textId="7CB7BE28" w:rsidR="004634C1" w:rsidRPr="00697085" w:rsidRDefault="00CF7B29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Electrolyte temperature, T/K</w:t>
            </w:r>
          </w:p>
        </w:tc>
        <w:tc>
          <w:tcPr>
            <w:tcW w:w="1924" w:type="dxa"/>
            <w:tcBorders>
              <w:top w:val="single" w:sz="4" w:space="0" w:color="auto"/>
            </w:tcBorders>
            <w:vAlign w:val="center"/>
          </w:tcPr>
          <w:p w14:paraId="1B54FF34" w14:textId="20DA956A" w:rsidR="004634C1" w:rsidRPr="00697085" w:rsidRDefault="00CF7B29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  <w:r w:rsidR="0024702F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.15</w:t>
            </w:r>
          </w:p>
        </w:tc>
      </w:tr>
      <w:tr w:rsidR="004634C1" w:rsidRPr="00697085" w14:paraId="4E815913" w14:textId="77777777" w:rsidTr="006E71E3">
        <w:trPr>
          <w:trHeight w:val="540"/>
          <w:jc w:val="center"/>
        </w:trPr>
        <w:tc>
          <w:tcPr>
            <w:tcW w:w="7408" w:type="dxa"/>
            <w:vAlign w:val="center"/>
          </w:tcPr>
          <w:p w14:paraId="772837D0" w14:textId="5D8696BA" w:rsidR="004634C1" w:rsidRPr="00697085" w:rsidRDefault="00CF7B29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Kinematic viscosity of electrolyte, </w:t>
            </w:r>
            <w:r w:rsidR="00D72A93" w:rsidRPr="0069708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sym w:font="Symbol" w:char="F075"/>
            </w:r>
            <w:r w:rsidR="00D72A93"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/m</w:t>
            </w:r>
            <w:r w:rsidR="00D72A93"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="00D72A93"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</w:t>
            </w:r>
            <w:r w:rsidR="000F2DBE"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–1</w:t>
            </w:r>
          </w:p>
        </w:tc>
        <w:tc>
          <w:tcPr>
            <w:tcW w:w="1924" w:type="dxa"/>
            <w:vAlign w:val="center"/>
          </w:tcPr>
          <w:p w14:paraId="5CF217A1" w14:textId="15B17DB8" w:rsidR="004634C1" w:rsidRPr="00697085" w:rsidRDefault="0025511A" w:rsidP="009339D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 </w:t>
            </w:r>
            <w:r w:rsidR="009339D9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×</w:t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10</w:t>
            </w:r>
            <w:r w:rsidR="00421988"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–</w:t>
            </w:r>
            <w:r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6</w:t>
            </w:r>
          </w:p>
        </w:tc>
      </w:tr>
      <w:tr w:rsidR="000D42FD" w:rsidRPr="00697085" w14:paraId="755D366C" w14:textId="77777777" w:rsidTr="006E71E3">
        <w:trPr>
          <w:trHeight w:val="540"/>
          <w:jc w:val="center"/>
        </w:trPr>
        <w:tc>
          <w:tcPr>
            <w:tcW w:w="7408" w:type="dxa"/>
            <w:vAlign w:val="center"/>
          </w:tcPr>
          <w:p w14:paraId="2B9B765C" w14:textId="7EA74F32" w:rsidR="000D42FD" w:rsidRPr="00697085" w:rsidRDefault="000D42FD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Global </w:t>
            </w:r>
            <w:r w:rsidR="006C7EC4"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diffusion coefficient of </w:t>
            </w:r>
            <w:r w:rsidR="0055090E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="0055090E" w:rsidRPr="00697085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="006C7EC4"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="0055090E"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–</w:t>
            </w:r>
            <w:r w:rsidR="00F64312"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bCs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D</m:t>
                  </m:r>
                </m:e>
                <m:sub>
                  <m:sSubSup>
                    <m:sSubSupPr>
                      <m:ctrlPr>
                        <w:rPr>
                          <w:rFonts w:ascii="Cambria Math" w:eastAsia="Times New Roman" w:hAnsi="Cambria Math"/>
                          <w:bCs/>
                          <w:i/>
                          <w:sz w:val="24"/>
                          <w:szCs w:val="24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/>
                        </w:rPr>
                        <m:t>SO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sub>
                    <m:sup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/>
                        </w:rPr>
                        <m:t>2-</m:t>
                      </m:r>
                    </m:sup>
                  </m:sSubSup>
                </m:sub>
              </m:sSub>
            </m:oMath>
            <w:r w:rsidR="00F64312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="00554EE2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="00554EE2"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="00554EE2"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</w:t>
            </w:r>
            <w:r w:rsidR="00421988"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–1</w:t>
            </w:r>
            <w:r w:rsidR="007F30FD"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="007F30FD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="008E2B5E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40</w:t>
            </w:r>
            <w:r w:rsidR="007F30FD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924" w:type="dxa"/>
            <w:vAlign w:val="center"/>
          </w:tcPr>
          <w:p w14:paraId="061882C3" w14:textId="75718EB1" w:rsidR="000D42FD" w:rsidRPr="00697085" w:rsidRDefault="0055090E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t>0.</w:t>
            </w:r>
            <w:r w:rsidR="00842EBC" w:rsidRPr="00697085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t>08</w:t>
            </w:r>
            <w:r w:rsidR="00842EBC" w:rsidRPr="00697085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r w:rsidR="00842EBC" w:rsidRPr="00697085">
              <w:rPr>
                <w:rFonts w:ascii="Times New Roman" w:eastAsia="Calibri" w:hAnsi="Times New Roman"/>
                <w:sz w:val="24"/>
                <w:szCs w:val="24"/>
                <w:lang w:val="en-US"/>
              </w:rPr>
              <w:sym w:font="Symbol" w:char="F0B4"/>
            </w:r>
            <w:r w:rsidR="00842EBC" w:rsidRPr="00697085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10</w:t>
            </w:r>
            <w:r w:rsidR="00842EBC"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–</w:t>
            </w:r>
            <w:r w:rsidR="00842EBC" w:rsidRPr="00697085">
              <w:rPr>
                <w:rFonts w:ascii="Times New Roman" w:eastAsia="Calibri" w:hAnsi="Times New Roman"/>
                <w:sz w:val="24"/>
                <w:szCs w:val="24"/>
                <w:vertAlign w:val="superscript"/>
                <w:lang w:val="en-US"/>
              </w:rPr>
              <w:t>9</w:t>
            </w:r>
            <w:r w:rsidR="00842EBC" w:rsidRPr="00697085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m</w:t>
            </w:r>
            <w:r w:rsidR="00842EBC" w:rsidRPr="00697085">
              <w:rPr>
                <w:rFonts w:ascii="Times New Roman" w:eastAsia="Calibri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="00842EBC" w:rsidRPr="00697085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s</w:t>
            </w:r>
            <w:r w:rsidR="00842EBC"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–</w:t>
            </w:r>
            <w:r w:rsidR="00842EBC" w:rsidRPr="00697085">
              <w:rPr>
                <w:rFonts w:ascii="Times New Roman" w:eastAsia="Calibri" w:hAnsi="Times New Roman"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  <w:tr w:rsidR="00772DEF" w:rsidRPr="00697085" w14:paraId="3F6030DB" w14:textId="77777777" w:rsidTr="00F20BB2">
        <w:trPr>
          <w:trHeight w:val="540"/>
          <w:jc w:val="center"/>
        </w:trPr>
        <w:tc>
          <w:tcPr>
            <w:tcW w:w="7408" w:type="dxa"/>
            <w:vAlign w:val="center"/>
          </w:tcPr>
          <w:p w14:paraId="63A985D4" w14:textId="318F6297" w:rsidR="00772DEF" w:rsidRPr="00697085" w:rsidRDefault="00772DEF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Global diffusion coefficient of </w:t>
            </w:r>
            <w:r w:rsidR="004174EF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="004174EF"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97085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D</w:t>
            </w:r>
            <w:r w:rsidR="00F57FA7" w:rsidRPr="00697085"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  <w:lang w:val="en-US"/>
              </w:rPr>
              <w:t>Al</w:t>
            </w:r>
            <w:proofErr w:type="spellEnd"/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/m</w:t>
            </w:r>
            <w:r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</w:t>
            </w:r>
            <w:r w:rsidR="00421988"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–1</w:t>
            </w:r>
            <w:r w:rsidR="00421988"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="003A5AAB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="00F73685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924" w:type="dxa"/>
            <w:vAlign w:val="center"/>
          </w:tcPr>
          <w:p w14:paraId="79800581" w14:textId="1AC28416" w:rsidR="00772DEF" w:rsidRPr="00697085" w:rsidRDefault="000E7619" w:rsidP="009339D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1.01</w:t>
            </w:r>
            <w:r w:rsidR="00772DEF"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9339D9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×</w:t>
            </w:r>
            <w:r w:rsidR="00772DEF"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10</w:t>
            </w:r>
            <w:r w:rsidR="00421988"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–</w:t>
            </w:r>
            <w:r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9</w:t>
            </w:r>
          </w:p>
        </w:tc>
      </w:tr>
      <w:tr w:rsidR="004634C1" w:rsidRPr="00697085" w14:paraId="3A7A252C" w14:textId="77777777" w:rsidTr="006E71E3">
        <w:trPr>
          <w:trHeight w:val="471"/>
          <w:jc w:val="center"/>
        </w:trPr>
        <w:tc>
          <w:tcPr>
            <w:tcW w:w="7408" w:type="dxa"/>
            <w:vAlign w:val="center"/>
          </w:tcPr>
          <w:p w14:paraId="4129D4BA" w14:textId="52EAB4E8" w:rsidR="004634C1" w:rsidRPr="00697085" w:rsidRDefault="004634C1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4294967295" distB="4294967295" distL="114299" distR="114299" simplePos="0" relativeHeight="251667456" behindDoc="1" locked="0" layoutInCell="0" allowOverlap="1" wp14:anchorId="5D49BF20" wp14:editId="71360829">
                      <wp:simplePos x="0" y="0"/>
                      <wp:positionH relativeFrom="column">
                        <wp:posOffset>3181984</wp:posOffset>
                      </wp:positionH>
                      <wp:positionV relativeFrom="paragraph">
                        <wp:posOffset>67944</wp:posOffset>
                      </wp:positionV>
                      <wp:extent cx="0" cy="0"/>
                      <wp:effectExtent l="0" t="0" r="0" b="0"/>
                      <wp:wrapNone/>
                      <wp:docPr id="3" name="Conector rec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6FBF11" id="Conector recto 3" o:spid="_x0000_s1026" style="position:absolute;z-index:-25164902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250.55pt,5.35pt" to="250.5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" o:allowincell="f" strokeweight="1pt"/>
                  </w:pict>
                </mc:Fallback>
              </mc:AlternateContent>
            </w:r>
            <w:r w:rsidR="00656741"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Dynamic </w:t>
            </w:r>
            <w:r w:rsidR="00A46146"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viscosity of electrolyte, </w:t>
            </w:r>
            <w:r w:rsidR="00A46146" w:rsidRPr="00697085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μ</w:t>
            </w:r>
            <w:r w:rsidR="00A46146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/Pa</w:t>
            </w:r>
            <w:r w:rsidR="00A46146" w:rsidRPr="00697085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472B24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="00421988"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–1</w:t>
            </w:r>
          </w:p>
        </w:tc>
        <w:tc>
          <w:tcPr>
            <w:tcW w:w="1924" w:type="dxa"/>
            <w:vAlign w:val="center"/>
          </w:tcPr>
          <w:p w14:paraId="7CD2B517" w14:textId="75A8CF14" w:rsidR="004634C1" w:rsidRPr="00697085" w:rsidRDefault="0022468C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0.001</w:t>
            </w:r>
          </w:p>
        </w:tc>
      </w:tr>
      <w:tr w:rsidR="00A46146" w:rsidRPr="00697085" w14:paraId="6745FE73" w14:textId="77777777" w:rsidTr="006E71E3">
        <w:trPr>
          <w:trHeight w:val="487"/>
          <w:jc w:val="center"/>
        </w:trPr>
        <w:tc>
          <w:tcPr>
            <w:tcW w:w="7408" w:type="dxa"/>
            <w:vAlign w:val="center"/>
          </w:tcPr>
          <w:p w14:paraId="17F7FEFC" w14:textId="180424B3" w:rsidR="00A46146" w:rsidRPr="00697085" w:rsidRDefault="00A46146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Hydrogen density, </w:t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ρ</w:t>
            </w:r>
            <w:r w:rsidRPr="00697085">
              <w:rPr>
                <w:rFonts w:ascii="Times New Roman" w:hAnsi="Times New Roman"/>
                <w:sz w:val="24"/>
                <w:szCs w:val="24"/>
                <w:vertAlign w:val="subscript"/>
                <w:lang w:val="de-DE"/>
              </w:rPr>
              <w:t>g</w:t>
            </w:r>
            <w:r w:rsidRPr="00697085">
              <w:rPr>
                <w:rFonts w:ascii="Times New Roman" w:hAnsi="Times New Roman"/>
                <w:sz w:val="24"/>
                <w:szCs w:val="24"/>
                <w:lang w:val="de-DE"/>
              </w:rPr>
              <w:t>/kg m</w:t>
            </w:r>
            <w:r w:rsidR="00421988" w:rsidRPr="00697085">
              <w:rPr>
                <w:rFonts w:ascii="Times New Roman" w:hAnsi="Times New Roman"/>
                <w:sz w:val="24"/>
                <w:szCs w:val="24"/>
                <w:vertAlign w:val="superscript"/>
                <w:lang w:val="de-DE"/>
              </w:rPr>
              <w:t>–</w:t>
            </w:r>
            <w:r w:rsidRPr="00697085">
              <w:rPr>
                <w:rFonts w:ascii="Times New Roman" w:hAnsi="Times New Roman"/>
                <w:sz w:val="24"/>
                <w:szCs w:val="24"/>
                <w:vertAlign w:val="superscript"/>
                <w:lang w:val="de-DE"/>
              </w:rPr>
              <w:t>3</w:t>
            </w:r>
          </w:p>
        </w:tc>
        <w:tc>
          <w:tcPr>
            <w:tcW w:w="1924" w:type="dxa"/>
            <w:vAlign w:val="center"/>
          </w:tcPr>
          <w:p w14:paraId="1FFDD0F5" w14:textId="77777777" w:rsidR="00A46146" w:rsidRPr="00697085" w:rsidRDefault="00A46146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0.083</w:t>
            </w:r>
          </w:p>
        </w:tc>
      </w:tr>
      <w:tr w:rsidR="004634C1" w:rsidRPr="00697085" w14:paraId="1ABF3881" w14:textId="77777777" w:rsidTr="006E71E3">
        <w:trPr>
          <w:trHeight w:val="477"/>
          <w:jc w:val="center"/>
        </w:trPr>
        <w:tc>
          <w:tcPr>
            <w:tcW w:w="7408" w:type="dxa"/>
            <w:vAlign w:val="center"/>
          </w:tcPr>
          <w:p w14:paraId="7AF0DF86" w14:textId="7153CDE2" w:rsidR="004634C1" w:rsidRPr="00697085" w:rsidRDefault="00715DA9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Bubble diameter, </w:t>
            </w:r>
            <w:proofErr w:type="spellStart"/>
            <w:r w:rsidRPr="0069708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69708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b</w:t>
            </w:r>
            <w:proofErr w:type="spellEnd"/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/cm </w:t>
            </w:r>
            <w:r w:rsidR="00F65643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="004F7A57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4, 1</w:t>
            </w:r>
            <w:r w:rsidR="00CF7A1B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="00F65643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924" w:type="dxa"/>
            <w:vAlign w:val="center"/>
          </w:tcPr>
          <w:p w14:paraId="05BC1005" w14:textId="58CD77D1" w:rsidR="004634C1" w:rsidRPr="00697085" w:rsidRDefault="00715DA9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50 </w:t>
            </w:r>
            <w:r w:rsidR="0046094B" w:rsidRPr="00697085">
              <w:rPr>
                <w:rFonts w:ascii="Times New Roman" w:hAnsi="Times New Roman"/>
                <w:sz w:val="24"/>
                <w:szCs w:val="24"/>
                <w:lang w:val="en-US"/>
              </w:rPr>
              <w:sym w:font="Symbol" w:char="F0B4"/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10</w:t>
            </w:r>
            <w:r w:rsidR="00421988"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–</w:t>
            </w:r>
            <w:r w:rsidR="00DC2B68"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4634C1" w:rsidRPr="00697085" w14:paraId="686006DD" w14:textId="77777777" w:rsidTr="006E71E3">
        <w:trPr>
          <w:trHeight w:val="487"/>
          <w:jc w:val="center"/>
        </w:trPr>
        <w:tc>
          <w:tcPr>
            <w:tcW w:w="7408" w:type="dxa"/>
            <w:vAlign w:val="center"/>
          </w:tcPr>
          <w:p w14:paraId="34E7788B" w14:textId="0F6CF8B1" w:rsidR="004634C1" w:rsidRPr="00697085" w:rsidRDefault="00365D7E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Density of electrolyte, </w:t>
            </w:r>
            <w:proofErr w:type="spellStart"/>
            <w:r w:rsidRPr="00697085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ρ</w:t>
            </w:r>
            <w:r w:rsidRPr="00697085"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  <w:lang w:val="en-US"/>
              </w:rPr>
              <w:t>l</w:t>
            </w:r>
            <w:proofErr w:type="spellEnd"/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="004125D5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kg m</w:t>
            </w:r>
            <w:r w:rsidR="00421988"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–</w:t>
            </w:r>
            <w:r w:rsidR="004125D5"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1924" w:type="dxa"/>
            <w:vAlign w:val="center"/>
          </w:tcPr>
          <w:p w14:paraId="2F083182" w14:textId="130344D4" w:rsidR="004634C1" w:rsidRPr="00697085" w:rsidRDefault="004125D5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1000</w:t>
            </w:r>
          </w:p>
        </w:tc>
      </w:tr>
      <w:tr w:rsidR="004634C1" w:rsidRPr="00697085" w14:paraId="2D787454" w14:textId="77777777" w:rsidTr="006E71E3">
        <w:trPr>
          <w:trHeight w:val="474"/>
          <w:jc w:val="center"/>
        </w:trPr>
        <w:tc>
          <w:tcPr>
            <w:tcW w:w="7408" w:type="dxa"/>
            <w:vAlign w:val="center"/>
          </w:tcPr>
          <w:p w14:paraId="46F446CB" w14:textId="65A90CE2" w:rsidR="004634C1" w:rsidRPr="00697085" w:rsidRDefault="005F060B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Electrolytic conductivity, </w:t>
            </w:r>
            <w:r w:rsidRPr="00697085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k</w:t>
            </w:r>
            <w:r w:rsidRPr="00697085"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  <w:lang w:val="en-US"/>
              </w:rPr>
              <w:t>0</w:t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proofErr w:type="spellStart"/>
            <w:r w:rsidR="00D652FE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μS</w:t>
            </w:r>
            <w:proofErr w:type="spellEnd"/>
            <w:r w:rsidR="00D652FE"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cm</w:t>
            </w:r>
            <w:r w:rsidR="00421988"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–1</w:t>
            </w:r>
          </w:p>
        </w:tc>
        <w:tc>
          <w:tcPr>
            <w:tcW w:w="1924" w:type="dxa"/>
            <w:vAlign w:val="center"/>
          </w:tcPr>
          <w:p w14:paraId="244CB2EA" w14:textId="291F0037" w:rsidR="004634C1" w:rsidRPr="00697085" w:rsidRDefault="00D652FE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540</w:t>
            </w:r>
          </w:p>
        </w:tc>
      </w:tr>
      <w:tr w:rsidR="007E7BA5" w:rsidRPr="00697085" w14:paraId="0505B85E" w14:textId="77777777" w:rsidTr="006E71E3">
        <w:trPr>
          <w:trHeight w:val="474"/>
          <w:jc w:val="center"/>
        </w:trPr>
        <w:tc>
          <w:tcPr>
            <w:tcW w:w="7408" w:type="dxa"/>
            <w:vAlign w:val="center"/>
          </w:tcPr>
          <w:p w14:paraId="204DA76B" w14:textId="035CA7F4" w:rsidR="007E7BA5" w:rsidRPr="00697085" w:rsidRDefault="007E7BA5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Anode open circuit potential,</w:t>
            </w:r>
            <w:r w:rsidR="006612E3"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612E3" w:rsidRPr="00697085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E</w:t>
            </w:r>
            <w:r w:rsidR="006612E3" w:rsidRPr="00697085"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  <w:lang w:val="en-US"/>
              </w:rPr>
              <w:t>a</w:t>
            </w:r>
            <w:proofErr w:type="spellEnd"/>
            <w:r w:rsidR="009C5BC8" w:rsidRPr="00697085"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  <w:lang w:val="en-US"/>
              </w:rPr>
              <w:t>, 0</w:t>
            </w:r>
            <w:r w:rsidR="00F261F4"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vs SHE</w:t>
            </w:r>
            <w:r w:rsidR="00212D71"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/ V</w:t>
            </w:r>
          </w:p>
        </w:tc>
        <w:tc>
          <w:tcPr>
            <w:tcW w:w="1924" w:type="dxa"/>
            <w:vAlign w:val="center"/>
          </w:tcPr>
          <w:p w14:paraId="5E1C76C8" w14:textId="30C6147D" w:rsidR="007E7BA5" w:rsidRPr="00697085" w:rsidRDefault="002D2711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sym w:font="Symbol" w:char="F02D"/>
            </w:r>
            <w:r w:rsidR="009C5BC8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0.68</w:t>
            </w:r>
          </w:p>
        </w:tc>
      </w:tr>
      <w:tr w:rsidR="009725AD" w:rsidRPr="00697085" w14:paraId="40E1A9CD" w14:textId="77777777" w:rsidTr="006E71E3">
        <w:trPr>
          <w:trHeight w:val="474"/>
          <w:jc w:val="center"/>
        </w:trPr>
        <w:tc>
          <w:tcPr>
            <w:tcW w:w="7408" w:type="dxa"/>
            <w:vAlign w:val="center"/>
          </w:tcPr>
          <w:p w14:paraId="7FEEFEF5" w14:textId="19B39464" w:rsidR="009725AD" w:rsidRPr="00697085" w:rsidRDefault="009725AD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Cathode open circuit potential, </w:t>
            </w:r>
            <w:proofErr w:type="spellStart"/>
            <w:r w:rsidRPr="00697085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E</w:t>
            </w:r>
            <w:r w:rsidRPr="00697085"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  <w:lang w:val="en-US"/>
              </w:rPr>
              <w:t>c</w:t>
            </w:r>
            <w:proofErr w:type="spellEnd"/>
            <w:r w:rsidRPr="00697085"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  <w:lang w:val="en-US"/>
              </w:rPr>
              <w:t>, 0</w:t>
            </w:r>
            <w:r w:rsidR="00212D71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F261F4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vs SHE</w:t>
            </w:r>
            <w:r w:rsidR="00212D71"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/ V</w:t>
            </w:r>
          </w:p>
        </w:tc>
        <w:tc>
          <w:tcPr>
            <w:tcW w:w="1924" w:type="dxa"/>
            <w:vAlign w:val="center"/>
          </w:tcPr>
          <w:p w14:paraId="0EB7EBE7" w14:textId="11196AF1" w:rsidR="009725AD" w:rsidRPr="00697085" w:rsidRDefault="009725AD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0.57</w:t>
            </w:r>
          </w:p>
        </w:tc>
      </w:tr>
      <w:tr w:rsidR="009725AD" w:rsidRPr="00697085" w14:paraId="7CEB74B1" w14:textId="77777777" w:rsidTr="006E71E3">
        <w:trPr>
          <w:trHeight w:val="481"/>
          <w:jc w:val="center"/>
        </w:trPr>
        <w:tc>
          <w:tcPr>
            <w:tcW w:w="7408" w:type="dxa"/>
            <w:vAlign w:val="center"/>
          </w:tcPr>
          <w:p w14:paraId="3E5C63CE" w14:textId="34A17B61" w:rsidR="009725AD" w:rsidRPr="00697085" w:rsidRDefault="00F261F4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Cathodic Tafel slope</w:t>
            </w:r>
            <w:r w:rsidR="002C1D12"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2C1D12" w:rsidRPr="00697085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b</w:t>
            </w:r>
            <w:r w:rsidR="002C1D12" w:rsidRPr="00697085"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  <w:lang w:val="en-US"/>
              </w:rPr>
              <w:t>c</w:t>
            </w:r>
            <w:proofErr w:type="spellEnd"/>
            <w:r w:rsidR="002C1D12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="00ED36DF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V dec</w:t>
            </w:r>
            <w:r w:rsidR="00421988"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–</w:t>
            </w:r>
            <w:r w:rsidR="00ED36DF"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1</w:t>
            </w:r>
          </w:p>
        </w:tc>
        <w:tc>
          <w:tcPr>
            <w:tcW w:w="1924" w:type="dxa"/>
            <w:vAlign w:val="center"/>
          </w:tcPr>
          <w:p w14:paraId="796D9B4B" w14:textId="0BD43747" w:rsidR="009725AD" w:rsidRPr="00697085" w:rsidRDefault="00ED36DF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0.12</w:t>
            </w:r>
          </w:p>
        </w:tc>
      </w:tr>
      <w:tr w:rsidR="00B71C95" w:rsidRPr="00697085" w14:paraId="35D39903" w14:textId="77777777" w:rsidTr="006E71E3">
        <w:trPr>
          <w:trHeight w:val="481"/>
          <w:jc w:val="center"/>
        </w:trPr>
        <w:tc>
          <w:tcPr>
            <w:tcW w:w="7408" w:type="dxa"/>
            <w:vAlign w:val="center"/>
          </w:tcPr>
          <w:p w14:paraId="14CAA795" w14:textId="722382A1" w:rsidR="00B71C95" w:rsidRPr="00697085" w:rsidRDefault="00B71C95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Exchange current density, </w:t>
            </w:r>
            <w:r w:rsidRPr="00697085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val="en-US" w:eastAsia="en-US"/>
              </w:rPr>
              <w:t>j</w:t>
            </w:r>
            <w:r w:rsidRPr="00697085">
              <w:rPr>
                <w:rFonts w:ascii="Times New Roman" w:eastAsiaTheme="minorHAnsi" w:hAnsi="Times New Roman"/>
                <w:i/>
                <w:iCs/>
                <w:sz w:val="24"/>
                <w:szCs w:val="24"/>
                <w:vertAlign w:val="subscript"/>
                <w:lang w:val="en-US" w:eastAsia="en-US"/>
              </w:rPr>
              <w:t>0</w:t>
            </w:r>
            <w:r w:rsidR="002B7BA9" w:rsidRPr="00697085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/A m</w:t>
            </w:r>
            <w:r w:rsidR="00421988"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–</w:t>
            </w:r>
            <w:r w:rsidR="002B7BA9" w:rsidRPr="00697085">
              <w:rPr>
                <w:rFonts w:ascii="Times New Roman" w:eastAsiaTheme="minorHAnsi" w:hAnsi="Times New Roman"/>
                <w:sz w:val="24"/>
                <w:szCs w:val="24"/>
                <w:vertAlign w:val="superscript"/>
                <w:lang w:val="en-US" w:eastAsia="en-US"/>
              </w:rPr>
              <w:t>2</w:t>
            </w:r>
          </w:p>
        </w:tc>
        <w:tc>
          <w:tcPr>
            <w:tcW w:w="1924" w:type="dxa"/>
            <w:vAlign w:val="center"/>
          </w:tcPr>
          <w:p w14:paraId="3D8BC364" w14:textId="5E15CFB9" w:rsidR="00B71C95" w:rsidRPr="00697085" w:rsidRDefault="001C4D40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48.5</w:t>
            </w:r>
          </w:p>
        </w:tc>
      </w:tr>
      <w:tr w:rsidR="00927876" w:rsidRPr="00697085" w14:paraId="25AC7FC4" w14:textId="77777777" w:rsidTr="006E71E3">
        <w:trPr>
          <w:trHeight w:val="481"/>
          <w:jc w:val="center"/>
        </w:trPr>
        <w:tc>
          <w:tcPr>
            <w:tcW w:w="7408" w:type="dxa"/>
            <w:vAlign w:val="center"/>
          </w:tcPr>
          <w:p w14:paraId="63321165" w14:textId="04E4E21B" w:rsidR="00927876" w:rsidRPr="00697085" w:rsidRDefault="00927876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Anodic Tafel slope, </w:t>
            </w:r>
            <w:proofErr w:type="spellStart"/>
            <w:r w:rsidRPr="00697085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b</w:t>
            </w:r>
            <w:r w:rsidRPr="00697085">
              <w:rPr>
                <w:rFonts w:ascii="Times New Roman" w:hAnsi="Times New Roman"/>
                <w:i/>
                <w:iCs/>
                <w:sz w:val="24"/>
                <w:szCs w:val="24"/>
                <w:vertAlign w:val="subscript"/>
                <w:lang w:val="en-US"/>
              </w:rPr>
              <w:t>a</w:t>
            </w:r>
            <w:proofErr w:type="spellEnd"/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/V dec</w:t>
            </w:r>
            <w:r w:rsidR="00421988"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–</w:t>
            </w:r>
            <w:r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1</w:t>
            </w:r>
          </w:p>
        </w:tc>
        <w:tc>
          <w:tcPr>
            <w:tcW w:w="1924" w:type="dxa"/>
            <w:vAlign w:val="center"/>
          </w:tcPr>
          <w:p w14:paraId="12D2379F" w14:textId="1E0FEE74" w:rsidR="00927876" w:rsidRPr="00697085" w:rsidRDefault="00927876" w:rsidP="00086F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</w:t>
            </w:r>
            <w:r w:rsidR="00267DBE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</w:tr>
    </w:tbl>
    <w:p w14:paraId="428D7524" w14:textId="23123190" w:rsidR="00BF2214" w:rsidRPr="00697085" w:rsidRDefault="00BF2214" w:rsidP="00CA27A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0C04256E" w14:textId="3423E389" w:rsidR="008C2F48" w:rsidRPr="00697085" w:rsidRDefault="008C2F48" w:rsidP="00CA27A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5FDCD1DD" w14:textId="356BF5FC" w:rsidR="00E21064" w:rsidRPr="00697085" w:rsidRDefault="00E21064" w:rsidP="00CA27A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09C89134" w14:textId="6E772465" w:rsidR="00E21064" w:rsidRPr="00697085" w:rsidRDefault="00E21064" w:rsidP="00CA27A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6BBC32D8" w14:textId="2DF787EC" w:rsidR="00E21064" w:rsidRPr="00697085" w:rsidRDefault="00E21064" w:rsidP="00CA27A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776E068A" w14:textId="03B55057" w:rsidR="00E21064" w:rsidRPr="00697085" w:rsidRDefault="00E21064" w:rsidP="00CA27A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5DD7BAF2" w14:textId="77777777" w:rsidR="00CF7A1B" w:rsidRPr="00697085" w:rsidRDefault="00CF7A1B" w:rsidP="00CA27A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70E37670" w14:textId="77777777" w:rsidR="00E21064" w:rsidRPr="00697085" w:rsidRDefault="00E21064" w:rsidP="00CA27A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774D19DA" w14:textId="77777777" w:rsidR="00E21064" w:rsidRPr="00697085" w:rsidRDefault="00E21064" w:rsidP="00CA27A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0C18E8EC" w14:textId="77777777" w:rsidR="00EE6108" w:rsidRPr="00697085" w:rsidRDefault="00EE6108" w:rsidP="002B671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1FB5E52A" w14:textId="2ECC83A2" w:rsidR="002B6718" w:rsidRPr="00697085" w:rsidRDefault="002B6718" w:rsidP="002B671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bCs/>
          <w:sz w:val="24"/>
          <w:szCs w:val="24"/>
          <w:lang w:val="en-US"/>
        </w:rPr>
        <w:t>Table 3.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 Averaged dispersed fraction values inside the FM01-LC reactor at different applied current densi</w:t>
      </w:r>
      <w:r w:rsidR="002060C9" w:rsidRPr="00697085">
        <w:rPr>
          <w:rFonts w:ascii="Times New Roman" w:hAnsi="Times New Roman"/>
          <w:sz w:val="24"/>
          <w:szCs w:val="24"/>
          <w:lang w:val="en-US"/>
        </w:rPr>
        <w:t>ties and volumetric flows rates</w:t>
      </w:r>
    </w:p>
    <w:tbl>
      <w:tblPr>
        <w:tblStyle w:val="Tablaconcuadrcula"/>
        <w:tblW w:w="8734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709"/>
        <w:gridCol w:w="851"/>
        <w:gridCol w:w="992"/>
        <w:gridCol w:w="992"/>
        <w:gridCol w:w="993"/>
        <w:gridCol w:w="850"/>
        <w:gridCol w:w="885"/>
        <w:gridCol w:w="761"/>
      </w:tblGrid>
      <w:tr w:rsidR="0004020E" w:rsidRPr="00697085" w14:paraId="0A7B76FD" w14:textId="77777777" w:rsidTr="00263670">
        <w:trPr>
          <w:trHeight w:val="50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EE48E5" w14:textId="652848B2" w:rsidR="0004020E" w:rsidRPr="00697085" w:rsidRDefault="0004020E" w:rsidP="0004020E">
            <w:pPr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3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D68D9E2" w14:textId="0B81E352" w:rsidR="0004020E" w:rsidRPr="00697085" w:rsidRDefault="00212D71" w:rsidP="00212D71">
            <w:pPr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Volumetric flow rates / </w:t>
            </w:r>
            <w:r w:rsidR="0004020E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cm</w:t>
            </w:r>
            <w:r w:rsidR="0004020E"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 w:rsidR="0004020E"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</w:t>
            </w:r>
            <w:r w:rsidR="0004020E"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sym w:font="Symbol" w:char="F02D"/>
            </w:r>
            <w:r w:rsidR="0004020E"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  <w:tr w:rsidR="0004020E" w:rsidRPr="00697085" w14:paraId="02D3D227" w14:textId="77777777" w:rsidTr="00263670">
        <w:trPr>
          <w:trHeight w:val="50"/>
          <w:jc w:val="center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798CCC" w14:textId="34F339DF" w:rsidR="002B6718" w:rsidRPr="00697085" w:rsidRDefault="002B6718" w:rsidP="0004020E">
            <w:pPr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1B525D" w14:textId="5218FA24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1.7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73394F9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3.33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0E6F078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A40788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8.33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C1C161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2458F7" w14:textId="7DC98D04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11.7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675D472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13.33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63F5A6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C04A68" w:rsidRPr="00697085" w14:paraId="4BBD0356" w14:textId="77777777" w:rsidTr="00263670">
        <w:trPr>
          <w:trHeight w:val="430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A63C58" w14:textId="4A8537A7" w:rsidR="00C04A68" w:rsidRPr="00697085" w:rsidRDefault="00C04A68">
            <w:pPr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697085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j</w:t>
            </w:r>
            <w:r w:rsidRPr="00697085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ave</w:t>
            </w:r>
            <w:proofErr w:type="spellEnd"/>
            <w:r w:rsidRPr="00697085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 w:rsidR="00212D71"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/ </w:t>
            </w:r>
            <w:r w:rsidRPr="00697085">
              <w:rPr>
                <w:rFonts w:ascii="Times New Roman" w:eastAsia="GulliverRM" w:hAnsi="Times New Roman"/>
                <w:sz w:val="24"/>
                <w:szCs w:val="24"/>
                <w:lang w:val="en-US" w:eastAsia="en-US"/>
              </w:rPr>
              <w:t>mA cm</w:t>
            </w:r>
            <w:r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sym w:font="Symbol" w:char="F02D"/>
            </w:r>
            <w:r w:rsidRPr="00697085">
              <w:rPr>
                <w:rFonts w:ascii="Times New Roman" w:eastAsia="GulliverRM" w:hAnsi="Times New Roman"/>
                <w:sz w:val="24"/>
                <w:szCs w:val="24"/>
                <w:vertAlign w:val="superscript"/>
                <w:lang w:val="en-US" w:eastAsia="en-US"/>
              </w:rPr>
              <w:t>2</w:t>
            </w:r>
          </w:p>
        </w:tc>
        <w:tc>
          <w:tcPr>
            <w:tcW w:w="703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97C068" w14:textId="7319C49F" w:rsidR="00C04A68" w:rsidRPr="00697085" w:rsidRDefault="00C04A68" w:rsidP="00C04A68">
            <w:pPr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Averaged dispersed fraction</w:t>
            </w:r>
          </w:p>
        </w:tc>
      </w:tr>
      <w:tr w:rsidR="0004020E" w:rsidRPr="00697085" w14:paraId="7B399FE0" w14:textId="77777777" w:rsidTr="00263670">
        <w:trPr>
          <w:trHeight w:val="430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C42409E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sym w:font="Symbol" w:char="F02D"/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4B5E98E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0.14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1CDC5AE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0.074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E255691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0.049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976AE8D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0.028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91321B3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0.022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E00BEFE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0.019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DAC16ED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0.016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DF8574B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0.014</w:t>
            </w:r>
          </w:p>
        </w:tc>
      </w:tr>
      <w:tr w:rsidR="0004020E" w:rsidRPr="00697085" w14:paraId="4F59AC74" w14:textId="77777777" w:rsidTr="00263670">
        <w:trPr>
          <w:trHeight w:val="43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B74716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sym w:font="Symbol" w:char="F02D"/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2F1ACA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23A4B5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0.088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7267C0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0.058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033334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0.033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D01CE5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0.027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F15036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0.023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9F0B58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0.02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83261A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0.017</w:t>
            </w:r>
          </w:p>
        </w:tc>
      </w:tr>
      <w:tr w:rsidR="0004020E" w:rsidRPr="00697085" w14:paraId="46013E3D" w14:textId="77777777" w:rsidTr="00263670">
        <w:trPr>
          <w:trHeight w:val="43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39C578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sym w:font="Symbol" w:char="F02D"/>
            </w:r>
            <w:r w:rsidRPr="00697085">
              <w:rPr>
                <w:rFonts w:ascii="Times New Roman" w:eastAsia="GulliverRM" w:hAnsi="Times New Roman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595294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C1C445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935000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0.068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70EE09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0.039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68BE8B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0.031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6283DB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0.026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694C96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0.023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AC0324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0.02</w:t>
            </w:r>
          </w:p>
        </w:tc>
      </w:tr>
      <w:tr w:rsidR="0004020E" w:rsidRPr="00697085" w14:paraId="67CBC14E" w14:textId="77777777" w:rsidTr="00263670">
        <w:trPr>
          <w:trHeight w:val="430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BD92E9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sym w:font="Symbol" w:char="F02D"/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B9CBEF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0.35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D1811F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0.193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5327F3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0.131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307D21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0.076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3D4264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0.062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28C347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0.052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D8698A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0.045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559897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0.039</w:t>
            </w:r>
          </w:p>
        </w:tc>
      </w:tr>
      <w:tr w:rsidR="0004020E" w:rsidRPr="00697085" w14:paraId="7D9B580A" w14:textId="77777777" w:rsidTr="00263670">
        <w:trPr>
          <w:trHeight w:val="430"/>
          <w:jc w:val="center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EC3AF1F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sym w:font="Symbol" w:char="F02D"/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421ED51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499E09E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E4ADCF9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0.239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90C128C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0.144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F3079BF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0.118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1BB7C03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09160F2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0.087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441064B" w14:textId="77777777" w:rsidR="002B6718" w:rsidRPr="00697085" w:rsidRDefault="002B6718">
            <w:pPr>
              <w:autoSpaceDE w:val="0"/>
              <w:autoSpaceDN w:val="0"/>
              <w:adjustRightInd w:val="0"/>
              <w:spacing w:before="100" w:before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0.075</w:t>
            </w:r>
          </w:p>
        </w:tc>
      </w:tr>
    </w:tbl>
    <w:p w14:paraId="4B8D6DF2" w14:textId="77777777" w:rsidR="002B6718" w:rsidRPr="00697085" w:rsidRDefault="002B6718" w:rsidP="002B6718">
      <w:pPr>
        <w:autoSpaceDE w:val="0"/>
        <w:autoSpaceDN w:val="0"/>
        <w:adjustRightInd w:val="0"/>
        <w:spacing w:before="100" w:beforeAutospacing="1"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059BC703" w14:textId="790F0822" w:rsidR="00E21064" w:rsidRPr="00697085" w:rsidRDefault="00E21064" w:rsidP="00086F28">
      <w:pPr>
        <w:autoSpaceDE w:val="0"/>
        <w:autoSpaceDN w:val="0"/>
        <w:adjustRightInd w:val="0"/>
        <w:spacing w:before="100" w:beforeAutospacing="1"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24AF70B2" w14:textId="74DB99D5" w:rsidR="00E656AD" w:rsidRPr="00697085" w:rsidRDefault="00E656AD" w:rsidP="00086F28">
      <w:pPr>
        <w:autoSpaceDE w:val="0"/>
        <w:autoSpaceDN w:val="0"/>
        <w:adjustRightInd w:val="0"/>
        <w:spacing w:before="100" w:beforeAutospacing="1"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27A9890D" w14:textId="77777777" w:rsidR="00E656AD" w:rsidRPr="00697085" w:rsidRDefault="00E656AD" w:rsidP="00086F28">
      <w:pPr>
        <w:autoSpaceDE w:val="0"/>
        <w:autoSpaceDN w:val="0"/>
        <w:adjustRightInd w:val="0"/>
        <w:spacing w:before="100" w:beforeAutospacing="1"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36F8A814" w14:textId="2D4166E3" w:rsidR="00086F28" w:rsidRPr="00697085" w:rsidRDefault="00BF2214" w:rsidP="00086F2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bCs/>
          <w:sz w:val="24"/>
          <w:szCs w:val="24"/>
          <w:lang w:val="en-US"/>
        </w:rPr>
        <w:t xml:space="preserve">Table </w:t>
      </w:r>
      <w:r w:rsidR="00F20685" w:rsidRPr="00697085">
        <w:rPr>
          <w:rFonts w:ascii="Times New Roman" w:hAnsi="Times New Roman"/>
          <w:b/>
          <w:bCs/>
          <w:sz w:val="24"/>
          <w:szCs w:val="24"/>
          <w:lang w:val="en-US"/>
        </w:rPr>
        <w:t>4</w:t>
      </w:r>
      <w:r w:rsidRPr="00697085">
        <w:rPr>
          <w:rFonts w:ascii="Times New Roman" w:hAnsi="Times New Roman"/>
          <w:b/>
          <w:bCs/>
          <w:sz w:val="24"/>
          <w:szCs w:val="24"/>
          <w:lang w:val="en-US"/>
        </w:rPr>
        <w:t>.</w:t>
      </w:r>
      <w:r w:rsidR="00FC2F8B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Experimental values of pressure drop </w:t>
      </w:r>
      <w:r w:rsidR="002060C9" w:rsidRPr="00697085">
        <w:rPr>
          <w:rFonts w:ascii="Times New Roman" w:hAnsi="Times New Roman"/>
          <w:sz w:val="24"/>
          <w:szCs w:val="24"/>
          <w:lang w:val="en-US"/>
        </w:rPr>
        <w:t xml:space="preserve">over the FM01-LC reactor (using the empirical power law </w:t>
      </w:r>
      <w:r w:rsidR="002060C9" w:rsidRPr="00697085">
        <w:rPr>
          <w:rFonts w:ascii="Times New Roman" w:hAnsi="Times New Roman"/>
          <w:i/>
          <w:sz w:val="24"/>
          <w:szCs w:val="24"/>
          <w:lang w:val="en-US"/>
        </w:rPr>
        <w:sym w:font="Symbol" w:char="F044"/>
      </w:r>
      <w:r w:rsidR="002060C9" w:rsidRPr="00697085">
        <w:rPr>
          <w:rFonts w:ascii="Times New Roman" w:hAnsi="Times New Roman"/>
          <w:i/>
          <w:sz w:val="24"/>
          <w:szCs w:val="24"/>
          <w:lang w:val="en-US"/>
        </w:rPr>
        <w:t>P=</w:t>
      </w:r>
      <w:proofErr w:type="spellStart"/>
      <w:r w:rsidR="002060C9" w:rsidRPr="00697085">
        <w:rPr>
          <w:rFonts w:ascii="Times New Roman" w:hAnsi="Times New Roman"/>
          <w:i/>
          <w:sz w:val="24"/>
          <w:szCs w:val="24"/>
          <w:lang w:val="en-US"/>
        </w:rPr>
        <w:t>aRe</w:t>
      </w:r>
      <w:r w:rsidR="002060C9" w:rsidRPr="00697085">
        <w:rPr>
          <w:rFonts w:ascii="Times New Roman" w:hAnsi="Times New Roman"/>
          <w:i/>
          <w:sz w:val="24"/>
          <w:szCs w:val="24"/>
          <w:vertAlign w:val="superscript"/>
          <w:lang w:val="en-US"/>
        </w:rPr>
        <w:t>b</w:t>
      </w:r>
      <w:proofErr w:type="spellEnd"/>
      <w:r w:rsidR="002060C9" w:rsidRPr="00697085">
        <w:rPr>
          <w:rFonts w:ascii="Times New Roman" w:hAnsi="Times New Roman"/>
          <w:sz w:val="24"/>
          <w:szCs w:val="24"/>
          <w:lang w:val="en-US"/>
        </w:rPr>
        <w:t xml:space="preserve">) </w:t>
      </w:r>
    </w:p>
    <w:tbl>
      <w:tblPr>
        <w:tblW w:w="918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1418"/>
        <w:gridCol w:w="709"/>
        <w:gridCol w:w="1275"/>
      </w:tblGrid>
      <w:tr w:rsidR="00BF2214" w:rsidRPr="00697085" w14:paraId="72D3E639" w14:textId="77777777" w:rsidTr="00431E52">
        <w:tc>
          <w:tcPr>
            <w:tcW w:w="57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DBB5AD" w14:textId="77777777" w:rsidR="00BF2214" w:rsidRPr="00697085" w:rsidRDefault="00BF2214" w:rsidP="00086F28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Configuration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D58345" w14:textId="77777777" w:rsidR="00BF2214" w:rsidRPr="00697085" w:rsidRDefault="00BF2214" w:rsidP="00086F28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/ ×10</w:t>
            </w:r>
            <w:r w:rsidRPr="0069708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Pa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19A43D" w14:textId="77777777" w:rsidR="00BF2214" w:rsidRPr="00697085" w:rsidRDefault="00BF2214" w:rsidP="00086F28">
            <w:pPr>
              <w:spacing w:after="0" w:line="48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BE9E82" w14:textId="77777777" w:rsidR="00BF2214" w:rsidRPr="00697085" w:rsidRDefault="00BF2214" w:rsidP="00086F28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Reference</w:t>
            </w:r>
          </w:p>
        </w:tc>
      </w:tr>
      <w:tr w:rsidR="00BF2214" w:rsidRPr="00697085" w14:paraId="0F52516E" w14:textId="77777777" w:rsidTr="00431E52">
        <w:tc>
          <w:tcPr>
            <w:tcW w:w="577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634026E" w14:textId="77777777" w:rsidR="00BF2214" w:rsidRPr="00697085" w:rsidRDefault="00BF2214" w:rsidP="00086F2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Stack of three undivided cells (two-phase flow)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44E1B30" w14:textId="77777777" w:rsidR="00BF2214" w:rsidRPr="00697085" w:rsidRDefault="00BF2214" w:rsidP="00086F2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0.030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375E97C" w14:textId="77777777" w:rsidR="00BF2214" w:rsidRPr="00697085" w:rsidRDefault="00BF2214" w:rsidP="00086F2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3.49</w:t>
            </w:r>
          </w:p>
        </w:tc>
        <w:tc>
          <w:tcPr>
            <w:tcW w:w="127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D8B2D36" w14:textId="77777777" w:rsidR="00BF2214" w:rsidRPr="00697085" w:rsidRDefault="00BF2214" w:rsidP="00086F2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This work</w:t>
            </w:r>
          </w:p>
        </w:tc>
      </w:tr>
      <w:tr w:rsidR="00BF2214" w:rsidRPr="00697085" w14:paraId="18E51D9F" w14:textId="77777777" w:rsidTr="00431E52">
        <w:tc>
          <w:tcPr>
            <w:tcW w:w="5778" w:type="dxa"/>
            <w:tcBorders>
              <w:top w:val="nil"/>
              <w:bottom w:val="nil"/>
            </w:tcBorders>
            <w:shd w:val="clear" w:color="auto" w:fill="auto"/>
          </w:tcPr>
          <w:p w14:paraId="640A9026" w14:textId="77777777" w:rsidR="00BF2214" w:rsidRPr="00697085" w:rsidRDefault="00BF2214" w:rsidP="00086F2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bookmarkStart w:id="82" w:name="OLE_LINK67"/>
            <w:bookmarkStart w:id="83" w:name="OLE_LINK68"/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Stack of three undivided cells (single-phase flow)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14:paraId="0448DB93" w14:textId="77777777" w:rsidR="00BF2214" w:rsidRPr="00697085" w:rsidRDefault="00BF2214" w:rsidP="00086F2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0.028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</w:tcPr>
          <w:p w14:paraId="7A1C3ABD" w14:textId="77777777" w:rsidR="00BF2214" w:rsidRPr="00697085" w:rsidRDefault="00BF2214" w:rsidP="00086F2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2.88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</w:tcPr>
          <w:p w14:paraId="28066889" w14:textId="5D3F28C4" w:rsidR="00BF2214" w:rsidRPr="00697085" w:rsidRDefault="00BF2214" w:rsidP="00086F2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7085">
              <w:rPr>
                <w:rFonts w:ascii="Times New Roman" w:hAnsi="Times New Roman"/>
                <w:sz w:val="24"/>
                <w:szCs w:val="24"/>
              </w:rPr>
              <w:t>[1</w:t>
            </w:r>
            <w:r w:rsidR="00CF7A1B" w:rsidRPr="00697085">
              <w:rPr>
                <w:rFonts w:ascii="Times New Roman" w:hAnsi="Times New Roman"/>
                <w:sz w:val="24"/>
                <w:szCs w:val="24"/>
              </w:rPr>
              <w:t>9</w:t>
            </w:r>
            <w:r w:rsidRPr="00697085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</w:tr>
      <w:bookmarkEnd w:id="82"/>
      <w:bookmarkEnd w:id="83"/>
      <w:tr w:rsidR="00BF2214" w:rsidRPr="00697085" w14:paraId="58303965" w14:textId="77777777" w:rsidTr="00431E52">
        <w:tc>
          <w:tcPr>
            <w:tcW w:w="5778" w:type="dxa"/>
            <w:tcBorders>
              <w:top w:val="nil"/>
            </w:tcBorders>
            <w:shd w:val="clear" w:color="auto" w:fill="auto"/>
          </w:tcPr>
          <w:p w14:paraId="28AE2C0A" w14:textId="77777777" w:rsidR="00BF2214" w:rsidRPr="00697085" w:rsidRDefault="00BF2214" w:rsidP="00086F2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Empty unit cell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14:paraId="3CDC35DA" w14:textId="77777777" w:rsidR="00BF2214" w:rsidRPr="00697085" w:rsidRDefault="00BF2214" w:rsidP="00086F2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0.69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</w:tcPr>
          <w:p w14:paraId="670ACB34" w14:textId="77777777" w:rsidR="00BF2214" w:rsidRPr="00697085" w:rsidRDefault="00BF2214" w:rsidP="00086F2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1.39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auto"/>
          </w:tcPr>
          <w:p w14:paraId="24227005" w14:textId="1FF23C2B" w:rsidR="00BF2214" w:rsidRPr="00697085" w:rsidRDefault="00BF2214" w:rsidP="00086F2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7085">
              <w:rPr>
                <w:rFonts w:ascii="Times New Roman" w:hAnsi="Times New Roman"/>
                <w:sz w:val="24"/>
                <w:szCs w:val="24"/>
              </w:rPr>
              <w:t>[</w:t>
            </w:r>
            <w:r w:rsidR="000C14B7" w:rsidRPr="00697085">
              <w:rPr>
                <w:rFonts w:ascii="Times New Roman" w:hAnsi="Times New Roman"/>
                <w:sz w:val="24"/>
                <w:szCs w:val="24"/>
              </w:rPr>
              <w:t>4</w:t>
            </w:r>
            <w:r w:rsidR="007E498F" w:rsidRPr="00697085">
              <w:rPr>
                <w:rFonts w:ascii="Times New Roman" w:hAnsi="Times New Roman"/>
                <w:sz w:val="24"/>
                <w:szCs w:val="24"/>
              </w:rPr>
              <w:t>8</w:t>
            </w:r>
            <w:r w:rsidRPr="00697085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</w:tr>
      <w:tr w:rsidR="00BF2214" w:rsidRPr="00697085" w14:paraId="51ABAEB5" w14:textId="77777777" w:rsidTr="00431E52">
        <w:tc>
          <w:tcPr>
            <w:tcW w:w="5778" w:type="dxa"/>
            <w:shd w:val="clear" w:color="auto" w:fill="auto"/>
          </w:tcPr>
          <w:p w14:paraId="4D16BFC4" w14:textId="77777777" w:rsidR="00BF2214" w:rsidRPr="00697085" w:rsidRDefault="00BF2214" w:rsidP="00086F2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Filled unit cell with PTFE turbulence promoter type D</w:t>
            </w:r>
          </w:p>
        </w:tc>
        <w:tc>
          <w:tcPr>
            <w:tcW w:w="1418" w:type="dxa"/>
            <w:shd w:val="clear" w:color="auto" w:fill="auto"/>
          </w:tcPr>
          <w:p w14:paraId="7CC7A781" w14:textId="77777777" w:rsidR="00BF2214" w:rsidRPr="00697085" w:rsidRDefault="00BF2214" w:rsidP="00086F2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1.69</w:t>
            </w:r>
          </w:p>
        </w:tc>
        <w:tc>
          <w:tcPr>
            <w:tcW w:w="709" w:type="dxa"/>
            <w:shd w:val="clear" w:color="auto" w:fill="auto"/>
          </w:tcPr>
          <w:p w14:paraId="1271EFE2" w14:textId="77777777" w:rsidR="00BF2214" w:rsidRPr="00697085" w:rsidRDefault="00BF2214" w:rsidP="00086F2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1.54</w:t>
            </w:r>
          </w:p>
        </w:tc>
        <w:tc>
          <w:tcPr>
            <w:tcW w:w="1275" w:type="dxa"/>
            <w:shd w:val="clear" w:color="auto" w:fill="auto"/>
          </w:tcPr>
          <w:p w14:paraId="380C79DC" w14:textId="66BC2A6C" w:rsidR="00BF2214" w:rsidRPr="00697085" w:rsidRDefault="00BF2214" w:rsidP="00086F28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="000C14B7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="007E498F" w:rsidRPr="00697085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697085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</w:tr>
    </w:tbl>
    <w:p w14:paraId="425A4207" w14:textId="77777777" w:rsidR="00BF2214" w:rsidRPr="00697085" w:rsidRDefault="00BF2214" w:rsidP="00086F28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AC799FB" w14:textId="0967AF74" w:rsidR="007C0970" w:rsidRPr="00697085" w:rsidRDefault="00BF2214" w:rsidP="00086F28">
      <w:pPr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br w:type="page"/>
      </w:r>
      <w:r w:rsidR="00434D01" w:rsidRPr="00697085">
        <w:rPr>
          <w:rFonts w:ascii="Times New Roman" w:hAnsi="Times New Roman"/>
          <w:b/>
          <w:color w:val="000000"/>
          <w:sz w:val="24"/>
          <w:szCs w:val="24"/>
          <w:lang w:val="en-US"/>
        </w:rPr>
        <w:lastRenderedPageBreak/>
        <w:t>Figure c</w:t>
      </w:r>
      <w:r w:rsidR="007C0970" w:rsidRPr="00697085">
        <w:rPr>
          <w:rFonts w:ascii="Times New Roman" w:hAnsi="Times New Roman"/>
          <w:b/>
          <w:color w:val="000000"/>
          <w:sz w:val="24"/>
          <w:szCs w:val="24"/>
          <w:lang w:val="en-US"/>
        </w:rPr>
        <w:t>aptions</w:t>
      </w:r>
    </w:p>
    <w:p w14:paraId="6859DF2E" w14:textId="709AEC3D" w:rsidR="003472C2" w:rsidRPr="00697085" w:rsidRDefault="003472C2" w:rsidP="00CD6CA6">
      <w:pPr>
        <w:tabs>
          <w:tab w:val="left" w:pos="1725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0265CFBC" w14:textId="1AF5E66A" w:rsidR="0093407C" w:rsidRPr="00697085" w:rsidRDefault="0093407C" w:rsidP="00CD6CA6">
      <w:pPr>
        <w:tabs>
          <w:tab w:val="left" w:pos="1725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sz w:val="24"/>
          <w:szCs w:val="24"/>
          <w:lang w:val="en-US"/>
        </w:rPr>
        <w:t xml:space="preserve">Figure 1. </w:t>
      </w:r>
      <w:r w:rsidRPr="00697085">
        <w:rPr>
          <w:rFonts w:ascii="Times New Roman" w:hAnsi="Times New Roman"/>
          <w:sz w:val="24"/>
          <w:szCs w:val="24"/>
          <w:lang w:val="en-US"/>
        </w:rPr>
        <w:t xml:space="preserve">Sketch of the FM01-LC reactor </w:t>
      </w:r>
      <w:r w:rsidR="00A745C2" w:rsidRPr="00697085">
        <w:rPr>
          <w:rFonts w:ascii="Times New Roman" w:hAnsi="Times New Roman"/>
          <w:sz w:val="24"/>
          <w:szCs w:val="24"/>
          <w:lang w:val="en-US"/>
        </w:rPr>
        <w:t>with a four-electrode stack of three undivided cells. The electrodes are switched in monopole configuration.</w:t>
      </w:r>
    </w:p>
    <w:p w14:paraId="03CC6B0B" w14:textId="07FD78FD" w:rsidR="0093407C" w:rsidRPr="00697085" w:rsidRDefault="0093407C" w:rsidP="00CD6CA6">
      <w:pPr>
        <w:tabs>
          <w:tab w:val="left" w:pos="1725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6E5C94A9" w14:textId="657131CC" w:rsidR="00CB5BFF" w:rsidRPr="00697085" w:rsidRDefault="00CB5BFF" w:rsidP="00CB5BFF">
      <w:pPr>
        <w:tabs>
          <w:tab w:val="left" w:pos="1725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sz w:val="24"/>
          <w:szCs w:val="24"/>
          <w:lang w:val="en-US"/>
        </w:rPr>
        <w:t xml:space="preserve">Figure 2. </w:t>
      </w:r>
      <w:r w:rsidR="00F37BBD" w:rsidRPr="00697085">
        <w:rPr>
          <w:rFonts w:ascii="Times New Roman" w:hAnsi="Times New Roman"/>
          <w:bCs/>
          <w:sz w:val="24"/>
          <w:szCs w:val="24"/>
          <w:lang w:val="en-US"/>
        </w:rPr>
        <w:t xml:space="preserve">Surface plot </w:t>
      </w:r>
      <w:r w:rsidR="003516C0" w:rsidRPr="00697085">
        <w:rPr>
          <w:rFonts w:ascii="Times New Roman" w:hAnsi="Times New Roman"/>
          <w:bCs/>
          <w:sz w:val="24"/>
          <w:szCs w:val="24"/>
          <w:lang w:val="en-US"/>
        </w:rPr>
        <w:t xml:space="preserve">(plane </w:t>
      </w:r>
      <w:proofErr w:type="spellStart"/>
      <w:r w:rsidR="003516C0" w:rsidRPr="00697085">
        <w:rPr>
          <w:rFonts w:ascii="Times New Roman" w:hAnsi="Times New Roman"/>
          <w:bCs/>
          <w:i/>
          <w:iCs/>
          <w:sz w:val="24"/>
          <w:szCs w:val="24"/>
          <w:lang w:val="en-US"/>
        </w:rPr>
        <w:t>xy</w:t>
      </w:r>
      <w:proofErr w:type="spellEnd"/>
      <w:r w:rsidR="003516C0" w:rsidRPr="00697085">
        <w:rPr>
          <w:rFonts w:ascii="Times New Roman" w:hAnsi="Times New Roman"/>
          <w:bCs/>
          <w:sz w:val="24"/>
          <w:szCs w:val="24"/>
          <w:lang w:val="en-US"/>
        </w:rPr>
        <w:t xml:space="preserve">) </w:t>
      </w:r>
      <w:r w:rsidR="002D327D" w:rsidRPr="00697085">
        <w:rPr>
          <w:rFonts w:ascii="Times New Roman" w:hAnsi="Times New Roman"/>
          <w:bCs/>
          <w:sz w:val="24"/>
          <w:szCs w:val="24"/>
          <w:lang w:val="en-US"/>
        </w:rPr>
        <w:t xml:space="preserve">of the secondary current distribution on the cathode and anode surface located in </w:t>
      </w:r>
      <w:r w:rsidR="00F37BBD" w:rsidRPr="00697085">
        <w:rPr>
          <w:rFonts w:ascii="Times New Roman" w:hAnsi="Times New Roman"/>
          <w:bCs/>
          <w:sz w:val="24"/>
          <w:szCs w:val="24"/>
          <w:lang w:val="en-US"/>
        </w:rPr>
        <w:t xml:space="preserve">cell 2 </w:t>
      </w:r>
      <w:r w:rsidR="00F37BBD" w:rsidRPr="00697085">
        <w:rPr>
          <w:rFonts w:ascii="Times New Roman" w:hAnsi="Times New Roman"/>
          <w:sz w:val="24"/>
          <w:szCs w:val="24"/>
          <w:lang w:val="en-US"/>
        </w:rPr>
        <w:t xml:space="preserve">at </w:t>
      </w:r>
      <w:proofErr w:type="spellStart"/>
      <w:r w:rsidR="00F37BBD" w:rsidRPr="00697085">
        <w:rPr>
          <w:rFonts w:ascii="Times New Roman" w:hAnsi="Times New Roman"/>
          <w:i/>
          <w:iCs/>
          <w:sz w:val="24"/>
          <w:szCs w:val="24"/>
          <w:lang w:val="en-US"/>
        </w:rPr>
        <w:t>j</w:t>
      </w:r>
      <w:r w:rsidR="00F37BBD" w:rsidRPr="00697085">
        <w:rPr>
          <w:rFonts w:ascii="Times New Roman" w:hAnsi="Times New Roman"/>
          <w:i/>
          <w:iCs/>
          <w:sz w:val="24"/>
          <w:szCs w:val="24"/>
          <w:vertAlign w:val="subscript"/>
          <w:lang w:val="en-US"/>
        </w:rPr>
        <w:t>ave</w:t>
      </w:r>
      <w:proofErr w:type="spellEnd"/>
      <w:r w:rsidR="00F37BBD" w:rsidRPr="00697085">
        <w:rPr>
          <w:rFonts w:ascii="Times New Roman" w:hAnsi="Times New Roman"/>
          <w:sz w:val="24"/>
          <w:szCs w:val="24"/>
          <w:lang w:val="en-US"/>
        </w:rPr>
        <w:t xml:space="preserve"> = –7 mA cm</w:t>
      </w:r>
      <w:r w:rsidR="00F37BBD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–2</w:t>
      </w:r>
      <w:r w:rsidR="00F37BBD" w:rsidRPr="00697085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196490" w:rsidRPr="00697085">
        <w:rPr>
          <w:rFonts w:ascii="Times New Roman" w:hAnsi="Times New Roman"/>
          <w:i/>
          <w:iCs/>
          <w:sz w:val="24"/>
          <w:szCs w:val="24"/>
          <w:lang w:val="en-US"/>
        </w:rPr>
        <w:t>Q</w:t>
      </w:r>
      <w:r w:rsidR="00F37BBD" w:rsidRPr="00697085">
        <w:rPr>
          <w:rFonts w:ascii="Times New Roman" w:hAnsi="Times New Roman"/>
          <w:sz w:val="24"/>
          <w:szCs w:val="24"/>
          <w:lang w:val="en-US"/>
        </w:rPr>
        <w:t xml:space="preserve"> = </w:t>
      </w:r>
      <w:r w:rsidR="00196490" w:rsidRPr="00697085">
        <w:rPr>
          <w:rFonts w:ascii="Times New Roman" w:hAnsi="Times New Roman"/>
          <w:sz w:val="24"/>
          <w:szCs w:val="24"/>
          <w:lang w:val="en-US"/>
        </w:rPr>
        <w:t>8.3</w:t>
      </w:r>
      <w:r w:rsidR="00F37BBD" w:rsidRPr="00697085">
        <w:rPr>
          <w:rFonts w:ascii="Times New Roman" w:hAnsi="Times New Roman"/>
          <w:sz w:val="24"/>
          <w:szCs w:val="24"/>
          <w:lang w:val="en-US"/>
        </w:rPr>
        <w:t xml:space="preserve"> cm</w:t>
      </w:r>
      <w:r w:rsidR="00196490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 w:rsidR="00F37BBD" w:rsidRPr="00697085">
        <w:rPr>
          <w:rFonts w:ascii="Times New Roman" w:hAnsi="Times New Roman"/>
          <w:sz w:val="24"/>
          <w:szCs w:val="24"/>
          <w:lang w:val="en-US"/>
        </w:rPr>
        <w:t xml:space="preserve"> s</w:t>
      </w:r>
      <w:r w:rsidR="00F37BBD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–1</w:t>
      </w:r>
      <w:r w:rsidR="00F37BBD" w:rsidRPr="00697085">
        <w:rPr>
          <w:rFonts w:ascii="Times New Roman" w:hAnsi="Times New Roman"/>
          <w:sz w:val="24"/>
          <w:szCs w:val="24"/>
          <w:lang w:val="en-US"/>
        </w:rPr>
        <w:t>.</w:t>
      </w:r>
    </w:p>
    <w:p w14:paraId="22172E6B" w14:textId="77777777" w:rsidR="00CB5BFF" w:rsidRPr="00697085" w:rsidRDefault="00CB5BFF" w:rsidP="00CD6CA6">
      <w:pPr>
        <w:tabs>
          <w:tab w:val="left" w:pos="1725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5F60FED9" w14:textId="6E60AEE2" w:rsidR="00797CC4" w:rsidRPr="00697085" w:rsidRDefault="00E236B3" w:rsidP="00797CC4">
      <w:pPr>
        <w:tabs>
          <w:tab w:val="left" w:pos="1725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A26B84" w:rsidRPr="00697085">
        <w:rPr>
          <w:rFonts w:ascii="Times New Roman" w:hAnsi="Times New Roman"/>
          <w:b/>
          <w:sz w:val="24"/>
          <w:szCs w:val="24"/>
          <w:lang w:val="en-US"/>
        </w:rPr>
        <w:t>3</w:t>
      </w:r>
      <w:r w:rsidRPr="00697085">
        <w:rPr>
          <w:rFonts w:ascii="Times New Roman" w:hAnsi="Times New Roman"/>
          <w:b/>
          <w:sz w:val="24"/>
          <w:szCs w:val="24"/>
          <w:lang w:val="en-US"/>
        </w:rPr>
        <w:t>.</w:t>
      </w:r>
      <w:r w:rsidRPr="00697085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6C74B3" w:rsidRPr="00697085">
        <w:rPr>
          <w:rFonts w:ascii="Times New Roman" w:hAnsi="Times New Roman"/>
          <w:bCs/>
          <w:sz w:val="24"/>
          <w:szCs w:val="24"/>
          <w:lang w:val="en-US"/>
        </w:rPr>
        <w:t xml:space="preserve">Influence of the </w:t>
      </w:r>
      <w:r w:rsidR="004B44FB" w:rsidRPr="00697085">
        <w:rPr>
          <w:rFonts w:ascii="Times New Roman" w:hAnsi="Times New Roman"/>
          <w:bCs/>
          <w:sz w:val="24"/>
          <w:szCs w:val="24"/>
          <w:lang w:val="en-US"/>
        </w:rPr>
        <w:t>n</w:t>
      </w:r>
      <w:r w:rsidR="00C10898" w:rsidRPr="00697085">
        <w:rPr>
          <w:rFonts w:ascii="Times New Roman" w:hAnsi="Times New Roman"/>
          <w:bCs/>
          <w:sz w:val="24"/>
          <w:szCs w:val="24"/>
          <w:lang w:val="en-US"/>
        </w:rPr>
        <w:t xml:space="preserve">ormalized current distribution </w:t>
      </w:r>
      <w:r w:rsidR="00C20BB9" w:rsidRPr="00697085">
        <w:rPr>
          <w:rFonts w:ascii="Times New Roman" w:hAnsi="Times New Roman"/>
          <w:bCs/>
          <w:sz w:val="24"/>
          <w:szCs w:val="24"/>
          <w:lang w:val="en-US"/>
        </w:rPr>
        <w:t xml:space="preserve">profiles along the </w:t>
      </w:r>
      <w:r w:rsidR="003672F4" w:rsidRPr="00697085">
        <w:rPr>
          <w:rFonts w:ascii="Times New Roman" w:hAnsi="Times New Roman"/>
          <w:bCs/>
          <w:sz w:val="24"/>
          <w:szCs w:val="24"/>
          <w:lang w:val="en-US"/>
        </w:rPr>
        <w:t>cathode</w:t>
      </w:r>
      <w:r w:rsidR="006C74B3" w:rsidRPr="00697085">
        <w:rPr>
          <w:rFonts w:ascii="Times New Roman" w:hAnsi="Times New Roman"/>
          <w:bCs/>
          <w:sz w:val="24"/>
          <w:szCs w:val="24"/>
          <w:lang w:val="en-US"/>
        </w:rPr>
        <w:t xml:space="preserve"> (a)</w:t>
      </w:r>
      <w:r w:rsidR="003672F4" w:rsidRPr="00697085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0F74FC" w:rsidRPr="00697085">
        <w:rPr>
          <w:rFonts w:ascii="Times New Roman" w:hAnsi="Times New Roman"/>
          <w:bCs/>
          <w:sz w:val="24"/>
          <w:szCs w:val="24"/>
          <w:lang w:val="en-US"/>
        </w:rPr>
        <w:t xml:space="preserve">and anode </w:t>
      </w:r>
      <w:r w:rsidR="006C74B3" w:rsidRPr="00697085">
        <w:rPr>
          <w:rFonts w:ascii="Times New Roman" w:hAnsi="Times New Roman"/>
          <w:bCs/>
          <w:sz w:val="24"/>
          <w:szCs w:val="24"/>
          <w:lang w:val="en-US"/>
        </w:rPr>
        <w:t>(b)</w:t>
      </w:r>
      <w:r w:rsidR="000F74FC" w:rsidRPr="00697085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75399A" w:rsidRPr="00697085">
        <w:rPr>
          <w:rFonts w:ascii="Times New Roman" w:hAnsi="Times New Roman"/>
          <w:bCs/>
          <w:sz w:val="24"/>
          <w:szCs w:val="24"/>
          <w:lang w:val="en-US"/>
        </w:rPr>
        <w:t xml:space="preserve">in the </w:t>
      </w:r>
      <w:r w:rsidR="0075399A" w:rsidRPr="00697085">
        <w:rPr>
          <w:rFonts w:ascii="Times New Roman" w:hAnsi="Times New Roman"/>
          <w:bCs/>
          <w:i/>
          <w:iCs/>
          <w:sz w:val="24"/>
          <w:szCs w:val="24"/>
          <w:lang w:val="en-US"/>
        </w:rPr>
        <w:t>x</w:t>
      </w:r>
      <w:r w:rsidR="0075399A" w:rsidRPr="00697085">
        <w:rPr>
          <w:rFonts w:ascii="Times New Roman" w:hAnsi="Times New Roman"/>
          <w:bCs/>
          <w:sz w:val="24"/>
          <w:szCs w:val="24"/>
          <w:lang w:val="en-US"/>
        </w:rPr>
        <w:t xml:space="preserve">-coordinate </w:t>
      </w:r>
      <w:r w:rsidR="004B44FB" w:rsidRPr="00697085">
        <w:rPr>
          <w:rFonts w:ascii="Times New Roman" w:hAnsi="Times New Roman"/>
          <w:sz w:val="24"/>
          <w:szCs w:val="24"/>
          <w:lang w:val="en-US"/>
        </w:rPr>
        <w:t>at</w:t>
      </w:r>
      <w:r w:rsidR="003E679F" w:rsidRPr="00697085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196490" w:rsidRPr="00697085">
        <w:rPr>
          <w:rFonts w:ascii="Times New Roman" w:hAnsi="Times New Roman"/>
          <w:bCs/>
          <w:i/>
          <w:iCs/>
          <w:sz w:val="24"/>
          <w:szCs w:val="24"/>
          <w:lang w:val="en-US"/>
        </w:rPr>
        <w:t>Q</w:t>
      </w:r>
      <w:r w:rsidR="003E679F" w:rsidRPr="00697085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3E679F" w:rsidRPr="00697085">
        <w:rPr>
          <w:rFonts w:ascii="Times New Roman" w:hAnsi="Times New Roman"/>
          <w:sz w:val="24"/>
          <w:szCs w:val="24"/>
          <w:lang w:val="en-US"/>
        </w:rPr>
        <w:t xml:space="preserve">= </w:t>
      </w:r>
      <w:r w:rsidR="00196490" w:rsidRPr="00697085">
        <w:rPr>
          <w:rFonts w:ascii="Times New Roman" w:hAnsi="Times New Roman"/>
          <w:bCs/>
          <w:sz w:val="24"/>
          <w:szCs w:val="24"/>
          <w:lang w:val="en-US"/>
        </w:rPr>
        <w:t>8.3</w:t>
      </w:r>
      <w:r w:rsidR="003E679F" w:rsidRPr="00697085">
        <w:rPr>
          <w:rFonts w:ascii="Times New Roman" w:hAnsi="Times New Roman"/>
          <w:sz w:val="24"/>
          <w:szCs w:val="24"/>
          <w:lang w:val="en-US"/>
        </w:rPr>
        <w:t xml:space="preserve"> cm</w:t>
      </w:r>
      <w:r w:rsidR="00196490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 w:rsidR="003E679F" w:rsidRPr="00697085">
        <w:rPr>
          <w:rFonts w:ascii="Times New Roman" w:hAnsi="Times New Roman"/>
          <w:sz w:val="24"/>
          <w:szCs w:val="24"/>
          <w:lang w:val="en-US"/>
        </w:rPr>
        <w:t xml:space="preserve"> s</w:t>
      </w:r>
      <w:r w:rsidR="00DD6361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</w:t>
      </w:r>
      <w:r w:rsidR="003E679F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="00797CC4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4B44FB" w:rsidRPr="00697085">
        <w:rPr>
          <w:rFonts w:ascii="Times New Roman" w:hAnsi="Times New Roman"/>
          <w:sz w:val="24"/>
          <w:szCs w:val="24"/>
          <w:lang w:val="en-US"/>
        </w:rPr>
        <w:t xml:space="preserve">Influence of the mean linear </w:t>
      </w:r>
      <w:r w:rsidR="004B44FB" w:rsidRPr="00697085">
        <w:rPr>
          <w:rFonts w:ascii="Times New Roman" w:hAnsi="Times New Roman"/>
          <w:bCs/>
          <w:sz w:val="24"/>
          <w:szCs w:val="24"/>
          <w:lang w:val="en-US"/>
        </w:rPr>
        <w:t>inflow rate</w:t>
      </w:r>
      <w:r w:rsidR="004B44FB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97CC4" w:rsidRPr="00697085">
        <w:rPr>
          <w:rFonts w:ascii="Times New Roman" w:hAnsi="Times New Roman"/>
          <w:bCs/>
          <w:sz w:val="24"/>
          <w:szCs w:val="24"/>
          <w:lang w:val="en-US"/>
        </w:rPr>
        <w:t xml:space="preserve">along the cathode (c) and anode (d) </w:t>
      </w:r>
      <w:r w:rsidR="00E648CF" w:rsidRPr="00697085">
        <w:rPr>
          <w:rFonts w:ascii="Times New Roman" w:hAnsi="Times New Roman"/>
          <w:bCs/>
          <w:sz w:val="24"/>
          <w:szCs w:val="24"/>
          <w:lang w:val="en-US"/>
        </w:rPr>
        <w:t>at</w:t>
      </w:r>
      <w:r w:rsidR="004365FB" w:rsidRPr="00697085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="00797CC4" w:rsidRPr="00697085">
        <w:rPr>
          <w:rFonts w:ascii="Times New Roman" w:hAnsi="Times New Roman"/>
          <w:i/>
          <w:sz w:val="24"/>
          <w:szCs w:val="24"/>
          <w:lang w:val="en-US"/>
        </w:rPr>
        <w:t>j</w:t>
      </w:r>
      <w:r w:rsidR="00797CC4" w:rsidRPr="00697085">
        <w:rPr>
          <w:rFonts w:ascii="Times New Roman" w:hAnsi="Times New Roman"/>
          <w:i/>
          <w:sz w:val="24"/>
          <w:szCs w:val="24"/>
          <w:vertAlign w:val="subscript"/>
          <w:lang w:val="en-US"/>
        </w:rPr>
        <w:t>ave</w:t>
      </w:r>
      <w:proofErr w:type="spellEnd"/>
      <w:r w:rsidR="00797CC4" w:rsidRPr="00697085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797CC4" w:rsidRPr="00697085">
        <w:rPr>
          <w:rFonts w:ascii="Times New Roman" w:hAnsi="Times New Roman"/>
          <w:sz w:val="24"/>
          <w:szCs w:val="24"/>
          <w:lang w:val="en-US"/>
        </w:rPr>
        <w:t xml:space="preserve">= </w:t>
      </w:r>
      <w:r w:rsidR="00797CC4" w:rsidRPr="00697085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="00797CC4" w:rsidRPr="00697085">
        <w:rPr>
          <w:rFonts w:ascii="Times New Roman" w:hAnsi="Times New Roman"/>
          <w:sz w:val="24"/>
          <w:szCs w:val="24"/>
          <w:lang w:val="en-US"/>
        </w:rPr>
        <w:t>7</w:t>
      </w:r>
      <w:r w:rsidR="00C62F73" w:rsidRPr="00697085">
        <w:rPr>
          <w:rFonts w:ascii="Times New Roman" w:hAnsi="Times New Roman"/>
          <w:sz w:val="24"/>
          <w:szCs w:val="24"/>
          <w:lang w:val="en-US"/>
        </w:rPr>
        <w:t xml:space="preserve"> m</w:t>
      </w:r>
      <w:r w:rsidR="00797CC4" w:rsidRPr="00697085">
        <w:rPr>
          <w:rFonts w:ascii="Times New Roman" w:hAnsi="Times New Roman"/>
          <w:sz w:val="24"/>
          <w:szCs w:val="24"/>
          <w:lang w:val="en-US"/>
        </w:rPr>
        <w:t>A cm</w:t>
      </w:r>
      <w:r w:rsidR="00797CC4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2D"/>
      </w:r>
      <w:r w:rsidR="00797CC4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="00C62F73" w:rsidRPr="00697085">
        <w:rPr>
          <w:rFonts w:ascii="Times New Roman" w:hAnsi="Times New Roman"/>
          <w:sz w:val="24"/>
          <w:szCs w:val="24"/>
          <w:lang w:val="en-US"/>
        </w:rPr>
        <w:t>.</w:t>
      </w:r>
      <w:r w:rsidR="004B44FB" w:rsidRPr="00697085">
        <w:rPr>
          <w:rFonts w:ascii="Times New Roman" w:hAnsi="Times New Roman"/>
          <w:sz w:val="24"/>
          <w:szCs w:val="24"/>
          <w:lang w:val="en-US"/>
        </w:rPr>
        <w:t xml:space="preserve"> The profiles were constructed at </w:t>
      </w:r>
      <w:r w:rsidR="004B44FB" w:rsidRPr="00697085">
        <w:rPr>
          <w:rFonts w:ascii="Times New Roman" w:hAnsi="Times New Roman"/>
          <w:bCs/>
          <w:i/>
          <w:iCs/>
          <w:sz w:val="24"/>
          <w:szCs w:val="24"/>
          <w:lang w:val="en-US"/>
        </w:rPr>
        <w:t>y</w:t>
      </w:r>
      <w:r w:rsidR="004B44FB" w:rsidRPr="00697085">
        <w:rPr>
          <w:rFonts w:ascii="Times New Roman" w:hAnsi="Times New Roman"/>
          <w:bCs/>
          <w:sz w:val="24"/>
          <w:szCs w:val="24"/>
          <w:lang w:val="en-US"/>
        </w:rPr>
        <w:t xml:space="preserve"> = 2 cm.</w:t>
      </w:r>
    </w:p>
    <w:p w14:paraId="77D0E9FE" w14:textId="77777777" w:rsidR="003E679F" w:rsidRPr="00697085" w:rsidRDefault="003E679F" w:rsidP="00E367B1">
      <w:pPr>
        <w:tabs>
          <w:tab w:val="left" w:pos="1725"/>
        </w:tabs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0ACBCE7F" w14:textId="46D1018A" w:rsidR="00323605" w:rsidRPr="00697085" w:rsidRDefault="00E95D16" w:rsidP="00E367B1">
      <w:pPr>
        <w:tabs>
          <w:tab w:val="left" w:pos="1725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sz w:val="24"/>
          <w:szCs w:val="24"/>
          <w:lang w:val="en-US"/>
        </w:rPr>
        <w:t>Fig</w:t>
      </w:r>
      <w:r w:rsidR="00C1054A" w:rsidRPr="00697085">
        <w:rPr>
          <w:rFonts w:ascii="Times New Roman" w:hAnsi="Times New Roman"/>
          <w:b/>
          <w:sz w:val="24"/>
          <w:szCs w:val="24"/>
          <w:lang w:val="en-US"/>
        </w:rPr>
        <w:t>ure</w:t>
      </w:r>
      <w:r w:rsidRPr="0069708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B32146" w:rsidRPr="00697085">
        <w:rPr>
          <w:rFonts w:ascii="Times New Roman" w:hAnsi="Times New Roman"/>
          <w:b/>
          <w:sz w:val="24"/>
          <w:szCs w:val="24"/>
          <w:lang w:val="en-US"/>
        </w:rPr>
        <w:t>4</w:t>
      </w:r>
      <w:r w:rsidR="006A461A" w:rsidRPr="00697085">
        <w:rPr>
          <w:rFonts w:ascii="Times New Roman" w:hAnsi="Times New Roman"/>
          <w:b/>
          <w:sz w:val="24"/>
          <w:szCs w:val="24"/>
          <w:lang w:val="en-US"/>
        </w:rPr>
        <w:t>.</w:t>
      </w:r>
      <w:r w:rsidR="00CD6CA6" w:rsidRPr="0069708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8D7437" w:rsidRPr="00697085">
        <w:rPr>
          <w:rFonts w:ascii="Times New Roman" w:hAnsi="Times New Roman"/>
          <w:sz w:val="24"/>
          <w:szCs w:val="24"/>
          <w:lang w:val="en-US"/>
        </w:rPr>
        <w:t xml:space="preserve">Mixture </w:t>
      </w:r>
      <w:r w:rsidR="00323605" w:rsidRPr="00697085">
        <w:rPr>
          <w:rFonts w:ascii="Times New Roman" w:hAnsi="Times New Roman"/>
          <w:sz w:val="24"/>
          <w:szCs w:val="24"/>
          <w:lang w:val="en-US"/>
        </w:rPr>
        <w:t>(H</w:t>
      </w:r>
      <w:r w:rsidR="00323605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323605" w:rsidRPr="00697085">
        <w:rPr>
          <w:rFonts w:ascii="Times New Roman" w:hAnsi="Times New Roman"/>
          <w:sz w:val="24"/>
          <w:szCs w:val="24"/>
          <w:lang w:val="en-US"/>
        </w:rPr>
        <w:t>-H</w:t>
      </w:r>
      <w:r w:rsidR="00323605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323605" w:rsidRPr="00697085">
        <w:rPr>
          <w:rFonts w:ascii="Times New Roman" w:hAnsi="Times New Roman"/>
          <w:sz w:val="24"/>
          <w:szCs w:val="24"/>
          <w:lang w:val="en-US"/>
        </w:rPr>
        <w:t>O)</w:t>
      </w:r>
      <w:r w:rsidR="008D7437" w:rsidRPr="00697085">
        <w:rPr>
          <w:rFonts w:ascii="Times New Roman" w:hAnsi="Times New Roman"/>
          <w:sz w:val="24"/>
          <w:szCs w:val="24"/>
          <w:lang w:val="en-US"/>
        </w:rPr>
        <w:t xml:space="preserve"> v</w:t>
      </w:r>
      <w:r w:rsidR="00CD6CA6" w:rsidRPr="00697085">
        <w:rPr>
          <w:rFonts w:ascii="Times New Roman" w:hAnsi="Times New Roman"/>
          <w:sz w:val="24"/>
          <w:szCs w:val="24"/>
          <w:lang w:val="en-US"/>
        </w:rPr>
        <w:t xml:space="preserve">elocity magnitude field inside the </w:t>
      </w:r>
      <w:r w:rsidR="00323605" w:rsidRPr="00697085">
        <w:rPr>
          <w:rFonts w:ascii="Times New Roman" w:hAnsi="Times New Roman"/>
          <w:sz w:val="24"/>
          <w:szCs w:val="24"/>
          <w:lang w:val="en-US"/>
        </w:rPr>
        <w:t>stack</w:t>
      </w:r>
      <w:r w:rsidR="00CD6CA6" w:rsidRPr="00697085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196490" w:rsidRPr="00697085">
        <w:rPr>
          <w:rFonts w:ascii="Times New Roman" w:hAnsi="Times New Roman"/>
          <w:sz w:val="24"/>
          <w:szCs w:val="24"/>
          <w:lang w:val="en-US"/>
        </w:rPr>
        <w:t xml:space="preserve">at </w:t>
      </w:r>
      <w:r w:rsidR="00A567E7" w:rsidRPr="00697085">
        <w:rPr>
          <w:rFonts w:ascii="Times New Roman" w:hAnsi="Times New Roman"/>
          <w:i/>
          <w:sz w:val="24"/>
          <w:szCs w:val="24"/>
          <w:lang w:val="en-US"/>
        </w:rPr>
        <w:t>Q</w:t>
      </w:r>
      <w:r w:rsidR="004222A1" w:rsidRPr="00697085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A567E7" w:rsidRPr="00697085">
        <w:rPr>
          <w:rFonts w:ascii="Times New Roman" w:hAnsi="Times New Roman"/>
          <w:sz w:val="24"/>
          <w:szCs w:val="24"/>
          <w:lang w:val="en-US"/>
        </w:rPr>
        <w:t>=</w:t>
      </w:r>
      <w:r w:rsidR="004222A1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567E7" w:rsidRPr="00697085">
        <w:rPr>
          <w:rFonts w:ascii="Times New Roman" w:hAnsi="Times New Roman"/>
          <w:sz w:val="24"/>
          <w:szCs w:val="24"/>
          <w:lang w:val="en-US"/>
        </w:rPr>
        <w:t>1</w:t>
      </w:r>
      <w:r w:rsidR="00DD6361" w:rsidRPr="00697085">
        <w:rPr>
          <w:rFonts w:ascii="Times New Roman" w:hAnsi="Times New Roman"/>
          <w:sz w:val="24"/>
          <w:szCs w:val="24"/>
          <w:lang w:val="en-US"/>
        </w:rPr>
        <w:t>3.3</w:t>
      </w:r>
      <w:r w:rsidR="00A567E7" w:rsidRPr="00697085">
        <w:rPr>
          <w:rFonts w:ascii="Times New Roman" w:hAnsi="Times New Roman"/>
          <w:sz w:val="24"/>
          <w:szCs w:val="24"/>
          <w:lang w:val="en-US"/>
        </w:rPr>
        <w:t xml:space="preserve"> cm</w:t>
      </w:r>
      <w:r w:rsidR="00A567E7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 w:rsidR="00A567E7" w:rsidRPr="00697085">
        <w:rPr>
          <w:rFonts w:ascii="Times New Roman" w:hAnsi="Times New Roman"/>
          <w:sz w:val="24"/>
          <w:szCs w:val="24"/>
          <w:lang w:val="en-US"/>
        </w:rPr>
        <w:t xml:space="preserve"> s</w:t>
      </w:r>
      <w:r w:rsidR="00A567E7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="00AF3C42"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1B340D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F3A31" w:rsidRPr="00697085">
        <w:rPr>
          <w:rFonts w:ascii="Times New Roman" w:hAnsi="Times New Roman"/>
          <w:i/>
          <w:sz w:val="24"/>
          <w:szCs w:val="24"/>
          <w:lang w:val="en-US"/>
        </w:rPr>
        <w:t xml:space="preserve">j </w:t>
      </w:r>
      <w:r w:rsidR="004F3A31" w:rsidRPr="00697085">
        <w:rPr>
          <w:rFonts w:ascii="Times New Roman" w:hAnsi="Times New Roman"/>
          <w:sz w:val="24"/>
          <w:szCs w:val="24"/>
          <w:lang w:val="en-US"/>
        </w:rPr>
        <w:t xml:space="preserve">= </w:t>
      </w:r>
      <w:r w:rsidR="004F3A31" w:rsidRPr="00697085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="004F3A31" w:rsidRPr="00697085">
        <w:rPr>
          <w:rFonts w:ascii="Times New Roman" w:hAnsi="Times New Roman"/>
          <w:sz w:val="24"/>
          <w:szCs w:val="24"/>
          <w:lang w:val="en-US"/>
        </w:rPr>
        <w:t>7 mA cm</w:t>
      </w:r>
      <w:r w:rsidR="004F3A31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2D"/>
      </w:r>
      <w:r w:rsidR="004F3A31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="004F3A31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F3C42" w:rsidRPr="00697085">
        <w:rPr>
          <w:rFonts w:ascii="Times New Roman" w:hAnsi="Times New Roman"/>
          <w:sz w:val="24"/>
          <w:szCs w:val="24"/>
          <w:lang w:val="en-US"/>
        </w:rPr>
        <w:t>and</w:t>
      </w:r>
      <w:r w:rsidR="001C0ECB" w:rsidRPr="00697085">
        <w:rPr>
          <w:rFonts w:ascii="Times New Roman" w:hAnsi="Times New Roman"/>
          <w:sz w:val="24"/>
          <w:szCs w:val="24"/>
          <w:lang w:val="en-US"/>
        </w:rPr>
        <w:t xml:space="preserve"> bubble diameter </w:t>
      </w:r>
      <w:proofErr w:type="spellStart"/>
      <w:r w:rsidR="001C0ECB" w:rsidRPr="00697085">
        <w:rPr>
          <w:rFonts w:ascii="Times New Roman" w:hAnsi="Times New Roman"/>
          <w:i/>
          <w:sz w:val="24"/>
          <w:szCs w:val="24"/>
          <w:lang w:val="en-US"/>
        </w:rPr>
        <w:t>d</w:t>
      </w:r>
      <w:r w:rsidR="001C0ECB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b</w:t>
      </w:r>
      <w:proofErr w:type="spellEnd"/>
      <w:r w:rsidR="00764440" w:rsidRPr="00697085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1C0ECB" w:rsidRPr="00697085">
        <w:rPr>
          <w:rFonts w:ascii="Times New Roman" w:hAnsi="Times New Roman"/>
          <w:sz w:val="24"/>
          <w:szCs w:val="24"/>
          <w:lang w:val="en-US"/>
        </w:rPr>
        <w:t>=</w:t>
      </w:r>
      <w:r w:rsidR="00764440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C0ECB" w:rsidRPr="00697085">
        <w:rPr>
          <w:rFonts w:ascii="Times New Roman" w:hAnsi="Times New Roman"/>
          <w:sz w:val="24"/>
          <w:szCs w:val="24"/>
          <w:lang w:val="en-US"/>
        </w:rPr>
        <w:t>50</w:t>
      </w:r>
      <w:r w:rsidR="002810CF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C0ECB" w:rsidRPr="00697085">
        <w:rPr>
          <w:rFonts w:ascii="Times New Roman" w:hAnsi="Times New Roman"/>
          <w:sz w:val="24"/>
          <w:szCs w:val="24"/>
          <w:lang w:val="en-US"/>
        </w:rPr>
        <w:t>×</w:t>
      </w:r>
      <w:r w:rsidR="002810CF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C0ECB" w:rsidRPr="00697085">
        <w:rPr>
          <w:rFonts w:ascii="Times New Roman" w:hAnsi="Times New Roman"/>
          <w:sz w:val="24"/>
          <w:szCs w:val="24"/>
          <w:lang w:val="en-US"/>
        </w:rPr>
        <w:t>10</w:t>
      </w:r>
      <w:r w:rsidR="001C0ECB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2D"/>
      </w:r>
      <w:r w:rsidR="00E94272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="001C0ECB" w:rsidRPr="00697085">
        <w:rPr>
          <w:rFonts w:ascii="Times New Roman" w:hAnsi="Times New Roman"/>
          <w:sz w:val="24"/>
          <w:szCs w:val="24"/>
          <w:lang w:val="en-US"/>
        </w:rPr>
        <w:t xml:space="preserve"> cm</w:t>
      </w:r>
      <w:r w:rsidR="0009356F" w:rsidRPr="00697085">
        <w:rPr>
          <w:rFonts w:ascii="Times New Roman" w:hAnsi="Times New Roman"/>
          <w:sz w:val="24"/>
          <w:szCs w:val="24"/>
          <w:lang w:val="en-US"/>
        </w:rPr>
        <w:t>.</w:t>
      </w:r>
      <w:r w:rsidR="00AF3C42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F3A31" w:rsidRPr="00697085">
        <w:rPr>
          <w:rFonts w:ascii="Times New Roman" w:hAnsi="Times New Roman"/>
          <w:sz w:val="24"/>
          <w:szCs w:val="24"/>
          <w:lang w:val="en-US"/>
        </w:rPr>
        <w:t xml:space="preserve">The insets illustrate the flow contours. </w:t>
      </w:r>
      <w:r w:rsidR="005D34C9" w:rsidRPr="00697085">
        <w:rPr>
          <w:rFonts w:ascii="Times New Roman" w:hAnsi="Times New Roman"/>
          <w:sz w:val="24"/>
          <w:szCs w:val="24"/>
          <w:lang w:val="en-US"/>
        </w:rPr>
        <w:t>7</w:t>
      </w:r>
      <w:r w:rsidR="004F3A31" w:rsidRPr="00697085">
        <w:rPr>
          <w:rFonts w:ascii="Times New Roman" w:hAnsi="Times New Roman"/>
          <w:sz w:val="24"/>
          <w:szCs w:val="24"/>
          <w:lang w:val="en-US"/>
        </w:rPr>
        <w:t xml:space="preserve">0 levels were plotted at the inlet and the exit of the stack.  </w:t>
      </w:r>
    </w:p>
    <w:p w14:paraId="1D35CD5E" w14:textId="77777777" w:rsidR="00F82372" w:rsidRPr="00697085" w:rsidRDefault="00F82372" w:rsidP="00CD6CA6">
      <w:pPr>
        <w:tabs>
          <w:tab w:val="left" w:pos="1725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D74D4EB" w14:textId="32407087" w:rsidR="00E95D58" w:rsidRPr="00697085" w:rsidRDefault="00A5245B" w:rsidP="00837AD3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sz w:val="24"/>
          <w:szCs w:val="24"/>
          <w:lang w:val="en-US"/>
        </w:rPr>
        <w:t>Fig</w:t>
      </w:r>
      <w:r w:rsidR="00C1054A" w:rsidRPr="00697085">
        <w:rPr>
          <w:rFonts w:ascii="Times New Roman" w:hAnsi="Times New Roman"/>
          <w:b/>
          <w:sz w:val="24"/>
          <w:szCs w:val="24"/>
          <w:lang w:val="en-US"/>
        </w:rPr>
        <w:t xml:space="preserve">ure </w:t>
      </w:r>
      <w:r w:rsidR="005D34C9" w:rsidRPr="00697085">
        <w:rPr>
          <w:rFonts w:ascii="Times New Roman" w:hAnsi="Times New Roman"/>
          <w:b/>
          <w:sz w:val="24"/>
          <w:szCs w:val="24"/>
          <w:lang w:val="en-US"/>
        </w:rPr>
        <w:t>5</w:t>
      </w:r>
      <w:r w:rsidRPr="00697085">
        <w:rPr>
          <w:rFonts w:ascii="Times New Roman" w:hAnsi="Times New Roman"/>
          <w:b/>
          <w:sz w:val="24"/>
          <w:szCs w:val="24"/>
          <w:lang w:val="en-US"/>
        </w:rPr>
        <w:t xml:space="preserve">.  </w:t>
      </w:r>
      <w:bookmarkStart w:id="84" w:name="OLE_LINK77"/>
      <w:bookmarkStart w:id="85" w:name="OLE_LINK78"/>
      <w:bookmarkStart w:id="86" w:name="OLE_LINK79"/>
      <w:bookmarkStart w:id="87" w:name="OLE_LINK80"/>
      <w:bookmarkStart w:id="88" w:name="OLE_LINK81"/>
      <w:bookmarkStart w:id="89" w:name="OLE_LINK93"/>
      <w:bookmarkStart w:id="90" w:name="OLE_LINK94"/>
      <w:r w:rsidR="003472C2" w:rsidRPr="00697085">
        <w:rPr>
          <w:rFonts w:ascii="Times New Roman" w:hAnsi="Times New Roman"/>
          <w:sz w:val="24"/>
          <w:szCs w:val="24"/>
          <w:lang w:val="en-US"/>
        </w:rPr>
        <w:t xml:space="preserve">Mixture </w:t>
      </w:r>
      <w:r w:rsidR="008D7437" w:rsidRPr="00697085">
        <w:rPr>
          <w:rFonts w:ascii="Times New Roman" w:hAnsi="Times New Roman"/>
          <w:sz w:val="24"/>
          <w:szCs w:val="24"/>
          <w:lang w:val="en-US"/>
        </w:rPr>
        <w:t>v</w:t>
      </w:r>
      <w:r w:rsidR="0075396D" w:rsidRPr="00697085">
        <w:rPr>
          <w:rFonts w:ascii="Times New Roman" w:hAnsi="Times New Roman"/>
          <w:sz w:val="24"/>
          <w:szCs w:val="24"/>
          <w:lang w:val="en-US"/>
        </w:rPr>
        <w:t xml:space="preserve">elocity magnitude </w:t>
      </w:r>
      <w:r w:rsidR="00E95D58" w:rsidRPr="00697085">
        <w:rPr>
          <w:rFonts w:ascii="Times New Roman" w:hAnsi="Times New Roman"/>
          <w:sz w:val="24"/>
          <w:szCs w:val="24"/>
          <w:lang w:val="en-US"/>
        </w:rPr>
        <w:t>profiles</w:t>
      </w:r>
      <w:r w:rsidR="004B44FB" w:rsidRPr="00697085">
        <w:rPr>
          <w:rFonts w:ascii="Times New Roman" w:hAnsi="Times New Roman"/>
          <w:sz w:val="24"/>
          <w:szCs w:val="24"/>
          <w:lang w:val="en-US"/>
        </w:rPr>
        <w:t xml:space="preserve"> along the channel width (in the </w:t>
      </w:r>
      <w:r w:rsidR="004B44FB" w:rsidRPr="00697085">
        <w:rPr>
          <w:rFonts w:ascii="Times New Roman" w:hAnsi="Times New Roman"/>
          <w:i/>
          <w:iCs/>
          <w:sz w:val="24"/>
          <w:szCs w:val="24"/>
          <w:lang w:val="en-US"/>
        </w:rPr>
        <w:t>y-coordinate</w:t>
      </w:r>
      <w:r w:rsidR="004B44FB" w:rsidRPr="00697085">
        <w:rPr>
          <w:rFonts w:ascii="Times New Roman" w:hAnsi="Times New Roman"/>
          <w:sz w:val="24"/>
          <w:szCs w:val="24"/>
          <w:lang w:val="en-US"/>
        </w:rPr>
        <w:t>)</w:t>
      </w:r>
      <w:r w:rsidR="00E95D58" w:rsidRPr="00697085">
        <w:rPr>
          <w:rFonts w:ascii="Times New Roman" w:hAnsi="Times New Roman"/>
          <w:sz w:val="24"/>
          <w:szCs w:val="24"/>
          <w:lang w:val="en-US"/>
        </w:rPr>
        <w:t xml:space="preserve"> at different </w:t>
      </w:r>
      <w:r w:rsidR="004B44FB" w:rsidRPr="00697085">
        <w:rPr>
          <w:rFonts w:ascii="Times New Roman" w:hAnsi="Times New Roman"/>
          <w:sz w:val="24"/>
          <w:szCs w:val="24"/>
          <w:lang w:val="en-US"/>
        </w:rPr>
        <w:t xml:space="preserve">heights in the </w:t>
      </w:r>
      <w:r w:rsidR="00E95D58" w:rsidRPr="00697085">
        <w:rPr>
          <w:rFonts w:ascii="Times New Roman" w:hAnsi="Times New Roman"/>
          <w:i/>
          <w:sz w:val="24"/>
          <w:szCs w:val="24"/>
          <w:lang w:val="en-US"/>
        </w:rPr>
        <w:t>x</w:t>
      </w:r>
      <w:r w:rsidR="004B44FB" w:rsidRPr="00697085">
        <w:rPr>
          <w:rFonts w:ascii="Times New Roman" w:hAnsi="Times New Roman"/>
          <w:i/>
          <w:sz w:val="24"/>
          <w:szCs w:val="24"/>
          <w:lang w:val="en-US"/>
        </w:rPr>
        <w:t>-coordinate</w:t>
      </w:r>
      <w:r w:rsidR="004B44FB" w:rsidRPr="00697085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0C034B" w:rsidRPr="00697085">
        <w:rPr>
          <w:rFonts w:ascii="Times New Roman" w:hAnsi="Times New Roman"/>
          <w:sz w:val="24"/>
          <w:szCs w:val="24"/>
          <w:lang w:val="en-US"/>
        </w:rPr>
        <w:t xml:space="preserve">evaluated at 0.3 cm of </w:t>
      </w:r>
      <w:r w:rsidR="005D173D" w:rsidRPr="00697085">
        <w:rPr>
          <w:rFonts w:ascii="Times New Roman" w:hAnsi="Times New Roman"/>
          <w:sz w:val="24"/>
          <w:szCs w:val="24"/>
          <w:lang w:val="en-US"/>
        </w:rPr>
        <w:t>depth</w:t>
      </w:r>
      <w:r w:rsidR="00435815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E7587" w:rsidRPr="00697085">
        <w:rPr>
          <w:rFonts w:ascii="Times New Roman" w:hAnsi="Times New Roman"/>
          <w:sz w:val="24"/>
          <w:szCs w:val="24"/>
          <w:lang w:val="en-US"/>
        </w:rPr>
        <w:t xml:space="preserve">in the </w:t>
      </w:r>
      <w:r w:rsidR="003E7587" w:rsidRPr="00697085">
        <w:rPr>
          <w:rFonts w:ascii="Times New Roman" w:hAnsi="Times New Roman"/>
          <w:i/>
          <w:sz w:val="24"/>
          <w:szCs w:val="24"/>
          <w:lang w:val="en-US"/>
        </w:rPr>
        <w:t>z</w:t>
      </w:r>
      <w:r w:rsidR="003E7587" w:rsidRPr="00697085">
        <w:rPr>
          <w:rFonts w:ascii="Times New Roman" w:hAnsi="Times New Roman"/>
          <w:sz w:val="24"/>
          <w:szCs w:val="24"/>
          <w:lang w:val="en-US"/>
        </w:rPr>
        <w:t>-coordinate</w:t>
      </w:r>
      <w:r w:rsidR="00E95D58" w:rsidRPr="00697085">
        <w:rPr>
          <w:rFonts w:ascii="Times New Roman" w:hAnsi="Times New Roman"/>
          <w:sz w:val="24"/>
          <w:szCs w:val="24"/>
          <w:lang w:val="en-US"/>
        </w:rPr>
        <w:t>.</w:t>
      </w:r>
      <w:bookmarkEnd w:id="84"/>
      <w:bookmarkEnd w:id="85"/>
      <w:bookmarkEnd w:id="86"/>
      <w:bookmarkEnd w:id="87"/>
      <w:bookmarkEnd w:id="88"/>
      <w:bookmarkEnd w:id="89"/>
      <w:bookmarkEnd w:id="90"/>
      <w:r w:rsidR="00C1054A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C445C" w:rsidRPr="00697085">
        <w:rPr>
          <w:rFonts w:ascii="Times New Roman" w:hAnsi="Times New Roman"/>
          <w:sz w:val="24"/>
          <w:szCs w:val="24"/>
          <w:lang w:val="en-US"/>
        </w:rPr>
        <w:t xml:space="preserve">The inset shows the </w:t>
      </w:r>
      <w:r w:rsidR="0059581F" w:rsidRPr="00697085">
        <w:rPr>
          <w:rFonts w:ascii="Times New Roman" w:hAnsi="Times New Roman"/>
          <w:sz w:val="24"/>
          <w:szCs w:val="24"/>
          <w:lang w:val="en-US"/>
        </w:rPr>
        <w:t>sensitivity analys</w:t>
      </w:r>
      <w:r w:rsidR="00FB7035" w:rsidRPr="00697085">
        <w:rPr>
          <w:rFonts w:ascii="Times New Roman" w:hAnsi="Times New Roman"/>
          <w:sz w:val="24"/>
          <w:szCs w:val="24"/>
          <w:lang w:val="en-US"/>
        </w:rPr>
        <w:t>is using elem</w:t>
      </w:r>
      <w:r w:rsidR="00C94EB8" w:rsidRPr="00697085">
        <w:rPr>
          <w:rFonts w:ascii="Times New Roman" w:hAnsi="Times New Roman"/>
          <w:sz w:val="24"/>
          <w:szCs w:val="24"/>
          <w:lang w:val="en-US"/>
        </w:rPr>
        <w:t>ent size from extremely coarse to extremely fine.</w:t>
      </w:r>
      <w:r w:rsidR="00EA71D2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1054A" w:rsidRPr="00697085">
        <w:rPr>
          <w:rFonts w:ascii="Times New Roman" w:hAnsi="Times New Roman"/>
          <w:sz w:val="24"/>
          <w:szCs w:val="24"/>
          <w:lang w:val="en-US"/>
        </w:rPr>
        <w:t xml:space="preserve">Data taken from the simulation trials </w:t>
      </w:r>
      <w:r w:rsidR="006431DF" w:rsidRPr="00697085">
        <w:rPr>
          <w:rFonts w:ascii="Times New Roman" w:hAnsi="Times New Roman"/>
          <w:sz w:val="24"/>
          <w:szCs w:val="24"/>
          <w:lang w:val="en-US"/>
        </w:rPr>
        <w:t xml:space="preserve">from </w:t>
      </w:r>
      <w:r w:rsidR="00C1054A" w:rsidRPr="00697085">
        <w:rPr>
          <w:rFonts w:ascii="Times New Roman" w:hAnsi="Times New Roman"/>
          <w:sz w:val="24"/>
          <w:szCs w:val="24"/>
          <w:lang w:val="en-US"/>
        </w:rPr>
        <w:t xml:space="preserve">Figure </w:t>
      </w:r>
      <w:r w:rsidR="00A73B4A" w:rsidRPr="00697085">
        <w:rPr>
          <w:rFonts w:ascii="Times New Roman" w:hAnsi="Times New Roman"/>
          <w:sz w:val="24"/>
          <w:szCs w:val="24"/>
          <w:lang w:val="en-US"/>
        </w:rPr>
        <w:t>4</w:t>
      </w:r>
      <w:r w:rsidR="00C1054A" w:rsidRPr="00697085">
        <w:rPr>
          <w:rFonts w:ascii="Times New Roman" w:hAnsi="Times New Roman"/>
          <w:sz w:val="24"/>
          <w:szCs w:val="24"/>
          <w:lang w:val="en-US"/>
        </w:rPr>
        <w:t>.</w:t>
      </w:r>
    </w:p>
    <w:p w14:paraId="677BD4ED" w14:textId="77777777" w:rsidR="00F82372" w:rsidRPr="00697085" w:rsidRDefault="00F82372" w:rsidP="00837AD3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24AFE60" w14:textId="0E9836E0" w:rsidR="00C1054A" w:rsidRPr="00697085" w:rsidRDefault="00924ECD" w:rsidP="00BA21B2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bookmarkStart w:id="91" w:name="OLE_LINK134"/>
      <w:r w:rsidRPr="00697085">
        <w:rPr>
          <w:rFonts w:ascii="Times New Roman" w:eastAsiaTheme="minorHAnsi" w:hAnsi="Times New Roman"/>
          <w:b/>
          <w:bCs/>
          <w:sz w:val="24"/>
          <w:szCs w:val="24"/>
          <w:lang w:val="en-US" w:eastAsia="en-US"/>
        </w:rPr>
        <w:t>Fig</w:t>
      </w:r>
      <w:r w:rsidR="00C1054A" w:rsidRPr="00697085">
        <w:rPr>
          <w:rFonts w:ascii="Times New Roman" w:eastAsiaTheme="minorHAnsi" w:hAnsi="Times New Roman"/>
          <w:b/>
          <w:bCs/>
          <w:sz w:val="24"/>
          <w:szCs w:val="24"/>
          <w:lang w:val="en-US" w:eastAsia="en-US"/>
        </w:rPr>
        <w:t>ure</w:t>
      </w:r>
      <w:r w:rsidRPr="00697085">
        <w:rPr>
          <w:rFonts w:ascii="Times New Roman" w:eastAsiaTheme="minorHAnsi" w:hAnsi="Times New Roman"/>
          <w:b/>
          <w:bCs/>
          <w:sz w:val="24"/>
          <w:szCs w:val="24"/>
          <w:lang w:val="en-US" w:eastAsia="en-US"/>
        </w:rPr>
        <w:t xml:space="preserve"> </w:t>
      </w:r>
      <w:r w:rsidR="00435815" w:rsidRPr="00697085">
        <w:rPr>
          <w:rFonts w:ascii="Times New Roman" w:eastAsiaTheme="minorHAnsi" w:hAnsi="Times New Roman"/>
          <w:b/>
          <w:bCs/>
          <w:sz w:val="24"/>
          <w:szCs w:val="24"/>
          <w:lang w:val="en-US" w:eastAsia="en-US"/>
        </w:rPr>
        <w:t>6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. </w:t>
      </w:r>
      <w:r w:rsidR="0009356F" w:rsidRPr="00697085">
        <w:rPr>
          <w:rFonts w:ascii="Times New Roman" w:hAnsi="Times New Roman"/>
          <w:sz w:val="24"/>
          <w:szCs w:val="24"/>
          <w:lang w:val="en-US"/>
        </w:rPr>
        <w:t>Disperse</w:t>
      </w:r>
      <w:r w:rsidR="00136C62" w:rsidRPr="00697085">
        <w:rPr>
          <w:rFonts w:ascii="Times New Roman" w:hAnsi="Times New Roman"/>
          <w:sz w:val="24"/>
          <w:szCs w:val="24"/>
          <w:lang w:val="en-US"/>
        </w:rPr>
        <w:t>d</w:t>
      </w:r>
      <w:r w:rsidR="0009356F" w:rsidRPr="00697085">
        <w:rPr>
          <w:rFonts w:ascii="Times New Roman" w:hAnsi="Times New Roman"/>
          <w:sz w:val="24"/>
          <w:szCs w:val="24"/>
          <w:lang w:val="en-US"/>
        </w:rPr>
        <w:t xml:space="preserve"> phase fraction profiles </w:t>
      </w:r>
      <w:r w:rsidR="006431DF" w:rsidRPr="00697085">
        <w:rPr>
          <w:rFonts w:ascii="Times New Roman" w:hAnsi="Times New Roman"/>
          <w:sz w:val="24"/>
          <w:szCs w:val="24"/>
          <w:lang w:val="en-US"/>
        </w:rPr>
        <w:t xml:space="preserve">along the channel width (in the </w:t>
      </w:r>
      <w:r w:rsidR="006431DF" w:rsidRPr="00697085">
        <w:rPr>
          <w:rFonts w:ascii="Times New Roman" w:hAnsi="Times New Roman"/>
          <w:i/>
          <w:iCs/>
          <w:sz w:val="24"/>
          <w:szCs w:val="24"/>
          <w:lang w:val="en-US"/>
        </w:rPr>
        <w:t>y-</w:t>
      </w:r>
      <w:r w:rsidR="002810CF" w:rsidRPr="00697085">
        <w:rPr>
          <w:rFonts w:ascii="Times New Roman" w:hAnsi="Times New Roman"/>
          <w:i/>
          <w:iCs/>
          <w:sz w:val="24"/>
          <w:szCs w:val="24"/>
          <w:lang w:val="en-US"/>
        </w:rPr>
        <w:t>coordinate</w:t>
      </w:r>
      <w:r w:rsidR="006431DF" w:rsidRPr="00697085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8D7437" w:rsidRPr="00697085">
        <w:rPr>
          <w:rFonts w:ascii="Times New Roman" w:hAnsi="Times New Roman"/>
          <w:sz w:val="24"/>
          <w:szCs w:val="24"/>
          <w:lang w:val="en-US"/>
        </w:rPr>
        <w:t xml:space="preserve">at </w:t>
      </w:r>
      <w:r w:rsidR="008D7437" w:rsidRPr="00697085">
        <w:rPr>
          <w:rFonts w:ascii="Times New Roman" w:hAnsi="Times New Roman"/>
          <w:sz w:val="24"/>
          <w:szCs w:val="24"/>
          <w:lang w:val="en-US"/>
        </w:rPr>
        <w:lastRenderedPageBreak/>
        <w:t xml:space="preserve">different </w:t>
      </w:r>
      <w:r w:rsidR="004B44FB" w:rsidRPr="00697085">
        <w:rPr>
          <w:rFonts w:ascii="Times New Roman" w:hAnsi="Times New Roman"/>
          <w:sz w:val="24"/>
          <w:szCs w:val="24"/>
          <w:lang w:val="en-US"/>
        </w:rPr>
        <w:t xml:space="preserve">heights </w:t>
      </w:r>
      <w:r w:rsidR="006431DF" w:rsidRPr="00697085">
        <w:rPr>
          <w:rFonts w:ascii="Times New Roman" w:hAnsi="Times New Roman"/>
          <w:sz w:val="24"/>
          <w:szCs w:val="24"/>
          <w:lang w:val="en-US"/>
        </w:rPr>
        <w:t>(</w:t>
      </w:r>
      <w:r w:rsidR="004B44FB" w:rsidRPr="00697085">
        <w:rPr>
          <w:rFonts w:ascii="Times New Roman" w:hAnsi="Times New Roman"/>
          <w:sz w:val="24"/>
          <w:szCs w:val="24"/>
          <w:lang w:val="en-US"/>
        </w:rPr>
        <w:t>in the</w:t>
      </w:r>
      <w:r w:rsidR="008D7437" w:rsidRPr="006970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D7437" w:rsidRPr="00697085">
        <w:rPr>
          <w:rFonts w:ascii="Times New Roman" w:hAnsi="Times New Roman"/>
          <w:i/>
          <w:sz w:val="24"/>
          <w:szCs w:val="24"/>
          <w:lang w:val="en-US"/>
        </w:rPr>
        <w:t>x</w:t>
      </w:r>
      <w:r w:rsidR="004B44FB" w:rsidRPr="00697085">
        <w:rPr>
          <w:rFonts w:ascii="Times New Roman" w:hAnsi="Times New Roman"/>
          <w:i/>
          <w:sz w:val="24"/>
          <w:szCs w:val="24"/>
          <w:lang w:val="en-US"/>
        </w:rPr>
        <w:t>-coordinate</w:t>
      </w:r>
      <w:r w:rsidR="006431DF" w:rsidRPr="00697085">
        <w:rPr>
          <w:rFonts w:ascii="Times New Roman" w:hAnsi="Times New Roman"/>
          <w:iCs/>
          <w:sz w:val="24"/>
          <w:szCs w:val="24"/>
          <w:lang w:val="en-US"/>
        </w:rPr>
        <w:t>)</w:t>
      </w:r>
      <w:r w:rsidR="008D7437" w:rsidRPr="00697085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bookmarkEnd w:id="91"/>
      <w:r w:rsidR="009E3BC0" w:rsidRPr="00697085">
        <w:rPr>
          <w:rFonts w:ascii="Times New Roman" w:hAnsi="Times New Roman"/>
          <w:sz w:val="24"/>
          <w:szCs w:val="24"/>
          <w:lang w:val="en-US"/>
        </w:rPr>
        <w:t xml:space="preserve">across each cell and evaluated at 0.3 cm of depth </w:t>
      </w:r>
      <w:r w:rsidR="006431DF" w:rsidRPr="00697085">
        <w:rPr>
          <w:rFonts w:ascii="Times New Roman" w:hAnsi="Times New Roman"/>
          <w:sz w:val="24"/>
          <w:szCs w:val="24"/>
          <w:lang w:val="en-US"/>
        </w:rPr>
        <w:t>(</w:t>
      </w:r>
      <w:r w:rsidR="009E3BC0" w:rsidRPr="00697085">
        <w:rPr>
          <w:rFonts w:ascii="Times New Roman" w:hAnsi="Times New Roman"/>
          <w:sz w:val="24"/>
          <w:szCs w:val="24"/>
          <w:lang w:val="en-US"/>
        </w:rPr>
        <w:t xml:space="preserve">in the </w:t>
      </w:r>
      <w:r w:rsidR="009E3BC0" w:rsidRPr="00697085">
        <w:rPr>
          <w:rFonts w:ascii="Times New Roman" w:hAnsi="Times New Roman"/>
          <w:i/>
          <w:sz w:val="24"/>
          <w:szCs w:val="24"/>
          <w:lang w:val="en-US"/>
        </w:rPr>
        <w:t>z</w:t>
      </w:r>
      <w:r w:rsidR="009E3BC0" w:rsidRPr="00697085">
        <w:rPr>
          <w:rFonts w:ascii="Times New Roman" w:hAnsi="Times New Roman"/>
          <w:sz w:val="24"/>
          <w:szCs w:val="24"/>
          <w:lang w:val="en-US"/>
        </w:rPr>
        <w:t>-coordinate</w:t>
      </w:r>
      <w:r w:rsidR="006431DF" w:rsidRPr="00697085">
        <w:rPr>
          <w:rFonts w:ascii="Times New Roman" w:hAnsi="Times New Roman"/>
          <w:sz w:val="24"/>
          <w:szCs w:val="24"/>
          <w:lang w:val="en-US"/>
        </w:rPr>
        <w:t>)</w:t>
      </w:r>
      <w:r w:rsidR="009E3BC0" w:rsidRPr="00697085">
        <w:rPr>
          <w:rFonts w:ascii="Times New Roman" w:hAnsi="Times New Roman"/>
          <w:sz w:val="24"/>
          <w:szCs w:val="24"/>
          <w:lang w:val="en-US"/>
        </w:rPr>
        <w:t xml:space="preserve">. Data taken from the simulation trials </w:t>
      </w:r>
      <w:r w:rsidR="006431DF" w:rsidRPr="00697085">
        <w:rPr>
          <w:rFonts w:ascii="Times New Roman" w:hAnsi="Times New Roman"/>
          <w:sz w:val="24"/>
          <w:szCs w:val="24"/>
          <w:lang w:val="en-US"/>
        </w:rPr>
        <w:t>from</w:t>
      </w:r>
      <w:r w:rsidR="009E3BC0" w:rsidRPr="00697085">
        <w:rPr>
          <w:rFonts w:ascii="Times New Roman" w:hAnsi="Times New Roman"/>
          <w:sz w:val="24"/>
          <w:szCs w:val="24"/>
          <w:lang w:val="en-US"/>
        </w:rPr>
        <w:t xml:space="preserve"> Figure </w:t>
      </w:r>
      <w:r w:rsidR="00A73B4A" w:rsidRPr="00697085">
        <w:rPr>
          <w:rFonts w:ascii="Times New Roman" w:hAnsi="Times New Roman"/>
          <w:sz w:val="24"/>
          <w:szCs w:val="24"/>
          <w:lang w:val="en-US"/>
        </w:rPr>
        <w:t>4</w:t>
      </w:r>
      <w:r w:rsidR="009E3BC0" w:rsidRPr="00697085">
        <w:rPr>
          <w:rFonts w:ascii="Times New Roman" w:hAnsi="Times New Roman"/>
          <w:sz w:val="24"/>
          <w:szCs w:val="24"/>
          <w:lang w:val="en-US"/>
        </w:rPr>
        <w:t>.</w:t>
      </w:r>
    </w:p>
    <w:p w14:paraId="473EA165" w14:textId="34CF79E5" w:rsidR="001B340D" w:rsidRPr="00697085" w:rsidRDefault="001B340D" w:rsidP="001B340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sz w:val="24"/>
          <w:szCs w:val="24"/>
          <w:lang w:val="en-US" w:eastAsia="en-US"/>
        </w:rPr>
      </w:pPr>
    </w:p>
    <w:p w14:paraId="41DF6AE0" w14:textId="4E6859ED" w:rsidR="009E3BC0" w:rsidRPr="00697085" w:rsidRDefault="00C1054A" w:rsidP="00DF109A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bookmarkStart w:id="92" w:name="OLE_LINK135"/>
      <w:r w:rsidRPr="00697085">
        <w:rPr>
          <w:rFonts w:ascii="Times New Roman" w:hAnsi="Times New Roman"/>
          <w:b/>
          <w:sz w:val="24"/>
          <w:szCs w:val="24"/>
          <w:lang w:val="en-US"/>
        </w:rPr>
        <w:t>Figure</w:t>
      </w:r>
      <w:r w:rsidR="003472C2" w:rsidRPr="0069708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9E3BC0" w:rsidRPr="00697085">
        <w:rPr>
          <w:rFonts w:ascii="Times New Roman" w:hAnsi="Times New Roman"/>
          <w:b/>
          <w:sz w:val="24"/>
          <w:szCs w:val="24"/>
          <w:lang w:val="en-US"/>
        </w:rPr>
        <w:t>7</w:t>
      </w:r>
      <w:r w:rsidR="008D7437" w:rsidRPr="00697085">
        <w:rPr>
          <w:rFonts w:ascii="Times New Roman" w:hAnsi="Times New Roman"/>
          <w:sz w:val="24"/>
          <w:szCs w:val="24"/>
          <w:lang w:val="en-US"/>
        </w:rPr>
        <w:t xml:space="preserve">. </w:t>
      </w:r>
      <w:bookmarkStart w:id="93" w:name="OLE_LINK82"/>
      <w:bookmarkStart w:id="94" w:name="OLE_LINK83"/>
      <w:bookmarkStart w:id="95" w:name="OLE_LINK84"/>
      <w:r w:rsidR="00553CD8" w:rsidRPr="00697085">
        <w:rPr>
          <w:rFonts w:ascii="Times New Roman" w:hAnsi="Times New Roman"/>
          <w:sz w:val="24"/>
          <w:szCs w:val="24"/>
          <w:lang w:val="en-US"/>
        </w:rPr>
        <w:t xml:space="preserve">a) </w:t>
      </w:r>
      <w:r w:rsidR="00FD33D0" w:rsidRPr="00697085">
        <w:rPr>
          <w:rFonts w:ascii="Times New Roman" w:hAnsi="Times New Roman"/>
          <w:sz w:val="24"/>
          <w:szCs w:val="24"/>
          <w:lang w:val="en-US"/>
        </w:rPr>
        <w:t xml:space="preserve">Dispersed phase fraction profiles along </w:t>
      </w:r>
      <w:r w:rsidR="006431DF" w:rsidRPr="00697085">
        <w:rPr>
          <w:rFonts w:ascii="Times New Roman" w:hAnsi="Times New Roman"/>
          <w:sz w:val="24"/>
          <w:szCs w:val="24"/>
          <w:lang w:val="en-US"/>
        </w:rPr>
        <w:t>the height (</w:t>
      </w:r>
      <w:r w:rsidR="006431DF" w:rsidRPr="00697085">
        <w:rPr>
          <w:rFonts w:ascii="Times New Roman" w:hAnsi="Times New Roman"/>
          <w:i/>
          <w:iCs/>
          <w:sz w:val="24"/>
          <w:szCs w:val="24"/>
          <w:lang w:val="en-US"/>
        </w:rPr>
        <w:t>x</w:t>
      </w:r>
      <w:r w:rsidR="006431DF" w:rsidRPr="00697085">
        <w:rPr>
          <w:rFonts w:ascii="Times New Roman" w:hAnsi="Times New Roman"/>
          <w:sz w:val="24"/>
          <w:szCs w:val="24"/>
          <w:lang w:val="en-US"/>
        </w:rPr>
        <w:t xml:space="preserve">-coordinate) of </w:t>
      </w:r>
      <w:r w:rsidR="00FD33D0" w:rsidRPr="00697085">
        <w:rPr>
          <w:rFonts w:ascii="Times New Roman" w:hAnsi="Times New Roman"/>
          <w:sz w:val="24"/>
          <w:szCs w:val="24"/>
          <w:lang w:val="en-US"/>
        </w:rPr>
        <w:t xml:space="preserve">each cell </w:t>
      </w:r>
      <w:r w:rsidR="00A20C28" w:rsidRPr="00697085">
        <w:rPr>
          <w:rFonts w:ascii="Times New Roman" w:hAnsi="Times New Roman"/>
          <w:sz w:val="24"/>
          <w:szCs w:val="24"/>
          <w:lang w:val="en-US"/>
        </w:rPr>
        <w:t xml:space="preserve">at 2 cm of width in the </w:t>
      </w:r>
      <w:r w:rsidR="00A20C28" w:rsidRPr="00697085">
        <w:rPr>
          <w:rFonts w:ascii="Times New Roman" w:hAnsi="Times New Roman"/>
          <w:i/>
          <w:sz w:val="24"/>
          <w:szCs w:val="24"/>
          <w:lang w:val="en-US"/>
        </w:rPr>
        <w:t>y</w:t>
      </w:r>
      <w:r w:rsidR="00A20C28" w:rsidRPr="00697085">
        <w:rPr>
          <w:rFonts w:ascii="Times New Roman" w:hAnsi="Times New Roman"/>
          <w:sz w:val="24"/>
          <w:szCs w:val="24"/>
          <w:lang w:val="en-US"/>
        </w:rPr>
        <w:t xml:space="preserve">-coordinate. </w:t>
      </w:r>
      <w:r w:rsidR="006431DF" w:rsidRPr="00697085">
        <w:rPr>
          <w:rFonts w:ascii="Times New Roman" w:hAnsi="Times New Roman"/>
          <w:sz w:val="24"/>
          <w:szCs w:val="24"/>
          <w:lang w:val="en-US"/>
        </w:rPr>
        <w:t>The profiles are referred</w:t>
      </w:r>
      <w:r w:rsidR="00DF109A" w:rsidRPr="00697085">
        <w:rPr>
          <w:rFonts w:ascii="Times New Roman" w:hAnsi="Times New Roman"/>
          <w:sz w:val="24"/>
          <w:szCs w:val="24"/>
          <w:lang w:val="en-US"/>
        </w:rPr>
        <w:t xml:space="preserve"> to the thickness of each cell. </w:t>
      </w:r>
      <w:r w:rsidR="00CB6500" w:rsidRPr="00697085">
        <w:rPr>
          <w:rFonts w:ascii="Times New Roman" w:hAnsi="Times New Roman"/>
          <w:sz w:val="24"/>
          <w:szCs w:val="24"/>
          <w:lang w:val="en-US"/>
        </w:rPr>
        <w:t xml:space="preserve">b) </w:t>
      </w:r>
      <w:r w:rsidR="009E3BC0" w:rsidRPr="00697085">
        <w:rPr>
          <w:rFonts w:ascii="Times New Roman" w:hAnsi="Times New Roman"/>
          <w:sz w:val="24"/>
          <w:szCs w:val="24"/>
          <w:lang w:val="en-US"/>
        </w:rPr>
        <w:t>Dispersed phase fraction field inside the stack</w:t>
      </w:r>
      <w:r w:rsidR="00CB6500" w:rsidRPr="00697085">
        <w:rPr>
          <w:rFonts w:ascii="Times New Roman" w:hAnsi="Times New Roman"/>
          <w:sz w:val="24"/>
          <w:szCs w:val="24"/>
          <w:lang w:val="en-US"/>
        </w:rPr>
        <w:t xml:space="preserve">. Data taken from the simulation trials </w:t>
      </w:r>
      <w:r w:rsidR="006431DF" w:rsidRPr="00697085">
        <w:rPr>
          <w:rFonts w:ascii="Times New Roman" w:hAnsi="Times New Roman"/>
          <w:sz w:val="24"/>
          <w:szCs w:val="24"/>
          <w:lang w:val="en-US"/>
        </w:rPr>
        <w:t>from</w:t>
      </w:r>
      <w:r w:rsidR="00CB6500" w:rsidRPr="00697085">
        <w:rPr>
          <w:rFonts w:ascii="Times New Roman" w:hAnsi="Times New Roman"/>
          <w:sz w:val="24"/>
          <w:szCs w:val="24"/>
          <w:lang w:val="en-US"/>
        </w:rPr>
        <w:t xml:space="preserve"> Figure</w:t>
      </w:r>
      <w:r w:rsidR="00A73B4A" w:rsidRPr="00697085">
        <w:rPr>
          <w:rFonts w:ascii="Times New Roman" w:hAnsi="Times New Roman"/>
          <w:sz w:val="24"/>
          <w:szCs w:val="24"/>
          <w:lang w:val="en-US"/>
        </w:rPr>
        <w:t xml:space="preserve"> 4</w:t>
      </w:r>
      <w:r w:rsidR="00CB6500" w:rsidRPr="00697085">
        <w:rPr>
          <w:rFonts w:ascii="Times New Roman" w:hAnsi="Times New Roman"/>
          <w:sz w:val="24"/>
          <w:szCs w:val="24"/>
          <w:lang w:val="en-US"/>
        </w:rPr>
        <w:t>.</w:t>
      </w:r>
    </w:p>
    <w:bookmarkEnd w:id="92"/>
    <w:p w14:paraId="563E03DD" w14:textId="5254B766" w:rsidR="001B340D" w:rsidRPr="00697085" w:rsidRDefault="001B340D" w:rsidP="00C1054A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35CE70B" w14:textId="28410397" w:rsidR="002B7F44" w:rsidRPr="00697085" w:rsidRDefault="002B7F44" w:rsidP="00896AB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bookmarkStart w:id="96" w:name="OLE_LINK103"/>
      <w:bookmarkStart w:id="97" w:name="OLE_LINK104"/>
      <w:bookmarkStart w:id="98" w:name="OLE_LINK105"/>
      <w:bookmarkStart w:id="99" w:name="OLE_LINK106"/>
      <w:bookmarkStart w:id="100" w:name="OLE_LINK98"/>
      <w:bookmarkStart w:id="101" w:name="OLE_LINK99"/>
      <w:bookmarkStart w:id="102" w:name="OLE_LINK100"/>
      <w:r w:rsidRPr="00697085">
        <w:rPr>
          <w:rFonts w:ascii="Times New Roman" w:eastAsiaTheme="minorHAnsi" w:hAnsi="Times New Roman"/>
          <w:b/>
          <w:bCs/>
          <w:sz w:val="24"/>
          <w:szCs w:val="24"/>
          <w:lang w:val="en-US" w:eastAsia="en-US"/>
        </w:rPr>
        <w:t xml:space="preserve">Figure </w:t>
      </w:r>
      <w:r w:rsidR="00A745C2" w:rsidRPr="00697085">
        <w:rPr>
          <w:rFonts w:ascii="Times New Roman" w:eastAsiaTheme="minorHAnsi" w:hAnsi="Times New Roman"/>
          <w:b/>
          <w:bCs/>
          <w:sz w:val="24"/>
          <w:szCs w:val="24"/>
          <w:lang w:val="en-US" w:eastAsia="en-US"/>
        </w:rPr>
        <w:t>8</w:t>
      </w:r>
      <w:r w:rsidRPr="00697085">
        <w:rPr>
          <w:rFonts w:ascii="Times New Roman" w:eastAsiaTheme="minorHAnsi" w:hAnsi="Times New Roman"/>
          <w:b/>
          <w:bCs/>
          <w:sz w:val="24"/>
          <w:szCs w:val="24"/>
          <w:lang w:val="en-US" w:eastAsia="en-US"/>
        </w:rPr>
        <w:t>.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</w:t>
      </w:r>
      <w:bookmarkEnd w:id="96"/>
      <w:bookmarkEnd w:id="97"/>
      <w:bookmarkEnd w:id="98"/>
      <w:bookmarkEnd w:id="99"/>
      <w:r w:rsidR="00E36B5E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Comparison between theoretical (</w:t>
      </w:r>
      <w:r w:rsidR="00E36B5E" w:rsidRPr="00697085">
        <w:rPr>
          <w:noProof/>
          <w:sz w:val="24"/>
          <w:szCs w:val="24"/>
        </w:rPr>
        <w:sym w:font="Symbol" w:char="F0BE"/>
      </w:r>
      <w:r w:rsidR="00E36B5E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) and experimental (●) RTD curves </w:t>
      </w:r>
      <w:r w:rsidR="00E36B5E" w:rsidRPr="00697085">
        <w:rPr>
          <w:rFonts w:ascii="Times New Roman" w:hAnsi="Times New Roman"/>
          <w:sz w:val="24"/>
          <w:szCs w:val="24"/>
          <w:lang w:val="en-US"/>
        </w:rPr>
        <w:t>at different inflow volumetric rates showed in the figure. The experimental biphasic RTD curves were performed during the electrolysis of water to yield H</w:t>
      </w:r>
      <w:r w:rsidR="00E36B5E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E36B5E" w:rsidRPr="00697085">
        <w:rPr>
          <w:rFonts w:ascii="Times New Roman" w:hAnsi="Times New Roman"/>
          <w:sz w:val="24"/>
          <w:szCs w:val="24"/>
          <w:lang w:val="en-US"/>
        </w:rPr>
        <w:t xml:space="preserve"> at </w:t>
      </w:r>
      <w:r w:rsidR="00E36B5E" w:rsidRPr="00697085">
        <w:rPr>
          <w:rFonts w:ascii="Times New Roman" w:hAnsi="Times New Roman"/>
          <w:i/>
          <w:sz w:val="24"/>
          <w:szCs w:val="24"/>
          <w:lang w:val="en-US"/>
        </w:rPr>
        <w:t xml:space="preserve">j </w:t>
      </w:r>
      <w:r w:rsidR="00E36B5E" w:rsidRPr="00697085">
        <w:rPr>
          <w:rFonts w:ascii="Times New Roman" w:hAnsi="Times New Roman"/>
          <w:sz w:val="24"/>
          <w:szCs w:val="24"/>
          <w:lang w:val="en-US"/>
        </w:rPr>
        <w:t xml:space="preserve">= </w:t>
      </w:r>
      <w:r w:rsidR="00E36B5E" w:rsidRPr="00697085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="00E36B5E" w:rsidRPr="00697085">
        <w:rPr>
          <w:rFonts w:ascii="Times New Roman" w:hAnsi="Times New Roman"/>
          <w:sz w:val="24"/>
          <w:szCs w:val="24"/>
          <w:lang w:val="en-US"/>
        </w:rPr>
        <w:t>7 mA cm</w:t>
      </w:r>
      <w:r w:rsidR="00E36B5E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2D"/>
      </w:r>
      <w:r w:rsidR="00E36B5E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="00E36B5E" w:rsidRPr="00697085">
        <w:rPr>
          <w:rFonts w:ascii="Times New Roman" w:hAnsi="Times New Roman"/>
          <w:sz w:val="24"/>
          <w:szCs w:val="24"/>
          <w:lang w:val="en-US"/>
        </w:rPr>
        <w:t>.</w:t>
      </w:r>
    </w:p>
    <w:p w14:paraId="2E186D29" w14:textId="77777777" w:rsidR="002B7F44" w:rsidRPr="00697085" w:rsidRDefault="002B7F44" w:rsidP="00C1054A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/>
          <w:b/>
          <w:bCs/>
          <w:sz w:val="24"/>
          <w:szCs w:val="24"/>
          <w:lang w:val="en-US" w:eastAsia="en-US"/>
        </w:rPr>
      </w:pPr>
    </w:p>
    <w:p w14:paraId="1139363B" w14:textId="5767F9D3" w:rsidR="00C1054A" w:rsidRPr="00697085" w:rsidRDefault="001B340D" w:rsidP="001976ED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eastAsiaTheme="minorHAnsi" w:hAnsi="Times New Roman"/>
          <w:b/>
          <w:bCs/>
          <w:sz w:val="24"/>
          <w:szCs w:val="24"/>
          <w:lang w:val="en-US" w:eastAsia="en-US"/>
        </w:rPr>
        <w:t>Fig</w:t>
      </w:r>
      <w:r w:rsidR="00E64EFA" w:rsidRPr="00697085">
        <w:rPr>
          <w:rFonts w:ascii="Times New Roman" w:eastAsiaTheme="minorHAnsi" w:hAnsi="Times New Roman"/>
          <w:b/>
          <w:bCs/>
          <w:sz w:val="24"/>
          <w:szCs w:val="24"/>
          <w:lang w:val="en-US" w:eastAsia="en-US"/>
        </w:rPr>
        <w:t>ure</w:t>
      </w:r>
      <w:r w:rsidRPr="00697085">
        <w:rPr>
          <w:rFonts w:ascii="Times New Roman" w:eastAsiaTheme="minorHAnsi" w:hAnsi="Times New Roman"/>
          <w:b/>
          <w:bCs/>
          <w:sz w:val="24"/>
          <w:szCs w:val="24"/>
          <w:lang w:val="en-US" w:eastAsia="en-US"/>
        </w:rPr>
        <w:t xml:space="preserve"> </w:t>
      </w:r>
      <w:r w:rsidR="00A745C2" w:rsidRPr="00697085">
        <w:rPr>
          <w:rFonts w:ascii="Times New Roman" w:eastAsiaTheme="minorHAnsi" w:hAnsi="Times New Roman"/>
          <w:b/>
          <w:bCs/>
          <w:sz w:val="24"/>
          <w:szCs w:val="24"/>
          <w:lang w:val="en-US" w:eastAsia="en-US"/>
        </w:rPr>
        <w:t>9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. </w:t>
      </w:r>
      <w:bookmarkEnd w:id="100"/>
      <w:bookmarkEnd w:id="101"/>
      <w:bookmarkEnd w:id="102"/>
      <w:r w:rsidR="00E36B5E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Comparison of experimental and numerical </w:t>
      </w:r>
      <w:r w:rsidR="0071005E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aluminium</w:t>
      </w:r>
      <w:r w:rsidR="00E36B5E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concentrations </w:t>
      </w:r>
      <w:r w:rsidR="00E36B5E" w:rsidRPr="00697085">
        <w:rPr>
          <w:rFonts w:ascii="Times New Roman" w:hAnsi="Times New Roman"/>
          <w:sz w:val="24"/>
          <w:szCs w:val="24"/>
          <w:lang w:val="en-US"/>
        </w:rPr>
        <w:t xml:space="preserve">at </w:t>
      </w:r>
      <w:r w:rsidR="006431DF" w:rsidRPr="00697085">
        <w:rPr>
          <w:rFonts w:ascii="Times New Roman" w:hAnsi="Times New Roman"/>
          <w:sz w:val="24"/>
          <w:szCs w:val="24"/>
          <w:lang w:val="en-US"/>
        </w:rPr>
        <w:t>different current densities</w:t>
      </w:r>
      <w:r w:rsidR="0093535E" w:rsidRPr="00697085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93535E" w:rsidRPr="00697085">
        <w:rPr>
          <w:rFonts w:ascii="Times New Roman" w:hAnsi="Times New Roman"/>
          <w:i/>
          <w:iCs/>
          <w:sz w:val="24"/>
          <w:szCs w:val="24"/>
          <w:lang w:val="en-US"/>
        </w:rPr>
        <w:t>j</w:t>
      </w:r>
      <w:r w:rsidR="0093535E" w:rsidRPr="00697085">
        <w:rPr>
          <w:rFonts w:ascii="Times New Roman" w:hAnsi="Times New Roman"/>
          <w:sz w:val="24"/>
          <w:szCs w:val="24"/>
          <w:lang w:val="en-US"/>
        </w:rPr>
        <w:t xml:space="preserve"> = 5, 6, and 7 mA cm</w:t>
      </w:r>
      <w:r w:rsidR="0093535E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2D"/>
      </w:r>
      <w:r w:rsidR="0093535E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="0093535E" w:rsidRPr="00697085">
        <w:rPr>
          <w:rFonts w:ascii="Times New Roman" w:hAnsi="Times New Roman"/>
          <w:sz w:val="24"/>
          <w:szCs w:val="24"/>
          <w:lang w:val="en-US"/>
        </w:rPr>
        <w:t>)</w:t>
      </w:r>
      <w:r w:rsidR="00E36B5E" w:rsidRPr="00697085">
        <w:rPr>
          <w:rFonts w:ascii="Times New Roman" w:hAnsi="Times New Roman"/>
          <w:sz w:val="24"/>
          <w:szCs w:val="24"/>
          <w:lang w:val="en-US"/>
        </w:rPr>
        <w:t xml:space="preserve"> as a function of the inflow volumetric rates</w:t>
      </w:r>
      <w:r w:rsidR="0093535E" w:rsidRPr="00697085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93535E" w:rsidRPr="00697085">
        <w:rPr>
          <w:rFonts w:ascii="Times New Roman" w:hAnsi="Times New Roman"/>
          <w:i/>
          <w:iCs/>
          <w:sz w:val="24"/>
          <w:szCs w:val="24"/>
          <w:lang w:val="en-US"/>
        </w:rPr>
        <w:t>Q</w:t>
      </w:r>
      <w:r w:rsidR="0093535E" w:rsidRPr="00697085">
        <w:rPr>
          <w:rFonts w:ascii="Times New Roman" w:hAnsi="Times New Roman"/>
          <w:sz w:val="24"/>
          <w:szCs w:val="24"/>
          <w:lang w:val="en-US"/>
        </w:rPr>
        <w:t xml:space="preserve"> = </w:t>
      </w:r>
      <w:r w:rsidR="003E17A7" w:rsidRPr="00697085">
        <w:rPr>
          <w:rFonts w:ascii="Times New Roman" w:hAnsi="Times New Roman"/>
          <w:sz w:val="24"/>
          <w:szCs w:val="24"/>
          <w:lang w:val="en-US"/>
        </w:rPr>
        <w:t xml:space="preserve">1.7, 3.3, 5, 6.7, and 8.3 </w:t>
      </w:r>
      <w:r w:rsidR="003E17A7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>cm</w:t>
      </w:r>
      <w:r w:rsidR="003E17A7" w:rsidRPr="00697085">
        <w:rPr>
          <w:rFonts w:ascii="Times New Roman" w:eastAsiaTheme="minorHAnsi" w:hAnsi="Times New Roman"/>
          <w:color w:val="231F20"/>
          <w:sz w:val="24"/>
          <w:szCs w:val="24"/>
          <w:vertAlign w:val="superscript"/>
          <w:lang w:val="en-US" w:eastAsia="en-US"/>
        </w:rPr>
        <w:t>3</w:t>
      </w:r>
      <w:r w:rsidR="003E17A7" w:rsidRPr="00697085">
        <w:rPr>
          <w:rFonts w:ascii="Times New Roman" w:eastAsiaTheme="minorHAnsi" w:hAnsi="Times New Roman"/>
          <w:color w:val="231F20"/>
          <w:sz w:val="24"/>
          <w:szCs w:val="24"/>
          <w:lang w:val="en-US" w:eastAsia="en-US"/>
        </w:rPr>
        <w:t xml:space="preserve"> s</w:t>
      </w:r>
      <w:r w:rsidR="003E17A7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–</w:t>
      </w:r>
      <w:r w:rsidR="003E17A7" w:rsidRPr="00697085">
        <w:rPr>
          <w:rFonts w:ascii="Times New Roman" w:eastAsiaTheme="minorHAnsi" w:hAnsi="Times New Roman"/>
          <w:color w:val="231F20"/>
          <w:sz w:val="24"/>
          <w:szCs w:val="24"/>
          <w:vertAlign w:val="superscript"/>
          <w:lang w:val="en-US" w:eastAsia="en-US"/>
        </w:rPr>
        <w:t>1</w:t>
      </w:r>
      <w:r w:rsidR="0093535E" w:rsidRPr="00697085">
        <w:rPr>
          <w:rFonts w:ascii="Times New Roman" w:hAnsi="Times New Roman"/>
          <w:sz w:val="24"/>
          <w:szCs w:val="24"/>
          <w:lang w:val="en-US"/>
        </w:rPr>
        <w:t>)</w:t>
      </w:r>
      <w:r w:rsidR="00E36B5E" w:rsidRPr="00697085">
        <w:rPr>
          <w:rFonts w:ascii="Times New Roman" w:hAnsi="Times New Roman"/>
          <w:sz w:val="24"/>
          <w:szCs w:val="24"/>
          <w:lang w:val="en-US"/>
        </w:rPr>
        <w:t>.</w:t>
      </w:r>
    </w:p>
    <w:p w14:paraId="67FB1133" w14:textId="15E51519" w:rsidR="00924ECD" w:rsidRPr="00697085" w:rsidRDefault="00924ECD" w:rsidP="00924EC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05D047A" w14:textId="63B98F68" w:rsidR="003E73DE" w:rsidRPr="00697085" w:rsidRDefault="003E73DE" w:rsidP="003E73DE">
      <w:pPr>
        <w:widowControl w:val="0"/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eastAsiaTheme="minorHAnsi" w:hAnsi="Times New Roman"/>
          <w:b/>
          <w:bCs/>
          <w:sz w:val="24"/>
          <w:szCs w:val="24"/>
          <w:lang w:val="en-US" w:eastAsia="en-US"/>
        </w:rPr>
        <w:t>Figure 10</w:t>
      </w:r>
      <w:r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. </w:t>
      </w:r>
      <w:r w:rsidR="00E36B5E" w:rsidRPr="00697085">
        <w:rPr>
          <w:rFonts w:ascii="Times New Roman" w:hAnsi="Times New Roman"/>
          <w:sz w:val="24"/>
          <w:szCs w:val="24"/>
          <w:lang w:val="en-US"/>
        </w:rPr>
        <w:t>Logarithmic plot of the p</w:t>
      </w:r>
      <w:r w:rsidR="00E36B5E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ressure drops </w:t>
      </w:r>
      <w:r w:rsidR="006431DF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versus</w:t>
      </w:r>
      <w:r w:rsidR="00E36B5E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Reynolds number for the </w:t>
      </w:r>
      <w:r w:rsidR="00E36B5E" w:rsidRPr="00697085">
        <w:rPr>
          <w:rFonts w:ascii="Times New Roman" w:hAnsi="Times New Roman"/>
          <w:sz w:val="24"/>
          <w:szCs w:val="24"/>
          <w:lang w:val="en-US"/>
        </w:rPr>
        <w:t>FM01-LC reactor containing a stack of three empty cells in two-phase flow (O;  this work</w:t>
      </w:r>
      <w:r w:rsidR="00E7620F"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E656AD" w:rsidRPr="00697085">
        <w:rPr>
          <w:rFonts w:ascii="Times New Roman" w:hAnsi="Times New Roman"/>
          <w:sz w:val="24"/>
          <w:szCs w:val="24"/>
          <w:lang w:val="en-US"/>
        </w:rPr>
        <w:t xml:space="preserve"> experiment</w:t>
      </w:r>
      <w:r w:rsidR="00E7620F" w:rsidRPr="00697085">
        <w:rPr>
          <w:rFonts w:ascii="Times New Roman" w:hAnsi="Times New Roman"/>
          <w:sz w:val="24"/>
          <w:szCs w:val="24"/>
          <w:lang w:val="en-US"/>
        </w:rPr>
        <w:t>al</w:t>
      </w:r>
      <w:r w:rsidR="00E36B5E" w:rsidRPr="00697085">
        <w:rPr>
          <w:rFonts w:ascii="Times New Roman" w:hAnsi="Times New Roman"/>
          <w:sz w:val="24"/>
          <w:szCs w:val="24"/>
          <w:lang w:val="en-US"/>
        </w:rPr>
        <w:t>)</w:t>
      </w:r>
      <w:r w:rsidR="00E656AD" w:rsidRPr="00697085">
        <w:rPr>
          <w:rFonts w:ascii="Times New Roman" w:hAnsi="Times New Roman"/>
          <w:sz w:val="24"/>
          <w:szCs w:val="24"/>
          <w:lang w:val="en-US"/>
        </w:rPr>
        <w:t xml:space="preserve"> and (</w:t>
      </w:r>
      <w:r w:rsidR="00E7620F" w:rsidRPr="00697085">
        <w:rPr>
          <w:rFonts w:ascii="Times New Roman" w:hAnsi="Times New Roman"/>
          <w:sz w:val="24"/>
          <w:szCs w:val="24"/>
          <w:lang w:val="en-US"/>
        </w:rPr>
        <w:t>●</w:t>
      </w:r>
      <w:r w:rsidR="00E656AD" w:rsidRPr="00697085">
        <w:rPr>
          <w:rFonts w:ascii="Times New Roman" w:hAnsi="Times New Roman"/>
          <w:sz w:val="24"/>
          <w:szCs w:val="24"/>
          <w:lang w:val="en-US"/>
        </w:rPr>
        <w:t>;  this work</w:t>
      </w:r>
      <w:r w:rsidR="00E7620F" w:rsidRPr="00697085">
        <w:rPr>
          <w:rFonts w:ascii="Times New Roman" w:hAnsi="Times New Roman"/>
          <w:sz w:val="24"/>
          <w:szCs w:val="24"/>
          <w:lang w:val="en-US"/>
        </w:rPr>
        <w:t>,</w:t>
      </w:r>
      <w:r w:rsidR="00E656AD" w:rsidRPr="00697085">
        <w:rPr>
          <w:rFonts w:ascii="Times New Roman" w:hAnsi="Times New Roman"/>
          <w:sz w:val="24"/>
          <w:szCs w:val="24"/>
          <w:lang w:val="en-US"/>
        </w:rPr>
        <w:t xml:space="preserve"> CFD simulation)</w:t>
      </w:r>
      <w:r w:rsidR="00E36B5E" w:rsidRPr="00697085">
        <w:rPr>
          <w:rFonts w:ascii="Times New Roman" w:hAnsi="Times New Roman"/>
          <w:sz w:val="24"/>
          <w:szCs w:val="24"/>
          <w:lang w:val="en-US"/>
        </w:rPr>
        <w:t>; this is compared with a single-phase flow in the multi</w:t>
      </w:r>
      <w:r w:rsidR="00856392" w:rsidRPr="00697085">
        <w:rPr>
          <w:rFonts w:ascii="Times New Roman" w:hAnsi="Times New Roman"/>
          <w:sz w:val="24"/>
          <w:szCs w:val="24"/>
          <w:lang w:val="en-US"/>
        </w:rPr>
        <w:t xml:space="preserve">-electrode </w:t>
      </w:r>
      <w:r w:rsidR="00E36B5E" w:rsidRPr="00697085">
        <w:rPr>
          <w:rFonts w:ascii="Times New Roman" w:hAnsi="Times New Roman"/>
          <w:sz w:val="24"/>
          <w:szCs w:val="24"/>
          <w:lang w:val="en-US"/>
        </w:rPr>
        <w:t>stack reactor (</w:t>
      </w:r>
      <w:r w:rsidR="00E36B5E" w:rsidRPr="00697085">
        <w:rPr>
          <w:rFonts w:ascii="Times New Roman" w:hAnsi="Times New Roman"/>
          <w:sz w:val="24"/>
          <w:szCs w:val="24"/>
          <w:lang w:val="en-US"/>
        </w:rPr>
        <w:sym w:font="Symbol" w:char="F07F"/>
      </w:r>
      <w:r w:rsidR="00E36B5E" w:rsidRPr="00697085">
        <w:rPr>
          <w:rFonts w:ascii="Times New Roman" w:hAnsi="Times New Roman"/>
          <w:sz w:val="24"/>
          <w:szCs w:val="24"/>
          <w:lang w:val="en-US"/>
        </w:rPr>
        <w:t>) [1</w:t>
      </w:r>
      <w:r w:rsidR="00FA7A5B" w:rsidRPr="00697085">
        <w:rPr>
          <w:rFonts w:ascii="Times New Roman" w:hAnsi="Times New Roman"/>
          <w:sz w:val="24"/>
          <w:szCs w:val="24"/>
          <w:lang w:val="en-US"/>
        </w:rPr>
        <w:t>9</w:t>
      </w:r>
      <w:r w:rsidR="00E36B5E" w:rsidRPr="00697085">
        <w:rPr>
          <w:rFonts w:ascii="Times New Roman" w:hAnsi="Times New Roman"/>
          <w:sz w:val="24"/>
          <w:szCs w:val="24"/>
          <w:lang w:val="en-US"/>
        </w:rPr>
        <w:t>], an empty single cell (</w:t>
      </w:r>
      <w:r w:rsidR="00E36B5E" w:rsidRPr="00697085">
        <w:rPr>
          <w:rFonts w:ascii="Times New Roman" w:hAnsi="Times New Roman"/>
          <w:sz w:val="24"/>
          <w:szCs w:val="24"/>
          <w:lang w:val="en-US"/>
        </w:rPr>
        <w:sym w:font="Symbol" w:char="F044"/>
      </w:r>
      <w:r w:rsidR="00E36B5E" w:rsidRPr="00697085">
        <w:rPr>
          <w:rFonts w:ascii="Times New Roman" w:hAnsi="Times New Roman"/>
          <w:sz w:val="24"/>
          <w:szCs w:val="24"/>
          <w:lang w:val="en-US"/>
        </w:rPr>
        <w:t>) [4</w:t>
      </w:r>
      <w:r w:rsidR="001F687C" w:rsidRPr="00697085">
        <w:rPr>
          <w:rFonts w:ascii="Times New Roman" w:hAnsi="Times New Roman"/>
          <w:sz w:val="24"/>
          <w:szCs w:val="24"/>
          <w:lang w:val="en-US"/>
        </w:rPr>
        <w:t>8</w:t>
      </w:r>
      <w:r w:rsidR="00E36B5E" w:rsidRPr="00697085">
        <w:rPr>
          <w:rFonts w:ascii="Times New Roman" w:hAnsi="Times New Roman"/>
          <w:sz w:val="24"/>
          <w:szCs w:val="24"/>
          <w:lang w:val="en-US"/>
        </w:rPr>
        <w:t>], and a filled single cell with PTFE turbulence promoter type D (</w:t>
      </w:r>
      <w:r w:rsidR="00E36B5E" w:rsidRPr="00697085">
        <w:rPr>
          <w:noProof/>
          <w:sz w:val="24"/>
          <w:szCs w:val="24"/>
          <w:lang w:val="en-GB" w:eastAsia="en-GB"/>
        </w:rPr>
        <w:drawing>
          <wp:inline distT="0" distB="0" distL="0" distR="0" wp14:anchorId="6F2690C7" wp14:editId="358D1A7B">
            <wp:extent cx="190500" cy="1333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B5E" w:rsidRPr="00697085">
        <w:rPr>
          <w:rFonts w:ascii="Times New Roman" w:hAnsi="Times New Roman"/>
          <w:sz w:val="24"/>
          <w:szCs w:val="24"/>
          <w:lang w:val="en-US"/>
        </w:rPr>
        <w:t>) [4</w:t>
      </w:r>
      <w:r w:rsidR="001F687C" w:rsidRPr="00697085">
        <w:rPr>
          <w:rFonts w:ascii="Times New Roman" w:hAnsi="Times New Roman"/>
          <w:sz w:val="24"/>
          <w:szCs w:val="24"/>
          <w:lang w:val="en-US"/>
        </w:rPr>
        <w:t>8</w:t>
      </w:r>
      <w:r w:rsidR="00E36B5E" w:rsidRPr="00697085">
        <w:rPr>
          <w:rFonts w:ascii="Times New Roman" w:hAnsi="Times New Roman"/>
          <w:sz w:val="24"/>
          <w:szCs w:val="24"/>
          <w:lang w:val="en-US"/>
        </w:rPr>
        <w:t>]</w:t>
      </w:r>
      <w:r w:rsidR="00E36B5E" w:rsidRPr="00697085">
        <w:rPr>
          <w:rFonts w:ascii="Times New Roman" w:eastAsiaTheme="minorHAnsi" w:hAnsi="Times New Roman"/>
          <w:sz w:val="24"/>
          <w:szCs w:val="24"/>
          <w:lang w:val="en-US" w:eastAsia="en-US"/>
        </w:rPr>
        <w:t>. For the experiments performed here t</w:t>
      </w:r>
      <w:r w:rsidR="00E36B5E" w:rsidRPr="00697085">
        <w:rPr>
          <w:rFonts w:ascii="Times New Roman" w:hAnsi="Times New Roman"/>
          <w:sz w:val="24"/>
          <w:szCs w:val="24"/>
          <w:lang w:val="en-US"/>
        </w:rPr>
        <w:t>he pressure drop was performed during the electrolysis of water to evolve H</w:t>
      </w:r>
      <w:r w:rsidR="00E36B5E" w:rsidRPr="0069708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E36B5E" w:rsidRPr="00697085">
        <w:rPr>
          <w:rFonts w:ascii="Times New Roman" w:hAnsi="Times New Roman"/>
          <w:sz w:val="24"/>
          <w:szCs w:val="24"/>
          <w:lang w:val="en-US"/>
        </w:rPr>
        <w:t xml:space="preserve"> at </w:t>
      </w:r>
      <w:r w:rsidR="00E36B5E" w:rsidRPr="00697085">
        <w:rPr>
          <w:rFonts w:ascii="Times New Roman" w:hAnsi="Times New Roman"/>
          <w:i/>
          <w:sz w:val="24"/>
          <w:szCs w:val="24"/>
          <w:lang w:val="en-US"/>
        </w:rPr>
        <w:t xml:space="preserve">j </w:t>
      </w:r>
      <w:r w:rsidR="00E36B5E" w:rsidRPr="00697085">
        <w:rPr>
          <w:rFonts w:ascii="Times New Roman" w:hAnsi="Times New Roman"/>
          <w:sz w:val="24"/>
          <w:szCs w:val="24"/>
          <w:lang w:val="en-US"/>
        </w:rPr>
        <w:t xml:space="preserve">= </w:t>
      </w:r>
      <w:r w:rsidR="00E36B5E" w:rsidRPr="00697085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="00E36B5E" w:rsidRPr="00697085">
        <w:rPr>
          <w:rFonts w:ascii="Times New Roman" w:hAnsi="Times New Roman"/>
          <w:sz w:val="24"/>
          <w:szCs w:val="24"/>
          <w:lang w:val="en-US"/>
        </w:rPr>
        <w:t>7 mA cm</w:t>
      </w:r>
      <w:r w:rsidR="00E36B5E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2D"/>
      </w:r>
      <w:r w:rsidR="00E36B5E" w:rsidRPr="00697085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="00E7620F" w:rsidRPr="00697085">
        <w:rPr>
          <w:rFonts w:ascii="Times New Roman" w:hAnsi="Times New Roman"/>
          <w:sz w:val="24"/>
          <w:szCs w:val="24"/>
          <w:lang w:val="en-US"/>
        </w:rPr>
        <w:t xml:space="preserve">; the same conditions were used for CFD simulations. </w:t>
      </w:r>
    </w:p>
    <w:bookmarkEnd w:id="93"/>
    <w:bookmarkEnd w:id="94"/>
    <w:bookmarkEnd w:id="95"/>
    <w:p w14:paraId="62C1972A" w14:textId="46E60F56" w:rsidR="004D7E3E" w:rsidRPr="00697085" w:rsidRDefault="00DE5A5D" w:rsidP="004B00FB">
      <w:pPr>
        <w:rPr>
          <w:rFonts w:ascii="Times New Roman" w:hAnsi="Times New Roman"/>
          <w:sz w:val="24"/>
          <w:szCs w:val="24"/>
          <w:lang w:val="en-US"/>
        </w:rPr>
      </w:pPr>
      <w:r w:rsidRPr="00697085">
        <w:rPr>
          <w:rFonts w:ascii="Times New Roman" w:hAnsi="Times New Roman"/>
          <w:sz w:val="24"/>
          <w:szCs w:val="24"/>
          <w:lang w:val="en-US"/>
        </w:rPr>
        <w:br w:type="page"/>
      </w:r>
      <w:r w:rsidR="002C2243" w:rsidRPr="00697085">
        <w:rPr>
          <w:rFonts w:ascii="Times New Roman" w:hAnsi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26E3A4F4" wp14:editId="76BD6774">
            <wp:extent cx="5530830" cy="412633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268" cy="4161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80B6A5" w14:textId="77777777" w:rsidR="005124FE" w:rsidRPr="00697085" w:rsidRDefault="005124FE" w:rsidP="00C95F84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37D13132" w14:textId="77777777" w:rsidR="005124FE" w:rsidRPr="00697085" w:rsidRDefault="005124FE" w:rsidP="00C95F84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1703544B" w14:textId="31EBA2CC" w:rsidR="00DE5A5D" w:rsidRPr="00697085" w:rsidRDefault="00DE5A5D" w:rsidP="00C95F84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sz w:val="24"/>
          <w:szCs w:val="24"/>
          <w:lang w:val="en-US"/>
        </w:rPr>
        <w:t>Figure 1</w:t>
      </w:r>
    </w:p>
    <w:p w14:paraId="635C6E54" w14:textId="66AC9DE1" w:rsidR="00DE5A5D" w:rsidRPr="00697085" w:rsidRDefault="00DE5A5D">
      <w:pPr>
        <w:rPr>
          <w:rFonts w:ascii="Times New Roman" w:hAnsi="Times New Roman"/>
          <w:b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14:paraId="0731BC86" w14:textId="33D0D5F8" w:rsidR="00560900" w:rsidRPr="00697085" w:rsidRDefault="0042338E" w:rsidP="003D62B0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697085">
        <w:rPr>
          <w:noProof/>
          <w:lang w:val="en-GB" w:eastAsia="en-GB"/>
        </w:rPr>
        <w:lastRenderedPageBreak/>
        <w:drawing>
          <wp:inline distT="0" distB="0" distL="0" distR="0" wp14:anchorId="0BEFDFF8" wp14:editId="4F57B624">
            <wp:extent cx="5518150" cy="54229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B8F8B" w14:textId="68EECC57" w:rsidR="00560900" w:rsidRPr="00697085" w:rsidRDefault="00560900">
      <w:pPr>
        <w:rPr>
          <w:rFonts w:ascii="Times New Roman" w:hAnsi="Times New Roman"/>
          <w:b/>
          <w:sz w:val="24"/>
          <w:szCs w:val="24"/>
          <w:lang w:val="en-US"/>
        </w:rPr>
      </w:pPr>
    </w:p>
    <w:p w14:paraId="22637C55" w14:textId="77777777" w:rsidR="005124FE" w:rsidRPr="00697085" w:rsidRDefault="005124FE" w:rsidP="00EE7E2F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5F6A3475" w14:textId="56AF6932" w:rsidR="00EE7E2F" w:rsidRPr="00697085" w:rsidRDefault="00EE7E2F" w:rsidP="00EE7E2F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892ED5" w:rsidRPr="00697085">
        <w:rPr>
          <w:rFonts w:ascii="Times New Roman" w:hAnsi="Times New Roman"/>
          <w:b/>
          <w:sz w:val="24"/>
          <w:szCs w:val="24"/>
          <w:lang w:val="en-US"/>
        </w:rPr>
        <w:t>2</w:t>
      </w:r>
    </w:p>
    <w:p w14:paraId="2C2227C2" w14:textId="355C0482" w:rsidR="00560900" w:rsidRPr="00697085" w:rsidRDefault="00560900">
      <w:pPr>
        <w:rPr>
          <w:rFonts w:ascii="Times New Roman" w:hAnsi="Times New Roman"/>
          <w:b/>
          <w:sz w:val="24"/>
          <w:szCs w:val="24"/>
          <w:lang w:val="en-US"/>
        </w:rPr>
      </w:pPr>
    </w:p>
    <w:p w14:paraId="2625D08F" w14:textId="13BED5EB" w:rsidR="00560900" w:rsidRPr="00697085" w:rsidRDefault="00560900">
      <w:pPr>
        <w:rPr>
          <w:rFonts w:ascii="Times New Roman" w:hAnsi="Times New Roman"/>
          <w:b/>
          <w:sz w:val="24"/>
          <w:szCs w:val="24"/>
          <w:lang w:val="en-US"/>
        </w:rPr>
      </w:pPr>
    </w:p>
    <w:p w14:paraId="1B21554A" w14:textId="77777777" w:rsidR="00560900" w:rsidRPr="00697085" w:rsidRDefault="00560900">
      <w:pPr>
        <w:rPr>
          <w:rFonts w:ascii="Times New Roman" w:hAnsi="Times New Roman"/>
          <w:b/>
          <w:sz w:val="24"/>
          <w:szCs w:val="24"/>
          <w:lang w:val="en-US"/>
        </w:rPr>
      </w:pPr>
    </w:p>
    <w:p w14:paraId="68903EA4" w14:textId="3BA363C3" w:rsidR="00DE5A5D" w:rsidRPr="00697085" w:rsidRDefault="00BE1B07" w:rsidP="00DE5A5D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697085">
        <w:rPr>
          <w:noProof/>
          <w:lang w:val="en-GB" w:eastAsia="en-GB"/>
        </w:rPr>
        <w:lastRenderedPageBreak/>
        <w:drawing>
          <wp:inline distT="0" distB="0" distL="0" distR="0" wp14:anchorId="7304F123" wp14:editId="7453F178">
            <wp:extent cx="5612130" cy="327152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1DE71" w14:textId="77777777" w:rsidR="005124FE" w:rsidRPr="00697085" w:rsidRDefault="005124FE" w:rsidP="00E07CC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5FC9DF2A" w14:textId="31A86831" w:rsidR="00A9144F" w:rsidRPr="00697085" w:rsidRDefault="00A9144F" w:rsidP="00E07CC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892ED5" w:rsidRPr="00697085">
        <w:rPr>
          <w:rFonts w:ascii="Times New Roman" w:hAnsi="Times New Roman"/>
          <w:b/>
          <w:sz w:val="24"/>
          <w:szCs w:val="24"/>
          <w:lang w:val="en-US"/>
        </w:rPr>
        <w:t>3</w:t>
      </w:r>
    </w:p>
    <w:p w14:paraId="43E06F84" w14:textId="1422E640" w:rsidR="00E07CC8" w:rsidRPr="00697085" w:rsidRDefault="00E07CC8" w:rsidP="00E07CC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19E7DE7F" w14:textId="6F4F7F48" w:rsidR="00E07CC8" w:rsidRPr="00697085" w:rsidRDefault="00E07CC8" w:rsidP="00E07CC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57D2E27E" w14:textId="5047E6FF" w:rsidR="00E07CC8" w:rsidRPr="00697085" w:rsidRDefault="00E07CC8" w:rsidP="00E07CC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71759BB3" w14:textId="47E324C7" w:rsidR="00E07CC8" w:rsidRPr="00697085" w:rsidRDefault="00E07CC8" w:rsidP="00E07CC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7006BEC8" w14:textId="4DD1EC5A" w:rsidR="00E07CC8" w:rsidRPr="00697085" w:rsidRDefault="00E07CC8" w:rsidP="00E07CC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09650F8A" w14:textId="0511E89E" w:rsidR="00E07CC8" w:rsidRPr="00697085" w:rsidRDefault="00E07CC8" w:rsidP="00E07CC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1B15B3D1" w14:textId="2AA0182B" w:rsidR="00E07CC8" w:rsidRPr="00697085" w:rsidRDefault="00E07CC8" w:rsidP="00E07CC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5ACBE8C9" w14:textId="5BAE4594" w:rsidR="00E07CC8" w:rsidRPr="00697085" w:rsidRDefault="00E07CC8" w:rsidP="00E07CC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47B02172" w14:textId="4AFFF4B8" w:rsidR="00E07CC8" w:rsidRPr="00697085" w:rsidRDefault="00E07CC8" w:rsidP="00E07CC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585C1CAC" w14:textId="60C4C68D" w:rsidR="00E07CC8" w:rsidRPr="00697085" w:rsidRDefault="00E07CC8" w:rsidP="00E07CC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780207C7" w14:textId="53B0F6F2" w:rsidR="00E07CC8" w:rsidRPr="00697085" w:rsidRDefault="00E07CC8" w:rsidP="00E07CC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46FE7BD4" w14:textId="2BE14CA8" w:rsidR="007453F0" w:rsidRPr="00697085" w:rsidRDefault="007453F0" w:rsidP="00E07CC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7D469E4C" w14:textId="1933BE93" w:rsidR="007453F0" w:rsidRPr="00697085" w:rsidRDefault="007453F0" w:rsidP="00E07CC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7122D5B5" w14:textId="4343B7C4" w:rsidR="007453F0" w:rsidRPr="00697085" w:rsidRDefault="00D250D6" w:rsidP="00E07CC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noProof/>
          <w:sz w:val="24"/>
          <w:szCs w:val="24"/>
          <w:lang w:val="en-GB" w:eastAsia="en-GB"/>
        </w:rPr>
        <w:drawing>
          <wp:inline distT="0" distB="0" distL="0" distR="0" wp14:anchorId="04CA2BEA" wp14:editId="2EDD2F78">
            <wp:extent cx="5781369" cy="4015105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206" cy="4019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54D628" w14:textId="77777777" w:rsidR="005124FE" w:rsidRPr="00697085" w:rsidRDefault="005124FE" w:rsidP="0009367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34D30101" w14:textId="7FF5B605" w:rsidR="00093672" w:rsidRPr="00697085" w:rsidRDefault="00093672" w:rsidP="0009367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491EF8" w:rsidRPr="00697085">
        <w:rPr>
          <w:rFonts w:ascii="Times New Roman" w:hAnsi="Times New Roman"/>
          <w:b/>
          <w:sz w:val="24"/>
          <w:szCs w:val="24"/>
          <w:lang w:val="en-US"/>
        </w:rPr>
        <w:t>4</w:t>
      </w:r>
    </w:p>
    <w:p w14:paraId="5C0CF4A3" w14:textId="78120B92" w:rsidR="00AE06FB" w:rsidRPr="00697085" w:rsidRDefault="00AE06FB" w:rsidP="00E07CC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6752D1A1" w14:textId="77777777" w:rsidR="00AE06FB" w:rsidRPr="00697085" w:rsidRDefault="00AE06FB" w:rsidP="00E07CC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5FDA1823" w14:textId="77777777" w:rsidR="007453F0" w:rsidRPr="00697085" w:rsidRDefault="007453F0" w:rsidP="00E07CC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17EEF513" w14:textId="4020F488" w:rsidR="00A9144F" w:rsidRPr="00697085" w:rsidRDefault="00D124F4" w:rsidP="00A9144F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697085">
        <w:rPr>
          <w:noProof/>
          <w:lang w:val="en-GB" w:eastAsia="en-GB"/>
        </w:rPr>
        <w:lastRenderedPageBreak/>
        <w:drawing>
          <wp:inline distT="0" distB="0" distL="0" distR="0" wp14:anchorId="1D66DE9D" wp14:editId="60DEF7B4">
            <wp:extent cx="5612130" cy="331406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FE105" w14:textId="77777777" w:rsidR="005124FE" w:rsidRPr="00697085" w:rsidRDefault="005124FE" w:rsidP="00DE1DCD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704C219F" w14:textId="21A86538" w:rsidR="00DE1DCD" w:rsidRPr="00697085" w:rsidRDefault="00DE1DCD" w:rsidP="00DE1DCD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sz w:val="24"/>
          <w:szCs w:val="24"/>
          <w:lang w:val="en-US"/>
        </w:rPr>
        <w:t>Figure 5</w:t>
      </w:r>
    </w:p>
    <w:p w14:paraId="718D866F" w14:textId="5D6B32DA" w:rsidR="00B24A43" w:rsidRPr="00697085" w:rsidRDefault="00B24A43" w:rsidP="00DE5A5D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748AD000" w14:textId="77777777" w:rsidR="00B24A43" w:rsidRPr="00697085" w:rsidRDefault="00B24A43" w:rsidP="00DE5A5D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4CA9DCF8" w14:textId="014F7C6E" w:rsidR="00DE5A5D" w:rsidRPr="00697085" w:rsidRDefault="00DE5A5D" w:rsidP="00DE5A5D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09D48B29" w14:textId="77777777" w:rsidR="00DE5A5D" w:rsidRPr="00697085" w:rsidRDefault="00DE5A5D">
      <w:pPr>
        <w:rPr>
          <w:rFonts w:ascii="Times New Roman" w:hAnsi="Times New Roman"/>
          <w:b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14:paraId="780A7406" w14:textId="773F162A" w:rsidR="00DE5A5D" w:rsidRPr="00697085" w:rsidRDefault="00DE5A5D">
      <w:pPr>
        <w:rPr>
          <w:rFonts w:ascii="Times New Roman" w:hAnsi="Times New Roman"/>
          <w:b/>
          <w:sz w:val="24"/>
          <w:szCs w:val="24"/>
          <w:lang w:val="en-US"/>
        </w:rPr>
      </w:pPr>
    </w:p>
    <w:p w14:paraId="72878381" w14:textId="1C228102" w:rsidR="00DE5A5D" w:rsidRPr="00697085" w:rsidRDefault="00502CD0" w:rsidP="00DE5A5D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noProof/>
          <w:sz w:val="24"/>
          <w:szCs w:val="24"/>
          <w:lang w:val="en-GB" w:eastAsia="en-GB"/>
        </w:rPr>
        <w:drawing>
          <wp:inline distT="0" distB="0" distL="0" distR="0" wp14:anchorId="4F3E11A7" wp14:editId="4083D22B">
            <wp:extent cx="4803775" cy="6864985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686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12104D" w14:textId="4649176B" w:rsidR="00DE5A5D" w:rsidRPr="00697085" w:rsidRDefault="00DE5A5D" w:rsidP="00676586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3506B8" w:rsidRPr="00697085">
        <w:rPr>
          <w:rFonts w:ascii="Times New Roman" w:hAnsi="Times New Roman"/>
          <w:b/>
          <w:sz w:val="24"/>
          <w:szCs w:val="24"/>
          <w:lang w:val="en-US"/>
        </w:rPr>
        <w:t>6</w:t>
      </w:r>
    </w:p>
    <w:p w14:paraId="4FAC0BA4" w14:textId="77777777" w:rsidR="00DE5A5D" w:rsidRPr="00697085" w:rsidRDefault="00DE5A5D">
      <w:pPr>
        <w:rPr>
          <w:rFonts w:ascii="Times New Roman" w:hAnsi="Times New Roman"/>
          <w:b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14:paraId="35493824" w14:textId="1835E198" w:rsidR="00DE5A5D" w:rsidRPr="00697085" w:rsidRDefault="003E1DD2" w:rsidP="00DE5A5D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697085">
        <w:rPr>
          <w:noProof/>
          <w:lang w:val="en-GB" w:eastAsia="en-GB"/>
        </w:rPr>
        <w:lastRenderedPageBreak/>
        <w:drawing>
          <wp:inline distT="0" distB="0" distL="0" distR="0" wp14:anchorId="7EAB4CD4" wp14:editId="4EB8A844">
            <wp:extent cx="5612130" cy="3427730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99F9C" w14:textId="77777777" w:rsidR="005124FE" w:rsidRPr="00697085" w:rsidRDefault="005124FE" w:rsidP="00676586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16477B55" w14:textId="3C56856E" w:rsidR="00DE5A5D" w:rsidRPr="00697085" w:rsidRDefault="00DE5A5D" w:rsidP="00676586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E079DB" w:rsidRPr="00697085">
        <w:rPr>
          <w:rFonts w:ascii="Times New Roman" w:hAnsi="Times New Roman"/>
          <w:b/>
          <w:sz w:val="24"/>
          <w:szCs w:val="24"/>
          <w:lang w:val="en-US"/>
        </w:rPr>
        <w:t>7</w:t>
      </w:r>
    </w:p>
    <w:p w14:paraId="22E21DEA" w14:textId="22E5F3C8" w:rsidR="002B7F44" w:rsidRPr="00697085" w:rsidRDefault="002B7F44">
      <w:pPr>
        <w:rPr>
          <w:rFonts w:ascii="Times New Roman" w:hAnsi="Times New Roman"/>
          <w:b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14:paraId="08C0C5B0" w14:textId="01EFFA4C" w:rsidR="00E64EFA" w:rsidRPr="00697085" w:rsidRDefault="00D4408E" w:rsidP="002625FD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0C9EA2B4" wp14:editId="755130E7">
            <wp:extent cx="5826125" cy="4587865"/>
            <wp:effectExtent l="0" t="0" r="317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276" cy="4595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CB9F9F" w14:textId="77777777" w:rsidR="005124FE" w:rsidRPr="00697085" w:rsidRDefault="005124FE" w:rsidP="002625FD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5202AB6E" w14:textId="497CFB90" w:rsidR="002625FD" w:rsidRPr="00697085" w:rsidRDefault="002625FD" w:rsidP="002625FD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375DFD" w:rsidRPr="00697085">
        <w:rPr>
          <w:rFonts w:ascii="Times New Roman" w:hAnsi="Times New Roman"/>
          <w:b/>
          <w:sz w:val="24"/>
          <w:szCs w:val="24"/>
          <w:lang w:val="en-US"/>
        </w:rPr>
        <w:t>8</w:t>
      </w:r>
    </w:p>
    <w:p w14:paraId="6CAA839E" w14:textId="64883B02" w:rsidR="008B257F" w:rsidRPr="00697085" w:rsidRDefault="008B257F">
      <w:pPr>
        <w:rPr>
          <w:rFonts w:ascii="Times New Roman" w:hAnsi="Times New Roman"/>
          <w:b/>
          <w:sz w:val="24"/>
          <w:szCs w:val="24"/>
          <w:lang w:val="en-US"/>
        </w:rPr>
      </w:pPr>
    </w:p>
    <w:p w14:paraId="594CAA3F" w14:textId="6D2C09A7" w:rsidR="008B257F" w:rsidRPr="00697085" w:rsidRDefault="008B257F">
      <w:pPr>
        <w:rPr>
          <w:rFonts w:ascii="Times New Roman" w:hAnsi="Times New Roman"/>
          <w:b/>
          <w:sz w:val="24"/>
          <w:szCs w:val="24"/>
          <w:lang w:val="en-US"/>
        </w:rPr>
      </w:pPr>
    </w:p>
    <w:p w14:paraId="4D7B328B" w14:textId="0A4EE779" w:rsidR="008B257F" w:rsidRPr="00697085" w:rsidRDefault="008B257F">
      <w:pPr>
        <w:rPr>
          <w:rFonts w:ascii="Times New Roman" w:hAnsi="Times New Roman"/>
          <w:b/>
          <w:sz w:val="24"/>
          <w:szCs w:val="24"/>
          <w:lang w:val="en-US"/>
        </w:rPr>
      </w:pPr>
    </w:p>
    <w:p w14:paraId="1012D2CB" w14:textId="3D2D7450" w:rsidR="008B257F" w:rsidRPr="00697085" w:rsidRDefault="008B257F">
      <w:pPr>
        <w:rPr>
          <w:rFonts w:ascii="Times New Roman" w:hAnsi="Times New Roman"/>
          <w:b/>
          <w:sz w:val="24"/>
          <w:szCs w:val="24"/>
          <w:lang w:val="en-US"/>
        </w:rPr>
      </w:pPr>
    </w:p>
    <w:p w14:paraId="13D3EE3E" w14:textId="44677772" w:rsidR="008B257F" w:rsidRPr="00697085" w:rsidRDefault="008B257F">
      <w:pPr>
        <w:rPr>
          <w:rFonts w:ascii="Times New Roman" w:hAnsi="Times New Roman"/>
          <w:b/>
          <w:sz w:val="24"/>
          <w:szCs w:val="24"/>
          <w:lang w:val="en-US"/>
        </w:rPr>
      </w:pPr>
    </w:p>
    <w:p w14:paraId="505E2FB9" w14:textId="4859A7D8" w:rsidR="008B257F" w:rsidRPr="00697085" w:rsidRDefault="008B257F">
      <w:pPr>
        <w:rPr>
          <w:rFonts w:ascii="Times New Roman" w:hAnsi="Times New Roman"/>
          <w:b/>
          <w:sz w:val="24"/>
          <w:szCs w:val="24"/>
          <w:lang w:val="en-US"/>
        </w:rPr>
      </w:pPr>
    </w:p>
    <w:p w14:paraId="3288E8EE" w14:textId="495CB5AC" w:rsidR="008B257F" w:rsidRPr="00697085" w:rsidRDefault="008B257F">
      <w:pPr>
        <w:rPr>
          <w:rFonts w:ascii="Times New Roman" w:hAnsi="Times New Roman"/>
          <w:b/>
          <w:sz w:val="24"/>
          <w:szCs w:val="24"/>
          <w:lang w:val="en-US"/>
        </w:rPr>
      </w:pPr>
    </w:p>
    <w:p w14:paraId="04B25EB4" w14:textId="49E7E35A" w:rsidR="008B257F" w:rsidRPr="00697085" w:rsidRDefault="008B257F">
      <w:pPr>
        <w:rPr>
          <w:rFonts w:ascii="Times New Roman" w:hAnsi="Times New Roman"/>
          <w:b/>
          <w:sz w:val="24"/>
          <w:szCs w:val="24"/>
          <w:lang w:val="en-US"/>
        </w:rPr>
      </w:pPr>
    </w:p>
    <w:p w14:paraId="6009C3DE" w14:textId="71AC031F" w:rsidR="008B257F" w:rsidRPr="00697085" w:rsidRDefault="008B257F">
      <w:pPr>
        <w:rPr>
          <w:rFonts w:ascii="Times New Roman" w:hAnsi="Times New Roman"/>
          <w:b/>
          <w:sz w:val="24"/>
          <w:szCs w:val="24"/>
          <w:lang w:val="en-US"/>
        </w:rPr>
      </w:pPr>
    </w:p>
    <w:p w14:paraId="2CE561E3" w14:textId="3FAECD16" w:rsidR="005124FE" w:rsidRPr="00697085" w:rsidRDefault="00D976D6" w:rsidP="007456E5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4603B90" wp14:editId="2DF75262">
            <wp:extent cx="4668084" cy="67278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507" cy="6729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36FF89" w14:textId="50B78E92" w:rsidR="007456E5" w:rsidRPr="00697085" w:rsidRDefault="007456E5" w:rsidP="007456E5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375DFD" w:rsidRPr="00697085">
        <w:rPr>
          <w:rFonts w:ascii="Times New Roman" w:hAnsi="Times New Roman"/>
          <w:b/>
          <w:sz w:val="24"/>
          <w:szCs w:val="24"/>
          <w:lang w:val="en-US"/>
        </w:rPr>
        <w:t>9</w:t>
      </w:r>
    </w:p>
    <w:p w14:paraId="510B5EA4" w14:textId="35423367" w:rsidR="007456E5" w:rsidRPr="00697085" w:rsidRDefault="007456E5" w:rsidP="007456E5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5CB7F2C8" w14:textId="77777777" w:rsidR="007456E5" w:rsidRPr="00697085" w:rsidRDefault="007456E5" w:rsidP="007456E5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22C48BEA" w14:textId="716214BA" w:rsidR="00E64EFA" w:rsidRPr="00697085" w:rsidRDefault="004A15D7" w:rsidP="00DE5A5D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697085">
        <w:rPr>
          <w:noProof/>
          <w:lang w:val="en-GB" w:eastAsia="en-GB"/>
        </w:rPr>
        <w:lastRenderedPageBreak/>
        <w:drawing>
          <wp:inline distT="0" distB="0" distL="0" distR="0" wp14:anchorId="165512B5" wp14:editId="606DC0DC">
            <wp:extent cx="5612130" cy="324294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60FB6" w14:textId="77777777" w:rsidR="005124FE" w:rsidRPr="00697085" w:rsidRDefault="005124FE" w:rsidP="0017161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69385697" w14:textId="76E91C0D" w:rsidR="00E64EFA" w:rsidRPr="001D3077" w:rsidRDefault="00E64EFA" w:rsidP="0017161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697085">
        <w:rPr>
          <w:rFonts w:ascii="Times New Roman" w:hAnsi="Times New Roman"/>
          <w:b/>
          <w:sz w:val="24"/>
          <w:szCs w:val="24"/>
          <w:lang w:val="en-US"/>
        </w:rPr>
        <w:t xml:space="preserve">Figure </w:t>
      </w:r>
      <w:r w:rsidR="001C62D9" w:rsidRPr="00697085">
        <w:rPr>
          <w:rFonts w:ascii="Times New Roman" w:hAnsi="Times New Roman"/>
          <w:b/>
          <w:sz w:val="24"/>
          <w:szCs w:val="24"/>
          <w:lang w:val="en-US"/>
        </w:rPr>
        <w:t>1</w:t>
      </w:r>
      <w:r w:rsidR="00375DFD" w:rsidRPr="00697085">
        <w:rPr>
          <w:rFonts w:ascii="Times New Roman" w:hAnsi="Times New Roman"/>
          <w:b/>
          <w:sz w:val="24"/>
          <w:szCs w:val="24"/>
          <w:lang w:val="en-US"/>
        </w:rPr>
        <w:t>0</w:t>
      </w:r>
    </w:p>
    <w:p w14:paraId="589A8ED5" w14:textId="073058D2" w:rsidR="00E64EFA" w:rsidRPr="001D3077" w:rsidRDefault="00E64EFA" w:rsidP="00E77796">
      <w:pPr>
        <w:rPr>
          <w:rFonts w:ascii="Times New Roman" w:hAnsi="Times New Roman"/>
          <w:b/>
          <w:sz w:val="24"/>
          <w:szCs w:val="24"/>
          <w:lang w:val="en-US"/>
        </w:rPr>
      </w:pPr>
    </w:p>
    <w:p w14:paraId="7181C174" w14:textId="77777777" w:rsidR="00E64EFA" w:rsidRDefault="00E64EFA" w:rsidP="00DE5A5D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001BCE4D" w14:textId="77777777" w:rsidR="00E64EFA" w:rsidRPr="00DE5A5D" w:rsidRDefault="00E64EFA" w:rsidP="00DE5A5D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sectPr w:rsidR="00E64EFA" w:rsidRPr="00DE5A5D" w:rsidSect="00BE383C">
      <w:pgSz w:w="12240" w:h="15840"/>
      <w:pgMar w:top="1417" w:right="1701" w:bottom="1417" w:left="1701" w:header="708" w:footer="708" w:gutter="0"/>
      <w:lnNumType w:countBy="1" w:restart="continuous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9E6848" w14:textId="77777777" w:rsidR="00935805" w:rsidRDefault="00935805" w:rsidP="003957E1">
      <w:pPr>
        <w:spacing w:after="0" w:line="240" w:lineRule="auto"/>
      </w:pPr>
      <w:r>
        <w:separator/>
      </w:r>
    </w:p>
  </w:endnote>
  <w:endnote w:type="continuationSeparator" w:id="0">
    <w:p w14:paraId="381C799A" w14:textId="77777777" w:rsidR="00935805" w:rsidRDefault="00935805" w:rsidP="00395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liverRM">
    <w:altName w:val="Yu Gothic"/>
    <w:panose1 w:val="00000000000000000000"/>
    <w:charset w:val="81"/>
    <w:family w:val="auto"/>
    <w:notTrueType/>
    <w:pitch w:val="default"/>
    <w:sig w:usb0="00000003" w:usb1="09070000" w:usb2="00000010" w:usb3="00000000" w:csb0="000A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ulliver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dvOT596495f2+22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dvTT50a2f13e.I+0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vOT863180fb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dvGulliv-R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JHNP H+ MTSYB">
    <w:altName w:val="Malgun Gothic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MTMI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FBLK G+ MTSYB">
    <w:altName w:val="Malgun Gothic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PNLAD N+ MTSY">
    <w:altName w:val="Malgun Gothic"/>
    <w:panose1 w:val="00000000000000000000"/>
    <w:charset w:val="81"/>
    <w:family w:val="swiss"/>
    <w:notTrueType/>
    <w:pitch w:val="default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73DDBC" w14:textId="64ACEFE1" w:rsidR="00265F73" w:rsidRPr="00271C4B" w:rsidRDefault="00265F73">
    <w:pPr>
      <w:pStyle w:val="Piedepgina"/>
      <w:jc w:val="center"/>
      <w:rPr>
        <w:sz w:val="28"/>
      </w:rPr>
    </w:pPr>
    <w:r w:rsidRPr="00286F87">
      <w:rPr>
        <w:sz w:val="28"/>
      </w:rPr>
      <w:fldChar w:fldCharType="begin"/>
    </w:r>
    <w:r w:rsidRPr="00286F87">
      <w:rPr>
        <w:sz w:val="28"/>
      </w:rPr>
      <w:instrText>PAGE   \* MERGEFORMAT</w:instrText>
    </w:r>
    <w:r w:rsidRPr="00286F87">
      <w:rPr>
        <w:sz w:val="28"/>
      </w:rPr>
      <w:fldChar w:fldCharType="separate"/>
    </w:r>
    <w:r w:rsidRPr="002F6B23">
      <w:rPr>
        <w:noProof/>
        <w:sz w:val="28"/>
        <w:lang w:val="es-ES"/>
      </w:rPr>
      <w:t>14</w:t>
    </w:r>
    <w:r w:rsidRPr="00286F87">
      <w:rPr>
        <w:sz w:val="28"/>
      </w:rPr>
      <w:fldChar w:fldCharType="end"/>
    </w:r>
  </w:p>
  <w:p w14:paraId="1AA74815" w14:textId="77777777" w:rsidR="00265F73" w:rsidRDefault="00265F7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C2A4F7" w14:textId="77777777" w:rsidR="00935805" w:rsidRDefault="00935805" w:rsidP="003957E1">
      <w:pPr>
        <w:spacing w:after="0" w:line="240" w:lineRule="auto"/>
      </w:pPr>
      <w:r>
        <w:separator/>
      </w:r>
    </w:p>
  </w:footnote>
  <w:footnote w:type="continuationSeparator" w:id="0">
    <w:p w14:paraId="0DC94AC9" w14:textId="77777777" w:rsidR="00935805" w:rsidRDefault="00935805" w:rsidP="00395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7959D1" w14:textId="2D444004" w:rsidR="00265F73" w:rsidRPr="00B97A3C" w:rsidRDefault="00B97A3C" w:rsidP="00DE12CF">
    <w:pPr>
      <w:pStyle w:val="Encabezado"/>
      <w:jc w:val="right"/>
      <w:rPr>
        <w:rFonts w:ascii="Times New Roman" w:hAnsi="Times New Roman"/>
        <w:sz w:val="20"/>
        <w:szCs w:val="20"/>
      </w:rPr>
    </w:pPr>
    <w:proofErr w:type="spellStart"/>
    <w:r w:rsidRPr="00B97A3C">
      <w:rPr>
        <w:rFonts w:ascii="Times New Roman" w:hAnsi="Times New Roman"/>
        <w:shd w:val="clear" w:color="auto" w:fill="FFFFFF"/>
      </w:rPr>
      <w:t>Manuscript</w:t>
    </w:r>
    <w:proofErr w:type="spellEnd"/>
    <w:r w:rsidRPr="00B97A3C">
      <w:rPr>
        <w:rFonts w:ascii="Times New Roman" w:hAnsi="Times New Roman"/>
        <w:shd w:val="clear" w:color="auto" w:fill="FFFFFF"/>
      </w:rPr>
      <w:t xml:space="preserve"> </w:t>
    </w:r>
    <w:proofErr w:type="spellStart"/>
    <w:r w:rsidRPr="00B97A3C">
      <w:rPr>
        <w:rFonts w:ascii="Times New Roman" w:hAnsi="Times New Roman"/>
        <w:shd w:val="clear" w:color="auto" w:fill="FFFFFF"/>
      </w:rPr>
      <w:t>Number</w:t>
    </w:r>
    <w:proofErr w:type="spellEnd"/>
    <w:r w:rsidRPr="00B97A3C">
      <w:rPr>
        <w:rFonts w:ascii="Times New Roman" w:hAnsi="Times New Roman"/>
        <w:shd w:val="clear" w:color="auto" w:fill="FFFFFF"/>
      </w:rPr>
      <w:t>: SEPPUR-D-20-03246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bullet"/>
      <w:lvlText w:val="₃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A30F9A"/>
    <w:multiLevelType w:val="multilevel"/>
    <w:tmpl w:val="11B6B41C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8251477"/>
    <w:multiLevelType w:val="multilevel"/>
    <w:tmpl w:val="11B6B41C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11212B9"/>
    <w:multiLevelType w:val="multilevel"/>
    <w:tmpl w:val="11B6B41C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2FC2551A"/>
    <w:multiLevelType w:val="multilevel"/>
    <w:tmpl w:val="47201B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77B1852"/>
    <w:multiLevelType w:val="multilevel"/>
    <w:tmpl w:val="7354F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0766DB"/>
    <w:multiLevelType w:val="multilevel"/>
    <w:tmpl w:val="11B6B41C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42A31D4A"/>
    <w:multiLevelType w:val="hybridMultilevel"/>
    <w:tmpl w:val="8DE63444"/>
    <w:lvl w:ilvl="0" w:tplc="FFFFFFFF">
      <w:numFmt w:val="decimal"/>
      <w:lvlText w:val=""/>
      <w:lvlJc w:val="left"/>
      <w:pPr>
        <w:ind w:left="720" w:hanging="360"/>
      </w:pPr>
      <w:rPr>
        <w:rFonts w:cs="Times New Roman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33195A"/>
    <w:multiLevelType w:val="hybridMultilevel"/>
    <w:tmpl w:val="A54853B2"/>
    <w:lvl w:ilvl="0" w:tplc="FFFFFFFF">
      <w:numFmt w:val="decimal"/>
      <w:lvlText w:val=""/>
      <w:lvlJc w:val="left"/>
      <w:pPr>
        <w:ind w:left="720" w:hanging="360"/>
      </w:pPr>
      <w:rPr>
        <w:rFonts w:cs="Times New Roman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79696E"/>
    <w:multiLevelType w:val="multilevel"/>
    <w:tmpl w:val="11B6B41C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4E0F55B7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53FC2108"/>
    <w:multiLevelType w:val="hybridMultilevel"/>
    <w:tmpl w:val="DF7065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D32ED0"/>
    <w:multiLevelType w:val="multilevel"/>
    <w:tmpl w:val="804A3D60"/>
    <w:lvl w:ilvl="0">
      <w:start w:val="4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64DC1932"/>
    <w:multiLevelType w:val="multilevel"/>
    <w:tmpl w:val="11B6B41C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695A692E"/>
    <w:multiLevelType w:val="hybridMultilevel"/>
    <w:tmpl w:val="CA3A8E74"/>
    <w:lvl w:ilvl="0" w:tplc="424E3C8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165D8B"/>
    <w:multiLevelType w:val="hybridMultilevel"/>
    <w:tmpl w:val="CF1E35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C57FE0"/>
    <w:multiLevelType w:val="hybridMultilevel"/>
    <w:tmpl w:val="FEFE1762"/>
    <w:lvl w:ilvl="0" w:tplc="C164CCDE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4"/>
  </w:num>
  <w:num w:numId="4">
    <w:abstractNumId w:val="11"/>
  </w:num>
  <w:num w:numId="5">
    <w:abstractNumId w:val="3"/>
  </w:num>
  <w:num w:numId="6">
    <w:abstractNumId w:val="2"/>
  </w:num>
  <w:num w:numId="7">
    <w:abstractNumId w:val="1"/>
  </w:num>
  <w:num w:numId="8">
    <w:abstractNumId w:val="7"/>
  </w:num>
  <w:num w:numId="9">
    <w:abstractNumId w:val="6"/>
  </w:num>
  <w:num w:numId="10">
    <w:abstractNumId w:val="8"/>
  </w:num>
  <w:num w:numId="11">
    <w:abstractNumId w:val="5"/>
  </w:num>
  <w:num w:numId="12">
    <w:abstractNumId w:val="9"/>
  </w:num>
  <w:num w:numId="13">
    <w:abstractNumId w:val="12"/>
  </w:num>
  <w:num w:numId="14">
    <w:abstractNumId w:val="16"/>
  </w:num>
  <w:num w:numId="15">
    <w:abstractNumId w:val="13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s-ES" w:vendorID="64" w:dllVersion="0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0C5"/>
    <w:rsid w:val="000002DD"/>
    <w:rsid w:val="00000428"/>
    <w:rsid w:val="00001701"/>
    <w:rsid w:val="00001D28"/>
    <w:rsid w:val="00002447"/>
    <w:rsid w:val="00003A69"/>
    <w:rsid w:val="00004B54"/>
    <w:rsid w:val="00004CBC"/>
    <w:rsid w:val="00005050"/>
    <w:rsid w:val="000050ED"/>
    <w:rsid w:val="000058CC"/>
    <w:rsid w:val="00005E3B"/>
    <w:rsid w:val="00006642"/>
    <w:rsid w:val="00006CA9"/>
    <w:rsid w:val="00006EAD"/>
    <w:rsid w:val="0000733F"/>
    <w:rsid w:val="00007F26"/>
    <w:rsid w:val="00010683"/>
    <w:rsid w:val="00011205"/>
    <w:rsid w:val="000119C7"/>
    <w:rsid w:val="0001236C"/>
    <w:rsid w:val="000125D0"/>
    <w:rsid w:val="0001266B"/>
    <w:rsid w:val="00012867"/>
    <w:rsid w:val="00012B49"/>
    <w:rsid w:val="00012C45"/>
    <w:rsid w:val="0001352F"/>
    <w:rsid w:val="000135E8"/>
    <w:rsid w:val="00013C06"/>
    <w:rsid w:val="00013C7D"/>
    <w:rsid w:val="0001463E"/>
    <w:rsid w:val="0001482C"/>
    <w:rsid w:val="00014D4C"/>
    <w:rsid w:val="00014DBD"/>
    <w:rsid w:val="00014F77"/>
    <w:rsid w:val="00014FFA"/>
    <w:rsid w:val="000152F6"/>
    <w:rsid w:val="00015723"/>
    <w:rsid w:val="00016523"/>
    <w:rsid w:val="00016975"/>
    <w:rsid w:val="00016E1B"/>
    <w:rsid w:val="00016E65"/>
    <w:rsid w:val="0001749C"/>
    <w:rsid w:val="00017542"/>
    <w:rsid w:val="000202CD"/>
    <w:rsid w:val="00020573"/>
    <w:rsid w:val="00020642"/>
    <w:rsid w:val="000208A4"/>
    <w:rsid w:val="0002096D"/>
    <w:rsid w:val="00020C6C"/>
    <w:rsid w:val="0002133D"/>
    <w:rsid w:val="0002303C"/>
    <w:rsid w:val="0002339A"/>
    <w:rsid w:val="00023552"/>
    <w:rsid w:val="00023847"/>
    <w:rsid w:val="00023AA5"/>
    <w:rsid w:val="00023C36"/>
    <w:rsid w:val="000244BC"/>
    <w:rsid w:val="00024B83"/>
    <w:rsid w:val="00024E61"/>
    <w:rsid w:val="00024F23"/>
    <w:rsid w:val="00024F2A"/>
    <w:rsid w:val="0002591C"/>
    <w:rsid w:val="00025A51"/>
    <w:rsid w:val="00025B7F"/>
    <w:rsid w:val="00025C29"/>
    <w:rsid w:val="00025CAB"/>
    <w:rsid w:val="000262A8"/>
    <w:rsid w:val="000262C4"/>
    <w:rsid w:val="00027183"/>
    <w:rsid w:val="000273A3"/>
    <w:rsid w:val="00027958"/>
    <w:rsid w:val="000300A6"/>
    <w:rsid w:val="00031F1B"/>
    <w:rsid w:val="000329E3"/>
    <w:rsid w:val="0003373E"/>
    <w:rsid w:val="000339E7"/>
    <w:rsid w:val="00033B45"/>
    <w:rsid w:val="00034020"/>
    <w:rsid w:val="00034713"/>
    <w:rsid w:val="00034A86"/>
    <w:rsid w:val="0003608A"/>
    <w:rsid w:val="000362B6"/>
    <w:rsid w:val="00036557"/>
    <w:rsid w:val="00036877"/>
    <w:rsid w:val="00036DF5"/>
    <w:rsid w:val="00037685"/>
    <w:rsid w:val="000379E4"/>
    <w:rsid w:val="000379E8"/>
    <w:rsid w:val="00037E60"/>
    <w:rsid w:val="0004020E"/>
    <w:rsid w:val="00041863"/>
    <w:rsid w:val="00041A42"/>
    <w:rsid w:val="00041C5F"/>
    <w:rsid w:val="00041F8D"/>
    <w:rsid w:val="0004226D"/>
    <w:rsid w:val="00042CF4"/>
    <w:rsid w:val="00042E79"/>
    <w:rsid w:val="0004339C"/>
    <w:rsid w:val="0004358F"/>
    <w:rsid w:val="00044085"/>
    <w:rsid w:val="0004427B"/>
    <w:rsid w:val="00044652"/>
    <w:rsid w:val="000457C2"/>
    <w:rsid w:val="000459EC"/>
    <w:rsid w:val="00045B25"/>
    <w:rsid w:val="00045DEF"/>
    <w:rsid w:val="00046771"/>
    <w:rsid w:val="00046773"/>
    <w:rsid w:val="00047A5A"/>
    <w:rsid w:val="00047D49"/>
    <w:rsid w:val="00047FCC"/>
    <w:rsid w:val="0005015F"/>
    <w:rsid w:val="00050817"/>
    <w:rsid w:val="00050A85"/>
    <w:rsid w:val="000512E2"/>
    <w:rsid w:val="000519F4"/>
    <w:rsid w:val="00051BB3"/>
    <w:rsid w:val="00051EF8"/>
    <w:rsid w:val="00052327"/>
    <w:rsid w:val="00052474"/>
    <w:rsid w:val="00052F11"/>
    <w:rsid w:val="00053BD9"/>
    <w:rsid w:val="00053CDA"/>
    <w:rsid w:val="00053D07"/>
    <w:rsid w:val="00054234"/>
    <w:rsid w:val="0005428D"/>
    <w:rsid w:val="00055E78"/>
    <w:rsid w:val="00055EC5"/>
    <w:rsid w:val="00056094"/>
    <w:rsid w:val="000572D6"/>
    <w:rsid w:val="0005760B"/>
    <w:rsid w:val="00057A0A"/>
    <w:rsid w:val="00057B3C"/>
    <w:rsid w:val="00057DC0"/>
    <w:rsid w:val="000604F1"/>
    <w:rsid w:val="00060972"/>
    <w:rsid w:val="00060978"/>
    <w:rsid w:val="00060D83"/>
    <w:rsid w:val="000617B5"/>
    <w:rsid w:val="00062221"/>
    <w:rsid w:val="00062741"/>
    <w:rsid w:val="00063071"/>
    <w:rsid w:val="0006323C"/>
    <w:rsid w:val="0006397E"/>
    <w:rsid w:val="00063F24"/>
    <w:rsid w:val="00063FB4"/>
    <w:rsid w:val="000643F8"/>
    <w:rsid w:val="00064B23"/>
    <w:rsid w:val="00065EA2"/>
    <w:rsid w:val="00065FA4"/>
    <w:rsid w:val="000669DB"/>
    <w:rsid w:val="00066C71"/>
    <w:rsid w:val="0007068F"/>
    <w:rsid w:val="0007098F"/>
    <w:rsid w:val="00070EF2"/>
    <w:rsid w:val="00070F49"/>
    <w:rsid w:val="0007162E"/>
    <w:rsid w:val="00071869"/>
    <w:rsid w:val="00071A48"/>
    <w:rsid w:val="00071C8A"/>
    <w:rsid w:val="00071F9F"/>
    <w:rsid w:val="000732FF"/>
    <w:rsid w:val="000733F1"/>
    <w:rsid w:val="000738C4"/>
    <w:rsid w:val="000739F5"/>
    <w:rsid w:val="00073A8B"/>
    <w:rsid w:val="00073AEE"/>
    <w:rsid w:val="0007427A"/>
    <w:rsid w:val="000743D4"/>
    <w:rsid w:val="00074479"/>
    <w:rsid w:val="0007486C"/>
    <w:rsid w:val="00074947"/>
    <w:rsid w:val="00074CCB"/>
    <w:rsid w:val="000754D1"/>
    <w:rsid w:val="000757C7"/>
    <w:rsid w:val="00075B2E"/>
    <w:rsid w:val="00075D04"/>
    <w:rsid w:val="00075EE2"/>
    <w:rsid w:val="0007650C"/>
    <w:rsid w:val="000765B0"/>
    <w:rsid w:val="00076701"/>
    <w:rsid w:val="00076798"/>
    <w:rsid w:val="000768E0"/>
    <w:rsid w:val="000771E6"/>
    <w:rsid w:val="00077B76"/>
    <w:rsid w:val="00077C29"/>
    <w:rsid w:val="00080508"/>
    <w:rsid w:val="00080568"/>
    <w:rsid w:val="0008068E"/>
    <w:rsid w:val="000806EC"/>
    <w:rsid w:val="0008092C"/>
    <w:rsid w:val="000809B2"/>
    <w:rsid w:val="00080B6F"/>
    <w:rsid w:val="00080B95"/>
    <w:rsid w:val="00081445"/>
    <w:rsid w:val="000820E5"/>
    <w:rsid w:val="00082703"/>
    <w:rsid w:val="0008274F"/>
    <w:rsid w:val="00082BC5"/>
    <w:rsid w:val="00082F17"/>
    <w:rsid w:val="0008300F"/>
    <w:rsid w:val="000830FC"/>
    <w:rsid w:val="0008357B"/>
    <w:rsid w:val="00083D3D"/>
    <w:rsid w:val="0008445A"/>
    <w:rsid w:val="00084B59"/>
    <w:rsid w:val="00085799"/>
    <w:rsid w:val="00085A62"/>
    <w:rsid w:val="00085C21"/>
    <w:rsid w:val="000863F2"/>
    <w:rsid w:val="0008693F"/>
    <w:rsid w:val="00086C8B"/>
    <w:rsid w:val="00086F28"/>
    <w:rsid w:val="0008743F"/>
    <w:rsid w:val="000878B4"/>
    <w:rsid w:val="000902B8"/>
    <w:rsid w:val="000905FF"/>
    <w:rsid w:val="00090F18"/>
    <w:rsid w:val="000921B9"/>
    <w:rsid w:val="00092DF9"/>
    <w:rsid w:val="00093276"/>
    <w:rsid w:val="0009356F"/>
    <w:rsid w:val="00093672"/>
    <w:rsid w:val="00093801"/>
    <w:rsid w:val="0009415A"/>
    <w:rsid w:val="0009451A"/>
    <w:rsid w:val="00094AC7"/>
    <w:rsid w:val="00095790"/>
    <w:rsid w:val="00095953"/>
    <w:rsid w:val="0009629E"/>
    <w:rsid w:val="0009645A"/>
    <w:rsid w:val="00096557"/>
    <w:rsid w:val="00096FFE"/>
    <w:rsid w:val="000976F7"/>
    <w:rsid w:val="000977F9"/>
    <w:rsid w:val="0009793E"/>
    <w:rsid w:val="000A1121"/>
    <w:rsid w:val="000A1389"/>
    <w:rsid w:val="000A14E3"/>
    <w:rsid w:val="000A163D"/>
    <w:rsid w:val="000A1D43"/>
    <w:rsid w:val="000A1E06"/>
    <w:rsid w:val="000A1F7C"/>
    <w:rsid w:val="000A2932"/>
    <w:rsid w:val="000A3542"/>
    <w:rsid w:val="000A38F9"/>
    <w:rsid w:val="000A3D14"/>
    <w:rsid w:val="000A3E66"/>
    <w:rsid w:val="000A4131"/>
    <w:rsid w:val="000A42E7"/>
    <w:rsid w:val="000A471F"/>
    <w:rsid w:val="000A4961"/>
    <w:rsid w:val="000A560F"/>
    <w:rsid w:val="000A5CE1"/>
    <w:rsid w:val="000A5D28"/>
    <w:rsid w:val="000A5D4B"/>
    <w:rsid w:val="000A73DC"/>
    <w:rsid w:val="000A78E4"/>
    <w:rsid w:val="000A7E95"/>
    <w:rsid w:val="000B015B"/>
    <w:rsid w:val="000B0764"/>
    <w:rsid w:val="000B138A"/>
    <w:rsid w:val="000B1A20"/>
    <w:rsid w:val="000B1E1D"/>
    <w:rsid w:val="000B2184"/>
    <w:rsid w:val="000B2473"/>
    <w:rsid w:val="000B354A"/>
    <w:rsid w:val="000B357C"/>
    <w:rsid w:val="000B362B"/>
    <w:rsid w:val="000B4047"/>
    <w:rsid w:val="000B4C35"/>
    <w:rsid w:val="000B5217"/>
    <w:rsid w:val="000B53D5"/>
    <w:rsid w:val="000B53F3"/>
    <w:rsid w:val="000B5E85"/>
    <w:rsid w:val="000B62F3"/>
    <w:rsid w:val="000B68CE"/>
    <w:rsid w:val="000B6E14"/>
    <w:rsid w:val="000B7452"/>
    <w:rsid w:val="000B7757"/>
    <w:rsid w:val="000C0182"/>
    <w:rsid w:val="000C034B"/>
    <w:rsid w:val="000C05E1"/>
    <w:rsid w:val="000C0D6C"/>
    <w:rsid w:val="000C0FE8"/>
    <w:rsid w:val="000C12D0"/>
    <w:rsid w:val="000C14B7"/>
    <w:rsid w:val="000C1520"/>
    <w:rsid w:val="000C16F5"/>
    <w:rsid w:val="000C1A24"/>
    <w:rsid w:val="000C2067"/>
    <w:rsid w:val="000C21E4"/>
    <w:rsid w:val="000C2ADA"/>
    <w:rsid w:val="000C4706"/>
    <w:rsid w:val="000C4B8A"/>
    <w:rsid w:val="000C4DD0"/>
    <w:rsid w:val="000C5489"/>
    <w:rsid w:val="000C5F68"/>
    <w:rsid w:val="000C623B"/>
    <w:rsid w:val="000C662C"/>
    <w:rsid w:val="000C6850"/>
    <w:rsid w:val="000C6B00"/>
    <w:rsid w:val="000C72E5"/>
    <w:rsid w:val="000C7BF3"/>
    <w:rsid w:val="000D02E4"/>
    <w:rsid w:val="000D0E2C"/>
    <w:rsid w:val="000D117B"/>
    <w:rsid w:val="000D18A8"/>
    <w:rsid w:val="000D2392"/>
    <w:rsid w:val="000D27C5"/>
    <w:rsid w:val="000D3400"/>
    <w:rsid w:val="000D39C1"/>
    <w:rsid w:val="000D42FD"/>
    <w:rsid w:val="000D4839"/>
    <w:rsid w:val="000D60B8"/>
    <w:rsid w:val="000D6C77"/>
    <w:rsid w:val="000D6D95"/>
    <w:rsid w:val="000D6E4D"/>
    <w:rsid w:val="000E01E0"/>
    <w:rsid w:val="000E054D"/>
    <w:rsid w:val="000E084C"/>
    <w:rsid w:val="000E0978"/>
    <w:rsid w:val="000E1002"/>
    <w:rsid w:val="000E1339"/>
    <w:rsid w:val="000E19B7"/>
    <w:rsid w:val="000E1E1C"/>
    <w:rsid w:val="000E2628"/>
    <w:rsid w:val="000E2BAE"/>
    <w:rsid w:val="000E2C29"/>
    <w:rsid w:val="000E2D5B"/>
    <w:rsid w:val="000E2E38"/>
    <w:rsid w:val="000E300E"/>
    <w:rsid w:val="000E38AE"/>
    <w:rsid w:val="000E4BE4"/>
    <w:rsid w:val="000E4C3A"/>
    <w:rsid w:val="000E594E"/>
    <w:rsid w:val="000E6F76"/>
    <w:rsid w:val="000E7619"/>
    <w:rsid w:val="000E7A27"/>
    <w:rsid w:val="000E7B78"/>
    <w:rsid w:val="000E7DB5"/>
    <w:rsid w:val="000E7E25"/>
    <w:rsid w:val="000E7E80"/>
    <w:rsid w:val="000F0063"/>
    <w:rsid w:val="000F036C"/>
    <w:rsid w:val="000F10A3"/>
    <w:rsid w:val="000F2467"/>
    <w:rsid w:val="000F2B45"/>
    <w:rsid w:val="000F2DBE"/>
    <w:rsid w:val="000F2F33"/>
    <w:rsid w:val="000F3356"/>
    <w:rsid w:val="000F3DC8"/>
    <w:rsid w:val="000F3FB5"/>
    <w:rsid w:val="000F4392"/>
    <w:rsid w:val="000F503E"/>
    <w:rsid w:val="000F5142"/>
    <w:rsid w:val="000F5307"/>
    <w:rsid w:val="000F5565"/>
    <w:rsid w:val="000F5A6C"/>
    <w:rsid w:val="000F5DD2"/>
    <w:rsid w:val="000F60B2"/>
    <w:rsid w:val="000F63BE"/>
    <w:rsid w:val="000F6520"/>
    <w:rsid w:val="000F6A99"/>
    <w:rsid w:val="000F6C5B"/>
    <w:rsid w:val="000F6C62"/>
    <w:rsid w:val="000F6D34"/>
    <w:rsid w:val="000F74FC"/>
    <w:rsid w:val="000F77CE"/>
    <w:rsid w:val="000F7C74"/>
    <w:rsid w:val="000F7F11"/>
    <w:rsid w:val="001002CC"/>
    <w:rsid w:val="00100BA3"/>
    <w:rsid w:val="00100C2C"/>
    <w:rsid w:val="00100CE8"/>
    <w:rsid w:val="0010139D"/>
    <w:rsid w:val="0010161F"/>
    <w:rsid w:val="00101A2E"/>
    <w:rsid w:val="00101FBD"/>
    <w:rsid w:val="001030F8"/>
    <w:rsid w:val="00103ACE"/>
    <w:rsid w:val="00103F2D"/>
    <w:rsid w:val="00104719"/>
    <w:rsid w:val="00104BBF"/>
    <w:rsid w:val="00104F76"/>
    <w:rsid w:val="0010550F"/>
    <w:rsid w:val="00106649"/>
    <w:rsid w:val="001069B3"/>
    <w:rsid w:val="001070EA"/>
    <w:rsid w:val="00107913"/>
    <w:rsid w:val="00107B49"/>
    <w:rsid w:val="00107E8D"/>
    <w:rsid w:val="00110213"/>
    <w:rsid w:val="001109DA"/>
    <w:rsid w:val="00110B04"/>
    <w:rsid w:val="00110B59"/>
    <w:rsid w:val="00110B5B"/>
    <w:rsid w:val="00110DBE"/>
    <w:rsid w:val="001110C5"/>
    <w:rsid w:val="00111D1E"/>
    <w:rsid w:val="00112121"/>
    <w:rsid w:val="00112750"/>
    <w:rsid w:val="0011295F"/>
    <w:rsid w:val="001129A3"/>
    <w:rsid w:val="00112AD7"/>
    <w:rsid w:val="00112BC8"/>
    <w:rsid w:val="0011367E"/>
    <w:rsid w:val="00113CB0"/>
    <w:rsid w:val="00113E69"/>
    <w:rsid w:val="00113FF3"/>
    <w:rsid w:val="0011400E"/>
    <w:rsid w:val="00114CB9"/>
    <w:rsid w:val="00115752"/>
    <w:rsid w:val="00115A18"/>
    <w:rsid w:val="001166E5"/>
    <w:rsid w:val="001174B7"/>
    <w:rsid w:val="0011752F"/>
    <w:rsid w:val="00117B3B"/>
    <w:rsid w:val="00120034"/>
    <w:rsid w:val="00120137"/>
    <w:rsid w:val="00121B1A"/>
    <w:rsid w:val="00122243"/>
    <w:rsid w:val="001229E9"/>
    <w:rsid w:val="00122AC9"/>
    <w:rsid w:val="00122D16"/>
    <w:rsid w:val="00122E13"/>
    <w:rsid w:val="00123273"/>
    <w:rsid w:val="001236CA"/>
    <w:rsid w:val="00123ABD"/>
    <w:rsid w:val="001240A7"/>
    <w:rsid w:val="001241BB"/>
    <w:rsid w:val="00124469"/>
    <w:rsid w:val="001244DB"/>
    <w:rsid w:val="00125DC2"/>
    <w:rsid w:val="00127308"/>
    <w:rsid w:val="00127595"/>
    <w:rsid w:val="001275FB"/>
    <w:rsid w:val="00130749"/>
    <w:rsid w:val="001310BF"/>
    <w:rsid w:val="00131D65"/>
    <w:rsid w:val="00132250"/>
    <w:rsid w:val="0013238B"/>
    <w:rsid w:val="0013272B"/>
    <w:rsid w:val="00132866"/>
    <w:rsid w:val="00132ABB"/>
    <w:rsid w:val="00132B01"/>
    <w:rsid w:val="00132DD6"/>
    <w:rsid w:val="0013338D"/>
    <w:rsid w:val="00133C0B"/>
    <w:rsid w:val="00133E92"/>
    <w:rsid w:val="00133EBD"/>
    <w:rsid w:val="001346F7"/>
    <w:rsid w:val="00134A4B"/>
    <w:rsid w:val="00134F75"/>
    <w:rsid w:val="001356A0"/>
    <w:rsid w:val="00135794"/>
    <w:rsid w:val="001359F7"/>
    <w:rsid w:val="00136436"/>
    <w:rsid w:val="001366B9"/>
    <w:rsid w:val="001369D5"/>
    <w:rsid w:val="00136C62"/>
    <w:rsid w:val="001372F9"/>
    <w:rsid w:val="0013739E"/>
    <w:rsid w:val="001374A3"/>
    <w:rsid w:val="0013787C"/>
    <w:rsid w:val="00137EB0"/>
    <w:rsid w:val="00140696"/>
    <w:rsid w:val="00140724"/>
    <w:rsid w:val="00140C42"/>
    <w:rsid w:val="00141A50"/>
    <w:rsid w:val="001420C0"/>
    <w:rsid w:val="001423F5"/>
    <w:rsid w:val="001428CE"/>
    <w:rsid w:val="00142C39"/>
    <w:rsid w:val="00142F89"/>
    <w:rsid w:val="00143145"/>
    <w:rsid w:val="00143A3B"/>
    <w:rsid w:val="00143DBD"/>
    <w:rsid w:val="0014445E"/>
    <w:rsid w:val="00144544"/>
    <w:rsid w:val="001445A1"/>
    <w:rsid w:val="001447C2"/>
    <w:rsid w:val="00144E1F"/>
    <w:rsid w:val="00144F9E"/>
    <w:rsid w:val="0014505A"/>
    <w:rsid w:val="0014516F"/>
    <w:rsid w:val="00145277"/>
    <w:rsid w:val="001456D2"/>
    <w:rsid w:val="0014571B"/>
    <w:rsid w:val="00145BFB"/>
    <w:rsid w:val="00146761"/>
    <w:rsid w:val="00146EFC"/>
    <w:rsid w:val="001509BB"/>
    <w:rsid w:val="00150B5A"/>
    <w:rsid w:val="00150B88"/>
    <w:rsid w:val="00150C0A"/>
    <w:rsid w:val="00150C62"/>
    <w:rsid w:val="00150D11"/>
    <w:rsid w:val="00152641"/>
    <w:rsid w:val="00152A77"/>
    <w:rsid w:val="00152CDD"/>
    <w:rsid w:val="00152F34"/>
    <w:rsid w:val="00153084"/>
    <w:rsid w:val="00153236"/>
    <w:rsid w:val="00153968"/>
    <w:rsid w:val="00153D47"/>
    <w:rsid w:val="00153DD2"/>
    <w:rsid w:val="00154C59"/>
    <w:rsid w:val="00154EE0"/>
    <w:rsid w:val="0015505E"/>
    <w:rsid w:val="00155646"/>
    <w:rsid w:val="001556ED"/>
    <w:rsid w:val="001561DE"/>
    <w:rsid w:val="00156550"/>
    <w:rsid w:val="001568E1"/>
    <w:rsid w:val="00157006"/>
    <w:rsid w:val="001570CE"/>
    <w:rsid w:val="001579FC"/>
    <w:rsid w:val="00157BFD"/>
    <w:rsid w:val="00160036"/>
    <w:rsid w:val="00160B3B"/>
    <w:rsid w:val="00160E82"/>
    <w:rsid w:val="001611A9"/>
    <w:rsid w:val="00161B71"/>
    <w:rsid w:val="001625D6"/>
    <w:rsid w:val="0016303B"/>
    <w:rsid w:val="00163CD1"/>
    <w:rsid w:val="00163D45"/>
    <w:rsid w:val="00163D54"/>
    <w:rsid w:val="001642A7"/>
    <w:rsid w:val="001647A3"/>
    <w:rsid w:val="00165339"/>
    <w:rsid w:val="001659CB"/>
    <w:rsid w:val="00165D1E"/>
    <w:rsid w:val="001662E6"/>
    <w:rsid w:val="00166771"/>
    <w:rsid w:val="00166CFD"/>
    <w:rsid w:val="00167142"/>
    <w:rsid w:val="00167240"/>
    <w:rsid w:val="0016728E"/>
    <w:rsid w:val="00167868"/>
    <w:rsid w:val="00167A10"/>
    <w:rsid w:val="001701EA"/>
    <w:rsid w:val="001704EF"/>
    <w:rsid w:val="00170B09"/>
    <w:rsid w:val="00170B7F"/>
    <w:rsid w:val="0017161E"/>
    <w:rsid w:val="001718B3"/>
    <w:rsid w:val="00171F14"/>
    <w:rsid w:val="001722F7"/>
    <w:rsid w:val="00172A03"/>
    <w:rsid w:val="00172B6B"/>
    <w:rsid w:val="00173129"/>
    <w:rsid w:val="00173708"/>
    <w:rsid w:val="00173D8C"/>
    <w:rsid w:val="00173E1A"/>
    <w:rsid w:val="001742B2"/>
    <w:rsid w:val="00174B50"/>
    <w:rsid w:val="001756C7"/>
    <w:rsid w:val="001763D5"/>
    <w:rsid w:val="00176656"/>
    <w:rsid w:val="00177368"/>
    <w:rsid w:val="00177B00"/>
    <w:rsid w:val="00180960"/>
    <w:rsid w:val="001816BB"/>
    <w:rsid w:val="00181725"/>
    <w:rsid w:val="00181CD5"/>
    <w:rsid w:val="001821DF"/>
    <w:rsid w:val="0018307B"/>
    <w:rsid w:val="001831F0"/>
    <w:rsid w:val="00183D77"/>
    <w:rsid w:val="001849F6"/>
    <w:rsid w:val="00185387"/>
    <w:rsid w:val="00185869"/>
    <w:rsid w:val="00185C6B"/>
    <w:rsid w:val="00186144"/>
    <w:rsid w:val="00187086"/>
    <w:rsid w:val="0018710A"/>
    <w:rsid w:val="00187DB0"/>
    <w:rsid w:val="00187EA0"/>
    <w:rsid w:val="001902CB"/>
    <w:rsid w:val="001904EA"/>
    <w:rsid w:val="0019173D"/>
    <w:rsid w:val="00191ACE"/>
    <w:rsid w:val="00191ECE"/>
    <w:rsid w:val="00192253"/>
    <w:rsid w:val="00192913"/>
    <w:rsid w:val="00193895"/>
    <w:rsid w:val="00194025"/>
    <w:rsid w:val="00194163"/>
    <w:rsid w:val="00194174"/>
    <w:rsid w:val="001944DC"/>
    <w:rsid w:val="0019570A"/>
    <w:rsid w:val="00195FCA"/>
    <w:rsid w:val="00196092"/>
    <w:rsid w:val="00196490"/>
    <w:rsid w:val="00196499"/>
    <w:rsid w:val="001975BA"/>
    <w:rsid w:val="001976ED"/>
    <w:rsid w:val="00197B8A"/>
    <w:rsid w:val="00197F2C"/>
    <w:rsid w:val="001A03A5"/>
    <w:rsid w:val="001A05AD"/>
    <w:rsid w:val="001A1201"/>
    <w:rsid w:val="001A1811"/>
    <w:rsid w:val="001A1B40"/>
    <w:rsid w:val="001A1EE1"/>
    <w:rsid w:val="001A21AF"/>
    <w:rsid w:val="001A229E"/>
    <w:rsid w:val="001A252A"/>
    <w:rsid w:val="001A2A23"/>
    <w:rsid w:val="001A2A39"/>
    <w:rsid w:val="001A2FA2"/>
    <w:rsid w:val="001A41F5"/>
    <w:rsid w:val="001A4251"/>
    <w:rsid w:val="001A44A0"/>
    <w:rsid w:val="001A4594"/>
    <w:rsid w:val="001A51F1"/>
    <w:rsid w:val="001A5E01"/>
    <w:rsid w:val="001A60F4"/>
    <w:rsid w:val="001A64D7"/>
    <w:rsid w:val="001A6582"/>
    <w:rsid w:val="001A6708"/>
    <w:rsid w:val="001A6895"/>
    <w:rsid w:val="001A6CC0"/>
    <w:rsid w:val="001A6E4C"/>
    <w:rsid w:val="001A79B7"/>
    <w:rsid w:val="001A7B80"/>
    <w:rsid w:val="001B00F0"/>
    <w:rsid w:val="001B0302"/>
    <w:rsid w:val="001B17AF"/>
    <w:rsid w:val="001B1DFE"/>
    <w:rsid w:val="001B23A1"/>
    <w:rsid w:val="001B2495"/>
    <w:rsid w:val="001B25FE"/>
    <w:rsid w:val="001B283E"/>
    <w:rsid w:val="001B2B17"/>
    <w:rsid w:val="001B2B8B"/>
    <w:rsid w:val="001B2F78"/>
    <w:rsid w:val="001B3252"/>
    <w:rsid w:val="001B33CA"/>
    <w:rsid w:val="001B33E4"/>
    <w:rsid w:val="001B340D"/>
    <w:rsid w:val="001B378F"/>
    <w:rsid w:val="001B39EC"/>
    <w:rsid w:val="001B508D"/>
    <w:rsid w:val="001B50E3"/>
    <w:rsid w:val="001B5D4D"/>
    <w:rsid w:val="001B63DB"/>
    <w:rsid w:val="001B63E3"/>
    <w:rsid w:val="001B64A9"/>
    <w:rsid w:val="001B67ED"/>
    <w:rsid w:val="001B6A28"/>
    <w:rsid w:val="001B6CE9"/>
    <w:rsid w:val="001B74E1"/>
    <w:rsid w:val="001B75FF"/>
    <w:rsid w:val="001B7B47"/>
    <w:rsid w:val="001B7D22"/>
    <w:rsid w:val="001C008A"/>
    <w:rsid w:val="001C00B8"/>
    <w:rsid w:val="001C05C4"/>
    <w:rsid w:val="001C0ECB"/>
    <w:rsid w:val="001C1092"/>
    <w:rsid w:val="001C11AF"/>
    <w:rsid w:val="001C18C4"/>
    <w:rsid w:val="001C1E38"/>
    <w:rsid w:val="001C2023"/>
    <w:rsid w:val="001C375B"/>
    <w:rsid w:val="001C3BE2"/>
    <w:rsid w:val="001C4287"/>
    <w:rsid w:val="001C44AD"/>
    <w:rsid w:val="001C4D40"/>
    <w:rsid w:val="001C5205"/>
    <w:rsid w:val="001C52EE"/>
    <w:rsid w:val="001C5401"/>
    <w:rsid w:val="001C5734"/>
    <w:rsid w:val="001C62B1"/>
    <w:rsid w:val="001C62D9"/>
    <w:rsid w:val="001C6B29"/>
    <w:rsid w:val="001D004C"/>
    <w:rsid w:val="001D03BA"/>
    <w:rsid w:val="001D0611"/>
    <w:rsid w:val="001D07FC"/>
    <w:rsid w:val="001D0D90"/>
    <w:rsid w:val="001D12E7"/>
    <w:rsid w:val="001D1527"/>
    <w:rsid w:val="001D1ED4"/>
    <w:rsid w:val="001D1F5F"/>
    <w:rsid w:val="001D23A6"/>
    <w:rsid w:val="001D23F8"/>
    <w:rsid w:val="001D3077"/>
    <w:rsid w:val="001D35C7"/>
    <w:rsid w:val="001D36ED"/>
    <w:rsid w:val="001D3969"/>
    <w:rsid w:val="001D3F64"/>
    <w:rsid w:val="001D4059"/>
    <w:rsid w:val="001D4152"/>
    <w:rsid w:val="001D49FD"/>
    <w:rsid w:val="001D54FD"/>
    <w:rsid w:val="001D5C47"/>
    <w:rsid w:val="001D66B0"/>
    <w:rsid w:val="001D6946"/>
    <w:rsid w:val="001D7090"/>
    <w:rsid w:val="001D71CC"/>
    <w:rsid w:val="001D721B"/>
    <w:rsid w:val="001D76D0"/>
    <w:rsid w:val="001E0558"/>
    <w:rsid w:val="001E0FA6"/>
    <w:rsid w:val="001E15AD"/>
    <w:rsid w:val="001E1B7A"/>
    <w:rsid w:val="001E20C7"/>
    <w:rsid w:val="001E2921"/>
    <w:rsid w:val="001E2AD6"/>
    <w:rsid w:val="001E3168"/>
    <w:rsid w:val="001E324D"/>
    <w:rsid w:val="001E3286"/>
    <w:rsid w:val="001E37FF"/>
    <w:rsid w:val="001E3B2B"/>
    <w:rsid w:val="001E4979"/>
    <w:rsid w:val="001E50B2"/>
    <w:rsid w:val="001E51A4"/>
    <w:rsid w:val="001E52F2"/>
    <w:rsid w:val="001E5974"/>
    <w:rsid w:val="001E64A3"/>
    <w:rsid w:val="001E68EE"/>
    <w:rsid w:val="001E75F4"/>
    <w:rsid w:val="001F04DF"/>
    <w:rsid w:val="001F1934"/>
    <w:rsid w:val="001F19D3"/>
    <w:rsid w:val="001F2347"/>
    <w:rsid w:val="001F2E89"/>
    <w:rsid w:val="001F34F0"/>
    <w:rsid w:val="001F3DD9"/>
    <w:rsid w:val="001F3EEF"/>
    <w:rsid w:val="001F4430"/>
    <w:rsid w:val="001F4518"/>
    <w:rsid w:val="001F49D4"/>
    <w:rsid w:val="001F5097"/>
    <w:rsid w:val="001F52DF"/>
    <w:rsid w:val="001F5864"/>
    <w:rsid w:val="001F58D5"/>
    <w:rsid w:val="001F6104"/>
    <w:rsid w:val="001F687C"/>
    <w:rsid w:val="001F6EBF"/>
    <w:rsid w:val="001F739D"/>
    <w:rsid w:val="001F7DEF"/>
    <w:rsid w:val="00200299"/>
    <w:rsid w:val="002002F2"/>
    <w:rsid w:val="002005AB"/>
    <w:rsid w:val="00200678"/>
    <w:rsid w:val="00200BD7"/>
    <w:rsid w:val="0020165C"/>
    <w:rsid w:val="002018D6"/>
    <w:rsid w:val="0020227B"/>
    <w:rsid w:val="002025E3"/>
    <w:rsid w:val="0020261B"/>
    <w:rsid w:val="00202C6C"/>
    <w:rsid w:val="00202D6E"/>
    <w:rsid w:val="00203A50"/>
    <w:rsid w:val="0020415C"/>
    <w:rsid w:val="00204261"/>
    <w:rsid w:val="00204639"/>
    <w:rsid w:val="002049FD"/>
    <w:rsid w:val="002060C9"/>
    <w:rsid w:val="002068BB"/>
    <w:rsid w:val="00206C26"/>
    <w:rsid w:val="002104A5"/>
    <w:rsid w:val="002109FE"/>
    <w:rsid w:val="00210A77"/>
    <w:rsid w:val="00210F2E"/>
    <w:rsid w:val="00211216"/>
    <w:rsid w:val="00212414"/>
    <w:rsid w:val="002126AF"/>
    <w:rsid w:val="00212D71"/>
    <w:rsid w:val="00213172"/>
    <w:rsid w:val="00213899"/>
    <w:rsid w:val="00213A3A"/>
    <w:rsid w:val="002150FE"/>
    <w:rsid w:val="00215A80"/>
    <w:rsid w:val="00216852"/>
    <w:rsid w:val="00216C0B"/>
    <w:rsid w:val="00216F8A"/>
    <w:rsid w:val="0021723F"/>
    <w:rsid w:val="00217C76"/>
    <w:rsid w:val="00220528"/>
    <w:rsid w:val="00220E1D"/>
    <w:rsid w:val="00221271"/>
    <w:rsid w:val="002215B3"/>
    <w:rsid w:val="002220D8"/>
    <w:rsid w:val="00222117"/>
    <w:rsid w:val="002227E6"/>
    <w:rsid w:val="00222B51"/>
    <w:rsid w:val="002240DC"/>
    <w:rsid w:val="00224393"/>
    <w:rsid w:val="0022468C"/>
    <w:rsid w:val="00224CF1"/>
    <w:rsid w:val="0022522B"/>
    <w:rsid w:val="0022523C"/>
    <w:rsid w:val="00225691"/>
    <w:rsid w:val="00225ACA"/>
    <w:rsid w:val="0022751E"/>
    <w:rsid w:val="00227905"/>
    <w:rsid w:val="00227F00"/>
    <w:rsid w:val="002304A0"/>
    <w:rsid w:val="00230A0C"/>
    <w:rsid w:val="00231AC7"/>
    <w:rsid w:val="00232597"/>
    <w:rsid w:val="00232C19"/>
    <w:rsid w:val="00232F8F"/>
    <w:rsid w:val="002337CC"/>
    <w:rsid w:val="002339B6"/>
    <w:rsid w:val="00233E72"/>
    <w:rsid w:val="002349A9"/>
    <w:rsid w:val="00234A1B"/>
    <w:rsid w:val="00234F77"/>
    <w:rsid w:val="0023514E"/>
    <w:rsid w:val="00235591"/>
    <w:rsid w:val="00235ABE"/>
    <w:rsid w:val="00235D6E"/>
    <w:rsid w:val="00235FE4"/>
    <w:rsid w:val="0023638F"/>
    <w:rsid w:val="0023662D"/>
    <w:rsid w:val="002371CE"/>
    <w:rsid w:val="0023760D"/>
    <w:rsid w:val="00237B51"/>
    <w:rsid w:val="00237EF8"/>
    <w:rsid w:val="002402D0"/>
    <w:rsid w:val="0024059F"/>
    <w:rsid w:val="002407B7"/>
    <w:rsid w:val="00241FB9"/>
    <w:rsid w:val="00242868"/>
    <w:rsid w:val="00242BB8"/>
    <w:rsid w:val="00242DF0"/>
    <w:rsid w:val="00243145"/>
    <w:rsid w:val="00243F57"/>
    <w:rsid w:val="002441A8"/>
    <w:rsid w:val="00244CE8"/>
    <w:rsid w:val="002460C9"/>
    <w:rsid w:val="00246A69"/>
    <w:rsid w:val="00246B12"/>
    <w:rsid w:val="00246C5D"/>
    <w:rsid w:val="00246EF1"/>
    <w:rsid w:val="0024702F"/>
    <w:rsid w:val="00247302"/>
    <w:rsid w:val="002475CF"/>
    <w:rsid w:val="0025031A"/>
    <w:rsid w:val="0025049A"/>
    <w:rsid w:val="00250BC0"/>
    <w:rsid w:val="00251040"/>
    <w:rsid w:val="00251A87"/>
    <w:rsid w:val="00251ACB"/>
    <w:rsid w:val="00251F5A"/>
    <w:rsid w:val="00252403"/>
    <w:rsid w:val="0025244A"/>
    <w:rsid w:val="00252E1F"/>
    <w:rsid w:val="00252E63"/>
    <w:rsid w:val="00253734"/>
    <w:rsid w:val="00253E31"/>
    <w:rsid w:val="0025414D"/>
    <w:rsid w:val="0025511A"/>
    <w:rsid w:val="002558FB"/>
    <w:rsid w:val="00256726"/>
    <w:rsid w:val="00256B50"/>
    <w:rsid w:val="0025768B"/>
    <w:rsid w:val="00257AED"/>
    <w:rsid w:val="00257C90"/>
    <w:rsid w:val="002612DE"/>
    <w:rsid w:val="00261504"/>
    <w:rsid w:val="00262002"/>
    <w:rsid w:val="002625FD"/>
    <w:rsid w:val="0026289E"/>
    <w:rsid w:val="00262B1C"/>
    <w:rsid w:val="00262CDA"/>
    <w:rsid w:val="00263583"/>
    <w:rsid w:val="00263670"/>
    <w:rsid w:val="002638F8"/>
    <w:rsid w:val="002643C3"/>
    <w:rsid w:val="002646DF"/>
    <w:rsid w:val="00264B3B"/>
    <w:rsid w:val="00264D72"/>
    <w:rsid w:val="00264DE6"/>
    <w:rsid w:val="0026552E"/>
    <w:rsid w:val="0026556D"/>
    <w:rsid w:val="00265995"/>
    <w:rsid w:val="00265B14"/>
    <w:rsid w:val="00265F73"/>
    <w:rsid w:val="0026783D"/>
    <w:rsid w:val="00267DBE"/>
    <w:rsid w:val="002705B9"/>
    <w:rsid w:val="002705E4"/>
    <w:rsid w:val="00270D98"/>
    <w:rsid w:val="002714AF"/>
    <w:rsid w:val="00271934"/>
    <w:rsid w:val="00271C4B"/>
    <w:rsid w:val="00272303"/>
    <w:rsid w:val="002723C4"/>
    <w:rsid w:val="0027245D"/>
    <w:rsid w:val="00272F73"/>
    <w:rsid w:val="00273166"/>
    <w:rsid w:val="00273170"/>
    <w:rsid w:val="00273A4F"/>
    <w:rsid w:val="00273EEE"/>
    <w:rsid w:val="00273F88"/>
    <w:rsid w:val="002742D3"/>
    <w:rsid w:val="00274DFB"/>
    <w:rsid w:val="00275B46"/>
    <w:rsid w:val="00275CCC"/>
    <w:rsid w:val="002762E6"/>
    <w:rsid w:val="002776DC"/>
    <w:rsid w:val="00277B00"/>
    <w:rsid w:val="00277B5D"/>
    <w:rsid w:val="00277B61"/>
    <w:rsid w:val="00280410"/>
    <w:rsid w:val="00280A0C"/>
    <w:rsid w:val="002810CF"/>
    <w:rsid w:val="00281694"/>
    <w:rsid w:val="00282522"/>
    <w:rsid w:val="002829E2"/>
    <w:rsid w:val="00283AFA"/>
    <w:rsid w:val="00283C43"/>
    <w:rsid w:val="00283D06"/>
    <w:rsid w:val="00283D93"/>
    <w:rsid w:val="00284BCF"/>
    <w:rsid w:val="00284F33"/>
    <w:rsid w:val="002854CA"/>
    <w:rsid w:val="002861E2"/>
    <w:rsid w:val="002865FF"/>
    <w:rsid w:val="00286B4F"/>
    <w:rsid w:val="00286F87"/>
    <w:rsid w:val="00287A9A"/>
    <w:rsid w:val="00287EEE"/>
    <w:rsid w:val="0029005A"/>
    <w:rsid w:val="00290430"/>
    <w:rsid w:val="00290641"/>
    <w:rsid w:val="00290B78"/>
    <w:rsid w:val="00290FAA"/>
    <w:rsid w:val="002911C6"/>
    <w:rsid w:val="0029174C"/>
    <w:rsid w:val="00291E53"/>
    <w:rsid w:val="00292844"/>
    <w:rsid w:val="00292A2B"/>
    <w:rsid w:val="00292FFD"/>
    <w:rsid w:val="002933BD"/>
    <w:rsid w:val="002934BC"/>
    <w:rsid w:val="0029364E"/>
    <w:rsid w:val="00293A5D"/>
    <w:rsid w:val="00294049"/>
    <w:rsid w:val="00295D26"/>
    <w:rsid w:val="00295F70"/>
    <w:rsid w:val="00296C6C"/>
    <w:rsid w:val="0029749E"/>
    <w:rsid w:val="002977E8"/>
    <w:rsid w:val="002A0444"/>
    <w:rsid w:val="002A06D3"/>
    <w:rsid w:val="002A0B11"/>
    <w:rsid w:val="002A1228"/>
    <w:rsid w:val="002A1608"/>
    <w:rsid w:val="002A1C10"/>
    <w:rsid w:val="002A2D47"/>
    <w:rsid w:val="002A3893"/>
    <w:rsid w:val="002A5071"/>
    <w:rsid w:val="002A53A1"/>
    <w:rsid w:val="002A54FF"/>
    <w:rsid w:val="002A57F1"/>
    <w:rsid w:val="002A5F27"/>
    <w:rsid w:val="002A69BD"/>
    <w:rsid w:val="002A6F57"/>
    <w:rsid w:val="002A7424"/>
    <w:rsid w:val="002A78E3"/>
    <w:rsid w:val="002A7AB7"/>
    <w:rsid w:val="002A7B12"/>
    <w:rsid w:val="002B069A"/>
    <w:rsid w:val="002B0B85"/>
    <w:rsid w:val="002B171C"/>
    <w:rsid w:val="002B24D8"/>
    <w:rsid w:val="002B2EAB"/>
    <w:rsid w:val="002B33FA"/>
    <w:rsid w:val="002B34B6"/>
    <w:rsid w:val="002B44C7"/>
    <w:rsid w:val="002B491E"/>
    <w:rsid w:val="002B4A75"/>
    <w:rsid w:val="002B4C2B"/>
    <w:rsid w:val="002B4DC7"/>
    <w:rsid w:val="002B50CA"/>
    <w:rsid w:val="002B519D"/>
    <w:rsid w:val="002B56A6"/>
    <w:rsid w:val="002B6226"/>
    <w:rsid w:val="002B631B"/>
    <w:rsid w:val="002B6718"/>
    <w:rsid w:val="002B676A"/>
    <w:rsid w:val="002B6BF4"/>
    <w:rsid w:val="002B6EA3"/>
    <w:rsid w:val="002B7505"/>
    <w:rsid w:val="002B7BA9"/>
    <w:rsid w:val="002B7F44"/>
    <w:rsid w:val="002C0BA9"/>
    <w:rsid w:val="002C11D4"/>
    <w:rsid w:val="002C18A9"/>
    <w:rsid w:val="002C18EB"/>
    <w:rsid w:val="002C1D12"/>
    <w:rsid w:val="002C1FFF"/>
    <w:rsid w:val="002C2243"/>
    <w:rsid w:val="002C2245"/>
    <w:rsid w:val="002C2492"/>
    <w:rsid w:val="002C3BCB"/>
    <w:rsid w:val="002C3ECC"/>
    <w:rsid w:val="002C410C"/>
    <w:rsid w:val="002C516A"/>
    <w:rsid w:val="002C5470"/>
    <w:rsid w:val="002C7669"/>
    <w:rsid w:val="002C7D8F"/>
    <w:rsid w:val="002D01B8"/>
    <w:rsid w:val="002D0EA0"/>
    <w:rsid w:val="002D143E"/>
    <w:rsid w:val="002D225E"/>
    <w:rsid w:val="002D2711"/>
    <w:rsid w:val="002D2AD7"/>
    <w:rsid w:val="002D316D"/>
    <w:rsid w:val="002D327D"/>
    <w:rsid w:val="002D3B5A"/>
    <w:rsid w:val="002D3CB7"/>
    <w:rsid w:val="002D42A3"/>
    <w:rsid w:val="002D519E"/>
    <w:rsid w:val="002D53DD"/>
    <w:rsid w:val="002D617C"/>
    <w:rsid w:val="002D657A"/>
    <w:rsid w:val="002D6F0F"/>
    <w:rsid w:val="002D769B"/>
    <w:rsid w:val="002D76BC"/>
    <w:rsid w:val="002D76BE"/>
    <w:rsid w:val="002D7BD9"/>
    <w:rsid w:val="002E042E"/>
    <w:rsid w:val="002E04D5"/>
    <w:rsid w:val="002E0E3A"/>
    <w:rsid w:val="002E1DAA"/>
    <w:rsid w:val="002E1EAC"/>
    <w:rsid w:val="002E2B46"/>
    <w:rsid w:val="002E4038"/>
    <w:rsid w:val="002E42B1"/>
    <w:rsid w:val="002E48C9"/>
    <w:rsid w:val="002E4D00"/>
    <w:rsid w:val="002E51E4"/>
    <w:rsid w:val="002E5417"/>
    <w:rsid w:val="002E6209"/>
    <w:rsid w:val="002E6311"/>
    <w:rsid w:val="002E7399"/>
    <w:rsid w:val="002E7611"/>
    <w:rsid w:val="002E766B"/>
    <w:rsid w:val="002E7EDF"/>
    <w:rsid w:val="002F01DE"/>
    <w:rsid w:val="002F05BF"/>
    <w:rsid w:val="002F1ABA"/>
    <w:rsid w:val="002F21F3"/>
    <w:rsid w:val="002F2CB1"/>
    <w:rsid w:val="002F30C5"/>
    <w:rsid w:val="002F4C2D"/>
    <w:rsid w:val="002F503B"/>
    <w:rsid w:val="002F5297"/>
    <w:rsid w:val="002F5B83"/>
    <w:rsid w:val="002F5CD0"/>
    <w:rsid w:val="002F6334"/>
    <w:rsid w:val="002F6700"/>
    <w:rsid w:val="002F6712"/>
    <w:rsid w:val="002F6A12"/>
    <w:rsid w:val="002F6B23"/>
    <w:rsid w:val="002F6F65"/>
    <w:rsid w:val="002F6FA9"/>
    <w:rsid w:val="002F7896"/>
    <w:rsid w:val="002F7E0A"/>
    <w:rsid w:val="0030032A"/>
    <w:rsid w:val="003004B9"/>
    <w:rsid w:val="00301509"/>
    <w:rsid w:val="00301793"/>
    <w:rsid w:val="00301A6E"/>
    <w:rsid w:val="00301EB0"/>
    <w:rsid w:val="003020E0"/>
    <w:rsid w:val="00302442"/>
    <w:rsid w:val="0030251A"/>
    <w:rsid w:val="00302551"/>
    <w:rsid w:val="00302582"/>
    <w:rsid w:val="00302E16"/>
    <w:rsid w:val="00302FB9"/>
    <w:rsid w:val="003040B8"/>
    <w:rsid w:val="00304168"/>
    <w:rsid w:val="003044D2"/>
    <w:rsid w:val="00304750"/>
    <w:rsid w:val="00305810"/>
    <w:rsid w:val="00305C2F"/>
    <w:rsid w:val="00307C3A"/>
    <w:rsid w:val="00307CD2"/>
    <w:rsid w:val="00307FBC"/>
    <w:rsid w:val="00310147"/>
    <w:rsid w:val="0031035F"/>
    <w:rsid w:val="00310610"/>
    <w:rsid w:val="00310C2D"/>
    <w:rsid w:val="00311305"/>
    <w:rsid w:val="0031152A"/>
    <w:rsid w:val="00311A9A"/>
    <w:rsid w:val="00311DB2"/>
    <w:rsid w:val="00312AEA"/>
    <w:rsid w:val="00312BD0"/>
    <w:rsid w:val="00312BDF"/>
    <w:rsid w:val="00312C28"/>
    <w:rsid w:val="003130E8"/>
    <w:rsid w:val="003130F1"/>
    <w:rsid w:val="00313876"/>
    <w:rsid w:val="00313E21"/>
    <w:rsid w:val="00314240"/>
    <w:rsid w:val="003144A2"/>
    <w:rsid w:val="003147F9"/>
    <w:rsid w:val="0031480D"/>
    <w:rsid w:val="00314987"/>
    <w:rsid w:val="00314E97"/>
    <w:rsid w:val="00314FD8"/>
    <w:rsid w:val="00315505"/>
    <w:rsid w:val="003166B2"/>
    <w:rsid w:val="0031670B"/>
    <w:rsid w:val="00316962"/>
    <w:rsid w:val="00316A89"/>
    <w:rsid w:val="00316C9D"/>
    <w:rsid w:val="0031774C"/>
    <w:rsid w:val="00317D10"/>
    <w:rsid w:val="003204A2"/>
    <w:rsid w:val="00320B7F"/>
    <w:rsid w:val="00321416"/>
    <w:rsid w:val="0032206E"/>
    <w:rsid w:val="00323382"/>
    <w:rsid w:val="0032356E"/>
    <w:rsid w:val="00323605"/>
    <w:rsid w:val="00323A38"/>
    <w:rsid w:val="00323EF9"/>
    <w:rsid w:val="00324011"/>
    <w:rsid w:val="003257B6"/>
    <w:rsid w:val="00325CCD"/>
    <w:rsid w:val="00325EB0"/>
    <w:rsid w:val="00326013"/>
    <w:rsid w:val="003263EB"/>
    <w:rsid w:val="003266C9"/>
    <w:rsid w:val="00326A0B"/>
    <w:rsid w:val="00326F59"/>
    <w:rsid w:val="00327254"/>
    <w:rsid w:val="003278A7"/>
    <w:rsid w:val="0032794E"/>
    <w:rsid w:val="00327A8D"/>
    <w:rsid w:val="0033028F"/>
    <w:rsid w:val="00330E0D"/>
    <w:rsid w:val="00330F32"/>
    <w:rsid w:val="003310B5"/>
    <w:rsid w:val="0033134F"/>
    <w:rsid w:val="0033144B"/>
    <w:rsid w:val="0033159D"/>
    <w:rsid w:val="003315C9"/>
    <w:rsid w:val="00331F5A"/>
    <w:rsid w:val="00332391"/>
    <w:rsid w:val="003324DD"/>
    <w:rsid w:val="003327C7"/>
    <w:rsid w:val="003329A1"/>
    <w:rsid w:val="00332F33"/>
    <w:rsid w:val="003335D6"/>
    <w:rsid w:val="0033367D"/>
    <w:rsid w:val="00333952"/>
    <w:rsid w:val="00333BB6"/>
    <w:rsid w:val="00333C98"/>
    <w:rsid w:val="00333EDD"/>
    <w:rsid w:val="0033421D"/>
    <w:rsid w:val="0033444F"/>
    <w:rsid w:val="00335731"/>
    <w:rsid w:val="00335FDB"/>
    <w:rsid w:val="00336377"/>
    <w:rsid w:val="003365F9"/>
    <w:rsid w:val="003371D9"/>
    <w:rsid w:val="003374A4"/>
    <w:rsid w:val="003379FE"/>
    <w:rsid w:val="0034100B"/>
    <w:rsid w:val="003414C8"/>
    <w:rsid w:val="00341958"/>
    <w:rsid w:val="003419B4"/>
    <w:rsid w:val="00341E0A"/>
    <w:rsid w:val="00341ED7"/>
    <w:rsid w:val="003422F8"/>
    <w:rsid w:val="00342AF0"/>
    <w:rsid w:val="00342B32"/>
    <w:rsid w:val="00342DA2"/>
    <w:rsid w:val="00342E03"/>
    <w:rsid w:val="00343100"/>
    <w:rsid w:val="00343710"/>
    <w:rsid w:val="00343918"/>
    <w:rsid w:val="003448B2"/>
    <w:rsid w:val="003453C4"/>
    <w:rsid w:val="00346015"/>
    <w:rsid w:val="0034645A"/>
    <w:rsid w:val="0034674A"/>
    <w:rsid w:val="00346B17"/>
    <w:rsid w:val="003472C2"/>
    <w:rsid w:val="003478EA"/>
    <w:rsid w:val="003501A0"/>
    <w:rsid w:val="00350487"/>
    <w:rsid w:val="003506B8"/>
    <w:rsid w:val="00350A1B"/>
    <w:rsid w:val="00350D87"/>
    <w:rsid w:val="00350E29"/>
    <w:rsid w:val="00351220"/>
    <w:rsid w:val="003512E7"/>
    <w:rsid w:val="0035132C"/>
    <w:rsid w:val="003516C0"/>
    <w:rsid w:val="003517A2"/>
    <w:rsid w:val="00351908"/>
    <w:rsid w:val="00351922"/>
    <w:rsid w:val="00351B78"/>
    <w:rsid w:val="003523C3"/>
    <w:rsid w:val="003524A9"/>
    <w:rsid w:val="0035260A"/>
    <w:rsid w:val="00352696"/>
    <w:rsid w:val="00352B06"/>
    <w:rsid w:val="00353058"/>
    <w:rsid w:val="00353107"/>
    <w:rsid w:val="0035422E"/>
    <w:rsid w:val="003556C9"/>
    <w:rsid w:val="0035599F"/>
    <w:rsid w:val="00355D67"/>
    <w:rsid w:val="003565E0"/>
    <w:rsid w:val="0035763A"/>
    <w:rsid w:val="00357D83"/>
    <w:rsid w:val="00357DEC"/>
    <w:rsid w:val="00360CF3"/>
    <w:rsid w:val="00360D28"/>
    <w:rsid w:val="0036112A"/>
    <w:rsid w:val="00361D92"/>
    <w:rsid w:val="00362680"/>
    <w:rsid w:val="0036279E"/>
    <w:rsid w:val="00362A1E"/>
    <w:rsid w:val="003633EF"/>
    <w:rsid w:val="00363440"/>
    <w:rsid w:val="00363A08"/>
    <w:rsid w:val="00363DF1"/>
    <w:rsid w:val="00364762"/>
    <w:rsid w:val="00365153"/>
    <w:rsid w:val="00365277"/>
    <w:rsid w:val="003654F8"/>
    <w:rsid w:val="00365AF9"/>
    <w:rsid w:val="00365D7E"/>
    <w:rsid w:val="0036605D"/>
    <w:rsid w:val="00366979"/>
    <w:rsid w:val="00366B5D"/>
    <w:rsid w:val="00366B67"/>
    <w:rsid w:val="00366C40"/>
    <w:rsid w:val="003672F4"/>
    <w:rsid w:val="003673EB"/>
    <w:rsid w:val="0037061A"/>
    <w:rsid w:val="003715A4"/>
    <w:rsid w:val="00371628"/>
    <w:rsid w:val="00371C6D"/>
    <w:rsid w:val="00371D20"/>
    <w:rsid w:val="00372F3E"/>
    <w:rsid w:val="003731FE"/>
    <w:rsid w:val="0037430A"/>
    <w:rsid w:val="00374705"/>
    <w:rsid w:val="0037475B"/>
    <w:rsid w:val="00375593"/>
    <w:rsid w:val="003755E7"/>
    <w:rsid w:val="00375945"/>
    <w:rsid w:val="00375AA7"/>
    <w:rsid w:val="00375ACE"/>
    <w:rsid w:val="00375DFD"/>
    <w:rsid w:val="00375FDE"/>
    <w:rsid w:val="00376511"/>
    <w:rsid w:val="00376AF3"/>
    <w:rsid w:val="00377A47"/>
    <w:rsid w:val="00380E3D"/>
    <w:rsid w:val="003810FC"/>
    <w:rsid w:val="00381FE4"/>
    <w:rsid w:val="003821C1"/>
    <w:rsid w:val="003821C7"/>
    <w:rsid w:val="003829B3"/>
    <w:rsid w:val="00382CB7"/>
    <w:rsid w:val="0038366E"/>
    <w:rsid w:val="00383BDF"/>
    <w:rsid w:val="00383E85"/>
    <w:rsid w:val="00384004"/>
    <w:rsid w:val="0038447B"/>
    <w:rsid w:val="00384A76"/>
    <w:rsid w:val="00384CAE"/>
    <w:rsid w:val="0038634E"/>
    <w:rsid w:val="003868C8"/>
    <w:rsid w:val="00386DA7"/>
    <w:rsid w:val="00387B49"/>
    <w:rsid w:val="00387F16"/>
    <w:rsid w:val="003900D8"/>
    <w:rsid w:val="00390142"/>
    <w:rsid w:val="003901AF"/>
    <w:rsid w:val="0039089C"/>
    <w:rsid w:val="00390E32"/>
    <w:rsid w:val="00390E51"/>
    <w:rsid w:val="00391720"/>
    <w:rsid w:val="003917FA"/>
    <w:rsid w:val="003921FD"/>
    <w:rsid w:val="003923A7"/>
    <w:rsid w:val="003925BA"/>
    <w:rsid w:val="0039289C"/>
    <w:rsid w:val="00392C25"/>
    <w:rsid w:val="00392F99"/>
    <w:rsid w:val="00393000"/>
    <w:rsid w:val="003935E3"/>
    <w:rsid w:val="00393607"/>
    <w:rsid w:val="0039362C"/>
    <w:rsid w:val="0039368E"/>
    <w:rsid w:val="00393F59"/>
    <w:rsid w:val="0039431B"/>
    <w:rsid w:val="003951F0"/>
    <w:rsid w:val="003957E1"/>
    <w:rsid w:val="00397298"/>
    <w:rsid w:val="00397376"/>
    <w:rsid w:val="00397B8A"/>
    <w:rsid w:val="003A04CE"/>
    <w:rsid w:val="003A0BA1"/>
    <w:rsid w:val="003A140F"/>
    <w:rsid w:val="003A149C"/>
    <w:rsid w:val="003A1761"/>
    <w:rsid w:val="003A17F7"/>
    <w:rsid w:val="003A296D"/>
    <w:rsid w:val="003A30D2"/>
    <w:rsid w:val="003A390D"/>
    <w:rsid w:val="003A3D4E"/>
    <w:rsid w:val="003A3DC3"/>
    <w:rsid w:val="003A3F4D"/>
    <w:rsid w:val="003A40C5"/>
    <w:rsid w:val="003A468E"/>
    <w:rsid w:val="003A4AD6"/>
    <w:rsid w:val="003A4B04"/>
    <w:rsid w:val="003A53CA"/>
    <w:rsid w:val="003A58D0"/>
    <w:rsid w:val="003A5AAB"/>
    <w:rsid w:val="003A5D68"/>
    <w:rsid w:val="003A67A4"/>
    <w:rsid w:val="003A6FBE"/>
    <w:rsid w:val="003A74AC"/>
    <w:rsid w:val="003A7D91"/>
    <w:rsid w:val="003A7F6B"/>
    <w:rsid w:val="003B0985"/>
    <w:rsid w:val="003B0EE6"/>
    <w:rsid w:val="003B1483"/>
    <w:rsid w:val="003B19FB"/>
    <w:rsid w:val="003B2440"/>
    <w:rsid w:val="003B2B8F"/>
    <w:rsid w:val="003B2FEB"/>
    <w:rsid w:val="003B34B9"/>
    <w:rsid w:val="003B34BC"/>
    <w:rsid w:val="003B3611"/>
    <w:rsid w:val="003B375D"/>
    <w:rsid w:val="003B3990"/>
    <w:rsid w:val="003B4160"/>
    <w:rsid w:val="003B4EA4"/>
    <w:rsid w:val="003B5B28"/>
    <w:rsid w:val="003B6364"/>
    <w:rsid w:val="003B671E"/>
    <w:rsid w:val="003B69AC"/>
    <w:rsid w:val="003B7C9E"/>
    <w:rsid w:val="003C01D6"/>
    <w:rsid w:val="003C1B5D"/>
    <w:rsid w:val="003C209C"/>
    <w:rsid w:val="003C251D"/>
    <w:rsid w:val="003C2765"/>
    <w:rsid w:val="003C2E0B"/>
    <w:rsid w:val="003C351D"/>
    <w:rsid w:val="003C36A0"/>
    <w:rsid w:val="003C389C"/>
    <w:rsid w:val="003C40A4"/>
    <w:rsid w:val="003C471A"/>
    <w:rsid w:val="003C47AA"/>
    <w:rsid w:val="003C499F"/>
    <w:rsid w:val="003C4C94"/>
    <w:rsid w:val="003C4F73"/>
    <w:rsid w:val="003C5073"/>
    <w:rsid w:val="003C55D5"/>
    <w:rsid w:val="003C5F3C"/>
    <w:rsid w:val="003C6922"/>
    <w:rsid w:val="003C6B60"/>
    <w:rsid w:val="003C6CEC"/>
    <w:rsid w:val="003C6F6B"/>
    <w:rsid w:val="003C757F"/>
    <w:rsid w:val="003D057D"/>
    <w:rsid w:val="003D090D"/>
    <w:rsid w:val="003D1AB5"/>
    <w:rsid w:val="003D1C99"/>
    <w:rsid w:val="003D2628"/>
    <w:rsid w:val="003D2B37"/>
    <w:rsid w:val="003D3249"/>
    <w:rsid w:val="003D3A74"/>
    <w:rsid w:val="003D46FA"/>
    <w:rsid w:val="003D4703"/>
    <w:rsid w:val="003D49F8"/>
    <w:rsid w:val="003D4A10"/>
    <w:rsid w:val="003D4C02"/>
    <w:rsid w:val="003D54DF"/>
    <w:rsid w:val="003D5799"/>
    <w:rsid w:val="003D62B0"/>
    <w:rsid w:val="003D6608"/>
    <w:rsid w:val="003D667F"/>
    <w:rsid w:val="003D6821"/>
    <w:rsid w:val="003D6DC8"/>
    <w:rsid w:val="003D71B3"/>
    <w:rsid w:val="003D7279"/>
    <w:rsid w:val="003D744F"/>
    <w:rsid w:val="003D786B"/>
    <w:rsid w:val="003E02D8"/>
    <w:rsid w:val="003E0417"/>
    <w:rsid w:val="003E078B"/>
    <w:rsid w:val="003E08C8"/>
    <w:rsid w:val="003E0B8A"/>
    <w:rsid w:val="003E0DEF"/>
    <w:rsid w:val="003E1017"/>
    <w:rsid w:val="003E17A7"/>
    <w:rsid w:val="003E1DD2"/>
    <w:rsid w:val="003E200D"/>
    <w:rsid w:val="003E2CAB"/>
    <w:rsid w:val="003E2ECF"/>
    <w:rsid w:val="003E2EE2"/>
    <w:rsid w:val="003E4085"/>
    <w:rsid w:val="003E4C44"/>
    <w:rsid w:val="003E4F95"/>
    <w:rsid w:val="003E51A5"/>
    <w:rsid w:val="003E5633"/>
    <w:rsid w:val="003E578A"/>
    <w:rsid w:val="003E605F"/>
    <w:rsid w:val="003E679F"/>
    <w:rsid w:val="003E6923"/>
    <w:rsid w:val="003E6A09"/>
    <w:rsid w:val="003E73DE"/>
    <w:rsid w:val="003E7587"/>
    <w:rsid w:val="003E75A0"/>
    <w:rsid w:val="003E7DA9"/>
    <w:rsid w:val="003F09E6"/>
    <w:rsid w:val="003F0C6B"/>
    <w:rsid w:val="003F10AF"/>
    <w:rsid w:val="003F12A1"/>
    <w:rsid w:val="003F16A1"/>
    <w:rsid w:val="003F1D25"/>
    <w:rsid w:val="003F1F32"/>
    <w:rsid w:val="003F24B4"/>
    <w:rsid w:val="003F291F"/>
    <w:rsid w:val="003F2ABA"/>
    <w:rsid w:val="003F3736"/>
    <w:rsid w:val="003F3774"/>
    <w:rsid w:val="003F4009"/>
    <w:rsid w:val="003F4168"/>
    <w:rsid w:val="003F423D"/>
    <w:rsid w:val="003F509C"/>
    <w:rsid w:val="003F591D"/>
    <w:rsid w:val="003F5999"/>
    <w:rsid w:val="003F5F8C"/>
    <w:rsid w:val="003F66AC"/>
    <w:rsid w:val="003F7350"/>
    <w:rsid w:val="003F76ED"/>
    <w:rsid w:val="003F7A56"/>
    <w:rsid w:val="003F7D3A"/>
    <w:rsid w:val="0040060E"/>
    <w:rsid w:val="004007B1"/>
    <w:rsid w:val="00400847"/>
    <w:rsid w:val="00401625"/>
    <w:rsid w:val="004016E2"/>
    <w:rsid w:val="004027E9"/>
    <w:rsid w:val="00402E5D"/>
    <w:rsid w:val="00402F8A"/>
    <w:rsid w:val="004030C3"/>
    <w:rsid w:val="00403257"/>
    <w:rsid w:val="00403956"/>
    <w:rsid w:val="00403D64"/>
    <w:rsid w:val="00404066"/>
    <w:rsid w:val="004044D8"/>
    <w:rsid w:val="004044FB"/>
    <w:rsid w:val="004046B5"/>
    <w:rsid w:val="00404749"/>
    <w:rsid w:val="00405342"/>
    <w:rsid w:val="00405663"/>
    <w:rsid w:val="004056C4"/>
    <w:rsid w:val="00405CDC"/>
    <w:rsid w:val="00405DDE"/>
    <w:rsid w:val="00405F2C"/>
    <w:rsid w:val="004071BF"/>
    <w:rsid w:val="00407879"/>
    <w:rsid w:val="004079C8"/>
    <w:rsid w:val="0041080D"/>
    <w:rsid w:val="00410A60"/>
    <w:rsid w:val="00410F02"/>
    <w:rsid w:val="00411020"/>
    <w:rsid w:val="004110CB"/>
    <w:rsid w:val="0041193A"/>
    <w:rsid w:val="004125D5"/>
    <w:rsid w:val="004138EA"/>
    <w:rsid w:val="0041390A"/>
    <w:rsid w:val="0041396A"/>
    <w:rsid w:val="0041408B"/>
    <w:rsid w:val="0041490F"/>
    <w:rsid w:val="004150A9"/>
    <w:rsid w:val="0041574F"/>
    <w:rsid w:val="00415866"/>
    <w:rsid w:val="0041619B"/>
    <w:rsid w:val="004163BA"/>
    <w:rsid w:val="004165A7"/>
    <w:rsid w:val="00416968"/>
    <w:rsid w:val="00416C54"/>
    <w:rsid w:val="00416D45"/>
    <w:rsid w:val="004174EF"/>
    <w:rsid w:val="0041777C"/>
    <w:rsid w:val="004178BF"/>
    <w:rsid w:val="00420391"/>
    <w:rsid w:val="004203F2"/>
    <w:rsid w:val="00420B59"/>
    <w:rsid w:val="004217E1"/>
    <w:rsid w:val="004218DA"/>
    <w:rsid w:val="00421919"/>
    <w:rsid w:val="00421988"/>
    <w:rsid w:val="00421BB9"/>
    <w:rsid w:val="00421CAC"/>
    <w:rsid w:val="00421F09"/>
    <w:rsid w:val="004222A1"/>
    <w:rsid w:val="004223B7"/>
    <w:rsid w:val="00422AEE"/>
    <w:rsid w:val="00422BF2"/>
    <w:rsid w:val="00422DB9"/>
    <w:rsid w:val="0042338E"/>
    <w:rsid w:val="00423C3B"/>
    <w:rsid w:val="00423DBC"/>
    <w:rsid w:val="00424464"/>
    <w:rsid w:val="004248D9"/>
    <w:rsid w:val="00424956"/>
    <w:rsid w:val="00424C0F"/>
    <w:rsid w:val="004257DE"/>
    <w:rsid w:val="004258A8"/>
    <w:rsid w:val="00425FF0"/>
    <w:rsid w:val="004260DA"/>
    <w:rsid w:val="0042610C"/>
    <w:rsid w:val="00426B8D"/>
    <w:rsid w:val="00426BCF"/>
    <w:rsid w:val="00426E75"/>
    <w:rsid w:val="004272C5"/>
    <w:rsid w:val="00430638"/>
    <w:rsid w:val="00430681"/>
    <w:rsid w:val="00430803"/>
    <w:rsid w:val="00430B95"/>
    <w:rsid w:val="00430E04"/>
    <w:rsid w:val="00430EF0"/>
    <w:rsid w:val="0043147F"/>
    <w:rsid w:val="00431BF5"/>
    <w:rsid w:val="00431E52"/>
    <w:rsid w:val="00431F74"/>
    <w:rsid w:val="00432686"/>
    <w:rsid w:val="004332AD"/>
    <w:rsid w:val="00433B28"/>
    <w:rsid w:val="00433C7D"/>
    <w:rsid w:val="0043403F"/>
    <w:rsid w:val="00434199"/>
    <w:rsid w:val="004343D9"/>
    <w:rsid w:val="004344CF"/>
    <w:rsid w:val="004346C6"/>
    <w:rsid w:val="00434D01"/>
    <w:rsid w:val="00435258"/>
    <w:rsid w:val="00435494"/>
    <w:rsid w:val="00435815"/>
    <w:rsid w:val="00435B7B"/>
    <w:rsid w:val="004362CF"/>
    <w:rsid w:val="00436573"/>
    <w:rsid w:val="004365FB"/>
    <w:rsid w:val="00436E4E"/>
    <w:rsid w:val="00437377"/>
    <w:rsid w:val="0043784B"/>
    <w:rsid w:val="00437D13"/>
    <w:rsid w:val="0044000D"/>
    <w:rsid w:val="004403CF"/>
    <w:rsid w:val="004412A1"/>
    <w:rsid w:val="004415EC"/>
    <w:rsid w:val="0044199F"/>
    <w:rsid w:val="00441B27"/>
    <w:rsid w:val="00442882"/>
    <w:rsid w:val="004428CD"/>
    <w:rsid w:val="00442A50"/>
    <w:rsid w:val="004436CE"/>
    <w:rsid w:val="00443740"/>
    <w:rsid w:val="0044384C"/>
    <w:rsid w:val="00443A14"/>
    <w:rsid w:val="00443BE4"/>
    <w:rsid w:val="00443E91"/>
    <w:rsid w:val="00444BFA"/>
    <w:rsid w:val="00444E7E"/>
    <w:rsid w:val="00445290"/>
    <w:rsid w:val="0044552E"/>
    <w:rsid w:val="00445907"/>
    <w:rsid w:val="00445B88"/>
    <w:rsid w:val="00445BD2"/>
    <w:rsid w:val="00445D79"/>
    <w:rsid w:val="00445FD3"/>
    <w:rsid w:val="004461D0"/>
    <w:rsid w:val="00447296"/>
    <w:rsid w:val="00447922"/>
    <w:rsid w:val="00447935"/>
    <w:rsid w:val="00447E66"/>
    <w:rsid w:val="004503F9"/>
    <w:rsid w:val="00450ED0"/>
    <w:rsid w:val="00451955"/>
    <w:rsid w:val="0045386E"/>
    <w:rsid w:val="0045414C"/>
    <w:rsid w:val="00454628"/>
    <w:rsid w:val="0045486B"/>
    <w:rsid w:val="00454E64"/>
    <w:rsid w:val="00454E80"/>
    <w:rsid w:val="00455C16"/>
    <w:rsid w:val="00455C62"/>
    <w:rsid w:val="00455D1C"/>
    <w:rsid w:val="00455D2D"/>
    <w:rsid w:val="00455EAE"/>
    <w:rsid w:val="00456269"/>
    <w:rsid w:val="00456340"/>
    <w:rsid w:val="00456A27"/>
    <w:rsid w:val="00456F18"/>
    <w:rsid w:val="004576DA"/>
    <w:rsid w:val="004601F6"/>
    <w:rsid w:val="0046044D"/>
    <w:rsid w:val="0046094B"/>
    <w:rsid w:val="00460CE0"/>
    <w:rsid w:val="00463068"/>
    <w:rsid w:val="004634C1"/>
    <w:rsid w:val="0046376D"/>
    <w:rsid w:val="004637C8"/>
    <w:rsid w:val="00463819"/>
    <w:rsid w:val="00463BF9"/>
    <w:rsid w:val="0046435C"/>
    <w:rsid w:val="004649BF"/>
    <w:rsid w:val="00465713"/>
    <w:rsid w:val="0046664A"/>
    <w:rsid w:val="00466E95"/>
    <w:rsid w:val="00467AFA"/>
    <w:rsid w:val="00470EFD"/>
    <w:rsid w:val="004716B8"/>
    <w:rsid w:val="00472304"/>
    <w:rsid w:val="004727B6"/>
    <w:rsid w:val="00472B24"/>
    <w:rsid w:val="00472CBB"/>
    <w:rsid w:val="004738B7"/>
    <w:rsid w:val="00473ABB"/>
    <w:rsid w:val="00473B87"/>
    <w:rsid w:val="0047412E"/>
    <w:rsid w:val="00474431"/>
    <w:rsid w:val="004751EF"/>
    <w:rsid w:val="004752A9"/>
    <w:rsid w:val="00475481"/>
    <w:rsid w:val="0047575E"/>
    <w:rsid w:val="0047670B"/>
    <w:rsid w:val="004770C5"/>
    <w:rsid w:val="0047718A"/>
    <w:rsid w:val="004775AE"/>
    <w:rsid w:val="00477A48"/>
    <w:rsid w:val="00477E7A"/>
    <w:rsid w:val="004802C5"/>
    <w:rsid w:val="00480DA3"/>
    <w:rsid w:val="004811B1"/>
    <w:rsid w:val="004815E4"/>
    <w:rsid w:val="004820EF"/>
    <w:rsid w:val="004824C5"/>
    <w:rsid w:val="004827FC"/>
    <w:rsid w:val="00482D42"/>
    <w:rsid w:val="0048351C"/>
    <w:rsid w:val="004845F8"/>
    <w:rsid w:val="0048466D"/>
    <w:rsid w:val="00484F2F"/>
    <w:rsid w:val="00484FA4"/>
    <w:rsid w:val="004854E2"/>
    <w:rsid w:val="00485E28"/>
    <w:rsid w:val="00486197"/>
    <w:rsid w:val="0048625E"/>
    <w:rsid w:val="00487A02"/>
    <w:rsid w:val="00487E0D"/>
    <w:rsid w:val="004901D0"/>
    <w:rsid w:val="0049028B"/>
    <w:rsid w:val="00490419"/>
    <w:rsid w:val="0049071F"/>
    <w:rsid w:val="004908A9"/>
    <w:rsid w:val="004911C2"/>
    <w:rsid w:val="0049159F"/>
    <w:rsid w:val="00491626"/>
    <w:rsid w:val="00491D58"/>
    <w:rsid w:val="00491EF8"/>
    <w:rsid w:val="00492606"/>
    <w:rsid w:val="00492AA3"/>
    <w:rsid w:val="00493277"/>
    <w:rsid w:val="00493A32"/>
    <w:rsid w:val="00493A4C"/>
    <w:rsid w:val="00493FE3"/>
    <w:rsid w:val="0049455F"/>
    <w:rsid w:val="00495381"/>
    <w:rsid w:val="00495472"/>
    <w:rsid w:val="004954CB"/>
    <w:rsid w:val="00495DBE"/>
    <w:rsid w:val="00496292"/>
    <w:rsid w:val="00497374"/>
    <w:rsid w:val="004A00E5"/>
    <w:rsid w:val="004A07C6"/>
    <w:rsid w:val="004A0F37"/>
    <w:rsid w:val="004A118A"/>
    <w:rsid w:val="004A11B8"/>
    <w:rsid w:val="004A15D7"/>
    <w:rsid w:val="004A1B81"/>
    <w:rsid w:val="004A1BCB"/>
    <w:rsid w:val="004A1E14"/>
    <w:rsid w:val="004A212C"/>
    <w:rsid w:val="004A2905"/>
    <w:rsid w:val="004A3393"/>
    <w:rsid w:val="004A38F6"/>
    <w:rsid w:val="004A3F01"/>
    <w:rsid w:val="004A4348"/>
    <w:rsid w:val="004A44B1"/>
    <w:rsid w:val="004A53F8"/>
    <w:rsid w:val="004A55C8"/>
    <w:rsid w:val="004A55D4"/>
    <w:rsid w:val="004A5CCE"/>
    <w:rsid w:val="004A730E"/>
    <w:rsid w:val="004A7311"/>
    <w:rsid w:val="004A7356"/>
    <w:rsid w:val="004A736D"/>
    <w:rsid w:val="004A7555"/>
    <w:rsid w:val="004A78FB"/>
    <w:rsid w:val="004B0028"/>
    <w:rsid w:val="004B00FB"/>
    <w:rsid w:val="004B0511"/>
    <w:rsid w:val="004B077D"/>
    <w:rsid w:val="004B1319"/>
    <w:rsid w:val="004B136C"/>
    <w:rsid w:val="004B1533"/>
    <w:rsid w:val="004B15A5"/>
    <w:rsid w:val="004B1618"/>
    <w:rsid w:val="004B161B"/>
    <w:rsid w:val="004B1C93"/>
    <w:rsid w:val="004B1F91"/>
    <w:rsid w:val="004B29F7"/>
    <w:rsid w:val="004B2C44"/>
    <w:rsid w:val="004B2D51"/>
    <w:rsid w:val="004B3056"/>
    <w:rsid w:val="004B32BD"/>
    <w:rsid w:val="004B3367"/>
    <w:rsid w:val="004B44FB"/>
    <w:rsid w:val="004B4519"/>
    <w:rsid w:val="004B45DD"/>
    <w:rsid w:val="004B49A1"/>
    <w:rsid w:val="004B4FBC"/>
    <w:rsid w:val="004B569C"/>
    <w:rsid w:val="004B5C58"/>
    <w:rsid w:val="004B5C80"/>
    <w:rsid w:val="004B69DE"/>
    <w:rsid w:val="004B703E"/>
    <w:rsid w:val="004B748F"/>
    <w:rsid w:val="004B74C0"/>
    <w:rsid w:val="004B78BD"/>
    <w:rsid w:val="004B79E2"/>
    <w:rsid w:val="004C055E"/>
    <w:rsid w:val="004C0BAF"/>
    <w:rsid w:val="004C0F52"/>
    <w:rsid w:val="004C1032"/>
    <w:rsid w:val="004C10A9"/>
    <w:rsid w:val="004C2516"/>
    <w:rsid w:val="004C2553"/>
    <w:rsid w:val="004C2AA6"/>
    <w:rsid w:val="004C2B2C"/>
    <w:rsid w:val="004C384E"/>
    <w:rsid w:val="004C38B8"/>
    <w:rsid w:val="004C445E"/>
    <w:rsid w:val="004C4851"/>
    <w:rsid w:val="004C491B"/>
    <w:rsid w:val="004C4BD6"/>
    <w:rsid w:val="004C4D71"/>
    <w:rsid w:val="004C5673"/>
    <w:rsid w:val="004C59B2"/>
    <w:rsid w:val="004C5F9C"/>
    <w:rsid w:val="004C6F89"/>
    <w:rsid w:val="004C746E"/>
    <w:rsid w:val="004C786D"/>
    <w:rsid w:val="004C7C15"/>
    <w:rsid w:val="004C7D6F"/>
    <w:rsid w:val="004D01CA"/>
    <w:rsid w:val="004D0358"/>
    <w:rsid w:val="004D0785"/>
    <w:rsid w:val="004D0C24"/>
    <w:rsid w:val="004D0CAE"/>
    <w:rsid w:val="004D117B"/>
    <w:rsid w:val="004D1391"/>
    <w:rsid w:val="004D1399"/>
    <w:rsid w:val="004D1942"/>
    <w:rsid w:val="004D1C8A"/>
    <w:rsid w:val="004D1EC1"/>
    <w:rsid w:val="004D2805"/>
    <w:rsid w:val="004D2C56"/>
    <w:rsid w:val="004D3186"/>
    <w:rsid w:val="004D378F"/>
    <w:rsid w:val="004D3CA4"/>
    <w:rsid w:val="004D4161"/>
    <w:rsid w:val="004D4226"/>
    <w:rsid w:val="004D470F"/>
    <w:rsid w:val="004D47D6"/>
    <w:rsid w:val="004D4E5B"/>
    <w:rsid w:val="004D52A3"/>
    <w:rsid w:val="004D5300"/>
    <w:rsid w:val="004D6780"/>
    <w:rsid w:val="004D6851"/>
    <w:rsid w:val="004D6C02"/>
    <w:rsid w:val="004D7056"/>
    <w:rsid w:val="004D7E3E"/>
    <w:rsid w:val="004E0B2D"/>
    <w:rsid w:val="004E0B59"/>
    <w:rsid w:val="004E14DE"/>
    <w:rsid w:val="004E1631"/>
    <w:rsid w:val="004E174F"/>
    <w:rsid w:val="004E17B9"/>
    <w:rsid w:val="004E267A"/>
    <w:rsid w:val="004E2777"/>
    <w:rsid w:val="004E3489"/>
    <w:rsid w:val="004E477A"/>
    <w:rsid w:val="004E4888"/>
    <w:rsid w:val="004E4C7D"/>
    <w:rsid w:val="004E5383"/>
    <w:rsid w:val="004E5410"/>
    <w:rsid w:val="004E555F"/>
    <w:rsid w:val="004E5E15"/>
    <w:rsid w:val="004E6802"/>
    <w:rsid w:val="004E6B1E"/>
    <w:rsid w:val="004E745E"/>
    <w:rsid w:val="004F08CF"/>
    <w:rsid w:val="004F17D4"/>
    <w:rsid w:val="004F1807"/>
    <w:rsid w:val="004F1FB0"/>
    <w:rsid w:val="004F1FC7"/>
    <w:rsid w:val="004F251D"/>
    <w:rsid w:val="004F2707"/>
    <w:rsid w:val="004F2D4D"/>
    <w:rsid w:val="004F32C6"/>
    <w:rsid w:val="004F3479"/>
    <w:rsid w:val="004F3541"/>
    <w:rsid w:val="004F3A31"/>
    <w:rsid w:val="004F3C57"/>
    <w:rsid w:val="004F3EA6"/>
    <w:rsid w:val="004F4162"/>
    <w:rsid w:val="004F43AA"/>
    <w:rsid w:val="004F462B"/>
    <w:rsid w:val="004F4A27"/>
    <w:rsid w:val="004F5A5B"/>
    <w:rsid w:val="004F636B"/>
    <w:rsid w:val="004F6B87"/>
    <w:rsid w:val="004F6CA1"/>
    <w:rsid w:val="004F6F9B"/>
    <w:rsid w:val="004F704B"/>
    <w:rsid w:val="004F7A57"/>
    <w:rsid w:val="005004E5"/>
    <w:rsid w:val="005009D4"/>
    <w:rsid w:val="005009F7"/>
    <w:rsid w:val="00500E69"/>
    <w:rsid w:val="00500FF5"/>
    <w:rsid w:val="00501246"/>
    <w:rsid w:val="00502591"/>
    <w:rsid w:val="005028A8"/>
    <w:rsid w:val="00502CD0"/>
    <w:rsid w:val="00503853"/>
    <w:rsid w:val="00504282"/>
    <w:rsid w:val="005048CC"/>
    <w:rsid w:val="00504A3E"/>
    <w:rsid w:val="00504E43"/>
    <w:rsid w:val="00504F40"/>
    <w:rsid w:val="00504FBA"/>
    <w:rsid w:val="005055C8"/>
    <w:rsid w:val="0050588F"/>
    <w:rsid w:val="00506717"/>
    <w:rsid w:val="00506BE3"/>
    <w:rsid w:val="00506FC2"/>
    <w:rsid w:val="005074FD"/>
    <w:rsid w:val="005075AD"/>
    <w:rsid w:val="00507957"/>
    <w:rsid w:val="00507A2C"/>
    <w:rsid w:val="00507D6E"/>
    <w:rsid w:val="00507E1F"/>
    <w:rsid w:val="00510598"/>
    <w:rsid w:val="00510661"/>
    <w:rsid w:val="005109D9"/>
    <w:rsid w:val="00510AA0"/>
    <w:rsid w:val="00510B88"/>
    <w:rsid w:val="00510C03"/>
    <w:rsid w:val="00511993"/>
    <w:rsid w:val="00512414"/>
    <w:rsid w:val="005124FE"/>
    <w:rsid w:val="005127DA"/>
    <w:rsid w:val="00512EBA"/>
    <w:rsid w:val="00513161"/>
    <w:rsid w:val="005131E8"/>
    <w:rsid w:val="0051326C"/>
    <w:rsid w:val="005133DC"/>
    <w:rsid w:val="0051340D"/>
    <w:rsid w:val="00514C6B"/>
    <w:rsid w:val="00514E54"/>
    <w:rsid w:val="005156B0"/>
    <w:rsid w:val="00516D5F"/>
    <w:rsid w:val="00516DF0"/>
    <w:rsid w:val="005175DF"/>
    <w:rsid w:val="00517786"/>
    <w:rsid w:val="00520087"/>
    <w:rsid w:val="00520409"/>
    <w:rsid w:val="005204DD"/>
    <w:rsid w:val="00520939"/>
    <w:rsid w:val="005216BE"/>
    <w:rsid w:val="005217BF"/>
    <w:rsid w:val="00522458"/>
    <w:rsid w:val="00522750"/>
    <w:rsid w:val="00522C60"/>
    <w:rsid w:val="00523727"/>
    <w:rsid w:val="00523825"/>
    <w:rsid w:val="00523A68"/>
    <w:rsid w:val="005240BB"/>
    <w:rsid w:val="00525032"/>
    <w:rsid w:val="005250BA"/>
    <w:rsid w:val="00525761"/>
    <w:rsid w:val="00525F78"/>
    <w:rsid w:val="005274C5"/>
    <w:rsid w:val="005311D5"/>
    <w:rsid w:val="005317BD"/>
    <w:rsid w:val="00532232"/>
    <w:rsid w:val="0053247C"/>
    <w:rsid w:val="00532705"/>
    <w:rsid w:val="00533BB9"/>
    <w:rsid w:val="00533E1B"/>
    <w:rsid w:val="005340A0"/>
    <w:rsid w:val="005349B5"/>
    <w:rsid w:val="005354B2"/>
    <w:rsid w:val="00535986"/>
    <w:rsid w:val="00536508"/>
    <w:rsid w:val="0053671D"/>
    <w:rsid w:val="005368C8"/>
    <w:rsid w:val="00537119"/>
    <w:rsid w:val="005376E1"/>
    <w:rsid w:val="005377C6"/>
    <w:rsid w:val="005400F7"/>
    <w:rsid w:val="005409A7"/>
    <w:rsid w:val="00542031"/>
    <w:rsid w:val="00542427"/>
    <w:rsid w:val="0054284F"/>
    <w:rsid w:val="00542D00"/>
    <w:rsid w:val="00542F21"/>
    <w:rsid w:val="005436E6"/>
    <w:rsid w:val="005437C2"/>
    <w:rsid w:val="00543966"/>
    <w:rsid w:val="005441B9"/>
    <w:rsid w:val="005448E2"/>
    <w:rsid w:val="00544E97"/>
    <w:rsid w:val="00544FCC"/>
    <w:rsid w:val="00545153"/>
    <w:rsid w:val="005452A3"/>
    <w:rsid w:val="00545341"/>
    <w:rsid w:val="0054668D"/>
    <w:rsid w:val="005467B8"/>
    <w:rsid w:val="00546AAD"/>
    <w:rsid w:val="005477B9"/>
    <w:rsid w:val="00547D22"/>
    <w:rsid w:val="00547DA2"/>
    <w:rsid w:val="0055090E"/>
    <w:rsid w:val="00550EB0"/>
    <w:rsid w:val="00551589"/>
    <w:rsid w:val="00551846"/>
    <w:rsid w:val="0055188B"/>
    <w:rsid w:val="00551CBD"/>
    <w:rsid w:val="0055254E"/>
    <w:rsid w:val="00553821"/>
    <w:rsid w:val="00553C26"/>
    <w:rsid w:val="00553CD8"/>
    <w:rsid w:val="00553CE2"/>
    <w:rsid w:val="00553FD8"/>
    <w:rsid w:val="005546B6"/>
    <w:rsid w:val="00554AAE"/>
    <w:rsid w:val="00554C93"/>
    <w:rsid w:val="00554EE2"/>
    <w:rsid w:val="005552AB"/>
    <w:rsid w:val="00555336"/>
    <w:rsid w:val="0055599F"/>
    <w:rsid w:val="00556581"/>
    <w:rsid w:val="00556781"/>
    <w:rsid w:val="0055696D"/>
    <w:rsid w:val="00556A85"/>
    <w:rsid w:val="0055753E"/>
    <w:rsid w:val="00557F6D"/>
    <w:rsid w:val="00560900"/>
    <w:rsid w:val="00560FDD"/>
    <w:rsid w:val="00561132"/>
    <w:rsid w:val="005611AB"/>
    <w:rsid w:val="00561756"/>
    <w:rsid w:val="005617E2"/>
    <w:rsid w:val="00561A21"/>
    <w:rsid w:val="00563343"/>
    <w:rsid w:val="00564435"/>
    <w:rsid w:val="0056495D"/>
    <w:rsid w:val="00564999"/>
    <w:rsid w:val="00565470"/>
    <w:rsid w:val="00565604"/>
    <w:rsid w:val="00565DDF"/>
    <w:rsid w:val="00566401"/>
    <w:rsid w:val="0056653E"/>
    <w:rsid w:val="005665C2"/>
    <w:rsid w:val="00566A62"/>
    <w:rsid w:val="00566E03"/>
    <w:rsid w:val="00566F09"/>
    <w:rsid w:val="00567642"/>
    <w:rsid w:val="0056779B"/>
    <w:rsid w:val="0057001D"/>
    <w:rsid w:val="005703C7"/>
    <w:rsid w:val="00570A81"/>
    <w:rsid w:val="00571282"/>
    <w:rsid w:val="00571B27"/>
    <w:rsid w:val="0057243F"/>
    <w:rsid w:val="0057289B"/>
    <w:rsid w:val="00572BBF"/>
    <w:rsid w:val="00572EA8"/>
    <w:rsid w:val="00572F38"/>
    <w:rsid w:val="00572F69"/>
    <w:rsid w:val="0057306F"/>
    <w:rsid w:val="00573272"/>
    <w:rsid w:val="00573990"/>
    <w:rsid w:val="00573AD3"/>
    <w:rsid w:val="005748B0"/>
    <w:rsid w:val="00574FB3"/>
    <w:rsid w:val="00576332"/>
    <w:rsid w:val="00576FC3"/>
    <w:rsid w:val="00577662"/>
    <w:rsid w:val="00581020"/>
    <w:rsid w:val="00581236"/>
    <w:rsid w:val="00581F51"/>
    <w:rsid w:val="00581FC3"/>
    <w:rsid w:val="00582149"/>
    <w:rsid w:val="005823C0"/>
    <w:rsid w:val="00582422"/>
    <w:rsid w:val="00583063"/>
    <w:rsid w:val="00583DB4"/>
    <w:rsid w:val="00584055"/>
    <w:rsid w:val="0058472B"/>
    <w:rsid w:val="0058476C"/>
    <w:rsid w:val="00584798"/>
    <w:rsid w:val="00584A6E"/>
    <w:rsid w:val="005853B3"/>
    <w:rsid w:val="005858F6"/>
    <w:rsid w:val="0058598A"/>
    <w:rsid w:val="00585AC4"/>
    <w:rsid w:val="00585B9C"/>
    <w:rsid w:val="00585FF3"/>
    <w:rsid w:val="00586A61"/>
    <w:rsid w:val="00586B71"/>
    <w:rsid w:val="00587939"/>
    <w:rsid w:val="00587E1F"/>
    <w:rsid w:val="0059054D"/>
    <w:rsid w:val="005906F5"/>
    <w:rsid w:val="005908D6"/>
    <w:rsid w:val="00590AF5"/>
    <w:rsid w:val="00590AFB"/>
    <w:rsid w:val="00590C41"/>
    <w:rsid w:val="0059184F"/>
    <w:rsid w:val="0059189E"/>
    <w:rsid w:val="005919BC"/>
    <w:rsid w:val="00592723"/>
    <w:rsid w:val="005929F3"/>
    <w:rsid w:val="005933DF"/>
    <w:rsid w:val="00593C72"/>
    <w:rsid w:val="00594C04"/>
    <w:rsid w:val="00594CD1"/>
    <w:rsid w:val="00594EFB"/>
    <w:rsid w:val="0059581F"/>
    <w:rsid w:val="00595B12"/>
    <w:rsid w:val="00595C2F"/>
    <w:rsid w:val="00595D34"/>
    <w:rsid w:val="0059613C"/>
    <w:rsid w:val="00596488"/>
    <w:rsid w:val="00596784"/>
    <w:rsid w:val="005969E9"/>
    <w:rsid w:val="00596A77"/>
    <w:rsid w:val="00596E16"/>
    <w:rsid w:val="00596F79"/>
    <w:rsid w:val="00597131"/>
    <w:rsid w:val="00597156"/>
    <w:rsid w:val="005971C4"/>
    <w:rsid w:val="0059721C"/>
    <w:rsid w:val="00597278"/>
    <w:rsid w:val="005979E3"/>
    <w:rsid w:val="005A0884"/>
    <w:rsid w:val="005A0A82"/>
    <w:rsid w:val="005A0FC6"/>
    <w:rsid w:val="005A1095"/>
    <w:rsid w:val="005A1C60"/>
    <w:rsid w:val="005A2BF0"/>
    <w:rsid w:val="005A2E62"/>
    <w:rsid w:val="005A3DCB"/>
    <w:rsid w:val="005A43F2"/>
    <w:rsid w:val="005A4AD8"/>
    <w:rsid w:val="005A5763"/>
    <w:rsid w:val="005A5C5C"/>
    <w:rsid w:val="005A70F3"/>
    <w:rsid w:val="005A79A4"/>
    <w:rsid w:val="005B2BA7"/>
    <w:rsid w:val="005B2F73"/>
    <w:rsid w:val="005B3392"/>
    <w:rsid w:val="005B3BE3"/>
    <w:rsid w:val="005B4131"/>
    <w:rsid w:val="005B4374"/>
    <w:rsid w:val="005B4B0A"/>
    <w:rsid w:val="005B4F95"/>
    <w:rsid w:val="005B55BF"/>
    <w:rsid w:val="005B6136"/>
    <w:rsid w:val="005B6458"/>
    <w:rsid w:val="005B658A"/>
    <w:rsid w:val="005B7903"/>
    <w:rsid w:val="005C002E"/>
    <w:rsid w:val="005C0128"/>
    <w:rsid w:val="005C07F9"/>
    <w:rsid w:val="005C0B2A"/>
    <w:rsid w:val="005C0E93"/>
    <w:rsid w:val="005C0FBB"/>
    <w:rsid w:val="005C1784"/>
    <w:rsid w:val="005C1C85"/>
    <w:rsid w:val="005C2F13"/>
    <w:rsid w:val="005C3930"/>
    <w:rsid w:val="005C43A3"/>
    <w:rsid w:val="005C5395"/>
    <w:rsid w:val="005C628C"/>
    <w:rsid w:val="005C63C1"/>
    <w:rsid w:val="005C64DE"/>
    <w:rsid w:val="005C67E2"/>
    <w:rsid w:val="005C6983"/>
    <w:rsid w:val="005C6A75"/>
    <w:rsid w:val="005C6B0D"/>
    <w:rsid w:val="005C6D78"/>
    <w:rsid w:val="005C73D9"/>
    <w:rsid w:val="005C7F28"/>
    <w:rsid w:val="005D04A4"/>
    <w:rsid w:val="005D0A03"/>
    <w:rsid w:val="005D12EF"/>
    <w:rsid w:val="005D15A2"/>
    <w:rsid w:val="005D16B1"/>
    <w:rsid w:val="005D173D"/>
    <w:rsid w:val="005D1A2C"/>
    <w:rsid w:val="005D1AF7"/>
    <w:rsid w:val="005D1B41"/>
    <w:rsid w:val="005D2030"/>
    <w:rsid w:val="005D2482"/>
    <w:rsid w:val="005D34C9"/>
    <w:rsid w:val="005D3B03"/>
    <w:rsid w:val="005D41F0"/>
    <w:rsid w:val="005D4906"/>
    <w:rsid w:val="005D4AA4"/>
    <w:rsid w:val="005D518B"/>
    <w:rsid w:val="005D5453"/>
    <w:rsid w:val="005D5655"/>
    <w:rsid w:val="005D580E"/>
    <w:rsid w:val="005D584F"/>
    <w:rsid w:val="005D5E74"/>
    <w:rsid w:val="005D6026"/>
    <w:rsid w:val="005D65E8"/>
    <w:rsid w:val="005D6E23"/>
    <w:rsid w:val="005D748E"/>
    <w:rsid w:val="005D75A9"/>
    <w:rsid w:val="005E07CB"/>
    <w:rsid w:val="005E13CA"/>
    <w:rsid w:val="005E1B19"/>
    <w:rsid w:val="005E1E44"/>
    <w:rsid w:val="005E1E73"/>
    <w:rsid w:val="005E26A0"/>
    <w:rsid w:val="005E3AFF"/>
    <w:rsid w:val="005E44FF"/>
    <w:rsid w:val="005E499E"/>
    <w:rsid w:val="005E4E21"/>
    <w:rsid w:val="005E4F75"/>
    <w:rsid w:val="005E5706"/>
    <w:rsid w:val="005E5AC7"/>
    <w:rsid w:val="005E6EB1"/>
    <w:rsid w:val="005E7267"/>
    <w:rsid w:val="005E7DA8"/>
    <w:rsid w:val="005F060B"/>
    <w:rsid w:val="005F0CCA"/>
    <w:rsid w:val="005F0DBD"/>
    <w:rsid w:val="005F0FCD"/>
    <w:rsid w:val="005F13BA"/>
    <w:rsid w:val="005F1753"/>
    <w:rsid w:val="005F1775"/>
    <w:rsid w:val="005F1B32"/>
    <w:rsid w:val="005F1D04"/>
    <w:rsid w:val="005F293E"/>
    <w:rsid w:val="005F2DF5"/>
    <w:rsid w:val="005F3284"/>
    <w:rsid w:val="005F33CC"/>
    <w:rsid w:val="005F358A"/>
    <w:rsid w:val="005F3E36"/>
    <w:rsid w:val="005F49FC"/>
    <w:rsid w:val="005F4E5C"/>
    <w:rsid w:val="005F5289"/>
    <w:rsid w:val="005F5F52"/>
    <w:rsid w:val="005F646F"/>
    <w:rsid w:val="005F6E81"/>
    <w:rsid w:val="005F70D3"/>
    <w:rsid w:val="005F7558"/>
    <w:rsid w:val="005F7582"/>
    <w:rsid w:val="005F7D06"/>
    <w:rsid w:val="005F7ED5"/>
    <w:rsid w:val="0060068F"/>
    <w:rsid w:val="00601D00"/>
    <w:rsid w:val="00601E2E"/>
    <w:rsid w:val="006020E8"/>
    <w:rsid w:val="0060223D"/>
    <w:rsid w:val="00602270"/>
    <w:rsid w:val="006025AD"/>
    <w:rsid w:val="00602F38"/>
    <w:rsid w:val="006036FA"/>
    <w:rsid w:val="00604642"/>
    <w:rsid w:val="00604D26"/>
    <w:rsid w:val="00605C5B"/>
    <w:rsid w:val="00607286"/>
    <w:rsid w:val="006072DA"/>
    <w:rsid w:val="006076BF"/>
    <w:rsid w:val="00607A05"/>
    <w:rsid w:val="00607A79"/>
    <w:rsid w:val="00607DA0"/>
    <w:rsid w:val="00607E75"/>
    <w:rsid w:val="00610050"/>
    <w:rsid w:val="0061094C"/>
    <w:rsid w:val="0061181F"/>
    <w:rsid w:val="00611C76"/>
    <w:rsid w:val="006122C7"/>
    <w:rsid w:val="006123DC"/>
    <w:rsid w:val="00612E83"/>
    <w:rsid w:val="00612F8D"/>
    <w:rsid w:val="00613387"/>
    <w:rsid w:val="006133AE"/>
    <w:rsid w:val="00613BD1"/>
    <w:rsid w:val="00613FA3"/>
    <w:rsid w:val="0061563F"/>
    <w:rsid w:val="0061588C"/>
    <w:rsid w:val="00615EB7"/>
    <w:rsid w:val="00616111"/>
    <w:rsid w:val="00617307"/>
    <w:rsid w:val="00617935"/>
    <w:rsid w:val="00617F97"/>
    <w:rsid w:val="006202E8"/>
    <w:rsid w:val="006204A2"/>
    <w:rsid w:val="0062056B"/>
    <w:rsid w:val="00620B4E"/>
    <w:rsid w:val="00620D94"/>
    <w:rsid w:val="0062142D"/>
    <w:rsid w:val="0062162B"/>
    <w:rsid w:val="00621871"/>
    <w:rsid w:val="00621C6A"/>
    <w:rsid w:val="00621DA2"/>
    <w:rsid w:val="00621F0D"/>
    <w:rsid w:val="00622688"/>
    <w:rsid w:val="00622DBB"/>
    <w:rsid w:val="0062308F"/>
    <w:rsid w:val="00623264"/>
    <w:rsid w:val="00623C6F"/>
    <w:rsid w:val="00623EA6"/>
    <w:rsid w:val="00623F5E"/>
    <w:rsid w:val="00624780"/>
    <w:rsid w:val="00624AA8"/>
    <w:rsid w:val="00625379"/>
    <w:rsid w:val="00626780"/>
    <w:rsid w:val="006271CE"/>
    <w:rsid w:val="0062723F"/>
    <w:rsid w:val="006273B3"/>
    <w:rsid w:val="0062783E"/>
    <w:rsid w:val="00627D53"/>
    <w:rsid w:val="006306F5"/>
    <w:rsid w:val="00631530"/>
    <w:rsid w:val="00631EC5"/>
    <w:rsid w:val="00632419"/>
    <w:rsid w:val="006332A7"/>
    <w:rsid w:val="006336D6"/>
    <w:rsid w:val="00633D46"/>
    <w:rsid w:val="00633DA6"/>
    <w:rsid w:val="006342F8"/>
    <w:rsid w:val="00636D31"/>
    <w:rsid w:val="006376CE"/>
    <w:rsid w:val="006376E0"/>
    <w:rsid w:val="006407A4"/>
    <w:rsid w:val="0064093D"/>
    <w:rsid w:val="00640F4A"/>
    <w:rsid w:val="00640F4D"/>
    <w:rsid w:val="00641148"/>
    <w:rsid w:val="00641D0B"/>
    <w:rsid w:val="00641F88"/>
    <w:rsid w:val="00642547"/>
    <w:rsid w:val="006431CD"/>
    <w:rsid w:val="006431DF"/>
    <w:rsid w:val="00643320"/>
    <w:rsid w:val="00643CC6"/>
    <w:rsid w:val="00644020"/>
    <w:rsid w:val="0064492B"/>
    <w:rsid w:val="006449AE"/>
    <w:rsid w:val="00644B2D"/>
    <w:rsid w:val="006459E2"/>
    <w:rsid w:val="00645DA3"/>
    <w:rsid w:val="006461F4"/>
    <w:rsid w:val="00646500"/>
    <w:rsid w:val="006469E9"/>
    <w:rsid w:val="00647E31"/>
    <w:rsid w:val="0065015D"/>
    <w:rsid w:val="00650582"/>
    <w:rsid w:val="00650C20"/>
    <w:rsid w:val="00650E66"/>
    <w:rsid w:val="00651022"/>
    <w:rsid w:val="00651670"/>
    <w:rsid w:val="0065181B"/>
    <w:rsid w:val="00651881"/>
    <w:rsid w:val="00651D79"/>
    <w:rsid w:val="00651E66"/>
    <w:rsid w:val="00652537"/>
    <w:rsid w:val="0065300D"/>
    <w:rsid w:val="0065353D"/>
    <w:rsid w:val="0065354C"/>
    <w:rsid w:val="006538A2"/>
    <w:rsid w:val="006538B0"/>
    <w:rsid w:val="006538EA"/>
    <w:rsid w:val="0065422A"/>
    <w:rsid w:val="006544A5"/>
    <w:rsid w:val="006545EC"/>
    <w:rsid w:val="006549E3"/>
    <w:rsid w:val="00654C0B"/>
    <w:rsid w:val="00655A89"/>
    <w:rsid w:val="00656245"/>
    <w:rsid w:val="00656741"/>
    <w:rsid w:val="0065693D"/>
    <w:rsid w:val="00656D8E"/>
    <w:rsid w:val="00656F9F"/>
    <w:rsid w:val="0065707C"/>
    <w:rsid w:val="0065740F"/>
    <w:rsid w:val="00657A5A"/>
    <w:rsid w:val="00657B1E"/>
    <w:rsid w:val="0066008D"/>
    <w:rsid w:val="00660199"/>
    <w:rsid w:val="006605EE"/>
    <w:rsid w:val="00660C93"/>
    <w:rsid w:val="00660CC3"/>
    <w:rsid w:val="00660E3A"/>
    <w:rsid w:val="00661257"/>
    <w:rsid w:val="006612E3"/>
    <w:rsid w:val="006615D7"/>
    <w:rsid w:val="00661F9B"/>
    <w:rsid w:val="00661FD1"/>
    <w:rsid w:val="006624A5"/>
    <w:rsid w:val="00662DC1"/>
    <w:rsid w:val="00663034"/>
    <w:rsid w:val="006637AA"/>
    <w:rsid w:val="00663AD3"/>
    <w:rsid w:val="00665EE1"/>
    <w:rsid w:val="0066618D"/>
    <w:rsid w:val="006661F7"/>
    <w:rsid w:val="0066642E"/>
    <w:rsid w:val="00666490"/>
    <w:rsid w:val="00666592"/>
    <w:rsid w:val="00666D71"/>
    <w:rsid w:val="00666E46"/>
    <w:rsid w:val="00666F76"/>
    <w:rsid w:val="00667E17"/>
    <w:rsid w:val="0067085B"/>
    <w:rsid w:val="00670CCB"/>
    <w:rsid w:val="006710CA"/>
    <w:rsid w:val="006714E1"/>
    <w:rsid w:val="006715FA"/>
    <w:rsid w:val="00671675"/>
    <w:rsid w:val="00671C63"/>
    <w:rsid w:val="0067211E"/>
    <w:rsid w:val="00672162"/>
    <w:rsid w:val="006724D0"/>
    <w:rsid w:val="00672679"/>
    <w:rsid w:val="00673D9B"/>
    <w:rsid w:val="00673DE7"/>
    <w:rsid w:val="006753F3"/>
    <w:rsid w:val="00676586"/>
    <w:rsid w:val="006768BD"/>
    <w:rsid w:val="006768CB"/>
    <w:rsid w:val="00676E95"/>
    <w:rsid w:val="006779CE"/>
    <w:rsid w:val="00677F1D"/>
    <w:rsid w:val="0068042A"/>
    <w:rsid w:val="00680913"/>
    <w:rsid w:val="006811DF"/>
    <w:rsid w:val="0068146E"/>
    <w:rsid w:val="0068152D"/>
    <w:rsid w:val="0068187F"/>
    <w:rsid w:val="00681903"/>
    <w:rsid w:val="0068201D"/>
    <w:rsid w:val="006822AA"/>
    <w:rsid w:val="006827F0"/>
    <w:rsid w:val="006829B6"/>
    <w:rsid w:val="0068358B"/>
    <w:rsid w:val="00683FFA"/>
    <w:rsid w:val="00684695"/>
    <w:rsid w:val="0068500F"/>
    <w:rsid w:val="00685E1C"/>
    <w:rsid w:val="00686029"/>
    <w:rsid w:val="00687A5C"/>
    <w:rsid w:val="00687E11"/>
    <w:rsid w:val="0069010A"/>
    <w:rsid w:val="00690191"/>
    <w:rsid w:val="0069035A"/>
    <w:rsid w:val="006909F9"/>
    <w:rsid w:val="006910B7"/>
    <w:rsid w:val="006914C8"/>
    <w:rsid w:val="006915CD"/>
    <w:rsid w:val="00692B02"/>
    <w:rsid w:val="00692E32"/>
    <w:rsid w:val="006938F8"/>
    <w:rsid w:val="006948FB"/>
    <w:rsid w:val="006954BD"/>
    <w:rsid w:val="00696ED3"/>
    <w:rsid w:val="00696F3A"/>
    <w:rsid w:val="00697085"/>
    <w:rsid w:val="0069733D"/>
    <w:rsid w:val="00697479"/>
    <w:rsid w:val="00697A49"/>
    <w:rsid w:val="006A0B8C"/>
    <w:rsid w:val="006A0C10"/>
    <w:rsid w:val="006A0C25"/>
    <w:rsid w:val="006A0D50"/>
    <w:rsid w:val="006A1483"/>
    <w:rsid w:val="006A164B"/>
    <w:rsid w:val="006A1C5F"/>
    <w:rsid w:val="006A2601"/>
    <w:rsid w:val="006A2E21"/>
    <w:rsid w:val="006A2F27"/>
    <w:rsid w:val="006A31BC"/>
    <w:rsid w:val="006A335A"/>
    <w:rsid w:val="006A382A"/>
    <w:rsid w:val="006A39F7"/>
    <w:rsid w:val="006A3E3C"/>
    <w:rsid w:val="006A461A"/>
    <w:rsid w:val="006A57C6"/>
    <w:rsid w:val="006A5C89"/>
    <w:rsid w:val="006A5F2D"/>
    <w:rsid w:val="006A5FE7"/>
    <w:rsid w:val="006A5FF6"/>
    <w:rsid w:val="006A6E57"/>
    <w:rsid w:val="006A7967"/>
    <w:rsid w:val="006A7A82"/>
    <w:rsid w:val="006B052D"/>
    <w:rsid w:val="006B058F"/>
    <w:rsid w:val="006B160C"/>
    <w:rsid w:val="006B1FAA"/>
    <w:rsid w:val="006B2374"/>
    <w:rsid w:val="006B2623"/>
    <w:rsid w:val="006B2C29"/>
    <w:rsid w:val="006B2E80"/>
    <w:rsid w:val="006B31B0"/>
    <w:rsid w:val="006B3412"/>
    <w:rsid w:val="006B3452"/>
    <w:rsid w:val="006B3A1A"/>
    <w:rsid w:val="006B3FAD"/>
    <w:rsid w:val="006B4172"/>
    <w:rsid w:val="006B4267"/>
    <w:rsid w:val="006B4777"/>
    <w:rsid w:val="006B4CFE"/>
    <w:rsid w:val="006B52D6"/>
    <w:rsid w:val="006B5C39"/>
    <w:rsid w:val="006B61C6"/>
    <w:rsid w:val="006B6BA8"/>
    <w:rsid w:val="006B6DD7"/>
    <w:rsid w:val="006B75C3"/>
    <w:rsid w:val="006B7B89"/>
    <w:rsid w:val="006B7F4F"/>
    <w:rsid w:val="006C028A"/>
    <w:rsid w:val="006C04E7"/>
    <w:rsid w:val="006C04EE"/>
    <w:rsid w:val="006C0624"/>
    <w:rsid w:val="006C29A3"/>
    <w:rsid w:val="006C2C1A"/>
    <w:rsid w:val="006C2CE8"/>
    <w:rsid w:val="006C2EA8"/>
    <w:rsid w:val="006C3874"/>
    <w:rsid w:val="006C3CF6"/>
    <w:rsid w:val="006C4390"/>
    <w:rsid w:val="006C450A"/>
    <w:rsid w:val="006C47E7"/>
    <w:rsid w:val="006C4D4A"/>
    <w:rsid w:val="006C53EB"/>
    <w:rsid w:val="006C5B37"/>
    <w:rsid w:val="006C5DB6"/>
    <w:rsid w:val="006C6759"/>
    <w:rsid w:val="006C7379"/>
    <w:rsid w:val="006C74B3"/>
    <w:rsid w:val="006C7846"/>
    <w:rsid w:val="006C7999"/>
    <w:rsid w:val="006C7C35"/>
    <w:rsid w:val="006C7CB0"/>
    <w:rsid w:val="006C7EC4"/>
    <w:rsid w:val="006D1001"/>
    <w:rsid w:val="006D1510"/>
    <w:rsid w:val="006D16FF"/>
    <w:rsid w:val="006D1EBD"/>
    <w:rsid w:val="006D2320"/>
    <w:rsid w:val="006D26FE"/>
    <w:rsid w:val="006D3086"/>
    <w:rsid w:val="006D3A6C"/>
    <w:rsid w:val="006D3CFB"/>
    <w:rsid w:val="006D4376"/>
    <w:rsid w:val="006D4EF0"/>
    <w:rsid w:val="006D4F2C"/>
    <w:rsid w:val="006D5106"/>
    <w:rsid w:val="006D5147"/>
    <w:rsid w:val="006D5B04"/>
    <w:rsid w:val="006D5F1F"/>
    <w:rsid w:val="006D5F7E"/>
    <w:rsid w:val="006D62EB"/>
    <w:rsid w:val="006D6C60"/>
    <w:rsid w:val="006D6CD7"/>
    <w:rsid w:val="006D7097"/>
    <w:rsid w:val="006D7545"/>
    <w:rsid w:val="006D7CE9"/>
    <w:rsid w:val="006E05EE"/>
    <w:rsid w:val="006E0F22"/>
    <w:rsid w:val="006E0F46"/>
    <w:rsid w:val="006E1047"/>
    <w:rsid w:val="006E1684"/>
    <w:rsid w:val="006E16D2"/>
    <w:rsid w:val="006E1E1E"/>
    <w:rsid w:val="006E24AC"/>
    <w:rsid w:val="006E2535"/>
    <w:rsid w:val="006E2797"/>
    <w:rsid w:val="006E28FC"/>
    <w:rsid w:val="006E30B4"/>
    <w:rsid w:val="006E30CF"/>
    <w:rsid w:val="006E346B"/>
    <w:rsid w:val="006E3745"/>
    <w:rsid w:val="006E37D9"/>
    <w:rsid w:val="006E3AE9"/>
    <w:rsid w:val="006E3DA9"/>
    <w:rsid w:val="006E4033"/>
    <w:rsid w:val="006E42DD"/>
    <w:rsid w:val="006E4727"/>
    <w:rsid w:val="006E5286"/>
    <w:rsid w:val="006E5675"/>
    <w:rsid w:val="006E5E93"/>
    <w:rsid w:val="006E5FAC"/>
    <w:rsid w:val="006E6794"/>
    <w:rsid w:val="006E6957"/>
    <w:rsid w:val="006E6C7E"/>
    <w:rsid w:val="006E6E30"/>
    <w:rsid w:val="006E6E94"/>
    <w:rsid w:val="006E71E3"/>
    <w:rsid w:val="006E7211"/>
    <w:rsid w:val="006F0136"/>
    <w:rsid w:val="006F0AD9"/>
    <w:rsid w:val="006F1234"/>
    <w:rsid w:val="006F16FB"/>
    <w:rsid w:val="006F1AA1"/>
    <w:rsid w:val="006F1E76"/>
    <w:rsid w:val="006F2B28"/>
    <w:rsid w:val="006F2CC9"/>
    <w:rsid w:val="006F317E"/>
    <w:rsid w:val="006F367E"/>
    <w:rsid w:val="006F36C6"/>
    <w:rsid w:val="006F409C"/>
    <w:rsid w:val="006F40F0"/>
    <w:rsid w:val="006F4152"/>
    <w:rsid w:val="006F48EC"/>
    <w:rsid w:val="006F4988"/>
    <w:rsid w:val="006F4EA2"/>
    <w:rsid w:val="006F4F03"/>
    <w:rsid w:val="006F5649"/>
    <w:rsid w:val="006F598D"/>
    <w:rsid w:val="006F624A"/>
    <w:rsid w:val="006F648D"/>
    <w:rsid w:val="006F6A09"/>
    <w:rsid w:val="006F6E6C"/>
    <w:rsid w:val="006F7767"/>
    <w:rsid w:val="006F7BDA"/>
    <w:rsid w:val="006F7E65"/>
    <w:rsid w:val="006F7EA5"/>
    <w:rsid w:val="006F7F14"/>
    <w:rsid w:val="006F7F8A"/>
    <w:rsid w:val="00700F81"/>
    <w:rsid w:val="007014B5"/>
    <w:rsid w:val="00701525"/>
    <w:rsid w:val="00701673"/>
    <w:rsid w:val="00701848"/>
    <w:rsid w:val="007021E2"/>
    <w:rsid w:val="00702B00"/>
    <w:rsid w:val="00702D67"/>
    <w:rsid w:val="00702E3A"/>
    <w:rsid w:val="00702E73"/>
    <w:rsid w:val="007038BA"/>
    <w:rsid w:val="00703AA8"/>
    <w:rsid w:val="00703C31"/>
    <w:rsid w:val="00703E85"/>
    <w:rsid w:val="007040C9"/>
    <w:rsid w:val="007044BC"/>
    <w:rsid w:val="0070466A"/>
    <w:rsid w:val="00704E87"/>
    <w:rsid w:val="0070518F"/>
    <w:rsid w:val="00705249"/>
    <w:rsid w:val="00705476"/>
    <w:rsid w:val="00705AF9"/>
    <w:rsid w:val="00706496"/>
    <w:rsid w:val="007064C4"/>
    <w:rsid w:val="00706C40"/>
    <w:rsid w:val="00706C6E"/>
    <w:rsid w:val="007074FC"/>
    <w:rsid w:val="0070769B"/>
    <w:rsid w:val="00707AD3"/>
    <w:rsid w:val="0071004C"/>
    <w:rsid w:val="0071005E"/>
    <w:rsid w:val="007108CA"/>
    <w:rsid w:val="00710BE9"/>
    <w:rsid w:val="0071223D"/>
    <w:rsid w:val="007130D0"/>
    <w:rsid w:val="0071397A"/>
    <w:rsid w:val="00713A91"/>
    <w:rsid w:val="00713C24"/>
    <w:rsid w:val="00713FD8"/>
    <w:rsid w:val="007144DD"/>
    <w:rsid w:val="00714642"/>
    <w:rsid w:val="00715231"/>
    <w:rsid w:val="0071547C"/>
    <w:rsid w:val="007156FF"/>
    <w:rsid w:val="00715D81"/>
    <w:rsid w:val="00715DA9"/>
    <w:rsid w:val="00717309"/>
    <w:rsid w:val="00717648"/>
    <w:rsid w:val="0071788F"/>
    <w:rsid w:val="00720479"/>
    <w:rsid w:val="007209CF"/>
    <w:rsid w:val="00720ADE"/>
    <w:rsid w:val="00720E0B"/>
    <w:rsid w:val="00720F7F"/>
    <w:rsid w:val="007213EF"/>
    <w:rsid w:val="007217B9"/>
    <w:rsid w:val="0072180E"/>
    <w:rsid w:val="007218BF"/>
    <w:rsid w:val="00721ABE"/>
    <w:rsid w:val="00722874"/>
    <w:rsid w:val="007229C3"/>
    <w:rsid w:val="00722C41"/>
    <w:rsid w:val="00722F25"/>
    <w:rsid w:val="0072302A"/>
    <w:rsid w:val="007239C4"/>
    <w:rsid w:val="00723E5D"/>
    <w:rsid w:val="00724F95"/>
    <w:rsid w:val="00725266"/>
    <w:rsid w:val="00725463"/>
    <w:rsid w:val="00726174"/>
    <w:rsid w:val="00726B4B"/>
    <w:rsid w:val="0072710F"/>
    <w:rsid w:val="00727A1C"/>
    <w:rsid w:val="00730AD2"/>
    <w:rsid w:val="00730B3B"/>
    <w:rsid w:val="00731FF2"/>
    <w:rsid w:val="00732C32"/>
    <w:rsid w:val="0073319B"/>
    <w:rsid w:val="0073361A"/>
    <w:rsid w:val="00733B4E"/>
    <w:rsid w:val="007343F2"/>
    <w:rsid w:val="00734555"/>
    <w:rsid w:val="0073535E"/>
    <w:rsid w:val="00735EFB"/>
    <w:rsid w:val="00737D01"/>
    <w:rsid w:val="007402D6"/>
    <w:rsid w:val="0074036A"/>
    <w:rsid w:val="007405B5"/>
    <w:rsid w:val="0074082B"/>
    <w:rsid w:val="00740A88"/>
    <w:rsid w:val="0074148F"/>
    <w:rsid w:val="007416BA"/>
    <w:rsid w:val="00741757"/>
    <w:rsid w:val="00741A53"/>
    <w:rsid w:val="00741E10"/>
    <w:rsid w:val="007428FE"/>
    <w:rsid w:val="0074297C"/>
    <w:rsid w:val="00743D61"/>
    <w:rsid w:val="00743DBD"/>
    <w:rsid w:val="007443D1"/>
    <w:rsid w:val="00744782"/>
    <w:rsid w:val="00744B9F"/>
    <w:rsid w:val="007451B7"/>
    <w:rsid w:val="007453F0"/>
    <w:rsid w:val="007456E5"/>
    <w:rsid w:val="0074582D"/>
    <w:rsid w:val="007459AA"/>
    <w:rsid w:val="00745DC9"/>
    <w:rsid w:val="007461E9"/>
    <w:rsid w:val="007465DA"/>
    <w:rsid w:val="007475ED"/>
    <w:rsid w:val="007502DD"/>
    <w:rsid w:val="00750E1D"/>
    <w:rsid w:val="00751267"/>
    <w:rsid w:val="0075147D"/>
    <w:rsid w:val="007515A0"/>
    <w:rsid w:val="007515BA"/>
    <w:rsid w:val="00751DD9"/>
    <w:rsid w:val="00751E8F"/>
    <w:rsid w:val="00751EAC"/>
    <w:rsid w:val="00751FBC"/>
    <w:rsid w:val="0075207D"/>
    <w:rsid w:val="007525E0"/>
    <w:rsid w:val="00752A6E"/>
    <w:rsid w:val="00752AB2"/>
    <w:rsid w:val="00752C3D"/>
    <w:rsid w:val="00753696"/>
    <w:rsid w:val="0075396D"/>
    <w:rsid w:val="0075399A"/>
    <w:rsid w:val="00753B4D"/>
    <w:rsid w:val="00754369"/>
    <w:rsid w:val="0075448A"/>
    <w:rsid w:val="00754DD0"/>
    <w:rsid w:val="007553E7"/>
    <w:rsid w:val="00755F02"/>
    <w:rsid w:val="007560A2"/>
    <w:rsid w:val="00756F9F"/>
    <w:rsid w:val="007570C7"/>
    <w:rsid w:val="007579E7"/>
    <w:rsid w:val="00757A29"/>
    <w:rsid w:val="00757F45"/>
    <w:rsid w:val="0076066B"/>
    <w:rsid w:val="0076083A"/>
    <w:rsid w:val="00760F8A"/>
    <w:rsid w:val="007618CF"/>
    <w:rsid w:val="00762427"/>
    <w:rsid w:val="00763038"/>
    <w:rsid w:val="00763C71"/>
    <w:rsid w:val="00764183"/>
    <w:rsid w:val="00764201"/>
    <w:rsid w:val="00764440"/>
    <w:rsid w:val="007644AD"/>
    <w:rsid w:val="00764A54"/>
    <w:rsid w:val="00764A79"/>
    <w:rsid w:val="00764BE8"/>
    <w:rsid w:val="00765D17"/>
    <w:rsid w:val="007666CF"/>
    <w:rsid w:val="007673CB"/>
    <w:rsid w:val="007673DA"/>
    <w:rsid w:val="00767851"/>
    <w:rsid w:val="00770261"/>
    <w:rsid w:val="00770E9A"/>
    <w:rsid w:val="0077173C"/>
    <w:rsid w:val="0077184A"/>
    <w:rsid w:val="007728BF"/>
    <w:rsid w:val="00772989"/>
    <w:rsid w:val="00772DEF"/>
    <w:rsid w:val="00773631"/>
    <w:rsid w:val="007739CF"/>
    <w:rsid w:val="00773F22"/>
    <w:rsid w:val="007745B0"/>
    <w:rsid w:val="00774B56"/>
    <w:rsid w:val="007752A6"/>
    <w:rsid w:val="007754E8"/>
    <w:rsid w:val="00775BD8"/>
    <w:rsid w:val="00775DCA"/>
    <w:rsid w:val="00775F13"/>
    <w:rsid w:val="00776188"/>
    <w:rsid w:val="007764CA"/>
    <w:rsid w:val="007767BD"/>
    <w:rsid w:val="007769E2"/>
    <w:rsid w:val="007770F7"/>
    <w:rsid w:val="00777D28"/>
    <w:rsid w:val="00777DEF"/>
    <w:rsid w:val="00777F65"/>
    <w:rsid w:val="007801BA"/>
    <w:rsid w:val="00780AAB"/>
    <w:rsid w:val="00780FDD"/>
    <w:rsid w:val="00781660"/>
    <w:rsid w:val="007819D8"/>
    <w:rsid w:val="00782020"/>
    <w:rsid w:val="00782357"/>
    <w:rsid w:val="007824EA"/>
    <w:rsid w:val="0078255A"/>
    <w:rsid w:val="00782C0C"/>
    <w:rsid w:val="00782CB2"/>
    <w:rsid w:val="00783513"/>
    <w:rsid w:val="0078361A"/>
    <w:rsid w:val="00783A1C"/>
    <w:rsid w:val="00783DD5"/>
    <w:rsid w:val="007846D8"/>
    <w:rsid w:val="00784C56"/>
    <w:rsid w:val="00785BF9"/>
    <w:rsid w:val="007861F2"/>
    <w:rsid w:val="00786234"/>
    <w:rsid w:val="007865CE"/>
    <w:rsid w:val="0078698C"/>
    <w:rsid w:val="00786CAB"/>
    <w:rsid w:val="00786FB4"/>
    <w:rsid w:val="00786FE5"/>
    <w:rsid w:val="00787BF2"/>
    <w:rsid w:val="00787C8F"/>
    <w:rsid w:val="0079002B"/>
    <w:rsid w:val="00790049"/>
    <w:rsid w:val="00790104"/>
    <w:rsid w:val="00790F88"/>
    <w:rsid w:val="0079112B"/>
    <w:rsid w:val="00791965"/>
    <w:rsid w:val="00791F53"/>
    <w:rsid w:val="00792A65"/>
    <w:rsid w:val="00793178"/>
    <w:rsid w:val="00793568"/>
    <w:rsid w:val="007940CE"/>
    <w:rsid w:val="0079548F"/>
    <w:rsid w:val="00795C12"/>
    <w:rsid w:val="0079655C"/>
    <w:rsid w:val="00796C31"/>
    <w:rsid w:val="0079736A"/>
    <w:rsid w:val="007977E4"/>
    <w:rsid w:val="00797A2D"/>
    <w:rsid w:val="00797ACE"/>
    <w:rsid w:val="00797CC4"/>
    <w:rsid w:val="007A013C"/>
    <w:rsid w:val="007A0A4A"/>
    <w:rsid w:val="007A0AD7"/>
    <w:rsid w:val="007A0F49"/>
    <w:rsid w:val="007A11D9"/>
    <w:rsid w:val="007A148B"/>
    <w:rsid w:val="007A171C"/>
    <w:rsid w:val="007A17EF"/>
    <w:rsid w:val="007A1AB0"/>
    <w:rsid w:val="007A202A"/>
    <w:rsid w:val="007A278C"/>
    <w:rsid w:val="007A2929"/>
    <w:rsid w:val="007A320D"/>
    <w:rsid w:val="007A3611"/>
    <w:rsid w:val="007A3634"/>
    <w:rsid w:val="007A373B"/>
    <w:rsid w:val="007A3871"/>
    <w:rsid w:val="007A4357"/>
    <w:rsid w:val="007A53F6"/>
    <w:rsid w:val="007A53F8"/>
    <w:rsid w:val="007A54FA"/>
    <w:rsid w:val="007A561F"/>
    <w:rsid w:val="007A5C1A"/>
    <w:rsid w:val="007A5DE2"/>
    <w:rsid w:val="007A64B9"/>
    <w:rsid w:val="007A6DEC"/>
    <w:rsid w:val="007A6F7F"/>
    <w:rsid w:val="007A7A2F"/>
    <w:rsid w:val="007A7CCC"/>
    <w:rsid w:val="007B066E"/>
    <w:rsid w:val="007B0ACC"/>
    <w:rsid w:val="007B0E31"/>
    <w:rsid w:val="007B1812"/>
    <w:rsid w:val="007B27A5"/>
    <w:rsid w:val="007B2968"/>
    <w:rsid w:val="007B2EB6"/>
    <w:rsid w:val="007B2EBC"/>
    <w:rsid w:val="007B35A5"/>
    <w:rsid w:val="007B3630"/>
    <w:rsid w:val="007B384F"/>
    <w:rsid w:val="007B4083"/>
    <w:rsid w:val="007B4605"/>
    <w:rsid w:val="007B4BB5"/>
    <w:rsid w:val="007B4D0E"/>
    <w:rsid w:val="007B52DA"/>
    <w:rsid w:val="007B57F2"/>
    <w:rsid w:val="007B58DD"/>
    <w:rsid w:val="007B613B"/>
    <w:rsid w:val="007B6403"/>
    <w:rsid w:val="007B6A85"/>
    <w:rsid w:val="007B6ACE"/>
    <w:rsid w:val="007B6BF9"/>
    <w:rsid w:val="007B6F35"/>
    <w:rsid w:val="007B7A28"/>
    <w:rsid w:val="007B7A33"/>
    <w:rsid w:val="007B7BA8"/>
    <w:rsid w:val="007C080B"/>
    <w:rsid w:val="007C0970"/>
    <w:rsid w:val="007C1049"/>
    <w:rsid w:val="007C1A2C"/>
    <w:rsid w:val="007C1BBA"/>
    <w:rsid w:val="007C1F7A"/>
    <w:rsid w:val="007C2A53"/>
    <w:rsid w:val="007C2BD7"/>
    <w:rsid w:val="007C2DE4"/>
    <w:rsid w:val="007C2E9C"/>
    <w:rsid w:val="007C30C5"/>
    <w:rsid w:val="007C31BD"/>
    <w:rsid w:val="007C368E"/>
    <w:rsid w:val="007C3A2A"/>
    <w:rsid w:val="007C3D1D"/>
    <w:rsid w:val="007C3DFF"/>
    <w:rsid w:val="007C4220"/>
    <w:rsid w:val="007C46A0"/>
    <w:rsid w:val="007C4909"/>
    <w:rsid w:val="007C4AA4"/>
    <w:rsid w:val="007C4FFA"/>
    <w:rsid w:val="007C518A"/>
    <w:rsid w:val="007C53C0"/>
    <w:rsid w:val="007C53F2"/>
    <w:rsid w:val="007C54F6"/>
    <w:rsid w:val="007C5C7C"/>
    <w:rsid w:val="007C5FC6"/>
    <w:rsid w:val="007C6547"/>
    <w:rsid w:val="007C68B6"/>
    <w:rsid w:val="007C69D8"/>
    <w:rsid w:val="007C7559"/>
    <w:rsid w:val="007C7CF6"/>
    <w:rsid w:val="007C7F92"/>
    <w:rsid w:val="007D0357"/>
    <w:rsid w:val="007D06DB"/>
    <w:rsid w:val="007D0FC2"/>
    <w:rsid w:val="007D1C7B"/>
    <w:rsid w:val="007D29BB"/>
    <w:rsid w:val="007D2CF1"/>
    <w:rsid w:val="007D2FFC"/>
    <w:rsid w:val="007D3444"/>
    <w:rsid w:val="007D345C"/>
    <w:rsid w:val="007D3BDD"/>
    <w:rsid w:val="007D41D4"/>
    <w:rsid w:val="007D4870"/>
    <w:rsid w:val="007D4DBF"/>
    <w:rsid w:val="007D5236"/>
    <w:rsid w:val="007D581D"/>
    <w:rsid w:val="007D5872"/>
    <w:rsid w:val="007D5A4F"/>
    <w:rsid w:val="007D6453"/>
    <w:rsid w:val="007D6B98"/>
    <w:rsid w:val="007D6D46"/>
    <w:rsid w:val="007D6D66"/>
    <w:rsid w:val="007D6FF6"/>
    <w:rsid w:val="007D71C2"/>
    <w:rsid w:val="007E0079"/>
    <w:rsid w:val="007E0230"/>
    <w:rsid w:val="007E0432"/>
    <w:rsid w:val="007E086E"/>
    <w:rsid w:val="007E140D"/>
    <w:rsid w:val="007E1520"/>
    <w:rsid w:val="007E173F"/>
    <w:rsid w:val="007E22E9"/>
    <w:rsid w:val="007E29DC"/>
    <w:rsid w:val="007E3BC9"/>
    <w:rsid w:val="007E3CAC"/>
    <w:rsid w:val="007E4347"/>
    <w:rsid w:val="007E47B6"/>
    <w:rsid w:val="007E498F"/>
    <w:rsid w:val="007E4A87"/>
    <w:rsid w:val="007E4C93"/>
    <w:rsid w:val="007E507F"/>
    <w:rsid w:val="007E65DD"/>
    <w:rsid w:val="007E6840"/>
    <w:rsid w:val="007E6B5B"/>
    <w:rsid w:val="007E7054"/>
    <w:rsid w:val="007E72F0"/>
    <w:rsid w:val="007E782F"/>
    <w:rsid w:val="007E7BA5"/>
    <w:rsid w:val="007F05D3"/>
    <w:rsid w:val="007F0B6E"/>
    <w:rsid w:val="007F0C38"/>
    <w:rsid w:val="007F0DA3"/>
    <w:rsid w:val="007F0FC8"/>
    <w:rsid w:val="007F1051"/>
    <w:rsid w:val="007F14D0"/>
    <w:rsid w:val="007F1D45"/>
    <w:rsid w:val="007F2034"/>
    <w:rsid w:val="007F20BA"/>
    <w:rsid w:val="007F212E"/>
    <w:rsid w:val="007F30FD"/>
    <w:rsid w:val="007F360E"/>
    <w:rsid w:val="007F37FA"/>
    <w:rsid w:val="007F3A4A"/>
    <w:rsid w:val="007F3DA8"/>
    <w:rsid w:val="007F486E"/>
    <w:rsid w:val="007F49D8"/>
    <w:rsid w:val="007F4BB9"/>
    <w:rsid w:val="007F503B"/>
    <w:rsid w:val="007F54CA"/>
    <w:rsid w:val="007F56F2"/>
    <w:rsid w:val="007F6C55"/>
    <w:rsid w:val="007F7E2E"/>
    <w:rsid w:val="00800DA9"/>
    <w:rsid w:val="00800E83"/>
    <w:rsid w:val="00800FC8"/>
    <w:rsid w:val="00800FE7"/>
    <w:rsid w:val="008012FC"/>
    <w:rsid w:val="00801864"/>
    <w:rsid w:val="00802085"/>
    <w:rsid w:val="00802200"/>
    <w:rsid w:val="00802452"/>
    <w:rsid w:val="00802569"/>
    <w:rsid w:val="00802BCD"/>
    <w:rsid w:val="00802FBA"/>
    <w:rsid w:val="00803088"/>
    <w:rsid w:val="0080337B"/>
    <w:rsid w:val="0080340C"/>
    <w:rsid w:val="0080386B"/>
    <w:rsid w:val="008039B1"/>
    <w:rsid w:val="00804DBB"/>
    <w:rsid w:val="00804E87"/>
    <w:rsid w:val="0080512B"/>
    <w:rsid w:val="0080538E"/>
    <w:rsid w:val="00806430"/>
    <w:rsid w:val="00806636"/>
    <w:rsid w:val="008069A3"/>
    <w:rsid w:val="008069F6"/>
    <w:rsid w:val="00806B22"/>
    <w:rsid w:val="00806B52"/>
    <w:rsid w:val="00807068"/>
    <w:rsid w:val="00807251"/>
    <w:rsid w:val="00807DCF"/>
    <w:rsid w:val="00810D0C"/>
    <w:rsid w:val="00811B17"/>
    <w:rsid w:val="00811D1D"/>
    <w:rsid w:val="00811F01"/>
    <w:rsid w:val="00813AA0"/>
    <w:rsid w:val="008147E1"/>
    <w:rsid w:val="00815114"/>
    <w:rsid w:val="008158A4"/>
    <w:rsid w:val="008159DA"/>
    <w:rsid w:val="00815B90"/>
    <w:rsid w:val="00815C6F"/>
    <w:rsid w:val="00815FDD"/>
    <w:rsid w:val="00816CDE"/>
    <w:rsid w:val="0081727D"/>
    <w:rsid w:val="0081758D"/>
    <w:rsid w:val="00817B83"/>
    <w:rsid w:val="00821274"/>
    <w:rsid w:val="00821412"/>
    <w:rsid w:val="008214FD"/>
    <w:rsid w:val="00822110"/>
    <w:rsid w:val="008224AA"/>
    <w:rsid w:val="00822F6F"/>
    <w:rsid w:val="0082343A"/>
    <w:rsid w:val="00823534"/>
    <w:rsid w:val="00823745"/>
    <w:rsid w:val="00823CC8"/>
    <w:rsid w:val="00823E10"/>
    <w:rsid w:val="00823F60"/>
    <w:rsid w:val="008244A8"/>
    <w:rsid w:val="008245F2"/>
    <w:rsid w:val="00824896"/>
    <w:rsid w:val="00824B31"/>
    <w:rsid w:val="00824E28"/>
    <w:rsid w:val="00825328"/>
    <w:rsid w:val="008255D1"/>
    <w:rsid w:val="00825C0E"/>
    <w:rsid w:val="0082626E"/>
    <w:rsid w:val="0082628D"/>
    <w:rsid w:val="00826410"/>
    <w:rsid w:val="00826752"/>
    <w:rsid w:val="0082687B"/>
    <w:rsid w:val="00826D6A"/>
    <w:rsid w:val="00827317"/>
    <w:rsid w:val="00827AC1"/>
    <w:rsid w:val="008300D9"/>
    <w:rsid w:val="008304ED"/>
    <w:rsid w:val="00830964"/>
    <w:rsid w:val="00830BCD"/>
    <w:rsid w:val="00831713"/>
    <w:rsid w:val="00831C34"/>
    <w:rsid w:val="00831EE6"/>
    <w:rsid w:val="00831F72"/>
    <w:rsid w:val="00833172"/>
    <w:rsid w:val="0083321B"/>
    <w:rsid w:val="008334A9"/>
    <w:rsid w:val="00833F33"/>
    <w:rsid w:val="008343E1"/>
    <w:rsid w:val="008348F0"/>
    <w:rsid w:val="00834CA6"/>
    <w:rsid w:val="00835426"/>
    <w:rsid w:val="0083547A"/>
    <w:rsid w:val="00835673"/>
    <w:rsid w:val="0083588B"/>
    <w:rsid w:val="0083600B"/>
    <w:rsid w:val="0083622D"/>
    <w:rsid w:val="008365C5"/>
    <w:rsid w:val="00836DFA"/>
    <w:rsid w:val="00836E26"/>
    <w:rsid w:val="00837823"/>
    <w:rsid w:val="00837978"/>
    <w:rsid w:val="0083797A"/>
    <w:rsid w:val="00837AD3"/>
    <w:rsid w:val="00837C65"/>
    <w:rsid w:val="00837E23"/>
    <w:rsid w:val="00837E81"/>
    <w:rsid w:val="0084093E"/>
    <w:rsid w:val="00840B1C"/>
    <w:rsid w:val="00840EF2"/>
    <w:rsid w:val="0084116F"/>
    <w:rsid w:val="00841286"/>
    <w:rsid w:val="00841F41"/>
    <w:rsid w:val="00841FF0"/>
    <w:rsid w:val="008422F5"/>
    <w:rsid w:val="008425B5"/>
    <w:rsid w:val="00842999"/>
    <w:rsid w:val="00842B65"/>
    <w:rsid w:val="00842EBC"/>
    <w:rsid w:val="008430A2"/>
    <w:rsid w:val="00843259"/>
    <w:rsid w:val="008438FD"/>
    <w:rsid w:val="00843A79"/>
    <w:rsid w:val="00844361"/>
    <w:rsid w:val="00844CC8"/>
    <w:rsid w:val="00845265"/>
    <w:rsid w:val="00845825"/>
    <w:rsid w:val="0084588C"/>
    <w:rsid w:val="00845965"/>
    <w:rsid w:val="00845B5B"/>
    <w:rsid w:val="00845EE4"/>
    <w:rsid w:val="00846853"/>
    <w:rsid w:val="008469F6"/>
    <w:rsid w:val="008471A2"/>
    <w:rsid w:val="00847286"/>
    <w:rsid w:val="00850487"/>
    <w:rsid w:val="00850766"/>
    <w:rsid w:val="008508CC"/>
    <w:rsid w:val="00850A1E"/>
    <w:rsid w:val="008511AD"/>
    <w:rsid w:val="008513AB"/>
    <w:rsid w:val="00851676"/>
    <w:rsid w:val="00851D7A"/>
    <w:rsid w:val="00851E49"/>
    <w:rsid w:val="0085203F"/>
    <w:rsid w:val="0085237D"/>
    <w:rsid w:val="00852635"/>
    <w:rsid w:val="00852BF7"/>
    <w:rsid w:val="00853019"/>
    <w:rsid w:val="00853A75"/>
    <w:rsid w:val="00853B99"/>
    <w:rsid w:val="00854313"/>
    <w:rsid w:val="008548A2"/>
    <w:rsid w:val="0085508A"/>
    <w:rsid w:val="00855A8E"/>
    <w:rsid w:val="00855FDE"/>
    <w:rsid w:val="00856290"/>
    <w:rsid w:val="00856392"/>
    <w:rsid w:val="0085670F"/>
    <w:rsid w:val="008569D3"/>
    <w:rsid w:val="00856E46"/>
    <w:rsid w:val="008573AA"/>
    <w:rsid w:val="00857457"/>
    <w:rsid w:val="00857C2D"/>
    <w:rsid w:val="008602DF"/>
    <w:rsid w:val="0086045D"/>
    <w:rsid w:val="00860610"/>
    <w:rsid w:val="00860D1D"/>
    <w:rsid w:val="00860E52"/>
    <w:rsid w:val="00860F6F"/>
    <w:rsid w:val="00861411"/>
    <w:rsid w:val="008619B4"/>
    <w:rsid w:val="00861A97"/>
    <w:rsid w:val="0086203A"/>
    <w:rsid w:val="008621AB"/>
    <w:rsid w:val="00862375"/>
    <w:rsid w:val="0086280B"/>
    <w:rsid w:val="00862B55"/>
    <w:rsid w:val="00863768"/>
    <w:rsid w:val="00863DD6"/>
    <w:rsid w:val="0086433B"/>
    <w:rsid w:val="00864BAE"/>
    <w:rsid w:val="00865EF9"/>
    <w:rsid w:val="00865F3C"/>
    <w:rsid w:val="008660FF"/>
    <w:rsid w:val="00866A90"/>
    <w:rsid w:val="00866DC4"/>
    <w:rsid w:val="0086719C"/>
    <w:rsid w:val="00867327"/>
    <w:rsid w:val="008673A3"/>
    <w:rsid w:val="008673DD"/>
    <w:rsid w:val="008704C6"/>
    <w:rsid w:val="00870E30"/>
    <w:rsid w:val="008711F9"/>
    <w:rsid w:val="0087225A"/>
    <w:rsid w:val="008726D7"/>
    <w:rsid w:val="008726FA"/>
    <w:rsid w:val="0087283E"/>
    <w:rsid w:val="00872C7C"/>
    <w:rsid w:val="00872D44"/>
    <w:rsid w:val="00872D90"/>
    <w:rsid w:val="008742FF"/>
    <w:rsid w:val="00874533"/>
    <w:rsid w:val="00874DC6"/>
    <w:rsid w:val="0087518E"/>
    <w:rsid w:val="00875BA4"/>
    <w:rsid w:val="00875EDD"/>
    <w:rsid w:val="00876C5E"/>
    <w:rsid w:val="00876CB1"/>
    <w:rsid w:val="00876D1E"/>
    <w:rsid w:val="00877101"/>
    <w:rsid w:val="00877264"/>
    <w:rsid w:val="00877523"/>
    <w:rsid w:val="00877713"/>
    <w:rsid w:val="00877CE6"/>
    <w:rsid w:val="00880A81"/>
    <w:rsid w:val="008813A0"/>
    <w:rsid w:val="00881F45"/>
    <w:rsid w:val="0088200C"/>
    <w:rsid w:val="008820A9"/>
    <w:rsid w:val="008829AD"/>
    <w:rsid w:val="008837E5"/>
    <w:rsid w:val="00883D4B"/>
    <w:rsid w:val="008846A7"/>
    <w:rsid w:val="0088472E"/>
    <w:rsid w:val="00885AA1"/>
    <w:rsid w:val="00885BBD"/>
    <w:rsid w:val="00885EBC"/>
    <w:rsid w:val="00885F95"/>
    <w:rsid w:val="008860B8"/>
    <w:rsid w:val="00887608"/>
    <w:rsid w:val="008878ED"/>
    <w:rsid w:val="00887A7E"/>
    <w:rsid w:val="00887D8A"/>
    <w:rsid w:val="00890668"/>
    <w:rsid w:val="00890EAA"/>
    <w:rsid w:val="00891638"/>
    <w:rsid w:val="00891742"/>
    <w:rsid w:val="00892524"/>
    <w:rsid w:val="00892EC6"/>
    <w:rsid w:val="00892ED5"/>
    <w:rsid w:val="00894389"/>
    <w:rsid w:val="00895BB8"/>
    <w:rsid w:val="00896988"/>
    <w:rsid w:val="00896A9F"/>
    <w:rsid w:val="00896ABA"/>
    <w:rsid w:val="008972AB"/>
    <w:rsid w:val="008972D2"/>
    <w:rsid w:val="00897309"/>
    <w:rsid w:val="00897988"/>
    <w:rsid w:val="00897D24"/>
    <w:rsid w:val="00897E8F"/>
    <w:rsid w:val="008A0354"/>
    <w:rsid w:val="008A06FD"/>
    <w:rsid w:val="008A0810"/>
    <w:rsid w:val="008A0965"/>
    <w:rsid w:val="008A0C08"/>
    <w:rsid w:val="008A0EE7"/>
    <w:rsid w:val="008A163A"/>
    <w:rsid w:val="008A1666"/>
    <w:rsid w:val="008A222F"/>
    <w:rsid w:val="008A22C4"/>
    <w:rsid w:val="008A2726"/>
    <w:rsid w:val="008A29D1"/>
    <w:rsid w:val="008A2A94"/>
    <w:rsid w:val="008A2C51"/>
    <w:rsid w:val="008A3595"/>
    <w:rsid w:val="008A39E0"/>
    <w:rsid w:val="008A46C9"/>
    <w:rsid w:val="008A4B84"/>
    <w:rsid w:val="008A4EBC"/>
    <w:rsid w:val="008A5223"/>
    <w:rsid w:val="008A561A"/>
    <w:rsid w:val="008A619E"/>
    <w:rsid w:val="008A7CA0"/>
    <w:rsid w:val="008B0107"/>
    <w:rsid w:val="008B02A1"/>
    <w:rsid w:val="008B04BA"/>
    <w:rsid w:val="008B06F2"/>
    <w:rsid w:val="008B1605"/>
    <w:rsid w:val="008B172A"/>
    <w:rsid w:val="008B1C1C"/>
    <w:rsid w:val="008B1E6A"/>
    <w:rsid w:val="008B257F"/>
    <w:rsid w:val="008B2A61"/>
    <w:rsid w:val="008B2B49"/>
    <w:rsid w:val="008B3C55"/>
    <w:rsid w:val="008B4187"/>
    <w:rsid w:val="008B44FB"/>
    <w:rsid w:val="008B5259"/>
    <w:rsid w:val="008B54AF"/>
    <w:rsid w:val="008B5912"/>
    <w:rsid w:val="008B60B0"/>
    <w:rsid w:val="008B6537"/>
    <w:rsid w:val="008B68E5"/>
    <w:rsid w:val="008B6CD1"/>
    <w:rsid w:val="008B6F25"/>
    <w:rsid w:val="008B714D"/>
    <w:rsid w:val="008B75B4"/>
    <w:rsid w:val="008B7AC2"/>
    <w:rsid w:val="008B7E1A"/>
    <w:rsid w:val="008C0201"/>
    <w:rsid w:val="008C0A39"/>
    <w:rsid w:val="008C13D2"/>
    <w:rsid w:val="008C140F"/>
    <w:rsid w:val="008C1842"/>
    <w:rsid w:val="008C1B58"/>
    <w:rsid w:val="008C2221"/>
    <w:rsid w:val="008C2F48"/>
    <w:rsid w:val="008C30F4"/>
    <w:rsid w:val="008C313D"/>
    <w:rsid w:val="008C37AB"/>
    <w:rsid w:val="008C48D0"/>
    <w:rsid w:val="008C5182"/>
    <w:rsid w:val="008C544F"/>
    <w:rsid w:val="008C555A"/>
    <w:rsid w:val="008C5D9C"/>
    <w:rsid w:val="008C6C2F"/>
    <w:rsid w:val="008C6C8C"/>
    <w:rsid w:val="008D0353"/>
    <w:rsid w:val="008D0D2D"/>
    <w:rsid w:val="008D0F3E"/>
    <w:rsid w:val="008D13BD"/>
    <w:rsid w:val="008D17E0"/>
    <w:rsid w:val="008D185F"/>
    <w:rsid w:val="008D1949"/>
    <w:rsid w:val="008D1F09"/>
    <w:rsid w:val="008D218E"/>
    <w:rsid w:val="008D2236"/>
    <w:rsid w:val="008D2297"/>
    <w:rsid w:val="008D258D"/>
    <w:rsid w:val="008D27F2"/>
    <w:rsid w:val="008D33C5"/>
    <w:rsid w:val="008D365F"/>
    <w:rsid w:val="008D390F"/>
    <w:rsid w:val="008D3B81"/>
    <w:rsid w:val="008D3DEA"/>
    <w:rsid w:val="008D3F09"/>
    <w:rsid w:val="008D47D3"/>
    <w:rsid w:val="008D498F"/>
    <w:rsid w:val="008D4FEF"/>
    <w:rsid w:val="008D50B6"/>
    <w:rsid w:val="008D52B0"/>
    <w:rsid w:val="008D53BA"/>
    <w:rsid w:val="008D53CC"/>
    <w:rsid w:val="008D59BA"/>
    <w:rsid w:val="008D5B41"/>
    <w:rsid w:val="008D61B0"/>
    <w:rsid w:val="008D6B19"/>
    <w:rsid w:val="008D6C71"/>
    <w:rsid w:val="008D6EA2"/>
    <w:rsid w:val="008D7128"/>
    <w:rsid w:val="008D7437"/>
    <w:rsid w:val="008D7B1C"/>
    <w:rsid w:val="008D7DB7"/>
    <w:rsid w:val="008E0064"/>
    <w:rsid w:val="008E081B"/>
    <w:rsid w:val="008E0E8D"/>
    <w:rsid w:val="008E1F03"/>
    <w:rsid w:val="008E21F8"/>
    <w:rsid w:val="008E248C"/>
    <w:rsid w:val="008E2B5E"/>
    <w:rsid w:val="008E3801"/>
    <w:rsid w:val="008E3AE2"/>
    <w:rsid w:val="008E3F62"/>
    <w:rsid w:val="008E4953"/>
    <w:rsid w:val="008E4A72"/>
    <w:rsid w:val="008E4F6A"/>
    <w:rsid w:val="008E5641"/>
    <w:rsid w:val="008E5F4A"/>
    <w:rsid w:val="008E641D"/>
    <w:rsid w:val="008E6B79"/>
    <w:rsid w:val="008E6E0E"/>
    <w:rsid w:val="008E72E0"/>
    <w:rsid w:val="008E7C9D"/>
    <w:rsid w:val="008E7CD8"/>
    <w:rsid w:val="008F001E"/>
    <w:rsid w:val="008F065B"/>
    <w:rsid w:val="008F1438"/>
    <w:rsid w:val="008F1B93"/>
    <w:rsid w:val="008F1BD7"/>
    <w:rsid w:val="008F2226"/>
    <w:rsid w:val="008F2866"/>
    <w:rsid w:val="008F29E5"/>
    <w:rsid w:val="008F2DA5"/>
    <w:rsid w:val="008F2E31"/>
    <w:rsid w:val="008F2FAA"/>
    <w:rsid w:val="008F3256"/>
    <w:rsid w:val="008F3AD0"/>
    <w:rsid w:val="008F3C59"/>
    <w:rsid w:val="008F4814"/>
    <w:rsid w:val="008F4E35"/>
    <w:rsid w:val="008F59A4"/>
    <w:rsid w:val="008F5C13"/>
    <w:rsid w:val="008F5FDB"/>
    <w:rsid w:val="008F636E"/>
    <w:rsid w:val="008F68C9"/>
    <w:rsid w:val="008F73DC"/>
    <w:rsid w:val="008F74B9"/>
    <w:rsid w:val="008F7715"/>
    <w:rsid w:val="00900AD4"/>
    <w:rsid w:val="00900ADD"/>
    <w:rsid w:val="009013FB"/>
    <w:rsid w:val="00901457"/>
    <w:rsid w:val="00901553"/>
    <w:rsid w:val="00901CAA"/>
    <w:rsid w:val="00901FEA"/>
    <w:rsid w:val="00902299"/>
    <w:rsid w:val="0090290C"/>
    <w:rsid w:val="00902B56"/>
    <w:rsid w:val="00903655"/>
    <w:rsid w:val="00904111"/>
    <w:rsid w:val="009045CE"/>
    <w:rsid w:val="00904A63"/>
    <w:rsid w:val="00904AF6"/>
    <w:rsid w:val="00905408"/>
    <w:rsid w:val="009055CE"/>
    <w:rsid w:val="00906981"/>
    <w:rsid w:val="00907109"/>
    <w:rsid w:val="00907779"/>
    <w:rsid w:val="00907C99"/>
    <w:rsid w:val="009106B4"/>
    <w:rsid w:val="00910B3E"/>
    <w:rsid w:val="00910EA1"/>
    <w:rsid w:val="009117E9"/>
    <w:rsid w:val="00912983"/>
    <w:rsid w:val="00912A35"/>
    <w:rsid w:val="00912CD1"/>
    <w:rsid w:val="009138A0"/>
    <w:rsid w:val="00913A43"/>
    <w:rsid w:val="009145EB"/>
    <w:rsid w:val="0091473B"/>
    <w:rsid w:val="00914C23"/>
    <w:rsid w:val="00915277"/>
    <w:rsid w:val="009158D2"/>
    <w:rsid w:val="00915B82"/>
    <w:rsid w:val="00915E2F"/>
    <w:rsid w:val="00916254"/>
    <w:rsid w:val="009164FB"/>
    <w:rsid w:val="0091656B"/>
    <w:rsid w:val="00916D72"/>
    <w:rsid w:val="00917305"/>
    <w:rsid w:val="00917F24"/>
    <w:rsid w:val="00917FD4"/>
    <w:rsid w:val="00920253"/>
    <w:rsid w:val="00920371"/>
    <w:rsid w:val="009205EA"/>
    <w:rsid w:val="00920691"/>
    <w:rsid w:val="009208C2"/>
    <w:rsid w:val="00920DD2"/>
    <w:rsid w:val="00920DE4"/>
    <w:rsid w:val="00921C2C"/>
    <w:rsid w:val="00921DEC"/>
    <w:rsid w:val="00922FB7"/>
    <w:rsid w:val="00923033"/>
    <w:rsid w:val="00923A20"/>
    <w:rsid w:val="00923DBE"/>
    <w:rsid w:val="00923F51"/>
    <w:rsid w:val="00923F5C"/>
    <w:rsid w:val="00924AED"/>
    <w:rsid w:val="00924D01"/>
    <w:rsid w:val="00924ECD"/>
    <w:rsid w:val="009253E7"/>
    <w:rsid w:val="009255BB"/>
    <w:rsid w:val="00926A0A"/>
    <w:rsid w:val="00927876"/>
    <w:rsid w:val="00930191"/>
    <w:rsid w:val="009301D6"/>
    <w:rsid w:val="00930A90"/>
    <w:rsid w:val="0093190F"/>
    <w:rsid w:val="00931B35"/>
    <w:rsid w:val="00931DD1"/>
    <w:rsid w:val="00932116"/>
    <w:rsid w:val="009339D9"/>
    <w:rsid w:val="00933DA5"/>
    <w:rsid w:val="0093407C"/>
    <w:rsid w:val="00934644"/>
    <w:rsid w:val="00934ABE"/>
    <w:rsid w:val="0093535E"/>
    <w:rsid w:val="009355E6"/>
    <w:rsid w:val="00935805"/>
    <w:rsid w:val="00935E76"/>
    <w:rsid w:val="00935EB9"/>
    <w:rsid w:val="00935F70"/>
    <w:rsid w:val="0093632D"/>
    <w:rsid w:val="009365B3"/>
    <w:rsid w:val="0093669E"/>
    <w:rsid w:val="00936782"/>
    <w:rsid w:val="00936DF6"/>
    <w:rsid w:val="009374B6"/>
    <w:rsid w:val="009374D4"/>
    <w:rsid w:val="00937CDF"/>
    <w:rsid w:val="00940074"/>
    <w:rsid w:val="009400D5"/>
    <w:rsid w:val="009407BB"/>
    <w:rsid w:val="00940E11"/>
    <w:rsid w:val="0094124E"/>
    <w:rsid w:val="009416BF"/>
    <w:rsid w:val="009416C8"/>
    <w:rsid w:val="00942123"/>
    <w:rsid w:val="0094280F"/>
    <w:rsid w:val="00943473"/>
    <w:rsid w:val="009438AC"/>
    <w:rsid w:val="009438E2"/>
    <w:rsid w:val="00943C10"/>
    <w:rsid w:val="00943F2F"/>
    <w:rsid w:val="00944396"/>
    <w:rsid w:val="009448AA"/>
    <w:rsid w:val="0094493C"/>
    <w:rsid w:val="009458F5"/>
    <w:rsid w:val="009459BD"/>
    <w:rsid w:val="00946475"/>
    <w:rsid w:val="00947A1B"/>
    <w:rsid w:val="00947B43"/>
    <w:rsid w:val="00950982"/>
    <w:rsid w:val="0095157D"/>
    <w:rsid w:val="0095161A"/>
    <w:rsid w:val="00951EF8"/>
    <w:rsid w:val="009522E1"/>
    <w:rsid w:val="009529C9"/>
    <w:rsid w:val="00953086"/>
    <w:rsid w:val="00953B6E"/>
    <w:rsid w:val="00953C77"/>
    <w:rsid w:val="00953D1C"/>
    <w:rsid w:val="00953D86"/>
    <w:rsid w:val="00953F6D"/>
    <w:rsid w:val="00954664"/>
    <w:rsid w:val="00954A65"/>
    <w:rsid w:val="00954BFE"/>
    <w:rsid w:val="0095615E"/>
    <w:rsid w:val="009569EE"/>
    <w:rsid w:val="00957120"/>
    <w:rsid w:val="009575CE"/>
    <w:rsid w:val="009579BB"/>
    <w:rsid w:val="00957C37"/>
    <w:rsid w:val="009602F6"/>
    <w:rsid w:val="00961F9A"/>
    <w:rsid w:val="00962243"/>
    <w:rsid w:val="009628FD"/>
    <w:rsid w:val="00962CC0"/>
    <w:rsid w:val="0096319E"/>
    <w:rsid w:val="009631D5"/>
    <w:rsid w:val="00963229"/>
    <w:rsid w:val="0096326A"/>
    <w:rsid w:val="009638C9"/>
    <w:rsid w:val="00963ACF"/>
    <w:rsid w:val="00963CE7"/>
    <w:rsid w:val="00963F28"/>
    <w:rsid w:val="0096402A"/>
    <w:rsid w:val="00964035"/>
    <w:rsid w:val="00964611"/>
    <w:rsid w:val="0096470E"/>
    <w:rsid w:val="00964900"/>
    <w:rsid w:val="00964C67"/>
    <w:rsid w:val="00964CF8"/>
    <w:rsid w:val="00964F49"/>
    <w:rsid w:val="009650CF"/>
    <w:rsid w:val="00965968"/>
    <w:rsid w:val="00965A07"/>
    <w:rsid w:val="00965F3F"/>
    <w:rsid w:val="00966969"/>
    <w:rsid w:val="00966BE5"/>
    <w:rsid w:val="00966D7E"/>
    <w:rsid w:val="00967F80"/>
    <w:rsid w:val="00970125"/>
    <w:rsid w:val="009702B9"/>
    <w:rsid w:val="00970D52"/>
    <w:rsid w:val="00970D86"/>
    <w:rsid w:val="009711C4"/>
    <w:rsid w:val="009714EC"/>
    <w:rsid w:val="00971595"/>
    <w:rsid w:val="00972263"/>
    <w:rsid w:val="009725AD"/>
    <w:rsid w:val="00972732"/>
    <w:rsid w:val="00973049"/>
    <w:rsid w:val="00973312"/>
    <w:rsid w:val="009734E2"/>
    <w:rsid w:val="00973A14"/>
    <w:rsid w:val="00973A43"/>
    <w:rsid w:val="00973AB0"/>
    <w:rsid w:val="00974D0C"/>
    <w:rsid w:val="0097532B"/>
    <w:rsid w:val="009753C0"/>
    <w:rsid w:val="0097591F"/>
    <w:rsid w:val="00976BDB"/>
    <w:rsid w:val="00977C14"/>
    <w:rsid w:val="009803B0"/>
    <w:rsid w:val="009809E5"/>
    <w:rsid w:val="00981C88"/>
    <w:rsid w:val="00982421"/>
    <w:rsid w:val="00982806"/>
    <w:rsid w:val="0098369F"/>
    <w:rsid w:val="0098424D"/>
    <w:rsid w:val="0098460B"/>
    <w:rsid w:val="009851AC"/>
    <w:rsid w:val="00986193"/>
    <w:rsid w:val="00986FC1"/>
    <w:rsid w:val="0098744D"/>
    <w:rsid w:val="00987C59"/>
    <w:rsid w:val="00990423"/>
    <w:rsid w:val="009909A2"/>
    <w:rsid w:val="00991589"/>
    <w:rsid w:val="009917C0"/>
    <w:rsid w:val="009917DB"/>
    <w:rsid w:val="009918E3"/>
    <w:rsid w:val="009919B3"/>
    <w:rsid w:val="00992899"/>
    <w:rsid w:val="00992E9E"/>
    <w:rsid w:val="0099406A"/>
    <w:rsid w:val="0099420A"/>
    <w:rsid w:val="0099445A"/>
    <w:rsid w:val="0099494D"/>
    <w:rsid w:val="00994AC8"/>
    <w:rsid w:val="009950B3"/>
    <w:rsid w:val="00995252"/>
    <w:rsid w:val="00995261"/>
    <w:rsid w:val="0099533B"/>
    <w:rsid w:val="00995939"/>
    <w:rsid w:val="00996228"/>
    <w:rsid w:val="009968A1"/>
    <w:rsid w:val="0099695E"/>
    <w:rsid w:val="00996D6B"/>
    <w:rsid w:val="00997175"/>
    <w:rsid w:val="00997D21"/>
    <w:rsid w:val="00997D34"/>
    <w:rsid w:val="009A0543"/>
    <w:rsid w:val="009A06D4"/>
    <w:rsid w:val="009A0796"/>
    <w:rsid w:val="009A0BEB"/>
    <w:rsid w:val="009A0F40"/>
    <w:rsid w:val="009A1211"/>
    <w:rsid w:val="009A12DC"/>
    <w:rsid w:val="009A1C42"/>
    <w:rsid w:val="009A1F7F"/>
    <w:rsid w:val="009A239C"/>
    <w:rsid w:val="009A26B8"/>
    <w:rsid w:val="009A2718"/>
    <w:rsid w:val="009A38E7"/>
    <w:rsid w:val="009A3CF4"/>
    <w:rsid w:val="009A3D53"/>
    <w:rsid w:val="009A508B"/>
    <w:rsid w:val="009A589E"/>
    <w:rsid w:val="009A5AE5"/>
    <w:rsid w:val="009A5B30"/>
    <w:rsid w:val="009A7DAF"/>
    <w:rsid w:val="009B0649"/>
    <w:rsid w:val="009B085B"/>
    <w:rsid w:val="009B161B"/>
    <w:rsid w:val="009B288A"/>
    <w:rsid w:val="009B28C6"/>
    <w:rsid w:val="009B290E"/>
    <w:rsid w:val="009B3967"/>
    <w:rsid w:val="009B49D0"/>
    <w:rsid w:val="009B4B6F"/>
    <w:rsid w:val="009B4F41"/>
    <w:rsid w:val="009B50D3"/>
    <w:rsid w:val="009B63BF"/>
    <w:rsid w:val="009B6551"/>
    <w:rsid w:val="009B6ED6"/>
    <w:rsid w:val="009B6F7F"/>
    <w:rsid w:val="009B701F"/>
    <w:rsid w:val="009C0B33"/>
    <w:rsid w:val="009C0D03"/>
    <w:rsid w:val="009C0EAE"/>
    <w:rsid w:val="009C147D"/>
    <w:rsid w:val="009C1A03"/>
    <w:rsid w:val="009C1C1C"/>
    <w:rsid w:val="009C299A"/>
    <w:rsid w:val="009C2AAF"/>
    <w:rsid w:val="009C30E9"/>
    <w:rsid w:val="009C364D"/>
    <w:rsid w:val="009C36C9"/>
    <w:rsid w:val="009C3F8A"/>
    <w:rsid w:val="009C445C"/>
    <w:rsid w:val="009C4C97"/>
    <w:rsid w:val="009C5188"/>
    <w:rsid w:val="009C535D"/>
    <w:rsid w:val="009C5414"/>
    <w:rsid w:val="009C556B"/>
    <w:rsid w:val="009C5942"/>
    <w:rsid w:val="009C5BC8"/>
    <w:rsid w:val="009C66B1"/>
    <w:rsid w:val="009C7B04"/>
    <w:rsid w:val="009C7C60"/>
    <w:rsid w:val="009D01A1"/>
    <w:rsid w:val="009D05F3"/>
    <w:rsid w:val="009D084F"/>
    <w:rsid w:val="009D10C2"/>
    <w:rsid w:val="009D15BC"/>
    <w:rsid w:val="009D17EA"/>
    <w:rsid w:val="009D1813"/>
    <w:rsid w:val="009D306E"/>
    <w:rsid w:val="009D3F19"/>
    <w:rsid w:val="009D4ABE"/>
    <w:rsid w:val="009D50B9"/>
    <w:rsid w:val="009D5110"/>
    <w:rsid w:val="009D5387"/>
    <w:rsid w:val="009D57BB"/>
    <w:rsid w:val="009D6250"/>
    <w:rsid w:val="009D6259"/>
    <w:rsid w:val="009D66AB"/>
    <w:rsid w:val="009D66C3"/>
    <w:rsid w:val="009D7713"/>
    <w:rsid w:val="009D783B"/>
    <w:rsid w:val="009E02F8"/>
    <w:rsid w:val="009E0791"/>
    <w:rsid w:val="009E0A43"/>
    <w:rsid w:val="009E1123"/>
    <w:rsid w:val="009E16F7"/>
    <w:rsid w:val="009E176A"/>
    <w:rsid w:val="009E2664"/>
    <w:rsid w:val="009E2FFB"/>
    <w:rsid w:val="009E3339"/>
    <w:rsid w:val="009E3BC0"/>
    <w:rsid w:val="009E3D27"/>
    <w:rsid w:val="009E3E5B"/>
    <w:rsid w:val="009E3E87"/>
    <w:rsid w:val="009E4587"/>
    <w:rsid w:val="009E4C92"/>
    <w:rsid w:val="009E4CC0"/>
    <w:rsid w:val="009E57E9"/>
    <w:rsid w:val="009E58F5"/>
    <w:rsid w:val="009E5A40"/>
    <w:rsid w:val="009E5F74"/>
    <w:rsid w:val="009E5FB3"/>
    <w:rsid w:val="009E7352"/>
    <w:rsid w:val="009E7894"/>
    <w:rsid w:val="009E7993"/>
    <w:rsid w:val="009E7A6C"/>
    <w:rsid w:val="009E7AB0"/>
    <w:rsid w:val="009E7CD1"/>
    <w:rsid w:val="009E7F9B"/>
    <w:rsid w:val="009F031E"/>
    <w:rsid w:val="009F1CED"/>
    <w:rsid w:val="009F1D72"/>
    <w:rsid w:val="009F32D0"/>
    <w:rsid w:val="009F333C"/>
    <w:rsid w:val="009F3473"/>
    <w:rsid w:val="009F3A22"/>
    <w:rsid w:val="009F3BD4"/>
    <w:rsid w:val="009F3DEE"/>
    <w:rsid w:val="009F42EE"/>
    <w:rsid w:val="009F437D"/>
    <w:rsid w:val="009F4809"/>
    <w:rsid w:val="009F4AD9"/>
    <w:rsid w:val="009F4D8A"/>
    <w:rsid w:val="009F4EEE"/>
    <w:rsid w:val="009F5234"/>
    <w:rsid w:val="009F5785"/>
    <w:rsid w:val="009F57B3"/>
    <w:rsid w:val="009F57F3"/>
    <w:rsid w:val="009F64B4"/>
    <w:rsid w:val="009F6821"/>
    <w:rsid w:val="009F68D3"/>
    <w:rsid w:val="009F6BB6"/>
    <w:rsid w:val="009F6EF6"/>
    <w:rsid w:val="009F76A4"/>
    <w:rsid w:val="009F76F1"/>
    <w:rsid w:val="009F77DD"/>
    <w:rsid w:val="009F7827"/>
    <w:rsid w:val="009F7F5B"/>
    <w:rsid w:val="00A00E95"/>
    <w:rsid w:val="00A010E2"/>
    <w:rsid w:val="00A012E1"/>
    <w:rsid w:val="00A01C70"/>
    <w:rsid w:val="00A02128"/>
    <w:rsid w:val="00A027F2"/>
    <w:rsid w:val="00A02BE4"/>
    <w:rsid w:val="00A03229"/>
    <w:rsid w:val="00A03287"/>
    <w:rsid w:val="00A04BFE"/>
    <w:rsid w:val="00A05712"/>
    <w:rsid w:val="00A05E1E"/>
    <w:rsid w:val="00A06074"/>
    <w:rsid w:val="00A0748B"/>
    <w:rsid w:val="00A075D6"/>
    <w:rsid w:val="00A07C13"/>
    <w:rsid w:val="00A07C1E"/>
    <w:rsid w:val="00A100B3"/>
    <w:rsid w:val="00A1098A"/>
    <w:rsid w:val="00A10A22"/>
    <w:rsid w:val="00A10B15"/>
    <w:rsid w:val="00A111A6"/>
    <w:rsid w:val="00A11940"/>
    <w:rsid w:val="00A120F4"/>
    <w:rsid w:val="00A12B04"/>
    <w:rsid w:val="00A13B43"/>
    <w:rsid w:val="00A13F54"/>
    <w:rsid w:val="00A143E6"/>
    <w:rsid w:val="00A15355"/>
    <w:rsid w:val="00A159C1"/>
    <w:rsid w:val="00A15D31"/>
    <w:rsid w:val="00A15F04"/>
    <w:rsid w:val="00A16E19"/>
    <w:rsid w:val="00A17719"/>
    <w:rsid w:val="00A17D7B"/>
    <w:rsid w:val="00A20B3E"/>
    <w:rsid w:val="00A20C28"/>
    <w:rsid w:val="00A21131"/>
    <w:rsid w:val="00A21EB6"/>
    <w:rsid w:val="00A2212D"/>
    <w:rsid w:val="00A22D02"/>
    <w:rsid w:val="00A23D04"/>
    <w:rsid w:val="00A23F1D"/>
    <w:rsid w:val="00A24617"/>
    <w:rsid w:val="00A24DA0"/>
    <w:rsid w:val="00A25B05"/>
    <w:rsid w:val="00A25F02"/>
    <w:rsid w:val="00A266E3"/>
    <w:rsid w:val="00A26B84"/>
    <w:rsid w:val="00A271F3"/>
    <w:rsid w:val="00A2731E"/>
    <w:rsid w:val="00A2766D"/>
    <w:rsid w:val="00A27A6A"/>
    <w:rsid w:val="00A27CFB"/>
    <w:rsid w:val="00A27FAB"/>
    <w:rsid w:val="00A31453"/>
    <w:rsid w:val="00A314FE"/>
    <w:rsid w:val="00A3153B"/>
    <w:rsid w:val="00A316E1"/>
    <w:rsid w:val="00A31CFB"/>
    <w:rsid w:val="00A32285"/>
    <w:rsid w:val="00A3246F"/>
    <w:rsid w:val="00A326DC"/>
    <w:rsid w:val="00A329BD"/>
    <w:rsid w:val="00A32B49"/>
    <w:rsid w:val="00A32C66"/>
    <w:rsid w:val="00A32DB0"/>
    <w:rsid w:val="00A32F4A"/>
    <w:rsid w:val="00A334AD"/>
    <w:rsid w:val="00A33F21"/>
    <w:rsid w:val="00A33F9F"/>
    <w:rsid w:val="00A3406E"/>
    <w:rsid w:val="00A34247"/>
    <w:rsid w:val="00A342DC"/>
    <w:rsid w:val="00A35083"/>
    <w:rsid w:val="00A354B4"/>
    <w:rsid w:val="00A354E0"/>
    <w:rsid w:val="00A35769"/>
    <w:rsid w:val="00A35BE8"/>
    <w:rsid w:val="00A35E5B"/>
    <w:rsid w:val="00A36157"/>
    <w:rsid w:val="00A362A9"/>
    <w:rsid w:val="00A36E54"/>
    <w:rsid w:val="00A37E1B"/>
    <w:rsid w:val="00A40341"/>
    <w:rsid w:val="00A40949"/>
    <w:rsid w:val="00A40C3A"/>
    <w:rsid w:val="00A40DD8"/>
    <w:rsid w:val="00A41003"/>
    <w:rsid w:val="00A411AD"/>
    <w:rsid w:val="00A420C6"/>
    <w:rsid w:val="00A4211B"/>
    <w:rsid w:val="00A425C4"/>
    <w:rsid w:val="00A42A3E"/>
    <w:rsid w:val="00A43368"/>
    <w:rsid w:val="00A436D5"/>
    <w:rsid w:val="00A43B84"/>
    <w:rsid w:val="00A441EA"/>
    <w:rsid w:val="00A44563"/>
    <w:rsid w:val="00A448C7"/>
    <w:rsid w:val="00A44A97"/>
    <w:rsid w:val="00A45508"/>
    <w:rsid w:val="00A45652"/>
    <w:rsid w:val="00A45697"/>
    <w:rsid w:val="00A45D43"/>
    <w:rsid w:val="00A46146"/>
    <w:rsid w:val="00A469C4"/>
    <w:rsid w:val="00A46A05"/>
    <w:rsid w:val="00A46BDA"/>
    <w:rsid w:val="00A46F7D"/>
    <w:rsid w:val="00A47626"/>
    <w:rsid w:val="00A478A8"/>
    <w:rsid w:val="00A47950"/>
    <w:rsid w:val="00A47989"/>
    <w:rsid w:val="00A509AA"/>
    <w:rsid w:val="00A50F21"/>
    <w:rsid w:val="00A5135C"/>
    <w:rsid w:val="00A519EE"/>
    <w:rsid w:val="00A52231"/>
    <w:rsid w:val="00A5245B"/>
    <w:rsid w:val="00A5255E"/>
    <w:rsid w:val="00A52736"/>
    <w:rsid w:val="00A53020"/>
    <w:rsid w:val="00A53146"/>
    <w:rsid w:val="00A532D1"/>
    <w:rsid w:val="00A53A8E"/>
    <w:rsid w:val="00A53A92"/>
    <w:rsid w:val="00A5447D"/>
    <w:rsid w:val="00A5451C"/>
    <w:rsid w:val="00A54A62"/>
    <w:rsid w:val="00A54AB5"/>
    <w:rsid w:val="00A54C55"/>
    <w:rsid w:val="00A54E61"/>
    <w:rsid w:val="00A55CCE"/>
    <w:rsid w:val="00A56119"/>
    <w:rsid w:val="00A5613C"/>
    <w:rsid w:val="00A567E7"/>
    <w:rsid w:val="00A56D1D"/>
    <w:rsid w:val="00A57DAF"/>
    <w:rsid w:val="00A57FEB"/>
    <w:rsid w:val="00A62DB6"/>
    <w:rsid w:val="00A62EFB"/>
    <w:rsid w:val="00A63799"/>
    <w:rsid w:val="00A63D76"/>
    <w:rsid w:val="00A64B6F"/>
    <w:rsid w:val="00A64C2A"/>
    <w:rsid w:val="00A64DF7"/>
    <w:rsid w:val="00A650BA"/>
    <w:rsid w:val="00A65AD2"/>
    <w:rsid w:val="00A660B2"/>
    <w:rsid w:val="00A668A8"/>
    <w:rsid w:val="00A67704"/>
    <w:rsid w:val="00A7013B"/>
    <w:rsid w:val="00A7126B"/>
    <w:rsid w:val="00A71348"/>
    <w:rsid w:val="00A71B30"/>
    <w:rsid w:val="00A71FEF"/>
    <w:rsid w:val="00A725B9"/>
    <w:rsid w:val="00A72600"/>
    <w:rsid w:val="00A72931"/>
    <w:rsid w:val="00A72D03"/>
    <w:rsid w:val="00A72D3C"/>
    <w:rsid w:val="00A72D66"/>
    <w:rsid w:val="00A73450"/>
    <w:rsid w:val="00A736A2"/>
    <w:rsid w:val="00A73832"/>
    <w:rsid w:val="00A73B4A"/>
    <w:rsid w:val="00A73C1D"/>
    <w:rsid w:val="00A73D19"/>
    <w:rsid w:val="00A745C2"/>
    <w:rsid w:val="00A7509B"/>
    <w:rsid w:val="00A75562"/>
    <w:rsid w:val="00A75A0E"/>
    <w:rsid w:val="00A7633D"/>
    <w:rsid w:val="00A76A68"/>
    <w:rsid w:val="00A76BED"/>
    <w:rsid w:val="00A77149"/>
    <w:rsid w:val="00A7741B"/>
    <w:rsid w:val="00A77965"/>
    <w:rsid w:val="00A779E2"/>
    <w:rsid w:val="00A77D66"/>
    <w:rsid w:val="00A77DF2"/>
    <w:rsid w:val="00A80C6D"/>
    <w:rsid w:val="00A810F4"/>
    <w:rsid w:val="00A8116B"/>
    <w:rsid w:val="00A818E9"/>
    <w:rsid w:val="00A81EDA"/>
    <w:rsid w:val="00A8206F"/>
    <w:rsid w:val="00A82507"/>
    <w:rsid w:val="00A8283D"/>
    <w:rsid w:val="00A82E8E"/>
    <w:rsid w:val="00A831D1"/>
    <w:rsid w:val="00A837AD"/>
    <w:rsid w:val="00A838B7"/>
    <w:rsid w:val="00A83BB5"/>
    <w:rsid w:val="00A83C5B"/>
    <w:rsid w:val="00A8435B"/>
    <w:rsid w:val="00A84DAD"/>
    <w:rsid w:val="00A84E89"/>
    <w:rsid w:val="00A85558"/>
    <w:rsid w:val="00A8623F"/>
    <w:rsid w:val="00A8630D"/>
    <w:rsid w:val="00A87240"/>
    <w:rsid w:val="00A8733F"/>
    <w:rsid w:val="00A87C3E"/>
    <w:rsid w:val="00A90556"/>
    <w:rsid w:val="00A908B8"/>
    <w:rsid w:val="00A913B0"/>
    <w:rsid w:val="00A91445"/>
    <w:rsid w:val="00A9144F"/>
    <w:rsid w:val="00A9211E"/>
    <w:rsid w:val="00A92146"/>
    <w:rsid w:val="00A92D8A"/>
    <w:rsid w:val="00A92DC9"/>
    <w:rsid w:val="00A931BD"/>
    <w:rsid w:val="00A93C33"/>
    <w:rsid w:val="00A9458C"/>
    <w:rsid w:val="00A94793"/>
    <w:rsid w:val="00A948BC"/>
    <w:rsid w:val="00A94973"/>
    <w:rsid w:val="00A949AF"/>
    <w:rsid w:val="00A94AD2"/>
    <w:rsid w:val="00A94CF6"/>
    <w:rsid w:val="00A953D7"/>
    <w:rsid w:val="00A955D8"/>
    <w:rsid w:val="00A95C36"/>
    <w:rsid w:val="00A96362"/>
    <w:rsid w:val="00A96905"/>
    <w:rsid w:val="00A96A9E"/>
    <w:rsid w:val="00A96D14"/>
    <w:rsid w:val="00A97EC6"/>
    <w:rsid w:val="00AA0CFB"/>
    <w:rsid w:val="00AA10D7"/>
    <w:rsid w:val="00AA1D00"/>
    <w:rsid w:val="00AA1FCE"/>
    <w:rsid w:val="00AA1FDA"/>
    <w:rsid w:val="00AA2337"/>
    <w:rsid w:val="00AA2412"/>
    <w:rsid w:val="00AA26DD"/>
    <w:rsid w:val="00AA28D7"/>
    <w:rsid w:val="00AA290F"/>
    <w:rsid w:val="00AA2918"/>
    <w:rsid w:val="00AA3F02"/>
    <w:rsid w:val="00AA3F78"/>
    <w:rsid w:val="00AA4925"/>
    <w:rsid w:val="00AA4D24"/>
    <w:rsid w:val="00AA4ED7"/>
    <w:rsid w:val="00AA5827"/>
    <w:rsid w:val="00AA5D24"/>
    <w:rsid w:val="00AA5F2A"/>
    <w:rsid w:val="00AA611F"/>
    <w:rsid w:val="00AA6AC4"/>
    <w:rsid w:val="00AA6B5B"/>
    <w:rsid w:val="00AA6BF8"/>
    <w:rsid w:val="00AA737D"/>
    <w:rsid w:val="00AB036F"/>
    <w:rsid w:val="00AB0609"/>
    <w:rsid w:val="00AB18B6"/>
    <w:rsid w:val="00AB1EA6"/>
    <w:rsid w:val="00AB210E"/>
    <w:rsid w:val="00AB25D4"/>
    <w:rsid w:val="00AB29D8"/>
    <w:rsid w:val="00AB31C6"/>
    <w:rsid w:val="00AB3DBC"/>
    <w:rsid w:val="00AB45C0"/>
    <w:rsid w:val="00AB50A2"/>
    <w:rsid w:val="00AB5392"/>
    <w:rsid w:val="00AB575B"/>
    <w:rsid w:val="00AB669C"/>
    <w:rsid w:val="00AB68A0"/>
    <w:rsid w:val="00AB69E3"/>
    <w:rsid w:val="00AB6BC4"/>
    <w:rsid w:val="00AB6F33"/>
    <w:rsid w:val="00AB7061"/>
    <w:rsid w:val="00AB738F"/>
    <w:rsid w:val="00AB7542"/>
    <w:rsid w:val="00AB7768"/>
    <w:rsid w:val="00AC041B"/>
    <w:rsid w:val="00AC08CE"/>
    <w:rsid w:val="00AC105D"/>
    <w:rsid w:val="00AC160F"/>
    <w:rsid w:val="00AC1715"/>
    <w:rsid w:val="00AC17CE"/>
    <w:rsid w:val="00AC1FE1"/>
    <w:rsid w:val="00AC21AC"/>
    <w:rsid w:val="00AC21D8"/>
    <w:rsid w:val="00AC229F"/>
    <w:rsid w:val="00AC262F"/>
    <w:rsid w:val="00AC2737"/>
    <w:rsid w:val="00AC2B05"/>
    <w:rsid w:val="00AC2E1E"/>
    <w:rsid w:val="00AC3088"/>
    <w:rsid w:val="00AC30E1"/>
    <w:rsid w:val="00AC31FA"/>
    <w:rsid w:val="00AC3F97"/>
    <w:rsid w:val="00AC41F8"/>
    <w:rsid w:val="00AC48C9"/>
    <w:rsid w:val="00AC4AC0"/>
    <w:rsid w:val="00AC5571"/>
    <w:rsid w:val="00AC5F9D"/>
    <w:rsid w:val="00AC7635"/>
    <w:rsid w:val="00AC7C76"/>
    <w:rsid w:val="00AD0091"/>
    <w:rsid w:val="00AD0264"/>
    <w:rsid w:val="00AD0FED"/>
    <w:rsid w:val="00AD1A8C"/>
    <w:rsid w:val="00AD2AA9"/>
    <w:rsid w:val="00AD2F70"/>
    <w:rsid w:val="00AD3A79"/>
    <w:rsid w:val="00AD4364"/>
    <w:rsid w:val="00AD451A"/>
    <w:rsid w:val="00AD4723"/>
    <w:rsid w:val="00AD61FE"/>
    <w:rsid w:val="00AD667B"/>
    <w:rsid w:val="00AD67EC"/>
    <w:rsid w:val="00AD68D0"/>
    <w:rsid w:val="00AD6A55"/>
    <w:rsid w:val="00AD70E0"/>
    <w:rsid w:val="00AD71C3"/>
    <w:rsid w:val="00AE06FB"/>
    <w:rsid w:val="00AE08BE"/>
    <w:rsid w:val="00AE09AD"/>
    <w:rsid w:val="00AE0A13"/>
    <w:rsid w:val="00AE0B70"/>
    <w:rsid w:val="00AE0C82"/>
    <w:rsid w:val="00AE1513"/>
    <w:rsid w:val="00AE166F"/>
    <w:rsid w:val="00AE1687"/>
    <w:rsid w:val="00AE16BE"/>
    <w:rsid w:val="00AE203C"/>
    <w:rsid w:val="00AE2627"/>
    <w:rsid w:val="00AE2DE0"/>
    <w:rsid w:val="00AE3443"/>
    <w:rsid w:val="00AE3D08"/>
    <w:rsid w:val="00AE3FDF"/>
    <w:rsid w:val="00AE474F"/>
    <w:rsid w:val="00AE4A51"/>
    <w:rsid w:val="00AE4F0D"/>
    <w:rsid w:val="00AE503B"/>
    <w:rsid w:val="00AE55F7"/>
    <w:rsid w:val="00AE563E"/>
    <w:rsid w:val="00AE5803"/>
    <w:rsid w:val="00AE59B6"/>
    <w:rsid w:val="00AE6E83"/>
    <w:rsid w:val="00AE6F73"/>
    <w:rsid w:val="00AE7192"/>
    <w:rsid w:val="00AE7493"/>
    <w:rsid w:val="00AE7542"/>
    <w:rsid w:val="00AE782B"/>
    <w:rsid w:val="00AE7B82"/>
    <w:rsid w:val="00AF0226"/>
    <w:rsid w:val="00AF0695"/>
    <w:rsid w:val="00AF3C42"/>
    <w:rsid w:val="00AF3D49"/>
    <w:rsid w:val="00AF41E2"/>
    <w:rsid w:val="00AF42D6"/>
    <w:rsid w:val="00AF475A"/>
    <w:rsid w:val="00AF4A10"/>
    <w:rsid w:val="00AF61D8"/>
    <w:rsid w:val="00AF67D0"/>
    <w:rsid w:val="00AF6ECC"/>
    <w:rsid w:val="00AF7A9B"/>
    <w:rsid w:val="00AF7C2F"/>
    <w:rsid w:val="00B009C7"/>
    <w:rsid w:val="00B02AA0"/>
    <w:rsid w:val="00B02BB4"/>
    <w:rsid w:val="00B02CB7"/>
    <w:rsid w:val="00B02D73"/>
    <w:rsid w:val="00B031D9"/>
    <w:rsid w:val="00B047C4"/>
    <w:rsid w:val="00B04BCD"/>
    <w:rsid w:val="00B0510F"/>
    <w:rsid w:val="00B055D0"/>
    <w:rsid w:val="00B0563F"/>
    <w:rsid w:val="00B05703"/>
    <w:rsid w:val="00B05773"/>
    <w:rsid w:val="00B05C6E"/>
    <w:rsid w:val="00B063D4"/>
    <w:rsid w:val="00B066A1"/>
    <w:rsid w:val="00B06CE5"/>
    <w:rsid w:val="00B07654"/>
    <w:rsid w:val="00B07863"/>
    <w:rsid w:val="00B07A89"/>
    <w:rsid w:val="00B07EE7"/>
    <w:rsid w:val="00B10434"/>
    <w:rsid w:val="00B10576"/>
    <w:rsid w:val="00B106A7"/>
    <w:rsid w:val="00B12408"/>
    <w:rsid w:val="00B13244"/>
    <w:rsid w:val="00B13E69"/>
    <w:rsid w:val="00B143AB"/>
    <w:rsid w:val="00B14C60"/>
    <w:rsid w:val="00B151F3"/>
    <w:rsid w:val="00B15234"/>
    <w:rsid w:val="00B152D9"/>
    <w:rsid w:val="00B171CE"/>
    <w:rsid w:val="00B17C02"/>
    <w:rsid w:val="00B20026"/>
    <w:rsid w:val="00B20202"/>
    <w:rsid w:val="00B202FF"/>
    <w:rsid w:val="00B2038C"/>
    <w:rsid w:val="00B21198"/>
    <w:rsid w:val="00B211B3"/>
    <w:rsid w:val="00B214FD"/>
    <w:rsid w:val="00B21657"/>
    <w:rsid w:val="00B216C2"/>
    <w:rsid w:val="00B21876"/>
    <w:rsid w:val="00B219ED"/>
    <w:rsid w:val="00B21DD8"/>
    <w:rsid w:val="00B21E8D"/>
    <w:rsid w:val="00B22C17"/>
    <w:rsid w:val="00B22DA3"/>
    <w:rsid w:val="00B23793"/>
    <w:rsid w:val="00B238BF"/>
    <w:rsid w:val="00B23F26"/>
    <w:rsid w:val="00B23F58"/>
    <w:rsid w:val="00B24062"/>
    <w:rsid w:val="00B24A43"/>
    <w:rsid w:val="00B24FF2"/>
    <w:rsid w:val="00B2505E"/>
    <w:rsid w:val="00B25254"/>
    <w:rsid w:val="00B25324"/>
    <w:rsid w:val="00B2571F"/>
    <w:rsid w:val="00B25792"/>
    <w:rsid w:val="00B25B93"/>
    <w:rsid w:val="00B26218"/>
    <w:rsid w:val="00B26DB5"/>
    <w:rsid w:val="00B26F9F"/>
    <w:rsid w:val="00B27201"/>
    <w:rsid w:val="00B2754C"/>
    <w:rsid w:val="00B30082"/>
    <w:rsid w:val="00B3054B"/>
    <w:rsid w:val="00B307CA"/>
    <w:rsid w:val="00B308E8"/>
    <w:rsid w:val="00B30DAF"/>
    <w:rsid w:val="00B30E73"/>
    <w:rsid w:val="00B310C7"/>
    <w:rsid w:val="00B31B98"/>
    <w:rsid w:val="00B31F02"/>
    <w:rsid w:val="00B32030"/>
    <w:rsid w:val="00B32146"/>
    <w:rsid w:val="00B322BB"/>
    <w:rsid w:val="00B322D9"/>
    <w:rsid w:val="00B33B91"/>
    <w:rsid w:val="00B33D37"/>
    <w:rsid w:val="00B33FEF"/>
    <w:rsid w:val="00B34432"/>
    <w:rsid w:val="00B34A50"/>
    <w:rsid w:val="00B34DC7"/>
    <w:rsid w:val="00B3500A"/>
    <w:rsid w:val="00B3547D"/>
    <w:rsid w:val="00B35761"/>
    <w:rsid w:val="00B36143"/>
    <w:rsid w:val="00B36A78"/>
    <w:rsid w:val="00B370BC"/>
    <w:rsid w:val="00B3727E"/>
    <w:rsid w:val="00B37489"/>
    <w:rsid w:val="00B37600"/>
    <w:rsid w:val="00B3785A"/>
    <w:rsid w:val="00B37B14"/>
    <w:rsid w:val="00B40184"/>
    <w:rsid w:val="00B405F9"/>
    <w:rsid w:val="00B41236"/>
    <w:rsid w:val="00B417F8"/>
    <w:rsid w:val="00B41B08"/>
    <w:rsid w:val="00B42000"/>
    <w:rsid w:val="00B421CE"/>
    <w:rsid w:val="00B4274C"/>
    <w:rsid w:val="00B44A6A"/>
    <w:rsid w:val="00B45203"/>
    <w:rsid w:val="00B45AB7"/>
    <w:rsid w:val="00B4603C"/>
    <w:rsid w:val="00B4634D"/>
    <w:rsid w:val="00B46ADF"/>
    <w:rsid w:val="00B46FDC"/>
    <w:rsid w:val="00B471C2"/>
    <w:rsid w:val="00B47998"/>
    <w:rsid w:val="00B47C92"/>
    <w:rsid w:val="00B50374"/>
    <w:rsid w:val="00B50B23"/>
    <w:rsid w:val="00B51101"/>
    <w:rsid w:val="00B513F6"/>
    <w:rsid w:val="00B520C6"/>
    <w:rsid w:val="00B5216A"/>
    <w:rsid w:val="00B522E6"/>
    <w:rsid w:val="00B5282D"/>
    <w:rsid w:val="00B52B17"/>
    <w:rsid w:val="00B52C6D"/>
    <w:rsid w:val="00B52D5A"/>
    <w:rsid w:val="00B54255"/>
    <w:rsid w:val="00B54333"/>
    <w:rsid w:val="00B54ADF"/>
    <w:rsid w:val="00B54DF3"/>
    <w:rsid w:val="00B550CE"/>
    <w:rsid w:val="00B551AE"/>
    <w:rsid w:val="00B55245"/>
    <w:rsid w:val="00B5565C"/>
    <w:rsid w:val="00B55B4A"/>
    <w:rsid w:val="00B55BF1"/>
    <w:rsid w:val="00B56037"/>
    <w:rsid w:val="00B5603B"/>
    <w:rsid w:val="00B567D6"/>
    <w:rsid w:val="00B5689B"/>
    <w:rsid w:val="00B56CDC"/>
    <w:rsid w:val="00B57087"/>
    <w:rsid w:val="00B574A8"/>
    <w:rsid w:val="00B576C2"/>
    <w:rsid w:val="00B60429"/>
    <w:rsid w:val="00B606AE"/>
    <w:rsid w:val="00B61923"/>
    <w:rsid w:val="00B61E37"/>
    <w:rsid w:val="00B61E9B"/>
    <w:rsid w:val="00B62437"/>
    <w:rsid w:val="00B62B0D"/>
    <w:rsid w:val="00B62B4C"/>
    <w:rsid w:val="00B6368C"/>
    <w:rsid w:val="00B63C02"/>
    <w:rsid w:val="00B63E76"/>
    <w:rsid w:val="00B64E59"/>
    <w:rsid w:val="00B64E91"/>
    <w:rsid w:val="00B64FA9"/>
    <w:rsid w:val="00B6619B"/>
    <w:rsid w:val="00B662A6"/>
    <w:rsid w:val="00B67B75"/>
    <w:rsid w:val="00B67EBE"/>
    <w:rsid w:val="00B7010B"/>
    <w:rsid w:val="00B70DEC"/>
    <w:rsid w:val="00B718F5"/>
    <w:rsid w:val="00B71B66"/>
    <w:rsid w:val="00B71BA0"/>
    <w:rsid w:val="00B71C95"/>
    <w:rsid w:val="00B71F3A"/>
    <w:rsid w:val="00B72080"/>
    <w:rsid w:val="00B7224B"/>
    <w:rsid w:val="00B72325"/>
    <w:rsid w:val="00B7255B"/>
    <w:rsid w:val="00B72B84"/>
    <w:rsid w:val="00B73059"/>
    <w:rsid w:val="00B73A9D"/>
    <w:rsid w:val="00B73CAC"/>
    <w:rsid w:val="00B7431A"/>
    <w:rsid w:val="00B74ABF"/>
    <w:rsid w:val="00B74CA5"/>
    <w:rsid w:val="00B75575"/>
    <w:rsid w:val="00B75608"/>
    <w:rsid w:val="00B7587A"/>
    <w:rsid w:val="00B76804"/>
    <w:rsid w:val="00B77152"/>
    <w:rsid w:val="00B772EB"/>
    <w:rsid w:val="00B77736"/>
    <w:rsid w:val="00B77886"/>
    <w:rsid w:val="00B77AD2"/>
    <w:rsid w:val="00B80DB1"/>
    <w:rsid w:val="00B813F3"/>
    <w:rsid w:val="00B81649"/>
    <w:rsid w:val="00B81929"/>
    <w:rsid w:val="00B8196B"/>
    <w:rsid w:val="00B81A68"/>
    <w:rsid w:val="00B81E5B"/>
    <w:rsid w:val="00B81F8B"/>
    <w:rsid w:val="00B82040"/>
    <w:rsid w:val="00B82AE6"/>
    <w:rsid w:val="00B82DFD"/>
    <w:rsid w:val="00B830A9"/>
    <w:rsid w:val="00B830D1"/>
    <w:rsid w:val="00B831B9"/>
    <w:rsid w:val="00B83382"/>
    <w:rsid w:val="00B83440"/>
    <w:rsid w:val="00B83491"/>
    <w:rsid w:val="00B8361D"/>
    <w:rsid w:val="00B839D6"/>
    <w:rsid w:val="00B83BB3"/>
    <w:rsid w:val="00B84019"/>
    <w:rsid w:val="00B84B07"/>
    <w:rsid w:val="00B85056"/>
    <w:rsid w:val="00B85D82"/>
    <w:rsid w:val="00B860FD"/>
    <w:rsid w:val="00B862D3"/>
    <w:rsid w:val="00B868EF"/>
    <w:rsid w:val="00B86F09"/>
    <w:rsid w:val="00B872A3"/>
    <w:rsid w:val="00B87459"/>
    <w:rsid w:val="00B8790E"/>
    <w:rsid w:val="00B90388"/>
    <w:rsid w:val="00B91CE1"/>
    <w:rsid w:val="00B91D0B"/>
    <w:rsid w:val="00B91F4F"/>
    <w:rsid w:val="00B92DCC"/>
    <w:rsid w:val="00B92F5D"/>
    <w:rsid w:val="00B93355"/>
    <w:rsid w:val="00B93F21"/>
    <w:rsid w:val="00B94E29"/>
    <w:rsid w:val="00B951CC"/>
    <w:rsid w:val="00B95315"/>
    <w:rsid w:val="00B95C2C"/>
    <w:rsid w:val="00B95D66"/>
    <w:rsid w:val="00B9601F"/>
    <w:rsid w:val="00B963FE"/>
    <w:rsid w:val="00B96B7E"/>
    <w:rsid w:val="00B96CDB"/>
    <w:rsid w:val="00B96D04"/>
    <w:rsid w:val="00B96D49"/>
    <w:rsid w:val="00B96DEE"/>
    <w:rsid w:val="00B9733C"/>
    <w:rsid w:val="00B97857"/>
    <w:rsid w:val="00B97A3C"/>
    <w:rsid w:val="00B97AE7"/>
    <w:rsid w:val="00BA01A4"/>
    <w:rsid w:val="00BA06AC"/>
    <w:rsid w:val="00BA1113"/>
    <w:rsid w:val="00BA139A"/>
    <w:rsid w:val="00BA1E0D"/>
    <w:rsid w:val="00BA2181"/>
    <w:rsid w:val="00BA21B2"/>
    <w:rsid w:val="00BA2523"/>
    <w:rsid w:val="00BA260E"/>
    <w:rsid w:val="00BA49B3"/>
    <w:rsid w:val="00BA4BD1"/>
    <w:rsid w:val="00BA4C55"/>
    <w:rsid w:val="00BA5530"/>
    <w:rsid w:val="00BA5E57"/>
    <w:rsid w:val="00BA6297"/>
    <w:rsid w:val="00BA682B"/>
    <w:rsid w:val="00BA7107"/>
    <w:rsid w:val="00BA7936"/>
    <w:rsid w:val="00BA7A33"/>
    <w:rsid w:val="00BA7EC0"/>
    <w:rsid w:val="00BB01A5"/>
    <w:rsid w:val="00BB0570"/>
    <w:rsid w:val="00BB06D6"/>
    <w:rsid w:val="00BB09B7"/>
    <w:rsid w:val="00BB14D9"/>
    <w:rsid w:val="00BB19F7"/>
    <w:rsid w:val="00BB1ACE"/>
    <w:rsid w:val="00BB1D30"/>
    <w:rsid w:val="00BB1EB9"/>
    <w:rsid w:val="00BB1ED8"/>
    <w:rsid w:val="00BB2582"/>
    <w:rsid w:val="00BB2717"/>
    <w:rsid w:val="00BB2A72"/>
    <w:rsid w:val="00BB2F31"/>
    <w:rsid w:val="00BB3819"/>
    <w:rsid w:val="00BB4670"/>
    <w:rsid w:val="00BB4853"/>
    <w:rsid w:val="00BB4F12"/>
    <w:rsid w:val="00BB4FB5"/>
    <w:rsid w:val="00BB5244"/>
    <w:rsid w:val="00BB53E0"/>
    <w:rsid w:val="00BB5619"/>
    <w:rsid w:val="00BB5A83"/>
    <w:rsid w:val="00BB5E5D"/>
    <w:rsid w:val="00BB6324"/>
    <w:rsid w:val="00BB6BC4"/>
    <w:rsid w:val="00BB6CDB"/>
    <w:rsid w:val="00BB6E41"/>
    <w:rsid w:val="00BB6EFD"/>
    <w:rsid w:val="00BB7457"/>
    <w:rsid w:val="00BB780C"/>
    <w:rsid w:val="00BC026D"/>
    <w:rsid w:val="00BC07F6"/>
    <w:rsid w:val="00BC1227"/>
    <w:rsid w:val="00BC17B6"/>
    <w:rsid w:val="00BC1D5E"/>
    <w:rsid w:val="00BC2495"/>
    <w:rsid w:val="00BC27D9"/>
    <w:rsid w:val="00BC3DE8"/>
    <w:rsid w:val="00BC437A"/>
    <w:rsid w:val="00BC48DD"/>
    <w:rsid w:val="00BC5817"/>
    <w:rsid w:val="00BC637A"/>
    <w:rsid w:val="00BC6A19"/>
    <w:rsid w:val="00BC7582"/>
    <w:rsid w:val="00BC7A95"/>
    <w:rsid w:val="00BC7BC0"/>
    <w:rsid w:val="00BC7E84"/>
    <w:rsid w:val="00BC7FA3"/>
    <w:rsid w:val="00BD02A9"/>
    <w:rsid w:val="00BD0774"/>
    <w:rsid w:val="00BD0A92"/>
    <w:rsid w:val="00BD0BFE"/>
    <w:rsid w:val="00BD2107"/>
    <w:rsid w:val="00BD21A3"/>
    <w:rsid w:val="00BD22D5"/>
    <w:rsid w:val="00BD2651"/>
    <w:rsid w:val="00BD2E42"/>
    <w:rsid w:val="00BD3653"/>
    <w:rsid w:val="00BD40A0"/>
    <w:rsid w:val="00BD49E4"/>
    <w:rsid w:val="00BD4C28"/>
    <w:rsid w:val="00BD4C56"/>
    <w:rsid w:val="00BD4E7C"/>
    <w:rsid w:val="00BD5036"/>
    <w:rsid w:val="00BD61CD"/>
    <w:rsid w:val="00BD6388"/>
    <w:rsid w:val="00BD638F"/>
    <w:rsid w:val="00BD6A42"/>
    <w:rsid w:val="00BD7AE8"/>
    <w:rsid w:val="00BD7E26"/>
    <w:rsid w:val="00BE0309"/>
    <w:rsid w:val="00BE0ADE"/>
    <w:rsid w:val="00BE0AFA"/>
    <w:rsid w:val="00BE1009"/>
    <w:rsid w:val="00BE12AE"/>
    <w:rsid w:val="00BE1B07"/>
    <w:rsid w:val="00BE2A0F"/>
    <w:rsid w:val="00BE2AEB"/>
    <w:rsid w:val="00BE2D10"/>
    <w:rsid w:val="00BE3766"/>
    <w:rsid w:val="00BE383C"/>
    <w:rsid w:val="00BE386D"/>
    <w:rsid w:val="00BE3E8E"/>
    <w:rsid w:val="00BE4553"/>
    <w:rsid w:val="00BE4577"/>
    <w:rsid w:val="00BE4953"/>
    <w:rsid w:val="00BE4E2E"/>
    <w:rsid w:val="00BE4F3F"/>
    <w:rsid w:val="00BE500B"/>
    <w:rsid w:val="00BE51A7"/>
    <w:rsid w:val="00BE596B"/>
    <w:rsid w:val="00BE59A3"/>
    <w:rsid w:val="00BE5B60"/>
    <w:rsid w:val="00BE5BB5"/>
    <w:rsid w:val="00BE63E2"/>
    <w:rsid w:val="00BE6616"/>
    <w:rsid w:val="00BE69AF"/>
    <w:rsid w:val="00BE6A25"/>
    <w:rsid w:val="00BE6BB9"/>
    <w:rsid w:val="00BE6D47"/>
    <w:rsid w:val="00BE71E1"/>
    <w:rsid w:val="00BE7B84"/>
    <w:rsid w:val="00BE7C97"/>
    <w:rsid w:val="00BF00AC"/>
    <w:rsid w:val="00BF05DE"/>
    <w:rsid w:val="00BF0B1A"/>
    <w:rsid w:val="00BF132D"/>
    <w:rsid w:val="00BF1AF4"/>
    <w:rsid w:val="00BF1D07"/>
    <w:rsid w:val="00BF1F69"/>
    <w:rsid w:val="00BF2214"/>
    <w:rsid w:val="00BF227D"/>
    <w:rsid w:val="00BF2337"/>
    <w:rsid w:val="00BF23CB"/>
    <w:rsid w:val="00BF2D6C"/>
    <w:rsid w:val="00BF3333"/>
    <w:rsid w:val="00BF390A"/>
    <w:rsid w:val="00BF3D0B"/>
    <w:rsid w:val="00BF4AAF"/>
    <w:rsid w:val="00BF587D"/>
    <w:rsid w:val="00BF60BB"/>
    <w:rsid w:val="00BF6430"/>
    <w:rsid w:val="00BF6A30"/>
    <w:rsid w:val="00BF7F6B"/>
    <w:rsid w:val="00C00266"/>
    <w:rsid w:val="00C0030E"/>
    <w:rsid w:val="00C006BD"/>
    <w:rsid w:val="00C00E35"/>
    <w:rsid w:val="00C02378"/>
    <w:rsid w:val="00C02C5E"/>
    <w:rsid w:val="00C02EFD"/>
    <w:rsid w:val="00C03633"/>
    <w:rsid w:val="00C04089"/>
    <w:rsid w:val="00C044DC"/>
    <w:rsid w:val="00C04955"/>
    <w:rsid w:val="00C04A68"/>
    <w:rsid w:val="00C04CFE"/>
    <w:rsid w:val="00C04E79"/>
    <w:rsid w:val="00C050A1"/>
    <w:rsid w:val="00C05774"/>
    <w:rsid w:val="00C05EBD"/>
    <w:rsid w:val="00C06038"/>
    <w:rsid w:val="00C06136"/>
    <w:rsid w:val="00C06207"/>
    <w:rsid w:val="00C064B2"/>
    <w:rsid w:val="00C064CA"/>
    <w:rsid w:val="00C0657B"/>
    <w:rsid w:val="00C06987"/>
    <w:rsid w:val="00C07272"/>
    <w:rsid w:val="00C07600"/>
    <w:rsid w:val="00C078C9"/>
    <w:rsid w:val="00C1054A"/>
    <w:rsid w:val="00C10898"/>
    <w:rsid w:val="00C10A52"/>
    <w:rsid w:val="00C10C53"/>
    <w:rsid w:val="00C110E6"/>
    <w:rsid w:val="00C11E76"/>
    <w:rsid w:val="00C11E81"/>
    <w:rsid w:val="00C121A1"/>
    <w:rsid w:val="00C12598"/>
    <w:rsid w:val="00C1301E"/>
    <w:rsid w:val="00C13768"/>
    <w:rsid w:val="00C1401F"/>
    <w:rsid w:val="00C14569"/>
    <w:rsid w:val="00C14AC1"/>
    <w:rsid w:val="00C14F3F"/>
    <w:rsid w:val="00C158CE"/>
    <w:rsid w:val="00C15936"/>
    <w:rsid w:val="00C15A4F"/>
    <w:rsid w:val="00C15AFC"/>
    <w:rsid w:val="00C15CDB"/>
    <w:rsid w:val="00C1655B"/>
    <w:rsid w:val="00C16B11"/>
    <w:rsid w:val="00C16EAA"/>
    <w:rsid w:val="00C17F15"/>
    <w:rsid w:val="00C17FEA"/>
    <w:rsid w:val="00C2009D"/>
    <w:rsid w:val="00C2028E"/>
    <w:rsid w:val="00C206DD"/>
    <w:rsid w:val="00C20BB9"/>
    <w:rsid w:val="00C2200C"/>
    <w:rsid w:val="00C229AF"/>
    <w:rsid w:val="00C229E1"/>
    <w:rsid w:val="00C22F03"/>
    <w:rsid w:val="00C23256"/>
    <w:rsid w:val="00C244B6"/>
    <w:rsid w:val="00C24656"/>
    <w:rsid w:val="00C248A3"/>
    <w:rsid w:val="00C24901"/>
    <w:rsid w:val="00C2495A"/>
    <w:rsid w:val="00C24D6C"/>
    <w:rsid w:val="00C2579E"/>
    <w:rsid w:val="00C25886"/>
    <w:rsid w:val="00C25A41"/>
    <w:rsid w:val="00C25F64"/>
    <w:rsid w:val="00C26393"/>
    <w:rsid w:val="00C26614"/>
    <w:rsid w:val="00C27637"/>
    <w:rsid w:val="00C27CCC"/>
    <w:rsid w:val="00C27D6D"/>
    <w:rsid w:val="00C27E12"/>
    <w:rsid w:val="00C30398"/>
    <w:rsid w:val="00C30558"/>
    <w:rsid w:val="00C30E75"/>
    <w:rsid w:val="00C30FC5"/>
    <w:rsid w:val="00C317BA"/>
    <w:rsid w:val="00C321BD"/>
    <w:rsid w:val="00C3240D"/>
    <w:rsid w:val="00C32639"/>
    <w:rsid w:val="00C33339"/>
    <w:rsid w:val="00C335BD"/>
    <w:rsid w:val="00C33B3C"/>
    <w:rsid w:val="00C33C10"/>
    <w:rsid w:val="00C33E48"/>
    <w:rsid w:val="00C341DC"/>
    <w:rsid w:val="00C3446B"/>
    <w:rsid w:val="00C34EEE"/>
    <w:rsid w:val="00C35E3F"/>
    <w:rsid w:val="00C36763"/>
    <w:rsid w:val="00C37115"/>
    <w:rsid w:val="00C376F9"/>
    <w:rsid w:val="00C37B60"/>
    <w:rsid w:val="00C37CAB"/>
    <w:rsid w:val="00C401CD"/>
    <w:rsid w:val="00C408CD"/>
    <w:rsid w:val="00C41601"/>
    <w:rsid w:val="00C41AA0"/>
    <w:rsid w:val="00C41D8D"/>
    <w:rsid w:val="00C4296D"/>
    <w:rsid w:val="00C42A8A"/>
    <w:rsid w:val="00C4306A"/>
    <w:rsid w:val="00C431E3"/>
    <w:rsid w:val="00C43851"/>
    <w:rsid w:val="00C451C0"/>
    <w:rsid w:val="00C45659"/>
    <w:rsid w:val="00C45E71"/>
    <w:rsid w:val="00C460B8"/>
    <w:rsid w:val="00C46B0B"/>
    <w:rsid w:val="00C47158"/>
    <w:rsid w:val="00C4734F"/>
    <w:rsid w:val="00C47E1D"/>
    <w:rsid w:val="00C51192"/>
    <w:rsid w:val="00C512A7"/>
    <w:rsid w:val="00C512AF"/>
    <w:rsid w:val="00C516C3"/>
    <w:rsid w:val="00C5181B"/>
    <w:rsid w:val="00C518A4"/>
    <w:rsid w:val="00C51A59"/>
    <w:rsid w:val="00C5208D"/>
    <w:rsid w:val="00C52634"/>
    <w:rsid w:val="00C5291C"/>
    <w:rsid w:val="00C530E7"/>
    <w:rsid w:val="00C5321D"/>
    <w:rsid w:val="00C53345"/>
    <w:rsid w:val="00C53AE5"/>
    <w:rsid w:val="00C5408C"/>
    <w:rsid w:val="00C5461E"/>
    <w:rsid w:val="00C54A47"/>
    <w:rsid w:val="00C55AFE"/>
    <w:rsid w:val="00C55F14"/>
    <w:rsid w:val="00C562F0"/>
    <w:rsid w:val="00C56434"/>
    <w:rsid w:val="00C56B3D"/>
    <w:rsid w:val="00C56DF7"/>
    <w:rsid w:val="00C5765D"/>
    <w:rsid w:val="00C579BC"/>
    <w:rsid w:val="00C602D3"/>
    <w:rsid w:val="00C60533"/>
    <w:rsid w:val="00C60E18"/>
    <w:rsid w:val="00C6131E"/>
    <w:rsid w:val="00C61919"/>
    <w:rsid w:val="00C621FC"/>
    <w:rsid w:val="00C629B9"/>
    <w:rsid w:val="00C62E5D"/>
    <w:rsid w:val="00C62F73"/>
    <w:rsid w:val="00C631EB"/>
    <w:rsid w:val="00C63CB9"/>
    <w:rsid w:val="00C640CC"/>
    <w:rsid w:val="00C64309"/>
    <w:rsid w:val="00C6453A"/>
    <w:rsid w:val="00C64655"/>
    <w:rsid w:val="00C64813"/>
    <w:rsid w:val="00C64833"/>
    <w:rsid w:val="00C64ABE"/>
    <w:rsid w:val="00C64CED"/>
    <w:rsid w:val="00C6582A"/>
    <w:rsid w:val="00C6590C"/>
    <w:rsid w:val="00C65EA6"/>
    <w:rsid w:val="00C6608F"/>
    <w:rsid w:val="00C670DD"/>
    <w:rsid w:val="00C67191"/>
    <w:rsid w:val="00C672B4"/>
    <w:rsid w:val="00C67CD4"/>
    <w:rsid w:val="00C70369"/>
    <w:rsid w:val="00C705CC"/>
    <w:rsid w:val="00C706B5"/>
    <w:rsid w:val="00C7090A"/>
    <w:rsid w:val="00C70F4F"/>
    <w:rsid w:val="00C71073"/>
    <w:rsid w:val="00C71592"/>
    <w:rsid w:val="00C724A3"/>
    <w:rsid w:val="00C72771"/>
    <w:rsid w:val="00C72AA5"/>
    <w:rsid w:val="00C73215"/>
    <w:rsid w:val="00C73800"/>
    <w:rsid w:val="00C748FE"/>
    <w:rsid w:val="00C75232"/>
    <w:rsid w:val="00C75AAA"/>
    <w:rsid w:val="00C7601C"/>
    <w:rsid w:val="00C76734"/>
    <w:rsid w:val="00C76F7B"/>
    <w:rsid w:val="00C771AA"/>
    <w:rsid w:val="00C77C98"/>
    <w:rsid w:val="00C80193"/>
    <w:rsid w:val="00C80574"/>
    <w:rsid w:val="00C80860"/>
    <w:rsid w:val="00C8141C"/>
    <w:rsid w:val="00C81B2E"/>
    <w:rsid w:val="00C81CA5"/>
    <w:rsid w:val="00C81D9C"/>
    <w:rsid w:val="00C81DDB"/>
    <w:rsid w:val="00C81EE0"/>
    <w:rsid w:val="00C81F33"/>
    <w:rsid w:val="00C82371"/>
    <w:rsid w:val="00C825B4"/>
    <w:rsid w:val="00C82B22"/>
    <w:rsid w:val="00C83251"/>
    <w:rsid w:val="00C836B8"/>
    <w:rsid w:val="00C83F24"/>
    <w:rsid w:val="00C83F30"/>
    <w:rsid w:val="00C8486C"/>
    <w:rsid w:val="00C84BD3"/>
    <w:rsid w:val="00C84E16"/>
    <w:rsid w:val="00C855C4"/>
    <w:rsid w:val="00C85FCF"/>
    <w:rsid w:val="00C86419"/>
    <w:rsid w:val="00C86661"/>
    <w:rsid w:val="00C869BF"/>
    <w:rsid w:val="00C87517"/>
    <w:rsid w:val="00C876D7"/>
    <w:rsid w:val="00C87FA0"/>
    <w:rsid w:val="00C9028E"/>
    <w:rsid w:val="00C91069"/>
    <w:rsid w:val="00C911B9"/>
    <w:rsid w:val="00C919C0"/>
    <w:rsid w:val="00C91C2B"/>
    <w:rsid w:val="00C92205"/>
    <w:rsid w:val="00C92532"/>
    <w:rsid w:val="00C92F70"/>
    <w:rsid w:val="00C93655"/>
    <w:rsid w:val="00C93FCC"/>
    <w:rsid w:val="00C94120"/>
    <w:rsid w:val="00C94D87"/>
    <w:rsid w:val="00C94EB8"/>
    <w:rsid w:val="00C94FA0"/>
    <w:rsid w:val="00C955F1"/>
    <w:rsid w:val="00C95AA9"/>
    <w:rsid w:val="00C95B75"/>
    <w:rsid w:val="00C95E60"/>
    <w:rsid w:val="00C95F84"/>
    <w:rsid w:val="00C965DB"/>
    <w:rsid w:val="00C96B12"/>
    <w:rsid w:val="00C972CE"/>
    <w:rsid w:val="00C974C7"/>
    <w:rsid w:val="00C979A3"/>
    <w:rsid w:val="00CA00D2"/>
    <w:rsid w:val="00CA014D"/>
    <w:rsid w:val="00CA08C0"/>
    <w:rsid w:val="00CA1363"/>
    <w:rsid w:val="00CA174B"/>
    <w:rsid w:val="00CA1F0B"/>
    <w:rsid w:val="00CA22B1"/>
    <w:rsid w:val="00CA26BF"/>
    <w:rsid w:val="00CA27A5"/>
    <w:rsid w:val="00CA27A7"/>
    <w:rsid w:val="00CA2BA1"/>
    <w:rsid w:val="00CA3217"/>
    <w:rsid w:val="00CA3243"/>
    <w:rsid w:val="00CA3524"/>
    <w:rsid w:val="00CA354A"/>
    <w:rsid w:val="00CA5C93"/>
    <w:rsid w:val="00CA70BF"/>
    <w:rsid w:val="00CA7CD6"/>
    <w:rsid w:val="00CA7CEF"/>
    <w:rsid w:val="00CB0600"/>
    <w:rsid w:val="00CB0DC4"/>
    <w:rsid w:val="00CB0F11"/>
    <w:rsid w:val="00CB10E5"/>
    <w:rsid w:val="00CB1D7F"/>
    <w:rsid w:val="00CB20F5"/>
    <w:rsid w:val="00CB259D"/>
    <w:rsid w:val="00CB25B9"/>
    <w:rsid w:val="00CB2EBA"/>
    <w:rsid w:val="00CB3280"/>
    <w:rsid w:val="00CB3D28"/>
    <w:rsid w:val="00CB42BD"/>
    <w:rsid w:val="00CB4486"/>
    <w:rsid w:val="00CB475B"/>
    <w:rsid w:val="00CB47C8"/>
    <w:rsid w:val="00CB4E5E"/>
    <w:rsid w:val="00CB4F84"/>
    <w:rsid w:val="00CB5AFC"/>
    <w:rsid w:val="00CB5BFF"/>
    <w:rsid w:val="00CB5C70"/>
    <w:rsid w:val="00CB5DB0"/>
    <w:rsid w:val="00CB633D"/>
    <w:rsid w:val="00CB6500"/>
    <w:rsid w:val="00CB6A0A"/>
    <w:rsid w:val="00CB6E82"/>
    <w:rsid w:val="00CC03B6"/>
    <w:rsid w:val="00CC03E2"/>
    <w:rsid w:val="00CC056E"/>
    <w:rsid w:val="00CC0626"/>
    <w:rsid w:val="00CC085C"/>
    <w:rsid w:val="00CC0913"/>
    <w:rsid w:val="00CC0B20"/>
    <w:rsid w:val="00CC1132"/>
    <w:rsid w:val="00CC1B73"/>
    <w:rsid w:val="00CC23B8"/>
    <w:rsid w:val="00CC249A"/>
    <w:rsid w:val="00CC41AA"/>
    <w:rsid w:val="00CC43D9"/>
    <w:rsid w:val="00CC440E"/>
    <w:rsid w:val="00CC49A2"/>
    <w:rsid w:val="00CC4FD7"/>
    <w:rsid w:val="00CC50A6"/>
    <w:rsid w:val="00CC52C8"/>
    <w:rsid w:val="00CC5A37"/>
    <w:rsid w:val="00CC5BF8"/>
    <w:rsid w:val="00CC5C6C"/>
    <w:rsid w:val="00CC63B7"/>
    <w:rsid w:val="00CC68E1"/>
    <w:rsid w:val="00CC6EC7"/>
    <w:rsid w:val="00CC6FA4"/>
    <w:rsid w:val="00CC7358"/>
    <w:rsid w:val="00CD04C4"/>
    <w:rsid w:val="00CD1B04"/>
    <w:rsid w:val="00CD1EE3"/>
    <w:rsid w:val="00CD1F47"/>
    <w:rsid w:val="00CD1FA7"/>
    <w:rsid w:val="00CD2BF7"/>
    <w:rsid w:val="00CD335C"/>
    <w:rsid w:val="00CD3372"/>
    <w:rsid w:val="00CD3548"/>
    <w:rsid w:val="00CD3C5A"/>
    <w:rsid w:val="00CD3F1E"/>
    <w:rsid w:val="00CD4812"/>
    <w:rsid w:val="00CD4FE9"/>
    <w:rsid w:val="00CD5ED4"/>
    <w:rsid w:val="00CD6AE3"/>
    <w:rsid w:val="00CD6CA6"/>
    <w:rsid w:val="00CD7581"/>
    <w:rsid w:val="00CD7895"/>
    <w:rsid w:val="00CE07DC"/>
    <w:rsid w:val="00CE0C75"/>
    <w:rsid w:val="00CE0F54"/>
    <w:rsid w:val="00CE13B8"/>
    <w:rsid w:val="00CE1B85"/>
    <w:rsid w:val="00CE3143"/>
    <w:rsid w:val="00CE3902"/>
    <w:rsid w:val="00CE3BB4"/>
    <w:rsid w:val="00CE3C37"/>
    <w:rsid w:val="00CE3F79"/>
    <w:rsid w:val="00CE4159"/>
    <w:rsid w:val="00CE450E"/>
    <w:rsid w:val="00CE4807"/>
    <w:rsid w:val="00CE485C"/>
    <w:rsid w:val="00CE4A23"/>
    <w:rsid w:val="00CE54C6"/>
    <w:rsid w:val="00CE55EA"/>
    <w:rsid w:val="00CE6FD8"/>
    <w:rsid w:val="00CE718D"/>
    <w:rsid w:val="00CE7286"/>
    <w:rsid w:val="00CE7720"/>
    <w:rsid w:val="00CE7FB7"/>
    <w:rsid w:val="00CF12BA"/>
    <w:rsid w:val="00CF12C3"/>
    <w:rsid w:val="00CF149E"/>
    <w:rsid w:val="00CF16B5"/>
    <w:rsid w:val="00CF1856"/>
    <w:rsid w:val="00CF1BD2"/>
    <w:rsid w:val="00CF22DC"/>
    <w:rsid w:val="00CF24FE"/>
    <w:rsid w:val="00CF335B"/>
    <w:rsid w:val="00CF3BE8"/>
    <w:rsid w:val="00CF3D5A"/>
    <w:rsid w:val="00CF453D"/>
    <w:rsid w:val="00CF48D2"/>
    <w:rsid w:val="00CF4BE8"/>
    <w:rsid w:val="00CF4E4C"/>
    <w:rsid w:val="00CF4E83"/>
    <w:rsid w:val="00CF55E3"/>
    <w:rsid w:val="00CF5702"/>
    <w:rsid w:val="00CF58AE"/>
    <w:rsid w:val="00CF5BE5"/>
    <w:rsid w:val="00CF60B7"/>
    <w:rsid w:val="00CF62C6"/>
    <w:rsid w:val="00CF682F"/>
    <w:rsid w:val="00CF6DCB"/>
    <w:rsid w:val="00CF720B"/>
    <w:rsid w:val="00CF7263"/>
    <w:rsid w:val="00CF735B"/>
    <w:rsid w:val="00CF77A3"/>
    <w:rsid w:val="00CF7917"/>
    <w:rsid w:val="00CF7A1B"/>
    <w:rsid w:val="00CF7B29"/>
    <w:rsid w:val="00CF7C27"/>
    <w:rsid w:val="00D0003C"/>
    <w:rsid w:val="00D001A5"/>
    <w:rsid w:val="00D00985"/>
    <w:rsid w:val="00D00E2D"/>
    <w:rsid w:val="00D00F27"/>
    <w:rsid w:val="00D01FBF"/>
    <w:rsid w:val="00D0214C"/>
    <w:rsid w:val="00D0228D"/>
    <w:rsid w:val="00D0272F"/>
    <w:rsid w:val="00D02755"/>
    <w:rsid w:val="00D02C7A"/>
    <w:rsid w:val="00D0318E"/>
    <w:rsid w:val="00D042C1"/>
    <w:rsid w:val="00D044C0"/>
    <w:rsid w:val="00D0464F"/>
    <w:rsid w:val="00D05720"/>
    <w:rsid w:val="00D05CB6"/>
    <w:rsid w:val="00D063DD"/>
    <w:rsid w:val="00D06508"/>
    <w:rsid w:val="00D06C7A"/>
    <w:rsid w:val="00D07124"/>
    <w:rsid w:val="00D076B1"/>
    <w:rsid w:val="00D076F7"/>
    <w:rsid w:val="00D07A63"/>
    <w:rsid w:val="00D07B4A"/>
    <w:rsid w:val="00D07C63"/>
    <w:rsid w:val="00D11702"/>
    <w:rsid w:val="00D11F61"/>
    <w:rsid w:val="00D12139"/>
    <w:rsid w:val="00D123A5"/>
    <w:rsid w:val="00D124F4"/>
    <w:rsid w:val="00D128C8"/>
    <w:rsid w:val="00D1293A"/>
    <w:rsid w:val="00D12CD1"/>
    <w:rsid w:val="00D12E45"/>
    <w:rsid w:val="00D12F9B"/>
    <w:rsid w:val="00D13294"/>
    <w:rsid w:val="00D13A50"/>
    <w:rsid w:val="00D13FAF"/>
    <w:rsid w:val="00D14749"/>
    <w:rsid w:val="00D14BC2"/>
    <w:rsid w:val="00D14C51"/>
    <w:rsid w:val="00D15751"/>
    <w:rsid w:val="00D15AFF"/>
    <w:rsid w:val="00D15C02"/>
    <w:rsid w:val="00D17D72"/>
    <w:rsid w:val="00D17F44"/>
    <w:rsid w:val="00D20860"/>
    <w:rsid w:val="00D20A25"/>
    <w:rsid w:val="00D21973"/>
    <w:rsid w:val="00D21B07"/>
    <w:rsid w:val="00D2216B"/>
    <w:rsid w:val="00D223D9"/>
    <w:rsid w:val="00D22638"/>
    <w:rsid w:val="00D228F8"/>
    <w:rsid w:val="00D22A7A"/>
    <w:rsid w:val="00D22D0B"/>
    <w:rsid w:val="00D22E85"/>
    <w:rsid w:val="00D22FF2"/>
    <w:rsid w:val="00D23119"/>
    <w:rsid w:val="00D236D8"/>
    <w:rsid w:val="00D23B30"/>
    <w:rsid w:val="00D23B7F"/>
    <w:rsid w:val="00D23B80"/>
    <w:rsid w:val="00D23D3F"/>
    <w:rsid w:val="00D2480B"/>
    <w:rsid w:val="00D24978"/>
    <w:rsid w:val="00D250D6"/>
    <w:rsid w:val="00D253FD"/>
    <w:rsid w:val="00D2606D"/>
    <w:rsid w:val="00D268C9"/>
    <w:rsid w:val="00D276AC"/>
    <w:rsid w:val="00D30A70"/>
    <w:rsid w:val="00D3127E"/>
    <w:rsid w:val="00D31831"/>
    <w:rsid w:val="00D319BD"/>
    <w:rsid w:val="00D31D2E"/>
    <w:rsid w:val="00D33AB5"/>
    <w:rsid w:val="00D33D71"/>
    <w:rsid w:val="00D33E81"/>
    <w:rsid w:val="00D341E7"/>
    <w:rsid w:val="00D351D2"/>
    <w:rsid w:val="00D3553A"/>
    <w:rsid w:val="00D35B5B"/>
    <w:rsid w:val="00D35C4B"/>
    <w:rsid w:val="00D35DD6"/>
    <w:rsid w:val="00D35E6E"/>
    <w:rsid w:val="00D362B7"/>
    <w:rsid w:val="00D3675B"/>
    <w:rsid w:val="00D36B33"/>
    <w:rsid w:val="00D36FBB"/>
    <w:rsid w:val="00D372E5"/>
    <w:rsid w:val="00D375CD"/>
    <w:rsid w:val="00D378CE"/>
    <w:rsid w:val="00D379E7"/>
    <w:rsid w:val="00D40740"/>
    <w:rsid w:val="00D408AE"/>
    <w:rsid w:val="00D41239"/>
    <w:rsid w:val="00D4172C"/>
    <w:rsid w:val="00D42054"/>
    <w:rsid w:val="00D4293F"/>
    <w:rsid w:val="00D4294D"/>
    <w:rsid w:val="00D42C83"/>
    <w:rsid w:val="00D42CCC"/>
    <w:rsid w:val="00D42DEE"/>
    <w:rsid w:val="00D4408E"/>
    <w:rsid w:val="00D4475D"/>
    <w:rsid w:val="00D4499F"/>
    <w:rsid w:val="00D44ABB"/>
    <w:rsid w:val="00D44C81"/>
    <w:rsid w:val="00D451F7"/>
    <w:rsid w:val="00D45E85"/>
    <w:rsid w:val="00D45FED"/>
    <w:rsid w:val="00D46254"/>
    <w:rsid w:val="00D467E3"/>
    <w:rsid w:val="00D46BC0"/>
    <w:rsid w:val="00D46DF2"/>
    <w:rsid w:val="00D46E52"/>
    <w:rsid w:val="00D476E2"/>
    <w:rsid w:val="00D47815"/>
    <w:rsid w:val="00D47BE6"/>
    <w:rsid w:val="00D47DDE"/>
    <w:rsid w:val="00D47E2E"/>
    <w:rsid w:val="00D50165"/>
    <w:rsid w:val="00D50C1E"/>
    <w:rsid w:val="00D51404"/>
    <w:rsid w:val="00D518B6"/>
    <w:rsid w:val="00D51E1D"/>
    <w:rsid w:val="00D52228"/>
    <w:rsid w:val="00D523BE"/>
    <w:rsid w:val="00D52DE9"/>
    <w:rsid w:val="00D53176"/>
    <w:rsid w:val="00D53FCA"/>
    <w:rsid w:val="00D540F6"/>
    <w:rsid w:val="00D54E06"/>
    <w:rsid w:val="00D55481"/>
    <w:rsid w:val="00D558AB"/>
    <w:rsid w:val="00D5593D"/>
    <w:rsid w:val="00D5652F"/>
    <w:rsid w:val="00D56775"/>
    <w:rsid w:val="00D56A29"/>
    <w:rsid w:val="00D57329"/>
    <w:rsid w:val="00D5772D"/>
    <w:rsid w:val="00D57758"/>
    <w:rsid w:val="00D57CDB"/>
    <w:rsid w:val="00D57E3D"/>
    <w:rsid w:val="00D57EA3"/>
    <w:rsid w:val="00D609A5"/>
    <w:rsid w:val="00D60DE3"/>
    <w:rsid w:val="00D610FE"/>
    <w:rsid w:val="00D6131C"/>
    <w:rsid w:val="00D61A05"/>
    <w:rsid w:val="00D61A4A"/>
    <w:rsid w:val="00D6244C"/>
    <w:rsid w:val="00D6245B"/>
    <w:rsid w:val="00D62C0F"/>
    <w:rsid w:val="00D62E0E"/>
    <w:rsid w:val="00D6355C"/>
    <w:rsid w:val="00D639E7"/>
    <w:rsid w:val="00D64714"/>
    <w:rsid w:val="00D647C5"/>
    <w:rsid w:val="00D64C9D"/>
    <w:rsid w:val="00D64E66"/>
    <w:rsid w:val="00D652FE"/>
    <w:rsid w:val="00D6533E"/>
    <w:rsid w:val="00D654AF"/>
    <w:rsid w:val="00D65E5C"/>
    <w:rsid w:val="00D6673B"/>
    <w:rsid w:val="00D67386"/>
    <w:rsid w:val="00D67A2F"/>
    <w:rsid w:val="00D67FC6"/>
    <w:rsid w:val="00D70098"/>
    <w:rsid w:val="00D70613"/>
    <w:rsid w:val="00D707E5"/>
    <w:rsid w:val="00D70812"/>
    <w:rsid w:val="00D708CE"/>
    <w:rsid w:val="00D70BA7"/>
    <w:rsid w:val="00D719E5"/>
    <w:rsid w:val="00D729DA"/>
    <w:rsid w:val="00D72A93"/>
    <w:rsid w:val="00D731E0"/>
    <w:rsid w:val="00D73510"/>
    <w:rsid w:val="00D74055"/>
    <w:rsid w:val="00D7407B"/>
    <w:rsid w:val="00D74122"/>
    <w:rsid w:val="00D74389"/>
    <w:rsid w:val="00D74C48"/>
    <w:rsid w:val="00D74E48"/>
    <w:rsid w:val="00D7519E"/>
    <w:rsid w:val="00D75652"/>
    <w:rsid w:val="00D758A0"/>
    <w:rsid w:val="00D76FAE"/>
    <w:rsid w:val="00D773CD"/>
    <w:rsid w:val="00D77EE7"/>
    <w:rsid w:val="00D77FEC"/>
    <w:rsid w:val="00D804D4"/>
    <w:rsid w:val="00D805B1"/>
    <w:rsid w:val="00D80C6D"/>
    <w:rsid w:val="00D80FAB"/>
    <w:rsid w:val="00D81B55"/>
    <w:rsid w:val="00D81D54"/>
    <w:rsid w:val="00D832FD"/>
    <w:rsid w:val="00D845BC"/>
    <w:rsid w:val="00D847FC"/>
    <w:rsid w:val="00D84CDC"/>
    <w:rsid w:val="00D8500A"/>
    <w:rsid w:val="00D85084"/>
    <w:rsid w:val="00D85296"/>
    <w:rsid w:val="00D85E44"/>
    <w:rsid w:val="00D869C1"/>
    <w:rsid w:val="00D8794E"/>
    <w:rsid w:val="00D87C7F"/>
    <w:rsid w:val="00D903B2"/>
    <w:rsid w:val="00D906F0"/>
    <w:rsid w:val="00D909DB"/>
    <w:rsid w:val="00D9102D"/>
    <w:rsid w:val="00D91368"/>
    <w:rsid w:val="00D913C2"/>
    <w:rsid w:val="00D9151C"/>
    <w:rsid w:val="00D918F0"/>
    <w:rsid w:val="00D92508"/>
    <w:rsid w:val="00D9279A"/>
    <w:rsid w:val="00D929C7"/>
    <w:rsid w:val="00D92A96"/>
    <w:rsid w:val="00D92FDD"/>
    <w:rsid w:val="00D9311E"/>
    <w:rsid w:val="00D933D3"/>
    <w:rsid w:val="00D937EA"/>
    <w:rsid w:val="00D9392F"/>
    <w:rsid w:val="00D94385"/>
    <w:rsid w:val="00D947A2"/>
    <w:rsid w:val="00D94A7A"/>
    <w:rsid w:val="00D951A5"/>
    <w:rsid w:val="00D953D8"/>
    <w:rsid w:val="00D958DB"/>
    <w:rsid w:val="00D95A0C"/>
    <w:rsid w:val="00D95DA8"/>
    <w:rsid w:val="00D95EB6"/>
    <w:rsid w:val="00D96027"/>
    <w:rsid w:val="00D96109"/>
    <w:rsid w:val="00D9632F"/>
    <w:rsid w:val="00D96C8F"/>
    <w:rsid w:val="00D96EF3"/>
    <w:rsid w:val="00D9720E"/>
    <w:rsid w:val="00D97568"/>
    <w:rsid w:val="00D976D6"/>
    <w:rsid w:val="00D97752"/>
    <w:rsid w:val="00D97B92"/>
    <w:rsid w:val="00DA0129"/>
    <w:rsid w:val="00DA0667"/>
    <w:rsid w:val="00DA07CA"/>
    <w:rsid w:val="00DA0AB1"/>
    <w:rsid w:val="00DA1959"/>
    <w:rsid w:val="00DA3071"/>
    <w:rsid w:val="00DA33E3"/>
    <w:rsid w:val="00DA3CB3"/>
    <w:rsid w:val="00DA44B5"/>
    <w:rsid w:val="00DA4880"/>
    <w:rsid w:val="00DA4CF5"/>
    <w:rsid w:val="00DA5035"/>
    <w:rsid w:val="00DA533E"/>
    <w:rsid w:val="00DA5FE5"/>
    <w:rsid w:val="00DA6105"/>
    <w:rsid w:val="00DA610B"/>
    <w:rsid w:val="00DA61FB"/>
    <w:rsid w:val="00DA6435"/>
    <w:rsid w:val="00DA6602"/>
    <w:rsid w:val="00DA6CF4"/>
    <w:rsid w:val="00DA6D57"/>
    <w:rsid w:val="00DA705C"/>
    <w:rsid w:val="00DB07E1"/>
    <w:rsid w:val="00DB0DED"/>
    <w:rsid w:val="00DB0E34"/>
    <w:rsid w:val="00DB0EAF"/>
    <w:rsid w:val="00DB16C1"/>
    <w:rsid w:val="00DB17A2"/>
    <w:rsid w:val="00DB2C2E"/>
    <w:rsid w:val="00DB2C4F"/>
    <w:rsid w:val="00DB2EA2"/>
    <w:rsid w:val="00DB35A5"/>
    <w:rsid w:val="00DB4D8B"/>
    <w:rsid w:val="00DB4FD1"/>
    <w:rsid w:val="00DB5102"/>
    <w:rsid w:val="00DB55B9"/>
    <w:rsid w:val="00DB5914"/>
    <w:rsid w:val="00DB5CD5"/>
    <w:rsid w:val="00DB5FEB"/>
    <w:rsid w:val="00DB6E8F"/>
    <w:rsid w:val="00DB711C"/>
    <w:rsid w:val="00DB762B"/>
    <w:rsid w:val="00DB79B1"/>
    <w:rsid w:val="00DC00C4"/>
    <w:rsid w:val="00DC0490"/>
    <w:rsid w:val="00DC064D"/>
    <w:rsid w:val="00DC100B"/>
    <w:rsid w:val="00DC13D4"/>
    <w:rsid w:val="00DC185B"/>
    <w:rsid w:val="00DC2228"/>
    <w:rsid w:val="00DC233C"/>
    <w:rsid w:val="00DC2B68"/>
    <w:rsid w:val="00DC3150"/>
    <w:rsid w:val="00DC3256"/>
    <w:rsid w:val="00DC3424"/>
    <w:rsid w:val="00DC3738"/>
    <w:rsid w:val="00DC374D"/>
    <w:rsid w:val="00DC3F3B"/>
    <w:rsid w:val="00DC4281"/>
    <w:rsid w:val="00DC44A9"/>
    <w:rsid w:val="00DC48BE"/>
    <w:rsid w:val="00DC4BD6"/>
    <w:rsid w:val="00DC4DA1"/>
    <w:rsid w:val="00DC4E56"/>
    <w:rsid w:val="00DC5543"/>
    <w:rsid w:val="00DC5E25"/>
    <w:rsid w:val="00DC621B"/>
    <w:rsid w:val="00DC66C1"/>
    <w:rsid w:val="00DC69E7"/>
    <w:rsid w:val="00DC6CDD"/>
    <w:rsid w:val="00DC6CF9"/>
    <w:rsid w:val="00DC775B"/>
    <w:rsid w:val="00DC7DF3"/>
    <w:rsid w:val="00DC7F68"/>
    <w:rsid w:val="00DD0797"/>
    <w:rsid w:val="00DD094F"/>
    <w:rsid w:val="00DD0CE7"/>
    <w:rsid w:val="00DD14A7"/>
    <w:rsid w:val="00DD1639"/>
    <w:rsid w:val="00DD174B"/>
    <w:rsid w:val="00DD1F3E"/>
    <w:rsid w:val="00DD28D6"/>
    <w:rsid w:val="00DD2E79"/>
    <w:rsid w:val="00DD2FF0"/>
    <w:rsid w:val="00DD304E"/>
    <w:rsid w:val="00DD3C5F"/>
    <w:rsid w:val="00DD4945"/>
    <w:rsid w:val="00DD504A"/>
    <w:rsid w:val="00DD52E0"/>
    <w:rsid w:val="00DD5CBF"/>
    <w:rsid w:val="00DD5F55"/>
    <w:rsid w:val="00DD60DD"/>
    <w:rsid w:val="00DD6361"/>
    <w:rsid w:val="00DD6D9F"/>
    <w:rsid w:val="00DE014B"/>
    <w:rsid w:val="00DE04C7"/>
    <w:rsid w:val="00DE09CA"/>
    <w:rsid w:val="00DE0CEC"/>
    <w:rsid w:val="00DE121B"/>
    <w:rsid w:val="00DE12CF"/>
    <w:rsid w:val="00DE1332"/>
    <w:rsid w:val="00DE15DB"/>
    <w:rsid w:val="00DE1C25"/>
    <w:rsid w:val="00DE1DCD"/>
    <w:rsid w:val="00DE22D7"/>
    <w:rsid w:val="00DE24DB"/>
    <w:rsid w:val="00DE28D1"/>
    <w:rsid w:val="00DE2C81"/>
    <w:rsid w:val="00DE3474"/>
    <w:rsid w:val="00DE38E5"/>
    <w:rsid w:val="00DE418A"/>
    <w:rsid w:val="00DE49A4"/>
    <w:rsid w:val="00DE4D06"/>
    <w:rsid w:val="00DE4DDF"/>
    <w:rsid w:val="00DE5514"/>
    <w:rsid w:val="00DE5A5D"/>
    <w:rsid w:val="00DE60F9"/>
    <w:rsid w:val="00DE6935"/>
    <w:rsid w:val="00DE6A26"/>
    <w:rsid w:val="00DE6C70"/>
    <w:rsid w:val="00DF0126"/>
    <w:rsid w:val="00DF0434"/>
    <w:rsid w:val="00DF073D"/>
    <w:rsid w:val="00DF0B08"/>
    <w:rsid w:val="00DF109A"/>
    <w:rsid w:val="00DF1EBB"/>
    <w:rsid w:val="00DF21BF"/>
    <w:rsid w:val="00DF23DA"/>
    <w:rsid w:val="00DF2CC3"/>
    <w:rsid w:val="00DF335D"/>
    <w:rsid w:val="00DF3AB8"/>
    <w:rsid w:val="00DF4987"/>
    <w:rsid w:val="00DF4ADC"/>
    <w:rsid w:val="00DF4D14"/>
    <w:rsid w:val="00DF59B5"/>
    <w:rsid w:val="00DF5A54"/>
    <w:rsid w:val="00DF5D0C"/>
    <w:rsid w:val="00DF5EC1"/>
    <w:rsid w:val="00DF6093"/>
    <w:rsid w:val="00DF63FC"/>
    <w:rsid w:val="00DF648E"/>
    <w:rsid w:val="00DF6688"/>
    <w:rsid w:val="00DF669E"/>
    <w:rsid w:val="00DF6735"/>
    <w:rsid w:val="00DF6ED0"/>
    <w:rsid w:val="00DF72A3"/>
    <w:rsid w:val="00DF734E"/>
    <w:rsid w:val="00E005FD"/>
    <w:rsid w:val="00E013E7"/>
    <w:rsid w:val="00E0164F"/>
    <w:rsid w:val="00E01E57"/>
    <w:rsid w:val="00E01FFB"/>
    <w:rsid w:val="00E02330"/>
    <w:rsid w:val="00E02438"/>
    <w:rsid w:val="00E0250C"/>
    <w:rsid w:val="00E036CC"/>
    <w:rsid w:val="00E037ED"/>
    <w:rsid w:val="00E0415A"/>
    <w:rsid w:val="00E04629"/>
    <w:rsid w:val="00E051C6"/>
    <w:rsid w:val="00E058FA"/>
    <w:rsid w:val="00E067E9"/>
    <w:rsid w:val="00E06840"/>
    <w:rsid w:val="00E06A82"/>
    <w:rsid w:val="00E06ACC"/>
    <w:rsid w:val="00E07936"/>
    <w:rsid w:val="00E079DB"/>
    <w:rsid w:val="00E07C3E"/>
    <w:rsid w:val="00E07CC8"/>
    <w:rsid w:val="00E10365"/>
    <w:rsid w:val="00E106FE"/>
    <w:rsid w:val="00E1070C"/>
    <w:rsid w:val="00E1099F"/>
    <w:rsid w:val="00E11601"/>
    <w:rsid w:val="00E11C8A"/>
    <w:rsid w:val="00E12645"/>
    <w:rsid w:val="00E126F2"/>
    <w:rsid w:val="00E12C31"/>
    <w:rsid w:val="00E12CC5"/>
    <w:rsid w:val="00E12D4B"/>
    <w:rsid w:val="00E12EC6"/>
    <w:rsid w:val="00E1364D"/>
    <w:rsid w:val="00E13950"/>
    <w:rsid w:val="00E1429E"/>
    <w:rsid w:val="00E14572"/>
    <w:rsid w:val="00E14AEB"/>
    <w:rsid w:val="00E14CB4"/>
    <w:rsid w:val="00E14CE1"/>
    <w:rsid w:val="00E1500A"/>
    <w:rsid w:val="00E15387"/>
    <w:rsid w:val="00E15567"/>
    <w:rsid w:val="00E159AA"/>
    <w:rsid w:val="00E1606E"/>
    <w:rsid w:val="00E16EB7"/>
    <w:rsid w:val="00E20B6A"/>
    <w:rsid w:val="00E21064"/>
    <w:rsid w:val="00E213B4"/>
    <w:rsid w:val="00E219DA"/>
    <w:rsid w:val="00E21B8E"/>
    <w:rsid w:val="00E22789"/>
    <w:rsid w:val="00E227EC"/>
    <w:rsid w:val="00E234F6"/>
    <w:rsid w:val="00E23694"/>
    <w:rsid w:val="00E236A5"/>
    <w:rsid w:val="00E236B3"/>
    <w:rsid w:val="00E2498A"/>
    <w:rsid w:val="00E249DF"/>
    <w:rsid w:val="00E24B87"/>
    <w:rsid w:val="00E24E5D"/>
    <w:rsid w:val="00E24EA9"/>
    <w:rsid w:val="00E2648C"/>
    <w:rsid w:val="00E26549"/>
    <w:rsid w:val="00E267A6"/>
    <w:rsid w:val="00E2683C"/>
    <w:rsid w:val="00E26982"/>
    <w:rsid w:val="00E26A54"/>
    <w:rsid w:val="00E26C13"/>
    <w:rsid w:val="00E273F1"/>
    <w:rsid w:val="00E303BA"/>
    <w:rsid w:val="00E304B5"/>
    <w:rsid w:val="00E3082E"/>
    <w:rsid w:val="00E3118D"/>
    <w:rsid w:val="00E31433"/>
    <w:rsid w:val="00E31560"/>
    <w:rsid w:val="00E32262"/>
    <w:rsid w:val="00E325DD"/>
    <w:rsid w:val="00E32CD0"/>
    <w:rsid w:val="00E330AB"/>
    <w:rsid w:val="00E336BF"/>
    <w:rsid w:val="00E34244"/>
    <w:rsid w:val="00E34610"/>
    <w:rsid w:val="00E35119"/>
    <w:rsid w:val="00E351AC"/>
    <w:rsid w:val="00E35738"/>
    <w:rsid w:val="00E3587F"/>
    <w:rsid w:val="00E358F4"/>
    <w:rsid w:val="00E367B1"/>
    <w:rsid w:val="00E36B5E"/>
    <w:rsid w:val="00E37260"/>
    <w:rsid w:val="00E40079"/>
    <w:rsid w:val="00E40489"/>
    <w:rsid w:val="00E40E53"/>
    <w:rsid w:val="00E40FD0"/>
    <w:rsid w:val="00E40FE4"/>
    <w:rsid w:val="00E41129"/>
    <w:rsid w:val="00E4137C"/>
    <w:rsid w:val="00E41AEA"/>
    <w:rsid w:val="00E4229F"/>
    <w:rsid w:val="00E424A5"/>
    <w:rsid w:val="00E426E1"/>
    <w:rsid w:val="00E42798"/>
    <w:rsid w:val="00E42F23"/>
    <w:rsid w:val="00E4309C"/>
    <w:rsid w:val="00E432F1"/>
    <w:rsid w:val="00E43592"/>
    <w:rsid w:val="00E43901"/>
    <w:rsid w:val="00E43A4C"/>
    <w:rsid w:val="00E44061"/>
    <w:rsid w:val="00E448A0"/>
    <w:rsid w:val="00E44F8B"/>
    <w:rsid w:val="00E45538"/>
    <w:rsid w:val="00E455CD"/>
    <w:rsid w:val="00E45B6D"/>
    <w:rsid w:val="00E45B8D"/>
    <w:rsid w:val="00E464E9"/>
    <w:rsid w:val="00E46B3A"/>
    <w:rsid w:val="00E47558"/>
    <w:rsid w:val="00E47666"/>
    <w:rsid w:val="00E479E7"/>
    <w:rsid w:val="00E47E76"/>
    <w:rsid w:val="00E501B2"/>
    <w:rsid w:val="00E51096"/>
    <w:rsid w:val="00E51ABD"/>
    <w:rsid w:val="00E52055"/>
    <w:rsid w:val="00E5224A"/>
    <w:rsid w:val="00E5225A"/>
    <w:rsid w:val="00E52411"/>
    <w:rsid w:val="00E52FAA"/>
    <w:rsid w:val="00E532CD"/>
    <w:rsid w:val="00E53EB8"/>
    <w:rsid w:val="00E542F3"/>
    <w:rsid w:val="00E54BE5"/>
    <w:rsid w:val="00E555B0"/>
    <w:rsid w:val="00E56374"/>
    <w:rsid w:val="00E566F7"/>
    <w:rsid w:val="00E56FCF"/>
    <w:rsid w:val="00E572A8"/>
    <w:rsid w:val="00E573E0"/>
    <w:rsid w:val="00E612D3"/>
    <w:rsid w:val="00E61336"/>
    <w:rsid w:val="00E6149F"/>
    <w:rsid w:val="00E62612"/>
    <w:rsid w:val="00E62DAD"/>
    <w:rsid w:val="00E63368"/>
    <w:rsid w:val="00E639CE"/>
    <w:rsid w:val="00E63AFC"/>
    <w:rsid w:val="00E64394"/>
    <w:rsid w:val="00E644C8"/>
    <w:rsid w:val="00E648CF"/>
    <w:rsid w:val="00E64EFA"/>
    <w:rsid w:val="00E656AD"/>
    <w:rsid w:val="00E65715"/>
    <w:rsid w:val="00E65E2F"/>
    <w:rsid w:val="00E6625D"/>
    <w:rsid w:val="00E662A0"/>
    <w:rsid w:val="00E6648C"/>
    <w:rsid w:val="00E6717D"/>
    <w:rsid w:val="00E67181"/>
    <w:rsid w:val="00E671EE"/>
    <w:rsid w:val="00E672B0"/>
    <w:rsid w:val="00E67970"/>
    <w:rsid w:val="00E67FE3"/>
    <w:rsid w:val="00E705D3"/>
    <w:rsid w:val="00E7088D"/>
    <w:rsid w:val="00E70BA2"/>
    <w:rsid w:val="00E70E2A"/>
    <w:rsid w:val="00E715C5"/>
    <w:rsid w:val="00E71BF8"/>
    <w:rsid w:val="00E71E3D"/>
    <w:rsid w:val="00E71EAB"/>
    <w:rsid w:val="00E71FBD"/>
    <w:rsid w:val="00E728EA"/>
    <w:rsid w:val="00E72BE3"/>
    <w:rsid w:val="00E7446B"/>
    <w:rsid w:val="00E75062"/>
    <w:rsid w:val="00E7597C"/>
    <w:rsid w:val="00E759D1"/>
    <w:rsid w:val="00E75C0E"/>
    <w:rsid w:val="00E75F9D"/>
    <w:rsid w:val="00E760E4"/>
    <w:rsid w:val="00E761F5"/>
    <w:rsid w:val="00E7620F"/>
    <w:rsid w:val="00E7624A"/>
    <w:rsid w:val="00E762ED"/>
    <w:rsid w:val="00E77796"/>
    <w:rsid w:val="00E805CE"/>
    <w:rsid w:val="00E80AAB"/>
    <w:rsid w:val="00E80F12"/>
    <w:rsid w:val="00E81352"/>
    <w:rsid w:val="00E813F6"/>
    <w:rsid w:val="00E815B5"/>
    <w:rsid w:val="00E82061"/>
    <w:rsid w:val="00E82D17"/>
    <w:rsid w:val="00E82DFA"/>
    <w:rsid w:val="00E832E6"/>
    <w:rsid w:val="00E834F2"/>
    <w:rsid w:val="00E83712"/>
    <w:rsid w:val="00E83C53"/>
    <w:rsid w:val="00E843F9"/>
    <w:rsid w:val="00E8447B"/>
    <w:rsid w:val="00E8468B"/>
    <w:rsid w:val="00E84F86"/>
    <w:rsid w:val="00E85D1E"/>
    <w:rsid w:val="00E86083"/>
    <w:rsid w:val="00E8623A"/>
    <w:rsid w:val="00E8656B"/>
    <w:rsid w:val="00E8722D"/>
    <w:rsid w:val="00E8775B"/>
    <w:rsid w:val="00E87839"/>
    <w:rsid w:val="00E879CF"/>
    <w:rsid w:val="00E87A72"/>
    <w:rsid w:val="00E87ECE"/>
    <w:rsid w:val="00E90322"/>
    <w:rsid w:val="00E905DE"/>
    <w:rsid w:val="00E90931"/>
    <w:rsid w:val="00E90B35"/>
    <w:rsid w:val="00E90C01"/>
    <w:rsid w:val="00E91324"/>
    <w:rsid w:val="00E91460"/>
    <w:rsid w:val="00E918D4"/>
    <w:rsid w:val="00E91BA1"/>
    <w:rsid w:val="00E91E6F"/>
    <w:rsid w:val="00E924C0"/>
    <w:rsid w:val="00E92594"/>
    <w:rsid w:val="00E92931"/>
    <w:rsid w:val="00E9293E"/>
    <w:rsid w:val="00E92BE0"/>
    <w:rsid w:val="00E92FD6"/>
    <w:rsid w:val="00E93409"/>
    <w:rsid w:val="00E93497"/>
    <w:rsid w:val="00E936EF"/>
    <w:rsid w:val="00E94272"/>
    <w:rsid w:val="00E95838"/>
    <w:rsid w:val="00E9584A"/>
    <w:rsid w:val="00E95AC0"/>
    <w:rsid w:val="00E95D16"/>
    <w:rsid w:val="00E95D58"/>
    <w:rsid w:val="00E963F8"/>
    <w:rsid w:val="00E9649B"/>
    <w:rsid w:val="00E969E6"/>
    <w:rsid w:val="00E96CF2"/>
    <w:rsid w:val="00E96EA3"/>
    <w:rsid w:val="00E9712A"/>
    <w:rsid w:val="00EA0442"/>
    <w:rsid w:val="00EA0B1B"/>
    <w:rsid w:val="00EA1004"/>
    <w:rsid w:val="00EA127E"/>
    <w:rsid w:val="00EA199A"/>
    <w:rsid w:val="00EA1E78"/>
    <w:rsid w:val="00EA20DD"/>
    <w:rsid w:val="00EA2107"/>
    <w:rsid w:val="00EA27D2"/>
    <w:rsid w:val="00EA2A3F"/>
    <w:rsid w:val="00EA30C8"/>
    <w:rsid w:val="00EA3802"/>
    <w:rsid w:val="00EA3834"/>
    <w:rsid w:val="00EA3BC2"/>
    <w:rsid w:val="00EA3D9E"/>
    <w:rsid w:val="00EA5385"/>
    <w:rsid w:val="00EA5900"/>
    <w:rsid w:val="00EA6D1D"/>
    <w:rsid w:val="00EA719E"/>
    <w:rsid w:val="00EA71D2"/>
    <w:rsid w:val="00EA7559"/>
    <w:rsid w:val="00EA7B32"/>
    <w:rsid w:val="00EB032A"/>
    <w:rsid w:val="00EB10BD"/>
    <w:rsid w:val="00EB1916"/>
    <w:rsid w:val="00EB1AD8"/>
    <w:rsid w:val="00EB2061"/>
    <w:rsid w:val="00EB25EF"/>
    <w:rsid w:val="00EB2711"/>
    <w:rsid w:val="00EB2A67"/>
    <w:rsid w:val="00EB30B2"/>
    <w:rsid w:val="00EB3115"/>
    <w:rsid w:val="00EB374A"/>
    <w:rsid w:val="00EB4202"/>
    <w:rsid w:val="00EB429D"/>
    <w:rsid w:val="00EB53D7"/>
    <w:rsid w:val="00EB5503"/>
    <w:rsid w:val="00EB5751"/>
    <w:rsid w:val="00EB5C3A"/>
    <w:rsid w:val="00EB5F56"/>
    <w:rsid w:val="00EB71EA"/>
    <w:rsid w:val="00EB774C"/>
    <w:rsid w:val="00EB784F"/>
    <w:rsid w:val="00EC0461"/>
    <w:rsid w:val="00EC07B9"/>
    <w:rsid w:val="00EC08D6"/>
    <w:rsid w:val="00EC0D4B"/>
    <w:rsid w:val="00EC29C3"/>
    <w:rsid w:val="00EC2BFA"/>
    <w:rsid w:val="00EC30B1"/>
    <w:rsid w:val="00EC3EB0"/>
    <w:rsid w:val="00EC4446"/>
    <w:rsid w:val="00EC4454"/>
    <w:rsid w:val="00EC464D"/>
    <w:rsid w:val="00EC5407"/>
    <w:rsid w:val="00EC5487"/>
    <w:rsid w:val="00EC582B"/>
    <w:rsid w:val="00EC67B3"/>
    <w:rsid w:val="00EC7985"/>
    <w:rsid w:val="00ED1067"/>
    <w:rsid w:val="00ED187E"/>
    <w:rsid w:val="00ED191F"/>
    <w:rsid w:val="00ED1ED9"/>
    <w:rsid w:val="00ED353A"/>
    <w:rsid w:val="00ED36DF"/>
    <w:rsid w:val="00ED3B48"/>
    <w:rsid w:val="00ED4AF0"/>
    <w:rsid w:val="00ED4E0F"/>
    <w:rsid w:val="00ED59EB"/>
    <w:rsid w:val="00ED5C56"/>
    <w:rsid w:val="00ED5EAD"/>
    <w:rsid w:val="00ED6613"/>
    <w:rsid w:val="00ED6634"/>
    <w:rsid w:val="00ED6EE4"/>
    <w:rsid w:val="00ED72D2"/>
    <w:rsid w:val="00ED79E8"/>
    <w:rsid w:val="00EE03BC"/>
    <w:rsid w:val="00EE0435"/>
    <w:rsid w:val="00EE0DEF"/>
    <w:rsid w:val="00EE106C"/>
    <w:rsid w:val="00EE135E"/>
    <w:rsid w:val="00EE19F0"/>
    <w:rsid w:val="00EE1A0B"/>
    <w:rsid w:val="00EE1C2C"/>
    <w:rsid w:val="00EE2786"/>
    <w:rsid w:val="00EE2F81"/>
    <w:rsid w:val="00EE34A5"/>
    <w:rsid w:val="00EE460F"/>
    <w:rsid w:val="00EE46E2"/>
    <w:rsid w:val="00EE4B51"/>
    <w:rsid w:val="00EE4DBD"/>
    <w:rsid w:val="00EE53BB"/>
    <w:rsid w:val="00EE5DE0"/>
    <w:rsid w:val="00EE60A0"/>
    <w:rsid w:val="00EE6108"/>
    <w:rsid w:val="00EE66A7"/>
    <w:rsid w:val="00EE67BE"/>
    <w:rsid w:val="00EE6CFE"/>
    <w:rsid w:val="00EE7E2F"/>
    <w:rsid w:val="00EF04F4"/>
    <w:rsid w:val="00EF0633"/>
    <w:rsid w:val="00EF07FC"/>
    <w:rsid w:val="00EF0829"/>
    <w:rsid w:val="00EF0FEA"/>
    <w:rsid w:val="00EF1692"/>
    <w:rsid w:val="00EF181C"/>
    <w:rsid w:val="00EF1F08"/>
    <w:rsid w:val="00EF2475"/>
    <w:rsid w:val="00EF27A0"/>
    <w:rsid w:val="00EF2B0D"/>
    <w:rsid w:val="00EF2FD6"/>
    <w:rsid w:val="00EF33BC"/>
    <w:rsid w:val="00EF3467"/>
    <w:rsid w:val="00EF3A15"/>
    <w:rsid w:val="00EF3B27"/>
    <w:rsid w:val="00EF3F26"/>
    <w:rsid w:val="00EF3F83"/>
    <w:rsid w:val="00EF3FFB"/>
    <w:rsid w:val="00EF42D0"/>
    <w:rsid w:val="00EF4812"/>
    <w:rsid w:val="00EF48BE"/>
    <w:rsid w:val="00EF4CD3"/>
    <w:rsid w:val="00EF53E6"/>
    <w:rsid w:val="00EF5500"/>
    <w:rsid w:val="00EF59BD"/>
    <w:rsid w:val="00EF6CD7"/>
    <w:rsid w:val="00EF712A"/>
    <w:rsid w:val="00EF76F5"/>
    <w:rsid w:val="00EF7A6C"/>
    <w:rsid w:val="00EF7D7E"/>
    <w:rsid w:val="00F00726"/>
    <w:rsid w:val="00F0079B"/>
    <w:rsid w:val="00F00EE0"/>
    <w:rsid w:val="00F00EE5"/>
    <w:rsid w:val="00F01592"/>
    <w:rsid w:val="00F020F1"/>
    <w:rsid w:val="00F0236E"/>
    <w:rsid w:val="00F024CA"/>
    <w:rsid w:val="00F02B12"/>
    <w:rsid w:val="00F02EA7"/>
    <w:rsid w:val="00F03747"/>
    <w:rsid w:val="00F04D7C"/>
    <w:rsid w:val="00F0501A"/>
    <w:rsid w:val="00F05B28"/>
    <w:rsid w:val="00F05D52"/>
    <w:rsid w:val="00F06376"/>
    <w:rsid w:val="00F0681A"/>
    <w:rsid w:val="00F06A8E"/>
    <w:rsid w:val="00F079C5"/>
    <w:rsid w:val="00F07AD8"/>
    <w:rsid w:val="00F107BD"/>
    <w:rsid w:val="00F11031"/>
    <w:rsid w:val="00F118BA"/>
    <w:rsid w:val="00F11F57"/>
    <w:rsid w:val="00F11FBE"/>
    <w:rsid w:val="00F120BA"/>
    <w:rsid w:val="00F12178"/>
    <w:rsid w:val="00F1283F"/>
    <w:rsid w:val="00F12D88"/>
    <w:rsid w:val="00F133C9"/>
    <w:rsid w:val="00F1352F"/>
    <w:rsid w:val="00F13BE4"/>
    <w:rsid w:val="00F155CE"/>
    <w:rsid w:val="00F15857"/>
    <w:rsid w:val="00F16346"/>
    <w:rsid w:val="00F16802"/>
    <w:rsid w:val="00F16D54"/>
    <w:rsid w:val="00F1708E"/>
    <w:rsid w:val="00F17903"/>
    <w:rsid w:val="00F17E1E"/>
    <w:rsid w:val="00F17E40"/>
    <w:rsid w:val="00F20085"/>
    <w:rsid w:val="00F20322"/>
    <w:rsid w:val="00F20685"/>
    <w:rsid w:val="00F20BB2"/>
    <w:rsid w:val="00F2130C"/>
    <w:rsid w:val="00F213B3"/>
    <w:rsid w:val="00F2140F"/>
    <w:rsid w:val="00F217C1"/>
    <w:rsid w:val="00F220D7"/>
    <w:rsid w:val="00F22ED9"/>
    <w:rsid w:val="00F23731"/>
    <w:rsid w:val="00F23FC1"/>
    <w:rsid w:val="00F24598"/>
    <w:rsid w:val="00F2494A"/>
    <w:rsid w:val="00F251B9"/>
    <w:rsid w:val="00F256EC"/>
    <w:rsid w:val="00F2618A"/>
    <w:rsid w:val="00F261F4"/>
    <w:rsid w:val="00F270E5"/>
    <w:rsid w:val="00F27896"/>
    <w:rsid w:val="00F27D82"/>
    <w:rsid w:val="00F30BF5"/>
    <w:rsid w:val="00F30FFB"/>
    <w:rsid w:val="00F31598"/>
    <w:rsid w:val="00F31DBD"/>
    <w:rsid w:val="00F32489"/>
    <w:rsid w:val="00F32FCF"/>
    <w:rsid w:val="00F335E7"/>
    <w:rsid w:val="00F339AA"/>
    <w:rsid w:val="00F33D67"/>
    <w:rsid w:val="00F344EA"/>
    <w:rsid w:val="00F34A68"/>
    <w:rsid w:val="00F367E6"/>
    <w:rsid w:val="00F36B98"/>
    <w:rsid w:val="00F36F0F"/>
    <w:rsid w:val="00F36F8E"/>
    <w:rsid w:val="00F371F8"/>
    <w:rsid w:val="00F37BBD"/>
    <w:rsid w:val="00F400E9"/>
    <w:rsid w:val="00F41373"/>
    <w:rsid w:val="00F41C71"/>
    <w:rsid w:val="00F41F89"/>
    <w:rsid w:val="00F41FF6"/>
    <w:rsid w:val="00F430D3"/>
    <w:rsid w:val="00F436B0"/>
    <w:rsid w:val="00F43E11"/>
    <w:rsid w:val="00F44311"/>
    <w:rsid w:val="00F4462B"/>
    <w:rsid w:val="00F447FF"/>
    <w:rsid w:val="00F45111"/>
    <w:rsid w:val="00F4541C"/>
    <w:rsid w:val="00F45858"/>
    <w:rsid w:val="00F46030"/>
    <w:rsid w:val="00F466E1"/>
    <w:rsid w:val="00F471B6"/>
    <w:rsid w:val="00F50D5B"/>
    <w:rsid w:val="00F5102D"/>
    <w:rsid w:val="00F51796"/>
    <w:rsid w:val="00F5218F"/>
    <w:rsid w:val="00F52A0B"/>
    <w:rsid w:val="00F52BA5"/>
    <w:rsid w:val="00F5362F"/>
    <w:rsid w:val="00F53649"/>
    <w:rsid w:val="00F537A0"/>
    <w:rsid w:val="00F5396B"/>
    <w:rsid w:val="00F53A69"/>
    <w:rsid w:val="00F53E66"/>
    <w:rsid w:val="00F5408D"/>
    <w:rsid w:val="00F54F89"/>
    <w:rsid w:val="00F5511C"/>
    <w:rsid w:val="00F55372"/>
    <w:rsid w:val="00F55AB6"/>
    <w:rsid w:val="00F562D1"/>
    <w:rsid w:val="00F56B79"/>
    <w:rsid w:val="00F56BCF"/>
    <w:rsid w:val="00F56ECC"/>
    <w:rsid w:val="00F5719D"/>
    <w:rsid w:val="00F57FA7"/>
    <w:rsid w:val="00F60A7D"/>
    <w:rsid w:val="00F62007"/>
    <w:rsid w:val="00F62026"/>
    <w:rsid w:val="00F6242F"/>
    <w:rsid w:val="00F62794"/>
    <w:rsid w:val="00F6339A"/>
    <w:rsid w:val="00F634AE"/>
    <w:rsid w:val="00F63891"/>
    <w:rsid w:val="00F63B7E"/>
    <w:rsid w:val="00F64145"/>
    <w:rsid w:val="00F64312"/>
    <w:rsid w:val="00F64733"/>
    <w:rsid w:val="00F647ED"/>
    <w:rsid w:val="00F648C5"/>
    <w:rsid w:val="00F65227"/>
    <w:rsid w:val="00F65457"/>
    <w:rsid w:val="00F654B4"/>
    <w:rsid w:val="00F65643"/>
    <w:rsid w:val="00F65DED"/>
    <w:rsid w:val="00F6616C"/>
    <w:rsid w:val="00F66587"/>
    <w:rsid w:val="00F66FD8"/>
    <w:rsid w:val="00F67328"/>
    <w:rsid w:val="00F67637"/>
    <w:rsid w:val="00F67F85"/>
    <w:rsid w:val="00F701BD"/>
    <w:rsid w:val="00F703D6"/>
    <w:rsid w:val="00F706C3"/>
    <w:rsid w:val="00F7089F"/>
    <w:rsid w:val="00F7113C"/>
    <w:rsid w:val="00F71484"/>
    <w:rsid w:val="00F71683"/>
    <w:rsid w:val="00F719B9"/>
    <w:rsid w:val="00F71DAD"/>
    <w:rsid w:val="00F72112"/>
    <w:rsid w:val="00F722B5"/>
    <w:rsid w:val="00F7351B"/>
    <w:rsid w:val="00F73685"/>
    <w:rsid w:val="00F73B5E"/>
    <w:rsid w:val="00F74DE1"/>
    <w:rsid w:val="00F755F5"/>
    <w:rsid w:val="00F758C9"/>
    <w:rsid w:val="00F760D4"/>
    <w:rsid w:val="00F76391"/>
    <w:rsid w:val="00F77943"/>
    <w:rsid w:val="00F77AE0"/>
    <w:rsid w:val="00F77DA6"/>
    <w:rsid w:val="00F77EB9"/>
    <w:rsid w:val="00F77FCF"/>
    <w:rsid w:val="00F81580"/>
    <w:rsid w:val="00F81910"/>
    <w:rsid w:val="00F81A37"/>
    <w:rsid w:val="00F81BE2"/>
    <w:rsid w:val="00F81D15"/>
    <w:rsid w:val="00F82006"/>
    <w:rsid w:val="00F82372"/>
    <w:rsid w:val="00F8251B"/>
    <w:rsid w:val="00F82B58"/>
    <w:rsid w:val="00F83000"/>
    <w:rsid w:val="00F831D8"/>
    <w:rsid w:val="00F835C7"/>
    <w:rsid w:val="00F83874"/>
    <w:rsid w:val="00F8441E"/>
    <w:rsid w:val="00F84C1A"/>
    <w:rsid w:val="00F8507F"/>
    <w:rsid w:val="00F86935"/>
    <w:rsid w:val="00F87287"/>
    <w:rsid w:val="00F87BFA"/>
    <w:rsid w:val="00F87C33"/>
    <w:rsid w:val="00F906A0"/>
    <w:rsid w:val="00F9098C"/>
    <w:rsid w:val="00F91108"/>
    <w:rsid w:val="00F915F7"/>
    <w:rsid w:val="00F91A9D"/>
    <w:rsid w:val="00F91E46"/>
    <w:rsid w:val="00F92063"/>
    <w:rsid w:val="00F92E36"/>
    <w:rsid w:val="00F9304C"/>
    <w:rsid w:val="00F9311C"/>
    <w:rsid w:val="00F931E3"/>
    <w:rsid w:val="00F938EC"/>
    <w:rsid w:val="00F93D89"/>
    <w:rsid w:val="00F94549"/>
    <w:rsid w:val="00F94844"/>
    <w:rsid w:val="00F94EE0"/>
    <w:rsid w:val="00F95ADE"/>
    <w:rsid w:val="00F95BCF"/>
    <w:rsid w:val="00F96291"/>
    <w:rsid w:val="00F9677A"/>
    <w:rsid w:val="00F96974"/>
    <w:rsid w:val="00F96CC9"/>
    <w:rsid w:val="00F97137"/>
    <w:rsid w:val="00F97482"/>
    <w:rsid w:val="00F97992"/>
    <w:rsid w:val="00FA0413"/>
    <w:rsid w:val="00FA18B1"/>
    <w:rsid w:val="00FA23B8"/>
    <w:rsid w:val="00FA255C"/>
    <w:rsid w:val="00FA27F4"/>
    <w:rsid w:val="00FA34A1"/>
    <w:rsid w:val="00FA3713"/>
    <w:rsid w:val="00FA378C"/>
    <w:rsid w:val="00FA3A83"/>
    <w:rsid w:val="00FA3FB1"/>
    <w:rsid w:val="00FA4086"/>
    <w:rsid w:val="00FA433A"/>
    <w:rsid w:val="00FA449A"/>
    <w:rsid w:val="00FA451B"/>
    <w:rsid w:val="00FA4B4A"/>
    <w:rsid w:val="00FA4B7C"/>
    <w:rsid w:val="00FA4EAF"/>
    <w:rsid w:val="00FA5071"/>
    <w:rsid w:val="00FA5466"/>
    <w:rsid w:val="00FA5B30"/>
    <w:rsid w:val="00FA5B74"/>
    <w:rsid w:val="00FA6173"/>
    <w:rsid w:val="00FA61A4"/>
    <w:rsid w:val="00FA61C4"/>
    <w:rsid w:val="00FA6936"/>
    <w:rsid w:val="00FA6ED0"/>
    <w:rsid w:val="00FA6F5F"/>
    <w:rsid w:val="00FA790B"/>
    <w:rsid w:val="00FA7A5B"/>
    <w:rsid w:val="00FA7B7D"/>
    <w:rsid w:val="00FA7C06"/>
    <w:rsid w:val="00FA7CD8"/>
    <w:rsid w:val="00FB05D5"/>
    <w:rsid w:val="00FB10B0"/>
    <w:rsid w:val="00FB1D7E"/>
    <w:rsid w:val="00FB1E27"/>
    <w:rsid w:val="00FB1FC0"/>
    <w:rsid w:val="00FB269F"/>
    <w:rsid w:val="00FB2E5A"/>
    <w:rsid w:val="00FB3AAC"/>
    <w:rsid w:val="00FB4642"/>
    <w:rsid w:val="00FB5404"/>
    <w:rsid w:val="00FB5972"/>
    <w:rsid w:val="00FB5AB9"/>
    <w:rsid w:val="00FB5B85"/>
    <w:rsid w:val="00FB644D"/>
    <w:rsid w:val="00FB7035"/>
    <w:rsid w:val="00FB7337"/>
    <w:rsid w:val="00FB76A9"/>
    <w:rsid w:val="00FB77A2"/>
    <w:rsid w:val="00FB77AB"/>
    <w:rsid w:val="00FB7881"/>
    <w:rsid w:val="00FB7D9A"/>
    <w:rsid w:val="00FB7F27"/>
    <w:rsid w:val="00FC02BF"/>
    <w:rsid w:val="00FC0315"/>
    <w:rsid w:val="00FC042D"/>
    <w:rsid w:val="00FC043C"/>
    <w:rsid w:val="00FC06CC"/>
    <w:rsid w:val="00FC0FB2"/>
    <w:rsid w:val="00FC118C"/>
    <w:rsid w:val="00FC123D"/>
    <w:rsid w:val="00FC146D"/>
    <w:rsid w:val="00FC1486"/>
    <w:rsid w:val="00FC19E0"/>
    <w:rsid w:val="00FC1A2F"/>
    <w:rsid w:val="00FC1B31"/>
    <w:rsid w:val="00FC1BEB"/>
    <w:rsid w:val="00FC21D7"/>
    <w:rsid w:val="00FC22D6"/>
    <w:rsid w:val="00FC2740"/>
    <w:rsid w:val="00FC2F34"/>
    <w:rsid w:val="00FC2F8B"/>
    <w:rsid w:val="00FC339B"/>
    <w:rsid w:val="00FC3701"/>
    <w:rsid w:val="00FC3D9F"/>
    <w:rsid w:val="00FC3F07"/>
    <w:rsid w:val="00FC53A1"/>
    <w:rsid w:val="00FC5425"/>
    <w:rsid w:val="00FC5743"/>
    <w:rsid w:val="00FC57B9"/>
    <w:rsid w:val="00FC5A0A"/>
    <w:rsid w:val="00FC5DA9"/>
    <w:rsid w:val="00FC5FE6"/>
    <w:rsid w:val="00FC63DE"/>
    <w:rsid w:val="00FC68BC"/>
    <w:rsid w:val="00FC6B70"/>
    <w:rsid w:val="00FC6C5D"/>
    <w:rsid w:val="00FC6DAD"/>
    <w:rsid w:val="00FC6FF4"/>
    <w:rsid w:val="00FC74D1"/>
    <w:rsid w:val="00FC7CBC"/>
    <w:rsid w:val="00FD054A"/>
    <w:rsid w:val="00FD0AF3"/>
    <w:rsid w:val="00FD132C"/>
    <w:rsid w:val="00FD17CE"/>
    <w:rsid w:val="00FD1CD6"/>
    <w:rsid w:val="00FD1F04"/>
    <w:rsid w:val="00FD26B6"/>
    <w:rsid w:val="00FD2FFD"/>
    <w:rsid w:val="00FD2FFE"/>
    <w:rsid w:val="00FD33D0"/>
    <w:rsid w:val="00FD3A13"/>
    <w:rsid w:val="00FD3C90"/>
    <w:rsid w:val="00FD3CA6"/>
    <w:rsid w:val="00FD3FF9"/>
    <w:rsid w:val="00FD40F3"/>
    <w:rsid w:val="00FD4ED7"/>
    <w:rsid w:val="00FD560D"/>
    <w:rsid w:val="00FD5BB9"/>
    <w:rsid w:val="00FD5CD3"/>
    <w:rsid w:val="00FD649D"/>
    <w:rsid w:val="00FD6701"/>
    <w:rsid w:val="00FD701F"/>
    <w:rsid w:val="00FD746D"/>
    <w:rsid w:val="00FD75A8"/>
    <w:rsid w:val="00FD7629"/>
    <w:rsid w:val="00FD795F"/>
    <w:rsid w:val="00FD7AE5"/>
    <w:rsid w:val="00FD7CA2"/>
    <w:rsid w:val="00FD7CE5"/>
    <w:rsid w:val="00FE0B96"/>
    <w:rsid w:val="00FE2096"/>
    <w:rsid w:val="00FE20D1"/>
    <w:rsid w:val="00FE2C69"/>
    <w:rsid w:val="00FE2D6E"/>
    <w:rsid w:val="00FE3636"/>
    <w:rsid w:val="00FE3947"/>
    <w:rsid w:val="00FE3ABF"/>
    <w:rsid w:val="00FE53C1"/>
    <w:rsid w:val="00FE5717"/>
    <w:rsid w:val="00FE5929"/>
    <w:rsid w:val="00FE5A2B"/>
    <w:rsid w:val="00FE5C16"/>
    <w:rsid w:val="00FE60B7"/>
    <w:rsid w:val="00FE7306"/>
    <w:rsid w:val="00FE7ABB"/>
    <w:rsid w:val="00FF1089"/>
    <w:rsid w:val="00FF12B8"/>
    <w:rsid w:val="00FF131E"/>
    <w:rsid w:val="00FF165D"/>
    <w:rsid w:val="00FF1CD1"/>
    <w:rsid w:val="00FF2363"/>
    <w:rsid w:val="00FF236F"/>
    <w:rsid w:val="00FF298A"/>
    <w:rsid w:val="00FF301E"/>
    <w:rsid w:val="00FF350C"/>
    <w:rsid w:val="00FF3626"/>
    <w:rsid w:val="00FF40AC"/>
    <w:rsid w:val="00FF4D8A"/>
    <w:rsid w:val="00FF5009"/>
    <w:rsid w:val="00FF5439"/>
    <w:rsid w:val="00FF5F2F"/>
    <w:rsid w:val="00FF6110"/>
    <w:rsid w:val="00FF66E9"/>
    <w:rsid w:val="00FF6D80"/>
    <w:rsid w:val="00FF7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6842BEE"/>
  <w15:docId w15:val="{91A0AF97-CA83-42F9-9C3A-DCE4D2431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21AB"/>
    <w:rPr>
      <w:rFonts w:eastAsiaTheme="minorEastAsia" w:cs="Times New Roman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C10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913A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ps">
    <w:name w:val="hps"/>
    <w:rsid w:val="007C30C5"/>
  </w:style>
  <w:style w:type="paragraph" w:styleId="Prrafodelista">
    <w:name w:val="List Paragraph"/>
    <w:basedOn w:val="Normal"/>
    <w:uiPriority w:val="34"/>
    <w:qFormat/>
    <w:rsid w:val="007D1C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character" w:customStyle="1" w:styleId="atn">
    <w:name w:val="atn"/>
    <w:basedOn w:val="Fuentedeprrafopredeter"/>
    <w:rsid w:val="00881F45"/>
  </w:style>
  <w:style w:type="paragraph" w:styleId="Textodeglobo">
    <w:name w:val="Balloon Text"/>
    <w:basedOn w:val="Normal"/>
    <w:link w:val="TextodegloboCar"/>
    <w:uiPriority w:val="99"/>
    <w:semiHidden/>
    <w:unhideWhenUsed/>
    <w:rsid w:val="00881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1F45"/>
    <w:rPr>
      <w:rFonts w:ascii="Tahoma" w:eastAsiaTheme="minorEastAsia" w:hAnsi="Tahoma" w:cs="Tahoma"/>
      <w:sz w:val="16"/>
      <w:szCs w:val="16"/>
      <w:lang w:eastAsia="es-MX"/>
    </w:rPr>
  </w:style>
  <w:style w:type="paragraph" w:styleId="NormalWeb">
    <w:name w:val="Normal (Web)"/>
    <w:basedOn w:val="Normal"/>
    <w:uiPriority w:val="99"/>
    <w:unhideWhenUsed/>
    <w:rsid w:val="00881F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uiPriority w:val="99"/>
    <w:rsid w:val="00FC19E0"/>
    <w:rPr>
      <w:color w:val="0000FF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2227E6"/>
  </w:style>
  <w:style w:type="paragraph" w:styleId="Encabezado">
    <w:name w:val="header"/>
    <w:basedOn w:val="Normal"/>
    <w:link w:val="EncabezadoCar"/>
    <w:uiPriority w:val="99"/>
    <w:unhideWhenUsed/>
    <w:rsid w:val="003957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57E1"/>
    <w:rPr>
      <w:rFonts w:eastAsiaTheme="minorEastAsia" w:cs="Times New Roman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3957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57E1"/>
    <w:rPr>
      <w:rFonts w:eastAsiaTheme="minorEastAsia" w:cs="Times New Roman"/>
      <w:lang w:eastAsia="es-MX"/>
    </w:rPr>
  </w:style>
  <w:style w:type="table" w:styleId="Tablaconcuadrcula">
    <w:name w:val="Table Grid"/>
    <w:basedOn w:val="Tablanormal"/>
    <w:uiPriority w:val="59"/>
    <w:rsid w:val="00380E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13A43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customStyle="1" w:styleId="st">
    <w:name w:val="st"/>
    <w:basedOn w:val="Fuentedeprrafopredeter"/>
    <w:rsid w:val="00913A43"/>
  </w:style>
  <w:style w:type="paragraph" w:customStyle="1" w:styleId="volissue">
    <w:name w:val="volissue"/>
    <w:basedOn w:val="Normal"/>
    <w:rsid w:val="004D07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Refdecomentario">
    <w:name w:val="annotation reference"/>
    <w:basedOn w:val="Fuentedeprrafopredeter"/>
    <w:semiHidden/>
    <w:unhideWhenUsed/>
    <w:rsid w:val="00CF735B"/>
    <w:rPr>
      <w:sz w:val="16"/>
      <w:szCs w:val="16"/>
    </w:rPr>
  </w:style>
  <w:style w:type="character" w:customStyle="1" w:styleId="longtext">
    <w:name w:val="long_text"/>
    <w:basedOn w:val="Fuentedeprrafopredeter"/>
    <w:rsid w:val="00053CDA"/>
  </w:style>
  <w:style w:type="paragraph" w:customStyle="1" w:styleId="ecxyiv853153259msonormal">
    <w:name w:val="ecxyiv853153259msonormal"/>
    <w:basedOn w:val="Normal"/>
    <w:rsid w:val="00A71F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A71FEF"/>
    <w:rPr>
      <w:b/>
      <w:bCs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B6BF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B6BF9"/>
    <w:rPr>
      <w:rFonts w:eastAsiaTheme="minorEastAsia" w:cs="Times New Roman"/>
      <w:sz w:val="20"/>
      <w:szCs w:val="20"/>
      <w:lang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B6B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B6BF9"/>
    <w:rPr>
      <w:rFonts w:eastAsiaTheme="minorEastAsia" w:cs="Times New Roman"/>
      <w:b/>
      <w:bCs/>
      <w:sz w:val="20"/>
      <w:szCs w:val="20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044652"/>
    <w:rPr>
      <w:color w:val="808080"/>
    </w:rPr>
  </w:style>
  <w:style w:type="paragraph" w:styleId="Ttulo">
    <w:name w:val="Title"/>
    <w:basedOn w:val="Normal"/>
    <w:link w:val="TtuloCar"/>
    <w:qFormat/>
    <w:rsid w:val="00964C67"/>
    <w:pPr>
      <w:spacing w:after="0" w:line="360" w:lineRule="auto"/>
      <w:jc w:val="center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TtuloCar">
    <w:name w:val="Título Car"/>
    <w:basedOn w:val="Fuentedeprrafopredeter"/>
    <w:link w:val="Ttulo"/>
    <w:rsid w:val="00964C67"/>
    <w:rPr>
      <w:rFonts w:ascii="Times New Roman" w:eastAsia="Times New Roman" w:hAnsi="Times New Roman" w:cs="Times New Roman"/>
      <w:sz w:val="24"/>
      <w:szCs w:val="20"/>
      <w:lang w:val="en-US" w:eastAsia="es-MX"/>
    </w:rPr>
  </w:style>
  <w:style w:type="paragraph" w:customStyle="1" w:styleId="Default">
    <w:name w:val="Default"/>
    <w:rsid w:val="00504A3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cit-title">
    <w:name w:val="cit-title"/>
    <w:basedOn w:val="Fuentedeprrafopredeter"/>
    <w:rsid w:val="00031F1B"/>
  </w:style>
  <w:style w:type="character" w:customStyle="1" w:styleId="cit-year-info">
    <w:name w:val="cit-year-info"/>
    <w:basedOn w:val="Fuentedeprrafopredeter"/>
    <w:rsid w:val="00031F1B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7306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C100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MX"/>
    </w:rPr>
  </w:style>
  <w:style w:type="character" w:customStyle="1" w:styleId="label">
    <w:name w:val="label"/>
    <w:basedOn w:val="Fuentedeprrafopredeter"/>
    <w:rsid w:val="00DC100B"/>
  </w:style>
  <w:style w:type="paragraph" w:styleId="Revisin">
    <w:name w:val="Revision"/>
    <w:hidden/>
    <w:uiPriority w:val="99"/>
    <w:semiHidden/>
    <w:rsid w:val="00122D16"/>
    <w:pPr>
      <w:spacing w:after="0" w:line="240" w:lineRule="auto"/>
    </w:pPr>
    <w:rPr>
      <w:rFonts w:eastAsiaTheme="minorEastAsia" w:cs="Times New Roman"/>
      <w:lang w:eastAsia="es-MX"/>
    </w:rPr>
  </w:style>
  <w:style w:type="paragraph" w:styleId="Textoindependiente2">
    <w:name w:val="Body Text 2"/>
    <w:basedOn w:val="Normal"/>
    <w:link w:val="Textoindependiente2Car"/>
    <w:rsid w:val="00187DB0"/>
    <w:pPr>
      <w:spacing w:after="0" w:line="360" w:lineRule="auto"/>
      <w:jc w:val="center"/>
    </w:pPr>
    <w:rPr>
      <w:rFonts w:ascii="Arial" w:eastAsia="Times New Roman" w:hAnsi="Arial"/>
      <w:b/>
      <w:sz w:val="24"/>
      <w:szCs w:val="2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187DB0"/>
    <w:rPr>
      <w:rFonts w:ascii="Arial" w:eastAsia="Times New Roman" w:hAnsi="Arial" w:cs="Times New Roman"/>
      <w:b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7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6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9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8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9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9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8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72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72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6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90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56282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627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84694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89573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7521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3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13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7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2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5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2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60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1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37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73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0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39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18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89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0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0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4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8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9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2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1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46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46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47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66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14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12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9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37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68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8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9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85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36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8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03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9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16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86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3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3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95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9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43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66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2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50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47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8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89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5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15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93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32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4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06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4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24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0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20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3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0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0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55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83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04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36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1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5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57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9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7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9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2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54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1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41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87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73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34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8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79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1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60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9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00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8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03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8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64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80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3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6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83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4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25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1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1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52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04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72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2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76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8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78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43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96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19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64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46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0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31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94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9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17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9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73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39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67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7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87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96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1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19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9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38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7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37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8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96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9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45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75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2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0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18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34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07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23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9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6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99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17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53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96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57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0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59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7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74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7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83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6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56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7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26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92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48978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651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33511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00704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9560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2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5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2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85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2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1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0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21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1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2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59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76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7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43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0757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72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67144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55638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460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8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8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4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yperlink" Target="mailto:jlnm@ugto.mx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11.emf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.C.Walsh@soton.ac.uk" TargetMode="External"/><Relationship Id="rId24" Type="http://schemas.openxmlformats.org/officeDocument/2006/relationships/image" Target="media/image10.png"/><Relationship Id="rId5" Type="http://schemas.openxmlformats.org/officeDocument/2006/relationships/numbering" Target="numbering.xml"/><Relationship Id="rId15" Type="http://schemas.openxmlformats.org/officeDocument/2006/relationships/image" Target="media/image1.emf"/><Relationship Id="rId23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2B165DCC178E4485D637A03862373F" ma:contentTypeVersion="13" ma:contentTypeDescription="Create a new document." ma:contentTypeScope="" ma:versionID="46d91b8b8e885470f7f0acd37c694e33">
  <xsd:schema xmlns:xsd="http://www.w3.org/2001/XMLSchema" xmlns:xs="http://www.w3.org/2001/XMLSchema" xmlns:p="http://schemas.microsoft.com/office/2006/metadata/properties" xmlns:ns3="c87097ad-97bf-4cd6-b1ee-696ac385309d" xmlns:ns4="a08fa118-8b65-4590-a7f5-3d8b1abde20f" targetNamespace="http://schemas.microsoft.com/office/2006/metadata/properties" ma:root="true" ma:fieldsID="95bfff498e9ea7d1608fe851ddc08ace" ns3:_="" ns4:_="">
    <xsd:import namespace="c87097ad-97bf-4cd6-b1ee-696ac385309d"/>
    <xsd:import namespace="a08fa118-8b65-4590-a7f5-3d8b1abde20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097ad-97bf-4cd6-b1ee-696ac38530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8fa118-8b65-4590-a7f5-3d8b1abde2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8634F97-66C7-41B8-9C36-77B3E0A102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097ad-97bf-4cd6-b1ee-696ac385309d"/>
    <ds:schemaRef ds:uri="a08fa118-8b65-4590-a7f5-3d8b1abde2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6E5AF8-0554-4DB1-A797-EAF9B79CD50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887A7F-59C0-43DF-BFEA-99C3BB629B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7BBD53-1C4B-4BEA-AB8C-347701151DD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9356</Words>
  <Characters>51462</Characters>
  <Application>Microsoft Office Word</Application>
  <DocSecurity>0</DocSecurity>
  <Lines>428</Lines>
  <Paragraphs>121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60697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 sandoval lopez</dc:creator>
  <cp:keywords/>
  <dc:description/>
  <cp:lastModifiedBy>jlnm</cp:lastModifiedBy>
  <cp:revision>2</cp:revision>
  <cp:lastPrinted>2020-08-06T16:22:00Z</cp:lastPrinted>
  <dcterms:created xsi:type="dcterms:W3CDTF">2020-11-29T17:22:00Z</dcterms:created>
  <dcterms:modified xsi:type="dcterms:W3CDTF">2020-11-29T17:22:00Z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0x010100472B165DCC178E4485D637A03862373F</vt:lpwstr>
  </property>
</Properties>
</file>