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C62E8" w14:textId="3D7D9517" w:rsidR="00CF4F87" w:rsidRPr="004F4468" w:rsidRDefault="00C551F8" w:rsidP="00D43F4D">
      <w:pPr>
        <w:spacing w:line="480" w:lineRule="auto"/>
        <w:rPr>
          <w:color w:val="000000"/>
        </w:rPr>
      </w:pPr>
      <w:r w:rsidRPr="004F4468">
        <w:rPr>
          <w:color w:val="000000"/>
        </w:rPr>
        <w:t>Pathophysiology and treatment of osteoporosis</w:t>
      </w:r>
      <w:r w:rsidR="00D97958">
        <w:rPr>
          <w:color w:val="000000"/>
        </w:rPr>
        <w:t xml:space="preserve">: challenges for </w:t>
      </w:r>
      <w:r w:rsidR="00375564">
        <w:rPr>
          <w:color w:val="000000"/>
        </w:rPr>
        <w:t xml:space="preserve">clinical </w:t>
      </w:r>
      <w:r w:rsidR="00D97958">
        <w:rPr>
          <w:color w:val="000000"/>
        </w:rPr>
        <w:t>practice in older people</w:t>
      </w:r>
    </w:p>
    <w:p w14:paraId="428B1EA5" w14:textId="1D271447" w:rsidR="00CF4F87" w:rsidRPr="00AA4428" w:rsidRDefault="002A3F62" w:rsidP="00D43F4D">
      <w:pPr>
        <w:spacing w:line="480" w:lineRule="auto"/>
        <w:rPr>
          <w:color w:val="000000"/>
          <w:sz w:val="22"/>
          <w:szCs w:val="22"/>
        </w:rPr>
      </w:pPr>
      <w:r w:rsidRPr="002A3F62">
        <w:rPr>
          <w:color w:val="000000"/>
          <w:sz w:val="22"/>
          <w:szCs w:val="22"/>
          <w:vertAlign w:val="superscript"/>
        </w:rPr>
        <w:t>α</w:t>
      </w:r>
      <w:r w:rsidRPr="009A3F64">
        <w:rPr>
          <w:color w:val="000000"/>
          <w:sz w:val="22"/>
          <w:szCs w:val="22"/>
        </w:rPr>
        <w:t xml:space="preserve"> </w:t>
      </w:r>
      <w:r w:rsidR="00C551F8" w:rsidRPr="009A3F64">
        <w:rPr>
          <w:color w:val="000000"/>
          <w:sz w:val="22"/>
          <w:szCs w:val="22"/>
        </w:rPr>
        <w:t xml:space="preserve">Barnsley J </w:t>
      </w:r>
      <w:r w:rsidR="00C551F8" w:rsidRPr="009A3F64">
        <w:rPr>
          <w:color w:val="000000"/>
          <w:sz w:val="22"/>
          <w:szCs w:val="22"/>
          <w:vertAlign w:val="superscript"/>
        </w:rPr>
        <w:t>1</w:t>
      </w:r>
      <w:r w:rsidR="00C551F8" w:rsidRPr="009A3F64">
        <w:rPr>
          <w:color w:val="000000"/>
          <w:sz w:val="22"/>
          <w:szCs w:val="22"/>
        </w:rPr>
        <w:t>,</w:t>
      </w:r>
      <w:r w:rsidRPr="002A3F62">
        <w:rPr>
          <w:color w:val="000000"/>
          <w:sz w:val="22"/>
          <w:szCs w:val="22"/>
        </w:rPr>
        <w:t xml:space="preserve"> </w:t>
      </w:r>
      <w:r w:rsidRPr="002A3F62">
        <w:rPr>
          <w:color w:val="000000"/>
          <w:sz w:val="22"/>
          <w:szCs w:val="22"/>
          <w:vertAlign w:val="superscript"/>
        </w:rPr>
        <w:t>α</w:t>
      </w:r>
      <w:r w:rsidRPr="009A3F64">
        <w:rPr>
          <w:color w:val="000000"/>
          <w:sz w:val="22"/>
          <w:szCs w:val="22"/>
        </w:rPr>
        <w:t xml:space="preserve"> </w:t>
      </w:r>
      <w:r w:rsidR="00C551F8" w:rsidRPr="009A3F64">
        <w:rPr>
          <w:color w:val="000000"/>
          <w:sz w:val="22"/>
          <w:szCs w:val="22"/>
        </w:rPr>
        <w:t xml:space="preserve">Buckland G </w:t>
      </w:r>
      <w:r w:rsidR="00C551F8" w:rsidRPr="009A3F64">
        <w:rPr>
          <w:color w:val="000000"/>
          <w:sz w:val="22"/>
          <w:szCs w:val="22"/>
          <w:vertAlign w:val="superscript"/>
        </w:rPr>
        <w:t>1</w:t>
      </w:r>
      <w:r w:rsidR="00C551F8" w:rsidRPr="009A3F64">
        <w:rPr>
          <w:color w:val="000000"/>
          <w:sz w:val="22"/>
          <w:szCs w:val="22"/>
        </w:rPr>
        <w:t xml:space="preserve">, </w:t>
      </w:r>
      <w:r w:rsidRPr="002A3F62">
        <w:rPr>
          <w:color w:val="000000"/>
          <w:sz w:val="22"/>
          <w:szCs w:val="22"/>
          <w:vertAlign w:val="superscript"/>
        </w:rPr>
        <w:t>α</w:t>
      </w:r>
      <w:r>
        <w:rPr>
          <w:color w:val="000000"/>
          <w:sz w:val="22"/>
          <w:szCs w:val="22"/>
          <w:vertAlign w:val="superscript"/>
        </w:rPr>
        <w:t xml:space="preserve"> </w:t>
      </w:r>
      <w:r w:rsidR="00AA4428">
        <w:rPr>
          <w:color w:val="000000"/>
          <w:sz w:val="22"/>
          <w:szCs w:val="22"/>
        </w:rPr>
        <w:t>Chan P</w:t>
      </w:r>
      <w:r w:rsidR="00C551F8" w:rsidRPr="009A3F64">
        <w:rPr>
          <w:color w:val="000000"/>
          <w:sz w:val="22"/>
          <w:szCs w:val="22"/>
        </w:rPr>
        <w:t xml:space="preserve">E </w:t>
      </w:r>
      <w:r w:rsidR="00C551F8" w:rsidRPr="009A3F64">
        <w:rPr>
          <w:color w:val="000000"/>
          <w:sz w:val="22"/>
          <w:szCs w:val="22"/>
          <w:vertAlign w:val="superscript"/>
        </w:rPr>
        <w:t>1</w:t>
      </w:r>
      <w:r w:rsidR="00C551F8" w:rsidRPr="009A3F64">
        <w:rPr>
          <w:color w:val="000000"/>
          <w:sz w:val="22"/>
          <w:szCs w:val="22"/>
        </w:rPr>
        <w:t xml:space="preserve">, </w:t>
      </w:r>
      <w:r w:rsidRPr="002A3F62">
        <w:rPr>
          <w:color w:val="000000"/>
          <w:sz w:val="22"/>
          <w:szCs w:val="22"/>
          <w:vertAlign w:val="superscript"/>
        </w:rPr>
        <w:t>α</w:t>
      </w:r>
      <w:r>
        <w:rPr>
          <w:color w:val="000000"/>
          <w:sz w:val="22"/>
          <w:szCs w:val="22"/>
          <w:vertAlign w:val="superscript"/>
        </w:rPr>
        <w:t xml:space="preserve"> </w:t>
      </w:r>
      <w:r w:rsidR="00C551F8" w:rsidRPr="009A3F64">
        <w:rPr>
          <w:color w:val="000000"/>
          <w:sz w:val="22"/>
          <w:szCs w:val="22"/>
        </w:rPr>
        <w:t xml:space="preserve">Ong A </w:t>
      </w:r>
      <w:r w:rsidR="00C551F8" w:rsidRPr="009A3F64">
        <w:rPr>
          <w:color w:val="000000"/>
          <w:sz w:val="22"/>
          <w:szCs w:val="22"/>
          <w:vertAlign w:val="superscript"/>
        </w:rPr>
        <w:t>1</w:t>
      </w:r>
      <w:r w:rsidR="00C551F8" w:rsidRPr="009A3F64">
        <w:rPr>
          <w:color w:val="000000"/>
          <w:sz w:val="22"/>
          <w:szCs w:val="22"/>
        </w:rPr>
        <w:t xml:space="preserve">, </w:t>
      </w:r>
      <w:r w:rsidRPr="002A3F62">
        <w:rPr>
          <w:color w:val="000000"/>
          <w:sz w:val="22"/>
          <w:szCs w:val="22"/>
          <w:vertAlign w:val="superscript"/>
        </w:rPr>
        <w:t>α</w:t>
      </w:r>
      <w:r w:rsidRPr="009A3F64">
        <w:rPr>
          <w:color w:val="000000"/>
          <w:sz w:val="22"/>
          <w:szCs w:val="22"/>
        </w:rPr>
        <w:t xml:space="preserve"> </w:t>
      </w:r>
      <w:r w:rsidR="00C551F8" w:rsidRPr="009A3F64">
        <w:rPr>
          <w:color w:val="000000"/>
          <w:sz w:val="22"/>
          <w:szCs w:val="22"/>
        </w:rPr>
        <w:t xml:space="preserve">Ramos AS </w:t>
      </w:r>
      <w:r w:rsidR="00C551F8" w:rsidRPr="009A3F64">
        <w:rPr>
          <w:color w:val="000000"/>
          <w:sz w:val="22"/>
          <w:szCs w:val="22"/>
          <w:vertAlign w:val="superscript"/>
        </w:rPr>
        <w:t>1</w:t>
      </w:r>
      <w:r w:rsidR="00C551F8" w:rsidRPr="009A3F64">
        <w:rPr>
          <w:color w:val="000000"/>
          <w:sz w:val="22"/>
          <w:szCs w:val="22"/>
        </w:rPr>
        <w:t xml:space="preserve">, </w:t>
      </w:r>
      <w:r w:rsidR="00D72D9B">
        <w:rPr>
          <w:color w:val="000000"/>
          <w:sz w:val="22"/>
          <w:szCs w:val="22"/>
        </w:rPr>
        <w:t xml:space="preserve">Baxter M </w:t>
      </w:r>
      <w:r w:rsidR="00D72D9B" w:rsidRPr="00785D88">
        <w:rPr>
          <w:color w:val="000000"/>
          <w:sz w:val="22"/>
          <w:szCs w:val="22"/>
          <w:vertAlign w:val="superscript"/>
        </w:rPr>
        <w:t>1</w:t>
      </w:r>
      <w:r w:rsidR="00D72D9B">
        <w:rPr>
          <w:color w:val="000000"/>
          <w:sz w:val="22"/>
          <w:szCs w:val="22"/>
        </w:rPr>
        <w:t xml:space="preserve">, </w:t>
      </w:r>
      <w:r w:rsidR="002A0D90">
        <w:rPr>
          <w:color w:val="000000"/>
          <w:sz w:val="22"/>
          <w:szCs w:val="22"/>
        </w:rPr>
        <w:t xml:space="preserve">Laskou F </w:t>
      </w:r>
      <w:r w:rsidR="000C4C99" w:rsidRPr="002A0D90">
        <w:rPr>
          <w:color w:val="000000"/>
          <w:sz w:val="22"/>
          <w:szCs w:val="22"/>
          <w:vertAlign w:val="superscript"/>
        </w:rPr>
        <w:t>2</w:t>
      </w:r>
      <w:r w:rsidR="000C4C99">
        <w:rPr>
          <w:color w:val="000000"/>
          <w:sz w:val="22"/>
          <w:szCs w:val="22"/>
        </w:rPr>
        <w:t xml:space="preserve">,  </w:t>
      </w:r>
      <w:r w:rsidR="002A0D90">
        <w:rPr>
          <w:color w:val="000000"/>
          <w:sz w:val="22"/>
          <w:szCs w:val="22"/>
        </w:rPr>
        <w:t xml:space="preserve">       </w:t>
      </w:r>
      <w:r w:rsidR="00D72D9B">
        <w:rPr>
          <w:color w:val="000000"/>
          <w:sz w:val="22"/>
          <w:szCs w:val="22"/>
        </w:rPr>
        <w:t xml:space="preserve">Dennison EM </w:t>
      </w:r>
      <w:r w:rsidR="00D72D9B" w:rsidRPr="00785D88">
        <w:rPr>
          <w:color w:val="000000"/>
          <w:sz w:val="22"/>
          <w:szCs w:val="22"/>
          <w:vertAlign w:val="superscript"/>
        </w:rPr>
        <w:t>2</w:t>
      </w:r>
      <w:r w:rsidR="00D72D9B">
        <w:rPr>
          <w:color w:val="000000"/>
          <w:sz w:val="22"/>
          <w:szCs w:val="22"/>
        </w:rPr>
        <w:t xml:space="preserve">, Cooper C </w:t>
      </w:r>
      <w:r w:rsidR="00E17E4D">
        <w:rPr>
          <w:color w:val="000000"/>
          <w:sz w:val="22"/>
          <w:szCs w:val="22"/>
          <w:vertAlign w:val="superscript"/>
        </w:rPr>
        <w:t>2</w:t>
      </w:r>
      <w:r w:rsidR="00D72D9B" w:rsidRPr="00785D88">
        <w:rPr>
          <w:color w:val="000000"/>
          <w:sz w:val="22"/>
          <w:szCs w:val="22"/>
          <w:vertAlign w:val="superscript"/>
        </w:rPr>
        <w:t>,</w:t>
      </w:r>
      <w:r w:rsidR="00E17E4D">
        <w:rPr>
          <w:color w:val="000000"/>
          <w:sz w:val="22"/>
          <w:szCs w:val="22"/>
          <w:vertAlign w:val="superscript"/>
        </w:rPr>
        <w:t>3</w:t>
      </w:r>
      <w:r w:rsidR="00D72D9B" w:rsidRPr="00785D88">
        <w:rPr>
          <w:color w:val="000000"/>
          <w:sz w:val="22"/>
          <w:szCs w:val="22"/>
          <w:vertAlign w:val="superscript"/>
        </w:rPr>
        <w:t xml:space="preserve"> </w:t>
      </w:r>
      <w:r w:rsidR="00D72D9B">
        <w:rPr>
          <w:color w:val="000000"/>
          <w:sz w:val="22"/>
          <w:szCs w:val="22"/>
        </w:rPr>
        <w:t xml:space="preserve">, </w:t>
      </w:r>
      <w:r w:rsidRPr="002A3F62">
        <w:rPr>
          <w:color w:val="000000"/>
          <w:sz w:val="22"/>
          <w:szCs w:val="22"/>
          <w:vertAlign w:val="superscript"/>
        </w:rPr>
        <w:sym w:font="Symbol" w:char="F057"/>
      </w:r>
      <w:r w:rsidR="00037A87">
        <w:rPr>
          <w:color w:val="000000"/>
          <w:sz w:val="22"/>
          <w:szCs w:val="22"/>
          <w:vertAlign w:val="superscript"/>
        </w:rPr>
        <w:t xml:space="preserve"> </w:t>
      </w:r>
      <w:r w:rsidR="00A1490C">
        <w:rPr>
          <w:color w:val="000000"/>
          <w:sz w:val="22"/>
          <w:szCs w:val="22"/>
          <w:vertAlign w:val="superscript"/>
        </w:rPr>
        <w:t xml:space="preserve"> </w:t>
      </w:r>
      <w:r w:rsidR="00C551F8" w:rsidRPr="009A3F64">
        <w:rPr>
          <w:color w:val="000000"/>
          <w:sz w:val="22"/>
          <w:szCs w:val="22"/>
        </w:rPr>
        <w:t xml:space="preserve">Patel HP </w:t>
      </w:r>
      <w:r w:rsidR="00C551F8" w:rsidRPr="009A3F64">
        <w:rPr>
          <w:color w:val="000000"/>
          <w:sz w:val="22"/>
          <w:szCs w:val="22"/>
          <w:vertAlign w:val="superscript"/>
        </w:rPr>
        <w:t>1,</w:t>
      </w:r>
      <w:r w:rsidR="00D72D9B">
        <w:rPr>
          <w:color w:val="000000"/>
          <w:sz w:val="22"/>
          <w:szCs w:val="22"/>
          <w:vertAlign w:val="superscript"/>
        </w:rPr>
        <w:t>2,</w:t>
      </w:r>
      <w:r w:rsidR="00E17E4D">
        <w:rPr>
          <w:color w:val="000000"/>
          <w:sz w:val="22"/>
          <w:szCs w:val="22"/>
          <w:vertAlign w:val="superscript"/>
        </w:rPr>
        <w:t>4</w:t>
      </w:r>
      <w:r w:rsidR="00C551F8" w:rsidRPr="009A3F64">
        <w:rPr>
          <w:color w:val="000000"/>
          <w:sz w:val="22"/>
          <w:szCs w:val="22"/>
          <w:vertAlign w:val="superscript"/>
        </w:rPr>
        <w:t>,</w:t>
      </w:r>
      <w:r w:rsidR="00E17E4D">
        <w:rPr>
          <w:color w:val="000000"/>
          <w:sz w:val="22"/>
          <w:szCs w:val="22"/>
          <w:vertAlign w:val="superscript"/>
        </w:rPr>
        <w:t>5</w:t>
      </w:r>
    </w:p>
    <w:p w14:paraId="6E237AE7" w14:textId="77777777" w:rsidR="00CF4F87" w:rsidRPr="009A3F64" w:rsidRDefault="00CF4F87" w:rsidP="00C95FB0">
      <w:pPr>
        <w:spacing w:line="480" w:lineRule="auto"/>
        <w:rPr>
          <w:color w:val="000000"/>
          <w:sz w:val="22"/>
          <w:szCs w:val="22"/>
        </w:rPr>
      </w:pPr>
    </w:p>
    <w:p w14:paraId="622EDD63" w14:textId="68A25A22" w:rsidR="00CF4F87" w:rsidRDefault="00C551F8" w:rsidP="00C95FB0">
      <w:pPr>
        <w:spacing w:line="480" w:lineRule="auto"/>
        <w:rPr>
          <w:color w:val="000000"/>
          <w:sz w:val="22"/>
          <w:szCs w:val="22"/>
        </w:rPr>
      </w:pPr>
      <w:r w:rsidRPr="009A3F64">
        <w:rPr>
          <w:color w:val="000000"/>
          <w:sz w:val="22"/>
          <w:szCs w:val="22"/>
          <w:vertAlign w:val="superscript"/>
        </w:rPr>
        <w:t>1</w:t>
      </w:r>
      <w:r w:rsidR="00E82B80">
        <w:rPr>
          <w:color w:val="000000"/>
          <w:sz w:val="22"/>
          <w:szCs w:val="22"/>
        </w:rPr>
        <w:t xml:space="preserve"> </w:t>
      </w:r>
      <w:r w:rsidRPr="009A3F64">
        <w:rPr>
          <w:color w:val="000000"/>
          <w:sz w:val="22"/>
          <w:szCs w:val="22"/>
        </w:rPr>
        <w:t xml:space="preserve">Medicine for Older People, University Hospital Southampton NHS Foundation Trust; </w:t>
      </w:r>
      <w:r w:rsidR="00D72D9B" w:rsidRPr="00785D88">
        <w:rPr>
          <w:color w:val="000000"/>
          <w:sz w:val="22"/>
          <w:szCs w:val="22"/>
          <w:vertAlign w:val="superscript"/>
        </w:rPr>
        <w:t>2</w:t>
      </w:r>
      <w:r w:rsidR="00E17E4D">
        <w:rPr>
          <w:color w:val="000000"/>
          <w:sz w:val="22"/>
          <w:szCs w:val="22"/>
          <w:vertAlign w:val="superscript"/>
        </w:rPr>
        <w:t xml:space="preserve"> </w:t>
      </w:r>
      <w:r w:rsidR="00D72D9B">
        <w:rPr>
          <w:color w:val="000000"/>
          <w:sz w:val="22"/>
          <w:szCs w:val="22"/>
        </w:rPr>
        <w:t xml:space="preserve">MRC Lifecourse Epidemiology </w:t>
      </w:r>
      <w:r w:rsidR="00427BFE">
        <w:rPr>
          <w:color w:val="000000"/>
          <w:sz w:val="22"/>
          <w:szCs w:val="22"/>
        </w:rPr>
        <w:t>Centre</w:t>
      </w:r>
      <w:r w:rsidR="00D72D9B">
        <w:rPr>
          <w:color w:val="000000"/>
          <w:sz w:val="22"/>
          <w:szCs w:val="22"/>
        </w:rPr>
        <w:t xml:space="preserve">, University of Southampton, UK; </w:t>
      </w:r>
      <w:r w:rsidR="00E17E4D">
        <w:rPr>
          <w:color w:val="000000"/>
          <w:sz w:val="22"/>
          <w:szCs w:val="22"/>
          <w:vertAlign w:val="superscript"/>
        </w:rPr>
        <w:t>3</w:t>
      </w:r>
      <w:r w:rsidR="00D72D9B">
        <w:rPr>
          <w:color w:val="000000"/>
          <w:sz w:val="22"/>
          <w:szCs w:val="22"/>
        </w:rPr>
        <w:t xml:space="preserve"> University of Oxford, UK</w:t>
      </w:r>
      <w:r w:rsidR="00785D88">
        <w:rPr>
          <w:color w:val="000000"/>
          <w:sz w:val="22"/>
          <w:szCs w:val="22"/>
        </w:rPr>
        <w:t xml:space="preserve">; </w:t>
      </w:r>
      <w:r w:rsidR="00E17E4D">
        <w:rPr>
          <w:color w:val="000000"/>
          <w:sz w:val="22"/>
          <w:szCs w:val="22"/>
        </w:rPr>
        <w:t xml:space="preserve">                </w:t>
      </w:r>
      <w:r w:rsidR="00E17E4D">
        <w:rPr>
          <w:color w:val="000000"/>
          <w:sz w:val="22"/>
          <w:szCs w:val="22"/>
          <w:vertAlign w:val="superscript"/>
        </w:rPr>
        <w:t>4</w:t>
      </w:r>
      <w:r w:rsidRPr="009A3F64">
        <w:rPr>
          <w:color w:val="000000"/>
          <w:sz w:val="22"/>
          <w:szCs w:val="22"/>
        </w:rPr>
        <w:t xml:space="preserve"> Academic Geriatric Medicine, University of Southampton, UK; </w:t>
      </w:r>
      <w:r w:rsidR="00E17E4D">
        <w:rPr>
          <w:color w:val="000000"/>
          <w:sz w:val="22"/>
          <w:szCs w:val="22"/>
          <w:vertAlign w:val="superscript"/>
        </w:rPr>
        <w:t xml:space="preserve">5 </w:t>
      </w:r>
      <w:r w:rsidRPr="009A3F64">
        <w:rPr>
          <w:color w:val="000000"/>
          <w:sz w:val="22"/>
          <w:szCs w:val="22"/>
        </w:rPr>
        <w:t>NIHR Biomedical Research Centre, University Hospital Southampton</w:t>
      </w:r>
      <w:r w:rsidR="00A1490C">
        <w:rPr>
          <w:color w:val="000000"/>
          <w:sz w:val="22"/>
          <w:szCs w:val="22"/>
        </w:rPr>
        <w:t>, UK.</w:t>
      </w:r>
    </w:p>
    <w:p w14:paraId="3AF00757" w14:textId="30555F58" w:rsidR="00CF4F87" w:rsidRPr="009A3F64" w:rsidRDefault="002A3F62" w:rsidP="00C95FB0">
      <w:pPr>
        <w:spacing w:line="480" w:lineRule="auto"/>
        <w:rPr>
          <w:color w:val="000000"/>
          <w:sz w:val="22"/>
          <w:szCs w:val="22"/>
        </w:rPr>
      </w:pPr>
      <w:r w:rsidRPr="00831276">
        <w:rPr>
          <w:color w:val="000000"/>
          <w:sz w:val="22"/>
          <w:szCs w:val="22"/>
          <w:vertAlign w:val="superscript"/>
        </w:rPr>
        <w:t>α</w:t>
      </w:r>
      <w:r w:rsidRPr="002A3F62">
        <w:rPr>
          <w:color w:val="000000"/>
          <w:sz w:val="22"/>
          <w:szCs w:val="22"/>
        </w:rPr>
        <w:t xml:space="preserve"> equal contributors </w:t>
      </w:r>
    </w:p>
    <w:p w14:paraId="25566F6C" w14:textId="1FF32A60" w:rsidR="00CF4F87" w:rsidRPr="004F4468" w:rsidRDefault="00831276" w:rsidP="00C95FB0">
      <w:pPr>
        <w:rPr>
          <w:b/>
          <w:color w:val="000000"/>
          <w:sz w:val="22"/>
          <w:szCs w:val="22"/>
        </w:rPr>
      </w:pPr>
      <w:r w:rsidRPr="00831276">
        <w:rPr>
          <w:color w:val="000000"/>
          <w:sz w:val="22"/>
          <w:szCs w:val="22"/>
          <w:vertAlign w:val="superscript"/>
        </w:rPr>
        <w:sym w:font="Symbol" w:char="F057"/>
      </w:r>
      <w:r>
        <w:rPr>
          <w:color w:val="000000"/>
          <w:sz w:val="22"/>
          <w:szCs w:val="22"/>
        </w:rPr>
        <w:t xml:space="preserve"> </w:t>
      </w:r>
      <w:r w:rsidR="00C551F8" w:rsidRPr="004F4468">
        <w:rPr>
          <w:b/>
          <w:color w:val="000000"/>
          <w:sz w:val="22"/>
          <w:szCs w:val="22"/>
        </w:rPr>
        <w:t>Address for Correspondence</w:t>
      </w:r>
      <w:r w:rsidR="004F4468" w:rsidRPr="004F4468">
        <w:rPr>
          <w:b/>
          <w:color w:val="000000"/>
          <w:sz w:val="22"/>
          <w:szCs w:val="22"/>
        </w:rPr>
        <w:t>:</w:t>
      </w:r>
    </w:p>
    <w:p w14:paraId="7FFD3B67" w14:textId="77777777" w:rsidR="00CF4F87" w:rsidRPr="009A3F64" w:rsidRDefault="00CF4F87" w:rsidP="00C95FB0">
      <w:pPr>
        <w:rPr>
          <w:color w:val="000000"/>
          <w:sz w:val="22"/>
          <w:szCs w:val="22"/>
        </w:rPr>
      </w:pPr>
    </w:p>
    <w:p w14:paraId="30DCCEF6" w14:textId="035D0384" w:rsidR="00CF4F87" w:rsidRDefault="00C551F8" w:rsidP="00C95FB0">
      <w:pPr>
        <w:rPr>
          <w:color w:val="000000"/>
          <w:sz w:val="22"/>
          <w:szCs w:val="22"/>
        </w:rPr>
      </w:pPr>
      <w:r w:rsidRPr="009A3F64">
        <w:rPr>
          <w:color w:val="000000"/>
          <w:sz w:val="22"/>
          <w:szCs w:val="22"/>
        </w:rPr>
        <w:t>Dr Harnish Patel</w:t>
      </w:r>
    </w:p>
    <w:p w14:paraId="4AB28C45" w14:textId="77777777" w:rsidR="00B32C3B" w:rsidRPr="00CB0950" w:rsidRDefault="00B32C3B" w:rsidP="00C95FB0">
      <w:pPr>
        <w:rPr>
          <w:rFonts w:cs="Arial"/>
          <w:sz w:val="22"/>
          <w:szCs w:val="22"/>
        </w:rPr>
      </w:pPr>
      <w:r w:rsidRPr="00B32C3B">
        <w:rPr>
          <w:rStyle w:val="orcid-id"/>
          <w:rFonts w:cs="Arial"/>
          <w:sz w:val="22"/>
          <w:szCs w:val="22"/>
        </w:rPr>
        <w:t>ORCiD ID</w:t>
      </w:r>
      <w:r w:rsidRPr="00CB0950">
        <w:rPr>
          <w:rStyle w:val="orcid-id"/>
          <w:rFonts w:cs="Arial"/>
          <w:sz w:val="22"/>
          <w:szCs w:val="22"/>
        </w:rPr>
        <w:t xml:space="preserve"> orcid.org/0000-0002-0081-1802</w:t>
      </w:r>
    </w:p>
    <w:p w14:paraId="3E7ED5F9" w14:textId="77777777" w:rsidR="00797DB2" w:rsidRDefault="00C551F8" w:rsidP="00C95FB0">
      <w:pPr>
        <w:rPr>
          <w:color w:val="000000"/>
          <w:sz w:val="22"/>
          <w:szCs w:val="22"/>
        </w:rPr>
      </w:pPr>
      <w:r w:rsidRPr="009A3F64">
        <w:rPr>
          <w:color w:val="000000"/>
          <w:sz w:val="22"/>
          <w:szCs w:val="22"/>
        </w:rPr>
        <w:t>Consultant Physician,</w:t>
      </w:r>
      <w:r w:rsidR="0069172B">
        <w:rPr>
          <w:color w:val="000000"/>
          <w:sz w:val="22"/>
          <w:szCs w:val="22"/>
        </w:rPr>
        <w:t xml:space="preserve"> Geriatric Medicine </w:t>
      </w:r>
    </w:p>
    <w:p w14:paraId="21FC869D" w14:textId="26B31023" w:rsidR="00CF4F87" w:rsidRDefault="00C551F8" w:rsidP="00C95FB0">
      <w:pPr>
        <w:rPr>
          <w:color w:val="000000"/>
          <w:sz w:val="22"/>
          <w:szCs w:val="22"/>
        </w:rPr>
      </w:pPr>
      <w:r w:rsidRPr="009A3F64">
        <w:rPr>
          <w:color w:val="000000"/>
          <w:sz w:val="22"/>
          <w:szCs w:val="22"/>
        </w:rPr>
        <w:t>Honorary Senior Clinical Lecturer</w:t>
      </w:r>
    </w:p>
    <w:p w14:paraId="043F1036" w14:textId="5CA051D3" w:rsidR="00D43F4D" w:rsidRDefault="00D43F4D" w:rsidP="00C95FB0">
      <w:pPr>
        <w:rPr>
          <w:color w:val="000000"/>
          <w:sz w:val="22"/>
          <w:szCs w:val="22"/>
        </w:rPr>
      </w:pPr>
      <w:r>
        <w:rPr>
          <w:color w:val="000000"/>
          <w:sz w:val="22"/>
          <w:szCs w:val="22"/>
        </w:rPr>
        <w:t>MRC Lifecourse Resource Centre</w:t>
      </w:r>
    </w:p>
    <w:p w14:paraId="0D6FFB86" w14:textId="296021A2" w:rsidR="00D43F4D" w:rsidRDefault="00D43F4D" w:rsidP="00C95FB0">
      <w:pPr>
        <w:rPr>
          <w:color w:val="000000"/>
          <w:sz w:val="22"/>
          <w:szCs w:val="22"/>
        </w:rPr>
      </w:pPr>
      <w:r>
        <w:rPr>
          <w:color w:val="000000"/>
          <w:sz w:val="22"/>
          <w:szCs w:val="22"/>
        </w:rPr>
        <w:t xml:space="preserve">Southampton General Hospital </w:t>
      </w:r>
    </w:p>
    <w:p w14:paraId="3443446E" w14:textId="39CC0063" w:rsidR="00D43F4D" w:rsidRDefault="00D43F4D" w:rsidP="00C95FB0">
      <w:pPr>
        <w:rPr>
          <w:color w:val="000000"/>
          <w:sz w:val="22"/>
          <w:szCs w:val="22"/>
        </w:rPr>
      </w:pPr>
      <w:r>
        <w:rPr>
          <w:color w:val="000000"/>
          <w:sz w:val="22"/>
          <w:szCs w:val="22"/>
        </w:rPr>
        <w:t xml:space="preserve">Tremona Road </w:t>
      </w:r>
    </w:p>
    <w:p w14:paraId="623799EC" w14:textId="5D5383CD" w:rsidR="00D43F4D" w:rsidRDefault="00D43F4D" w:rsidP="00C95FB0">
      <w:pPr>
        <w:rPr>
          <w:color w:val="000000"/>
          <w:sz w:val="22"/>
          <w:szCs w:val="22"/>
        </w:rPr>
      </w:pPr>
      <w:r>
        <w:rPr>
          <w:color w:val="000000"/>
          <w:sz w:val="22"/>
          <w:szCs w:val="22"/>
        </w:rPr>
        <w:t>Southampton SO16 6YD</w:t>
      </w:r>
    </w:p>
    <w:p w14:paraId="67F42C4F" w14:textId="0818FE04" w:rsidR="00D43F4D" w:rsidRPr="009A3F64" w:rsidRDefault="00D43F4D" w:rsidP="00C95FB0">
      <w:pPr>
        <w:rPr>
          <w:color w:val="000000"/>
          <w:sz w:val="22"/>
          <w:szCs w:val="22"/>
        </w:rPr>
      </w:pPr>
      <w:r>
        <w:rPr>
          <w:color w:val="000000"/>
          <w:sz w:val="22"/>
          <w:szCs w:val="22"/>
        </w:rPr>
        <w:t>Email hp@mrc.soton.ac.uk</w:t>
      </w:r>
    </w:p>
    <w:p w14:paraId="6AC52CE4" w14:textId="77777777" w:rsidR="00CF4F87" w:rsidRPr="009A3F64" w:rsidRDefault="00CF4F87">
      <w:pPr>
        <w:jc w:val="center"/>
        <w:rPr>
          <w:color w:val="000000"/>
          <w:sz w:val="22"/>
          <w:szCs w:val="22"/>
        </w:rPr>
      </w:pPr>
    </w:p>
    <w:p w14:paraId="29581A4B" w14:textId="77777777" w:rsidR="00CF4F87" w:rsidRPr="009A3F64" w:rsidRDefault="00CF4F87">
      <w:pPr>
        <w:spacing w:line="480" w:lineRule="auto"/>
        <w:rPr>
          <w:sz w:val="22"/>
          <w:szCs w:val="22"/>
        </w:rPr>
      </w:pPr>
    </w:p>
    <w:p w14:paraId="33F585A4" w14:textId="77777777" w:rsidR="00CF4F87" w:rsidRPr="009A3F64" w:rsidRDefault="00CF4F87">
      <w:pPr>
        <w:spacing w:line="480" w:lineRule="auto"/>
        <w:rPr>
          <w:sz w:val="22"/>
          <w:szCs w:val="22"/>
        </w:rPr>
      </w:pPr>
    </w:p>
    <w:p w14:paraId="6D14A89C" w14:textId="77777777" w:rsidR="00CF4F87" w:rsidRPr="009A3F64" w:rsidRDefault="00CF4F87">
      <w:pPr>
        <w:spacing w:line="480" w:lineRule="auto"/>
        <w:rPr>
          <w:sz w:val="22"/>
          <w:szCs w:val="22"/>
        </w:rPr>
      </w:pPr>
    </w:p>
    <w:p w14:paraId="4C95662D" w14:textId="77777777" w:rsidR="00CF4F87" w:rsidRPr="009A3F64" w:rsidRDefault="00CF4F87">
      <w:pPr>
        <w:spacing w:line="480" w:lineRule="auto"/>
        <w:rPr>
          <w:sz w:val="22"/>
          <w:szCs w:val="22"/>
        </w:rPr>
      </w:pPr>
    </w:p>
    <w:p w14:paraId="1A7DAFC8" w14:textId="77777777" w:rsidR="00CF4F87" w:rsidRPr="009A3F64" w:rsidRDefault="00CF4F87">
      <w:pPr>
        <w:spacing w:line="480" w:lineRule="auto"/>
        <w:rPr>
          <w:sz w:val="22"/>
          <w:szCs w:val="22"/>
        </w:rPr>
      </w:pPr>
    </w:p>
    <w:p w14:paraId="62CD408E" w14:textId="77777777" w:rsidR="00CF4F87" w:rsidRPr="009A3F64" w:rsidRDefault="00CF4F87">
      <w:pPr>
        <w:spacing w:line="480" w:lineRule="auto"/>
        <w:rPr>
          <w:sz w:val="22"/>
          <w:szCs w:val="22"/>
        </w:rPr>
      </w:pPr>
    </w:p>
    <w:p w14:paraId="77326A90" w14:textId="77777777" w:rsidR="00CF4F87" w:rsidRPr="009A3F64" w:rsidRDefault="00CF4F87">
      <w:pPr>
        <w:spacing w:line="480" w:lineRule="auto"/>
        <w:rPr>
          <w:sz w:val="22"/>
          <w:szCs w:val="22"/>
        </w:rPr>
      </w:pPr>
    </w:p>
    <w:p w14:paraId="642F147D" w14:textId="77777777" w:rsidR="00CF4F87" w:rsidRPr="009A3F64" w:rsidRDefault="00CF4F87">
      <w:pPr>
        <w:spacing w:line="480" w:lineRule="auto"/>
        <w:rPr>
          <w:sz w:val="22"/>
          <w:szCs w:val="22"/>
        </w:rPr>
      </w:pPr>
    </w:p>
    <w:p w14:paraId="7D31FB1D" w14:textId="77777777" w:rsidR="00CF4F87" w:rsidRPr="009A3F64" w:rsidRDefault="00CF4F87">
      <w:pPr>
        <w:spacing w:line="480" w:lineRule="auto"/>
        <w:rPr>
          <w:sz w:val="22"/>
          <w:szCs w:val="22"/>
        </w:rPr>
      </w:pPr>
    </w:p>
    <w:p w14:paraId="0119B13A" w14:textId="77777777" w:rsidR="00E66EDF" w:rsidRDefault="00E66EDF">
      <w:pPr>
        <w:spacing w:line="480" w:lineRule="auto"/>
        <w:rPr>
          <w:sz w:val="22"/>
          <w:szCs w:val="22"/>
        </w:rPr>
      </w:pPr>
    </w:p>
    <w:p w14:paraId="3CF88E0E" w14:textId="1A82CC2D" w:rsidR="00CF4F87" w:rsidRPr="009A3F64" w:rsidRDefault="00C551F8">
      <w:pPr>
        <w:spacing w:line="480" w:lineRule="auto"/>
        <w:rPr>
          <w:sz w:val="22"/>
          <w:szCs w:val="22"/>
        </w:rPr>
      </w:pPr>
      <w:r w:rsidRPr="009A3F64">
        <w:rPr>
          <w:sz w:val="22"/>
          <w:szCs w:val="22"/>
        </w:rPr>
        <w:lastRenderedPageBreak/>
        <w:t>Abstract</w:t>
      </w:r>
    </w:p>
    <w:p w14:paraId="78B5E735" w14:textId="165E1898" w:rsidR="00CF4F87" w:rsidRPr="009A3F64" w:rsidRDefault="00C551F8">
      <w:pPr>
        <w:spacing w:line="480" w:lineRule="auto"/>
        <w:rPr>
          <w:sz w:val="22"/>
          <w:szCs w:val="22"/>
        </w:rPr>
      </w:pPr>
      <w:r w:rsidRPr="009A3F64">
        <w:rPr>
          <w:sz w:val="22"/>
          <w:szCs w:val="22"/>
        </w:rPr>
        <w:t>Osteoporosis</w:t>
      </w:r>
      <w:r w:rsidR="00E47AE1">
        <w:rPr>
          <w:sz w:val="22"/>
          <w:szCs w:val="22"/>
        </w:rPr>
        <w:t xml:space="preserve">, a </w:t>
      </w:r>
      <w:r w:rsidRPr="009A3F64">
        <w:rPr>
          <w:sz w:val="22"/>
          <w:szCs w:val="22"/>
        </w:rPr>
        <w:t>common chronic metabolic bone disease is associated with considerable morbidity and mortality.</w:t>
      </w:r>
      <w:r w:rsidR="006E497A" w:rsidRPr="006E497A">
        <w:rPr>
          <w:sz w:val="22"/>
          <w:szCs w:val="22"/>
        </w:rPr>
        <w:t xml:space="preserve"> </w:t>
      </w:r>
      <w:r w:rsidR="00E47AE1">
        <w:rPr>
          <w:sz w:val="22"/>
          <w:szCs w:val="22"/>
        </w:rPr>
        <w:t xml:space="preserve">As the </w:t>
      </w:r>
      <w:r w:rsidRPr="009A3F64">
        <w:rPr>
          <w:sz w:val="22"/>
          <w:szCs w:val="22"/>
        </w:rPr>
        <w:t>prevalence of osteo</w:t>
      </w:r>
      <w:r w:rsidR="00E82B80">
        <w:rPr>
          <w:sz w:val="22"/>
          <w:szCs w:val="22"/>
        </w:rPr>
        <w:t>porosis increases with</w:t>
      </w:r>
      <w:r w:rsidRPr="009A3F64">
        <w:rPr>
          <w:sz w:val="22"/>
          <w:szCs w:val="22"/>
        </w:rPr>
        <w:t xml:space="preserve"> </w:t>
      </w:r>
      <w:r w:rsidR="00E47AE1">
        <w:rPr>
          <w:sz w:val="22"/>
          <w:szCs w:val="22"/>
        </w:rPr>
        <w:t xml:space="preserve">age, a </w:t>
      </w:r>
      <w:r w:rsidR="00E82B80">
        <w:rPr>
          <w:sz w:val="22"/>
          <w:szCs w:val="22"/>
        </w:rPr>
        <w:t>paralleled</w:t>
      </w:r>
      <w:r w:rsidRPr="009A3F64">
        <w:rPr>
          <w:sz w:val="22"/>
          <w:szCs w:val="22"/>
        </w:rPr>
        <w:t xml:space="preserve"> </w:t>
      </w:r>
      <w:r w:rsidR="00E47AE1">
        <w:rPr>
          <w:sz w:val="22"/>
          <w:szCs w:val="22"/>
        </w:rPr>
        <w:t>elevation in the rate of</w:t>
      </w:r>
      <w:r w:rsidRPr="009A3F64">
        <w:rPr>
          <w:sz w:val="22"/>
          <w:szCs w:val="22"/>
        </w:rPr>
        <w:t xml:space="preserve"> inciden</w:t>
      </w:r>
      <w:r w:rsidR="00E47AE1">
        <w:rPr>
          <w:sz w:val="22"/>
          <w:szCs w:val="22"/>
        </w:rPr>
        <w:t>t</w:t>
      </w:r>
      <w:r w:rsidRPr="009A3F64">
        <w:rPr>
          <w:sz w:val="22"/>
          <w:szCs w:val="22"/>
        </w:rPr>
        <w:t xml:space="preserve"> fragility fractures</w:t>
      </w:r>
      <w:r w:rsidR="00E47AE1">
        <w:rPr>
          <w:sz w:val="22"/>
          <w:szCs w:val="22"/>
        </w:rPr>
        <w:t xml:space="preserve"> will be observed</w:t>
      </w:r>
      <w:r w:rsidRPr="009A3F64">
        <w:rPr>
          <w:sz w:val="22"/>
          <w:szCs w:val="22"/>
        </w:rPr>
        <w:t xml:space="preserve">. </w:t>
      </w:r>
      <w:r w:rsidR="002E392B">
        <w:rPr>
          <w:sz w:val="22"/>
          <w:szCs w:val="22"/>
        </w:rPr>
        <w:t>This narrative review explores</w:t>
      </w:r>
      <w:r w:rsidRPr="009A3F64">
        <w:rPr>
          <w:sz w:val="22"/>
          <w:szCs w:val="22"/>
        </w:rPr>
        <w:t xml:space="preserve"> the origins of bone and consider</w:t>
      </w:r>
      <w:r w:rsidR="002E392B">
        <w:rPr>
          <w:sz w:val="22"/>
          <w:szCs w:val="22"/>
        </w:rPr>
        <w:t>s</w:t>
      </w:r>
      <w:r w:rsidRPr="009A3F64">
        <w:rPr>
          <w:sz w:val="22"/>
          <w:szCs w:val="22"/>
        </w:rPr>
        <w:t xml:space="preserve"> physiological mechanisms involved in bone homeostasis relevant to management and treatment. Secondary causes of osteoporo</w:t>
      </w:r>
      <w:r w:rsidR="00E82B80">
        <w:rPr>
          <w:sz w:val="22"/>
          <w:szCs w:val="22"/>
        </w:rPr>
        <w:t>sis, as well as osteosarcopenia</w:t>
      </w:r>
      <w:r w:rsidRPr="009A3F64">
        <w:rPr>
          <w:sz w:val="22"/>
          <w:szCs w:val="22"/>
        </w:rPr>
        <w:t xml:space="preserve"> are discussed followed by an overview of the commonly used pharmacological treatments for osteoporosis in older people.</w:t>
      </w:r>
    </w:p>
    <w:p w14:paraId="7573D5EF" w14:textId="77777777" w:rsidR="00CF4F87" w:rsidRPr="009A3F64" w:rsidRDefault="00CF4F87">
      <w:pPr>
        <w:spacing w:line="480" w:lineRule="auto"/>
        <w:rPr>
          <w:sz w:val="22"/>
          <w:szCs w:val="22"/>
        </w:rPr>
      </w:pPr>
    </w:p>
    <w:p w14:paraId="5DE485DC" w14:textId="77777777" w:rsidR="00373B90" w:rsidRPr="005A16F2" w:rsidRDefault="00373B90">
      <w:pPr>
        <w:spacing w:line="480" w:lineRule="auto"/>
        <w:rPr>
          <w:b/>
          <w:bCs/>
          <w:sz w:val="22"/>
          <w:szCs w:val="22"/>
        </w:rPr>
      </w:pPr>
      <w:r w:rsidRPr="005A16F2">
        <w:rPr>
          <w:b/>
          <w:bCs/>
          <w:sz w:val="22"/>
          <w:szCs w:val="22"/>
        </w:rPr>
        <w:t>Key words</w:t>
      </w:r>
    </w:p>
    <w:p w14:paraId="77E3316D" w14:textId="72D2CABA" w:rsidR="00CF4F87" w:rsidRPr="009A3F64" w:rsidRDefault="001C46C4">
      <w:pPr>
        <w:spacing w:line="480" w:lineRule="auto"/>
        <w:rPr>
          <w:sz w:val="22"/>
          <w:szCs w:val="22"/>
        </w:rPr>
      </w:pPr>
      <w:r>
        <w:rPr>
          <w:sz w:val="22"/>
          <w:szCs w:val="22"/>
        </w:rPr>
        <w:t>Bone development</w:t>
      </w:r>
      <w:r w:rsidR="00D75F03">
        <w:rPr>
          <w:sz w:val="22"/>
          <w:szCs w:val="22"/>
        </w:rPr>
        <w:t xml:space="preserve">, </w:t>
      </w:r>
      <w:r w:rsidR="00E47AE1">
        <w:rPr>
          <w:sz w:val="22"/>
          <w:szCs w:val="22"/>
        </w:rPr>
        <w:t xml:space="preserve">Osteoporosis, </w:t>
      </w:r>
      <w:r w:rsidR="00543935">
        <w:rPr>
          <w:sz w:val="22"/>
          <w:szCs w:val="22"/>
        </w:rPr>
        <w:t>O</w:t>
      </w:r>
      <w:r w:rsidR="00373B90">
        <w:rPr>
          <w:sz w:val="22"/>
          <w:szCs w:val="22"/>
        </w:rPr>
        <w:t>steosarcopenia</w:t>
      </w:r>
      <w:r w:rsidR="00543935">
        <w:rPr>
          <w:sz w:val="22"/>
          <w:szCs w:val="22"/>
        </w:rPr>
        <w:t>, Pathophysiology, Treatment</w:t>
      </w:r>
      <w:r w:rsidR="005F2ACF">
        <w:rPr>
          <w:sz w:val="22"/>
          <w:szCs w:val="22"/>
        </w:rPr>
        <w:t>, Older People</w:t>
      </w:r>
    </w:p>
    <w:p w14:paraId="61EC0953" w14:textId="77777777" w:rsidR="00CF4F87" w:rsidRPr="009A3F64" w:rsidRDefault="00CF4F87">
      <w:pPr>
        <w:spacing w:line="480" w:lineRule="auto"/>
        <w:rPr>
          <w:sz w:val="22"/>
          <w:szCs w:val="22"/>
        </w:rPr>
      </w:pPr>
    </w:p>
    <w:p w14:paraId="372E9031" w14:textId="77777777" w:rsidR="00CF4F87" w:rsidRPr="009A3F64" w:rsidRDefault="00CF4F87">
      <w:pPr>
        <w:spacing w:line="480" w:lineRule="auto"/>
        <w:rPr>
          <w:sz w:val="22"/>
          <w:szCs w:val="22"/>
        </w:rPr>
      </w:pPr>
    </w:p>
    <w:p w14:paraId="105E75E1" w14:textId="77777777" w:rsidR="00CF4F87" w:rsidRPr="009A3F64" w:rsidRDefault="00CF4F87">
      <w:pPr>
        <w:spacing w:line="480" w:lineRule="auto"/>
        <w:rPr>
          <w:sz w:val="22"/>
          <w:szCs w:val="22"/>
        </w:rPr>
      </w:pPr>
    </w:p>
    <w:p w14:paraId="12DCF68F" w14:textId="77777777" w:rsidR="00CF4F87" w:rsidRPr="009A3F64" w:rsidRDefault="00CF4F87">
      <w:pPr>
        <w:spacing w:line="480" w:lineRule="auto"/>
        <w:rPr>
          <w:sz w:val="22"/>
          <w:szCs w:val="22"/>
        </w:rPr>
      </w:pPr>
    </w:p>
    <w:p w14:paraId="41EB79CE" w14:textId="77777777" w:rsidR="00CF4F87" w:rsidRPr="009A3F64" w:rsidRDefault="00CF4F87">
      <w:pPr>
        <w:spacing w:line="480" w:lineRule="auto"/>
        <w:rPr>
          <w:sz w:val="22"/>
          <w:szCs w:val="22"/>
        </w:rPr>
      </w:pPr>
    </w:p>
    <w:p w14:paraId="01ACB3F9" w14:textId="77777777" w:rsidR="00CF4F87" w:rsidRPr="009A3F64" w:rsidRDefault="00CF4F87">
      <w:pPr>
        <w:spacing w:line="480" w:lineRule="auto"/>
        <w:rPr>
          <w:sz w:val="22"/>
          <w:szCs w:val="22"/>
        </w:rPr>
      </w:pPr>
    </w:p>
    <w:p w14:paraId="59810CA8" w14:textId="77777777" w:rsidR="00CF4F87" w:rsidRPr="009A3F64" w:rsidRDefault="00CF4F87">
      <w:pPr>
        <w:spacing w:line="480" w:lineRule="auto"/>
        <w:rPr>
          <w:sz w:val="22"/>
          <w:szCs w:val="22"/>
        </w:rPr>
      </w:pPr>
    </w:p>
    <w:p w14:paraId="46CF6186" w14:textId="77777777" w:rsidR="00CF4F87" w:rsidRPr="009A3F64" w:rsidRDefault="00CF4F87">
      <w:pPr>
        <w:spacing w:line="480" w:lineRule="auto"/>
        <w:rPr>
          <w:sz w:val="22"/>
          <w:szCs w:val="22"/>
        </w:rPr>
      </w:pPr>
    </w:p>
    <w:p w14:paraId="1CDD3004" w14:textId="77777777" w:rsidR="00CF4F87" w:rsidRPr="009A3F64" w:rsidRDefault="00CF4F87">
      <w:pPr>
        <w:spacing w:line="480" w:lineRule="auto"/>
        <w:rPr>
          <w:sz w:val="22"/>
          <w:szCs w:val="22"/>
        </w:rPr>
      </w:pPr>
    </w:p>
    <w:p w14:paraId="6C87D73A" w14:textId="77777777" w:rsidR="00CF4F87" w:rsidRPr="009A3F64" w:rsidRDefault="00CF4F87">
      <w:pPr>
        <w:spacing w:line="480" w:lineRule="auto"/>
        <w:rPr>
          <w:sz w:val="22"/>
          <w:szCs w:val="22"/>
        </w:rPr>
      </w:pPr>
    </w:p>
    <w:p w14:paraId="3258BABE" w14:textId="77777777" w:rsidR="00CF4F87" w:rsidRPr="009A3F64" w:rsidRDefault="00CF4F87">
      <w:pPr>
        <w:spacing w:line="480" w:lineRule="auto"/>
        <w:rPr>
          <w:sz w:val="22"/>
          <w:szCs w:val="22"/>
        </w:rPr>
      </w:pPr>
    </w:p>
    <w:p w14:paraId="1100C971" w14:textId="77777777" w:rsidR="00CF4F87" w:rsidRPr="009A3F64" w:rsidRDefault="00CF4F87">
      <w:pPr>
        <w:spacing w:line="480" w:lineRule="auto"/>
        <w:rPr>
          <w:sz w:val="22"/>
          <w:szCs w:val="22"/>
        </w:rPr>
      </w:pPr>
    </w:p>
    <w:p w14:paraId="663CB34A" w14:textId="77777777" w:rsidR="00CF4F87" w:rsidRPr="009A3F64" w:rsidRDefault="00CF4F87">
      <w:pPr>
        <w:spacing w:line="480" w:lineRule="auto"/>
        <w:rPr>
          <w:sz w:val="22"/>
          <w:szCs w:val="22"/>
        </w:rPr>
      </w:pPr>
    </w:p>
    <w:p w14:paraId="41B70369" w14:textId="77777777" w:rsidR="00CF4F87" w:rsidRPr="009A3F64" w:rsidRDefault="00CF4F87">
      <w:pPr>
        <w:spacing w:line="480" w:lineRule="auto"/>
        <w:rPr>
          <w:sz w:val="22"/>
          <w:szCs w:val="22"/>
        </w:rPr>
      </w:pPr>
    </w:p>
    <w:p w14:paraId="32CCCDFB" w14:textId="77777777" w:rsidR="001C46C4" w:rsidRDefault="001C46C4">
      <w:pPr>
        <w:spacing w:line="480" w:lineRule="auto"/>
        <w:rPr>
          <w:b/>
          <w:bCs/>
          <w:sz w:val="22"/>
          <w:szCs w:val="22"/>
        </w:rPr>
      </w:pPr>
    </w:p>
    <w:p w14:paraId="0CB3F0F9" w14:textId="77777777" w:rsidR="00E47AE1" w:rsidRDefault="00E47AE1">
      <w:pPr>
        <w:spacing w:line="480" w:lineRule="auto"/>
        <w:rPr>
          <w:b/>
          <w:bCs/>
          <w:sz w:val="22"/>
          <w:szCs w:val="22"/>
        </w:rPr>
      </w:pPr>
    </w:p>
    <w:p w14:paraId="250AB1B5" w14:textId="4CF5CC85" w:rsidR="00CF4F87" w:rsidRPr="002E75CD" w:rsidRDefault="00C551F8">
      <w:pPr>
        <w:spacing w:line="480" w:lineRule="auto"/>
        <w:rPr>
          <w:b/>
          <w:bCs/>
          <w:sz w:val="22"/>
          <w:szCs w:val="22"/>
        </w:rPr>
      </w:pPr>
      <w:r w:rsidRPr="002E75CD">
        <w:rPr>
          <w:b/>
          <w:bCs/>
          <w:sz w:val="22"/>
          <w:szCs w:val="22"/>
        </w:rPr>
        <w:lastRenderedPageBreak/>
        <w:t>Introduction</w:t>
      </w:r>
    </w:p>
    <w:p w14:paraId="2A5F844A" w14:textId="5FA58A99" w:rsidR="00D67AD2" w:rsidRDefault="00C551F8" w:rsidP="00D67AD2">
      <w:pPr>
        <w:spacing w:before="120" w:after="120" w:line="480" w:lineRule="auto"/>
        <w:rPr>
          <w:sz w:val="22"/>
          <w:szCs w:val="22"/>
        </w:rPr>
      </w:pPr>
      <w:r w:rsidRPr="009A3F64">
        <w:rPr>
          <w:sz w:val="22"/>
          <w:szCs w:val="22"/>
        </w:rPr>
        <w:t xml:space="preserve">Osteoporosis, a disease characterised by low bone mass and </w:t>
      </w:r>
      <w:r w:rsidR="001B5C06">
        <w:rPr>
          <w:sz w:val="22"/>
          <w:szCs w:val="22"/>
        </w:rPr>
        <w:t>microarchitectural</w:t>
      </w:r>
      <w:r w:rsidRPr="009A3F64">
        <w:rPr>
          <w:sz w:val="22"/>
          <w:szCs w:val="22"/>
        </w:rPr>
        <w:t xml:space="preserve"> deterioration of bone tissue is the most common chronic metabolic bone disease</w:t>
      </w:r>
      <w:r w:rsidR="005F2ACF">
        <w:rPr>
          <w:sz w:val="22"/>
          <w:szCs w:val="22"/>
        </w:rPr>
        <w:t>.</w:t>
      </w:r>
      <w:r w:rsidRPr="009A3F64">
        <w:rPr>
          <w:sz w:val="22"/>
          <w:szCs w:val="22"/>
        </w:rPr>
        <w:t xml:space="preserve"> </w:t>
      </w:r>
      <w:r w:rsidR="005F2ACF">
        <w:rPr>
          <w:sz w:val="22"/>
          <w:szCs w:val="22"/>
        </w:rPr>
        <w:t>A</w:t>
      </w:r>
      <w:r w:rsidR="00FF68C0">
        <w:rPr>
          <w:sz w:val="22"/>
          <w:szCs w:val="22"/>
        </w:rPr>
        <w:t xml:space="preserve">nnually </w:t>
      </w:r>
      <w:r w:rsidRPr="009A3F64">
        <w:rPr>
          <w:sz w:val="22"/>
          <w:szCs w:val="22"/>
        </w:rPr>
        <w:t>contributing to 8.9 million fractures worldwide</w:t>
      </w:r>
      <w:r w:rsidR="00FF5DEA">
        <w:rPr>
          <w:sz w:val="22"/>
          <w:szCs w:val="22"/>
        </w:rPr>
        <w:t xml:space="preserve"> </w:t>
      </w:r>
      <w:r w:rsidR="00BF0D73">
        <w:rPr>
          <w:sz w:val="22"/>
          <w:szCs w:val="22"/>
        </w:rPr>
        <w:t xml:space="preserve">as well as to </w:t>
      </w:r>
      <w:r w:rsidR="00F37E0F">
        <w:rPr>
          <w:sz w:val="22"/>
          <w:szCs w:val="22"/>
        </w:rPr>
        <w:t xml:space="preserve">reduced </w:t>
      </w:r>
      <w:r w:rsidRPr="009A3F64">
        <w:rPr>
          <w:sz w:val="22"/>
          <w:szCs w:val="22"/>
        </w:rPr>
        <w:t xml:space="preserve">physical and psychological health, </w:t>
      </w:r>
      <w:r w:rsidR="00F37E0F">
        <w:rPr>
          <w:sz w:val="22"/>
          <w:szCs w:val="22"/>
        </w:rPr>
        <w:t>lower</w:t>
      </w:r>
      <w:r w:rsidRPr="009A3F64">
        <w:rPr>
          <w:sz w:val="22"/>
          <w:szCs w:val="22"/>
        </w:rPr>
        <w:t xml:space="preserve"> quality of life and</w:t>
      </w:r>
      <w:r w:rsidR="007B3ECE">
        <w:rPr>
          <w:sz w:val="22"/>
          <w:szCs w:val="22"/>
        </w:rPr>
        <w:t xml:space="preserve"> shorte</w:t>
      </w:r>
      <w:r w:rsidR="00F37E0F">
        <w:rPr>
          <w:sz w:val="22"/>
          <w:szCs w:val="22"/>
        </w:rPr>
        <w:t>r</w:t>
      </w:r>
      <w:r w:rsidR="007B3ECE">
        <w:rPr>
          <w:sz w:val="22"/>
          <w:szCs w:val="22"/>
        </w:rPr>
        <w:t xml:space="preserve"> life expectancy</w:t>
      </w:r>
      <w:r w:rsidR="005F2ACF">
        <w:rPr>
          <w:sz w:val="22"/>
          <w:szCs w:val="22"/>
        </w:rPr>
        <w:t>, osteoporosis represents a major global health problem</w:t>
      </w:r>
      <w:r w:rsidR="006F1D28">
        <w:rPr>
          <w:sz w:val="22"/>
          <w:szCs w:val="22"/>
        </w:rPr>
        <w:t xml:space="preserve"> </w:t>
      </w:r>
      <w:r w:rsidR="00BC2E3B">
        <w:rPr>
          <w:sz w:val="22"/>
          <w:szCs w:val="22"/>
        </w:rPr>
        <w:fldChar w:fldCharType="begin">
          <w:fldData xml:space="preserve">PEVuZE5vdGU+PENpdGU+PEF1dGhvcj5Db21wc3RvbjwvQXV0aG9yPjxZZWFyPjIwMTc8L1llYXI+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</w:fldData>
        </w:fldChar>
      </w:r>
      <w:r w:rsidR="00C26CB3">
        <w:rPr>
          <w:sz w:val="22"/>
          <w:szCs w:val="22"/>
        </w:rPr>
        <w:instrText xml:space="preserve"> ADDIN EN.CITE </w:instrText>
      </w:r>
      <w:r w:rsidR="00C26CB3">
        <w:rPr>
          <w:sz w:val="22"/>
          <w:szCs w:val="22"/>
        </w:rPr>
        <w:fldChar w:fldCharType="begin">
          <w:fldData xml:space="preserve">PEVuZE5vdGU+PENpdGU+PEF1dGhvcj5Db21wc3RvbjwvQXV0aG9yPjxZZWFyPjIwMTc8L1llYXI+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</w:fldData>
        </w:fldChar>
      </w:r>
      <w:r w:rsidR="00C26CB3">
        <w:rPr>
          <w:sz w:val="22"/>
          <w:szCs w:val="22"/>
        </w:rPr>
        <w:instrText xml:space="preserve"> ADDIN EN.CITE.DATA </w:instrText>
      </w:r>
      <w:r w:rsidR="00C26CB3">
        <w:rPr>
          <w:sz w:val="22"/>
          <w:szCs w:val="22"/>
        </w:rPr>
      </w:r>
      <w:r w:rsidR="00C26CB3">
        <w:rPr>
          <w:sz w:val="22"/>
          <w:szCs w:val="22"/>
        </w:rPr>
        <w:fldChar w:fldCharType="end"/>
      </w:r>
      <w:r w:rsidR="00BC2E3B">
        <w:rPr>
          <w:sz w:val="22"/>
          <w:szCs w:val="22"/>
        </w:rPr>
      </w:r>
      <w:r w:rsidR="00BC2E3B">
        <w:rPr>
          <w:sz w:val="22"/>
          <w:szCs w:val="22"/>
        </w:rPr>
        <w:fldChar w:fldCharType="separate"/>
      </w:r>
      <w:r w:rsidR="00C26CB3">
        <w:rPr>
          <w:noProof/>
          <w:sz w:val="22"/>
          <w:szCs w:val="22"/>
        </w:rPr>
        <w:t>(1-3)</w:t>
      </w:r>
      <w:r w:rsidR="00BC2E3B">
        <w:rPr>
          <w:sz w:val="22"/>
          <w:szCs w:val="22"/>
        </w:rPr>
        <w:fldChar w:fldCharType="end"/>
      </w:r>
      <w:r w:rsidRPr="009A3F64">
        <w:rPr>
          <w:sz w:val="22"/>
          <w:szCs w:val="22"/>
        </w:rPr>
        <w:t>. In the UK</w:t>
      </w:r>
      <w:r w:rsidR="00A4769E">
        <w:rPr>
          <w:sz w:val="22"/>
          <w:szCs w:val="22"/>
        </w:rPr>
        <w:t xml:space="preserve">, </w:t>
      </w:r>
      <w:r w:rsidRPr="009A3F64">
        <w:rPr>
          <w:sz w:val="22"/>
          <w:szCs w:val="22"/>
        </w:rPr>
        <w:t xml:space="preserve">over 300,000 patients </w:t>
      </w:r>
      <w:r w:rsidR="00FE78EB">
        <w:rPr>
          <w:sz w:val="22"/>
          <w:szCs w:val="22"/>
        </w:rPr>
        <w:t>present</w:t>
      </w:r>
      <w:r w:rsidR="00B215D1">
        <w:rPr>
          <w:sz w:val="22"/>
          <w:szCs w:val="22"/>
        </w:rPr>
        <w:t xml:space="preserve"> </w:t>
      </w:r>
      <w:r w:rsidRPr="009A3F64">
        <w:rPr>
          <w:sz w:val="22"/>
          <w:szCs w:val="22"/>
        </w:rPr>
        <w:t>to hospitals with</w:t>
      </w:r>
      <w:r w:rsidR="00D56B6D">
        <w:rPr>
          <w:sz w:val="22"/>
          <w:szCs w:val="22"/>
        </w:rPr>
        <w:t xml:space="preserve"> </w:t>
      </w:r>
      <w:r w:rsidRPr="009A3F64">
        <w:rPr>
          <w:sz w:val="22"/>
          <w:szCs w:val="22"/>
        </w:rPr>
        <w:t>fractures</w:t>
      </w:r>
      <w:r w:rsidR="008F3DCA">
        <w:rPr>
          <w:sz w:val="22"/>
          <w:szCs w:val="22"/>
        </w:rPr>
        <w:t xml:space="preserve"> </w:t>
      </w:r>
      <w:r w:rsidR="00D56B6D">
        <w:rPr>
          <w:sz w:val="22"/>
          <w:szCs w:val="22"/>
        </w:rPr>
        <w:t xml:space="preserve">associated with osteoporosis </w:t>
      </w:r>
      <w:r w:rsidR="008F3DCA">
        <w:rPr>
          <w:sz w:val="22"/>
          <w:szCs w:val="22"/>
        </w:rPr>
        <w:t xml:space="preserve">and this is associated with a high health care </w:t>
      </w:r>
      <w:r w:rsidR="005C3F6C">
        <w:rPr>
          <w:sz w:val="22"/>
          <w:szCs w:val="22"/>
        </w:rPr>
        <w:t>cost</w:t>
      </w:r>
      <w:r w:rsidR="00BC5F5C">
        <w:rPr>
          <w:sz w:val="22"/>
          <w:szCs w:val="22"/>
        </w:rPr>
        <w:t xml:space="preserve"> </w:t>
      </w:r>
      <w:r w:rsidR="00BC5F5C">
        <w:rPr>
          <w:sz w:val="22"/>
          <w:szCs w:val="22"/>
        </w:rPr>
        <w:fldChar w:fldCharType="begin"/>
      </w:r>
      <w:r w:rsidR="00BC5F5C">
        <w:rPr>
          <w:sz w:val="22"/>
          <w:szCs w:val="22"/>
        </w:rPr>
        <w:instrText xml:space="preserve"> ADDIN EN.CITE &lt;EndNote&gt;&lt;Cite&gt;&lt;RecNum&gt;111&lt;/RecNum&gt;&lt;DisplayText&gt;(4)&lt;/DisplayText&gt;&lt;record&gt;&lt;rec-number&gt;111&lt;/rec-number&gt;&lt;foreign-keys&gt;&lt;key app="EN" db-id="r020e0dr65pee1ete05ppefxeatwwdv0afwt" timestamp="1592495915"&gt;111&lt;/key&gt;&lt;/foreign-keys&gt;&lt;ref-type name="Government Document"&gt;46&lt;/ref-type&gt;&lt;contributors&gt;&lt;/contributors&gt;&lt;titles&gt;&lt;title&gt;British Geriatrics Society (BGS). Care of patients with fragility fracture (Blue Book). September 2007&lt;/title&gt;&lt;/titles&gt;&lt;dates&gt;&lt;/dates&gt;&lt;urls&gt;&lt;related-urls&gt;&lt;url&gt;https://www.bgs.org.uk/resources/care-of-patients-with-fragility-fracture-blue-book Accessed June 4, 2020.&lt;/url&gt;&lt;/related-urls&gt;&lt;/urls&gt;&lt;/record&gt;&lt;/Cite&gt;&lt;/EndNote&gt;</w:instrText>
      </w:r>
      <w:r w:rsidR="00BC5F5C">
        <w:rPr>
          <w:sz w:val="22"/>
          <w:szCs w:val="22"/>
        </w:rPr>
        <w:fldChar w:fldCharType="separate"/>
      </w:r>
      <w:r w:rsidR="00BC5F5C">
        <w:rPr>
          <w:noProof/>
          <w:sz w:val="22"/>
          <w:szCs w:val="22"/>
        </w:rPr>
        <w:t>(4)</w:t>
      </w:r>
      <w:r w:rsidR="00BC5F5C">
        <w:rPr>
          <w:sz w:val="22"/>
          <w:szCs w:val="22"/>
        </w:rPr>
        <w:fldChar w:fldCharType="end"/>
      </w:r>
      <w:r w:rsidR="00136201">
        <w:rPr>
          <w:sz w:val="22"/>
          <w:szCs w:val="22"/>
        </w:rPr>
        <w:t xml:space="preserve">. </w:t>
      </w:r>
      <w:r w:rsidR="005C3F6C">
        <w:rPr>
          <w:sz w:val="22"/>
          <w:szCs w:val="22"/>
        </w:rPr>
        <w:t xml:space="preserve">For example, </w:t>
      </w:r>
      <w:r w:rsidR="00015749">
        <w:rPr>
          <w:sz w:val="22"/>
          <w:szCs w:val="22"/>
        </w:rPr>
        <w:t>In the year 2000, o</w:t>
      </w:r>
      <w:r w:rsidRPr="009A3F64">
        <w:rPr>
          <w:sz w:val="22"/>
          <w:szCs w:val="22"/>
        </w:rPr>
        <w:t>steoporosis incurred an estimated £1.8 billion in UK health costs</w:t>
      </w:r>
      <w:r w:rsidR="00A1490C">
        <w:rPr>
          <w:sz w:val="22"/>
          <w:szCs w:val="22"/>
        </w:rPr>
        <w:t xml:space="preserve"> and </w:t>
      </w:r>
      <w:r w:rsidRPr="009A3F64">
        <w:rPr>
          <w:sz w:val="22"/>
          <w:szCs w:val="22"/>
        </w:rPr>
        <w:t xml:space="preserve">is predicted to increase to £2.2 billion by 2025. The prevalence of osteoporosis increases with age and </w:t>
      </w:r>
      <w:r w:rsidR="00C04A7D">
        <w:rPr>
          <w:sz w:val="22"/>
          <w:szCs w:val="22"/>
        </w:rPr>
        <w:t xml:space="preserve">both </w:t>
      </w:r>
      <w:r w:rsidRPr="009A3F64">
        <w:rPr>
          <w:sz w:val="22"/>
          <w:szCs w:val="22"/>
        </w:rPr>
        <w:t xml:space="preserve">older women and men are at higher risk of </w:t>
      </w:r>
      <w:r w:rsidR="00852B6E">
        <w:rPr>
          <w:sz w:val="22"/>
          <w:szCs w:val="22"/>
        </w:rPr>
        <w:t>fractures associated with both osteopenia and osteoporosis. These commonly occur</w:t>
      </w:r>
      <w:r w:rsidR="001C5974">
        <w:rPr>
          <w:sz w:val="22"/>
          <w:szCs w:val="22"/>
        </w:rPr>
        <w:t xml:space="preserve"> at </w:t>
      </w:r>
      <w:r w:rsidR="000C376A">
        <w:rPr>
          <w:sz w:val="22"/>
          <w:szCs w:val="22"/>
        </w:rPr>
        <w:t>vertebrae, wrist, hip and pelvi</w:t>
      </w:r>
      <w:r w:rsidR="00C92DD0">
        <w:rPr>
          <w:sz w:val="22"/>
          <w:szCs w:val="22"/>
        </w:rPr>
        <w:t>s</w:t>
      </w:r>
      <w:r w:rsidR="000C376A">
        <w:rPr>
          <w:sz w:val="22"/>
          <w:szCs w:val="22"/>
        </w:rPr>
        <w:t xml:space="preserve"> following low energy </w:t>
      </w:r>
      <w:r w:rsidR="002A0D90">
        <w:rPr>
          <w:sz w:val="22"/>
          <w:szCs w:val="22"/>
        </w:rPr>
        <w:t xml:space="preserve">transfer </w:t>
      </w:r>
      <w:r w:rsidR="000C376A">
        <w:rPr>
          <w:sz w:val="22"/>
          <w:szCs w:val="22"/>
        </w:rPr>
        <w:t>trauma</w:t>
      </w:r>
      <w:r w:rsidR="00DC7E63">
        <w:rPr>
          <w:sz w:val="22"/>
          <w:szCs w:val="22"/>
        </w:rPr>
        <w:t xml:space="preserve"> such as falling from a standing height</w:t>
      </w:r>
      <w:r w:rsidR="002478AD">
        <w:rPr>
          <w:sz w:val="22"/>
          <w:szCs w:val="22"/>
        </w:rPr>
        <w:t xml:space="preserve"> -termed fragility fractures.</w:t>
      </w:r>
      <w:r w:rsidR="00C92DD0">
        <w:rPr>
          <w:sz w:val="22"/>
          <w:szCs w:val="22"/>
        </w:rPr>
        <w:t xml:space="preserve"> </w:t>
      </w:r>
      <w:r w:rsidR="00D67AD2">
        <w:rPr>
          <w:sz w:val="22"/>
          <w:szCs w:val="22"/>
        </w:rPr>
        <w:t>Octo- and nonagenarians bear the greatest burden of osteoporosis, related fractures and consequent morbidity and mortality</w:t>
      </w:r>
      <w:r w:rsidR="00E00862">
        <w:rPr>
          <w:sz w:val="22"/>
          <w:szCs w:val="22"/>
        </w:rPr>
        <w:t>.</w:t>
      </w:r>
      <w:r w:rsidR="00D67AD2">
        <w:rPr>
          <w:sz w:val="22"/>
          <w:szCs w:val="22"/>
        </w:rPr>
        <w:t xml:space="preserve"> For example, mortality rate can be up to 20% in the years following hip fracture. Specific morbidity </w:t>
      </w:r>
      <w:r w:rsidR="00907926">
        <w:rPr>
          <w:sz w:val="22"/>
          <w:szCs w:val="22"/>
        </w:rPr>
        <w:t>includes</w:t>
      </w:r>
      <w:r w:rsidR="00D67AD2">
        <w:rPr>
          <w:sz w:val="22"/>
          <w:szCs w:val="22"/>
        </w:rPr>
        <w:t xml:space="preserve"> disability, chronic pain, impaired function and loss of independence and risk of </w:t>
      </w:r>
      <w:r w:rsidR="003168C6">
        <w:rPr>
          <w:sz w:val="22"/>
          <w:szCs w:val="22"/>
        </w:rPr>
        <w:t>short- and longer-term</w:t>
      </w:r>
      <w:r w:rsidR="00D67AD2">
        <w:rPr>
          <w:sz w:val="22"/>
          <w:szCs w:val="22"/>
        </w:rPr>
        <w:t xml:space="preserve"> institutionalisation.</w:t>
      </w:r>
    </w:p>
    <w:p w14:paraId="1244D183" w14:textId="2ABD42E9" w:rsidR="0075293A" w:rsidRDefault="009E7685" w:rsidP="00A91736">
      <w:pPr>
        <w:spacing w:before="120" w:after="120" w:line="480" w:lineRule="auto"/>
        <w:rPr>
          <w:sz w:val="22"/>
          <w:szCs w:val="22"/>
        </w:rPr>
      </w:pPr>
      <w:r>
        <w:rPr>
          <w:sz w:val="22"/>
          <w:szCs w:val="22"/>
        </w:rPr>
        <w:t xml:space="preserve">To understand the </w:t>
      </w:r>
      <w:r w:rsidR="00102318">
        <w:rPr>
          <w:sz w:val="22"/>
          <w:szCs w:val="22"/>
        </w:rPr>
        <w:t>mechanism by which osteoporosis develops</w:t>
      </w:r>
      <w:r w:rsidR="002F41FF">
        <w:rPr>
          <w:sz w:val="22"/>
          <w:szCs w:val="22"/>
        </w:rPr>
        <w:t xml:space="preserve"> and the </w:t>
      </w:r>
      <w:r w:rsidR="00373A59">
        <w:rPr>
          <w:sz w:val="22"/>
          <w:szCs w:val="22"/>
        </w:rPr>
        <w:t>treatment options available</w:t>
      </w:r>
      <w:r w:rsidR="00102318">
        <w:rPr>
          <w:sz w:val="22"/>
          <w:szCs w:val="22"/>
        </w:rPr>
        <w:t xml:space="preserve">, </w:t>
      </w:r>
      <w:r w:rsidR="005356B8">
        <w:rPr>
          <w:sz w:val="22"/>
          <w:szCs w:val="22"/>
        </w:rPr>
        <w:t>an</w:t>
      </w:r>
      <w:r w:rsidR="00102318">
        <w:rPr>
          <w:sz w:val="22"/>
          <w:szCs w:val="22"/>
        </w:rPr>
        <w:t xml:space="preserve"> understanding of the </w:t>
      </w:r>
      <w:r w:rsidR="005F2ACF">
        <w:rPr>
          <w:sz w:val="22"/>
          <w:szCs w:val="22"/>
        </w:rPr>
        <w:t>development</w:t>
      </w:r>
      <w:r w:rsidR="00E17E4D">
        <w:rPr>
          <w:sz w:val="22"/>
          <w:szCs w:val="22"/>
        </w:rPr>
        <w:t>,</w:t>
      </w:r>
      <w:r w:rsidR="00D67AD2">
        <w:rPr>
          <w:sz w:val="22"/>
          <w:szCs w:val="22"/>
        </w:rPr>
        <w:t xml:space="preserve"> </w:t>
      </w:r>
      <w:r w:rsidR="00102318">
        <w:rPr>
          <w:sz w:val="22"/>
          <w:szCs w:val="22"/>
        </w:rPr>
        <w:t>structure and remodelling process of bone in addition to the</w:t>
      </w:r>
      <w:r w:rsidR="00017865">
        <w:rPr>
          <w:sz w:val="22"/>
          <w:szCs w:val="22"/>
        </w:rPr>
        <w:t xml:space="preserve"> effects of ageing, disease and drug treatments on bone</w:t>
      </w:r>
      <w:r w:rsidR="005356B8">
        <w:rPr>
          <w:sz w:val="22"/>
          <w:szCs w:val="22"/>
        </w:rPr>
        <w:t xml:space="preserve"> is needed</w:t>
      </w:r>
      <w:r w:rsidR="00017865">
        <w:rPr>
          <w:sz w:val="22"/>
          <w:szCs w:val="22"/>
        </w:rPr>
        <w:t>.</w:t>
      </w:r>
      <w:r w:rsidR="009D5497">
        <w:rPr>
          <w:sz w:val="22"/>
          <w:szCs w:val="22"/>
        </w:rPr>
        <w:t xml:space="preserve"> </w:t>
      </w:r>
      <w:r w:rsidR="005356B8">
        <w:rPr>
          <w:sz w:val="22"/>
          <w:szCs w:val="22"/>
        </w:rPr>
        <w:t xml:space="preserve">In this </w:t>
      </w:r>
      <w:r w:rsidR="00D829DE">
        <w:rPr>
          <w:sz w:val="22"/>
          <w:szCs w:val="22"/>
        </w:rPr>
        <w:t>narrative review</w:t>
      </w:r>
      <w:r w:rsidR="00DD5082">
        <w:rPr>
          <w:sz w:val="22"/>
          <w:szCs w:val="22"/>
        </w:rPr>
        <w:t xml:space="preserve">, our aim is to </w:t>
      </w:r>
      <w:r w:rsidR="001A518F">
        <w:rPr>
          <w:sz w:val="22"/>
          <w:szCs w:val="22"/>
        </w:rPr>
        <w:t xml:space="preserve">explore </w:t>
      </w:r>
      <w:r w:rsidR="00A84000">
        <w:rPr>
          <w:sz w:val="22"/>
          <w:szCs w:val="22"/>
        </w:rPr>
        <w:t>bone physiology</w:t>
      </w:r>
      <w:r w:rsidR="00A44A32">
        <w:rPr>
          <w:sz w:val="22"/>
          <w:szCs w:val="22"/>
        </w:rPr>
        <w:t xml:space="preserve"> and homeostasis, pathology </w:t>
      </w:r>
      <w:r w:rsidR="00570D17">
        <w:rPr>
          <w:sz w:val="22"/>
          <w:szCs w:val="22"/>
        </w:rPr>
        <w:t xml:space="preserve">and diagnosis </w:t>
      </w:r>
      <w:r w:rsidR="00A44A32">
        <w:rPr>
          <w:sz w:val="22"/>
          <w:szCs w:val="22"/>
        </w:rPr>
        <w:t xml:space="preserve">of </w:t>
      </w:r>
      <w:r w:rsidR="00AA7F53">
        <w:rPr>
          <w:sz w:val="22"/>
          <w:szCs w:val="22"/>
        </w:rPr>
        <w:t xml:space="preserve">primary and secondary </w:t>
      </w:r>
      <w:r w:rsidR="00A44A32">
        <w:rPr>
          <w:sz w:val="22"/>
          <w:szCs w:val="22"/>
        </w:rPr>
        <w:t>osteoporosis</w:t>
      </w:r>
      <w:r w:rsidR="00AA7F53">
        <w:rPr>
          <w:sz w:val="22"/>
          <w:szCs w:val="22"/>
        </w:rPr>
        <w:t xml:space="preserve">, osteosarcopenia and management of </w:t>
      </w:r>
      <w:r w:rsidR="0049014A">
        <w:rPr>
          <w:sz w:val="22"/>
          <w:szCs w:val="22"/>
        </w:rPr>
        <w:t>osteoporosis relevant to clinical practi</w:t>
      </w:r>
      <w:r w:rsidR="00DD5082">
        <w:rPr>
          <w:sz w:val="22"/>
          <w:szCs w:val="22"/>
        </w:rPr>
        <w:t>c</w:t>
      </w:r>
      <w:r w:rsidR="0049014A">
        <w:rPr>
          <w:sz w:val="22"/>
          <w:szCs w:val="22"/>
        </w:rPr>
        <w:t xml:space="preserve">e. </w:t>
      </w:r>
      <w:r w:rsidR="001B3608">
        <w:rPr>
          <w:sz w:val="22"/>
          <w:szCs w:val="22"/>
        </w:rPr>
        <w:t xml:space="preserve"> </w:t>
      </w:r>
    </w:p>
    <w:p w14:paraId="68CF938A" w14:textId="68938833" w:rsidR="00CF4F87" w:rsidRPr="002E75CD" w:rsidRDefault="00C551F8">
      <w:pPr>
        <w:spacing w:before="120" w:after="120" w:line="480" w:lineRule="auto"/>
        <w:rPr>
          <w:b/>
          <w:bCs/>
          <w:iCs/>
          <w:sz w:val="22"/>
          <w:szCs w:val="22"/>
        </w:rPr>
      </w:pPr>
      <w:r w:rsidRPr="002E75CD">
        <w:rPr>
          <w:b/>
          <w:bCs/>
          <w:iCs/>
          <w:sz w:val="22"/>
          <w:szCs w:val="22"/>
        </w:rPr>
        <w:t>Origins of bone</w:t>
      </w:r>
      <w:r w:rsidR="00E679EA">
        <w:rPr>
          <w:b/>
          <w:bCs/>
          <w:iCs/>
          <w:sz w:val="22"/>
          <w:szCs w:val="22"/>
        </w:rPr>
        <w:t>, structure</w:t>
      </w:r>
      <w:r w:rsidR="0004794C">
        <w:rPr>
          <w:b/>
          <w:bCs/>
          <w:iCs/>
          <w:sz w:val="22"/>
          <w:szCs w:val="22"/>
        </w:rPr>
        <w:t xml:space="preserve">, </w:t>
      </w:r>
      <w:r w:rsidR="00E679EA">
        <w:rPr>
          <w:b/>
          <w:bCs/>
          <w:iCs/>
          <w:sz w:val="22"/>
          <w:szCs w:val="22"/>
        </w:rPr>
        <w:t>function</w:t>
      </w:r>
      <w:r w:rsidR="0004794C">
        <w:rPr>
          <w:b/>
          <w:bCs/>
          <w:iCs/>
          <w:sz w:val="22"/>
          <w:szCs w:val="22"/>
        </w:rPr>
        <w:t xml:space="preserve"> and differences </w:t>
      </w:r>
      <w:r w:rsidR="00E17E4D">
        <w:rPr>
          <w:b/>
          <w:bCs/>
          <w:iCs/>
          <w:sz w:val="22"/>
          <w:szCs w:val="22"/>
        </w:rPr>
        <w:t xml:space="preserve">in </w:t>
      </w:r>
      <w:r w:rsidR="00E17E4D" w:rsidRPr="00FC656C">
        <w:rPr>
          <w:b/>
          <w:bCs/>
          <w:iCs/>
          <w:sz w:val="22"/>
          <w:szCs w:val="22"/>
        </w:rPr>
        <w:t>biological sex</w:t>
      </w:r>
    </w:p>
    <w:p w14:paraId="7E5C0094" w14:textId="2477AA66" w:rsidR="00CF4F87" w:rsidRDefault="00C551F8">
      <w:pPr>
        <w:spacing w:before="120" w:after="120" w:line="480" w:lineRule="auto"/>
        <w:rPr>
          <w:sz w:val="22"/>
          <w:szCs w:val="22"/>
        </w:rPr>
      </w:pPr>
      <w:r w:rsidRPr="009A3F64">
        <w:rPr>
          <w:sz w:val="22"/>
          <w:szCs w:val="22"/>
        </w:rPr>
        <w:t>During gastrulation, the blastula differentiates into three distinct cell lineages: the ectoderm, mesoderm and endoderm. At week four</w:t>
      </w:r>
      <w:r w:rsidR="005F2ACF">
        <w:rPr>
          <w:sz w:val="22"/>
          <w:szCs w:val="22"/>
        </w:rPr>
        <w:t>,</w:t>
      </w:r>
      <w:r w:rsidRPr="009A3F64">
        <w:rPr>
          <w:sz w:val="22"/>
          <w:szCs w:val="22"/>
        </w:rPr>
        <w:t xml:space="preserve"> the mesenchymal cells of the intraembryonic mesoderm divide into the three paired regions: paraxial mesoderm, intermediate mesoderm, and the lateral plate mesoderm </w:t>
      </w:r>
      <w:r w:rsidR="00CC1DA4">
        <w:rPr>
          <w:sz w:val="22"/>
          <w:szCs w:val="22"/>
        </w:rPr>
        <w:fldChar w:fldCharType="begin">
          <w:fldData xml:space="preserve">PEVuZE5vdGU+PENpdGU+PEF1dGhvcj5PbHNlbjwvQXV0aG9yPjxZZWFyPjIwMDA8L1llYXI+PFJl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</w:fldData>
        </w:fldChar>
      </w:r>
      <w:r w:rsidR="00187DC5">
        <w:rPr>
          <w:sz w:val="22"/>
          <w:szCs w:val="22"/>
        </w:rPr>
        <w:instrText xml:space="preserve"> ADDIN EN.CITE </w:instrText>
      </w:r>
      <w:r w:rsidR="00187DC5">
        <w:rPr>
          <w:sz w:val="22"/>
          <w:szCs w:val="22"/>
        </w:rPr>
        <w:fldChar w:fldCharType="begin">
          <w:fldData xml:space="preserve">PEVuZE5vdGU+PENpdGU+PEF1dGhvcj5PbHNlbjwvQXV0aG9yPjxZZWFyPjIwMDA8L1llYXI+PFJl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</w:fldData>
        </w:fldChar>
      </w:r>
      <w:r w:rsidR="00187DC5">
        <w:rPr>
          <w:sz w:val="22"/>
          <w:szCs w:val="22"/>
        </w:rPr>
        <w:instrText xml:space="preserve"> ADDIN EN.CITE.DATA </w:instrText>
      </w:r>
      <w:r w:rsidR="00187DC5">
        <w:rPr>
          <w:sz w:val="22"/>
          <w:szCs w:val="22"/>
        </w:rPr>
      </w:r>
      <w:r w:rsidR="00187DC5">
        <w:rPr>
          <w:sz w:val="22"/>
          <w:szCs w:val="22"/>
        </w:rPr>
        <w:fldChar w:fldCharType="end"/>
      </w:r>
      <w:r w:rsidR="00CC1DA4">
        <w:rPr>
          <w:sz w:val="22"/>
          <w:szCs w:val="22"/>
        </w:rPr>
      </w:r>
      <w:r w:rsidR="00CC1DA4">
        <w:rPr>
          <w:sz w:val="22"/>
          <w:szCs w:val="22"/>
        </w:rPr>
        <w:fldChar w:fldCharType="separate"/>
      </w:r>
      <w:r w:rsidR="00187DC5">
        <w:rPr>
          <w:noProof/>
          <w:sz w:val="22"/>
          <w:szCs w:val="22"/>
        </w:rPr>
        <w:t>(5)</w:t>
      </w:r>
      <w:r w:rsidR="00CC1DA4">
        <w:rPr>
          <w:sz w:val="22"/>
          <w:szCs w:val="22"/>
        </w:rPr>
        <w:fldChar w:fldCharType="end"/>
      </w:r>
      <w:r w:rsidRPr="009A3F64">
        <w:rPr>
          <w:sz w:val="22"/>
          <w:szCs w:val="22"/>
        </w:rPr>
        <w:t xml:space="preserve">. The lateral plate mesoderm eventually forms the limb skeleton. The paraxial </w:t>
      </w:r>
      <w:r w:rsidRPr="009A3F64">
        <w:rPr>
          <w:sz w:val="22"/>
          <w:szCs w:val="22"/>
        </w:rPr>
        <w:lastRenderedPageBreak/>
        <w:t>mesoderm</w:t>
      </w:r>
      <w:r w:rsidR="002478AD">
        <w:rPr>
          <w:sz w:val="22"/>
          <w:szCs w:val="22"/>
        </w:rPr>
        <w:t xml:space="preserve"> </w:t>
      </w:r>
      <w:r w:rsidRPr="009A3F64">
        <w:rPr>
          <w:sz w:val="22"/>
          <w:szCs w:val="22"/>
        </w:rPr>
        <w:t xml:space="preserve">segments into somites, which subdivide into </w:t>
      </w:r>
      <w:r w:rsidRPr="009A3F64">
        <w:rPr>
          <w:color w:val="202122"/>
          <w:sz w:val="22"/>
          <w:szCs w:val="22"/>
          <w:highlight w:val="white"/>
        </w:rPr>
        <w:t>sclerotomes, myotomes, syndetomes and dermatomes.  The paraxial mesoderm hence gives rise to the muscles and axial skeleton</w:t>
      </w:r>
      <w:r w:rsidR="0017095F">
        <w:rPr>
          <w:color w:val="202122"/>
          <w:sz w:val="22"/>
          <w:szCs w:val="22"/>
          <w:highlight w:val="white"/>
        </w:rPr>
        <w:t xml:space="preserve"> </w:t>
      </w:r>
      <w:r w:rsidR="001F4C51">
        <w:rPr>
          <w:color w:val="202122"/>
          <w:sz w:val="22"/>
          <w:szCs w:val="22"/>
          <w:highlight w:val="white"/>
        </w:rPr>
        <w:fldChar w:fldCharType="begin"/>
      </w:r>
      <w:r w:rsidR="00187DC5">
        <w:rPr>
          <w:color w:val="202122"/>
          <w:sz w:val="22"/>
          <w:szCs w:val="22"/>
          <w:highlight w:val="white"/>
        </w:rPr>
        <w:instrText xml:space="preserve"> ADDIN EN.CITE &lt;EndNote&gt;&lt;Cite&gt;&lt;Author&gt;Olsen&lt;/Author&gt;&lt;Year&gt;2000&lt;/Year&gt;&lt;RecNum&gt;37&lt;/RecNum&gt;&lt;DisplayText&gt;(5)&lt;/DisplayText&gt;&lt;record&gt;&lt;rec-number&gt;37&lt;/rec-number&gt;&lt;foreign-keys&gt;&lt;key app="EN" db-id="r020e0dr65pee1ete05ppefxeatwwdv0afwt" timestamp="1591872898"&gt;37&lt;/key&gt;&lt;/foreign-keys&gt;&lt;ref-type name="Journal Article"&gt;17&lt;/ref-type&gt;&lt;contributors&gt;&lt;authors&gt;&lt;author&gt;Olsen, B. R.&lt;/author&gt;&lt;author&gt;Reginato, A. M.&lt;/author&gt;&lt;author&gt;Wang, W.&lt;/author&gt;&lt;/authors&gt;&lt;/contributors&gt;&lt;auth-address&gt;Harvard Medical School, Department of Cell Biology, 240 Longwood Avenue, Boston, Massachusetts 02115, USA. bjorn_olsen@hms.harvard.edu&lt;/auth-address&gt;&lt;titles&gt;&lt;title&gt;Bone development&lt;/title&gt;&lt;secondary-title&gt;Annu Rev Cell Dev Biol&lt;/secondary-title&gt;&lt;/titles&gt;&lt;periodical&gt;&lt;full-title&gt;Annu Rev Cell Dev Biol&lt;/full-title&gt;&lt;/periodical&gt;&lt;pages&gt;191-220&lt;/pages&gt;&lt;volume&gt;16&lt;/volume&gt;&lt;edition&gt;2000/10/14&lt;/edition&gt;&lt;keywords&gt;&lt;keyword&gt;Animals&lt;/keyword&gt;&lt;keyword&gt;Bone Development/*physiology&lt;/keyword&gt;&lt;keyword&gt;Bone and Bones/embryology/metabolism&lt;/keyword&gt;&lt;keyword&gt;Cell Differentiation&lt;/keyword&gt;&lt;keyword&gt;Chondrocytes/cytology/physiology&lt;/keyword&gt;&lt;keyword&gt;Extracellular Matrix/metabolism/physiology&lt;/keyword&gt;&lt;keyword&gt;Humans&lt;/keyword&gt;&lt;keyword&gt;Osteoblasts/cytology/physiology&lt;/keyword&gt;&lt;/keywords&gt;&lt;dates&gt;&lt;year&gt;2000&lt;/year&gt;&lt;/dates&gt;&lt;isbn&gt;1081-0706 (Print)&amp;#xD;1081-0706&lt;/isbn&gt;&lt;accession-num&gt;11031235&lt;/accession-num&gt;&lt;urls&gt;&lt;related-urls&gt;&lt;url&gt;https://www.annualreviews.org/doi/pdf/10.1146/annurev.cellbio.16.1.191&lt;/url&gt;&lt;/related-urls&gt;&lt;/urls&gt;&lt;electronic-resource-num&gt;10.1146/annurev.cellbio.16.1.191&lt;/electronic-resource-num&gt;&lt;remote-database-provider&gt;NLM&lt;/remote-database-provider&gt;&lt;language&gt;eng&lt;/language&gt;&lt;/record&gt;&lt;/Cite&gt;&lt;/EndNote&gt;</w:instrText>
      </w:r>
      <w:r w:rsidR="001F4C51">
        <w:rPr>
          <w:color w:val="202122"/>
          <w:sz w:val="22"/>
          <w:szCs w:val="22"/>
          <w:highlight w:val="white"/>
        </w:rPr>
        <w:fldChar w:fldCharType="separate"/>
      </w:r>
      <w:r w:rsidR="00187DC5">
        <w:rPr>
          <w:noProof/>
          <w:color w:val="202122"/>
          <w:sz w:val="22"/>
          <w:szCs w:val="22"/>
          <w:highlight w:val="white"/>
        </w:rPr>
        <w:t>(5)</w:t>
      </w:r>
      <w:r w:rsidR="001F4C51">
        <w:rPr>
          <w:color w:val="202122"/>
          <w:sz w:val="22"/>
          <w:szCs w:val="22"/>
          <w:highlight w:val="white"/>
        </w:rPr>
        <w:fldChar w:fldCharType="end"/>
      </w:r>
      <w:r w:rsidR="000112D4">
        <w:rPr>
          <w:color w:val="202122"/>
          <w:sz w:val="22"/>
          <w:szCs w:val="22"/>
        </w:rPr>
        <w:t xml:space="preserve">. </w:t>
      </w:r>
      <w:r w:rsidRPr="009A3F64">
        <w:rPr>
          <w:sz w:val="22"/>
          <w:szCs w:val="22"/>
        </w:rPr>
        <w:t>The development of bone and muscle are intrinsically linked given their common embryonic origins</w:t>
      </w:r>
      <w:r w:rsidR="000112D4">
        <w:rPr>
          <w:sz w:val="22"/>
          <w:szCs w:val="22"/>
        </w:rPr>
        <w:t xml:space="preserve"> </w:t>
      </w:r>
      <w:r w:rsidR="000112D4" w:rsidRPr="00476FEB">
        <w:rPr>
          <w:b/>
          <w:bCs/>
          <w:color w:val="202122"/>
          <w:sz w:val="22"/>
          <w:szCs w:val="22"/>
          <w:highlight w:val="white"/>
        </w:rPr>
        <w:t>(</w:t>
      </w:r>
      <w:r w:rsidR="000112D4">
        <w:rPr>
          <w:b/>
          <w:bCs/>
          <w:color w:val="202122"/>
          <w:sz w:val="22"/>
          <w:szCs w:val="22"/>
          <w:highlight w:val="white"/>
        </w:rPr>
        <w:t>supplementary f</w:t>
      </w:r>
      <w:r w:rsidR="000112D4" w:rsidRPr="00476FEB">
        <w:rPr>
          <w:b/>
          <w:bCs/>
          <w:color w:val="202122"/>
          <w:sz w:val="22"/>
          <w:szCs w:val="22"/>
          <w:highlight w:val="white"/>
        </w:rPr>
        <w:t>igure 1)</w:t>
      </w:r>
      <w:r w:rsidRPr="009A3F64">
        <w:rPr>
          <w:sz w:val="22"/>
          <w:szCs w:val="22"/>
        </w:rPr>
        <w:t xml:space="preserve">. </w:t>
      </w:r>
    </w:p>
    <w:p w14:paraId="5995F10B" w14:textId="0B60A633" w:rsidR="00332053" w:rsidRPr="009B49D2" w:rsidRDefault="00332053">
      <w:pPr>
        <w:spacing w:before="120" w:after="120" w:line="480" w:lineRule="auto"/>
        <w:rPr>
          <w:i/>
          <w:iCs/>
          <w:color w:val="202122"/>
          <w:sz w:val="22"/>
          <w:szCs w:val="22"/>
          <w:highlight w:val="white"/>
        </w:rPr>
      </w:pPr>
      <w:r w:rsidRPr="009B49D2">
        <w:rPr>
          <w:i/>
          <w:iCs/>
          <w:sz w:val="22"/>
          <w:szCs w:val="22"/>
        </w:rPr>
        <w:t>Bone structure</w:t>
      </w:r>
    </w:p>
    <w:p w14:paraId="043CDB75" w14:textId="7EDCE9F6" w:rsidR="000B3B60" w:rsidRPr="003C1099" w:rsidRDefault="000B3B60" w:rsidP="000B3B60">
      <w:pPr>
        <w:spacing w:line="480" w:lineRule="auto"/>
        <w:rPr>
          <w:sz w:val="22"/>
          <w:szCs w:val="22"/>
        </w:rPr>
      </w:pPr>
      <w:r w:rsidRPr="003C1099">
        <w:rPr>
          <w:sz w:val="22"/>
          <w:szCs w:val="22"/>
        </w:rPr>
        <w:t xml:space="preserve">Bone is a specialised and multifunctional connective tissue with both an organic and inorganic component. The organic bone matrix (osteoid) is </w:t>
      </w:r>
      <w:r w:rsidR="002478AD">
        <w:rPr>
          <w:sz w:val="22"/>
          <w:szCs w:val="22"/>
        </w:rPr>
        <w:t xml:space="preserve">comprised of </w:t>
      </w:r>
      <w:r w:rsidRPr="003C1099">
        <w:rPr>
          <w:sz w:val="22"/>
          <w:szCs w:val="22"/>
        </w:rPr>
        <w:t>collagenous proteins, the predominant being type I collagen</w:t>
      </w:r>
      <w:r w:rsidR="00830B23">
        <w:rPr>
          <w:sz w:val="22"/>
          <w:szCs w:val="22"/>
        </w:rPr>
        <w:t xml:space="preserve"> </w:t>
      </w:r>
      <w:r>
        <w:rPr>
          <w:sz w:val="22"/>
          <w:szCs w:val="22"/>
        </w:rPr>
        <w:fldChar w:fldCharType="begin"/>
      </w:r>
      <w:r w:rsidR="00187DC5">
        <w:rPr>
          <w:sz w:val="22"/>
          <w:szCs w:val="22"/>
        </w:rPr>
        <w:instrText xml:space="preserve"> ADDIN EN.CITE &lt;EndNote&gt;&lt;Cite&gt;&lt;Author&gt;Clarke&lt;/Author&gt;&lt;Year&gt;2008&lt;/Year&gt;&lt;RecNum&gt;0&lt;/RecNum&gt;&lt;IDText&gt;Normal bone anatomy and physiology&lt;/IDText&gt;&lt;DisplayText&gt;(6)&lt;/DisplayText&gt;&lt;record&gt;&lt;dates&gt;&lt;pub-dates&gt;&lt;date&gt;Nov&lt;/date&gt;&lt;/pub-dates&gt;&lt;year&gt;2008&lt;/year&gt;&lt;/dates&gt;&lt;keywords&gt;&lt;keyword&gt;Bone Development&lt;/keyword&gt;&lt;keyword&gt;Bone Remodeling&lt;/keyword&gt;&lt;keyword&gt;Bone and Bones&lt;/keyword&gt;&lt;keyword&gt;Calcium&lt;/keyword&gt;&lt;keyword&gt;Collagen&lt;/keyword&gt;&lt;keyword&gt;Extracellular Matrix&lt;/keyword&gt;&lt;keyword&gt;Humans&lt;/keyword&gt;&lt;keyword&gt;Osteoblasts&lt;/keyword&gt;&lt;keyword&gt;Osteoclasts&lt;/keyword&gt;&lt;keyword&gt;Osteocytes&lt;/keyword&gt;&lt;keyword&gt;RANK Ligand&lt;/keyword&gt;&lt;keyword&gt;Vitamin D&lt;/keyword&gt;&lt;keyword&gt;Wnt Proteins&lt;/keyword&gt;&lt;/keywords&gt;&lt;urls&gt;&lt;related-urls&gt;&lt;url&gt;https://www.ncbi.nlm.nih.gov/pubmed/18988698&lt;/url&gt;&lt;/related-urls&gt;&lt;/urls&gt;&lt;isbn&gt;1555-905X&lt;/isbn&gt;&lt;custom2&gt;PMC3152283&lt;/custom2&gt;&lt;titles&gt;&lt;title&gt;Normal bone anatomy and physiology&lt;/title&gt;&lt;secondary-title&gt;Clin J Am Soc Nephrol&lt;/secondary-title&gt;&lt;/titles&gt;&lt;pages&gt;S131-9&lt;/pages&gt;&lt;contributors&gt;&lt;authors&gt;&lt;author&gt;Clarke, B.&lt;/author&gt;&lt;/authors&gt;&lt;/contributors&gt;&lt;language&gt;eng&lt;/language&gt;&lt;added-date format="utc"&gt;1603220154&lt;/added-date&gt;&lt;ref-type name="Journal Article"&gt;17&lt;/ref-type&gt;&lt;rec-number&gt;6&lt;/rec-number&gt;&lt;last-updated-date format="utc"&gt;1603220154&lt;/last-updated-date&gt;&lt;accession-num&gt;18988698&lt;/accession-num&gt;&lt;electronic-resource-num&gt;10.2215/CJN.04151206&lt;/electronic-resource-num&gt;&lt;volume&gt;3 Suppl 3&lt;/volume&gt;&lt;/record&gt;&lt;/Cite&gt;&lt;/EndNote&gt;</w:instrText>
      </w:r>
      <w:r>
        <w:rPr>
          <w:sz w:val="22"/>
          <w:szCs w:val="22"/>
        </w:rPr>
        <w:fldChar w:fldCharType="separate"/>
      </w:r>
      <w:r w:rsidR="00187DC5">
        <w:rPr>
          <w:noProof/>
          <w:sz w:val="22"/>
          <w:szCs w:val="22"/>
        </w:rPr>
        <w:t>(6)</w:t>
      </w:r>
      <w:r>
        <w:rPr>
          <w:sz w:val="22"/>
          <w:szCs w:val="22"/>
        </w:rPr>
        <w:fldChar w:fldCharType="end"/>
      </w:r>
      <w:r w:rsidR="002478AD">
        <w:rPr>
          <w:sz w:val="22"/>
          <w:szCs w:val="22"/>
        </w:rPr>
        <w:t xml:space="preserve"> as well as </w:t>
      </w:r>
      <w:r w:rsidRPr="003C1099">
        <w:rPr>
          <w:sz w:val="22"/>
          <w:szCs w:val="22"/>
        </w:rPr>
        <w:t xml:space="preserve">a broad range of non-collagenous proteins including </w:t>
      </w:r>
      <w:r w:rsidR="00A7667A" w:rsidRPr="003C1099">
        <w:rPr>
          <w:sz w:val="22"/>
          <w:szCs w:val="22"/>
        </w:rPr>
        <w:t>glycosaminoglycan</w:t>
      </w:r>
      <w:r w:rsidR="002478AD">
        <w:rPr>
          <w:sz w:val="22"/>
          <w:szCs w:val="22"/>
        </w:rPr>
        <w:t>s</w:t>
      </w:r>
      <w:r w:rsidRPr="003C1099">
        <w:rPr>
          <w:sz w:val="22"/>
          <w:szCs w:val="22"/>
        </w:rPr>
        <w:t xml:space="preserve">, glycoproteins and some serum derived proteins. The numerous non-collagenous proteins </w:t>
      </w:r>
      <w:r>
        <w:rPr>
          <w:sz w:val="22"/>
          <w:szCs w:val="22"/>
        </w:rPr>
        <w:t>regulat</w:t>
      </w:r>
      <w:r w:rsidR="00947407">
        <w:rPr>
          <w:sz w:val="22"/>
          <w:szCs w:val="22"/>
        </w:rPr>
        <w:t xml:space="preserve">e </w:t>
      </w:r>
      <w:r w:rsidRPr="003C1099">
        <w:rPr>
          <w:sz w:val="22"/>
          <w:szCs w:val="22"/>
        </w:rPr>
        <w:t>aspects of bone metabolism including deposition, mineralisation and turnover</w:t>
      </w:r>
      <w:r w:rsidR="00947407">
        <w:rPr>
          <w:sz w:val="22"/>
          <w:szCs w:val="22"/>
        </w:rPr>
        <w:t xml:space="preserve"> </w:t>
      </w:r>
      <w:r>
        <w:rPr>
          <w:sz w:val="22"/>
          <w:szCs w:val="22"/>
        </w:rPr>
        <w:fldChar w:fldCharType="begin"/>
      </w:r>
      <w:r w:rsidR="00187DC5">
        <w:rPr>
          <w:sz w:val="22"/>
          <w:szCs w:val="22"/>
        </w:rPr>
        <w:instrText xml:space="preserve"> ADDIN EN.CITE &lt;EndNote&gt;&lt;Cite&gt;&lt;Author&gt;Robey&lt;/Author&gt;&lt;Year&gt;1996&lt;/Year&gt;&lt;RecNum&gt;150&lt;/RecNum&gt;&lt;IDText&gt;Vertebrate mineralized matrix proteins: structure and function&lt;/IDText&gt;&lt;DisplayText&gt;(7)&lt;/DisplayText&gt;&lt;record&gt;&lt;rec-number&gt;150&lt;/rec-number&gt;&lt;foreign-keys&gt;&lt;key app="EN" db-id="r020e0dr65pee1ete05ppefxeatwwdv0afwt" timestamp="1603570552"&gt;150&lt;/key&gt;&lt;/foreign-keys&gt;&lt;ref-type name="Journal Article"&gt;17&lt;/ref-type&gt;&lt;contributors&gt;&lt;authors&gt;&lt;author&gt;Robey, P. G.&lt;/author&gt;&lt;/authors&gt;&lt;/contributors&gt;&lt;auth-address&gt;Bone Research Branch, National Institute of Dental Research, National Institutes of Health, Bethesda, MD 20892, USA.&lt;/auth-address&gt;&lt;titles&gt;&lt;title&gt;Vertebrate mineralized matrix proteins: structure and function&lt;/title&gt;&lt;secondary-title&gt;Connect Tissue Res&lt;/secondary-title&gt;&lt;/titles&gt;&lt;periodical&gt;&lt;full-title&gt;Connect Tissue Res&lt;/full-title&gt;&lt;/periodical&gt;&lt;pages&gt;131-6&lt;/pages&gt;&lt;volume&gt;35&lt;/volume&gt;&lt;number&gt;1-4&lt;/number&gt;&lt;edition&gt;1996/01/01&lt;/edition&gt;&lt;keywords&gt;&lt;keyword&gt;Animals&lt;/keyword&gt;&lt;keyword&gt;Bone Matrix/*chemistry&lt;/keyword&gt;&lt;keyword&gt;Calcification, Physiologic&lt;/keyword&gt;&lt;keyword&gt;Collagen/chemistry/physiology&lt;/keyword&gt;&lt;keyword&gt;Dental Cementum/chemistry&lt;/keyword&gt;&lt;keyword&gt;Dental Enamel Proteins/chemistry/physiology&lt;/keyword&gt;&lt;keyword&gt;Dentin/chemistry&lt;/keyword&gt;&lt;keyword&gt;Extracellular Matrix Proteins/*chemistry/physiology&lt;/keyword&gt;&lt;keyword&gt;Proteins/*chemistry/physiology&lt;/keyword&gt;&lt;keyword&gt;Tooth/*chemistry&lt;/keyword&gt;&lt;keyword&gt;Tooth Calcification&lt;/keyword&gt;&lt;keyword&gt;Vertebrates&lt;/keyword&gt;&lt;/keywords&gt;&lt;dates&gt;&lt;year&gt;1996&lt;/year&gt;&lt;/dates&gt;&lt;isbn&gt;0300-8207 (Print)&amp;#xD;0300-8207&lt;/isbn&gt;&lt;accession-num&gt;9084650&lt;/accession-num&gt;&lt;urls&gt;&lt;/urls&gt;&lt;electronic-resource-num&gt;10.3109/03008209609029183&lt;/electronic-resource-num&gt;&lt;remote-database-provider&gt;NLM&lt;/remote-database-provider&gt;&lt;language&gt;eng&lt;/language&gt;&lt;/record&gt;&lt;/Cite&gt;&lt;/EndNote&gt;</w:instrText>
      </w:r>
      <w:r>
        <w:rPr>
          <w:sz w:val="22"/>
          <w:szCs w:val="22"/>
        </w:rPr>
        <w:fldChar w:fldCharType="separate"/>
      </w:r>
      <w:r w:rsidR="00187DC5">
        <w:rPr>
          <w:noProof/>
          <w:sz w:val="22"/>
          <w:szCs w:val="22"/>
        </w:rPr>
        <w:t>(7)</w:t>
      </w:r>
      <w:r>
        <w:rPr>
          <w:sz w:val="22"/>
          <w:szCs w:val="22"/>
        </w:rPr>
        <w:fldChar w:fldCharType="end"/>
      </w:r>
      <w:r w:rsidR="00947407">
        <w:rPr>
          <w:sz w:val="22"/>
          <w:szCs w:val="22"/>
        </w:rPr>
        <w:t>.</w:t>
      </w:r>
      <w:r w:rsidRPr="003C1099">
        <w:rPr>
          <w:sz w:val="22"/>
          <w:szCs w:val="22"/>
        </w:rPr>
        <w:t xml:space="preserve"> The inorganic component </w:t>
      </w:r>
      <w:r>
        <w:rPr>
          <w:sz w:val="22"/>
          <w:szCs w:val="22"/>
        </w:rPr>
        <w:t>predominantly consists of</w:t>
      </w:r>
      <w:r w:rsidRPr="003C1099">
        <w:rPr>
          <w:sz w:val="22"/>
          <w:szCs w:val="22"/>
        </w:rPr>
        <w:t xml:space="preserve"> calcium and phosphorus in the form of hydroxyapatite</w:t>
      </w:r>
      <w:r>
        <w:rPr>
          <w:sz w:val="22"/>
          <w:szCs w:val="22"/>
        </w:rPr>
        <w:t xml:space="preserve"> and </w:t>
      </w:r>
      <w:r w:rsidRPr="003C1099">
        <w:rPr>
          <w:sz w:val="22"/>
          <w:szCs w:val="22"/>
        </w:rPr>
        <w:t xml:space="preserve">provides mechanical rigidity </w:t>
      </w:r>
      <w:r>
        <w:rPr>
          <w:sz w:val="22"/>
          <w:szCs w:val="22"/>
        </w:rPr>
        <w:t>to</w:t>
      </w:r>
      <w:r w:rsidRPr="003C1099">
        <w:rPr>
          <w:sz w:val="22"/>
          <w:szCs w:val="22"/>
        </w:rPr>
        <w:t xml:space="preserve"> the bone</w:t>
      </w:r>
      <w:r>
        <w:rPr>
          <w:sz w:val="22"/>
          <w:szCs w:val="22"/>
        </w:rPr>
        <w:t xml:space="preserve"> </w:t>
      </w:r>
      <w:r w:rsidR="004358F6">
        <w:rPr>
          <w:sz w:val="22"/>
          <w:szCs w:val="22"/>
        </w:rPr>
        <w:t>and contributes to</w:t>
      </w:r>
      <w:r w:rsidRPr="003C1099">
        <w:rPr>
          <w:sz w:val="22"/>
          <w:szCs w:val="22"/>
        </w:rPr>
        <w:t xml:space="preserve"> 50-70% of the </w:t>
      </w:r>
      <w:r>
        <w:rPr>
          <w:sz w:val="22"/>
          <w:szCs w:val="22"/>
        </w:rPr>
        <w:t xml:space="preserve">overall </w:t>
      </w:r>
      <w:r w:rsidRPr="003C1099">
        <w:rPr>
          <w:sz w:val="22"/>
          <w:szCs w:val="22"/>
        </w:rPr>
        <w:t>total bone mass</w:t>
      </w:r>
      <w:r w:rsidR="00830B23">
        <w:rPr>
          <w:sz w:val="22"/>
          <w:szCs w:val="22"/>
        </w:rPr>
        <w:t xml:space="preserve"> </w:t>
      </w:r>
      <w:r>
        <w:rPr>
          <w:sz w:val="22"/>
          <w:szCs w:val="22"/>
        </w:rPr>
        <w:fldChar w:fldCharType="begin"/>
      </w:r>
      <w:r w:rsidR="00187DC5">
        <w:rPr>
          <w:sz w:val="22"/>
          <w:szCs w:val="22"/>
        </w:rPr>
        <w:instrText xml:space="preserve"> ADDIN EN.CITE &lt;EndNote&gt;&lt;Cite&gt;&lt;Author&gt;Clarke&lt;/Author&gt;&lt;Year&gt;2008&lt;/Year&gt;&lt;RecNum&gt;0&lt;/RecNum&gt;&lt;IDText&gt;Normal bone anatomy and physiology&lt;/IDText&gt;&lt;DisplayText&gt;(6)&lt;/DisplayText&gt;&lt;record&gt;&lt;dates&gt;&lt;pub-dates&gt;&lt;date&gt;Nov&lt;/date&gt;&lt;/pub-dates&gt;&lt;year&gt;2008&lt;/year&gt;&lt;/dates&gt;&lt;keywords&gt;&lt;keyword&gt;Bone Development&lt;/keyword&gt;&lt;keyword&gt;Bone Remodeling&lt;/keyword&gt;&lt;keyword&gt;Bone and Bones&lt;/keyword&gt;&lt;keyword&gt;Calcium&lt;/keyword&gt;&lt;keyword&gt;Collagen&lt;/keyword&gt;&lt;keyword&gt;Extracellular Matrix&lt;/keyword&gt;&lt;keyword&gt;Humans&lt;/keyword&gt;&lt;keyword&gt;Osteoblasts&lt;/keyword&gt;&lt;keyword&gt;Osteoclasts&lt;/keyword&gt;&lt;keyword&gt;Osteocytes&lt;/keyword&gt;&lt;keyword&gt;RANK Ligand&lt;/keyword&gt;&lt;keyword&gt;Vitamin D&lt;/keyword&gt;&lt;keyword&gt;Wnt Proteins&lt;/keyword&gt;&lt;/keywords&gt;&lt;urls&gt;&lt;related-urls&gt;&lt;url&gt;https://www.ncbi.nlm.nih.gov/pubmed/18988698&lt;/url&gt;&lt;/related-urls&gt;&lt;/urls&gt;&lt;isbn&gt;1555-905X&lt;/isbn&gt;&lt;custom2&gt;PMC3152283&lt;/custom2&gt;&lt;titles&gt;&lt;title&gt;Normal bone anatomy and physiology&lt;/title&gt;&lt;secondary-title&gt;Clin J Am Soc Nephrol&lt;/secondary-title&gt;&lt;/titles&gt;&lt;pages&gt;S131-9&lt;/pages&gt;&lt;contributors&gt;&lt;authors&gt;&lt;author&gt;Clarke, B.&lt;/author&gt;&lt;/authors&gt;&lt;/contributors&gt;&lt;language&gt;eng&lt;/language&gt;&lt;added-date format="utc"&gt;1603220154&lt;/added-date&gt;&lt;ref-type name="Journal Article"&gt;17&lt;/ref-type&gt;&lt;rec-number&gt;6&lt;/rec-number&gt;&lt;last-updated-date format="utc"&gt;1603220154&lt;/last-updated-date&gt;&lt;accession-num&gt;18988698&lt;/accession-num&gt;&lt;electronic-resource-num&gt;10.2215/CJN.04151206&lt;/electronic-resource-num&gt;&lt;volume&gt;3 Suppl 3&lt;/volume&gt;&lt;/record&gt;&lt;/Cite&gt;&lt;/EndNote&gt;</w:instrText>
      </w:r>
      <w:r>
        <w:rPr>
          <w:sz w:val="22"/>
          <w:szCs w:val="22"/>
        </w:rPr>
        <w:fldChar w:fldCharType="separate"/>
      </w:r>
      <w:r w:rsidR="00187DC5">
        <w:rPr>
          <w:noProof/>
          <w:sz w:val="22"/>
          <w:szCs w:val="22"/>
        </w:rPr>
        <w:t>(6)</w:t>
      </w:r>
      <w:r>
        <w:rPr>
          <w:sz w:val="22"/>
          <w:szCs w:val="22"/>
        </w:rPr>
        <w:fldChar w:fldCharType="end"/>
      </w:r>
      <w:r w:rsidR="00E17E4D">
        <w:rPr>
          <w:sz w:val="22"/>
          <w:szCs w:val="22"/>
        </w:rPr>
        <w:t>.</w:t>
      </w:r>
      <w:r w:rsidRPr="003C1099">
        <w:rPr>
          <w:sz w:val="22"/>
          <w:szCs w:val="22"/>
        </w:rPr>
        <w:t xml:space="preserve"> </w:t>
      </w:r>
    </w:p>
    <w:p w14:paraId="169DC56C" w14:textId="7A337A3A" w:rsidR="000B3B60" w:rsidRDefault="002478AD" w:rsidP="000B3B60">
      <w:pPr>
        <w:spacing w:line="480" w:lineRule="auto"/>
        <w:rPr>
          <w:sz w:val="22"/>
          <w:szCs w:val="22"/>
        </w:rPr>
      </w:pPr>
      <w:r>
        <w:rPr>
          <w:sz w:val="22"/>
          <w:szCs w:val="22"/>
        </w:rPr>
        <w:t>Of the</w:t>
      </w:r>
      <w:r w:rsidR="000B3B60" w:rsidRPr="003C1099">
        <w:rPr>
          <w:sz w:val="22"/>
          <w:szCs w:val="22"/>
        </w:rPr>
        <w:t xml:space="preserve"> two main types of bone in the adult skeleton</w:t>
      </w:r>
      <w:r>
        <w:rPr>
          <w:sz w:val="22"/>
          <w:szCs w:val="22"/>
        </w:rPr>
        <w:t>,</w:t>
      </w:r>
      <w:r w:rsidR="000B3B60" w:rsidRPr="003C1099">
        <w:rPr>
          <w:sz w:val="22"/>
          <w:szCs w:val="22"/>
        </w:rPr>
        <w:t xml:space="preserve"> cortical </w:t>
      </w:r>
      <w:r w:rsidR="00A43EF8">
        <w:rPr>
          <w:sz w:val="22"/>
          <w:szCs w:val="22"/>
        </w:rPr>
        <w:t>comprises approximately</w:t>
      </w:r>
      <w:r w:rsidR="000B3B60" w:rsidRPr="003C1099">
        <w:rPr>
          <w:sz w:val="22"/>
          <w:szCs w:val="22"/>
        </w:rPr>
        <w:t xml:space="preserve"> 80% of adult bone mass and trabecular</w:t>
      </w:r>
      <w:r w:rsidR="00A43EF8">
        <w:rPr>
          <w:sz w:val="22"/>
          <w:szCs w:val="22"/>
        </w:rPr>
        <w:t>,</w:t>
      </w:r>
      <w:r w:rsidR="000B3B60" w:rsidRPr="003C1099">
        <w:rPr>
          <w:sz w:val="22"/>
          <w:szCs w:val="22"/>
        </w:rPr>
        <w:t xml:space="preserve"> the remaining 20%. Cortical bone is dense</w:t>
      </w:r>
      <w:r w:rsidR="00BF4F0F">
        <w:rPr>
          <w:sz w:val="22"/>
          <w:szCs w:val="22"/>
        </w:rPr>
        <w:t xml:space="preserve">, </w:t>
      </w:r>
      <w:r w:rsidR="006C78D3">
        <w:rPr>
          <w:sz w:val="22"/>
          <w:szCs w:val="22"/>
        </w:rPr>
        <w:t xml:space="preserve">has a </w:t>
      </w:r>
      <w:r w:rsidR="000B3B60" w:rsidRPr="003C1099">
        <w:rPr>
          <w:sz w:val="22"/>
          <w:szCs w:val="22"/>
        </w:rPr>
        <w:t xml:space="preserve">low turnover rate of around 3% per year </w:t>
      </w:r>
      <w:r w:rsidR="00BF4F0F">
        <w:rPr>
          <w:sz w:val="22"/>
          <w:szCs w:val="22"/>
        </w:rPr>
        <w:t xml:space="preserve">and </w:t>
      </w:r>
      <w:r w:rsidR="000B3B60" w:rsidRPr="003C1099">
        <w:rPr>
          <w:sz w:val="22"/>
          <w:szCs w:val="22"/>
        </w:rPr>
        <w:t>maintain</w:t>
      </w:r>
      <w:r w:rsidR="00BF4F0F">
        <w:rPr>
          <w:sz w:val="22"/>
          <w:szCs w:val="22"/>
        </w:rPr>
        <w:t>s</w:t>
      </w:r>
      <w:r w:rsidR="000B3B60" w:rsidRPr="003C1099">
        <w:rPr>
          <w:sz w:val="22"/>
          <w:szCs w:val="22"/>
        </w:rPr>
        <w:t xml:space="preserve"> mechanical strength and integrity of the bone</w:t>
      </w:r>
      <w:r w:rsidR="00830B23">
        <w:rPr>
          <w:sz w:val="22"/>
          <w:szCs w:val="22"/>
        </w:rPr>
        <w:t xml:space="preserve"> </w:t>
      </w:r>
      <w:r w:rsidR="000B3B60" w:rsidRPr="003C1099">
        <w:rPr>
          <w:sz w:val="22"/>
          <w:szCs w:val="22"/>
        </w:rPr>
        <w:fldChar w:fldCharType="begin">
          <w:fldData xml:space="preserve">PEVuZE5vdGU+PENpdGU+PEF1dGhvcj5DbGFya2U8L0F1dGhvcj48WWVhcj4yMDA4PC9ZZWFyPjxS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</w:fldData>
        </w:fldChar>
      </w:r>
      <w:r w:rsidR="00187DC5">
        <w:rPr>
          <w:sz w:val="22"/>
          <w:szCs w:val="22"/>
        </w:rPr>
        <w:instrText xml:space="preserve"> ADDIN EN.CITE </w:instrText>
      </w:r>
      <w:r w:rsidR="00187DC5">
        <w:rPr>
          <w:sz w:val="22"/>
          <w:szCs w:val="22"/>
        </w:rPr>
        <w:fldChar w:fldCharType="begin">
          <w:fldData xml:space="preserve">PEVuZE5vdGU+PENpdGU+PEF1dGhvcj5DbGFya2U8L0F1dGhvcj48WWVhcj4yMDA4PC9ZZWFyPjxS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</w:fldData>
        </w:fldChar>
      </w:r>
      <w:r w:rsidR="00187DC5">
        <w:rPr>
          <w:sz w:val="22"/>
          <w:szCs w:val="22"/>
        </w:rPr>
        <w:instrText xml:space="preserve"> ADDIN EN.CITE.DATA </w:instrText>
      </w:r>
      <w:r w:rsidR="00187DC5">
        <w:rPr>
          <w:sz w:val="22"/>
          <w:szCs w:val="22"/>
        </w:rPr>
      </w:r>
      <w:r w:rsidR="00187DC5">
        <w:rPr>
          <w:sz w:val="22"/>
          <w:szCs w:val="22"/>
        </w:rPr>
        <w:fldChar w:fldCharType="end"/>
      </w:r>
      <w:r w:rsidR="000B3B60" w:rsidRPr="003C1099">
        <w:rPr>
          <w:sz w:val="22"/>
          <w:szCs w:val="22"/>
        </w:rPr>
      </w:r>
      <w:r w:rsidR="000B3B60" w:rsidRPr="003C1099">
        <w:rPr>
          <w:sz w:val="22"/>
          <w:szCs w:val="22"/>
        </w:rPr>
        <w:fldChar w:fldCharType="separate"/>
      </w:r>
      <w:r w:rsidR="00187DC5">
        <w:rPr>
          <w:noProof/>
          <w:sz w:val="22"/>
          <w:szCs w:val="22"/>
        </w:rPr>
        <w:t>(6, 8)</w:t>
      </w:r>
      <w:r w:rsidR="000B3B60" w:rsidRPr="003C1099">
        <w:rPr>
          <w:sz w:val="22"/>
          <w:szCs w:val="22"/>
        </w:rPr>
        <w:fldChar w:fldCharType="end"/>
      </w:r>
      <w:r w:rsidR="00BF4F0F">
        <w:rPr>
          <w:sz w:val="22"/>
          <w:szCs w:val="22"/>
        </w:rPr>
        <w:t>.</w:t>
      </w:r>
      <w:r w:rsidR="000B3B60" w:rsidRPr="003C1099">
        <w:rPr>
          <w:sz w:val="22"/>
          <w:szCs w:val="22"/>
        </w:rPr>
        <w:t xml:space="preserve"> In c</w:t>
      </w:r>
      <w:r w:rsidR="00BF4F0F">
        <w:rPr>
          <w:sz w:val="22"/>
          <w:szCs w:val="22"/>
        </w:rPr>
        <w:t>ontrast</w:t>
      </w:r>
      <w:r w:rsidR="000B3B60" w:rsidRPr="003C1099">
        <w:rPr>
          <w:sz w:val="22"/>
          <w:szCs w:val="22"/>
        </w:rPr>
        <w:t xml:space="preserve"> trabecular bone</w:t>
      </w:r>
      <w:r w:rsidR="00250DFF">
        <w:rPr>
          <w:sz w:val="22"/>
          <w:szCs w:val="22"/>
        </w:rPr>
        <w:t>,</w:t>
      </w:r>
      <w:r w:rsidR="00D75D66">
        <w:rPr>
          <w:sz w:val="22"/>
          <w:szCs w:val="22"/>
        </w:rPr>
        <w:t xml:space="preserve"> </w:t>
      </w:r>
      <w:r w:rsidR="00D75D66" w:rsidRPr="003C1099">
        <w:rPr>
          <w:sz w:val="22"/>
          <w:szCs w:val="22"/>
        </w:rPr>
        <w:t>found in long bones and vertebrae</w:t>
      </w:r>
      <w:r w:rsidR="000B3B60" w:rsidRPr="003C1099">
        <w:rPr>
          <w:sz w:val="22"/>
          <w:szCs w:val="22"/>
        </w:rPr>
        <w:t xml:space="preserve"> has a turnover rate of approximately 26% per year</w:t>
      </w:r>
      <w:r w:rsidR="0095596F">
        <w:rPr>
          <w:sz w:val="22"/>
          <w:szCs w:val="22"/>
        </w:rPr>
        <w:t xml:space="preserve">, </w:t>
      </w:r>
      <w:r w:rsidR="000F58FB">
        <w:rPr>
          <w:sz w:val="22"/>
          <w:szCs w:val="22"/>
        </w:rPr>
        <w:t xml:space="preserve">has </w:t>
      </w:r>
      <w:r w:rsidR="000B3B60" w:rsidRPr="003C1099">
        <w:rPr>
          <w:sz w:val="22"/>
          <w:szCs w:val="22"/>
        </w:rPr>
        <w:t>a lower mineralised content</w:t>
      </w:r>
      <w:r w:rsidR="00EE5069">
        <w:rPr>
          <w:sz w:val="22"/>
          <w:szCs w:val="22"/>
        </w:rPr>
        <w:t>,</w:t>
      </w:r>
      <w:r w:rsidR="0095596F">
        <w:rPr>
          <w:sz w:val="22"/>
          <w:szCs w:val="22"/>
        </w:rPr>
        <w:t xml:space="preserve"> is </w:t>
      </w:r>
      <w:r w:rsidR="000B3B60" w:rsidRPr="003C1099">
        <w:rPr>
          <w:sz w:val="22"/>
          <w:szCs w:val="22"/>
        </w:rPr>
        <w:t>more metabolically active and responsive to hormonal stimuli</w:t>
      </w:r>
      <w:r w:rsidR="00AE52EE">
        <w:rPr>
          <w:sz w:val="22"/>
          <w:szCs w:val="22"/>
        </w:rPr>
        <w:t xml:space="preserve"> </w:t>
      </w:r>
      <w:r w:rsidR="000B3B60" w:rsidRPr="003C1099">
        <w:rPr>
          <w:sz w:val="22"/>
          <w:szCs w:val="22"/>
        </w:rPr>
        <w:fldChar w:fldCharType="begin"/>
      </w:r>
      <w:r w:rsidR="00187DC5">
        <w:rPr>
          <w:sz w:val="22"/>
          <w:szCs w:val="22"/>
        </w:rPr>
        <w:instrText xml:space="preserve"> ADDIN EN.CITE &lt;EndNote&gt;&lt;Cite&gt;&lt;Author&gt;Oftadeh&lt;/Author&gt;&lt;Year&gt;2015&lt;/Year&gt;&lt;RecNum&gt;0&lt;/RecNum&gt;&lt;IDText&gt;Biomechanics and mechanobiology of trabecular bone: a review&lt;/IDText&gt;&lt;DisplayText&gt;(8)&lt;/DisplayText&gt;&lt;record&gt;&lt;dates&gt;&lt;pub-dates&gt;&lt;date&gt;Jan&lt;/date&gt;&lt;/pub-dates&gt;&lt;year&gt;2015&lt;/year&gt;&lt;/dates&gt;&lt;keywords&gt;&lt;keyword&gt;Animals&lt;/keyword&gt;&lt;keyword&gt;Biomechanical Phenomena&lt;/keyword&gt;&lt;keyword&gt;Bone and Bones&lt;/keyword&gt;&lt;keyword&gt;Elasticity&lt;/keyword&gt;&lt;keyword&gt;Humans&lt;/keyword&gt;&lt;keyword&gt;Mechanical Phenomena&lt;/keyword&gt;&lt;keyword&gt;Stress, Mechanical&lt;/keyword&gt;&lt;/keywords&gt;&lt;urls&gt;&lt;related-urls&gt;&lt;url&gt;https://www.ncbi.nlm.nih.gov/pubmed/25412137&lt;/url&gt;&lt;/related-urls&gt;&lt;/urls&gt;&lt;isbn&gt;1528-8951&lt;/isbn&gt;&lt;custom2&gt;PMC5101038&lt;/custom2&gt;&lt;titles&gt;&lt;title&gt;Biomechanics and mechanobiology of trabecular bone: a review&lt;/title&gt;&lt;secondary-title&gt;J Biomech Eng&lt;/secondary-title&gt;&lt;/titles&gt;&lt;number&gt;1&lt;/number&gt;&lt;contributors&gt;&lt;authors&gt;&lt;author&gt;Oftadeh, R.&lt;/author&gt;&lt;author&gt;Perez-Viloria, M.&lt;/author&gt;&lt;author&gt;Villa-Camacho, J. C.&lt;/author&gt;&lt;author&gt;Vaziri, A.&lt;/author&gt;&lt;author&gt;Nazarian, A.&lt;/author&gt;&lt;/authors&gt;&lt;/contributors&gt;&lt;language&gt;eng&lt;/language&gt;&lt;added-date format="utc"&gt;1603220189&lt;/added-date&gt;&lt;ref-type name="Journal Article"&gt;17&lt;/ref-type&gt;&lt;rec-number&gt;7&lt;/rec-number&gt;&lt;last-updated-date format="utc"&gt;1603220189&lt;/last-updated-date&gt;&lt;accession-num&gt;25412137&lt;/accession-num&gt;&lt;electronic-resource-num&gt;10.1115/1.4029176&lt;/electronic-resource-num&gt;&lt;volume&gt;137&lt;/volume&gt;&lt;/record&gt;&lt;/Cite&gt;&lt;/EndNote&gt;</w:instrText>
      </w:r>
      <w:r w:rsidR="000B3B60" w:rsidRPr="003C1099">
        <w:rPr>
          <w:sz w:val="22"/>
          <w:szCs w:val="22"/>
        </w:rPr>
        <w:fldChar w:fldCharType="separate"/>
      </w:r>
      <w:r w:rsidR="00187DC5">
        <w:rPr>
          <w:noProof/>
          <w:sz w:val="22"/>
          <w:szCs w:val="22"/>
        </w:rPr>
        <w:t>(8)</w:t>
      </w:r>
      <w:r w:rsidR="000B3B60" w:rsidRPr="003C1099">
        <w:rPr>
          <w:sz w:val="22"/>
          <w:szCs w:val="22"/>
        </w:rPr>
        <w:fldChar w:fldCharType="end"/>
      </w:r>
      <w:r w:rsidR="008A1ED6">
        <w:rPr>
          <w:sz w:val="22"/>
          <w:szCs w:val="22"/>
        </w:rPr>
        <w:t>.</w:t>
      </w:r>
      <w:r w:rsidR="000B3B60" w:rsidRPr="003C1099">
        <w:rPr>
          <w:sz w:val="22"/>
          <w:szCs w:val="22"/>
        </w:rPr>
        <w:t xml:space="preserve"> </w:t>
      </w:r>
      <w:r w:rsidR="00AE52EE">
        <w:rPr>
          <w:sz w:val="22"/>
          <w:szCs w:val="22"/>
        </w:rPr>
        <w:t>Trabecular bone undergoes remodelling</w:t>
      </w:r>
      <w:r w:rsidR="00E21FD0">
        <w:rPr>
          <w:sz w:val="22"/>
          <w:szCs w:val="22"/>
        </w:rPr>
        <w:t xml:space="preserve"> </w:t>
      </w:r>
      <w:r w:rsidR="00AE52EE">
        <w:rPr>
          <w:sz w:val="22"/>
          <w:szCs w:val="22"/>
        </w:rPr>
        <w:t xml:space="preserve">more than </w:t>
      </w:r>
      <w:r w:rsidR="00E21FD0">
        <w:rPr>
          <w:sz w:val="22"/>
          <w:szCs w:val="22"/>
        </w:rPr>
        <w:t>cortical</w:t>
      </w:r>
      <w:r w:rsidR="00AE52EE">
        <w:rPr>
          <w:sz w:val="22"/>
          <w:szCs w:val="22"/>
        </w:rPr>
        <w:t xml:space="preserve"> bone</w:t>
      </w:r>
      <w:r w:rsidR="00E21FD0">
        <w:rPr>
          <w:sz w:val="22"/>
          <w:szCs w:val="22"/>
        </w:rPr>
        <w:t xml:space="preserve">; </w:t>
      </w:r>
      <w:r w:rsidR="00DA02CA">
        <w:rPr>
          <w:sz w:val="22"/>
          <w:szCs w:val="22"/>
        </w:rPr>
        <w:t xml:space="preserve">the clinical relevance </w:t>
      </w:r>
      <w:r w:rsidR="00ED341F">
        <w:rPr>
          <w:sz w:val="22"/>
          <w:szCs w:val="22"/>
        </w:rPr>
        <w:t>is that</w:t>
      </w:r>
      <w:r w:rsidR="000B3B60" w:rsidRPr="003C1099">
        <w:rPr>
          <w:sz w:val="22"/>
          <w:szCs w:val="22"/>
        </w:rPr>
        <w:t xml:space="preserve"> fragility fractures typically occur in trabecular bon</w:t>
      </w:r>
      <w:r w:rsidR="000B3B60">
        <w:rPr>
          <w:sz w:val="22"/>
          <w:szCs w:val="22"/>
        </w:rPr>
        <w:t>e</w:t>
      </w:r>
      <w:r w:rsidR="00830B23">
        <w:rPr>
          <w:sz w:val="22"/>
          <w:szCs w:val="22"/>
        </w:rPr>
        <w:t xml:space="preserve"> </w:t>
      </w:r>
      <w:r w:rsidR="000B3B60">
        <w:rPr>
          <w:sz w:val="22"/>
          <w:szCs w:val="22"/>
        </w:rPr>
        <w:fldChar w:fldCharType="begin"/>
      </w:r>
      <w:r w:rsidR="00187DC5">
        <w:rPr>
          <w:sz w:val="22"/>
          <w:szCs w:val="22"/>
        </w:rPr>
        <w:instrText xml:space="preserve"> ADDIN EN.CITE &lt;EndNote&gt;&lt;Cite&gt;&lt;Author&gt;Oftadeh&lt;/Author&gt;&lt;Year&gt;2015&lt;/Year&gt;&lt;RecNum&gt;0&lt;/RecNum&gt;&lt;IDText&gt;Biomechanics and mechanobiology of trabecular bone: a review&lt;/IDText&gt;&lt;DisplayText&gt;(8)&lt;/DisplayText&gt;&lt;record&gt;&lt;dates&gt;&lt;pub-dates&gt;&lt;date&gt;Jan&lt;/date&gt;&lt;/pub-dates&gt;&lt;year&gt;2015&lt;/year&gt;&lt;/dates&gt;&lt;keywords&gt;&lt;keyword&gt;Animals&lt;/keyword&gt;&lt;keyword&gt;Biomechanical Phenomena&lt;/keyword&gt;&lt;keyword&gt;Bone and Bones&lt;/keyword&gt;&lt;keyword&gt;Elasticity&lt;/keyword&gt;&lt;keyword&gt;Humans&lt;/keyword&gt;&lt;keyword&gt;Mechanical Phenomena&lt;/keyword&gt;&lt;keyword&gt;Stress, Mechanical&lt;/keyword&gt;&lt;/keywords&gt;&lt;urls&gt;&lt;related-urls&gt;&lt;url&gt;https://www.ncbi.nlm.nih.gov/pubmed/25412137&lt;/url&gt;&lt;/related-urls&gt;&lt;/urls&gt;&lt;isbn&gt;1528-8951&lt;/isbn&gt;&lt;custom2&gt;PMC5101038&lt;/custom2&gt;&lt;titles&gt;&lt;title&gt;Biomechanics and mechanobiology of trabecular bone: a review&lt;/title&gt;&lt;secondary-title&gt;J Biomech Eng&lt;/secondary-title&gt;&lt;/titles&gt;&lt;number&gt;1&lt;/number&gt;&lt;contributors&gt;&lt;authors&gt;&lt;author&gt;Oftadeh, R.&lt;/author&gt;&lt;author&gt;Perez-Viloria, M.&lt;/author&gt;&lt;author&gt;Villa-Camacho, J. C.&lt;/author&gt;&lt;author&gt;Vaziri, A.&lt;/author&gt;&lt;author&gt;Nazarian, A.&lt;/author&gt;&lt;/authors&gt;&lt;/contributors&gt;&lt;language&gt;eng&lt;/language&gt;&lt;added-date format="utc"&gt;1603220189&lt;/added-date&gt;&lt;ref-type name="Journal Article"&gt;17&lt;/ref-type&gt;&lt;rec-number&gt;7&lt;/rec-number&gt;&lt;last-updated-date format="utc"&gt;1603220189&lt;/last-updated-date&gt;&lt;accession-num&gt;25412137&lt;/accession-num&gt;&lt;electronic-resource-num&gt;10.1115/1.4029176&lt;/electronic-resource-num&gt;&lt;volume&gt;137&lt;/volume&gt;&lt;/record&gt;&lt;/Cite&gt;&lt;/EndNote&gt;</w:instrText>
      </w:r>
      <w:r w:rsidR="000B3B60">
        <w:rPr>
          <w:sz w:val="22"/>
          <w:szCs w:val="22"/>
        </w:rPr>
        <w:fldChar w:fldCharType="separate"/>
      </w:r>
      <w:r w:rsidR="00187DC5">
        <w:rPr>
          <w:noProof/>
          <w:sz w:val="22"/>
          <w:szCs w:val="22"/>
        </w:rPr>
        <w:t>(8)</w:t>
      </w:r>
      <w:r w:rsidR="000B3B60">
        <w:rPr>
          <w:sz w:val="22"/>
          <w:szCs w:val="22"/>
        </w:rPr>
        <w:fldChar w:fldCharType="end"/>
      </w:r>
      <w:r w:rsidR="00C122FB">
        <w:rPr>
          <w:sz w:val="22"/>
          <w:szCs w:val="22"/>
        </w:rPr>
        <w:t>.</w:t>
      </w:r>
    </w:p>
    <w:p w14:paraId="75E77A42" w14:textId="7C880814" w:rsidR="000B3B60" w:rsidRPr="003C1099" w:rsidRDefault="000B3B60" w:rsidP="000B3B60">
      <w:pPr>
        <w:spacing w:line="480" w:lineRule="auto"/>
        <w:rPr>
          <w:sz w:val="22"/>
          <w:szCs w:val="22"/>
        </w:rPr>
      </w:pPr>
      <w:r w:rsidRPr="003C1099">
        <w:rPr>
          <w:sz w:val="22"/>
          <w:szCs w:val="22"/>
        </w:rPr>
        <w:t xml:space="preserve">The cellular component of bone is chiefly composed of three cells: osteocytes, osteoblasts, and osteoclasts. Osteocytes are found in the lacunae of the matrix and have a mechano-sensory function in bone formation. Osteoblasts synthesize osteoid whilst osteoclasts enzymatically resorb bone </w:t>
      </w:r>
      <w:r w:rsidRPr="003C1099">
        <w:rPr>
          <w:sz w:val="22"/>
          <w:szCs w:val="22"/>
        </w:rPr>
        <w:fldChar w:fldCharType="begin"/>
      </w:r>
      <w:r w:rsidR="00187DC5">
        <w:rPr>
          <w:sz w:val="22"/>
          <w:szCs w:val="22"/>
        </w:rPr>
        <w:instrText xml:space="preserve"> ADDIN EN.CITE &lt;EndNote&gt;&lt;Cite&gt;&lt;Author&gt;Olsen&lt;/Author&gt;&lt;Year&gt;2000&lt;/Year&gt;&lt;RecNum&gt;37&lt;/RecNum&gt;&lt;DisplayText&gt;(5)&lt;/DisplayText&gt;&lt;record&gt;&lt;rec-number&gt;37&lt;/rec-number&gt;&lt;foreign-keys&gt;&lt;key app="EN" db-id="r020e0dr65pee1ete05ppefxeatwwdv0afwt" timestamp="1591872898"&gt;37&lt;/key&gt;&lt;/foreign-keys&gt;&lt;ref-type name="Journal Article"&gt;17&lt;/ref-type&gt;&lt;contributors&gt;&lt;authors&gt;&lt;author&gt;Olsen, B. R.&lt;/author&gt;&lt;author&gt;Reginato, A. M.&lt;/author&gt;&lt;author&gt;Wang, W.&lt;/author&gt;&lt;/authors&gt;&lt;/contributors&gt;&lt;auth-address&gt;Harvard Medical School, Department of Cell Biology, 240 Longwood Avenue, Boston, Massachusetts 02115, USA. bjorn_olsen@hms.harvard.edu&lt;/auth-address&gt;&lt;titles&gt;&lt;title&gt;Bone development&lt;/title&gt;&lt;secondary-title&gt;Annu Rev Cell Dev Biol&lt;/secondary-title&gt;&lt;/titles&gt;&lt;periodical&gt;&lt;full-title&gt;Annu Rev Cell Dev Biol&lt;/full-title&gt;&lt;/periodical&gt;&lt;pages&gt;191-220&lt;/pages&gt;&lt;volume&gt;16&lt;/volume&gt;&lt;edition&gt;2000/10/14&lt;/edition&gt;&lt;keywords&gt;&lt;keyword&gt;Animals&lt;/keyword&gt;&lt;keyword&gt;Bone Development/*physiology&lt;/keyword&gt;&lt;keyword&gt;Bone and Bones/embryology/metabolism&lt;/keyword&gt;&lt;keyword&gt;Cell Differentiation&lt;/keyword&gt;&lt;keyword&gt;Chondrocytes/cytology/physiology&lt;/keyword&gt;&lt;keyword&gt;Extracellular Matrix/metabolism/physiology&lt;/keyword&gt;&lt;keyword&gt;Humans&lt;/keyword&gt;&lt;keyword&gt;Osteoblasts/cytology/physiology&lt;/keyword&gt;&lt;/keywords&gt;&lt;dates&gt;&lt;year&gt;2000&lt;/year&gt;&lt;/dates&gt;&lt;isbn&gt;1081-0706 (Print)&amp;#xD;1081-0706&lt;/isbn&gt;&lt;accession-num&gt;11031235&lt;/accession-num&gt;&lt;urls&gt;&lt;related-urls&gt;&lt;url&gt;https://www.annualreviews.org/doi/pdf/10.1146/annurev.cellbio.16.1.191&lt;/url&gt;&lt;/related-urls&gt;&lt;/urls&gt;&lt;electronic-resource-num&gt;10.1146/annurev.cellbio.16.1.191&lt;/electronic-resource-num&gt;&lt;remote-database-provider&gt;NLM&lt;/remote-database-provider&gt;&lt;language&gt;eng&lt;/language&gt;&lt;/record&gt;&lt;/Cite&gt;&lt;/EndNote&gt;</w:instrText>
      </w:r>
      <w:r w:rsidRPr="003C1099">
        <w:rPr>
          <w:sz w:val="22"/>
          <w:szCs w:val="22"/>
        </w:rPr>
        <w:fldChar w:fldCharType="separate"/>
      </w:r>
      <w:r w:rsidR="00187DC5">
        <w:rPr>
          <w:noProof/>
          <w:sz w:val="22"/>
          <w:szCs w:val="22"/>
        </w:rPr>
        <w:t>(5)</w:t>
      </w:r>
      <w:r w:rsidRPr="003C1099">
        <w:rPr>
          <w:sz w:val="22"/>
          <w:szCs w:val="22"/>
        </w:rPr>
        <w:fldChar w:fldCharType="end"/>
      </w:r>
      <w:r w:rsidRPr="003C1099">
        <w:rPr>
          <w:sz w:val="22"/>
          <w:szCs w:val="22"/>
        </w:rPr>
        <w:t>.</w:t>
      </w:r>
      <w:r w:rsidR="00210F94">
        <w:rPr>
          <w:sz w:val="22"/>
          <w:szCs w:val="22"/>
        </w:rPr>
        <w:t xml:space="preserve"> </w:t>
      </w:r>
      <w:r w:rsidRPr="003C1099">
        <w:rPr>
          <w:sz w:val="22"/>
          <w:szCs w:val="22"/>
        </w:rPr>
        <w:t xml:space="preserve">All three subtypes are important for bone growth and remodelling </w:t>
      </w:r>
      <w:r w:rsidR="005F2ACF">
        <w:rPr>
          <w:sz w:val="22"/>
          <w:szCs w:val="22"/>
        </w:rPr>
        <w:t>throughout</w:t>
      </w:r>
      <w:r w:rsidRPr="003C1099">
        <w:rPr>
          <w:sz w:val="22"/>
          <w:szCs w:val="22"/>
        </w:rPr>
        <w:t xml:space="preserve"> the lifecourse.</w:t>
      </w:r>
    </w:p>
    <w:p w14:paraId="01491226" w14:textId="77777777" w:rsidR="00D43F4D" w:rsidRDefault="00D43F4D">
      <w:pPr>
        <w:spacing w:before="120" w:after="120" w:line="480" w:lineRule="auto"/>
        <w:rPr>
          <w:i/>
          <w:iCs/>
          <w:color w:val="000000"/>
          <w:sz w:val="22"/>
          <w:szCs w:val="22"/>
        </w:rPr>
      </w:pPr>
    </w:p>
    <w:p w14:paraId="7B60C8BD" w14:textId="4BE091E0" w:rsidR="00CF4F87" w:rsidRPr="00E679EA" w:rsidRDefault="00C551F8">
      <w:pPr>
        <w:spacing w:before="120" w:after="120" w:line="480" w:lineRule="auto"/>
        <w:rPr>
          <w:i/>
          <w:iCs/>
          <w:sz w:val="22"/>
          <w:szCs w:val="22"/>
        </w:rPr>
      </w:pPr>
      <w:r w:rsidRPr="00E679EA">
        <w:rPr>
          <w:i/>
          <w:iCs/>
          <w:color w:val="000000"/>
          <w:sz w:val="22"/>
          <w:szCs w:val="22"/>
        </w:rPr>
        <w:lastRenderedPageBreak/>
        <w:t>Bone homeostasis</w:t>
      </w:r>
    </w:p>
    <w:p w14:paraId="4B01EA61" w14:textId="3C4830C2" w:rsidR="00CF4F87" w:rsidRPr="009A3F64" w:rsidRDefault="002478AD">
      <w:pPr>
        <w:spacing w:before="120" w:after="120" w:line="480" w:lineRule="auto"/>
        <w:jc w:val="both"/>
        <w:rPr>
          <w:color w:val="000000"/>
          <w:sz w:val="22"/>
          <w:szCs w:val="22"/>
        </w:rPr>
      </w:pPr>
      <w:r>
        <w:rPr>
          <w:color w:val="000000"/>
          <w:sz w:val="22"/>
          <w:szCs w:val="22"/>
        </w:rPr>
        <w:t>Bone r</w:t>
      </w:r>
      <w:r w:rsidR="00C551F8" w:rsidRPr="009A3F64">
        <w:rPr>
          <w:color w:val="000000"/>
          <w:sz w:val="22"/>
          <w:szCs w:val="22"/>
        </w:rPr>
        <w:t>emodelling allows repair of micro-damage</w:t>
      </w:r>
      <w:r w:rsidR="00E17E4D">
        <w:rPr>
          <w:color w:val="000000"/>
          <w:sz w:val="22"/>
          <w:szCs w:val="22"/>
        </w:rPr>
        <w:t>,</w:t>
      </w:r>
      <w:r w:rsidR="00C551F8" w:rsidRPr="009A3F64">
        <w:rPr>
          <w:color w:val="000000"/>
          <w:sz w:val="22"/>
          <w:szCs w:val="22"/>
        </w:rPr>
        <w:t xml:space="preserve"> maintaining skeletal structure as well as serum calcium and phosphate homeostasis</w:t>
      </w:r>
      <w:r w:rsidR="00187DC5">
        <w:rPr>
          <w:color w:val="000000"/>
          <w:sz w:val="22"/>
          <w:szCs w:val="22"/>
        </w:rPr>
        <w:t xml:space="preserve"> and </w:t>
      </w:r>
      <w:r w:rsidR="00C551F8" w:rsidRPr="009A3F64">
        <w:rPr>
          <w:color w:val="000000"/>
          <w:sz w:val="22"/>
          <w:szCs w:val="22"/>
        </w:rPr>
        <w:t xml:space="preserve">involves a careful equilibrium between the action of osteoclasts, tightly coupled with that of osteoblasts. </w:t>
      </w:r>
      <w:r w:rsidR="00BD75EF">
        <w:rPr>
          <w:color w:val="000000"/>
          <w:sz w:val="22"/>
          <w:szCs w:val="22"/>
        </w:rPr>
        <w:t>Numerous c</w:t>
      </w:r>
      <w:r w:rsidR="00C551F8" w:rsidRPr="009A3F64">
        <w:rPr>
          <w:color w:val="000000"/>
          <w:sz w:val="22"/>
          <w:szCs w:val="22"/>
        </w:rPr>
        <w:t>lusters of these cells</w:t>
      </w:r>
      <w:r w:rsidR="005F2ACF">
        <w:rPr>
          <w:color w:val="000000"/>
          <w:sz w:val="22"/>
          <w:szCs w:val="22"/>
        </w:rPr>
        <w:t xml:space="preserve"> </w:t>
      </w:r>
      <w:r w:rsidR="00187DC5">
        <w:rPr>
          <w:color w:val="000000"/>
          <w:sz w:val="22"/>
          <w:szCs w:val="22"/>
        </w:rPr>
        <w:t>within</w:t>
      </w:r>
      <w:r w:rsidR="00C551F8" w:rsidRPr="009A3F64">
        <w:rPr>
          <w:color w:val="000000"/>
          <w:sz w:val="22"/>
          <w:szCs w:val="22"/>
        </w:rPr>
        <w:t xml:space="preserve"> multicellular units are found along the bone surface</w:t>
      </w:r>
      <w:r w:rsidR="0096426B">
        <w:rPr>
          <w:color w:val="000000"/>
          <w:sz w:val="22"/>
          <w:szCs w:val="22"/>
        </w:rPr>
        <w:t xml:space="preserve"> </w:t>
      </w:r>
      <w:r w:rsidR="0007199C">
        <w:rPr>
          <w:color w:val="000000"/>
          <w:sz w:val="22"/>
          <w:szCs w:val="22"/>
        </w:rPr>
        <w:t xml:space="preserve">forming active remodelling sites which are </w:t>
      </w:r>
      <w:r w:rsidR="005E5202">
        <w:rPr>
          <w:color w:val="000000"/>
          <w:sz w:val="22"/>
          <w:szCs w:val="22"/>
        </w:rPr>
        <w:t xml:space="preserve">individually </w:t>
      </w:r>
      <w:r w:rsidR="0007199C">
        <w:rPr>
          <w:color w:val="000000"/>
          <w:sz w:val="22"/>
          <w:szCs w:val="22"/>
        </w:rPr>
        <w:t>covered by</w:t>
      </w:r>
      <w:r w:rsidR="00AC0F51">
        <w:rPr>
          <w:color w:val="000000"/>
          <w:sz w:val="22"/>
          <w:szCs w:val="22"/>
        </w:rPr>
        <w:t xml:space="preserve"> a </w:t>
      </w:r>
      <w:r w:rsidR="00BD75EF">
        <w:rPr>
          <w:color w:val="000000"/>
          <w:sz w:val="22"/>
          <w:szCs w:val="22"/>
        </w:rPr>
        <w:t xml:space="preserve">cell </w:t>
      </w:r>
      <w:r w:rsidR="00AC0F51">
        <w:rPr>
          <w:color w:val="000000"/>
          <w:sz w:val="22"/>
          <w:szCs w:val="22"/>
        </w:rPr>
        <w:t>canopy</w:t>
      </w:r>
      <w:r w:rsidR="00C551F8" w:rsidRPr="009A3F64">
        <w:rPr>
          <w:color w:val="000000"/>
          <w:sz w:val="22"/>
          <w:szCs w:val="22"/>
        </w:rPr>
        <w:t>.</w:t>
      </w:r>
      <w:r w:rsidR="00AC0F51">
        <w:rPr>
          <w:color w:val="000000"/>
          <w:sz w:val="22"/>
          <w:szCs w:val="22"/>
        </w:rPr>
        <w:t xml:space="preserve"> This cell canopy has been found to be derived from </w:t>
      </w:r>
      <w:r w:rsidR="00EC2B8B">
        <w:rPr>
          <w:color w:val="000000"/>
          <w:sz w:val="22"/>
          <w:szCs w:val="22"/>
        </w:rPr>
        <w:t xml:space="preserve">mesenchymal </w:t>
      </w:r>
      <w:r w:rsidR="00577FE7">
        <w:rPr>
          <w:color w:val="000000"/>
          <w:sz w:val="22"/>
          <w:szCs w:val="22"/>
        </w:rPr>
        <w:t xml:space="preserve">stem </w:t>
      </w:r>
      <w:r w:rsidR="00EC2B8B">
        <w:rPr>
          <w:color w:val="000000"/>
          <w:sz w:val="22"/>
          <w:szCs w:val="22"/>
        </w:rPr>
        <w:t>cells</w:t>
      </w:r>
      <w:r w:rsidR="00577FE7">
        <w:rPr>
          <w:color w:val="000000"/>
          <w:sz w:val="22"/>
          <w:szCs w:val="22"/>
        </w:rPr>
        <w:t xml:space="preserve"> (MSC)</w:t>
      </w:r>
      <w:r w:rsidR="00EC2B8B">
        <w:rPr>
          <w:color w:val="000000"/>
          <w:sz w:val="22"/>
          <w:szCs w:val="22"/>
        </w:rPr>
        <w:t xml:space="preserve"> </w:t>
      </w:r>
      <w:r w:rsidR="007912C2">
        <w:rPr>
          <w:color w:val="000000"/>
          <w:sz w:val="22"/>
          <w:szCs w:val="22"/>
        </w:rPr>
        <w:t>surrounding</w:t>
      </w:r>
      <w:r w:rsidR="00EC2B8B">
        <w:rPr>
          <w:color w:val="000000"/>
          <w:sz w:val="22"/>
          <w:szCs w:val="22"/>
        </w:rPr>
        <w:t xml:space="preserve"> the red bone marrow and </w:t>
      </w:r>
      <w:r w:rsidR="00A65593">
        <w:rPr>
          <w:color w:val="000000"/>
          <w:sz w:val="22"/>
          <w:szCs w:val="22"/>
        </w:rPr>
        <w:t>acts</w:t>
      </w:r>
      <w:r w:rsidR="00591B50">
        <w:rPr>
          <w:color w:val="000000"/>
          <w:sz w:val="22"/>
          <w:szCs w:val="22"/>
        </w:rPr>
        <w:t xml:space="preserve"> as a</w:t>
      </w:r>
      <w:r w:rsidR="00EC2B8B">
        <w:rPr>
          <w:color w:val="000000"/>
          <w:sz w:val="22"/>
          <w:szCs w:val="22"/>
        </w:rPr>
        <w:t xml:space="preserve"> source of</w:t>
      </w:r>
      <w:r w:rsidR="00C551F8" w:rsidRPr="009A3F64">
        <w:rPr>
          <w:color w:val="000000"/>
          <w:sz w:val="22"/>
          <w:szCs w:val="22"/>
        </w:rPr>
        <w:t xml:space="preserve"> </w:t>
      </w:r>
      <w:r w:rsidR="00BD75EF">
        <w:rPr>
          <w:color w:val="000000"/>
          <w:sz w:val="22"/>
          <w:szCs w:val="22"/>
        </w:rPr>
        <w:t>progenitor cells during the remodelling process</w:t>
      </w:r>
      <w:r w:rsidR="00437E99">
        <w:rPr>
          <w:color w:val="000000"/>
          <w:sz w:val="22"/>
          <w:szCs w:val="22"/>
        </w:rPr>
        <w:t xml:space="preserve"> </w:t>
      </w:r>
      <w:r w:rsidR="000B287F">
        <w:rPr>
          <w:color w:val="000000"/>
          <w:sz w:val="22"/>
          <w:szCs w:val="22"/>
        </w:rPr>
        <w:fldChar w:fldCharType="begin">
          <w:fldData xml:space="preserve">PEVuZE5vdGU+PENpdGU+PEF1dGhvcj5LcmlzdGVuc2VuPC9BdXRob3I+PFllYXI+MjAxNDwvWWVh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PEVuZE5vdGU+PENpdGU+PEF1dGhvcj5LcmlzdGVuc2VuPC9BdXRob3I+PFllYXI+MjAxNDwvWWVh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0B287F">
        <w:rPr>
          <w:color w:val="000000"/>
          <w:sz w:val="22"/>
          <w:szCs w:val="22"/>
        </w:rPr>
      </w:r>
      <w:r w:rsidR="000B287F">
        <w:rPr>
          <w:color w:val="000000"/>
          <w:sz w:val="22"/>
          <w:szCs w:val="22"/>
        </w:rPr>
        <w:fldChar w:fldCharType="separate"/>
      </w:r>
      <w:r w:rsidR="00187DC5">
        <w:rPr>
          <w:noProof/>
          <w:color w:val="000000"/>
          <w:sz w:val="22"/>
          <w:szCs w:val="22"/>
        </w:rPr>
        <w:t>(9)</w:t>
      </w:r>
      <w:r w:rsidR="000B287F">
        <w:rPr>
          <w:color w:val="000000"/>
          <w:sz w:val="22"/>
          <w:szCs w:val="22"/>
        </w:rPr>
        <w:fldChar w:fldCharType="end"/>
      </w:r>
      <w:r w:rsidR="00BD75EF">
        <w:rPr>
          <w:color w:val="000000"/>
          <w:sz w:val="22"/>
          <w:szCs w:val="22"/>
        </w:rPr>
        <w:t xml:space="preserve">. </w:t>
      </w:r>
      <w:r w:rsidR="00C551F8" w:rsidRPr="009A3F64">
        <w:rPr>
          <w:color w:val="000000"/>
          <w:sz w:val="22"/>
          <w:szCs w:val="22"/>
        </w:rPr>
        <w:t>A remodelling cycle on the resting bone surface occurs through five sequential stages: activation, resorption, reve</w:t>
      </w:r>
      <w:r w:rsidR="00C04A7D">
        <w:rPr>
          <w:color w:val="000000"/>
          <w:sz w:val="22"/>
          <w:szCs w:val="22"/>
        </w:rPr>
        <w:t xml:space="preserve">rsal, formation and </w:t>
      </w:r>
      <w:r w:rsidR="00E17E4D">
        <w:rPr>
          <w:color w:val="000000"/>
          <w:sz w:val="22"/>
          <w:szCs w:val="22"/>
        </w:rPr>
        <w:t>termination</w:t>
      </w:r>
      <w:r w:rsidR="000647F6">
        <w:rPr>
          <w:color w:val="000000"/>
          <w:sz w:val="22"/>
          <w:szCs w:val="22"/>
        </w:rPr>
        <w:t xml:space="preserve"> </w:t>
      </w:r>
      <w:r w:rsidR="00B639A4">
        <w:rPr>
          <w:color w:val="000000"/>
          <w:sz w:val="22"/>
          <w:szCs w:val="22"/>
        </w:rPr>
        <w:fldChar w:fldCharType="begin"/>
      </w:r>
      <w:r w:rsidR="00187DC5">
        <w:rPr>
          <w:color w:val="000000"/>
          <w:sz w:val="22"/>
          <w:szCs w:val="22"/>
        </w:rPr>
        <w:instrText xml:space="preserve"> ADDIN EN.CITE &lt;EndNote&gt;&lt;Cite&gt;&lt;Author&gt;Katsimbri&lt;/Author&gt;&lt;Year&gt;2017&lt;/Year&gt;&lt;RecNum&gt;64&lt;/RecNum&gt;&lt;DisplayText&gt;(10)&lt;/DisplayText&gt;&lt;record&gt;&lt;rec-number&gt;64&lt;/rec-number&gt;&lt;foreign-keys&gt;&lt;key app="EN" db-id="r020e0dr65pee1ete05ppefxeatwwdv0afwt" timestamp="1591951314"&gt;64&lt;/key&gt;&lt;/foreign-keys&gt;&lt;ref-type name="Journal Article"&gt;17&lt;/ref-type&gt;&lt;contributors&gt;&lt;authors&gt;&lt;author&gt;Katsimbri, P.&lt;/author&gt;&lt;/authors&gt;&lt;/contributors&gt;&lt;auth-address&gt;4th Department of Internal Medicine, &amp;quot;Attikon&amp;quot; University Hospital, Athens, Greece.&lt;/auth-address&gt;&lt;titles&gt;&lt;title&gt;The biology of normal bone remodelling&lt;/title&gt;&lt;secondary-title&gt;Eur J Cancer Care (Engl)&lt;/secondary-title&gt;&lt;/titles&gt;&lt;periodical&gt;&lt;full-title&gt;Eur J Cancer Care (Engl)&lt;/full-title&gt;&lt;/periodical&gt;&lt;volume&gt;26&lt;/volume&gt;&lt;number&gt;6&lt;/number&gt;&lt;edition&gt;2017/08/09&lt;/edition&gt;&lt;keywords&gt;&lt;keyword&gt;Bone Development/physiology&lt;/keyword&gt;&lt;keyword&gt;Bone Remodeling/*physiology&lt;/keyword&gt;&lt;keyword&gt;Bone Resorption&lt;/keyword&gt;&lt;keyword&gt;Calcification, Physiologic/physiology&lt;/keyword&gt;&lt;keyword&gt;Cartilage/growth &amp;amp; development&lt;/keyword&gt;&lt;keyword&gt;Humans&lt;/keyword&gt;&lt;keyword&gt;Osteoblasts/*physiology&lt;/keyword&gt;&lt;keyword&gt;Osteoclasts/*physiology&lt;/keyword&gt;&lt;keyword&gt;Osteocytes/*physiology&lt;/keyword&gt;&lt;keyword&gt;Osteogenesis/physiology&lt;/keyword&gt;&lt;keyword&gt;Stress, Mechanical&lt;/keyword&gt;&lt;keyword&gt;bone remodelling&lt;/keyword&gt;&lt;keyword&gt;osteoblast&lt;/keyword&gt;&lt;keyword&gt;osteoclasts&lt;/keyword&gt;&lt;keyword&gt;osteocytes&lt;/keyword&gt;&lt;/keywords&gt;&lt;dates&gt;&lt;year&gt;2017&lt;/year&gt;&lt;pub-dates&gt;&lt;date&gt;Nov&lt;/date&gt;&lt;/pub-dates&gt;&lt;/dates&gt;&lt;isbn&gt;0961-5423&lt;/isbn&gt;&lt;accession-num&gt;28786518&lt;/accession-num&gt;&lt;urls&gt;&lt;related-urls&gt;&lt;url&gt;https://onlinelibrary.wiley.com/doi/abs/10.1111/ecc.12740&lt;/url&gt;&lt;/related-urls&gt;&lt;/urls&gt;&lt;electronic-resource-num&gt;10.1111/ecc.12740&lt;/electronic-resource-num&gt;&lt;remote-database-provider&gt;NLM&lt;/remote-database-provider&gt;&lt;language&gt;eng&lt;/language&gt;&lt;/record&gt;&lt;/Cite&gt;&lt;/EndNote&gt;</w:instrText>
      </w:r>
      <w:r w:rsidR="00B639A4">
        <w:rPr>
          <w:color w:val="000000"/>
          <w:sz w:val="22"/>
          <w:szCs w:val="22"/>
        </w:rPr>
        <w:fldChar w:fldCharType="separate"/>
      </w:r>
      <w:r w:rsidR="00187DC5">
        <w:rPr>
          <w:noProof/>
          <w:color w:val="000000"/>
          <w:sz w:val="22"/>
          <w:szCs w:val="22"/>
        </w:rPr>
        <w:t>(10)</w:t>
      </w:r>
      <w:r w:rsidR="00B639A4">
        <w:rPr>
          <w:color w:val="000000"/>
          <w:sz w:val="22"/>
          <w:szCs w:val="22"/>
        </w:rPr>
        <w:fldChar w:fldCharType="end"/>
      </w:r>
      <w:r w:rsidR="004F20B9">
        <w:rPr>
          <w:color w:val="000000"/>
          <w:sz w:val="22"/>
          <w:szCs w:val="22"/>
        </w:rPr>
        <w:t xml:space="preserve"> </w:t>
      </w:r>
      <w:r w:rsidR="004F20B9" w:rsidRPr="004F20B9">
        <w:rPr>
          <w:b/>
          <w:bCs/>
          <w:color w:val="000000"/>
          <w:sz w:val="22"/>
          <w:szCs w:val="22"/>
        </w:rPr>
        <w:t xml:space="preserve">(Figure </w:t>
      </w:r>
      <w:r w:rsidR="00D43F4D">
        <w:rPr>
          <w:b/>
          <w:bCs/>
          <w:color w:val="000000"/>
          <w:sz w:val="22"/>
          <w:szCs w:val="22"/>
        </w:rPr>
        <w:t>1</w:t>
      </w:r>
      <w:r w:rsidR="004F20B9" w:rsidRPr="004F20B9">
        <w:rPr>
          <w:b/>
          <w:bCs/>
          <w:color w:val="000000"/>
          <w:sz w:val="22"/>
          <w:szCs w:val="22"/>
        </w:rPr>
        <w:t>)</w:t>
      </w:r>
      <w:r w:rsidR="00C551F8" w:rsidRPr="004F20B9">
        <w:rPr>
          <w:b/>
          <w:bCs/>
          <w:color w:val="000000"/>
          <w:sz w:val="22"/>
          <w:szCs w:val="22"/>
        </w:rPr>
        <w:t>.</w:t>
      </w:r>
      <w:r w:rsidR="00C551F8" w:rsidRPr="009A3F64">
        <w:rPr>
          <w:color w:val="000000"/>
          <w:sz w:val="22"/>
          <w:szCs w:val="22"/>
        </w:rPr>
        <w:t xml:space="preserve"> </w:t>
      </w:r>
    </w:p>
    <w:p w14:paraId="23895E7C" w14:textId="5C05F1D6" w:rsidR="00CF4F87" w:rsidRPr="009A3F64" w:rsidRDefault="00C551F8">
      <w:pPr>
        <w:spacing w:before="120" w:after="120" w:line="480" w:lineRule="auto"/>
        <w:jc w:val="both"/>
        <w:rPr>
          <w:i/>
          <w:color w:val="000000"/>
          <w:sz w:val="22"/>
          <w:szCs w:val="22"/>
        </w:rPr>
      </w:pPr>
      <w:r w:rsidRPr="009A3F64">
        <w:rPr>
          <w:i/>
          <w:color w:val="000000"/>
          <w:sz w:val="22"/>
          <w:szCs w:val="22"/>
        </w:rPr>
        <w:t>Activation</w:t>
      </w:r>
    </w:p>
    <w:p w14:paraId="67FA8D51" w14:textId="10269458" w:rsidR="00CF4F87" w:rsidRPr="009A3F64" w:rsidRDefault="00C551F8">
      <w:pPr>
        <w:spacing w:before="120" w:after="120" w:line="480" w:lineRule="auto"/>
        <w:jc w:val="both"/>
        <w:rPr>
          <w:color w:val="000000"/>
          <w:sz w:val="22"/>
          <w:szCs w:val="22"/>
        </w:rPr>
      </w:pPr>
      <w:r w:rsidRPr="009A3F64">
        <w:rPr>
          <w:color w:val="000000"/>
          <w:sz w:val="22"/>
          <w:szCs w:val="22"/>
        </w:rPr>
        <w:t>Activation of the resting bone surface is mediated by osteocytes that express an amino acid peptide</w:t>
      </w:r>
      <w:r w:rsidR="00E17E4D">
        <w:rPr>
          <w:color w:val="000000"/>
          <w:sz w:val="22"/>
          <w:szCs w:val="22"/>
        </w:rPr>
        <w:t>;</w:t>
      </w:r>
      <w:r w:rsidRPr="009A3F64">
        <w:rPr>
          <w:color w:val="000000"/>
          <w:sz w:val="22"/>
          <w:szCs w:val="22"/>
        </w:rPr>
        <w:t xml:space="preserve"> receptor activator of nuclear factor (NF) Kappa-B ligand (known commonly as RANKL)</w:t>
      </w:r>
      <w:r w:rsidR="00E17E4D">
        <w:rPr>
          <w:color w:val="000000"/>
          <w:sz w:val="22"/>
          <w:szCs w:val="22"/>
        </w:rPr>
        <w:t>,</w:t>
      </w:r>
      <w:r w:rsidRPr="009A3F64">
        <w:rPr>
          <w:color w:val="000000"/>
          <w:sz w:val="22"/>
          <w:szCs w:val="22"/>
        </w:rPr>
        <w:t xml:space="preserve"> which interacts with the RANK receptor on osteoclast precursors that potently induces differentiation into multinucleated osteoclasts. Osteoblast expression of macrophage colony-stimulating factor (MCSF) also promotes osteoclast precursor survival and differentiation. Osteoblasts produce chemokines, to recruit osteoclast precursors, and matrix metalloproteinases to degrade un</w:t>
      </w:r>
      <w:r w:rsidR="007F775D">
        <w:rPr>
          <w:color w:val="000000"/>
          <w:sz w:val="22"/>
          <w:szCs w:val="22"/>
        </w:rPr>
        <w:t>-</w:t>
      </w:r>
      <w:r w:rsidRPr="009A3F64">
        <w:rPr>
          <w:color w:val="000000"/>
          <w:sz w:val="22"/>
          <w:szCs w:val="22"/>
        </w:rPr>
        <w:t xml:space="preserve">mineralised osteoid and expose adhesion sites </w:t>
      </w:r>
      <w:r w:rsidR="00C04A7D">
        <w:rPr>
          <w:color w:val="000000"/>
          <w:sz w:val="22"/>
          <w:szCs w:val="22"/>
        </w:rPr>
        <w:t xml:space="preserve">for osteoclast attachment </w:t>
      </w:r>
      <w:r w:rsidR="00CC1DA4">
        <w:rPr>
          <w:color w:val="000000"/>
          <w:sz w:val="22"/>
          <w:szCs w:val="22"/>
        </w:rPr>
        <w:fldChar w:fldCharType="begin">
          <w:fldData xml:space="preserve">PEVuZE5vdGU+PENpdGU+PEF1dGhvcj5MYWNleTwvQXV0aG9yPjxZZWFyPjE5OTg8L1llYXI+PFJl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PEVuZE5vdGU+PENpdGU+PEF1dGhvcj5MYWNleTwvQXV0aG9yPjxZZWFyPjE5OTg8L1llYXI+PFJl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CC1DA4">
        <w:rPr>
          <w:color w:val="000000"/>
          <w:sz w:val="22"/>
          <w:szCs w:val="22"/>
        </w:rPr>
      </w:r>
      <w:r w:rsidR="00CC1DA4">
        <w:rPr>
          <w:color w:val="000000"/>
          <w:sz w:val="22"/>
          <w:szCs w:val="22"/>
        </w:rPr>
        <w:fldChar w:fldCharType="separate"/>
      </w:r>
      <w:r w:rsidR="00187DC5">
        <w:rPr>
          <w:noProof/>
          <w:color w:val="000000"/>
          <w:sz w:val="22"/>
          <w:szCs w:val="22"/>
        </w:rPr>
        <w:t>(11-13)</w:t>
      </w:r>
      <w:r w:rsidR="00CC1DA4">
        <w:rPr>
          <w:color w:val="000000"/>
          <w:sz w:val="22"/>
          <w:szCs w:val="22"/>
        </w:rPr>
        <w:fldChar w:fldCharType="end"/>
      </w:r>
      <w:r w:rsidRPr="009A3F64">
        <w:rPr>
          <w:color w:val="000000"/>
          <w:sz w:val="22"/>
          <w:szCs w:val="22"/>
        </w:rPr>
        <w:t>.</w:t>
      </w:r>
    </w:p>
    <w:p w14:paraId="120C4734" w14:textId="77777777" w:rsidR="00CF4F87" w:rsidRPr="009A3F64" w:rsidRDefault="00C551F8">
      <w:pPr>
        <w:tabs>
          <w:tab w:val="left" w:pos="1134"/>
        </w:tabs>
        <w:spacing w:before="120" w:after="120" w:line="480" w:lineRule="auto"/>
        <w:jc w:val="both"/>
        <w:rPr>
          <w:color w:val="000000"/>
          <w:sz w:val="22"/>
          <w:szCs w:val="22"/>
        </w:rPr>
      </w:pPr>
      <w:r w:rsidRPr="009A3F64">
        <w:rPr>
          <w:i/>
          <w:color w:val="000000"/>
          <w:sz w:val="22"/>
          <w:szCs w:val="22"/>
        </w:rPr>
        <w:t>Resorption</w:t>
      </w:r>
    </w:p>
    <w:p w14:paraId="7C144325" w14:textId="34AE6CE3" w:rsidR="00CF4F87" w:rsidRPr="009A3F64" w:rsidRDefault="00C551F8">
      <w:pPr>
        <w:spacing w:before="120" w:after="120" w:line="480" w:lineRule="auto"/>
        <w:jc w:val="both"/>
        <w:rPr>
          <w:color w:val="000000"/>
          <w:sz w:val="22"/>
          <w:szCs w:val="22"/>
        </w:rPr>
      </w:pPr>
      <w:r w:rsidRPr="009A3F64">
        <w:rPr>
          <w:color w:val="000000"/>
          <w:sz w:val="22"/>
          <w:szCs w:val="22"/>
        </w:rPr>
        <w:t>Osteoclasts secrete hydrogen ions and lysosomal enzymes e.g.  cathepsin-K into a ‘sealed</w:t>
      </w:r>
      <w:r w:rsidR="00DB70B7">
        <w:rPr>
          <w:color w:val="000000"/>
          <w:sz w:val="22"/>
          <w:szCs w:val="22"/>
        </w:rPr>
        <w:t xml:space="preserve"> zone’ beneath the cell </w:t>
      </w:r>
      <w:r w:rsidR="00CC1DA4">
        <w:rPr>
          <w:color w:val="000000"/>
          <w:sz w:val="22"/>
          <w:szCs w:val="22"/>
        </w:rPr>
        <w:fldChar w:fldCharType="begin">
          <w:fldData xml:space="preserve">PEVuZE5vdGU+PENpdGU+PEF1dGhvcj5UZWl0ZWxiYXVtPC9BdXRob3I+PFllYXI+MjAwMDwvWWVh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PEVuZE5vdGU+PENpdGU+PEF1dGhvcj5UZWl0ZWxiYXVtPC9BdXRob3I+PFllYXI+MjAwMDwvWWVh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CC1DA4">
        <w:rPr>
          <w:color w:val="000000"/>
          <w:sz w:val="22"/>
          <w:szCs w:val="22"/>
        </w:rPr>
      </w:r>
      <w:r w:rsidR="00CC1DA4">
        <w:rPr>
          <w:color w:val="000000"/>
          <w:sz w:val="22"/>
          <w:szCs w:val="22"/>
        </w:rPr>
        <w:fldChar w:fldCharType="separate"/>
      </w:r>
      <w:r w:rsidR="00187DC5">
        <w:rPr>
          <w:noProof/>
          <w:color w:val="000000"/>
          <w:sz w:val="22"/>
          <w:szCs w:val="22"/>
        </w:rPr>
        <w:t>(14, 15)</w:t>
      </w:r>
      <w:r w:rsidR="00CC1DA4">
        <w:rPr>
          <w:color w:val="000000"/>
          <w:sz w:val="22"/>
          <w:szCs w:val="22"/>
        </w:rPr>
        <w:fldChar w:fldCharType="end"/>
      </w:r>
      <w:r w:rsidRPr="009A3F64">
        <w:rPr>
          <w:color w:val="000000"/>
          <w:sz w:val="22"/>
          <w:szCs w:val="22"/>
        </w:rPr>
        <w:t>. Through acidification and proteolysis, they remove a tunnel of old bone. Osteoprotegerin (OPG) can block the RANK-RANKL interaction, thus reducing resorption by inhibiting osteoclast differentiation an</w:t>
      </w:r>
      <w:r w:rsidR="00DB70B7">
        <w:rPr>
          <w:color w:val="000000"/>
          <w:sz w:val="22"/>
          <w:szCs w:val="22"/>
        </w:rPr>
        <w:t xml:space="preserve">d increasing their apoptosis </w:t>
      </w:r>
      <w:r w:rsidR="00CC1DA4">
        <w:rPr>
          <w:color w:val="000000"/>
          <w:sz w:val="22"/>
          <w:szCs w:val="22"/>
        </w:rPr>
        <w:fldChar w:fldCharType="begin">
          <w:fldData xml:space="preserve">PEVuZE5vdGU+PENpdGU+PEF1dGhvcj5MYWNleTwvQXV0aG9yPjxZZWFyPjE5OTg8L1llYXI+PFJl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=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PEVuZE5vdGU+PENpdGU+PEF1dGhvcj5MYWNleTwvQXV0aG9yPjxZZWFyPjE5OTg8L1llYXI+PFJl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=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CC1DA4">
        <w:rPr>
          <w:color w:val="000000"/>
          <w:sz w:val="22"/>
          <w:szCs w:val="22"/>
        </w:rPr>
      </w:r>
      <w:r w:rsidR="00CC1DA4">
        <w:rPr>
          <w:color w:val="000000"/>
          <w:sz w:val="22"/>
          <w:szCs w:val="22"/>
        </w:rPr>
        <w:fldChar w:fldCharType="separate"/>
      </w:r>
      <w:r w:rsidR="00187DC5">
        <w:rPr>
          <w:noProof/>
          <w:color w:val="000000"/>
          <w:sz w:val="22"/>
          <w:szCs w:val="22"/>
        </w:rPr>
        <w:t>(11)</w:t>
      </w:r>
      <w:r w:rsidR="00CC1DA4">
        <w:rPr>
          <w:color w:val="000000"/>
          <w:sz w:val="22"/>
          <w:szCs w:val="22"/>
        </w:rPr>
        <w:fldChar w:fldCharType="end"/>
      </w:r>
      <w:r w:rsidRPr="009A3F64">
        <w:rPr>
          <w:color w:val="000000"/>
          <w:sz w:val="22"/>
          <w:szCs w:val="22"/>
        </w:rPr>
        <w:t>. </w:t>
      </w:r>
    </w:p>
    <w:p w14:paraId="48F5BBCC" w14:textId="77777777" w:rsidR="00D43F4D" w:rsidRDefault="00D43F4D">
      <w:pPr>
        <w:spacing w:before="120" w:after="120" w:line="480" w:lineRule="auto"/>
        <w:jc w:val="both"/>
        <w:rPr>
          <w:i/>
          <w:color w:val="000000"/>
          <w:sz w:val="22"/>
          <w:szCs w:val="22"/>
        </w:rPr>
      </w:pPr>
    </w:p>
    <w:p w14:paraId="228D8855" w14:textId="77777777" w:rsidR="00D43F4D" w:rsidRDefault="00D43F4D">
      <w:pPr>
        <w:spacing w:before="120" w:after="120" w:line="480" w:lineRule="auto"/>
        <w:jc w:val="both"/>
        <w:rPr>
          <w:i/>
          <w:color w:val="000000"/>
          <w:sz w:val="22"/>
          <w:szCs w:val="22"/>
        </w:rPr>
      </w:pPr>
    </w:p>
    <w:p w14:paraId="3060D78E" w14:textId="16324BAA" w:rsidR="00CF4F87" w:rsidRPr="009A3F64" w:rsidRDefault="00C551F8">
      <w:pPr>
        <w:spacing w:before="120" w:after="120" w:line="480" w:lineRule="auto"/>
        <w:jc w:val="both"/>
        <w:rPr>
          <w:i/>
          <w:color w:val="000000"/>
          <w:sz w:val="22"/>
          <w:szCs w:val="22"/>
        </w:rPr>
      </w:pPr>
      <w:r w:rsidRPr="009A3F64">
        <w:rPr>
          <w:i/>
          <w:color w:val="000000"/>
          <w:sz w:val="22"/>
          <w:szCs w:val="22"/>
        </w:rPr>
        <w:lastRenderedPageBreak/>
        <w:t>Reversal</w:t>
      </w:r>
    </w:p>
    <w:p w14:paraId="0E3A38D5" w14:textId="77421BC1" w:rsidR="00CF4F87" w:rsidRPr="009A3F64" w:rsidRDefault="00FC39CC">
      <w:pPr>
        <w:spacing w:before="120" w:after="120" w:line="480" w:lineRule="auto"/>
        <w:jc w:val="both"/>
        <w:rPr>
          <w:color w:val="000000"/>
          <w:sz w:val="22"/>
          <w:szCs w:val="22"/>
        </w:rPr>
      </w:pPr>
      <w:r>
        <w:rPr>
          <w:color w:val="000000"/>
          <w:sz w:val="22"/>
          <w:szCs w:val="22"/>
        </w:rPr>
        <w:t>The reversal phase</w:t>
      </w:r>
      <w:r w:rsidR="00285C4B">
        <w:rPr>
          <w:color w:val="000000"/>
          <w:sz w:val="22"/>
          <w:szCs w:val="22"/>
        </w:rPr>
        <w:t xml:space="preserve"> </w:t>
      </w:r>
      <w:r w:rsidR="00677DCF">
        <w:rPr>
          <w:color w:val="000000"/>
          <w:sz w:val="22"/>
          <w:szCs w:val="22"/>
        </w:rPr>
        <w:t>has been subject to intense research</w:t>
      </w:r>
      <w:r>
        <w:rPr>
          <w:color w:val="000000"/>
          <w:sz w:val="22"/>
          <w:szCs w:val="22"/>
        </w:rPr>
        <w:t xml:space="preserve"> </w:t>
      </w:r>
      <w:r w:rsidR="00AA4B79">
        <w:rPr>
          <w:color w:val="000000"/>
          <w:sz w:val="22"/>
          <w:szCs w:val="22"/>
        </w:rPr>
        <w:t xml:space="preserve">in recent years </w:t>
      </w:r>
      <w:r w:rsidR="00124054">
        <w:rPr>
          <w:color w:val="000000"/>
          <w:sz w:val="22"/>
          <w:szCs w:val="22"/>
        </w:rPr>
        <w:fldChar w:fldCharType="begin">
          <w:fldData xml:space="preserve">PEVuZE5vdGU+PENpdGU+PEF1dGhvcj5EZWxhaXNzZTwvQXV0aG9yPjxZZWFyPjIwMTQ8L1llYXI+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PEVuZE5vdGU+PENpdGU+PEF1dGhvcj5EZWxhaXNzZTwvQXV0aG9yPjxZZWFyPjIwMTQ8L1llYXI+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124054">
        <w:rPr>
          <w:color w:val="000000"/>
          <w:sz w:val="22"/>
          <w:szCs w:val="22"/>
        </w:rPr>
      </w:r>
      <w:r w:rsidR="00124054">
        <w:rPr>
          <w:color w:val="000000"/>
          <w:sz w:val="22"/>
          <w:szCs w:val="22"/>
        </w:rPr>
        <w:fldChar w:fldCharType="separate"/>
      </w:r>
      <w:r w:rsidR="00187DC5">
        <w:rPr>
          <w:noProof/>
          <w:color w:val="000000"/>
          <w:sz w:val="22"/>
          <w:szCs w:val="22"/>
        </w:rPr>
        <w:t>(16, 17)</w:t>
      </w:r>
      <w:r w:rsidR="00124054">
        <w:rPr>
          <w:color w:val="000000"/>
          <w:sz w:val="22"/>
          <w:szCs w:val="22"/>
        </w:rPr>
        <w:fldChar w:fldCharType="end"/>
      </w:r>
      <w:r w:rsidR="00431115">
        <w:rPr>
          <w:color w:val="000000"/>
          <w:sz w:val="22"/>
          <w:szCs w:val="22"/>
        </w:rPr>
        <w:t xml:space="preserve"> and </w:t>
      </w:r>
      <w:r w:rsidR="00CF7434">
        <w:rPr>
          <w:color w:val="000000"/>
          <w:sz w:val="22"/>
          <w:szCs w:val="22"/>
        </w:rPr>
        <w:t>begins with osteoclastic signalling</w:t>
      </w:r>
      <w:r w:rsidR="00431115">
        <w:rPr>
          <w:color w:val="000000"/>
          <w:sz w:val="22"/>
          <w:szCs w:val="22"/>
        </w:rPr>
        <w:t xml:space="preserve"> that </w:t>
      </w:r>
      <w:r w:rsidR="008B5711">
        <w:rPr>
          <w:color w:val="000000"/>
          <w:sz w:val="22"/>
          <w:szCs w:val="22"/>
        </w:rPr>
        <w:t>persists for</w:t>
      </w:r>
      <w:r w:rsidR="00443429">
        <w:rPr>
          <w:color w:val="000000"/>
          <w:sz w:val="22"/>
          <w:szCs w:val="22"/>
        </w:rPr>
        <w:t xml:space="preserve"> </w:t>
      </w:r>
      <w:r w:rsidR="00945BE5">
        <w:rPr>
          <w:color w:val="000000"/>
          <w:sz w:val="22"/>
          <w:szCs w:val="22"/>
        </w:rPr>
        <w:t>approximately 4 to 5</w:t>
      </w:r>
      <w:r w:rsidR="00443429">
        <w:rPr>
          <w:color w:val="000000"/>
          <w:sz w:val="22"/>
          <w:szCs w:val="22"/>
        </w:rPr>
        <w:t xml:space="preserve"> weeks</w:t>
      </w:r>
      <w:r w:rsidR="006F4B34">
        <w:rPr>
          <w:color w:val="000000"/>
          <w:sz w:val="22"/>
          <w:szCs w:val="22"/>
        </w:rPr>
        <w:t xml:space="preserve"> </w:t>
      </w:r>
      <w:r w:rsidR="006F4B34">
        <w:rPr>
          <w:color w:val="000000"/>
          <w:sz w:val="22"/>
          <w:szCs w:val="22"/>
        </w:rPr>
        <w:fldChar w:fldCharType="begin"/>
      </w:r>
      <w:r w:rsidR="00187DC5">
        <w:rPr>
          <w:color w:val="000000"/>
          <w:sz w:val="22"/>
          <w:szCs w:val="22"/>
        </w:rPr>
        <w:instrText xml:space="preserve"> ADDIN EN.CITE &lt;EndNote&gt;&lt;Cite&gt;&lt;Author&gt;Eriksen&lt;/Author&gt;&lt;Year&gt;1984&lt;/Year&gt;&lt;RecNum&gt;139&lt;/RecNum&gt;&lt;DisplayText&gt;(18)&lt;/DisplayText&gt;&lt;record&gt;&lt;rec-number&gt;139&lt;/rec-number&gt;&lt;foreign-keys&gt;&lt;key app="EN" db-id="r020e0dr65pee1ete05ppefxeatwwdv0afwt" timestamp="1603224312"&gt;139&lt;/key&gt;&lt;/foreign-keys&gt;&lt;ref-type name="Journal Article"&gt;17&lt;/ref-type&gt;&lt;contributors&gt;&lt;authors&gt;&lt;author&gt;Eriksen, E. F.&lt;/author&gt;&lt;author&gt;Melsen, F.&lt;/author&gt;&lt;author&gt;Mosekilde, L.&lt;/author&gt;&lt;/authors&gt;&lt;/contributors&gt;&lt;titles&gt;&lt;title&gt;Reconstruction of the resorptive site in iliac trabecular bone: a kinetic model for bone resorption in 20 normal individuals&lt;/title&gt;&lt;secondary-title&gt;Metab Bone Dis Relat Res&lt;/secondary-title&gt;&lt;/titles&gt;&lt;periodical&gt;&lt;full-title&gt;Metab Bone Dis Relat Res&lt;/full-title&gt;&lt;/periodical&gt;&lt;pages&gt;235-42&lt;/pages&gt;&lt;volume&gt;5&lt;/volume&gt;&lt;number&gt;5&lt;/number&gt;&lt;edition&gt;1984/01/01&lt;/edition&gt;&lt;keywords&gt;&lt;keyword&gt;Adult&lt;/keyword&gt;&lt;keyword&gt;*Bone Resorption&lt;/keyword&gt;&lt;keyword&gt;Cell Count&lt;/keyword&gt;&lt;keyword&gt;Cell Differentiation&lt;/keyword&gt;&lt;keyword&gt;Female&lt;/keyword&gt;&lt;keyword&gt;Humans&lt;/keyword&gt;&lt;keyword&gt;Ilium/cytology/*physiology&lt;/keyword&gt;&lt;keyword&gt;Kinetics&lt;/keyword&gt;&lt;keyword&gt;Male&lt;/keyword&gt;&lt;keyword&gt;Middle Aged&lt;/keyword&gt;&lt;keyword&gt;Models, Biological&lt;/keyword&gt;&lt;keyword&gt;Monocytes/physiology&lt;/keyword&gt;&lt;keyword&gt;Osteoclasts/cytology/physiology&lt;/keyword&gt;&lt;/keywords&gt;&lt;dates&gt;&lt;year&gt;1984&lt;/year&gt;&lt;/dates&gt;&lt;isbn&gt;0221-8747 (Print)&amp;#xD;0221-8747&lt;/isbn&gt;&lt;accession-num&gt;6493035&lt;/accession-num&gt;&lt;urls&gt;&lt;/urls&gt;&lt;electronic-resource-num&gt;10.1016/0221-8747(84)90065-1&lt;/electronic-resource-num&gt;&lt;remote-database-provider&gt;NLM&lt;/remote-database-provider&gt;&lt;language&gt;eng&lt;/language&gt;&lt;/record&gt;&lt;/Cite&gt;&lt;/EndNote&gt;</w:instrText>
      </w:r>
      <w:r w:rsidR="006F4B34">
        <w:rPr>
          <w:color w:val="000000"/>
          <w:sz w:val="22"/>
          <w:szCs w:val="22"/>
        </w:rPr>
        <w:fldChar w:fldCharType="separate"/>
      </w:r>
      <w:r w:rsidR="00187DC5">
        <w:rPr>
          <w:noProof/>
          <w:color w:val="000000"/>
          <w:sz w:val="22"/>
          <w:szCs w:val="22"/>
        </w:rPr>
        <w:t>(18)</w:t>
      </w:r>
      <w:r w:rsidR="006F4B34">
        <w:rPr>
          <w:color w:val="000000"/>
          <w:sz w:val="22"/>
          <w:szCs w:val="22"/>
        </w:rPr>
        <w:fldChar w:fldCharType="end"/>
      </w:r>
      <w:r w:rsidR="00473709">
        <w:rPr>
          <w:color w:val="000000"/>
          <w:sz w:val="22"/>
          <w:szCs w:val="22"/>
        </w:rPr>
        <w:t xml:space="preserve"> </w:t>
      </w:r>
      <w:r w:rsidR="00E17E4D">
        <w:rPr>
          <w:color w:val="000000"/>
          <w:sz w:val="22"/>
          <w:szCs w:val="22"/>
        </w:rPr>
        <w:t>and</w:t>
      </w:r>
      <w:r w:rsidR="008645DD">
        <w:rPr>
          <w:color w:val="000000"/>
          <w:sz w:val="22"/>
          <w:szCs w:val="22"/>
        </w:rPr>
        <w:t xml:space="preserve"> is </w:t>
      </w:r>
      <w:r w:rsidR="008B5711">
        <w:rPr>
          <w:color w:val="000000"/>
          <w:sz w:val="22"/>
          <w:szCs w:val="22"/>
        </w:rPr>
        <w:t>ultimately r</w:t>
      </w:r>
      <w:r w:rsidR="008645DD">
        <w:rPr>
          <w:color w:val="000000"/>
          <w:sz w:val="22"/>
          <w:szCs w:val="22"/>
        </w:rPr>
        <w:t xml:space="preserve">esponsible for the crucial coupling of osteoclastic and osteoblastic activity seen at remodelling sites. </w:t>
      </w:r>
      <w:r w:rsidR="009440D5">
        <w:rPr>
          <w:color w:val="000000"/>
          <w:sz w:val="22"/>
          <w:szCs w:val="22"/>
        </w:rPr>
        <w:t xml:space="preserve">‘Reversal cells’ have long been </w:t>
      </w:r>
      <w:r w:rsidR="00AB57A9">
        <w:rPr>
          <w:color w:val="000000"/>
          <w:sz w:val="22"/>
          <w:szCs w:val="22"/>
        </w:rPr>
        <w:t>recognised</w:t>
      </w:r>
      <w:r w:rsidR="000217CC">
        <w:rPr>
          <w:color w:val="000000"/>
          <w:sz w:val="22"/>
          <w:szCs w:val="22"/>
        </w:rPr>
        <w:t xml:space="preserve"> </w:t>
      </w:r>
      <w:r w:rsidR="001F446F">
        <w:rPr>
          <w:color w:val="000000"/>
          <w:sz w:val="22"/>
          <w:szCs w:val="22"/>
        </w:rPr>
        <w:t xml:space="preserve">and although clearly distinct from osteoclasts and osteoblasts, their exact morphology and function is still uncertain </w:t>
      </w:r>
      <w:r w:rsidR="001F446F">
        <w:rPr>
          <w:color w:val="000000"/>
          <w:sz w:val="22"/>
          <w:szCs w:val="22"/>
        </w:rPr>
        <w:fldChar w:fldCharType="begin"/>
      </w:r>
      <w:r w:rsidR="00187DC5">
        <w:rPr>
          <w:color w:val="000000"/>
          <w:sz w:val="22"/>
          <w:szCs w:val="22"/>
        </w:rPr>
        <w:instrText xml:space="preserve"> ADDIN EN.CITE &lt;EndNote&gt;&lt;Cite&gt;&lt;Author&gt;Tran Van&lt;/Author&gt;&lt;Year&gt;1982&lt;/Year&gt;&lt;RecNum&gt;140&lt;/RecNum&gt;&lt;DisplayText&gt;(19)&lt;/DisplayText&gt;&lt;record&gt;&lt;rec-number&gt;140&lt;/rec-number&gt;&lt;foreign-keys&gt;&lt;key app="EN" db-id="r020e0dr65pee1ete05ppefxeatwwdv0afwt" timestamp="1603224312"&gt;140&lt;/key&gt;&lt;/foreign-keys&gt;&lt;ref-type name="Journal Article"&gt;17&lt;/ref-type&gt;&lt;contributors&gt;&lt;authors&gt;&lt;author&gt;Tran Van, P.&lt;/author&gt;&lt;author&gt;Vignery, A.&lt;/author&gt;&lt;author&gt;Baron, R.&lt;/author&gt;&lt;/authors&gt;&lt;/contributors&gt;&lt;titles&gt;&lt;title&gt;An electron-microscopic study of the bone-remodeling sequence in the rat&lt;/title&gt;&lt;secondary-title&gt;Cell Tissue Res&lt;/secondary-title&gt;&lt;/titles&gt;&lt;periodical&gt;&lt;full-title&gt;Cell Tissue Res&lt;/full-title&gt;&lt;/periodical&gt;&lt;pages&gt;283-92&lt;/pages&gt;&lt;volume&gt;225&lt;/volume&gt;&lt;number&gt;2&lt;/number&gt;&lt;edition&gt;1982/01/01&lt;/edition&gt;&lt;keywords&gt;&lt;keyword&gt;Animals&lt;/keyword&gt;&lt;keyword&gt;Bone Matrix/physiology&lt;/keyword&gt;&lt;keyword&gt;*Bone Regeneration&lt;/keyword&gt;&lt;keyword&gt;Bone Resorption&lt;/keyword&gt;&lt;keyword&gt;Cell Membrane/ultrastructure&lt;/keyword&gt;&lt;keyword&gt;Male&lt;/keyword&gt;&lt;keyword&gt;Microscopy, Electron&lt;/keyword&gt;&lt;keyword&gt;Organoids/ultrastructure&lt;/keyword&gt;&lt;keyword&gt;Osteoblasts/*ultrastructure&lt;/keyword&gt;&lt;keyword&gt;Osteoclasts/*ultrastructure&lt;/keyword&gt;&lt;keyword&gt;Periosteum/ultrastructure&lt;/keyword&gt;&lt;keyword&gt;Phagocytes/*physiology/ultrastructure&lt;/keyword&gt;&lt;keyword&gt;Phagocytosis&lt;/keyword&gt;&lt;keyword&gt;Rats&lt;/keyword&gt;&lt;keyword&gt;Rats, Inbred Strains&lt;/keyword&gt;&lt;/keywords&gt;&lt;dates&gt;&lt;year&gt;1982&lt;/year&gt;&lt;/dates&gt;&lt;isbn&gt;0302-766X (Print)&amp;#xD;0302-766x&lt;/isbn&gt;&lt;accession-num&gt;7105150&lt;/accession-num&gt;&lt;urls&gt;&lt;/urls&gt;&lt;electronic-resource-num&gt;10.1007/bf00214682&lt;/electronic-resource-num&gt;&lt;remote-database-provider&gt;NLM&lt;/remote-database-provider&gt;&lt;language&gt;eng&lt;/language&gt;&lt;/record&gt;&lt;/Cite&gt;&lt;/EndNote&gt;</w:instrText>
      </w:r>
      <w:r w:rsidR="001F446F">
        <w:rPr>
          <w:color w:val="000000"/>
          <w:sz w:val="22"/>
          <w:szCs w:val="22"/>
        </w:rPr>
        <w:fldChar w:fldCharType="separate"/>
      </w:r>
      <w:r w:rsidR="00187DC5">
        <w:rPr>
          <w:noProof/>
          <w:color w:val="000000"/>
          <w:sz w:val="22"/>
          <w:szCs w:val="22"/>
        </w:rPr>
        <w:t>(19)</w:t>
      </w:r>
      <w:r w:rsidR="001F446F">
        <w:rPr>
          <w:color w:val="000000"/>
          <w:sz w:val="22"/>
          <w:szCs w:val="22"/>
        </w:rPr>
        <w:fldChar w:fldCharType="end"/>
      </w:r>
      <w:r w:rsidR="001F446F">
        <w:rPr>
          <w:color w:val="000000"/>
          <w:sz w:val="22"/>
          <w:szCs w:val="22"/>
        </w:rPr>
        <w:t>.</w:t>
      </w:r>
    </w:p>
    <w:p w14:paraId="680D87FE" w14:textId="77777777" w:rsidR="00CF4F87" w:rsidRPr="009A3F64" w:rsidRDefault="00C551F8">
      <w:pPr>
        <w:spacing w:before="120" w:after="120" w:line="480" w:lineRule="auto"/>
        <w:jc w:val="both"/>
        <w:rPr>
          <w:i/>
          <w:color w:val="000000"/>
          <w:sz w:val="22"/>
          <w:szCs w:val="22"/>
        </w:rPr>
      </w:pPr>
      <w:r w:rsidRPr="009A3F64">
        <w:rPr>
          <w:i/>
          <w:color w:val="000000"/>
          <w:sz w:val="22"/>
          <w:szCs w:val="22"/>
        </w:rPr>
        <w:t>Formation</w:t>
      </w:r>
    </w:p>
    <w:p w14:paraId="798F6667" w14:textId="12EAF4EC" w:rsidR="00CF4F87" w:rsidRPr="009A3F64" w:rsidRDefault="00C551F8">
      <w:pPr>
        <w:spacing w:before="120" w:after="120" w:line="480" w:lineRule="auto"/>
        <w:jc w:val="both"/>
        <w:rPr>
          <w:color w:val="000000"/>
          <w:sz w:val="22"/>
          <w:szCs w:val="22"/>
        </w:rPr>
      </w:pPr>
      <w:r w:rsidRPr="009A3F64">
        <w:rPr>
          <w:color w:val="000000"/>
          <w:sz w:val="22"/>
          <w:szCs w:val="22"/>
        </w:rPr>
        <w:t>Osteoblasts deposit un</w:t>
      </w:r>
      <w:r w:rsidR="007F775D">
        <w:rPr>
          <w:color w:val="000000"/>
          <w:sz w:val="22"/>
          <w:szCs w:val="22"/>
        </w:rPr>
        <w:t>-</w:t>
      </w:r>
      <w:r w:rsidRPr="009A3F64">
        <w:rPr>
          <w:color w:val="000000"/>
          <w:sz w:val="22"/>
          <w:szCs w:val="22"/>
        </w:rPr>
        <w:t>mineralised osteoid until the tunnel of resorbed bone is completely replaced, resulting in minimal net change in bon</w:t>
      </w:r>
      <w:r w:rsidR="00DB70B7">
        <w:rPr>
          <w:color w:val="000000"/>
          <w:sz w:val="22"/>
          <w:szCs w:val="22"/>
        </w:rPr>
        <w:t xml:space="preserve">e volume during remodelling </w:t>
      </w:r>
      <w:r w:rsidR="00CC1DA4">
        <w:rPr>
          <w:color w:val="000000"/>
          <w:sz w:val="22"/>
          <w:szCs w:val="22"/>
        </w:rPr>
        <w:fldChar w:fldCharType="begin">
          <w:fldData xml:space="preserve">PEVuZE5vdGU+PENpdGU+PEF1dGhvcj5BbmRlcnNlbjwvQXV0aG9yPjxZZWFyPjIwMDk8L1llYXI+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PEVuZE5vdGU+PENpdGU+PEF1dGhvcj5BbmRlcnNlbjwvQXV0aG9yPjxZZWFyPjIwMDk8L1llYXI+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CC1DA4">
        <w:rPr>
          <w:color w:val="000000"/>
          <w:sz w:val="22"/>
          <w:szCs w:val="22"/>
        </w:rPr>
      </w:r>
      <w:r w:rsidR="00CC1DA4">
        <w:rPr>
          <w:color w:val="000000"/>
          <w:sz w:val="22"/>
          <w:szCs w:val="22"/>
        </w:rPr>
        <w:fldChar w:fldCharType="separate"/>
      </w:r>
      <w:r w:rsidR="00187DC5">
        <w:rPr>
          <w:noProof/>
          <w:color w:val="000000"/>
          <w:sz w:val="22"/>
          <w:szCs w:val="22"/>
        </w:rPr>
        <w:t>(20)</w:t>
      </w:r>
      <w:r w:rsidR="00CC1DA4">
        <w:rPr>
          <w:color w:val="000000"/>
          <w:sz w:val="22"/>
          <w:szCs w:val="22"/>
        </w:rPr>
        <w:fldChar w:fldCharType="end"/>
      </w:r>
      <w:r w:rsidRPr="009A3F64">
        <w:rPr>
          <w:color w:val="000000"/>
          <w:sz w:val="22"/>
          <w:szCs w:val="22"/>
        </w:rPr>
        <w:t xml:space="preserve">. </w:t>
      </w:r>
      <w:r w:rsidR="00DB70B7">
        <w:rPr>
          <w:color w:val="000000"/>
          <w:sz w:val="22"/>
          <w:szCs w:val="22"/>
        </w:rPr>
        <w:t>B</w:t>
      </w:r>
      <w:r w:rsidR="00DB70B7" w:rsidRPr="009A3F64">
        <w:rPr>
          <w:color w:val="000000"/>
          <w:sz w:val="22"/>
          <w:szCs w:val="22"/>
        </w:rPr>
        <w:t xml:space="preserve">one formation is complete </w:t>
      </w:r>
      <w:r w:rsidR="00DB70B7">
        <w:rPr>
          <w:color w:val="000000"/>
          <w:sz w:val="22"/>
          <w:szCs w:val="22"/>
        </w:rPr>
        <w:t>a</w:t>
      </w:r>
      <w:r w:rsidRPr="009A3F64">
        <w:rPr>
          <w:color w:val="000000"/>
          <w:sz w:val="22"/>
          <w:szCs w:val="22"/>
        </w:rPr>
        <w:t xml:space="preserve">s osteoid is gradually mineralised through </w:t>
      </w:r>
      <w:r w:rsidR="00DB70B7">
        <w:rPr>
          <w:color w:val="000000"/>
          <w:sz w:val="22"/>
          <w:szCs w:val="22"/>
        </w:rPr>
        <w:t>incorporation of hydroxyapatite</w:t>
      </w:r>
      <w:r w:rsidRPr="009A3F64">
        <w:rPr>
          <w:color w:val="000000"/>
          <w:sz w:val="22"/>
          <w:szCs w:val="22"/>
        </w:rPr>
        <w:t xml:space="preserve">. By the end of bone formation, </w:t>
      </w:r>
      <w:r w:rsidR="00653963">
        <w:rPr>
          <w:color w:val="000000"/>
          <w:sz w:val="22"/>
          <w:szCs w:val="22"/>
        </w:rPr>
        <w:t xml:space="preserve">approximately </w:t>
      </w:r>
      <w:r w:rsidR="005F4E70">
        <w:rPr>
          <w:color w:val="000000"/>
          <w:sz w:val="22"/>
          <w:szCs w:val="22"/>
        </w:rPr>
        <w:t xml:space="preserve">10 to </w:t>
      </w:r>
      <w:r w:rsidRPr="009A3F64">
        <w:rPr>
          <w:color w:val="000000"/>
          <w:sz w:val="22"/>
          <w:szCs w:val="22"/>
        </w:rPr>
        <w:t>15% of mature osteoblasts are entombed by the new bone matrix and di</w:t>
      </w:r>
      <w:r w:rsidR="00DB70B7">
        <w:rPr>
          <w:color w:val="000000"/>
          <w:sz w:val="22"/>
          <w:szCs w:val="22"/>
        </w:rPr>
        <w:t>fferentiate into osteocytes</w:t>
      </w:r>
      <w:r w:rsidRPr="009A3F64">
        <w:rPr>
          <w:color w:val="000000"/>
          <w:sz w:val="22"/>
          <w:szCs w:val="22"/>
        </w:rPr>
        <w:t>. At rest osteocytes express sclerostin, which prevents WNT signalling (an inducer of bon</w:t>
      </w:r>
      <w:r w:rsidR="00DB70B7">
        <w:rPr>
          <w:color w:val="000000"/>
          <w:sz w:val="22"/>
          <w:szCs w:val="22"/>
        </w:rPr>
        <w:t xml:space="preserve">e formation) in osteoblasts </w:t>
      </w:r>
      <w:r w:rsidR="00CC1DA4">
        <w:rPr>
          <w:color w:val="000000"/>
          <w:sz w:val="22"/>
          <w:szCs w:val="22"/>
        </w:rPr>
        <w:fldChar w:fldCharType="begin"/>
      </w:r>
      <w:r w:rsidR="00187DC5">
        <w:rPr>
          <w:color w:val="000000"/>
          <w:sz w:val="22"/>
          <w:szCs w:val="22"/>
        </w:rPr>
        <w:instrText xml:space="preserve"> ADDIN EN.CITE &lt;EndNote&gt;&lt;Cite&gt;&lt;Author&gt;Rochefort&lt;/Author&gt;&lt;Year&gt;2010&lt;/Year&gt;&lt;RecNum&gt;72&lt;/RecNum&gt;&lt;DisplayText&gt;(21)&lt;/DisplayText&gt;&lt;record&gt;&lt;rec-number&gt;72&lt;/rec-number&gt;&lt;foreign-keys&gt;&lt;key app="EN" db-id="r020e0dr65pee1ete05ppefxeatwwdv0afwt" timestamp="1591951314"&gt;72&lt;/key&gt;&lt;/foreign-keys&gt;&lt;ref-type name="Journal Article"&gt;17&lt;/ref-type&gt;&lt;contributors&gt;&lt;authors&gt;&lt;author&gt;Rochefort, G. Y.&lt;/author&gt;&lt;author&gt;Pallu, S.&lt;/author&gt;&lt;author&gt;Benhamou, C. L.&lt;/author&gt;&lt;/authors&gt;&lt;/contributors&gt;&lt;auth-address&gt;INSERM Research Unit 658, Centre Hospitalier Régional, 1 rue Porte Madeleine, 45 032 Orleans, France. gael.rochefort@gmail.com&lt;/auth-address&gt;&lt;titles&gt;&lt;title&gt;Osteocyte: the unrecognized side of bone tissue&lt;/title&gt;&lt;secondary-title&gt;Osteoporos Int&lt;/secondary-title&gt;&lt;/titles&gt;&lt;periodical&gt;&lt;full-title&gt;Osteoporos Int&lt;/full-title&gt;&lt;/periodical&gt;&lt;pages&gt;1457-69&lt;/pages&gt;&lt;volume&gt;21&lt;/volume&gt;&lt;number&gt;9&lt;/number&gt;&lt;edition&gt;2010/03/06&lt;/edition&gt;&lt;keywords&gt;&lt;keyword&gt;Animals&lt;/keyword&gt;&lt;keyword&gt;Apoptosis/physiology&lt;/keyword&gt;&lt;keyword&gt;Biomarkers/metabolism&lt;/keyword&gt;&lt;keyword&gt;Bone Remodeling/physiology&lt;/keyword&gt;&lt;keyword&gt;Humans&lt;/keyword&gt;&lt;keyword&gt;Mechanotransduction, Cellular/physiology&lt;/keyword&gt;&lt;keyword&gt;Motor Activity/physiology&lt;/keyword&gt;&lt;keyword&gt;Osteocytes/cytology/metabolism/*physiology&lt;/keyword&gt;&lt;keyword&gt;Osteoporosis/drug therapy/pathology&lt;/keyword&gt;&lt;keyword&gt;Phosphates/metabolism&lt;/keyword&gt;&lt;keyword&gt;Rats&lt;/keyword&gt;&lt;keyword&gt;Vitamin D/metabolism&lt;/keyword&gt;&lt;/keywords&gt;&lt;dates&gt;&lt;year&gt;2010&lt;/year&gt;&lt;pub-dates&gt;&lt;date&gt;Sep&lt;/date&gt;&lt;/pub-dates&gt;&lt;/dates&gt;&lt;isbn&gt;0937-941x&lt;/isbn&gt;&lt;accession-num&gt;20204595&lt;/accession-num&gt;&lt;urls&gt;&lt;related-urls&gt;&lt;url&gt;https://link.springer.com/article/10.1007%2Fs00198-010-1194-5&lt;/url&gt;&lt;/related-urls&gt;&lt;/urls&gt;&lt;electronic-resource-num&gt;10.1007/s00198-010-1194-5&lt;/electronic-resource-num&gt;&lt;remote-database-provider&gt;NLM&lt;/remote-database-provider&gt;&lt;language&gt;eng&lt;/language&gt;&lt;/record&gt;&lt;/Cite&gt;&lt;/EndNote&gt;</w:instrText>
      </w:r>
      <w:r w:rsidR="00CC1DA4">
        <w:rPr>
          <w:color w:val="000000"/>
          <w:sz w:val="22"/>
          <w:szCs w:val="22"/>
        </w:rPr>
        <w:fldChar w:fldCharType="separate"/>
      </w:r>
      <w:r w:rsidR="00187DC5">
        <w:rPr>
          <w:noProof/>
          <w:color w:val="000000"/>
          <w:sz w:val="22"/>
          <w:szCs w:val="22"/>
        </w:rPr>
        <w:t>(21)</w:t>
      </w:r>
      <w:r w:rsidR="00CC1DA4">
        <w:rPr>
          <w:color w:val="000000"/>
          <w:sz w:val="22"/>
          <w:szCs w:val="22"/>
        </w:rPr>
        <w:fldChar w:fldCharType="end"/>
      </w:r>
      <w:r w:rsidRPr="009A3F64">
        <w:rPr>
          <w:color w:val="000000"/>
          <w:sz w:val="22"/>
          <w:szCs w:val="22"/>
        </w:rPr>
        <w:t xml:space="preserve">. Sclerostin expression is inhibited by parathyroid hormone (PTH) or mechanical stress, allowing </w:t>
      </w:r>
      <w:r w:rsidR="00D76C75">
        <w:rPr>
          <w:color w:val="000000"/>
          <w:sz w:val="22"/>
          <w:szCs w:val="22"/>
        </w:rPr>
        <w:t>wnt</w:t>
      </w:r>
      <w:r w:rsidRPr="009A3F64">
        <w:rPr>
          <w:color w:val="000000"/>
          <w:sz w:val="22"/>
          <w:szCs w:val="22"/>
        </w:rPr>
        <w:t>-indu</w:t>
      </w:r>
      <w:r w:rsidR="00DB70B7">
        <w:rPr>
          <w:color w:val="000000"/>
          <w:sz w:val="22"/>
          <w:szCs w:val="22"/>
        </w:rPr>
        <w:t xml:space="preserve">ced bone formation to occur </w:t>
      </w:r>
      <w:r w:rsidR="00CC1DA4">
        <w:rPr>
          <w:color w:val="000000"/>
          <w:sz w:val="22"/>
          <w:szCs w:val="22"/>
        </w:rPr>
        <w:fldChar w:fldCharType="begin"/>
      </w:r>
      <w:r w:rsidR="00187DC5">
        <w:rPr>
          <w:color w:val="000000"/>
          <w:sz w:val="22"/>
          <w:szCs w:val="22"/>
        </w:rPr>
        <w:instrText xml:space="preserve"> ADDIN EN.CITE &lt;EndNote&gt;&lt;Cite&gt;&lt;Author&gt;Raggatt&lt;/Author&gt;&lt;Year&gt;2010&lt;/Year&gt;&lt;RecNum&gt;67&lt;/RecNum&gt;&lt;DisplayText&gt;(12)&lt;/DisplayText&gt;&lt;record&gt;&lt;rec-number&gt;67&lt;/rec-number&gt;&lt;foreign-keys&gt;&lt;key app="EN" db-id="r020e0dr65pee1ete05ppefxeatwwdv0afwt" timestamp="1591951314"&gt;67&lt;/key&gt;&lt;/foreign-keys&gt;&lt;ref-type name="Journal Article"&gt;17&lt;/ref-type&gt;&lt;contributors&gt;&lt;authors&gt;&lt;author&gt;Raggatt, L. J.&lt;/author&gt;&lt;author&gt;Partridge, N. C.&lt;/author&gt;&lt;/authors&gt;&lt;/contributors&gt;&lt;auth-address&gt;Faculty of Health Sciences, The University of Queensland Centre for Clinical Research, Royal Brisbane Hospital, Herston 4029, Australia.&lt;/auth-address&gt;&lt;titles&gt;&lt;title&gt;Cellular and molecular mechanisms of bone remodeling&lt;/title&gt;&lt;secondary-title&gt;J Biol Chem&lt;/secondary-title&gt;&lt;/titles&gt;&lt;periodical&gt;&lt;full-title&gt;J Biol Chem&lt;/full-title&gt;&lt;/periodical&gt;&lt;pages&gt;25103-8&lt;/pages&gt;&lt;volume&gt;285&lt;/volume&gt;&lt;number&gt;33&lt;/number&gt;&lt;edition&gt;2010/05/27&lt;/edition&gt;&lt;keywords&gt;&lt;keyword&gt;Animals&lt;/keyword&gt;&lt;keyword&gt;Bone Remodeling/*physiology&lt;/keyword&gt;&lt;keyword&gt;Bone Resorption/metabolism/physiopathology&lt;/keyword&gt;&lt;keyword&gt;Humans&lt;/keyword&gt;&lt;keyword&gt;Osteoblasts/cytology/metabolism&lt;/keyword&gt;&lt;keyword&gt;Osteoclasts/cytology/metabolism&lt;/keyword&gt;&lt;keyword&gt;Osteocytes/cytology/metabolism&lt;/keyword&gt;&lt;keyword&gt;Osteogenesis/physiology&lt;/keyword&gt;&lt;/keywords&gt;&lt;dates&gt;&lt;year&gt;2010&lt;/year&gt;&lt;pub-dates&gt;&lt;date&gt;Aug 13&lt;/date&gt;&lt;/pub-dates&gt;&lt;/dates&gt;&lt;isbn&gt;0021-9258 (Print)&amp;#xD;0021-9258&lt;/isbn&gt;&lt;accession-num&gt;20501658&lt;/accession-num&gt;&lt;urls&gt;&lt;related-urls&gt;&lt;url&gt;https://www.ncbi.nlm.nih.gov/pmc/articles/PMC2919071/pdf/zbc25103.pdf&lt;/url&gt;&lt;/related-urls&gt;&lt;/urls&gt;&lt;custom2&gt;PMC2919071&lt;/custom2&gt;&lt;electronic-resource-num&gt;10.1074/jbc.R109.041087&lt;/electronic-resource-num&gt;&lt;remote-database-provider&gt;NLM&lt;/remote-database-provider&gt;&lt;language&gt;eng&lt;/language&gt;&lt;/record&gt;&lt;/Cite&gt;&lt;/EndNote&gt;</w:instrText>
      </w:r>
      <w:r w:rsidR="00CC1DA4">
        <w:rPr>
          <w:color w:val="000000"/>
          <w:sz w:val="22"/>
          <w:szCs w:val="22"/>
        </w:rPr>
        <w:fldChar w:fldCharType="separate"/>
      </w:r>
      <w:r w:rsidR="00187DC5">
        <w:rPr>
          <w:noProof/>
          <w:color w:val="000000"/>
          <w:sz w:val="22"/>
          <w:szCs w:val="22"/>
        </w:rPr>
        <w:t>(12)</w:t>
      </w:r>
      <w:r w:rsidR="00CC1DA4">
        <w:rPr>
          <w:color w:val="000000"/>
          <w:sz w:val="22"/>
          <w:szCs w:val="22"/>
        </w:rPr>
        <w:fldChar w:fldCharType="end"/>
      </w:r>
      <w:r w:rsidRPr="009A3F64">
        <w:rPr>
          <w:color w:val="000000"/>
          <w:sz w:val="22"/>
          <w:szCs w:val="22"/>
        </w:rPr>
        <w:t>. </w:t>
      </w:r>
    </w:p>
    <w:p w14:paraId="0D58777B" w14:textId="369BB6ED" w:rsidR="00CF4F87" w:rsidRPr="009A3F64" w:rsidRDefault="00C551F8">
      <w:pPr>
        <w:spacing w:before="120" w:after="120" w:line="480" w:lineRule="auto"/>
        <w:jc w:val="both"/>
        <w:rPr>
          <w:i/>
          <w:color w:val="000000"/>
          <w:sz w:val="22"/>
          <w:szCs w:val="22"/>
        </w:rPr>
      </w:pPr>
      <w:r w:rsidRPr="009A3F64">
        <w:rPr>
          <w:i/>
          <w:color w:val="000000"/>
          <w:sz w:val="22"/>
          <w:szCs w:val="22"/>
        </w:rPr>
        <w:t>Termination</w:t>
      </w:r>
    </w:p>
    <w:p w14:paraId="15EC591E" w14:textId="2BC684D7" w:rsidR="00CF4F87" w:rsidRDefault="00C551F8">
      <w:pPr>
        <w:spacing w:before="120" w:after="120" w:line="480" w:lineRule="auto"/>
        <w:rPr>
          <w:color w:val="000000"/>
          <w:sz w:val="22"/>
          <w:szCs w:val="22"/>
        </w:rPr>
      </w:pPr>
      <w:r w:rsidRPr="009A3F64">
        <w:rPr>
          <w:color w:val="000000"/>
          <w:sz w:val="22"/>
          <w:szCs w:val="22"/>
        </w:rPr>
        <w:t xml:space="preserve">When the tunnel of resorbed bone has been fully replaced, the remodelling cycle </w:t>
      </w:r>
      <w:r w:rsidR="007C6525">
        <w:rPr>
          <w:color w:val="000000"/>
          <w:sz w:val="22"/>
          <w:szCs w:val="22"/>
        </w:rPr>
        <w:t xml:space="preserve">ends </w:t>
      </w:r>
      <w:r w:rsidRPr="009A3F64">
        <w:rPr>
          <w:color w:val="000000"/>
          <w:sz w:val="22"/>
          <w:szCs w:val="22"/>
        </w:rPr>
        <w:t>through a series of yet undetermined termination signals. The resting bone surface is re-established.</w:t>
      </w:r>
    </w:p>
    <w:p w14:paraId="3E31C121" w14:textId="5A56ED9D" w:rsidR="0029320F" w:rsidRPr="009A3F64" w:rsidRDefault="0029320F">
      <w:pPr>
        <w:spacing w:before="120" w:after="120" w:line="480" w:lineRule="auto"/>
        <w:rPr>
          <w:color w:val="000000"/>
          <w:sz w:val="22"/>
          <w:szCs w:val="22"/>
        </w:rPr>
      </w:pPr>
      <w:r w:rsidRPr="004665E8">
        <w:rPr>
          <w:b/>
          <w:color w:val="000000"/>
          <w:sz w:val="22"/>
          <w:szCs w:val="22"/>
        </w:rPr>
        <w:t xml:space="preserve">[Insert Figure </w:t>
      </w:r>
      <w:r w:rsidR="000112D4">
        <w:rPr>
          <w:b/>
          <w:color w:val="000000"/>
          <w:sz w:val="22"/>
          <w:szCs w:val="22"/>
        </w:rPr>
        <w:t>1</w:t>
      </w:r>
      <w:r w:rsidRPr="004665E8">
        <w:rPr>
          <w:b/>
          <w:color w:val="000000"/>
          <w:sz w:val="22"/>
          <w:szCs w:val="22"/>
        </w:rPr>
        <w:t xml:space="preserve">. </w:t>
      </w:r>
      <w:r>
        <w:rPr>
          <w:b/>
          <w:color w:val="000000"/>
          <w:sz w:val="22"/>
          <w:szCs w:val="22"/>
        </w:rPr>
        <w:t>The remodelling cycle and</w:t>
      </w:r>
      <w:r w:rsidR="00305D53">
        <w:rPr>
          <w:b/>
          <w:color w:val="000000"/>
          <w:sz w:val="22"/>
          <w:szCs w:val="22"/>
        </w:rPr>
        <w:t xml:space="preserve"> </w:t>
      </w:r>
      <w:r>
        <w:rPr>
          <w:b/>
          <w:color w:val="000000"/>
          <w:sz w:val="22"/>
          <w:szCs w:val="22"/>
        </w:rPr>
        <w:t>regulators</w:t>
      </w:r>
      <w:r w:rsidR="00305D53">
        <w:rPr>
          <w:b/>
          <w:color w:val="000000"/>
          <w:sz w:val="22"/>
          <w:szCs w:val="22"/>
        </w:rPr>
        <w:t xml:space="preserve"> of bone formation]</w:t>
      </w:r>
    </w:p>
    <w:p w14:paraId="2723868D" w14:textId="3035A0DD" w:rsidR="00CF4F87" w:rsidRPr="002B1C81" w:rsidRDefault="00C551F8">
      <w:pPr>
        <w:spacing w:before="120" w:after="120" w:line="480" w:lineRule="auto"/>
        <w:rPr>
          <w:i/>
          <w:iCs/>
          <w:color w:val="000000"/>
          <w:sz w:val="22"/>
          <w:szCs w:val="22"/>
        </w:rPr>
      </w:pPr>
      <w:r w:rsidRPr="002B1C81">
        <w:rPr>
          <w:i/>
          <w:iCs/>
          <w:color w:val="000000"/>
          <w:sz w:val="22"/>
          <w:szCs w:val="22"/>
        </w:rPr>
        <w:t>Regulation of bone remodelling</w:t>
      </w:r>
    </w:p>
    <w:p w14:paraId="6F452A73" w14:textId="1182D274" w:rsidR="00CF4F87" w:rsidRPr="009A3F64" w:rsidRDefault="00C551F8">
      <w:pPr>
        <w:spacing w:before="120" w:after="120" w:line="480" w:lineRule="auto"/>
        <w:jc w:val="both"/>
        <w:rPr>
          <w:color w:val="000000"/>
          <w:sz w:val="22"/>
          <w:szCs w:val="22"/>
        </w:rPr>
      </w:pPr>
      <w:r w:rsidRPr="009A3F64">
        <w:rPr>
          <w:color w:val="000000"/>
          <w:sz w:val="22"/>
          <w:szCs w:val="22"/>
        </w:rPr>
        <w:t>Remodelling signals may be hormonal or mechanical in nature. Systemic regulators of bone formation include oestrogen, growth hormone</w:t>
      </w:r>
      <w:r w:rsidR="00E50353">
        <w:rPr>
          <w:color w:val="000000"/>
          <w:sz w:val="22"/>
          <w:szCs w:val="22"/>
        </w:rPr>
        <w:t xml:space="preserve"> </w:t>
      </w:r>
      <w:r w:rsidRPr="009A3F64">
        <w:rPr>
          <w:color w:val="000000"/>
          <w:sz w:val="22"/>
          <w:szCs w:val="22"/>
        </w:rPr>
        <w:t>and androgens. Thyroid hormone</w:t>
      </w:r>
      <w:r w:rsidR="00554F63">
        <w:rPr>
          <w:color w:val="000000"/>
          <w:sz w:val="22"/>
          <w:szCs w:val="22"/>
        </w:rPr>
        <w:t>s are essential for normal musculoskeletal development, maturation, metabolism, structure and strength where they promote</w:t>
      </w:r>
      <w:r w:rsidRPr="009A3F64">
        <w:rPr>
          <w:color w:val="000000"/>
          <w:sz w:val="22"/>
          <w:szCs w:val="22"/>
        </w:rPr>
        <w:t xml:space="preserve"> bone turnover by </w:t>
      </w:r>
      <w:r w:rsidR="00554F63">
        <w:rPr>
          <w:color w:val="000000"/>
          <w:sz w:val="22"/>
          <w:szCs w:val="22"/>
        </w:rPr>
        <w:t>influencing</w:t>
      </w:r>
      <w:r w:rsidRPr="009A3F64">
        <w:rPr>
          <w:color w:val="000000"/>
          <w:sz w:val="22"/>
          <w:szCs w:val="22"/>
        </w:rPr>
        <w:t xml:space="preserve"> osteoblast and osteoclast activity</w:t>
      </w:r>
      <w:r w:rsidR="00DB70B7">
        <w:rPr>
          <w:color w:val="000000"/>
          <w:sz w:val="22"/>
          <w:szCs w:val="22"/>
        </w:rPr>
        <w:t xml:space="preserve"> </w:t>
      </w:r>
      <w:r w:rsidR="00CC1DA4">
        <w:rPr>
          <w:color w:val="000000"/>
          <w:sz w:val="22"/>
          <w:szCs w:val="22"/>
        </w:rPr>
        <w:fldChar w:fldCharType="begin"/>
      </w:r>
      <w:r w:rsidR="00187DC5">
        <w:rPr>
          <w:color w:val="000000"/>
          <w:sz w:val="22"/>
          <w:szCs w:val="22"/>
        </w:rPr>
        <w:instrText xml:space="preserve"> ADDIN EN.CITE &lt;EndNote&gt;&lt;Cite&gt;&lt;Author&gt;Delitala&lt;/Author&gt;&lt;Year&gt;2020&lt;/Year&gt;&lt;RecNum&gt;104&lt;/RecNum&gt;&lt;DisplayText&gt;(22)&lt;/DisplayText&gt;&lt;record&gt;&lt;rec-number&gt;104&lt;/rec-number&gt;&lt;foreign-keys&gt;&lt;key app="EN" db-id="r020e0dr65pee1ete05ppefxeatwwdv0afwt" timestamp="1592426390"&gt;104&lt;/key&gt;&lt;/foreign-keys&gt;&lt;ref-type name="Journal Article"&gt;17&lt;/ref-type&gt;&lt;contributors&gt;&lt;authors&gt;&lt;author&gt;Delitala, A. P.&lt;/author&gt;&lt;author&gt;Scuteri, A.&lt;/author&gt;&lt;author&gt;Doria, C.&lt;/author&gt;&lt;/authors&gt;&lt;/contributors&gt;&lt;auth-address&gt;Department of Clinical and Experimental Medicine, University of Sassari, 07100 Sassari, Italy.&lt;/auth-address&gt;&lt;titles&gt;&lt;title&gt;Thyroid Hormone Diseases and Osteoporosis&lt;/title&gt;&lt;secondary-title&gt;J Clin Med&lt;/secondary-title&gt;&lt;/titles&gt;&lt;periodical&gt;&lt;full-title&gt;J Clin Med&lt;/full-title&gt;&lt;/periodical&gt;&lt;volume&gt;9&lt;/volume&gt;&lt;number&gt;4&lt;/number&gt;&lt;edition&gt;2020/04/10&lt;/edition&gt;&lt;keywords&gt;&lt;keyword&gt;bone mass density&lt;/keyword&gt;&lt;keyword&gt;osteoporosis&lt;/keyword&gt;&lt;keyword&gt;subclinical hyperthyroidism&lt;/keyword&gt;&lt;keyword&gt;subclinical hypothyroidism&lt;/keyword&gt;&lt;keyword&gt;thyroid dysfunctions&lt;/keyword&gt;&lt;/keywords&gt;&lt;dates&gt;&lt;year&gt;2020&lt;/year&gt;&lt;pub-dates&gt;&lt;date&gt;Apr 6&lt;/date&gt;&lt;/pub-dates&gt;&lt;/dates&gt;&lt;isbn&gt;2077-0383 (Print)&amp;#xD;2077-0383&lt;/isbn&gt;&lt;accession-num&gt;32268542&lt;/accession-num&gt;&lt;urls&gt;&lt;related-urls&gt;&lt;url&gt;https://res.mdpi.com/d_attachment/jcm/jcm-09-01034/article_deploy/jcm-09-01034-v3.pdf&lt;/url&gt;&lt;/related-urls&gt;&lt;/urls&gt;&lt;custom2&gt;PMC7230461&lt;/custom2&gt;&lt;electronic-resource-num&gt;10.3390/jcm9041034&lt;/electronic-resource-num&gt;&lt;remote-database-provider&gt;NLM&lt;/remote-database-provider&gt;&lt;language&gt;eng&lt;/language&gt;&lt;/record&gt;&lt;/Cite&gt;&lt;/EndNote&gt;</w:instrText>
      </w:r>
      <w:r w:rsidR="00CC1DA4">
        <w:rPr>
          <w:color w:val="000000"/>
          <w:sz w:val="22"/>
          <w:szCs w:val="22"/>
        </w:rPr>
        <w:fldChar w:fldCharType="separate"/>
      </w:r>
      <w:r w:rsidR="00187DC5">
        <w:rPr>
          <w:noProof/>
          <w:color w:val="000000"/>
          <w:sz w:val="22"/>
          <w:szCs w:val="22"/>
        </w:rPr>
        <w:t>(22)</w:t>
      </w:r>
      <w:r w:rsidR="00CC1DA4">
        <w:rPr>
          <w:color w:val="000000"/>
          <w:sz w:val="22"/>
          <w:szCs w:val="22"/>
        </w:rPr>
        <w:fldChar w:fldCharType="end"/>
      </w:r>
      <w:r w:rsidRPr="009A3F64">
        <w:rPr>
          <w:color w:val="000000"/>
          <w:sz w:val="22"/>
          <w:szCs w:val="22"/>
        </w:rPr>
        <w:t>. Glucocorticoids prolong osteoclast survival and reduce bone formation by incr</w:t>
      </w:r>
      <w:r w:rsidR="00DB70B7">
        <w:rPr>
          <w:color w:val="000000"/>
          <w:sz w:val="22"/>
          <w:szCs w:val="22"/>
        </w:rPr>
        <w:t xml:space="preserve">easing osteoblast apoptosis </w:t>
      </w:r>
      <w:r w:rsidR="00CC1DA4">
        <w:rPr>
          <w:color w:val="000000"/>
          <w:sz w:val="22"/>
          <w:szCs w:val="22"/>
        </w:rPr>
        <w:fldChar w:fldCharType="begin">
          <w:fldData xml:space="preserve">PEVuZE5vdGU+PENpdGU+PEF1dGhvcj5XZWluc3RlaW48L0F1dGhvcj48WWVhcj4yMDExPC9ZZWFy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==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PEVuZE5vdGU+PENpdGU+PEF1dGhvcj5XZWluc3RlaW48L0F1dGhvcj48WWVhcj4yMDExPC9ZZWFy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==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CC1DA4">
        <w:rPr>
          <w:color w:val="000000"/>
          <w:sz w:val="22"/>
          <w:szCs w:val="22"/>
        </w:rPr>
      </w:r>
      <w:r w:rsidR="00CC1DA4">
        <w:rPr>
          <w:color w:val="000000"/>
          <w:sz w:val="22"/>
          <w:szCs w:val="22"/>
        </w:rPr>
        <w:fldChar w:fldCharType="separate"/>
      </w:r>
      <w:r w:rsidR="00187DC5">
        <w:rPr>
          <w:noProof/>
          <w:color w:val="000000"/>
          <w:sz w:val="22"/>
          <w:szCs w:val="22"/>
        </w:rPr>
        <w:t>(23)</w:t>
      </w:r>
      <w:r w:rsidR="00CC1DA4">
        <w:rPr>
          <w:color w:val="000000"/>
          <w:sz w:val="22"/>
          <w:szCs w:val="22"/>
        </w:rPr>
        <w:fldChar w:fldCharType="end"/>
      </w:r>
      <w:r w:rsidRPr="009A3F64">
        <w:rPr>
          <w:color w:val="000000"/>
          <w:sz w:val="22"/>
          <w:szCs w:val="22"/>
        </w:rPr>
        <w:t xml:space="preserve">. Continuous </w:t>
      </w:r>
      <w:r w:rsidRPr="009A3F64">
        <w:rPr>
          <w:color w:val="000000"/>
          <w:sz w:val="22"/>
          <w:szCs w:val="22"/>
        </w:rPr>
        <w:lastRenderedPageBreak/>
        <w:t>high-dose parathyroid hormone (PTH) release induces bone resorption indirectly by promoting RANKL/MCSF expression an</w:t>
      </w:r>
      <w:r w:rsidR="00DB70B7">
        <w:rPr>
          <w:color w:val="000000"/>
          <w:sz w:val="22"/>
          <w:szCs w:val="22"/>
        </w:rPr>
        <w:t xml:space="preserve">d inhibiting OPG expression </w:t>
      </w:r>
      <w:r w:rsidR="00CC1DA4">
        <w:rPr>
          <w:color w:val="000000"/>
          <w:sz w:val="22"/>
          <w:szCs w:val="22"/>
        </w:rPr>
        <w:fldChar w:fldCharType="begin">
          <w:fldData xml:space="preserve">PEVuZE5vdGU+PENpdGU+PEF1dGhvcj5UZWl0ZWxiYXVtPC9BdXRob3I+PFllYXI+MjAwMDwvWWVh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PEVuZE5vdGU+PENpdGU+PEF1dGhvcj5UZWl0ZWxiYXVtPC9BdXRob3I+PFllYXI+MjAwMDwvWWVh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CC1DA4">
        <w:rPr>
          <w:color w:val="000000"/>
          <w:sz w:val="22"/>
          <w:szCs w:val="22"/>
        </w:rPr>
      </w:r>
      <w:r w:rsidR="00CC1DA4">
        <w:rPr>
          <w:color w:val="000000"/>
          <w:sz w:val="22"/>
          <w:szCs w:val="22"/>
        </w:rPr>
        <w:fldChar w:fldCharType="separate"/>
      </w:r>
      <w:r w:rsidR="00187DC5">
        <w:rPr>
          <w:noProof/>
          <w:color w:val="000000"/>
          <w:sz w:val="22"/>
          <w:szCs w:val="22"/>
        </w:rPr>
        <w:t>(14)</w:t>
      </w:r>
      <w:r w:rsidR="00CC1DA4">
        <w:rPr>
          <w:color w:val="000000"/>
          <w:sz w:val="22"/>
          <w:szCs w:val="22"/>
        </w:rPr>
        <w:fldChar w:fldCharType="end"/>
      </w:r>
      <w:r w:rsidRPr="009A3F64">
        <w:rPr>
          <w:color w:val="000000"/>
          <w:sz w:val="22"/>
          <w:szCs w:val="22"/>
        </w:rPr>
        <w:t>. Meanwhile, low intermittent PTH release induces bone formation</w:t>
      </w:r>
      <w:r w:rsidR="0011467E">
        <w:rPr>
          <w:color w:val="000000"/>
          <w:sz w:val="22"/>
          <w:szCs w:val="22"/>
        </w:rPr>
        <w:t xml:space="preserve"> by </w:t>
      </w:r>
      <w:r w:rsidR="00F45F5A">
        <w:rPr>
          <w:color w:val="000000"/>
          <w:sz w:val="22"/>
          <w:szCs w:val="22"/>
        </w:rPr>
        <w:t>promoting</w:t>
      </w:r>
      <w:r w:rsidRPr="009A3F64">
        <w:rPr>
          <w:color w:val="000000"/>
          <w:sz w:val="22"/>
          <w:szCs w:val="22"/>
        </w:rPr>
        <w:t xml:space="preserve"> increased survival, proliferation and dif</w:t>
      </w:r>
      <w:r w:rsidR="00DB70B7">
        <w:rPr>
          <w:color w:val="000000"/>
          <w:sz w:val="22"/>
          <w:szCs w:val="22"/>
        </w:rPr>
        <w:t xml:space="preserve">ferentiation of osteoblasts </w:t>
      </w:r>
      <w:r w:rsidR="00CC1DA4">
        <w:rPr>
          <w:color w:val="000000"/>
          <w:sz w:val="22"/>
          <w:szCs w:val="22"/>
        </w:rPr>
        <w:fldChar w:fldCharType="begin"/>
      </w:r>
      <w:r w:rsidR="00187DC5">
        <w:rPr>
          <w:color w:val="000000"/>
          <w:sz w:val="22"/>
          <w:szCs w:val="22"/>
        </w:rPr>
        <w:instrText xml:space="preserve"> ADDIN EN.CITE &lt;EndNote&gt;&lt;Cite&gt;&lt;Author&gt;Siddiqui&lt;/Author&gt;&lt;Year&gt;2016&lt;/Year&gt;&lt;RecNum&gt;74&lt;/RecNum&gt;&lt;DisplayText&gt;(24)&lt;/DisplayText&gt;&lt;record&gt;&lt;rec-number&gt;74&lt;/rec-number&gt;&lt;foreign-keys&gt;&lt;key app="EN" db-id="r020e0dr65pee1ete05ppefxeatwwdv0afwt" timestamp="1591951314"&gt;74&lt;/key&gt;&lt;/foreign-keys&gt;&lt;ref-type name="Journal Article"&gt;17&lt;/ref-type&gt;&lt;contributors&gt;&lt;authors&gt;&lt;author&gt;Siddiqui, J. A.&lt;/author&gt;&lt;author&gt;Partridge, N. C.&lt;/author&gt;&lt;/authors&gt;&lt;/contributors&gt;&lt;auth-address&gt;Department of Basic Science and Craniofacial Biology, New York University College of Dentistry, New York, New York.&amp;#xD;Department of Basic Science and Craniofacial Biology, New York University College of Dentistry, New York, New York ncp234@nyu.edu.&lt;/auth-address&gt;&lt;titles&gt;&lt;title&gt;Physiological Bone Remodeling: Systemic Regulation and Growth Factor Involvement&lt;/title&gt;&lt;secondary-title&gt;Physiology (Bethesda)&lt;/secondary-title&gt;&lt;/titles&gt;&lt;periodical&gt;&lt;full-title&gt;Physiology (Bethesda)&lt;/full-title&gt;&lt;/periodical&gt;&lt;pages&gt;233-45&lt;/pages&gt;&lt;volume&gt;31&lt;/volume&gt;&lt;number&gt;3&lt;/number&gt;&lt;edition&gt;2016/04/08&lt;/edition&gt;&lt;keywords&gt;&lt;keyword&gt;Animals&lt;/keyword&gt;&lt;keyword&gt;Bone Remodeling/*physiology&lt;/keyword&gt;&lt;keyword&gt;Bone Resorption/metabolism&lt;/keyword&gt;&lt;keyword&gt;Bone and Bones/*metabolism&lt;/keyword&gt;&lt;keyword&gt;Calcium/*metabolism&lt;/keyword&gt;&lt;keyword&gt;Homeostasis/*physiology&lt;/keyword&gt;&lt;keyword&gt;Humans&lt;/keyword&gt;&lt;keyword&gt;Intercellular Signaling Peptides and Proteins/*metabolism&lt;/keyword&gt;&lt;/keywords&gt;&lt;dates&gt;&lt;year&gt;2016&lt;/year&gt;&lt;pub-dates&gt;&lt;date&gt;May&lt;/date&gt;&lt;/pub-dates&gt;&lt;/dates&gt;&lt;isbn&gt;1548-9213 (Print)&amp;#xD;1548-9221&lt;/isbn&gt;&lt;accession-num&gt;27053737&lt;/accession-num&gt;&lt;urls&gt;&lt;/urls&gt;&lt;custom2&gt;PMC6734079&lt;/custom2&gt;&lt;electronic-resource-num&gt;10.1152/physiol.00061.2014&lt;/electronic-resource-num&gt;&lt;remote-database-provider&gt;NLM&lt;/remote-database-provider&gt;&lt;language&gt;eng&lt;/language&gt;&lt;/record&gt;&lt;/Cite&gt;&lt;/EndNote&gt;</w:instrText>
      </w:r>
      <w:r w:rsidR="00CC1DA4">
        <w:rPr>
          <w:color w:val="000000"/>
          <w:sz w:val="22"/>
          <w:szCs w:val="22"/>
        </w:rPr>
        <w:fldChar w:fldCharType="separate"/>
      </w:r>
      <w:r w:rsidR="00187DC5">
        <w:rPr>
          <w:noProof/>
          <w:color w:val="000000"/>
          <w:sz w:val="22"/>
          <w:szCs w:val="22"/>
        </w:rPr>
        <w:t>(24)</w:t>
      </w:r>
      <w:r w:rsidR="00CC1DA4">
        <w:rPr>
          <w:color w:val="000000"/>
          <w:sz w:val="22"/>
          <w:szCs w:val="22"/>
        </w:rPr>
        <w:fldChar w:fldCharType="end"/>
      </w:r>
      <w:r w:rsidRPr="009A3F64">
        <w:rPr>
          <w:color w:val="000000"/>
          <w:sz w:val="22"/>
          <w:szCs w:val="22"/>
        </w:rPr>
        <w:t>. Other systemic regulators of bone remodelling include vitamin D3, calcitonin, insulin-like growth factor, prostaglandins and bone morphogenetic proteins. Local regulators of bone remodelling include cytokines, growth factors</w:t>
      </w:r>
      <w:r w:rsidR="00D76C75">
        <w:rPr>
          <w:color w:val="000000"/>
          <w:sz w:val="22"/>
          <w:szCs w:val="22"/>
        </w:rPr>
        <w:t xml:space="preserve"> such as IGF-1</w:t>
      </w:r>
      <w:r w:rsidRPr="009A3F64">
        <w:rPr>
          <w:color w:val="000000"/>
          <w:sz w:val="22"/>
          <w:szCs w:val="22"/>
        </w:rPr>
        <w:t>,</w:t>
      </w:r>
      <w:r w:rsidR="00D76C75">
        <w:rPr>
          <w:color w:val="000000"/>
          <w:sz w:val="22"/>
          <w:szCs w:val="22"/>
        </w:rPr>
        <w:t xml:space="preserve"> Sirtuins, protein kinases such as </w:t>
      </w:r>
      <w:r w:rsidR="00E213F6">
        <w:rPr>
          <w:color w:val="000000"/>
          <w:sz w:val="22"/>
          <w:szCs w:val="22"/>
        </w:rPr>
        <w:t>mechanistic target of rapamycin (</w:t>
      </w:r>
      <w:r w:rsidR="00D76C75">
        <w:rPr>
          <w:color w:val="000000"/>
          <w:sz w:val="22"/>
          <w:szCs w:val="22"/>
        </w:rPr>
        <w:t>mTOR</w:t>
      </w:r>
      <w:r w:rsidR="00E213F6">
        <w:rPr>
          <w:color w:val="000000"/>
          <w:sz w:val="22"/>
          <w:szCs w:val="22"/>
        </w:rPr>
        <w:t>)</w:t>
      </w:r>
      <w:r w:rsidR="00D76C75">
        <w:rPr>
          <w:color w:val="000000"/>
          <w:sz w:val="22"/>
          <w:szCs w:val="22"/>
        </w:rPr>
        <w:t>, Forkhead proteins,</w:t>
      </w:r>
      <w:r w:rsidRPr="009A3F64">
        <w:rPr>
          <w:color w:val="000000"/>
          <w:sz w:val="22"/>
          <w:szCs w:val="22"/>
        </w:rPr>
        <w:t xml:space="preserve"> M-CSF, </w:t>
      </w:r>
      <w:r w:rsidR="00D76C75">
        <w:rPr>
          <w:color w:val="000000"/>
          <w:sz w:val="22"/>
          <w:szCs w:val="22"/>
        </w:rPr>
        <w:t>wnt</w:t>
      </w:r>
      <w:r w:rsidRPr="009A3F64">
        <w:rPr>
          <w:color w:val="000000"/>
          <w:sz w:val="22"/>
          <w:szCs w:val="22"/>
        </w:rPr>
        <w:t>, sclerostin</w:t>
      </w:r>
      <w:r w:rsidR="0066026E" w:rsidRPr="009A3F64">
        <w:rPr>
          <w:color w:val="000000"/>
          <w:sz w:val="22"/>
          <w:szCs w:val="22"/>
        </w:rPr>
        <w:t>,</w:t>
      </w:r>
      <w:r w:rsidRPr="009A3F64">
        <w:rPr>
          <w:color w:val="000000"/>
          <w:sz w:val="22"/>
          <w:szCs w:val="22"/>
        </w:rPr>
        <w:t xml:space="preserve"> and th</w:t>
      </w:r>
      <w:r w:rsidR="00DB70B7">
        <w:rPr>
          <w:color w:val="000000"/>
          <w:sz w:val="22"/>
          <w:szCs w:val="22"/>
        </w:rPr>
        <w:t xml:space="preserve">e RANK/RANKL/OPG system </w:t>
      </w:r>
      <w:r w:rsidR="00CC1DA4">
        <w:rPr>
          <w:color w:val="000000"/>
          <w:sz w:val="22"/>
          <w:szCs w:val="22"/>
        </w:rPr>
        <w:fldChar w:fldCharType="begin">
          <w:fldData xml:space="preserve">PEVuZE5vdGU+PENpdGU+PEF1dGhvcj5SYWdnYXR0PC9BdXRob3I+PFllYXI+MjAxMDwvWWVhcj48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</w:fldData>
        </w:fldChar>
      </w:r>
      <w:r w:rsidR="00187DC5">
        <w:rPr>
          <w:color w:val="000000"/>
          <w:sz w:val="22"/>
          <w:szCs w:val="22"/>
        </w:rPr>
        <w:instrText xml:space="preserve"> ADDIN EN.CITE </w:instrText>
      </w:r>
      <w:r w:rsidR="00187DC5">
        <w:rPr>
          <w:color w:val="000000"/>
          <w:sz w:val="22"/>
          <w:szCs w:val="22"/>
        </w:rPr>
        <w:fldChar w:fldCharType="begin">
          <w:fldData xml:space="preserve">PEVuZE5vdGU+PENpdGU+PEF1dGhvcj5SYWdnYXR0PC9BdXRob3I+PFllYXI+MjAxMDwvWWVhcj48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</w:fldData>
        </w:fldChar>
      </w:r>
      <w:r w:rsidR="00187DC5">
        <w:rPr>
          <w:color w:val="000000"/>
          <w:sz w:val="22"/>
          <w:szCs w:val="22"/>
        </w:rPr>
        <w:instrText xml:space="preserve"> ADDIN EN.CITE.DATA </w:instrText>
      </w:r>
      <w:r w:rsidR="00187DC5">
        <w:rPr>
          <w:color w:val="000000"/>
          <w:sz w:val="22"/>
          <w:szCs w:val="22"/>
        </w:rPr>
      </w:r>
      <w:r w:rsidR="00187DC5">
        <w:rPr>
          <w:color w:val="000000"/>
          <w:sz w:val="22"/>
          <w:szCs w:val="22"/>
        </w:rPr>
        <w:fldChar w:fldCharType="end"/>
      </w:r>
      <w:r w:rsidR="00CC1DA4">
        <w:rPr>
          <w:color w:val="000000"/>
          <w:sz w:val="22"/>
          <w:szCs w:val="22"/>
        </w:rPr>
      </w:r>
      <w:r w:rsidR="00CC1DA4">
        <w:rPr>
          <w:color w:val="000000"/>
          <w:sz w:val="22"/>
          <w:szCs w:val="22"/>
        </w:rPr>
        <w:fldChar w:fldCharType="separate"/>
      </w:r>
      <w:r w:rsidR="00187DC5">
        <w:rPr>
          <w:noProof/>
          <w:color w:val="000000"/>
          <w:sz w:val="22"/>
          <w:szCs w:val="22"/>
        </w:rPr>
        <w:t>(12, 24)</w:t>
      </w:r>
      <w:r w:rsidR="00CC1DA4">
        <w:rPr>
          <w:color w:val="000000"/>
          <w:sz w:val="22"/>
          <w:szCs w:val="22"/>
        </w:rPr>
        <w:fldChar w:fldCharType="end"/>
      </w:r>
      <w:r w:rsidRPr="009A3F64">
        <w:rPr>
          <w:color w:val="000000"/>
          <w:sz w:val="22"/>
          <w:szCs w:val="22"/>
        </w:rPr>
        <w:t>.</w:t>
      </w:r>
      <w:r w:rsidR="0070213D">
        <w:rPr>
          <w:color w:val="000000"/>
          <w:sz w:val="22"/>
          <w:szCs w:val="22"/>
        </w:rPr>
        <w:t xml:space="preserve"> </w:t>
      </w:r>
      <w:r w:rsidRPr="009A3F64">
        <w:rPr>
          <w:color w:val="000000"/>
          <w:sz w:val="22"/>
          <w:szCs w:val="22"/>
        </w:rPr>
        <w:t xml:space="preserve">Bone remodelling is tightly controlled and alterations in cellular activity i.e. increased osteoclastic activity in response to extrinsic or intrinsic cues will lead to increased bone resorption and decreased bone formation. </w:t>
      </w:r>
    </w:p>
    <w:p w14:paraId="036A8FB1" w14:textId="35BFF161" w:rsidR="00CC57DA" w:rsidRDefault="000B2C9E">
      <w:pPr>
        <w:spacing w:before="120" w:after="120" w:line="480" w:lineRule="auto"/>
        <w:rPr>
          <w:i/>
          <w:iCs/>
          <w:color w:val="000000"/>
          <w:sz w:val="22"/>
          <w:szCs w:val="22"/>
        </w:rPr>
      </w:pPr>
      <w:r w:rsidRPr="00B44E37">
        <w:rPr>
          <w:color w:val="000000"/>
          <w:sz w:val="22"/>
          <w:szCs w:val="22"/>
        </w:rPr>
        <w:t xml:space="preserve">Bone volume and mass decline in older individuals and in all ethnicities. An imbalance in remodelling </w:t>
      </w:r>
      <w:r w:rsidR="00577FE7" w:rsidRPr="00577FE7">
        <w:rPr>
          <w:color w:val="000000"/>
          <w:sz w:val="22"/>
          <w:szCs w:val="22"/>
        </w:rPr>
        <w:t>within</w:t>
      </w:r>
      <w:r w:rsidRPr="00B44E37">
        <w:rPr>
          <w:color w:val="000000"/>
          <w:sz w:val="22"/>
          <w:szCs w:val="22"/>
        </w:rPr>
        <w:t xml:space="preserve"> the aged microenvironment is driven by</w:t>
      </w:r>
      <w:r w:rsidR="00577FE7">
        <w:rPr>
          <w:color w:val="000000"/>
          <w:sz w:val="22"/>
          <w:szCs w:val="22"/>
        </w:rPr>
        <w:t xml:space="preserve"> </w:t>
      </w:r>
      <w:r w:rsidRPr="00B44E37">
        <w:rPr>
          <w:color w:val="000000"/>
          <w:sz w:val="22"/>
          <w:szCs w:val="22"/>
        </w:rPr>
        <w:t>MS</w:t>
      </w:r>
      <w:r w:rsidR="00577FE7">
        <w:rPr>
          <w:color w:val="000000"/>
          <w:sz w:val="22"/>
          <w:szCs w:val="22"/>
        </w:rPr>
        <w:t>C</w:t>
      </w:r>
      <w:r w:rsidRPr="00B44E37">
        <w:rPr>
          <w:color w:val="000000"/>
          <w:sz w:val="22"/>
          <w:szCs w:val="22"/>
        </w:rPr>
        <w:t xml:space="preserve"> senescence </w:t>
      </w:r>
      <w:r w:rsidR="00577FE7">
        <w:rPr>
          <w:color w:val="000000"/>
          <w:sz w:val="22"/>
          <w:szCs w:val="22"/>
        </w:rPr>
        <w:t>and</w:t>
      </w:r>
      <w:r w:rsidRPr="00B44E37">
        <w:rPr>
          <w:color w:val="000000"/>
          <w:sz w:val="22"/>
          <w:szCs w:val="22"/>
        </w:rPr>
        <w:t xml:space="preserve"> a shift in differentiation</w:t>
      </w:r>
      <w:r w:rsidR="00577FE7">
        <w:rPr>
          <w:color w:val="000000"/>
          <w:sz w:val="22"/>
          <w:szCs w:val="22"/>
        </w:rPr>
        <w:t xml:space="preserve"> </w:t>
      </w:r>
      <w:r w:rsidRPr="00B44E37">
        <w:rPr>
          <w:color w:val="000000"/>
          <w:sz w:val="22"/>
          <w:szCs w:val="22"/>
        </w:rPr>
        <w:t xml:space="preserve">potential to favour </w:t>
      </w:r>
      <w:r w:rsidR="00577FE7" w:rsidRPr="00577FE7">
        <w:rPr>
          <w:color w:val="000000"/>
          <w:sz w:val="22"/>
          <w:szCs w:val="22"/>
        </w:rPr>
        <w:t>adipogenesis</w:t>
      </w:r>
      <w:r w:rsidRPr="00B44E37">
        <w:rPr>
          <w:color w:val="000000"/>
          <w:sz w:val="22"/>
          <w:szCs w:val="22"/>
        </w:rPr>
        <w:t xml:space="preserve"> withi</w:t>
      </w:r>
      <w:r w:rsidR="00577FE7">
        <w:rPr>
          <w:color w:val="000000"/>
          <w:sz w:val="22"/>
          <w:szCs w:val="22"/>
        </w:rPr>
        <w:t>n</w:t>
      </w:r>
      <w:r w:rsidRPr="00B44E37">
        <w:rPr>
          <w:color w:val="000000"/>
          <w:sz w:val="22"/>
          <w:szCs w:val="22"/>
        </w:rPr>
        <w:t xml:space="preserve"> the bone </w:t>
      </w:r>
      <w:r w:rsidR="00577FE7" w:rsidRPr="00577FE7">
        <w:rPr>
          <w:color w:val="000000"/>
          <w:sz w:val="22"/>
          <w:szCs w:val="22"/>
        </w:rPr>
        <w:t>marrow</w:t>
      </w:r>
      <w:r w:rsidR="00577FE7">
        <w:rPr>
          <w:color w:val="000000"/>
          <w:sz w:val="22"/>
          <w:szCs w:val="22"/>
        </w:rPr>
        <w:t>. An a</w:t>
      </w:r>
      <w:r w:rsidRPr="00B44E37">
        <w:rPr>
          <w:color w:val="000000"/>
          <w:sz w:val="22"/>
          <w:szCs w:val="22"/>
        </w:rPr>
        <w:t>ltered intracellular signalling milie</w:t>
      </w:r>
      <w:r w:rsidR="00CD57DB">
        <w:rPr>
          <w:color w:val="000000"/>
          <w:sz w:val="22"/>
          <w:szCs w:val="22"/>
        </w:rPr>
        <w:t xml:space="preserve">u such as </w:t>
      </w:r>
      <w:r w:rsidRPr="00B44E37">
        <w:rPr>
          <w:color w:val="000000"/>
          <w:sz w:val="22"/>
          <w:szCs w:val="22"/>
        </w:rPr>
        <w:t xml:space="preserve">lower Sirtuin levels </w:t>
      </w:r>
      <w:r w:rsidR="00CD57DB">
        <w:rPr>
          <w:color w:val="000000"/>
          <w:sz w:val="22"/>
          <w:szCs w:val="22"/>
        </w:rPr>
        <w:t xml:space="preserve">can </w:t>
      </w:r>
      <w:r w:rsidRPr="00B44E37">
        <w:rPr>
          <w:color w:val="000000"/>
          <w:sz w:val="22"/>
          <w:szCs w:val="22"/>
        </w:rPr>
        <w:t>lead to an increase in sclerostin activity</w:t>
      </w:r>
      <w:r w:rsidR="00577FE7">
        <w:rPr>
          <w:color w:val="000000"/>
          <w:sz w:val="22"/>
          <w:szCs w:val="22"/>
        </w:rPr>
        <w:t xml:space="preserve">, with </w:t>
      </w:r>
      <w:r w:rsidR="00577FE7" w:rsidRPr="00577FE7">
        <w:rPr>
          <w:color w:val="000000"/>
          <w:sz w:val="22"/>
          <w:szCs w:val="22"/>
        </w:rPr>
        <w:t>inhibition</w:t>
      </w:r>
      <w:r w:rsidR="00577FE7" w:rsidRPr="00B44E37">
        <w:rPr>
          <w:color w:val="000000"/>
          <w:sz w:val="22"/>
          <w:szCs w:val="22"/>
        </w:rPr>
        <w:t xml:space="preserve"> of wnt</w:t>
      </w:r>
      <w:r w:rsidR="00577FE7">
        <w:rPr>
          <w:color w:val="000000"/>
          <w:sz w:val="22"/>
          <w:szCs w:val="22"/>
        </w:rPr>
        <w:t xml:space="preserve"> and suppression of bone formation.</w:t>
      </w:r>
      <w:r w:rsidRPr="00B44E37">
        <w:rPr>
          <w:color w:val="000000"/>
          <w:sz w:val="22"/>
          <w:szCs w:val="22"/>
        </w:rPr>
        <w:t xml:space="preserve"> </w:t>
      </w:r>
      <w:r w:rsidR="00577FE7">
        <w:rPr>
          <w:color w:val="000000"/>
          <w:sz w:val="22"/>
          <w:szCs w:val="22"/>
        </w:rPr>
        <w:t xml:space="preserve">Increased activity of </w:t>
      </w:r>
      <w:r w:rsidRPr="00B44E37">
        <w:rPr>
          <w:color w:val="000000"/>
          <w:sz w:val="22"/>
          <w:szCs w:val="22"/>
        </w:rPr>
        <w:t xml:space="preserve">mTOR </w:t>
      </w:r>
      <w:r w:rsidR="00577FE7">
        <w:rPr>
          <w:color w:val="000000"/>
          <w:sz w:val="22"/>
          <w:szCs w:val="22"/>
        </w:rPr>
        <w:t>translates to increased</w:t>
      </w:r>
      <w:r w:rsidRPr="00B44E37">
        <w:rPr>
          <w:color w:val="000000"/>
          <w:sz w:val="22"/>
          <w:szCs w:val="22"/>
        </w:rPr>
        <w:t xml:space="preserve"> osteoclastic</w:t>
      </w:r>
      <w:r w:rsidR="00577FE7">
        <w:rPr>
          <w:color w:val="000000"/>
          <w:sz w:val="22"/>
          <w:szCs w:val="22"/>
        </w:rPr>
        <w:t xml:space="preserve"> activity and release of cathepsin K</w:t>
      </w:r>
      <w:r w:rsidR="00E213F6">
        <w:rPr>
          <w:color w:val="000000"/>
          <w:sz w:val="22"/>
          <w:szCs w:val="22"/>
        </w:rPr>
        <w:t xml:space="preserve"> </w:t>
      </w:r>
      <w:r w:rsidR="00E213F6">
        <w:rPr>
          <w:color w:val="000000"/>
          <w:sz w:val="22"/>
          <w:szCs w:val="22"/>
        </w:rPr>
        <w:fldChar w:fldCharType="begin">
          <w:fldData xml:space="preserve">PEVuZE5vdGU+PENpdGU+PEF1dGhvcj5Sb2JlcnRzPC9BdXRob3I+PFllYXI+MjAxNjwvWWVhcj48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</w:fldData>
        </w:fldChar>
      </w:r>
      <w:r w:rsidR="00E213F6">
        <w:rPr>
          <w:color w:val="000000"/>
          <w:sz w:val="22"/>
          <w:szCs w:val="22"/>
        </w:rPr>
        <w:instrText xml:space="preserve"> ADDIN EN.CITE </w:instrText>
      </w:r>
      <w:r w:rsidR="00E213F6">
        <w:rPr>
          <w:color w:val="000000"/>
          <w:sz w:val="22"/>
          <w:szCs w:val="22"/>
        </w:rPr>
        <w:fldChar w:fldCharType="begin">
          <w:fldData xml:space="preserve">PEVuZE5vdGU+PENpdGU+PEF1dGhvcj5Sb2JlcnRzPC9BdXRob3I+PFllYXI+MjAxNjwvWWVhcj48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</w:fldData>
        </w:fldChar>
      </w:r>
      <w:r w:rsidR="00E213F6">
        <w:rPr>
          <w:color w:val="000000"/>
          <w:sz w:val="22"/>
          <w:szCs w:val="22"/>
        </w:rPr>
        <w:instrText xml:space="preserve"> ADDIN EN.CITE.DATA </w:instrText>
      </w:r>
      <w:r w:rsidR="00E213F6">
        <w:rPr>
          <w:color w:val="000000"/>
          <w:sz w:val="22"/>
          <w:szCs w:val="22"/>
        </w:rPr>
      </w:r>
      <w:r w:rsidR="00E213F6">
        <w:rPr>
          <w:color w:val="000000"/>
          <w:sz w:val="22"/>
          <w:szCs w:val="22"/>
        </w:rPr>
        <w:fldChar w:fldCharType="end"/>
      </w:r>
      <w:r w:rsidR="00E213F6">
        <w:rPr>
          <w:color w:val="000000"/>
          <w:sz w:val="22"/>
          <w:szCs w:val="22"/>
        </w:rPr>
      </w:r>
      <w:r w:rsidR="00E213F6">
        <w:rPr>
          <w:color w:val="000000"/>
          <w:sz w:val="22"/>
          <w:szCs w:val="22"/>
        </w:rPr>
        <w:fldChar w:fldCharType="separate"/>
      </w:r>
      <w:r w:rsidR="00E213F6">
        <w:rPr>
          <w:noProof/>
          <w:color w:val="000000"/>
          <w:sz w:val="22"/>
          <w:szCs w:val="22"/>
        </w:rPr>
        <w:t>(25)</w:t>
      </w:r>
      <w:r w:rsidR="00E213F6">
        <w:rPr>
          <w:color w:val="000000"/>
          <w:sz w:val="22"/>
          <w:szCs w:val="22"/>
        </w:rPr>
        <w:fldChar w:fldCharType="end"/>
      </w:r>
      <w:r w:rsidR="00E213F6">
        <w:rPr>
          <w:color w:val="000000"/>
          <w:sz w:val="22"/>
          <w:szCs w:val="22"/>
        </w:rPr>
        <w:t>.</w:t>
      </w:r>
    </w:p>
    <w:p w14:paraId="4B7A6E3F" w14:textId="467B4DF5" w:rsidR="00CF4F87" w:rsidRPr="00937CF7" w:rsidRDefault="00216FE7">
      <w:pPr>
        <w:spacing w:before="120" w:after="120" w:line="480" w:lineRule="auto"/>
        <w:rPr>
          <w:i/>
          <w:iCs/>
          <w:color w:val="000000"/>
          <w:sz w:val="22"/>
          <w:szCs w:val="22"/>
        </w:rPr>
      </w:pPr>
      <w:r>
        <w:rPr>
          <w:i/>
          <w:iCs/>
          <w:color w:val="000000"/>
          <w:sz w:val="22"/>
          <w:szCs w:val="22"/>
        </w:rPr>
        <w:t>C</w:t>
      </w:r>
      <w:r w:rsidR="00C551F8" w:rsidRPr="00937CF7">
        <w:rPr>
          <w:i/>
          <w:iCs/>
          <w:color w:val="000000"/>
          <w:sz w:val="22"/>
          <w:szCs w:val="22"/>
        </w:rPr>
        <w:t xml:space="preserve">alcium </w:t>
      </w:r>
      <w:r>
        <w:rPr>
          <w:i/>
          <w:iCs/>
          <w:color w:val="000000"/>
          <w:sz w:val="22"/>
          <w:szCs w:val="22"/>
        </w:rPr>
        <w:t xml:space="preserve">and vitamin D </w:t>
      </w:r>
      <w:r w:rsidR="00C551F8" w:rsidRPr="00937CF7">
        <w:rPr>
          <w:i/>
          <w:iCs/>
          <w:color w:val="000000"/>
          <w:sz w:val="22"/>
          <w:szCs w:val="22"/>
        </w:rPr>
        <w:t>homeostasis</w:t>
      </w:r>
    </w:p>
    <w:p w14:paraId="30A1BF44" w14:textId="71E5D668" w:rsidR="00CF4F87" w:rsidRPr="009A3F64" w:rsidRDefault="00D02D6F" w:rsidP="00E8317C">
      <w:pPr>
        <w:spacing w:before="120" w:after="120" w:line="480" w:lineRule="auto"/>
        <w:jc w:val="both"/>
        <w:rPr>
          <w:color w:val="000000"/>
          <w:sz w:val="22"/>
          <w:szCs w:val="22"/>
        </w:rPr>
      </w:pPr>
      <w:r>
        <w:rPr>
          <w:color w:val="000000"/>
          <w:sz w:val="22"/>
          <w:szCs w:val="22"/>
        </w:rPr>
        <w:t>S</w:t>
      </w:r>
      <w:r w:rsidR="00C551F8" w:rsidRPr="009A3F64">
        <w:rPr>
          <w:color w:val="000000"/>
          <w:sz w:val="22"/>
          <w:szCs w:val="22"/>
        </w:rPr>
        <w:t>ufficient calcium supply is essential for bone mineralisation</w:t>
      </w:r>
      <w:r w:rsidR="00DF18C7">
        <w:rPr>
          <w:color w:val="000000"/>
          <w:sz w:val="22"/>
          <w:szCs w:val="22"/>
        </w:rPr>
        <w:t xml:space="preserve">. </w:t>
      </w:r>
      <w:r w:rsidR="00C551F8" w:rsidRPr="009A3F64">
        <w:rPr>
          <w:color w:val="000000"/>
          <w:sz w:val="22"/>
          <w:szCs w:val="22"/>
        </w:rPr>
        <w:t xml:space="preserve"> </w:t>
      </w:r>
      <w:r w:rsidR="00DF18C7">
        <w:rPr>
          <w:color w:val="000000"/>
          <w:sz w:val="22"/>
          <w:szCs w:val="22"/>
        </w:rPr>
        <w:t>B</w:t>
      </w:r>
      <w:r w:rsidR="00C551F8" w:rsidRPr="009A3F64">
        <w:rPr>
          <w:color w:val="000000"/>
          <w:sz w:val="22"/>
          <w:szCs w:val="22"/>
        </w:rPr>
        <w:t xml:space="preserve">one </w:t>
      </w:r>
      <w:r w:rsidR="00DF18C7">
        <w:rPr>
          <w:color w:val="000000"/>
          <w:sz w:val="22"/>
          <w:szCs w:val="22"/>
        </w:rPr>
        <w:t xml:space="preserve">also </w:t>
      </w:r>
      <w:r w:rsidR="00C551F8" w:rsidRPr="009A3F64">
        <w:rPr>
          <w:color w:val="000000"/>
          <w:sz w:val="22"/>
          <w:szCs w:val="22"/>
        </w:rPr>
        <w:t xml:space="preserve">acts as a calcium reservoir, </w:t>
      </w:r>
      <w:r w:rsidR="00C04A39">
        <w:rPr>
          <w:color w:val="000000"/>
          <w:sz w:val="22"/>
          <w:szCs w:val="22"/>
        </w:rPr>
        <w:t>restoring</w:t>
      </w:r>
      <w:r w:rsidR="00C551F8" w:rsidRPr="009A3F64">
        <w:rPr>
          <w:color w:val="000000"/>
          <w:sz w:val="22"/>
          <w:szCs w:val="22"/>
        </w:rPr>
        <w:t xml:space="preserve"> </w:t>
      </w:r>
      <w:r w:rsidR="00820E5B">
        <w:rPr>
          <w:color w:val="000000"/>
          <w:sz w:val="22"/>
          <w:szCs w:val="22"/>
        </w:rPr>
        <w:t xml:space="preserve">physiological </w:t>
      </w:r>
      <w:r w:rsidR="00C551F8" w:rsidRPr="009A3F64">
        <w:rPr>
          <w:color w:val="000000"/>
          <w:sz w:val="22"/>
          <w:szCs w:val="22"/>
        </w:rPr>
        <w:t>homeostasis when serum levels are low</w:t>
      </w:r>
      <w:r w:rsidR="00CD274D">
        <w:rPr>
          <w:color w:val="000000"/>
          <w:sz w:val="22"/>
          <w:szCs w:val="22"/>
        </w:rPr>
        <w:t xml:space="preserve"> through the action of </w:t>
      </w:r>
      <w:r w:rsidR="00C551F8" w:rsidRPr="009A3F64">
        <w:rPr>
          <w:color w:val="000000"/>
          <w:sz w:val="22"/>
          <w:szCs w:val="22"/>
        </w:rPr>
        <w:t xml:space="preserve">PTH </w:t>
      </w:r>
      <w:r w:rsidR="00837F5F">
        <w:rPr>
          <w:color w:val="000000"/>
          <w:sz w:val="22"/>
          <w:szCs w:val="22"/>
        </w:rPr>
        <w:t>on</w:t>
      </w:r>
      <w:r w:rsidR="00C551F8" w:rsidRPr="009A3F64">
        <w:rPr>
          <w:color w:val="000000"/>
          <w:sz w:val="22"/>
          <w:szCs w:val="22"/>
        </w:rPr>
        <w:t xml:space="preserve"> </w:t>
      </w:r>
      <w:r w:rsidR="00EB58DB">
        <w:rPr>
          <w:color w:val="000000"/>
          <w:sz w:val="22"/>
          <w:szCs w:val="22"/>
        </w:rPr>
        <w:t>bone resorption</w:t>
      </w:r>
      <w:r w:rsidR="00425231">
        <w:rPr>
          <w:color w:val="000000"/>
          <w:sz w:val="22"/>
          <w:szCs w:val="22"/>
        </w:rPr>
        <w:t xml:space="preserve">, </w:t>
      </w:r>
      <w:r w:rsidR="00C551F8" w:rsidRPr="009A3F64">
        <w:rPr>
          <w:color w:val="000000"/>
          <w:sz w:val="22"/>
          <w:szCs w:val="22"/>
        </w:rPr>
        <w:t xml:space="preserve">renal calcium reabsorption and </w:t>
      </w:r>
      <w:r w:rsidR="00425231">
        <w:rPr>
          <w:color w:val="000000"/>
          <w:sz w:val="22"/>
          <w:szCs w:val="22"/>
        </w:rPr>
        <w:t>s</w:t>
      </w:r>
      <w:r w:rsidR="00C551F8" w:rsidRPr="009A3F64">
        <w:rPr>
          <w:color w:val="000000"/>
          <w:sz w:val="22"/>
          <w:szCs w:val="22"/>
        </w:rPr>
        <w:t xml:space="preserve">ynthesis of active </w:t>
      </w:r>
      <w:r w:rsidR="00D9517E">
        <w:rPr>
          <w:color w:val="000000"/>
          <w:sz w:val="22"/>
          <w:szCs w:val="22"/>
        </w:rPr>
        <w:t xml:space="preserve">vitamin D </w:t>
      </w:r>
      <w:r w:rsidR="00CC1DA4">
        <w:rPr>
          <w:color w:val="000000"/>
          <w:sz w:val="22"/>
          <w:szCs w:val="22"/>
        </w:rPr>
        <w:fldChar w:fldCharType="begin"/>
      </w:r>
      <w:r w:rsidR="00E213F6">
        <w:rPr>
          <w:color w:val="000000"/>
          <w:sz w:val="22"/>
          <w:szCs w:val="22"/>
        </w:rPr>
        <w:instrText xml:space="preserve"> ADDIN EN.CITE &lt;EndNote&gt;&lt;Cite&gt;&lt;Author&gt;Goltzman&lt;/Author&gt;&lt;Year&gt;2018&lt;/Year&gt;&lt;RecNum&gt;75&lt;/RecNum&gt;&lt;DisplayText&gt;(26)&lt;/DisplayText&gt;&lt;record&gt;&lt;rec-number&gt;75&lt;/rec-number&gt;&lt;foreign-keys&gt;&lt;key app="EN" db-id="r020e0dr65pee1ete05ppefxeatwwdv0afwt" timestamp="1591951314"&gt;75&lt;/key&gt;&lt;/foreign-keys&gt;&lt;ref-type name="Journal Article"&gt;17&lt;/ref-type&gt;&lt;contributors&gt;&lt;authors&gt;&lt;author&gt;Goltzman, D.&lt;/author&gt;&lt;author&gt;Mannstadt, M.&lt;/author&gt;&lt;author&gt;Marcocci, C.&lt;/author&gt;&lt;/authors&gt;&lt;/contributors&gt;&lt;titles&gt;&lt;title&gt;Physiology of the Calcium-Parathyroid Hormone-Vitamin D Axis&lt;/title&gt;&lt;secondary-title&gt;Front Horm Res&lt;/secondary-title&gt;&lt;/titles&gt;&lt;periodical&gt;&lt;full-title&gt;Front Horm Res&lt;/full-title&gt;&lt;/periodical&gt;&lt;pages&gt;1-13&lt;/pages&gt;&lt;volume&gt;50&lt;/volume&gt;&lt;edition&gt;2018/03/30&lt;/edition&gt;&lt;keywords&gt;&lt;keyword&gt;Calcium/*metabolism&lt;/keyword&gt;&lt;keyword&gt;Homeostasis/*physiology&lt;/keyword&gt;&lt;keyword&gt;Humans&lt;/keyword&gt;&lt;keyword&gt;Parathyroid Hormone/*metabolism&lt;/keyword&gt;&lt;keyword&gt;Vitamin D/*analogs &amp;amp; derivatives/metabolism&lt;/keyword&gt;&lt;/keywords&gt;&lt;dates&gt;&lt;year&gt;2018&lt;/year&gt;&lt;/dates&gt;&lt;isbn&gt;0301-3073&lt;/isbn&gt;&lt;accession-num&gt;29597231&lt;/accession-num&gt;&lt;urls&gt;&lt;related-urls&gt;&lt;url&gt;https://www.karger.com/Article/Abstract/486060&lt;/url&gt;&lt;/related-urls&gt;&lt;/urls&gt;&lt;electronic-resource-num&gt;10.1159/000486060&lt;/electronic-resource-num&gt;&lt;remote-database-provider&gt;NLM&lt;/remote-database-provider&gt;&lt;language&gt;eng&lt;/language&gt;&lt;/record&gt;&lt;/Cite&gt;&lt;/EndNote&gt;</w:instrText>
      </w:r>
      <w:r w:rsidR="00CC1DA4">
        <w:rPr>
          <w:color w:val="000000"/>
          <w:sz w:val="22"/>
          <w:szCs w:val="22"/>
        </w:rPr>
        <w:fldChar w:fldCharType="separate"/>
      </w:r>
      <w:r w:rsidR="00E213F6">
        <w:rPr>
          <w:noProof/>
          <w:color w:val="000000"/>
          <w:sz w:val="22"/>
          <w:szCs w:val="22"/>
        </w:rPr>
        <w:t>(26)</w:t>
      </w:r>
      <w:r w:rsidR="00CC1DA4">
        <w:rPr>
          <w:color w:val="000000"/>
          <w:sz w:val="22"/>
          <w:szCs w:val="22"/>
        </w:rPr>
        <w:fldChar w:fldCharType="end"/>
      </w:r>
      <w:r w:rsidR="00C551F8" w:rsidRPr="009A3F64">
        <w:rPr>
          <w:color w:val="000000"/>
          <w:sz w:val="22"/>
          <w:szCs w:val="22"/>
        </w:rPr>
        <w:t>.</w:t>
      </w:r>
      <w:r w:rsidR="00136A92">
        <w:rPr>
          <w:color w:val="000000"/>
          <w:sz w:val="22"/>
          <w:szCs w:val="22"/>
        </w:rPr>
        <w:t xml:space="preserve"> </w:t>
      </w:r>
      <w:r w:rsidR="002A0263">
        <w:rPr>
          <w:color w:val="000000"/>
          <w:sz w:val="22"/>
          <w:szCs w:val="22"/>
        </w:rPr>
        <w:t xml:space="preserve">Inactive vitamin D is </w:t>
      </w:r>
      <w:r w:rsidR="00F413B6">
        <w:rPr>
          <w:color w:val="000000"/>
          <w:sz w:val="22"/>
          <w:szCs w:val="22"/>
        </w:rPr>
        <w:t xml:space="preserve">hydroxylated first by </w:t>
      </w:r>
      <w:r w:rsidR="00D76310">
        <w:rPr>
          <w:color w:val="000000"/>
          <w:sz w:val="22"/>
          <w:szCs w:val="22"/>
        </w:rPr>
        <w:t>25-hydroxylase</w:t>
      </w:r>
      <w:r w:rsidR="00944169">
        <w:rPr>
          <w:color w:val="000000"/>
          <w:sz w:val="22"/>
          <w:szCs w:val="22"/>
        </w:rPr>
        <w:t xml:space="preserve"> (CYP2R1)</w:t>
      </w:r>
      <w:r w:rsidR="00D76310">
        <w:rPr>
          <w:color w:val="000000"/>
          <w:sz w:val="22"/>
          <w:szCs w:val="22"/>
        </w:rPr>
        <w:t xml:space="preserve"> in the liver</w:t>
      </w:r>
      <w:r w:rsidR="00F413B6">
        <w:rPr>
          <w:color w:val="000000"/>
          <w:sz w:val="22"/>
          <w:szCs w:val="22"/>
        </w:rPr>
        <w:t xml:space="preserve"> and </w:t>
      </w:r>
      <w:r w:rsidR="00D76310">
        <w:rPr>
          <w:color w:val="000000"/>
          <w:sz w:val="22"/>
          <w:szCs w:val="22"/>
        </w:rPr>
        <w:t>is then converted</w:t>
      </w:r>
      <w:r w:rsidR="00F413B6">
        <w:rPr>
          <w:color w:val="000000"/>
          <w:sz w:val="22"/>
          <w:szCs w:val="22"/>
        </w:rPr>
        <w:t xml:space="preserve"> to its active form, calcitriol (1,25[</w:t>
      </w:r>
      <w:r w:rsidR="00D76310">
        <w:rPr>
          <w:color w:val="000000"/>
          <w:sz w:val="22"/>
          <w:szCs w:val="22"/>
        </w:rPr>
        <w:t>OH]</w:t>
      </w:r>
      <w:r w:rsidR="00D76310" w:rsidRPr="00937CF7">
        <w:rPr>
          <w:color w:val="000000"/>
          <w:sz w:val="22"/>
          <w:szCs w:val="22"/>
          <w:vertAlign w:val="subscript"/>
        </w:rPr>
        <w:t>2</w:t>
      </w:r>
      <w:r w:rsidR="00D76310">
        <w:rPr>
          <w:color w:val="000000"/>
          <w:sz w:val="22"/>
          <w:szCs w:val="22"/>
        </w:rPr>
        <w:t>D</w:t>
      </w:r>
      <w:r w:rsidR="00D76310" w:rsidRPr="00937CF7">
        <w:rPr>
          <w:color w:val="000000"/>
          <w:sz w:val="22"/>
          <w:szCs w:val="22"/>
          <w:vertAlign w:val="subscript"/>
        </w:rPr>
        <w:t>3</w:t>
      </w:r>
      <w:r w:rsidR="00D76310">
        <w:rPr>
          <w:color w:val="000000"/>
          <w:sz w:val="22"/>
          <w:szCs w:val="22"/>
        </w:rPr>
        <w:t>)</w:t>
      </w:r>
      <w:r w:rsidR="004217A1">
        <w:rPr>
          <w:color w:val="000000"/>
          <w:sz w:val="22"/>
          <w:szCs w:val="22"/>
        </w:rPr>
        <w:t>,</w:t>
      </w:r>
      <w:r w:rsidR="00D76310">
        <w:rPr>
          <w:color w:val="000000"/>
          <w:sz w:val="22"/>
          <w:szCs w:val="22"/>
        </w:rPr>
        <w:t xml:space="preserve"> in the kidneys by 1a-hydroxylase</w:t>
      </w:r>
      <w:r w:rsidR="00944169">
        <w:rPr>
          <w:color w:val="000000"/>
          <w:sz w:val="22"/>
          <w:szCs w:val="22"/>
        </w:rPr>
        <w:t xml:space="preserve"> (CYP27B1)</w:t>
      </w:r>
      <w:r w:rsidR="00D76310">
        <w:rPr>
          <w:color w:val="000000"/>
          <w:sz w:val="22"/>
          <w:szCs w:val="22"/>
        </w:rPr>
        <w:t xml:space="preserve">. </w:t>
      </w:r>
      <w:r w:rsidR="0065308D">
        <w:rPr>
          <w:color w:val="000000"/>
          <w:sz w:val="22"/>
          <w:szCs w:val="22"/>
        </w:rPr>
        <w:t xml:space="preserve">PTH stimulates 1α-hydroxylase to increase levels of calcitriol. </w:t>
      </w:r>
      <w:r w:rsidR="00C551F8" w:rsidRPr="009A3F64">
        <w:rPr>
          <w:color w:val="000000"/>
          <w:sz w:val="22"/>
          <w:szCs w:val="22"/>
        </w:rPr>
        <w:t>When serum calcium levels are normal or low</w:t>
      </w:r>
      <w:r w:rsidR="001F48AD">
        <w:rPr>
          <w:color w:val="000000"/>
          <w:sz w:val="22"/>
          <w:szCs w:val="22"/>
        </w:rPr>
        <w:t xml:space="preserve">, </w:t>
      </w:r>
      <w:r w:rsidR="00A4772B">
        <w:rPr>
          <w:color w:val="000000"/>
          <w:sz w:val="22"/>
          <w:szCs w:val="22"/>
        </w:rPr>
        <w:t>calcitriol</w:t>
      </w:r>
      <w:r w:rsidR="00A4772B">
        <w:rPr>
          <w:color w:val="000000"/>
          <w:sz w:val="22"/>
          <w:szCs w:val="22"/>
          <w:vertAlign w:val="subscript"/>
        </w:rPr>
        <w:t xml:space="preserve"> </w:t>
      </w:r>
      <w:r w:rsidR="00A4772B">
        <w:rPr>
          <w:color w:val="000000"/>
          <w:sz w:val="22"/>
          <w:szCs w:val="22"/>
        </w:rPr>
        <w:t>acts</w:t>
      </w:r>
      <w:r w:rsidR="00C551F8" w:rsidRPr="009A3F64">
        <w:rPr>
          <w:color w:val="000000"/>
          <w:sz w:val="22"/>
          <w:szCs w:val="22"/>
        </w:rPr>
        <w:t xml:space="preserve"> on vitamin D receptors (VDRs) to increase intestinal and renal calcium uptake. However, when dietary calcium is insufficient to meet calcium demand</w:t>
      </w:r>
      <w:r w:rsidR="000B2C9E">
        <w:rPr>
          <w:color w:val="000000"/>
          <w:sz w:val="22"/>
          <w:szCs w:val="22"/>
        </w:rPr>
        <w:t xml:space="preserve"> </w:t>
      </w:r>
      <w:r w:rsidR="003471C9">
        <w:rPr>
          <w:color w:val="000000"/>
          <w:sz w:val="22"/>
          <w:szCs w:val="22"/>
        </w:rPr>
        <w:t>i.e.,</w:t>
      </w:r>
      <w:r w:rsidR="000B2C9E">
        <w:rPr>
          <w:color w:val="000000"/>
          <w:sz w:val="22"/>
          <w:szCs w:val="22"/>
        </w:rPr>
        <w:t xml:space="preserve"> during periods of undernutrition often seen in older people</w:t>
      </w:r>
      <w:r w:rsidR="00C551F8" w:rsidRPr="009A3F64">
        <w:rPr>
          <w:color w:val="000000"/>
          <w:sz w:val="22"/>
          <w:szCs w:val="22"/>
        </w:rPr>
        <w:t xml:space="preserve">, </w:t>
      </w:r>
      <w:r w:rsidR="00C551F8" w:rsidRPr="009A3F64">
        <w:rPr>
          <w:color w:val="000000"/>
          <w:sz w:val="22"/>
          <w:szCs w:val="22"/>
        </w:rPr>
        <w:lastRenderedPageBreak/>
        <w:t xml:space="preserve">a negative calcium balance ensues. </w:t>
      </w:r>
      <w:r w:rsidR="00A4772B">
        <w:rPr>
          <w:color w:val="000000"/>
          <w:sz w:val="22"/>
          <w:szCs w:val="22"/>
        </w:rPr>
        <w:t>At this juncture</w:t>
      </w:r>
      <w:r w:rsidR="00C551F8" w:rsidRPr="009A3F64">
        <w:rPr>
          <w:color w:val="000000"/>
          <w:sz w:val="22"/>
          <w:szCs w:val="22"/>
        </w:rPr>
        <w:t xml:space="preserve">, </w:t>
      </w:r>
      <w:r w:rsidR="001F48AD">
        <w:rPr>
          <w:color w:val="000000"/>
          <w:sz w:val="22"/>
          <w:szCs w:val="22"/>
        </w:rPr>
        <w:t>calcitriol</w:t>
      </w:r>
      <w:r w:rsidR="00C551F8" w:rsidRPr="009A3F64">
        <w:rPr>
          <w:color w:val="000000"/>
          <w:sz w:val="22"/>
          <w:szCs w:val="22"/>
          <w:vertAlign w:val="subscript"/>
        </w:rPr>
        <w:t xml:space="preserve"> </w:t>
      </w:r>
      <w:r w:rsidR="00C551F8" w:rsidRPr="009A3F64">
        <w:rPr>
          <w:color w:val="000000"/>
          <w:sz w:val="22"/>
          <w:szCs w:val="22"/>
        </w:rPr>
        <w:t xml:space="preserve">inhibits bone mineralisation and enhances bone resorption through upregulation of RANKL expression. Through these actions, calcium and phosphate are mobilised from bone matrix to serum, at the expense of skeletal integrity. </w:t>
      </w:r>
      <w:r w:rsidR="0065308D">
        <w:rPr>
          <w:color w:val="000000"/>
          <w:sz w:val="22"/>
          <w:szCs w:val="22"/>
        </w:rPr>
        <w:t>C</w:t>
      </w:r>
      <w:r w:rsidR="00C04F51">
        <w:rPr>
          <w:color w:val="000000"/>
          <w:sz w:val="22"/>
          <w:szCs w:val="22"/>
        </w:rPr>
        <w:t>alcitriol</w:t>
      </w:r>
      <w:r w:rsidR="00DC5DEC">
        <w:rPr>
          <w:color w:val="000000"/>
          <w:sz w:val="22"/>
          <w:szCs w:val="22"/>
        </w:rPr>
        <w:t xml:space="preserve"> activation</w:t>
      </w:r>
      <w:r w:rsidR="00A41101">
        <w:rPr>
          <w:color w:val="000000"/>
          <w:sz w:val="22"/>
          <w:szCs w:val="22"/>
        </w:rPr>
        <w:t xml:space="preserve"> of osteocyte VDR</w:t>
      </w:r>
      <w:r w:rsidR="001E5FA6">
        <w:rPr>
          <w:color w:val="000000"/>
          <w:sz w:val="22"/>
          <w:szCs w:val="22"/>
        </w:rPr>
        <w:t>s</w:t>
      </w:r>
      <w:r w:rsidR="00A41101">
        <w:rPr>
          <w:color w:val="000000"/>
          <w:sz w:val="22"/>
          <w:szCs w:val="22"/>
        </w:rPr>
        <w:t xml:space="preserve"> results in increased</w:t>
      </w:r>
      <w:r w:rsidR="00EF148B">
        <w:rPr>
          <w:color w:val="000000"/>
          <w:sz w:val="22"/>
          <w:szCs w:val="22"/>
        </w:rPr>
        <w:t xml:space="preserve"> production of</w:t>
      </w:r>
      <w:r w:rsidR="00C04F51">
        <w:rPr>
          <w:color w:val="000000"/>
          <w:sz w:val="22"/>
          <w:szCs w:val="22"/>
        </w:rPr>
        <w:t xml:space="preserve"> </w:t>
      </w:r>
      <w:r w:rsidR="00D51160" w:rsidRPr="009A3F64">
        <w:rPr>
          <w:color w:val="000000"/>
          <w:sz w:val="22"/>
          <w:szCs w:val="22"/>
        </w:rPr>
        <w:t>fibroblast growth factor 23 (FGF-23</w:t>
      </w:r>
      <w:r w:rsidR="00D51160">
        <w:rPr>
          <w:color w:val="000000"/>
          <w:sz w:val="22"/>
          <w:szCs w:val="22"/>
        </w:rPr>
        <w:t xml:space="preserve">) </w:t>
      </w:r>
      <w:r w:rsidR="00C04F51">
        <w:rPr>
          <w:color w:val="000000"/>
          <w:sz w:val="22"/>
          <w:szCs w:val="22"/>
        </w:rPr>
        <w:t>which</w:t>
      </w:r>
      <w:r w:rsidR="00D51160">
        <w:rPr>
          <w:color w:val="000000"/>
          <w:sz w:val="22"/>
          <w:szCs w:val="22"/>
        </w:rPr>
        <w:t xml:space="preserve"> inhibit</w:t>
      </w:r>
      <w:r w:rsidR="00C04F51">
        <w:rPr>
          <w:color w:val="000000"/>
          <w:sz w:val="22"/>
          <w:szCs w:val="22"/>
        </w:rPr>
        <w:t>s</w:t>
      </w:r>
      <w:r w:rsidR="00D51160">
        <w:rPr>
          <w:color w:val="000000"/>
          <w:sz w:val="22"/>
          <w:szCs w:val="22"/>
        </w:rPr>
        <w:t xml:space="preserve"> </w:t>
      </w:r>
      <w:r w:rsidR="00DC5DEC">
        <w:rPr>
          <w:color w:val="000000"/>
          <w:sz w:val="22"/>
          <w:szCs w:val="22"/>
        </w:rPr>
        <w:t>1α</w:t>
      </w:r>
      <w:r w:rsidR="00EB05A8">
        <w:rPr>
          <w:color w:val="000000"/>
          <w:sz w:val="22"/>
          <w:szCs w:val="22"/>
        </w:rPr>
        <w:t>-hydroxylase, thus creating a negative feedback system</w:t>
      </w:r>
      <w:r w:rsidR="00D51160">
        <w:rPr>
          <w:color w:val="000000"/>
          <w:sz w:val="22"/>
          <w:szCs w:val="22"/>
        </w:rPr>
        <w:t xml:space="preserve"> </w:t>
      </w:r>
      <w:r w:rsidR="00CC1DA4">
        <w:rPr>
          <w:color w:val="000000"/>
          <w:sz w:val="22"/>
          <w:szCs w:val="22"/>
        </w:rPr>
        <w:fldChar w:fldCharType="begin">
          <w:fldData xml:space="preserve">PEVuZE5vdGU+PENpdGU+PEF1dGhvcj5DaHJpc3Rha29zPC9BdXRob3I+PFllYXI+MjAxNjwvWWVh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</w:fldData>
        </w:fldChar>
      </w:r>
      <w:r w:rsidR="00E213F6">
        <w:rPr>
          <w:color w:val="000000"/>
          <w:sz w:val="22"/>
          <w:szCs w:val="22"/>
        </w:rPr>
        <w:instrText xml:space="preserve"> ADDIN EN.CITE </w:instrText>
      </w:r>
      <w:r w:rsidR="00E213F6">
        <w:rPr>
          <w:color w:val="000000"/>
          <w:sz w:val="22"/>
          <w:szCs w:val="22"/>
        </w:rPr>
        <w:fldChar w:fldCharType="begin">
          <w:fldData xml:space="preserve">PEVuZE5vdGU+PENpdGU+PEF1dGhvcj5DaHJpc3Rha29zPC9BdXRob3I+PFllYXI+MjAxNjwvWWVh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</w:fldData>
        </w:fldChar>
      </w:r>
      <w:r w:rsidR="00E213F6">
        <w:rPr>
          <w:color w:val="000000"/>
          <w:sz w:val="22"/>
          <w:szCs w:val="22"/>
        </w:rPr>
        <w:instrText xml:space="preserve"> ADDIN EN.CITE.DATA </w:instrText>
      </w:r>
      <w:r w:rsidR="00E213F6">
        <w:rPr>
          <w:color w:val="000000"/>
          <w:sz w:val="22"/>
          <w:szCs w:val="22"/>
        </w:rPr>
      </w:r>
      <w:r w:rsidR="00E213F6">
        <w:rPr>
          <w:color w:val="000000"/>
          <w:sz w:val="22"/>
          <w:szCs w:val="22"/>
        </w:rPr>
        <w:fldChar w:fldCharType="end"/>
      </w:r>
      <w:r w:rsidR="00CC1DA4">
        <w:rPr>
          <w:color w:val="000000"/>
          <w:sz w:val="22"/>
          <w:szCs w:val="22"/>
        </w:rPr>
      </w:r>
      <w:r w:rsidR="00CC1DA4">
        <w:rPr>
          <w:color w:val="000000"/>
          <w:sz w:val="22"/>
          <w:szCs w:val="22"/>
        </w:rPr>
        <w:fldChar w:fldCharType="separate"/>
      </w:r>
      <w:r w:rsidR="00E213F6">
        <w:rPr>
          <w:noProof/>
          <w:color w:val="000000"/>
          <w:sz w:val="22"/>
          <w:szCs w:val="22"/>
        </w:rPr>
        <w:t>(27)</w:t>
      </w:r>
      <w:r w:rsidR="00CC1DA4">
        <w:rPr>
          <w:color w:val="000000"/>
          <w:sz w:val="22"/>
          <w:szCs w:val="22"/>
        </w:rPr>
        <w:fldChar w:fldCharType="end"/>
      </w:r>
      <w:r w:rsidR="00D51160" w:rsidRPr="009A3F64">
        <w:rPr>
          <w:color w:val="000000"/>
          <w:sz w:val="22"/>
          <w:szCs w:val="22"/>
        </w:rPr>
        <w:t>.</w:t>
      </w:r>
      <w:r w:rsidR="00D51160">
        <w:rPr>
          <w:color w:val="000000"/>
          <w:sz w:val="22"/>
          <w:szCs w:val="22"/>
        </w:rPr>
        <w:t xml:space="preserve"> </w:t>
      </w:r>
    </w:p>
    <w:p w14:paraId="4833521E" w14:textId="26C25DB7" w:rsidR="00CF4F87" w:rsidRPr="00AC04D8" w:rsidRDefault="00E210DC">
      <w:pPr>
        <w:spacing w:before="120" w:after="120" w:line="480" w:lineRule="auto"/>
        <w:rPr>
          <w:i/>
          <w:iCs/>
          <w:sz w:val="22"/>
          <w:szCs w:val="22"/>
        </w:rPr>
      </w:pPr>
      <w:r w:rsidRPr="00AC04D8">
        <w:rPr>
          <w:i/>
          <w:iCs/>
          <w:sz w:val="22"/>
          <w:szCs w:val="22"/>
        </w:rPr>
        <w:t>P</w:t>
      </w:r>
      <w:r w:rsidR="00C551F8" w:rsidRPr="00AC04D8">
        <w:rPr>
          <w:i/>
          <w:iCs/>
          <w:sz w:val="22"/>
          <w:szCs w:val="22"/>
        </w:rPr>
        <w:t xml:space="preserve">eak bone mass and differences in </w:t>
      </w:r>
      <w:r w:rsidR="00E213F6" w:rsidRPr="00D84A99">
        <w:rPr>
          <w:i/>
          <w:iCs/>
          <w:sz w:val="22"/>
          <w:szCs w:val="22"/>
        </w:rPr>
        <w:t>biological sex</w:t>
      </w:r>
    </w:p>
    <w:p w14:paraId="392C7BF0" w14:textId="6844356C" w:rsidR="00596FAA" w:rsidRDefault="00C551F8">
      <w:pPr>
        <w:spacing w:after="120" w:line="480" w:lineRule="auto"/>
        <w:rPr>
          <w:sz w:val="22"/>
          <w:szCs w:val="22"/>
        </w:rPr>
      </w:pPr>
      <w:r w:rsidRPr="009A3F64">
        <w:rPr>
          <w:sz w:val="22"/>
          <w:szCs w:val="22"/>
        </w:rPr>
        <w:t xml:space="preserve">Peak bone mass </w:t>
      </w:r>
      <w:r w:rsidR="00E04A15">
        <w:rPr>
          <w:sz w:val="22"/>
          <w:szCs w:val="22"/>
        </w:rPr>
        <w:t>is</w:t>
      </w:r>
      <w:r w:rsidRPr="009A3F64">
        <w:rPr>
          <w:sz w:val="22"/>
          <w:szCs w:val="22"/>
        </w:rPr>
        <w:t xml:space="preserve"> defined as the</w:t>
      </w:r>
      <w:r w:rsidR="00AE0429" w:rsidRPr="00AE0429">
        <w:rPr>
          <w:sz w:val="22"/>
          <w:szCs w:val="22"/>
        </w:rPr>
        <w:t xml:space="preserve"> </w:t>
      </w:r>
      <w:r w:rsidR="00AE0429" w:rsidRPr="009A3F64">
        <w:rPr>
          <w:sz w:val="22"/>
          <w:szCs w:val="22"/>
        </w:rPr>
        <w:t>maximum amount of skeletal tissue an individual will have in their life</w:t>
      </w:r>
      <w:r w:rsidR="00AE0429">
        <w:rPr>
          <w:sz w:val="22"/>
          <w:szCs w:val="22"/>
        </w:rPr>
        <w:t xml:space="preserve"> </w:t>
      </w:r>
      <w:r w:rsidRPr="009A3F64">
        <w:rPr>
          <w:sz w:val="22"/>
          <w:szCs w:val="22"/>
        </w:rPr>
        <w:t>at the termination of skeletal maturation</w:t>
      </w:r>
      <w:r w:rsidR="00AE0429">
        <w:rPr>
          <w:sz w:val="22"/>
          <w:szCs w:val="22"/>
        </w:rPr>
        <w:t xml:space="preserve">. </w:t>
      </w:r>
      <w:r w:rsidR="00372F0E" w:rsidRPr="009A3F64">
        <w:rPr>
          <w:sz w:val="22"/>
          <w:szCs w:val="22"/>
        </w:rPr>
        <w:t>Peak bone mass is thought to be attained between 25-30 years of age thereafter decreasing at a rate of 0.5% per</w:t>
      </w:r>
      <w:r w:rsidR="00372F0E">
        <w:rPr>
          <w:sz w:val="22"/>
          <w:szCs w:val="22"/>
        </w:rPr>
        <w:t xml:space="preserve"> year </w:t>
      </w:r>
      <w:r w:rsidR="00372F0E">
        <w:rPr>
          <w:sz w:val="22"/>
          <w:szCs w:val="22"/>
        </w:rPr>
        <w:fldChar w:fldCharType="begin"/>
      </w:r>
      <w:r w:rsidR="00E213F6">
        <w:rPr>
          <w:sz w:val="22"/>
          <w:szCs w:val="22"/>
        </w:rPr>
        <w:instrText xml:space="preserve"> ADDIN EN.CITE &lt;EndNote&gt;&lt;Cite&gt;&lt;Author&gt;Zanker&lt;/Author&gt;&lt;Year&gt;2019&lt;/Year&gt;&lt;RecNum&gt;39&lt;/RecNum&gt;&lt;DisplayText&gt;(28)&lt;/DisplayText&gt;&lt;record&gt;&lt;rec-number&gt;39&lt;/rec-number&gt;&lt;foreign-keys&gt;&lt;key app="EN" db-id="r020e0dr65pee1ete05ppefxeatwwdv0afwt" timestamp="1591872898"&gt;39&lt;/key&gt;&lt;/foreign-keys&gt;&lt;ref-type name="Journal Article"&gt;17&lt;/ref-type&gt;&lt;contributors&gt;&lt;authors&gt;&lt;author&gt;Zanker, J.&lt;/author&gt;&lt;author&gt;Duque, G.&lt;/author&gt;&lt;/authors&gt;&lt;/contributors&gt;&lt;auth-address&gt;Australian Institute for Musculoskeletal Science (AIMSS), The University of Melbourne and Western Health, St. Albans, Victoria, Australia.&amp;#xD;Department of Medicine, Melbourne Medical School, The University of Melbourne - Western Health, St. Albans, Victoria, Australia.&lt;/auth-address&gt;&lt;titles&gt;&lt;title&gt;Osteoporosis in Older Persons: Old and New Players&lt;/title&gt;&lt;secondary-title&gt;J Am Geriatr Soc&lt;/secondary-title&gt;&lt;/titles&gt;&lt;periodical&gt;&lt;full-title&gt;J Am Geriatr Soc&lt;/full-title&gt;&lt;/periodical&gt;&lt;pages&gt;831-840&lt;/pages&gt;&lt;volume&gt;67&lt;/volume&gt;&lt;number&gt;4&lt;/number&gt;&lt;edition&gt;2018/12/21&lt;/edition&gt;&lt;keywords&gt;&lt;keyword&gt;Accidental Falls/*prevention &amp;amp; control&lt;/keyword&gt;&lt;keyword&gt;Aged&lt;/keyword&gt;&lt;keyword&gt;Aged, 80 and over&lt;/keyword&gt;&lt;keyword&gt;Fractures, Bone&lt;/keyword&gt;&lt;keyword&gt;Humans&lt;/keyword&gt;&lt;keyword&gt;Osteoporosis/*physiopathology/*therapy&lt;/keyword&gt;&lt;keyword&gt;Quality of Life&lt;/keyword&gt;&lt;keyword&gt;Sarcopenia/*physiopathology/*therapy&lt;/keyword&gt;&lt;/keywords&gt;&lt;dates&gt;&lt;year&gt;2019&lt;/year&gt;&lt;pub-dates&gt;&lt;date&gt;Apr&lt;/date&gt;&lt;/pub-dates&gt;&lt;/dates&gt;&lt;isbn&gt;0002-8614&lt;/isbn&gt;&lt;accession-num&gt;30570741&lt;/accession-num&gt;&lt;urls&gt;&lt;related-urls&gt;&lt;url&gt;https://onlinelibrary.wiley.com/doi/abs/10.1111/jgs.15716&lt;/url&gt;&lt;/related-urls&gt;&lt;/urls&gt;&lt;electronic-resource-num&gt;10.1111/jgs.15716&lt;/electronic-resource-num&gt;&lt;remote-database-provider&gt;NLM&lt;/remote-database-provider&gt;&lt;language&gt;eng&lt;/language&gt;&lt;/record&gt;&lt;/Cite&gt;&lt;/EndNote&gt;</w:instrText>
      </w:r>
      <w:r w:rsidR="00372F0E">
        <w:rPr>
          <w:sz w:val="22"/>
          <w:szCs w:val="22"/>
        </w:rPr>
        <w:fldChar w:fldCharType="separate"/>
      </w:r>
      <w:r w:rsidR="00E213F6">
        <w:rPr>
          <w:noProof/>
          <w:sz w:val="22"/>
          <w:szCs w:val="22"/>
        </w:rPr>
        <w:t>(28)</w:t>
      </w:r>
      <w:r w:rsidR="00372F0E">
        <w:rPr>
          <w:sz w:val="22"/>
          <w:szCs w:val="22"/>
        </w:rPr>
        <w:fldChar w:fldCharType="end"/>
      </w:r>
      <w:r w:rsidR="00372F0E" w:rsidRPr="009A3F64">
        <w:rPr>
          <w:sz w:val="22"/>
          <w:szCs w:val="22"/>
        </w:rPr>
        <w:t>. Males attain a higher BMD</w:t>
      </w:r>
      <w:r w:rsidR="00372F0E">
        <w:rPr>
          <w:sz w:val="22"/>
          <w:szCs w:val="22"/>
        </w:rPr>
        <w:t>,</w:t>
      </w:r>
      <w:r w:rsidR="00372F0E" w:rsidRPr="009A3F64">
        <w:rPr>
          <w:sz w:val="22"/>
          <w:szCs w:val="22"/>
        </w:rPr>
        <w:t xml:space="preserve"> albeit later than females. </w:t>
      </w:r>
      <w:r w:rsidRPr="009A3F64">
        <w:rPr>
          <w:sz w:val="22"/>
          <w:szCs w:val="22"/>
        </w:rPr>
        <w:t>The attainment of peak bone mass is a multifactorial process. The strongest evidence for peak bone mass appear</w:t>
      </w:r>
      <w:r w:rsidR="00216FAC">
        <w:rPr>
          <w:sz w:val="22"/>
          <w:szCs w:val="22"/>
        </w:rPr>
        <w:t xml:space="preserve">s to be genetically determined; up to 85% of the variation on peak bone </w:t>
      </w:r>
      <w:r w:rsidR="00554F63">
        <w:rPr>
          <w:sz w:val="22"/>
          <w:szCs w:val="22"/>
        </w:rPr>
        <w:t>m</w:t>
      </w:r>
      <w:r w:rsidR="00216FAC">
        <w:rPr>
          <w:sz w:val="22"/>
          <w:szCs w:val="22"/>
        </w:rPr>
        <w:t xml:space="preserve">ass can be explained by genetic factors, </w:t>
      </w:r>
      <w:r w:rsidRPr="009A3F64">
        <w:rPr>
          <w:sz w:val="22"/>
          <w:szCs w:val="22"/>
        </w:rPr>
        <w:t>which in turn affects the physi</w:t>
      </w:r>
      <w:r w:rsidR="00DB70B7">
        <w:rPr>
          <w:sz w:val="22"/>
          <w:szCs w:val="22"/>
        </w:rPr>
        <w:t xml:space="preserve">ological metabolism of bone </w:t>
      </w:r>
      <w:r w:rsidR="00CC1DA4">
        <w:rPr>
          <w:sz w:val="22"/>
          <w:szCs w:val="22"/>
        </w:rPr>
        <w:fldChar w:fldCharType="begin"/>
      </w:r>
      <w:r w:rsidR="00E213F6">
        <w:rPr>
          <w:sz w:val="22"/>
          <w:szCs w:val="22"/>
        </w:rPr>
        <w:instrText xml:space="preserve"> ADDIN EN.CITE &lt;EndNote&gt;&lt;Cite&gt;&lt;Author&gt;Bonjour&lt;/Author&gt;&lt;Year&gt;1994&lt;/Year&gt;&lt;RecNum&gt;51&lt;/RecNum&gt;&lt;DisplayText&gt;(29)&lt;/DisplayText&gt;&lt;record&gt;&lt;rec-number&gt;51&lt;/rec-number&gt;&lt;foreign-keys&gt;&lt;key app="EN" db-id="r020e0dr65pee1ete05ppefxeatwwdv0afwt" timestamp="1591873203"&gt;51&lt;/key&gt;&lt;/foreign-keys&gt;&lt;ref-type name="Journal Article"&gt;17&lt;/ref-type&gt;&lt;contributors&gt;&lt;authors&gt;&lt;author&gt;Bonjour, J. P.&lt;/author&gt;&lt;author&gt;Theintz, G.&lt;/author&gt;&lt;author&gt;Law, F.&lt;/author&gt;&lt;author&gt;Slosman, D.&lt;/author&gt;&lt;author&gt;Rizzoli, R.&lt;/author&gt;&lt;/authors&gt;&lt;/contributors&gt;&lt;auth-address&gt;World Health Organization Collaborating Center for Osteoporosis and Bone Disease, Department of Medicine, University Hospital, Geneva, Switzerland.&lt;/auth-address&gt;&lt;titles&gt;&lt;title&gt;Peak bone mass&lt;/title&gt;&lt;secondary-title&gt;Osteoporos Int&lt;/secondary-title&gt;&lt;/titles&gt;&lt;periodical&gt;&lt;full-title&gt;Osteoporos Int&lt;/full-title&gt;&lt;/periodical&gt;&lt;pages&gt;7-13&lt;/pages&gt;&lt;volume&gt;4 Suppl 1&lt;/volume&gt;&lt;edition&gt;1994/01/01&lt;/edition&gt;&lt;keywords&gt;&lt;keyword&gt;Aging/physiology&lt;/keyword&gt;&lt;keyword&gt;Bone Density/*physiology&lt;/keyword&gt;&lt;keyword&gt;Bone Development/*physiology&lt;/keyword&gt;&lt;keyword&gt;Bone Matrix/physiology&lt;/keyword&gt;&lt;keyword&gt;Female&lt;/keyword&gt;&lt;keyword&gt;Humans&lt;/keyword&gt;&lt;keyword&gt;Male&lt;/keyword&gt;&lt;keyword&gt;Nutritional Physiological Phenomena&lt;/keyword&gt;&lt;keyword&gt;Puberty&lt;/keyword&gt;&lt;keyword&gt;Sex Factors&lt;/keyword&gt;&lt;/keywords&gt;&lt;dates&gt;&lt;year&gt;1994&lt;/year&gt;&lt;/dates&gt;&lt;isbn&gt;0937-941X (Print)&amp;#xD;0937-941x&lt;/isbn&gt;&lt;accession-num&gt;8081064&lt;/accession-num&gt;&lt;urls&gt;&lt;related-urls&gt;&lt;url&gt;https://link.springer.com/article/10.1007/BF01623429&lt;/url&gt;&lt;/related-urls&gt;&lt;/urls&gt;&lt;electronic-resource-num&gt;10.1007/bf01623429&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(29)</w:t>
      </w:r>
      <w:r w:rsidR="00CC1DA4">
        <w:rPr>
          <w:sz w:val="22"/>
          <w:szCs w:val="22"/>
        </w:rPr>
        <w:fldChar w:fldCharType="end"/>
      </w:r>
      <w:r w:rsidRPr="009A3F64">
        <w:rPr>
          <w:sz w:val="22"/>
          <w:szCs w:val="22"/>
        </w:rPr>
        <w:t>. It has been hypothesised that a rise in IGF-1 during puberty results in increased plasma inorganic phosphate and calcitriol</w:t>
      </w:r>
      <w:r w:rsidR="0066026E" w:rsidRPr="009A3F64">
        <w:rPr>
          <w:sz w:val="22"/>
          <w:szCs w:val="22"/>
        </w:rPr>
        <w:t>,</w:t>
      </w:r>
      <w:r w:rsidRPr="009A3F64">
        <w:rPr>
          <w:sz w:val="22"/>
          <w:szCs w:val="22"/>
        </w:rPr>
        <w:t xml:space="preserve"> leading to</w:t>
      </w:r>
      <w:r w:rsidRPr="009A3F64">
        <w:rPr>
          <w:color w:val="000000"/>
          <w:sz w:val="22"/>
          <w:szCs w:val="22"/>
        </w:rPr>
        <w:t xml:space="preserve"> increased bone mass gain during puberty. </w:t>
      </w:r>
      <w:r w:rsidRPr="009A3F64">
        <w:rPr>
          <w:color w:val="000000"/>
          <w:sz w:val="22"/>
          <w:szCs w:val="22"/>
          <w:highlight w:val="white"/>
        </w:rPr>
        <w:t>Patients with haploinsufficiency of IGF-1 receptor have been found to have undesirable changes to bone architecture in accordance with this hypothesis</w:t>
      </w:r>
      <w:r w:rsidR="00DB70B7">
        <w:rPr>
          <w:sz w:val="22"/>
          <w:szCs w:val="22"/>
        </w:rPr>
        <w:t xml:space="preserve"> </w:t>
      </w:r>
      <w:r w:rsidR="00CC1DA4">
        <w:rPr>
          <w:sz w:val="22"/>
          <w:szCs w:val="22"/>
        </w:rPr>
        <w:fldChar w:fldCharType="begin">
          <w:fldData xml:space="preserve">PEVuZE5vdGU+PENpdGU+PEF1dGhvcj5QZWxvc2k8L0F1dGhvcj48WWVhcj4yMDE3PC9ZZWFyPjxS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</w:fldData>
        </w:fldChar>
      </w:r>
      <w:r w:rsidR="00E213F6">
        <w:rPr>
          <w:sz w:val="22"/>
          <w:szCs w:val="22"/>
        </w:rPr>
        <w:instrText xml:space="preserve"> ADDIN EN.CITE </w:instrText>
      </w:r>
      <w:r w:rsidR="00E213F6">
        <w:rPr>
          <w:sz w:val="22"/>
          <w:szCs w:val="22"/>
        </w:rPr>
        <w:fldChar w:fldCharType="begin">
          <w:fldData xml:space="preserve">PEVuZE5vdGU+PENpdGU+PEF1dGhvcj5QZWxvc2k8L0F1dGhvcj48WWVhcj4yMDE3PC9ZZWFyPjxS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(30, 31)</w:t>
      </w:r>
      <w:r w:rsidR="00CC1DA4">
        <w:rPr>
          <w:sz w:val="22"/>
          <w:szCs w:val="22"/>
        </w:rPr>
        <w:fldChar w:fldCharType="end"/>
      </w:r>
      <w:r w:rsidRPr="009A3F64">
        <w:rPr>
          <w:sz w:val="22"/>
          <w:szCs w:val="22"/>
        </w:rPr>
        <w:t>.  Other factors that can influence peak bone mass include nutrition (calcium and vitamin D status)</w:t>
      </w:r>
      <w:r w:rsidR="0066026E" w:rsidRPr="009A3F64">
        <w:rPr>
          <w:sz w:val="22"/>
          <w:szCs w:val="22"/>
        </w:rPr>
        <w:t>,</w:t>
      </w:r>
      <w:r w:rsidRPr="009A3F64">
        <w:rPr>
          <w:sz w:val="22"/>
          <w:szCs w:val="22"/>
        </w:rPr>
        <w:t xml:space="preserve"> physical activity</w:t>
      </w:r>
      <w:r w:rsidR="00216FAC">
        <w:rPr>
          <w:sz w:val="22"/>
          <w:szCs w:val="22"/>
        </w:rPr>
        <w:t xml:space="preserve">, inter-current illness and </w:t>
      </w:r>
      <w:r w:rsidR="00DB70B7">
        <w:rPr>
          <w:sz w:val="22"/>
          <w:szCs w:val="22"/>
        </w:rPr>
        <w:t>socioeconomic deprivation</w:t>
      </w:r>
      <w:r w:rsidRPr="009A3F64">
        <w:rPr>
          <w:sz w:val="22"/>
          <w:szCs w:val="22"/>
        </w:rPr>
        <w:t xml:space="preserve">. </w:t>
      </w:r>
    </w:p>
    <w:p w14:paraId="7B55D8D0" w14:textId="0BD53B83" w:rsidR="003F156D" w:rsidRPr="000F167D" w:rsidRDefault="00C02F30">
      <w:pPr>
        <w:spacing w:after="120" w:line="480" w:lineRule="auto"/>
        <w:rPr>
          <w:b/>
          <w:bCs/>
          <w:sz w:val="22"/>
          <w:szCs w:val="22"/>
        </w:rPr>
      </w:pPr>
      <w:r>
        <w:rPr>
          <w:b/>
          <w:bCs/>
          <w:sz w:val="22"/>
          <w:szCs w:val="22"/>
        </w:rPr>
        <w:t>O</w:t>
      </w:r>
      <w:r w:rsidR="003F156D" w:rsidRPr="000F167D">
        <w:rPr>
          <w:b/>
          <w:bCs/>
          <w:sz w:val="22"/>
          <w:szCs w:val="22"/>
        </w:rPr>
        <w:t>steoporosis</w:t>
      </w:r>
    </w:p>
    <w:p w14:paraId="03E49FCB" w14:textId="108A5172" w:rsidR="003F156D" w:rsidRPr="009A3F64" w:rsidRDefault="003F156D" w:rsidP="003F156D">
      <w:pPr>
        <w:spacing w:before="120" w:after="120" w:line="480" w:lineRule="auto"/>
        <w:rPr>
          <w:color w:val="000000"/>
          <w:sz w:val="22"/>
          <w:szCs w:val="22"/>
          <w:highlight w:val="white"/>
        </w:rPr>
      </w:pPr>
      <w:r w:rsidRPr="009A3F64">
        <w:rPr>
          <w:color w:val="000000"/>
          <w:sz w:val="22"/>
          <w:szCs w:val="22"/>
          <w:highlight w:val="white"/>
        </w:rPr>
        <w:t xml:space="preserve">Bone loss is an inevitable consequence of ageing. Conditions </w:t>
      </w:r>
      <w:r>
        <w:rPr>
          <w:color w:val="000000"/>
          <w:sz w:val="22"/>
          <w:szCs w:val="22"/>
          <w:highlight w:val="white"/>
        </w:rPr>
        <w:t>which hinder an</w:t>
      </w:r>
      <w:r w:rsidRPr="009A3F64">
        <w:rPr>
          <w:color w:val="000000"/>
          <w:sz w:val="22"/>
          <w:szCs w:val="22"/>
          <w:highlight w:val="white"/>
        </w:rPr>
        <w:t xml:space="preserve"> individual’s ability to maximise peak adult bone mass, increase the probability of developing osteoporosis </w:t>
      </w:r>
      <w:r>
        <w:rPr>
          <w:color w:val="000000"/>
          <w:sz w:val="22"/>
          <w:szCs w:val="22"/>
          <w:highlight w:val="white"/>
        </w:rPr>
        <w:t xml:space="preserve">and elevate fracture risk </w:t>
      </w:r>
      <w:r w:rsidRPr="009A3F64">
        <w:rPr>
          <w:color w:val="000000"/>
          <w:sz w:val="22"/>
          <w:szCs w:val="22"/>
          <w:highlight w:val="white"/>
        </w:rPr>
        <w:t xml:space="preserve">later in life. </w:t>
      </w:r>
      <w:r w:rsidR="000C4C99" w:rsidRPr="009A3F64">
        <w:rPr>
          <w:sz w:val="22"/>
          <w:szCs w:val="22"/>
        </w:rPr>
        <w:t>Primary osteoporosis</w:t>
      </w:r>
      <w:r w:rsidRPr="009A3F64">
        <w:rPr>
          <w:sz w:val="22"/>
          <w:szCs w:val="22"/>
        </w:rPr>
        <w:t xml:space="preserve"> can be categorised into age-related or post-menopausal. Women </w:t>
      </w:r>
      <w:r>
        <w:rPr>
          <w:sz w:val="22"/>
          <w:szCs w:val="22"/>
        </w:rPr>
        <w:t>have an</w:t>
      </w:r>
      <w:r w:rsidRPr="009A3F64">
        <w:rPr>
          <w:sz w:val="22"/>
          <w:szCs w:val="22"/>
        </w:rPr>
        <w:t xml:space="preserve"> increased risk of primary osteoporosis, insofar as they reach a lower peak bone mineral density in comparison to men</w:t>
      </w:r>
      <w:r w:rsidRPr="009A3F64">
        <w:rPr>
          <w:color w:val="000000"/>
          <w:sz w:val="22"/>
          <w:szCs w:val="22"/>
          <w:highlight w:val="white"/>
        </w:rPr>
        <w:t xml:space="preserve">. </w:t>
      </w:r>
      <w:r w:rsidRPr="009A3F64">
        <w:rPr>
          <w:sz w:val="22"/>
          <w:szCs w:val="22"/>
        </w:rPr>
        <w:t xml:space="preserve">This risk is further </w:t>
      </w:r>
      <w:r>
        <w:rPr>
          <w:sz w:val="22"/>
          <w:szCs w:val="22"/>
        </w:rPr>
        <w:t>increased</w:t>
      </w:r>
      <w:r w:rsidRPr="009A3F64">
        <w:rPr>
          <w:sz w:val="22"/>
          <w:szCs w:val="22"/>
        </w:rPr>
        <w:t xml:space="preserve"> by the post-</w:t>
      </w:r>
      <w:r w:rsidRPr="009A3F64">
        <w:rPr>
          <w:sz w:val="22"/>
          <w:szCs w:val="22"/>
        </w:rPr>
        <w:lastRenderedPageBreak/>
        <w:t xml:space="preserve">menopausal </w:t>
      </w:r>
      <w:r>
        <w:rPr>
          <w:sz w:val="22"/>
          <w:szCs w:val="22"/>
        </w:rPr>
        <w:t>decline in oestrogen.</w:t>
      </w:r>
      <w:r w:rsidRPr="009A3F64">
        <w:rPr>
          <w:sz w:val="22"/>
          <w:szCs w:val="22"/>
        </w:rPr>
        <w:t xml:space="preserve"> However, it is important to note that approximately 20% of men with osteoporosis are hypogonadal.</w:t>
      </w:r>
      <w:r w:rsidRPr="009A3F64">
        <w:rPr>
          <w:color w:val="000000"/>
          <w:sz w:val="22"/>
          <w:szCs w:val="22"/>
          <w:highlight w:val="white"/>
        </w:rPr>
        <w:t xml:space="preserve"> </w:t>
      </w:r>
    </w:p>
    <w:p w14:paraId="73E22E80" w14:textId="402F96A9" w:rsidR="00CF4F87" w:rsidRPr="009A3F64" w:rsidRDefault="00216FAC">
      <w:pPr>
        <w:spacing w:after="120" w:line="480" w:lineRule="auto"/>
        <w:rPr>
          <w:sz w:val="22"/>
          <w:szCs w:val="22"/>
        </w:rPr>
      </w:pPr>
      <w:r>
        <w:rPr>
          <w:sz w:val="22"/>
          <w:szCs w:val="22"/>
        </w:rPr>
        <w:t xml:space="preserve">Bone loss in women is </w:t>
      </w:r>
      <w:r w:rsidR="00596FAA">
        <w:rPr>
          <w:sz w:val="22"/>
          <w:szCs w:val="22"/>
        </w:rPr>
        <w:t>most evident</w:t>
      </w:r>
      <w:r>
        <w:rPr>
          <w:sz w:val="22"/>
          <w:szCs w:val="22"/>
        </w:rPr>
        <w:t xml:space="preserve"> in the trabecular vertebral bodies as they are more metabolically active and are sensitive to the trophic effects of oestrogen</w:t>
      </w:r>
      <w:r w:rsidR="00554F63">
        <w:rPr>
          <w:sz w:val="22"/>
          <w:szCs w:val="22"/>
        </w:rPr>
        <w:t xml:space="preserve"> </w:t>
      </w:r>
      <w:r w:rsidR="00554F63" w:rsidRPr="009A3F64">
        <w:rPr>
          <w:sz w:val="22"/>
          <w:szCs w:val="22"/>
        </w:rPr>
        <w:t>which has a significant role in pre</w:t>
      </w:r>
      <w:r w:rsidR="004665E8">
        <w:rPr>
          <w:sz w:val="22"/>
          <w:szCs w:val="22"/>
        </w:rPr>
        <w:t>venting bone resorption</w:t>
      </w:r>
      <w:r w:rsidR="004C2436">
        <w:rPr>
          <w:sz w:val="22"/>
          <w:szCs w:val="22"/>
        </w:rPr>
        <w:t xml:space="preserve"> by inhibiting osteoclasts</w:t>
      </w:r>
      <w:r w:rsidR="004665E8">
        <w:rPr>
          <w:sz w:val="22"/>
          <w:szCs w:val="22"/>
        </w:rPr>
        <w:t xml:space="preserve"> </w:t>
      </w:r>
      <w:r w:rsidR="00CC1DA4">
        <w:rPr>
          <w:sz w:val="22"/>
          <w:szCs w:val="22"/>
        </w:rPr>
        <w:fldChar w:fldCharType="begin"/>
      </w:r>
      <w:r w:rsidR="00E213F6">
        <w:rPr>
          <w:sz w:val="22"/>
          <w:szCs w:val="22"/>
        </w:rPr>
        <w:instrText xml:space="preserve"> ADDIN EN.CITE &lt;EndNote&gt;&lt;Cite&gt;&lt;Author&gt;Alswat&lt;/Author&gt;&lt;Year&gt;2017&lt;/Year&gt;&lt;RecNum&gt;49&lt;/RecNum&gt;&lt;DisplayText&gt;(32)&lt;/DisplayText&gt;&lt;record&gt;&lt;rec-number&gt;49&lt;/rec-number&gt;&lt;foreign-keys&gt;&lt;key app="EN" db-id="r020e0dr65pee1ete05ppefxeatwwdv0afwt" timestamp="1591873203"&gt;49&lt;/key&gt;&lt;/foreign-keys&gt;&lt;ref-type name="Journal Article"&gt;17&lt;/ref-type&gt;&lt;contributors&gt;&lt;authors&gt;&lt;author&gt;Alswat, K. A.&lt;/author&gt;&lt;/authors&gt;&lt;/contributors&gt;&lt;auth-address&gt;Department of Internal Medicine, Taif University School of Medicine, Taif, Saudi Arabia. Email: kalswat@hotmail.com.&lt;/auth-address&gt;&lt;titles&gt;&lt;title&gt;Gender Disparities in Osteoporosis&lt;/title&gt;&lt;secondary-title&gt;J Clin Med Res&lt;/secondary-title&gt;&lt;/titles&gt;&lt;periodical&gt;&lt;full-title&gt;J Clin Med Res&lt;/full-title&gt;&lt;/periodical&gt;&lt;pages&gt;382-387&lt;/pages&gt;&lt;volume&gt;9&lt;/volume&gt;&lt;number&gt;5&lt;/number&gt;&lt;edition&gt;2017/04/11&lt;/edition&gt;&lt;keywords&gt;&lt;keyword&gt;Fracture and dual energy X-ray absorptiometry&lt;/keyword&gt;&lt;keyword&gt;Men&lt;/keyword&gt;&lt;keyword&gt;Osteoporosis&lt;/keyword&gt;&lt;/keywords&gt;&lt;dates&gt;&lt;year&gt;2017&lt;/year&gt;&lt;pub-dates&gt;&lt;date&gt;May&lt;/date&gt;&lt;/pub-dates&gt;&lt;/dates&gt;&lt;isbn&gt;1918-3003 (Print)&amp;#xD;1918-3003&lt;/isbn&gt;&lt;accession-num&gt;28392857&lt;/accession-num&gt;&lt;urls&gt;&lt;related-urls&gt;&lt;url&gt;https://www.ncbi.nlm.nih.gov/pmc/articles/PMC5380170/pdf/jocmr-09-382.pdf&lt;/url&gt;&lt;/related-urls&gt;&lt;/urls&gt;&lt;custom2&gt;PMC5380170&lt;/custom2&gt;&lt;electronic-resource-num&gt;10.14740/jocmr2970w&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(32)</w:t>
      </w:r>
      <w:r w:rsidR="00CC1DA4">
        <w:rPr>
          <w:sz w:val="22"/>
          <w:szCs w:val="22"/>
        </w:rPr>
        <w:fldChar w:fldCharType="end"/>
      </w:r>
      <w:r w:rsidR="00554F63" w:rsidRPr="009A3F64">
        <w:rPr>
          <w:sz w:val="22"/>
          <w:szCs w:val="22"/>
        </w:rPr>
        <w:t>.</w:t>
      </w:r>
      <w:r>
        <w:rPr>
          <w:sz w:val="22"/>
          <w:szCs w:val="22"/>
        </w:rPr>
        <w:t xml:space="preserve"> </w:t>
      </w:r>
      <w:r w:rsidR="00596FAA">
        <w:rPr>
          <w:sz w:val="22"/>
          <w:szCs w:val="22"/>
        </w:rPr>
        <w:t>A s</w:t>
      </w:r>
      <w:r w:rsidR="00C551F8" w:rsidRPr="009A3F64">
        <w:rPr>
          <w:sz w:val="22"/>
          <w:szCs w:val="22"/>
        </w:rPr>
        <w:t xml:space="preserve">teeper decline in bone mass </w:t>
      </w:r>
      <w:r w:rsidR="00596FAA">
        <w:rPr>
          <w:sz w:val="22"/>
          <w:szCs w:val="22"/>
        </w:rPr>
        <w:t>begins</w:t>
      </w:r>
      <w:r w:rsidR="00C551F8" w:rsidRPr="009A3F64">
        <w:rPr>
          <w:sz w:val="22"/>
          <w:szCs w:val="22"/>
        </w:rPr>
        <w:t xml:space="preserve"> approximately between 65-69 years</w:t>
      </w:r>
      <w:r w:rsidR="00596FAA">
        <w:rPr>
          <w:sz w:val="22"/>
          <w:szCs w:val="22"/>
        </w:rPr>
        <w:t xml:space="preserve"> in women</w:t>
      </w:r>
      <w:r w:rsidR="00C551F8" w:rsidRPr="009A3F64">
        <w:rPr>
          <w:sz w:val="22"/>
          <w:szCs w:val="22"/>
        </w:rPr>
        <w:t xml:space="preserve"> and </w:t>
      </w:r>
      <w:r w:rsidR="004665E8">
        <w:rPr>
          <w:sz w:val="22"/>
          <w:szCs w:val="22"/>
        </w:rPr>
        <w:t>between 74</w:t>
      </w:r>
      <w:r w:rsidR="00514C02">
        <w:rPr>
          <w:sz w:val="22"/>
          <w:szCs w:val="22"/>
        </w:rPr>
        <w:t>-</w:t>
      </w:r>
      <w:r w:rsidR="004665E8">
        <w:rPr>
          <w:sz w:val="22"/>
          <w:szCs w:val="22"/>
        </w:rPr>
        <w:t>79 years</w:t>
      </w:r>
      <w:r w:rsidR="00596FAA">
        <w:rPr>
          <w:sz w:val="22"/>
          <w:szCs w:val="22"/>
        </w:rPr>
        <w:t xml:space="preserve"> in men</w:t>
      </w:r>
      <w:r w:rsidR="004665E8">
        <w:rPr>
          <w:sz w:val="22"/>
          <w:szCs w:val="22"/>
        </w:rPr>
        <w:t xml:space="preserve"> </w:t>
      </w:r>
      <w:r w:rsidR="00CC1DA4">
        <w:rPr>
          <w:sz w:val="22"/>
          <w:szCs w:val="22"/>
        </w:rPr>
        <w:fldChar w:fldCharType="begin"/>
      </w:r>
      <w:r w:rsidR="00E213F6">
        <w:rPr>
          <w:sz w:val="22"/>
          <w:szCs w:val="22"/>
        </w:rPr>
        <w:instrText xml:space="preserve"> ADDIN EN.CITE &lt;EndNote&gt;&lt;Cite&gt;&lt;Author&gt;Zanker&lt;/Author&gt;&lt;Year&gt;2019&lt;/Year&gt;&lt;RecNum&gt;39&lt;/RecNum&gt;&lt;DisplayText&gt;(28)&lt;/DisplayText&gt;&lt;record&gt;&lt;rec-number&gt;39&lt;/rec-number&gt;&lt;foreign-keys&gt;&lt;key app="EN" db-id="r020e0dr65pee1ete05ppefxeatwwdv0afwt" timestamp="1591872898"&gt;39&lt;/key&gt;&lt;/foreign-keys&gt;&lt;ref-type name="Journal Article"&gt;17&lt;/ref-type&gt;&lt;contributors&gt;&lt;authors&gt;&lt;author&gt;Zanker, J.&lt;/author&gt;&lt;author&gt;Duque, G.&lt;/author&gt;&lt;/authors&gt;&lt;/contributors&gt;&lt;auth-address&gt;Australian Institute for Musculoskeletal Science (AIMSS), The University of Melbourne and Western Health, St. Albans, Victoria, Australia.&amp;#xD;Department of Medicine, Melbourne Medical School, The University of Melbourne - Western Health, St. Albans, Victoria, Australia.&lt;/auth-address&gt;&lt;titles&gt;&lt;title&gt;Osteoporosis in Older Persons: Old and New Players&lt;/title&gt;&lt;secondary-title&gt;J Am Geriatr Soc&lt;/secondary-title&gt;&lt;/titles&gt;&lt;periodical&gt;&lt;full-title&gt;J Am Geriatr Soc&lt;/full-title&gt;&lt;/periodical&gt;&lt;pages&gt;831-840&lt;/pages&gt;&lt;volume&gt;67&lt;/volume&gt;&lt;number&gt;4&lt;/number&gt;&lt;edition&gt;2018/12/21&lt;/edition&gt;&lt;keywords&gt;&lt;keyword&gt;Accidental Falls/*prevention &amp;amp; control&lt;/keyword&gt;&lt;keyword&gt;Aged&lt;/keyword&gt;&lt;keyword&gt;Aged, 80 and over&lt;/keyword&gt;&lt;keyword&gt;Fractures, Bone&lt;/keyword&gt;&lt;keyword&gt;Humans&lt;/keyword&gt;&lt;keyword&gt;Osteoporosis/*physiopathology/*therapy&lt;/keyword&gt;&lt;keyword&gt;Quality of Life&lt;/keyword&gt;&lt;keyword&gt;Sarcopenia/*physiopathology/*therapy&lt;/keyword&gt;&lt;/keywords&gt;&lt;dates&gt;&lt;year&gt;2019&lt;/year&gt;&lt;pub-dates&gt;&lt;date&gt;Apr&lt;/date&gt;&lt;/pub-dates&gt;&lt;/dates&gt;&lt;isbn&gt;0002-8614&lt;/isbn&gt;&lt;accession-num&gt;30570741&lt;/accession-num&gt;&lt;urls&gt;&lt;related-urls&gt;&lt;url&gt;https://onlinelibrary.wiley.com/doi/abs/10.1111/jgs.15716&lt;/url&gt;&lt;/related-urls&gt;&lt;/urls&gt;&lt;electronic-resource-num&gt;10.1111/jgs.15716&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(28)</w:t>
      </w:r>
      <w:r w:rsidR="00CC1DA4">
        <w:rPr>
          <w:sz w:val="22"/>
          <w:szCs w:val="22"/>
        </w:rPr>
        <w:fldChar w:fldCharType="end"/>
      </w:r>
      <w:r w:rsidR="00C551F8" w:rsidRPr="009A3F64">
        <w:rPr>
          <w:sz w:val="22"/>
          <w:szCs w:val="22"/>
        </w:rPr>
        <w:t>.</w:t>
      </w:r>
      <w:r w:rsidR="00554F63" w:rsidRPr="00554F63">
        <w:rPr>
          <w:sz w:val="22"/>
          <w:szCs w:val="22"/>
        </w:rPr>
        <w:t xml:space="preserve"> </w:t>
      </w:r>
      <w:r w:rsidR="00554F63" w:rsidRPr="009A3F64">
        <w:rPr>
          <w:sz w:val="22"/>
          <w:szCs w:val="22"/>
        </w:rPr>
        <w:t>Women aged 50 or over have a four-fold higher rate of osteoporosis and two-fold higher</w:t>
      </w:r>
      <w:r w:rsidR="004665E8">
        <w:rPr>
          <w:sz w:val="22"/>
          <w:szCs w:val="22"/>
        </w:rPr>
        <w:t xml:space="preserve"> rate of osteopenia than men </w:t>
      </w:r>
      <w:r w:rsidR="00CC1DA4">
        <w:rPr>
          <w:sz w:val="22"/>
          <w:szCs w:val="22"/>
        </w:rPr>
        <w:fldChar w:fldCharType="begin"/>
      </w:r>
      <w:r w:rsidR="008261D4">
        <w:rPr>
          <w:sz w:val="22"/>
          <w:szCs w:val="22"/>
        </w:rPr>
        <w:instrText xml:space="preserve"> ADDIN EN.CITE &lt;EndNote&gt;&lt;Cite&gt;&lt;Author&gt;Sözen&lt;/Author&gt;&lt;Year&gt;2017&lt;/Year&gt;&lt;RecNum&gt;2&lt;/RecNum&gt;&lt;DisplayText&gt;(2)&lt;/DisplayText&gt;&lt;record&gt;&lt;rec-number&gt;2&lt;/rec-number&gt;&lt;foreign-keys&gt;&lt;key app="EN" db-id="r020e0dr65pee1ete05ppefxeatwwdv0afwt" timestamp="1591872898"&gt;2&lt;/key&gt;&lt;/foreign-keys&gt;&lt;ref-type name="Journal Article"&gt;17&lt;/ref-type&gt;&lt;contributors&gt;&lt;authors&gt;&lt;author&gt;Sözen, T.&lt;/author&gt;&lt;author&gt;Özışık, L.&lt;/author&gt;&lt;author&gt;Başaran, NÇ&lt;/author&gt;&lt;/authors&gt;&lt;/contributors&gt;&lt;auth-address&gt;Department of Internal Medicine, Near East University School of Medicine, Nicosia, Turkish Republic of Northern Cyprus.&amp;#xD;Department of Internal Medicine, Hacettepe University School of Medicine, Ankara, Turkey.&lt;/auth-address&gt;&lt;titles&gt;&lt;title&gt;An overview and management of osteoporosis&lt;/title&gt;&lt;secondary-title&gt;Eur J Rheumatol&lt;/secondary-title&gt;&lt;/titles&gt;&lt;periodical&gt;&lt;full-title&gt;Eur J Rheumatol&lt;/full-title&gt;&lt;/periodical&gt;&lt;pages&gt;46-56&lt;/pages&gt;&lt;volume&gt;4&lt;/volume&gt;&lt;number&gt;1&lt;/number&gt;&lt;edition&gt;2017/03/16&lt;/edition&gt;&lt;keywords&gt;&lt;keyword&gt;Osteoporosis&lt;/keyword&gt;&lt;keyword&gt;bone mineral density&lt;/keyword&gt;&lt;keyword&gt;fracture risk&lt;/keyword&gt;&lt;keyword&gt;osteoporosis management&lt;/keyword&gt;&lt;/keywords&gt;&lt;dates&gt;&lt;year&gt;2017&lt;/year&gt;&lt;pub-dates&gt;&lt;date&gt;Mar&lt;/date&gt;&lt;/pub-dates&gt;&lt;/dates&gt;&lt;isbn&gt;2147-9720 (Print)&amp;#xD;2147-9720&lt;/isbn&gt;&lt;accession-num&gt;28293453&lt;/accession-num&gt;&lt;urls&gt;&lt;related-urls&gt;&lt;url&gt;https://www.ncbi.nlm.nih.gov/pmc/articles/PMC5335887/pdf/ejr-4-1-46.pdf&lt;/url&gt;&lt;/related-urls&gt;&lt;/urls&gt;&lt;custom2&gt;PMC5335887&lt;/custom2&gt;&lt;electronic-resource-num&gt;10.5152/eurjrheum.2016.048&lt;/electronic-resource-num&gt;&lt;remote-database-provider&gt;NLM&lt;/remote-database-provider&gt;&lt;language&gt;eng&lt;/language&gt;&lt;/record&gt;&lt;/Cite&gt;&lt;/EndNote&gt;</w:instrText>
      </w:r>
      <w:r w:rsidR="00CC1DA4">
        <w:rPr>
          <w:sz w:val="22"/>
          <w:szCs w:val="22"/>
        </w:rPr>
        <w:fldChar w:fldCharType="separate"/>
      </w:r>
      <w:r w:rsidR="008261D4">
        <w:rPr>
          <w:noProof/>
          <w:sz w:val="22"/>
          <w:szCs w:val="22"/>
        </w:rPr>
        <w:t>(2)</w:t>
      </w:r>
      <w:r w:rsidR="00CC1DA4">
        <w:rPr>
          <w:sz w:val="22"/>
          <w:szCs w:val="22"/>
        </w:rPr>
        <w:fldChar w:fldCharType="end"/>
      </w:r>
      <w:r w:rsidR="00554F63" w:rsidRPr="009A3F64">
        <w:rPr>
          <w:sz w:val="22"/>
          <w:szCs w:val="22"/>
        </w:rPr>
        <w:t>. The lifetime risk of osteoporotic fracture</w:t>
      </w:r>
      <w:r w:rsidR="00596FAA">
        <w:rPr>
          <w:sz w:val="22"/>
          <w:szCs w:val="22"/>
        </w:rPr>
        <w:t>s</w:t>
      </w:r>
      <w:r w:rsidR="00554F63" w:rsidRPr="009A3F64">
        <w:rPr>
          <w:sz w:val="22"/>
          <w:szCs w:val="22"/>
        </w:rPr>
        <w:t xml:space="preserve"> in women is approximately 40% </w:t>
      </w:r>
      <w:r w:rsidR="00F74652">
        <w:rPr>
          <w:sz w:val="22"/>
          <w:szCs w:val="22"/>
        </w:rPr>
        <w:fldChar w:fldCharType="begin"/>
      </w:r>
      <w:r w:rsidR="00E213F6">
        <w:rPr>
          <w:sz w:val="22"/>
          <w:szCs w:val="22"/>
        </w:rPr>
        <w:instrText xml:space="preserve"> ADDIN EN.CITE &lt;EndNote&gt;&lt;Cite&gt;&lt;Author&gt;Lang&lt;/Author&gt;&lt;Year&gt;2011&lt;/Year&gt;&lt;RecNum&gt;50&lt;/RecNum&gt;&lt;DisplayText&gt;(33)&lt;/DisplayText&gt;&lt;record&gt;&lt;rec-number&gt;50&lt;/rec-number&gt;&lt;foreign-keys&gt;&lt;key app="EN" db-id="r020e0dr65pee1ete05ppefxeatwwdv0afwt" timestamp="1591873203"&gt;50&lt;/key&gt;&lt;/foreign-keys&gt;&lt;ref-type name="Journal Article"&gt;17&lt;/ref-type&gt;&lt;contributors&gt;&lt;authors&gt;&lt;author&gt;Lang, T. F.&lt;/author&gt;&lt;/authors&gt;&lt;/contributors&gt;&lt;auth-address&gt;Department of Radiology and Biomedical Imaging, School of Medicine, University of California, San Francisco, San Francisco, CA 94143-0946, USA.&lt;/auth-address&gt;&lt;titles&gt;&lt;title&gt;The bone-muscle relationship in men and women&lt;/title&gt;&lt;secondary-title&gt;J Osteoporos&lt;/secondary-title&gt;&lt;/titles&gt;&lt;periodical&gt;&lt;full-title&gt;J Osteoporos&lt;/full-title&gt;&lt;/periodical&gt;&lt;pages&gt;702735&lt;/pages&gt;&lt;volume&gt;2011&lt;/volume&gt;&lt;edition&gt;2011/10/19&lt;/edition&gt;&lt;dates&gt;&lt;year&gt;2011&lt;/year&gt;&lt;/dates&gt;&lt;isbn&gt;2090-8059 (Print)&amp;#xD;2042-0064&lt;/isbn&gt;&lt;accession-num&gt;22007336&lt;/accession-num&gt;&lt;urls&gt;&lt;related-urls&gt;&lt;url&gt;https://www.ncbi.nlm.nih.gov/pmc/articles/PMC3189615/pdf/JOSTEO2011-702735.pdf&lt;/url&gt;&lt;/related-urls&gt;&lt;/urls&gt;&lt;custom2&gt;PMC3189615&lt;/custom2&gt;&lt;electronic-resource-num&gt;10.4061/2011/702735&lt;/electronic-resource-num&gt;&lt;remote-database-provider&gt;NLM&lt;/remote-database-provider&gt;&lt;language&gt;eng&lt;/language&gt;&lt;/record&gt;&lt;/Cite&gt;&lt;/EndNote&gt;</w:instrText>
      </w:r>
      <w:r w:rsidR="00F74652">
        <w:rPr>
          <w:sz w:val="22"/>
          <w:szCs w:val="22"/>
        </w:rPr>
        <w:fldChar w:fldCharType="separate"/>
      </w:r>
      <w:r w:rsidR="00E213F6">
        <w:rPr>
          <w:noProof/>
          <w:sz w:val="22"/>
          <w:szCs w:val="22"/>
        </w:rPr>
        <w:t>(33)</w:t>
      </w:r>
      <w:r w:rsidR="00F74652">
        <w:rPr>
          <w:sz w:val="22"/>
          <w:szCs w:val="22"/>
        </w:rPr>
        <w:fldChar w:fldCharType="end"/>
      </w:r>
      <w:r w:rsidR="00554F63" w:rsidRPr="009A3F64">
        <w:rPr>
          <w:sz w:val="22"/>
          <w:szCs w:val="22"/>
        </w:rPr>
        <w:t>.</w:t>
      </w:r>
      <w:r w:rsidR="00C551F8" w:rsidRPr="009A3F64">
        <w:rPr>
          <w:sz w:val="22"/>
          <w:szCs w:val="22"/>
        </w:rPr>
        <w:t xml:space="preserve"> Weight loss in older people, smoking and moderate to high alcohol intake appear to accelerate the loss of bone in both </w:t>
      </w:r>
      <w:r w:rsidR="00E213F6" w:rsidRPr="00D84A99">
        <w:rPr>
          <w:sz w:val="22"/>
          <w:szCs w:val="22"/>
        </w:rPr>
        <w:t>men and women.</w:t>
      </w:r>
    </w:p>
    <w:p w14:paraId="5F5E17DB" w14:textId="09D85782" w:rsidR="004719A0" w:rsidRPr="006326CC" w:rsidRDefault="00AC7F16" w:rsidP="004719A0">
      <w:pPr>
        <w:spacing w:before="120" w:after="120" w:line="480" w:lineRule="auto"/>
        <w:rPr>
          <w:i/>
          <w:iCs/>
          <w:color w:val="000000"/>
          <w:sz w:val="22"/>
          <w:szCs w:val="22"/>
        </w:rPr>
      </w:pPr>
      <w:r w:rsidRPr="006326CC">
        <w:rPr>
          <w:i/>
          <w:iCs/>
          <w:color w:val="000000"/>
          <w:sz w:val="22"/>
          <w:szCs w:val="22"/>
        </w:rPr>
        <w:t>Secondary</w:t>
      </w:r>
      <w:r w:rsidR="004719A0" w:rsidRPr="006326CC">
        <w:rPr>
          <w:i/>
          <w:iCs/>
          <w:color w:val="000000"/>
          <w:sz w:val="22"/>
          <w:szCs w:val="22"/>
        </w:rPr>
        <w:t xml:space="preserve"> causes of osteoporosis </w:t>
      </w:r>
      <w:r w:rsidR="00F96341" w:rsidRPr="006326CC">
        <w:rPr>
          <w:i/>
          <w:iCs/>
          <w:color w:val="000000"/>
          <w:sz w:val="22"/>
          <w:szCs w:val="22"/>
        </w:rPr>
        <w:t>relevant to older people</w:t>
      </w:r>
    </w:p>
    <w:p w14:paraId="4BA1D085" w14:textId="27C41F2A" w:rsidR="00AC7F16" w:rsidRDefault="004665E8" w:rsidP="004719A0">
      <w:pPr>
        <w:spacing w:before="120" w:after="120" w:line="480" w:lineRule="auto"/>
        <w:rPr>
          <w:color w:val="000000"/>
          <w:sz w:val="22"/>
          <w:szCs w:val="22"/>
        </w:rPr>
      </w:pPr>
      <w:r>
        <w:rPr>
          <w:color w:val="000000"/>
          <w:sz w:val="22"/>
          <w:szCs w:val="22"/>
        </w:rPr>
        <w:t>Several illnesses</w:t>
      </w:r>
      <w:r w:rsidR="00AC7F16">
        <w:rPr>
          <w:color w:val="000000"/>
          <w:sz w:val="22"/>
          <w:szCs w:val="22"/>
        </w:rPr>
        <w:t xml:space="preserve"> associated with osteoporosis are listed i</w:t>
      </w:r>
      <w:r w:rsidR="003E7FBF">
        <w:rPr>
          <w:color w:val="000000"/>
          <w:sz w:val="22"/>
          <w:szCs w:val="22"/>
        </w:rPr>
        <w:t>n</w:t>
      </w:r>
      <w:r w:rsidR="00AC7F16">
        <w:rPr>
          <w:color w:val="000000"/>
          <w:sz w:val="22"/>
          <w:szCs w:val="22"/>
        </w:rPr>
        <w:t xml:space="preserve"> </w:t>
      </w:r>
      <w:r w:rsidR="00AC7F16" w:rsidRPr="00E748A5">
        <w:rPr>
          <w:b/>
          <w:bCs/>
          <w:color w:val="000000"/>
          <w:sz w:val="22"/>
          <w:szCs w:val="22"/>
        </w:rPr>
        <w:t>table 1</w:t>
      </w:r>
      <w:r w:rsidR="00AC7F16">
        <w:rPr>
          <w:color w:val="000000"/>
          <w:sz w:val="22"/>
          <w:szCs w:val="22"/>
        </w:rPr>
        <w:t xml:space="preserve">. A few </w:t>
      </w:r>
      <w:r>
        <w:rPr>
          <w:color w:val="000000"/>
          <w:sz w:val="22"/>
          <w:szCs w:val="22"/>
        </w:rPr>
        <w:t>of those</w:t>
      </w:r>
      <w:r w:rsidR="00B06EEE">
        <w:rPr>
          <w:color w:val="000000"/>
          <w:sz w:val="22"/>
          <w:szCs w:val="22"/>
        </w:rPr>
        <w:t xml:space="preserve"> illnesses and drug therapies</w:t>
      </w:r>
      <w:r>
        <w:rPr>
          <w:color w:val="000000"/>
          <w:sz w:val="22"/>
          <w:szCs w:val="22"/>
        </w:rPr>
        <w:t xml:space="preserve"> </w:t>
      </w:r>
      <w:r w:rsidR="00AC7F16">
        <w:rPr>
          <w:color w:val="000000"/>
          <w:sz w:val="22"/>
          <w:szCs w:val="22"/>
        </w:rPr>
        <w:t xml:space="preserve">pertinent to </w:t>
      </w:r>
      <w:r w:rsidR="00B06EEE">
        <w:rPr>
          <w:color w:val="000000"/>
          <w:sz w:val="22"/>
          <w:szCs w:val="22"/>
        </w:rPr>
        <w:t xml:space="preserve">the development of osteoporosis in </w:t>
      </w:r>
      <w:r w:rsidR="00AC7F16">
        <w:rPr>
          <w:color w:val="000000"/>
          <w:sz w:val="22"/>
          <w:szCs w:val="22"/>
        </w:rPr>
        <w:t xml:space="preserve">older people are discussed below. </w:t>
      </w:r>
      <w:r>
        <w:rPr>
          <w:color w:val="000000"/>
          <w:sz w:val="22"/>
          <w:szCs w:val="22"/>
        </w:rPr>
        <w:t>Further d</w:t>
      </w:r>
      <w:r w:rsidR="00F74BAD">
        <w:rPr>
          <w:color w:val="000000"/>
          <w:sz w:val="22"/>
          <w:szCs w:val="22"/>
        </w:rPr>
        <w:t>etailed discussion of secondary osteoporosis can be found in</w:t>
      </w:r>
      <w:r w:rsidR="00612741">
        <w:rPr>
          <w:color w:val="000000"/>
          <w:sz w:val="22"/>
          <w:szCs w:val="22"/>
        </w:rPr>
        <w:t xml:space="preserve"> a</w:t>
      </w:r>
      <w:r w:rsidR="005D7A4A">
        <w:rPr>
          <w:color w:val="000000"/>
          <w:sz w:val="22"/>
          <w:szCs w:val="22"/>
        </w:rPr>
        <w:t>n</w:t>
      </w:r>
      <w:r w:rsidR="0048608F">
        <w:rPr>
          <w:color w:val="000000"/>
          <w:sz w:val="22"/>
          <w:szCs w:val="22"/>
        </w:rPr>
        <w:t xml:space="preserve"> excellent review</w:t>
      </w:r>
      <w:r w:rsidR="00F74BAD">
        <w:rPr>
          <w:color w:val="000000"/>
          <w:sz w:val="22"/>
          <w:szCs w:val="22"/>
        </w:rPr>
        <w:t xml:space="preserve"> </w:t>
      </w:r>
      <w:r w:rsidR="00CC1DA4">
        <w:rPr>
          <w:color w:val="000000"/>
          <w:sz w:val="22"/>
          <w:szCs w:val="22"/>
        </w:rPr>
        <w:fldChar w:fldCharType="begin">
          <w:fldData xml:space="preserve">PEVuZE5vdGU+PENpdGU+PEF1dGhvcj5NaXJ6YTwvQXV0aG9yPjxZZWFyPjIwMTU8L1llYXI+PFJl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</w:fldData>
        </w:fldChar>
      </w:r>
      <w:r w:rsidR="00E213F6">
        <w:rPr>
          <w:color w:val="000000"/>
          <w:sz w:val="22"/>
          <w:szCs w:val="22"/>
        </w:rPr>
        <w:instrText xml:space="preserve"> ADDIN EN.CITE </w:instrText>
      </w:r>
      <w:r w:rsidR="00E213F6">
        <w:rPr>
          <w:color w:val="000000"/>
          <w:sz w:val="22"/>
          <w:szCs w:val="22"/>
        </w:rPr>
        <w:fldChar w:fldCharType="begin">
          <w:fldData xml:space="preserve">PEVuZE5vdGU+PENpdGU+PEF1dGhvcj5NaXJ6YTwvQXV0aG9yPjxZZWFyPjIwMTU8L1llYXI+PFJl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</w:fldData>
        </w:fldChar>
      </w:r>
      <w:r w:rsidR="00E213F6">
        <w:rPr>
          <w:color w:val="000000"/>
          <w:sz w:val="22"/>
          <w:szCs w:val="22"/>
        </w:rPr>
        <w:instrText xml:space="preserve"> ADDIN EN.CITE.DATA </w:instrText>
      </w:r>
      <w:r w:rsidR="00E213F6">
        <w:rPr>
          <w:color w:val="000000"/>
          <w:sz w:val="22"/>
          <w:szCs w:val="22"/>
        </w:rPr>
      </w:r>
      <w:r w:rsidR="00E213F6">
        <w:rPr>
          <w:color w:val="000000"/>
          <w:sz w:val="22"/>
          <w:szCs w:val="22"/>
        </w:rPr>
        <w:fldChar w:fldCharType="end"/>
      </w:r>
      <w:r w:rsidR="00CC1DA4">
        <w:rPr>
          <w:color w:val="000000"/>
          <w:sz w:val="22"/>
          <w:szCs w:val="22"/>
        </w:rPr>
      </w:r>
      <w:r w:rsidR="00CC1DA4">
        <w:rPr>
          <w:color w:val="000000"/>
          <w:sz w:val="22"/>
          <w:szCs w:val="22"/>
        </w:rPr>
        <w:fldChar w:fldCharType="separate"/>
      </w:r>
      <w:r w:rsidR="00E213F6">
        <w:rPr>
          <w:noProof/>
          <w:color w:val="000000"/>
          <w:sz w:val="22"/>
          <w:szCs w:val="22"/>
        </w:rPr>
        <w:t>(34)</w:t>
      </w:r>
      <w:r w:rsidR="00CC1DA4">
        <w:rPr>
          <w:color w:val="000000"/>
          <w:sz w:val="22"/>
          <w:szCs w:val="22"/>
        </w:rPr>
        <w:fldChar w:fldCharType="end"/>
      </w:r>
      <w:r>
        <w:rPr>
          <w:color w:val="000000"/>
          <w:sz w:val="22"/>
          <w:szCs w:val="22"/>
        </w:rPr>
        <w:t>.</w:t>
      </w:r>
    </w:p>
    <w:p w14:paraId="6897FEBC" w14:textId="6775F0BE" w:rsidR="004F4468" w:rsidRPr="004F4468" w:rsidRDefault="004F4468" w:rsidP="004719A0">
      <w:pPr>
        <w:spacing w:before="120" w:after="120" w:line="480" w:lineRule="auto"/>
        <w:rPr>
          <w:b/>
          <w:color w:val="000000"/>
          <w:sz w:val="22"/>
          <w:szCs w:val="22"/>
        </w:rPr>
      </w:pPr>
      <w:r>
        <w:rPr>
          <w:b/>
          <w:color w:val="000000"/>
          <w:sz w:val="22"/>
          <w:szCs w:val="22"/>
        </w:rPr>
        <w:t>[I</w:t>
      </w:r>
      <w:r w:rsidRPr="004F4468">
        <w:rPr>
          <w:b/>
          <w:color w:val="000000"/>
          <w:sz w:val="22"/>
          <w:szCs w:val="22"/>
        </w:rPr>
        <w:t>nsert Table 1.</w:t>
      </w:r>
      <w:r w:rsidRPr="004F4468">
        <w:rPr>
          <w:b/>
          <w:noProof/>
          <w:sz w:val="22"/>
          <w:szCs w:val="22"/>
        </w:rPr>
        <w:t xml:space="preserve"> Secondary casues of Osteoporosis relevant to older people</w:t>
      </w:r>
      <w:r w:rsidRPr="004F4468">
        <w:rPr>
          <w:b/>
          <w:color w:val="000000"/>
          <w:sz w:val="22"/>
          <w:szCs w:val="22"/>
        </w:rPr>
        <w:t>]</w:t>
      </w:r>
    </w:p>
    <w:p w14:paraId="37C60C2B" w14:textId="2A172B0E" w:rsidR="004719A0" w:rsidRPr="009A3F64" w:rsidRDefault="004719A0" w:rsidP="004719A0">
      <w:pPr>
        <w:spacing w:before="120" w:after="120" w:line="480" w:lineRule="auto"/>
        <w:rPr>
          <w:i/>
          <w:color w:val="000000"/>
          <w:sz w:val="22"/>
          <w:szCs w:val="22"/>
        </w:rPr>
      </w:pPr>
      <w:r w:rsidRPr="009A3F64">
        <w:rPr>
          <w:i/>
          <w:color w:val="000000"/>
          <w:sz w:val="22"/>
          <w:szCs w:val="22"/>
        </w:rPr>
        <w:t>Glucocorticoids</w:t>
      </w:r>
    </w:p>
    <w:p w14:paraId="4250BA8A" w14:textId="0BB87181" w:rsidR="004719A0" w:rsidRPr="009A3F64" w:rsidRDefault="004719A0" w:rsidP="00B44E37">
      <w:pPr>
        <w:spacing w:before="120" w:after="120" w:line="480" w:lineRule="auto"/>
        <w:rPr>
          <w:color w:val="000000"/>
          <w:sz w:val="22"/>
          <w:szCs w:val="22"/>
        </w:rPr>
      </w:pPr>
      <w:r w:rsidRPr="009A3F64">
        <w:rPr>
          <w:color w:val="000000"/>
          <w:sz w:val="22"/>
          <w:szCs w:val="22"/>
        </w:rPr>
        <w:t>Glucocorticoids f</w:t>
      </w:r>
      <w:r w:rsidR="00514C02">
        <w:rPr>
          <w:color w:val="000000"/>
          <w:sz w:val="22"/>
          <w:szCs w:val="22"/>
        </w:rPr>
        <w:t>orm</w:t>
      </w:r>
      <w:r w:rsidRPr="009A3F64">
        <w:rPr>
          <w:color w:val="000000"/>
          <w:sz w:val="22"/>
          <w:szCs w:val="22"/>
        </w:rPr>
        <w:t xml:space="preserve"> part of the treatment strategy in a wide variety of diseases</w:t>
      </w:r>
      <w:r w:rsidR="00514C02">
        <w:rPr>
          <w:color w:val="000000"/>
          <w:sz w:val="22"/>
          <w:szCs w:val="22"/>
        </w:rPr>
        <w:t>, including</w:t>
      </w:r>
      <w:r w:rsidRPr="009A3F64">
        <w:rPr>
          <w:color w:val="000000"/>
          <w:sz w:val="22"/>
          <w:szCs w:val="22"/>
        </w:rPr>
        <w:t xml:space="preserve"> chronic inflammatory, rheumatological and respiratory illnesses.  It is estimated that 1% of the population in the United Kingdom are receiving long term glucocorticoid therapy and the rate of long-term use is gradually increasing</w:t>
      </w:r>
      <w:r w:rsidR="004665E8">
        <w:rPr>
          <w:color w:val="000000"/>
          <w:sz w:val="22"/>
          <w:szCs w:val="22"/>
        </w:rPr>
        <w:t xml:space="preserve"> </w:t>
      </w:r>
      <w:r w:rsidR="00CC1DA4">
        <w:rPr>
          <w:color w:val="000000"/>
          <w:sz w:val="22"/>
          <w:szCs w:val="22"/>
        </w:rPr>
        <w:fldChar w:fldCharType="begin">
          <w:fldData xml:space="preserve">PEVuZE5vdGU+PENpdGU+PEF1dGhvcj5GYXJkZXQ8L0F1dGhvcj48WWVhcj4yMDExPC9ZZWFyPjxS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</w:fldData>
        </w:fldChar>
      </w:r>
      <w:r w:rsidR="00E213F6">
        <w:rPr>
          <w:color w:val="000000"/>
          <w:sz w:val="22"/>
          <w:szCs w:val="22"/>
        </w:rPr>
        <w:instrText xml:space="preserve"> ADDIN EN.CITE </w:instrText>
      </w:r>
      <w:r w:rsidR="00E213F6">
        <w:rPr>
          <w:color w:val="000000"/>
          <w:sz w:val="22"/>
          <w:szCs w:val="22"/>
        </w:rPr>
        <w:fldChar w:fldCharType="begin">
          <w:fldData xml:space="preserve">PEVuZE5vdGU+PENpdGU+PEF1dGhvcj5GYXJkZXQ8L0F1dGhvcj48WWVhcj4yMDExPC9ZZWFyPjxS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</w:fldData>
        </w:fldChar>
      </w:r>
      <w:r w:rsidR="00E213F6">
        <w:rPr>
          <w:color w:val="000000"/>
          <w:sz w:val="22"/>
          <w:szCs w:val="22"/>
        </w:rPr>
        <w:instrText xml:space="preserve"> ADDIN EN.CITE.DATA </w:instrText>
      </w:r>
      <w:r w:rsidR="00E213F6">
        <w:rPr>
          <w:color w:val="000000"/>
          <w:sz w:val="22"/>
          <w:szCs w:val="22"/>
        </w:rPr>
      </w:r>
      <w:r w:rsidR="00E213F6">
        <w:rPr>
          <w:color w:val="000000"/>
          <w:sz w:val="22"/>
          <w:szCs w:val="22"/>
        </w:rPr>
        <w:fldChar w:fldCharType="end"/>
      </w:r>
      <w:r w:rsidR="00CC1DA4">
        <w:rPr>
          <w:color w:val="000000"/>
          <w:sz w:val="22"/>
          <w:szCs w:val="22"/>
        </w:rPr>
      </w:r>
      <w:r w:rsidR="00CC1DA4">
        <w:rPr>
          <w:color w:val="000000"/>
          <w:sz w:val="22"/>
          <w:szCs w:val="22"/>
        </w:rPr>
        <w:fldChar w:fldCharType="separate"/>
      </w:r>
      <w:r w:rsidR="00E213F6">
        <w:rPr>
          <w:noProof/>
          <w:color w:val="000000"/>
          <w:sz w:val="22"/>
          <w:szCs w:val="22"/>
        </w:rPr>
        <w:t>(35)</w:t>
      </w:r>
      <w:r w:rsidR="00CC1DA4">
        <w:rPr>
          <w:color w:val="000000"/>
          <w:sz w:val="22"/>
          <w:szCs w:val="22"/>
        </w:rPr>
        <w:fldChar w:fldCharType="end"/>
      </w:r>
      <w:r w:rsidRPr="009A3F64">
        <w:rPr>
          <w:color w:val="000000"/>
          <w:sz w:val="22"/>
          <w:szCs w:val="22"/>
        </w:rPr>
        <w:t>.  However, the anti-inflammatory therapeutic benefits are accompanied by adv</w:t>
      </w:r>
      <w:r w:rsidR="00F71DE0">
        <w:rPr>
          <w:color w:val="000000"/>
          <w:sz w:val="22"/>
          <w:szCs w:val="22"/>
        </w:rPr>
        <w:t>erse effects on bone health. I</w:t>
      </w:r>
      <w:r w:rsidRPr="009A3F64">
        <w:rPr>
          <w:color w:val="000000"/>
          <w:sz w:val="22"/>
          <w:szCs w:val="22"/>
        </w:rPr>
        <w:t>t is estimated that vertebral and non-vertebral fractures occur in 30-40% of patients who are receiving chronic glucocorticoid therapy, and this effect appears to be dose dependent</w:t>
      </w:r>
      <w:r w:rsidR="004665E8">
        <w:rPr>
          <w:color w:val="000000"/>
          <w:sz w:val="22"/>
          <w:szCs w:val="22"/>
        </w:rPr>
        <w:t xml:space="preserve"> </w:t>
      </w:r>
      <w:r w:rsidR="00CC1DA4">
        <w:rPr>
          <w:color w:val="000000"/>
          <w:sz w:val="22"/>
          <w:szCs w:val="22"/>
        </w:rPr>
        <w:fldChar w:fldCharType="begin"/>
      </w:r>
      <w:r w:rsidR="00E213F6">
        <w:rPr>
          <w:color w:val="000000"/>
          <w:sz w:val="22"/>
          <w:szCs w:val="22"/>
        </w:rPr>
        <w:instrText xml:space="preserve"> ADDIN EN.CITE &lt;EndNote&gt;&lt;Cite&gt;&lt;Author&gt;Canalis&lt;/Author&gt;&lt;Year&gt;2007&lt;/Year&gt;&lt;RecNum&gt;86&lt;/RecNum&gt;&lt;DisplayText&gt;(36)&lt;/DisplayText&gt;&lt;record&gt;&lt;rec-number&gt;86&lt;/rec-number&gt;&lt;foreign-keys&gt;&lt;key app="EN" db-id="r020e0dr65pee1ete05ppefxeatwwdv0afwt" timestamp="1592426390"&gt;86&lt;/key&gt;&lt;/foreign-keys&gt;&lt;ref-type name="Journal Article"&gt;17&lt;/ref-type&gt;&lt;contributors&gt;&lt;authors&gt;&lt;author&gt;Canalis, E.&lt;/author&gt;&lt;author&gt;Mazziotti, G.&lt;/author&gt;&lt;author&gt;Giustina, A.&lt;/author&gt;&lt;author&gt;Bilezikian, J. P.&lt;/author&gt;&lt;/authors&gt;&lt;/contributors&gt;&lt;auth-address&gt;Saint Francis Hospital and Medical Center, Hartford, CT 060105, USA.&lt;/auth-address&gt;&lt;titles&gt;&lt;title&gt;Glucocorticoid-induced osteoporosis: pathophysiology and therapy&lt;/title&gt;&lt;secondary-title&gt;Osteoporos Int&lt;/secondary-title&gt;&lt;/titles&gt;&lt;periodical&gt;&lt;full-title&gt;Osteoporos Int&lt;/full-title&gt;&lt;/periodical&gt;&lt;pages&gt;1319-28&lt;/pages&gt;&lt;volume&gt;18&lt;/volume&gt;&lt;number&gt;10&lt;/number&gt;&lt;edition&gt;2007/06/15&lt;/edition&gt;&lt;keywords&gt;&lt;keyword&gt;Bone Density&lt;/keyword&gt;&lt;keyword&gt;Female&lt;/keyword&gt;&lt;keyword&gt;Fractures, Bone/*chemically induced/physiopathology/therapy&lt;/keyword&gt;&lt;keyword&gt;Glucocorticoids/*adverse effects&lt;/keyword&gt;&lt;keyword&gt;Guideline Adherence&lt;/keyword&gt;&lt;keyword&gt;Humans&lt;/keyword&gt;&lt;keyword&gt;Male&lt;/keyword&gt;&lt;keyword&gt;Osteoblasts/drug effects&lt;/keyword&gt;&lt;keyword&gt;Osteocytes/drug effects&lt;/keyword&gt;&lt;keyword&gt;Osteoporosis/*chemically induced/therapy&lt;/keyword&gt;&lt;keyword&gt;Treatment Outcome&lt;/keyword&gt;&lt;keyword&gt;Vitamin D/therapeutic use&lt;/keyword&gt;&lt;/keywords&gt;&lt;dates&gt;&lt;year&gt;2007&lt;/year&gt;&lt;pub-dates&gt;&lt;date&gt;Oct&lt;/date&gt;&lt;/pub-dates&gt;&lt;/dates&gt;&lt;isbn&gt;0937-941X (Print)&amp;#xD;0937-941x&lt;/isbn&gt;&lt;accession-num&gt;17566815&lt;/accession-num&gt;&lt;urls&gt;&lt;related-urls&gt;&lt;url&gt;https://link.springer.com/article/10.1007/s00198-007-0394-0&lt;/url&gt;&lt;/related-urls&gt;&lt;/urls&gt;&lt;electronic-resource-num&gt;10.1007/s00198-007-0394-0&lt;/electronic-resource-num&gt;&lt;remote-database-provider&gt;NLM&lt;/remote-database-provider&gt;&lt;language&gt;eng&lt;/language&gt;&lt;/record&gt;&lt;/Cite&gt;&lt;/EndNote&gt;</w:instrText>
      </w:r>
      <w:r w:rsidR="00CC1DA4">
        <w:rPr>
          <w:color w:val="000000"/>
          <w:sz w:val="22"/>
          <w:szCs w:val="22"/>
        </w:rPr>
        <w:fldChar w:fldCharType="separate"/>
      </w:r>
      <w:r w:rsidR="00E213F6">
        <w:rPr>
          <w:noProof/>
          <w:color w:val="000000"/>
          <w:sz w:val="22"/>
          <w:szCs w:val="22"/>
        </w:rPr>
        <w:t>(36)</w:t>
      </w:r>
      <w:r w:rsidR="00CC1DA4">
        <w:rPr>
          <w:color w:val="000000"/>
          <w:sz w:val="22"/>
          <w:szCs w:val="22"/>
        </w:rPr>
        <w:fldChar w:fldCharType="end"/>
      </w:r>
      <w:r w:rsidR="00F71DE0">
        <w:rPr>
          <w:color w:val="000000"/>
          <w:sz w:val="22"/>
          <w:szCs w:val="22"/>
        </w:rPr>
        <w:t>.  Nevertheless</w:t>
      </w:r>
      <w:r w:rsidRPr="009A3F64">
        <w:rPr>
          <w:color w:val="000000"/>
          <w:sz w:val="22"/>
          <w:szCs w:val="22"/>
        </w:rPr>
        <w:t xml:space="preserve">, fracture risk can rapidly </w:t>
      </w:r>
      <w:r w:rsidR="00514C02">
        <w:rPr>
          <w:color w:val="000000"/>
          <w:sz w:val="22"/>
          <w:szCs w:val="22"/>
        </w:rPr>
        <w:t>return to</w:t>
      </w:r>
      <w:r w:rsidRPr="009A3F64">
        <w:rPr>
          <w:color w:val="000000"/>
          <w:sz w:val="22"/>
          <w:szCs w:val="22"/>
        </w:rPr>
        <w:t xml:space="preserve"> baseline after steroid cessation.</w:t>
      </w:r>
      <w:r w:rsidR="001F246D">
        <w:rPr>
          <w:color w:val="000000"/>
          <w:sz w:val="22"/>
          <w:szCs w:val="22"/>
        </w:rPr>
        <w:t xml:space="preserve"> </w:t>
      </w:r>
      <w:r w:rsidRPr="009A3F64">
        <w:rPr>
          <w:color w:val="000000"/>
          <w:sz w:val="22"/>
          <w:szCs w:val="22"/>
        </w:rPr>
        <w:t xml:space="preserve">Glucocorticoids impair the function of osteoblasts, induce apoptosis of both osteoblasts </w:t>
      </w:r>
      <w:r w:rsidRPr="009A3F64">
        <w:rPr>
          <w:color w:val="000000"/>
          <w:sz w:val="22"/>
          <w:szCs w:val="22"/>
        </w:rPr>
        <w:lastRenderedPageBreak/>
        <w:t>and osteocytes and promote osteoclast formation ultimately leading to net suppression of bone formation</w:t>
      </w:r>
      <w:r w:rsidR="004665E8">
        <w:rPr>
          <w:color w:val="000000"/>
          <w:sz w:val="22"/>
          <w:szCs w:val="22"/>
        </w:rPr>
        <w:t xml:space="preserve"> </w:t>
      </w:r>
      <w:r w:rsidR="00CC1DA4">
        <w:rPr>
          <w:color w:val="000000"/>
          <w:sz w:val="22"/>
          <w:szCs w:val="22"/>
        </w:rPr>
        <w:fldChar w:fldCharType="begin">
          <w:fldData xml:space="preserve">PEVuZE5vdGU+PENpdGU+PEF1dGhvcj5IYXJkeTwvQXV0aG9yPjxZZWFyPjIwMTg8L1llYXI+PFJl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</w:fldData>
        </w:fldChar>
      </w:r>
      <w:r w:rsidR="00E213F6">
        <w:rPr>
          <w:color w:val="000000"/>
          <w:sz w:val="22"/>
          <w:szCs w:val="22"/>
        </w:rPr>
        <w:instrText xml:space="preserve"> ADDIN EN.CITE </w:instrText>
      </w:r>
      <w:r w:rsidR="00E213F6">
        <w:rPr>
          <w:color w:val="000000"/>
          <w:sz w:val="22"/>
          <w:szCs w:val="22"/>
        </w:rPr>
        <w:fldChar w:fldCharType="begin">
          <w:fldData xml:space="preserve">PEVuZE5vdGU+PENpdGU+PEF1dGhvcj5IYXJkeTwvQXV0aG9yPjxZZWFyPjIwMTg8L1llYXI+PFJl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</w:fldData>
        </w:fldChar>
      </w:r>
      <w:r w:rsidR="00E213F6">
        <w:rPr>
          <w:color w:val="000000"/>
          <w:sz w:val="22"/>
          <w:szCs w:val="22"/>
        </w:rPr>
        <w:instrText xml:space="preserve"> ADDIN EN.CITE.DATA </w:instrText>
      </w:r>
      <w:r w:rsidR="00E213F6">
        <w:rPr>
          <w:color w:val="000000"/>
          <w:sz w:val="22"/>
          <w:szCs w:val="22"/>
        </w:rPr>
      </w:r>
      <w:r w:rsidR="00E213F6">
        <w:rPr>
          <w:color w:val="000000"/>
          <w:sz w:val="22"/>
          <w:szCs w:val="22"/>
        </w:rPr>
        <w:fldChar w:fldCharType="end"/>
      </w:r>
      <w:r w:rsidR="00CC1DA4">
        <w:rPr>
          <w:color w:val="000000"/>
          <w:sz w:val="22"/>
          <w:szCs w:val="22"/>
        </w:rPr>
      </w:r>
      <w:r w:rsidR="00CC1DA4">
        <w:rPr>
          <w:color w:val="000000"/>
          <w:sz w:val="22"/>
          <w:szCs w:val="22"/>
        </w:rPr>
        <w:fldChar w:fldCharType="separate"/>
      </w:r>
      <w:r w:rsidR="00E213F6">
        <w:rPr>
          <w:noProof/>
          <w:color w:val="000000"/>
          <w:sz w:val="22"/>
          <w:szCs w:val="22"/>
        </w:rPr>
        <w:t>(37)</w:t>
      </w:r>
      <w:r w:rsidR="00CC1DA4">
        <w:rPr>
          <w:color w:val="000000"/>
          <w:sz w:val="22"/>
          <w:szCs w:val="22"/>
        </w:rPr>
        <w:fldChar w:fldCharType="end"/>
      </w:r>
      <w:r w:rsidRPr="009A3F64">
        <w:rPr>
          <w:color w:val="000000"/>
          <w:sz w:val="22"/>
          <w:szCs w:val="22"/>
        </w:rPr>
        <w:t xml:space="preserve">. The hormonal and intracellular effects of glucocorticoids are summarised in </w:t>
      </w:r>
      <w:r w:rsidRPr="000C51D7">
        <w:rPr>
          <w:b/>
          <w:bCs/>
          <w:color w:val="000000"/>
          <w:sz w:val="22"/>
          <w:szCs w:val="22"/>
        </w:rPr>
        <w:t xml:space="preserve">figure </w:t>
      </w:r>
      <w:r w:rsidR="000112D4">
        <w:rPr>
          <w:b/>
          <w:bCs/>
          <w:color w:val="000000"/>
          <w:sz w:val="22"/>
          <w:szCs w:val="22"/>
        </w:rPr>
        <w:t>2</w:t>
      </w:r>
      <w:r w:rsidRPr="009A3F64">
        <w:rPr>
          <w:color w:val="000000"/>
          <w:sz w:val="22"/>
          <w:szCs w:val="22"/>
        </w:rPr>
        <w:t xml:space="preserve">. </w:t>
      </w:r>
    </w:p>
    <w:p w14:paraId="2E112B35" w14:textId="5F41B5A8" w:rsidR="004719A0" w:rsidRPr="004665E8" w:rsidRDefault="00EF6F5D" w:rsidP="004719A0">
      <w:pPr>
        <w:spacing w:after="160" w:line="480" w:lineRule="auto"/>
        <w:rPr>
          <w:b/>
          <w:color w:val="000000"/>
          <w:sz w:val="22"/>
          <w:szCs w:val="22"/>
        </w:rPr>
      </w:pPr>
      <w:r w:rsidRPr="004665E8">
        <w:rPr>
          <w:b/>
          <w:color w:val="000000"/>
          <w:sz w:val="22"/>
          <w:szCs w:val="22"/>
        </w:rPr>
        <w:t xml:space="preserve">[Insert </w:t>
      </w:r>
      <w:r w:rsidR="004719A0" w:rsidRPr="004665E8">
        <w:rPr>
          <w:b/>
          <w:color w:val="000000"/>
          <w:sz w:val="22"/>
          <w:szCs w:val="22"/>
        </w:rPr>
        <w:t xml:space="preserve">Figure </w:t>
      </w:r>
      <w:r w:rsidR="000112D4">
        <w:rPr>
          <w:b/>
          <w:color w:val="000000"/>
          <w:sz w:val="22"/>
          <w:szCs w:val="22"/>
        </w:rPr>
        <w:t>2</w:t>
      </w:r>
      <w:r w:rsidR="004719A0" w:rsidRPr="004665E8">
        <w:rPr>
          <w:b/>
          <w:color w:val="000000"/>
          <w:sz w:val="22"/>
          <w:szCs w:val="22"/>
        </w:rPr>
        <w:t>. Actions of glucocorticoid excess on bone</w:t>
      </w:r>
      <w:r w:rsidR="00305D53">
        <w:rPr>
          <w:b/>
          <w:color w:val="000000"/>
          <w:sz w:val="22"/>
          <w:szCs w:val="22"/>
        </w:rPr>
        <w:t>]</w:t>
      </w:r>
      <w:r w:rsidR="004719A0" w:rsidRPr="004665E8">
        <w:rPr>
          <w:b/>
          <w:color w:val="000000"/>
          <w:sz w:val="22"/>
          <w:szCs w:val="22"/>
        </w:rPr>
        <w:t> </w:t>
      </w:r>
    </w:p>
    <w:p w14:paraId="63B35962" w14:textId="538DCDC7" w:rsidR="004719A0" w:rsidRPr="009A3F64" w:rsidRDefault="004719A0" w:rsidP="004719A0">
      <w:pPr>
        <w:spacing w:line="480" w:lineRule="auto"/>
        <w:rPr>
          <w:i/>
          <w:color w:val="000000"/>
          <w:sz w:val="22"/>
          <w:szCs w:val="22"/>
        </w:rPr>
      </w:pPr>
      <w:r w:rsidRPr="009A3F64">
        <w:rPr>
          <w:i/>
          <w:color w:val="000000"/>
          <w:sz w:val="22"/>
          <w:szCs w:val="22"/>
        </w:rPr>
        <w:t>Proton pump inhibitors (PPI)</w:t>
      </w:r>
    </w:p>
    <w:p w14:paraId="7278E93A" w14:textId="62F5037D" w:rsidR="004719A0" w:rsidRPr="009A3F64" w:rsidRDefault="004719A0" w:rsidP="004719A0">
      <w:pPr>
        <w:spacing w:line="480" w:lineRule="auto"/>
        <w:rPr>
          <w:color w:val="000000"/>
          <w:sz w:val="22"/>
          <w:szCs w:val="22"/>
        </w:rPr>
      </w:pPr>
      <w:r w:rsidRPr="009A3F64">
        <w:rPr>
          <w:color w:val="000000"/>
          <w:sz w:val="22"/>
          <w:szCs w:val="22"/>
        </w:rPr>
        <w:t>Long-term PPI prescriptions in the UK are increasing and their use have been associated with an elevated fracture risk</w:t>
      </w:r>
      <w:r w:rsidR="004665E8">
        <w:rPr>
          <w:color w:val="000000"/>
          <w:sz w:val="22"/>
          <w:szCs w:val="22"/>
        </w:rPr>
        <w:t xml:space="preserve"> </w:t>
      </w:r>
      <w:r w:rsidR="00CC1DA4">
        <w:rPr>
          <w:color w:val="000000"/>
          <w:sz w:val="22"/>
          <w:szCs w:val="22"/>
        </w:rPr>
        <w:fldChar w:fldCharType="begin">
          <w:fldData xml:space="preserve">PEVuZE5vdGU+PENpdGU+PEF1dGhvcj5UaG9uZzwvQXV0aG9yPjxZZWFyPjIwMTk8L1llYXI+PFJl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</w:fldData>
        </w:fldChar>
      </w:r>
      <w:r w:rsidR="00E213F6">
        <w:rPr>
          <w:color w:val="000000"/>
          <w:sz w:val="22"/>
          <w:szCs w:val="22"/>
        </w:rPr>
        <w:instrText xml:space="preserve"> ADDIN EN.CITE </w:instrText>
      </w:r>
      <w:r w:rsidR="00E213F6">
        <w:rPr>
          <w:color w:val="000000"/>
          <w:sz w:val="22"/>
          <w:szCs w:val="22"/>
        </w:rPr>
        <w:fldChar w:fldCharType="begin">
          <w:fldData xml:space="preserve">PEVuZE5vdGU+PENpdGU+PEF1dGhvcj5UaG9uZzwvQXV0aG9yPjxZZWFyPjIwMTk8L1llYXI+PFJl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</w:fldData>
        </w:fldChar>
      </w:r>
      <w:r w:rsidR="00E213F6">
        <w:rPr>
          <w:color w:val="000000"/>
          <w:sz w:val="22"/>
          <w:szCs w:val="22"/>
        </w:rPr>
        <w:instrText xml:space="preserve"> ADDIN EN.CITE.DATA </w:instrText>
      </w:r>
      <w:r w:rsidR="00E213F6">
        <w:rPr>
          <w:color w:val="000000"/>
          <w:sz w:val="22"/>
          <w:szCs w:val="22"/>
        </w:rPr>
      </w:r>
      <w:r w:rsidR="00E213F6">
        <w:rPr>
          <w:color w:val="000000"/>
          <w:sz w:val="22"/>
          <w:szCs w:val="22"/>
        </w:rPr>
        <w:fldChar w:fldCharType="end"/>
      </w:r>
      <w:r w:rsidR="00CC1DA4">
        <w:rPr>
          <w:color w:val="000000"/>
          <w:sz w:val="22"/>
          <w:szCs w:val="22"/>
        </w:rPr>
      </w:r>
      <w:r w:rsidR="00CC1DA4">
        <w:rPr>
          <w:color w:val="000000"/>
          <w:sz w:val="22"/>
          <w:szCs w:val="22"/>
        </w:rPr>
        <w:fldChar w:fldCharType="separate"/>
      </w:r>
      <w:r w:rsidR="00E213F6">
        <w:rPr>
          <w:noProof/>
          <w:color w:val="000000"/>
          <w:sz w:val="22"/>
          <w:szCs w:val="22"/>
        </w:rPr>
        <w:t>(38)</w:t>
      </w:r>
      <w:r w:rsidR="00CC1DA4">
        <w:rPr>
          <w:color w:val="000000"/>
          <w:sz w:val="22"/>
          <w:szCs w:val="22"/>
        </w:rPr>
        <w:fldChar w:fldCharType="end"/>
      </w:r>
      <w:r w:rsidRPr="009A3F64">
        <w:rPr>
          <w:color w:val="000000"/>
          <w:sz w:val="22"/>
          <w:szCs w:val="22"/>
        </w:rPr>
        <w:t xml:space="preserve">.  </w:t>
      </w:r>
      <w:r w:rsidR="00B07392">
        <w:rPr>
          <w:color w:val="000000"/>
          <w:sz w:val="22"/>
          <w:szCs w:val="22"/>
        </w:rPr>
        <w:t>T</w:t>
      </w:r>
      <w:r w:rsidRPr="009A3F64">
        <w:rPr>
          <w:color w:val="000000"/>
          <w:sz w:val="22"/>
          <w:szCs w:val="22"/>
        </w:rPr>
        <w:t>wo m</w:t>
      </w:r>
      <w:r w:rsidR="00F71DE0">
        <w:rPr>
          <w:color w:val="000000"/>
          <w:sz w:val="22"/>
          <w:szCs w:val="22"/>
        </w:rPr>
        <w:t xml:space="preserve">ain mechanisms are involved. Firstly, </w:t>
      </w:r>
      <w:r w:rsidRPr="009A3F64">
        <w:rPr>
          <w:color w:val="000000"/>
          <w:sz w:val="22"/>
          <w:szCs w:val="22"/>
        </w:rPr>
        <w:t>hypergastrinemia leads to osteoclastic precursor stimulation resulting in an alteration in balance that favour</w:t>
      </w:r>
      <w:r w:rsidR="00F71DE0">
        <w:rPr>
          <w:color w:val="000000"/>
          <w:sz w:val="22"/>
          <w:szCs w:val="22"/>
        </w:rPr>
        <w:t>s increased bone resorption. Secondly,</w:t>
      </w:r>
      <w:r w:rsidRPr="009A3F64">
        <w:rPr>
          <w:color w:val="000000"/>
          <w:sz w:val="22"/>
          <w:szCs w:val="22"/>
        </w:rPr>
        <w:t xml:space="preserve"> hypochlorhydria</w:t>
      </w:r>
      <w:r w:rsidR="00001D03">
        <w:rPr>
          <w:color w:val="000000"/>
          <w:sz w:val="22"/>
          <w:szCs w:val="22"/>
        </w:rPr>
        <w:t xml:space="preserve"> </w:t>
      </w:r>
      <w:r w:rsidRPr="009A3F64">
        <w:rPr>
          <w:color w:val="000000"/>
          <w:sz w:val="22"/>
          <w:szCs w:val="22"/>
        </w:rPr>
        <w:t>affects the absorption of calcium and magnesium</w:t>
      </w:r>
      <w:r w:rsidR="00514C02">
        <w:rPr>
          <w:color w:val="000000"/>
          <w:sz w:val="22"/>
          <w:szCs w:val="22"/>
        </w:rPr>
        <w:t>, leading</w:t>
      </w:r>
      <w:r w:rsidRPr="009A3F64">
        <w:rPr>
          <w:color w:val="000000"/>
          <w:sz w:val="22"/>
          <w:szCs w:val="22"/>
        </w:rPr>
        <w:t xml:space="preserve"> to hyperparathyroidism and an increase in osteoclastic activity. There is an overall increase in fracture risk through</w:t>
      </w:r>
      <w:r w:rsidR="00395006">
        <w:rPr>
          <w:color w:val="000000"/>
          <w:sz w:val="22"/>
          <w:szCs w:val="22"/>
        </w:rPr>
        <w:t xml:space="preserve"> the</w:t>
      </w:r>
      <w:r w:rsidRPr="009A3F64">
        <w:rPr>
          <w:color w:val="000000"/>
          <w:sz w:val="22"/>
          <w:szCs w:val="22"/>
        </w:rPr>
        <w:t xml:space="preserve"> effect</w:t>
      </w:r>
      <w:r w:rsidR="00395006">
        <w:rPr>
          <w:color w:val="000000"/>
          <w:sz w:val="22"/>
          <w:szCs w:val="22"/>
        </w:rPr>
        <w:t>s</w:t>
      </w:r>
      <w:r w:rsidRPr="009A3F64">
        <w:rPr>
          <w:color w:val="000000"/>
          <w:sz w:val="22"/>
          <w:szCs w:val="22"/>
        </w:rPr>
        <w:t xml:space="preserve"> on bone remodelling, </w:t>
      </w:r>
      <w:r w:rsidR="009F0CC6">
        <w:rPr>
          <w:color w:val="000000"/>
          <w:sz w:val="22"/>
          <w:szCs w:val="22"/>
        </w:rPr>
        <w:t xml:space="preserve">decreased </w:t>
      </w:r>
      <w:r w:rsidRPr="009A3F64">
        <w:rPr>
          <w:color w:val="000000"/>
          <w:sz w:val="22"/>
          <w:szCs w:val="22"/>
        </w:rPr>
        <w:t>mineral absorption as well as a decrease in muscle strength leading to poorer physical function and a higher falls risk</w:t>
      </w:r>
      <w:r w:rsidR="004665E8">
        <w:rPr>
          <w:color w:val="000000"/>
          <w:sz w:val="22"/>
          <w:szCs w:val="22"/>
        </w:rPr>
        <w:t xml:space="preserve"> </w:t>
      </w:r>
      <w:r w:rsidR="00CC1DA4">
        <w:rPr>
          <w:color w:val="000000"/>
          <w:sz w:val="22"/>
          <w:szCs w:val="22"/>
        </w:rPr>
        <w:fldChar w:fldCharType="begin">
          <w:fldData xml:space="preserve">PEVuZE5vdGU+PENpdGU+PEF1dGhvcj5UaG9uZzwvQXV0aG9yPjxZZWFyPjIwMTk8L1llYXI+PFJl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</w:fldData>
        </w:fldChar>
      </w:r>
      <w:r w:rsidR="00E213F6">
        <w:rPr>
          <w:color w:val="000000"/>
          <w:sz w:val="22"/>
          <w:szCs w:val="22"/>
        </w:rPr>
        <w:instrText xml:space="preserve"> ADDIN EN.CITE </w:instrText>
      </w:r>
      <w:r w:rsidR="00E213F6">
        <w:rPr>
          <w:color w:val="000000"/>
          <w:sz w:val="22"/>
          <w:szCs w:val="22"/>
        </w:rPr>
        <w:fldChar w:fldCharType="begin">
          <w:fldData xml:space="preserve">PEVuZE5vdGU+PENpdGU+PEF1dGhvcj5UaG9uZzwvQXV0aG9yPjxZZWFyPjIwMTk8L1llYXI+PFJl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</w:fldData>
        </w:fldChar>
      </w:r>
      <w:r w:rsidR="00E213F6">
        <w:rPr>
          <w:color w:val="000000"/>
          <w:sz w:val="22"/>
          <w:szCs w:val="22"/>
        </w:rPr>
        <w:instrText xml:space="preserve"> ADDIN EN.CITE.DATA </w:instrText>
      </w:r>
      <w:r w:rsidR="00E213F6">
        <w:rPr>
          <w:color w:val="000000"/>
          <w:sz w:val="22"/>
          <w:szCs w:val="22"/>
        </w:rPr>
      </w:r>
      <w:r w:rsidR="00E213F6">
        <w:rPr>
          <w:color w:val="000000"/>
          <w:sz w:val="22"/>
          <w:szCs w:val="22"/>
        </w:rPr>
        <w:fldChar w:fldCharType="end"/>
      </w:r>
      <w:r w:rsidR="00CC1DA4">
        <w:rPr>
          <w:color w:val="000000"/>
          <w:sz w:val="22"/>
          <w:szCs w:val="22"/>
        </w:rPr>
      </w:r>
      <w:r w:rsidR="00CC1DA4">
        <w:rPr>
          <w:color w:val="000000"/>
          <w:sz w:val="22"/>
          <w:szCs w:val="22"/>
        </w:rPr>
        <w:fldChar w:fldCharType="separate"/>
      </w:r>
      <w:r w:rsidR="00E213F6">
        <w:rPr>
          <w:noProof/>
          <w:color w:val="000000"/>
          <w:sz w:val="22"/>
          <w:szCs w:val="22"/>
        </w:rPr>
        <w:t>(38)</w:t>
      </w:r>
      <w:r w:rsidR="00CC1DA4">
        <w:rPr>
          <w:color w:val="000000"/>
          <w:sz w:val="22"/>
          <w:szCs w:val="22"/>
        </w:rPr>
        <w:fldChar w:fldCharType="end"/>
      </w:r>
      <w:r w:rsidRPr="009A3F64">
        <w:rPr>
          <w:color w:val="000000"/>
          <w:sz w:val="22"/>
          <w:szCs w:val="22"/>
        </w:rPr>
        <w:t>.</w:t>
      </w:r>
    </w:p>
    <w:p w14:paraId="4CED9A5F" w14:textId="754B6841" w:rsidR="004719A0" w:rsidRPr="009A3F64" w:rsidRDefault="004719A0" w:rsidP="004719A0">
      <w:pPr>
        <w:spacing w:after="120" w:line="480" w:lineRule="auto"/>
        <w:rPr>
          <w:i/>
          <w:sz w:val="22"/>
          <w:szCs w:val="22"/>
        </w:rPr>
      </w:pPr>
      <w:r w:rsidRPr="009A3F64">
        <w:rPr>
          <w:i/>
          <w:sz w:val="22"/>
          <w:szCs w:val="22"/>
        </w:rPr>
        <w:t>Antiepileptic drugs (AED)</w:t>
      </w:r>
    </w:p>
    <w:p w14:paraId="3138AD93" w14:textId="534360E8" w:rsidR="004719A0" w:rsidRPr="009A3F64" w:rsidRDefault="004719A0" w:rsidP="004719A0">
      <w:pPr>
        <w:spacing w:after="120" w:line="480" w:lineRule="auto"/>
        <w:rPr>
          <w:sz w:val="22"/>
          <w:szCs w:val="22"/>
        </w:rPr>
      </w:pPr>
      <w:r w:rsidRPr="009A3F64">
        <w:rPr>
          <w:sz w:val="22"/>
          <w:szCs w:val="22"/>
        </w:rPr>
        <w:t xml:space="preserve">A systematic review and meta-analysis of 22 studies </w:t>
      </w:r>
      <w:r w:rsidR="00395006">
        <w:rPr>
          <w:sz w:val="22"/>
          <w:szCs w:val="22"/>
        </w:rPr>
        <w:t>demonstrated</w:t>
      </w:r>
      <w:r w:rsidRPr="009A3F64">
        <w:rPr>
          <w:sz w:val="22"/>
          <w:szCs w:val="22"/>
        </w:rPr>
        <w:t xml:space="preserve"> that the use of AED is associated with an 86% increase in the risk of fractures at any site and a 90% increase in the risk of hip fractures</w:t>
      </w:r>
      <w:r w:rsidR="004665E8">
        <w:rPr>
          <w:sz w:val="22"/>
          <w:szCs w:val="22"/>
        </w:rPr>
        <w:t xml:space="preserve"> </w:t>
      </w:r>
      <w:r w:rsidR="00CC1DA4">
        <w:rPr>
          <w:sz w:val="22"/>
          <w:szCs w:val="22"/>
        </w:rPr>
        <w:fldChar w:fldCharType="begin"/>
      </w:r>
      <w:r w:rsidR="00E213F6">
        <w:rPr>
          <w:sz w:val="22"/>
          <w:szCs w:val="22"/>
        </w:rPr>
        <w:instrText xml:space="preserve"> ADDIN EN.CITE &lt;EndNote&gt;&lt;Cite&gt;&lt;Author&gt;Shen&lt;/Author&gt;&lt;Year&gt;2014&lt;/Year&gt;&lt;RecNum&gt;90&lt;/RecNum&gt;&lt;DisplayText&gt;(39)&lt;/DisplayText&gt;&lt;record&gt;&lt;rec-number&gt;90&lt;/rec-number&gt;&lt;foreign-keys&gt;&lt;key app="EN" db-id="r020e0dr65pee1ete05ppefxeatwwdv0afwt" timestamp="1592426390"&gt;90&lt;/key&gt;&lt;/foreign-keys&gt;&lt;ref-type name="Journal Article"&gt;17&lt;/ref-type&gt;&lt;contributors&gt;&lt;authors&gt;&lt;author&gt;Shen, C.&lt;/author&gt;&lt;author&gt;Chen, F.&lt;/author&gt;&lt;author&gt;Zhang, Y.&lt;/author&gt;&lt;author&gt;Guo, Y.&lt;/author&gt;&lt;author&gt;Ding, M.&lt;/author&gt;&lt;/authors&gt;&lt;/contributors&gt;&lt;auth-address&gt;Department of Neurology, Second Affiliated Hospital, School of Medicine, Zhejiang University, Hangzhou 310009, China.&amp;#xD;Department of Neurology, Ningbo Medical Treatment Center Lihuili Hospital, Ningbo 315000, China.&amp;#xD;Department of Neurology, Second Affiliated Hospital, School of Medicine, Zhejiang University, Hangzhou 310009, China. Electronic address: dmp_neurology@hotmail.com.&lt;/auth-address&gt;&lt;titles&gt;&lt;title&gt;Association between use of antiepileptic drugs and fracture risk: a systematic review and meta-analysis&lt;/title&gt;&lt;secondary-title&gt;Bone&lt;/secondary-title&gt;&lt;/titles&gt;&lt;periodical&gt;&lt;full-title&gt;Bone&lt;/full-title&gt;&lt;/periodical&gt;&lt;pages&gt;246-53&lt;/pages&gt;&lt;volume&gt;64&lt;/volume&gt;&lt;edition&gt;2014/05/02&lt;/edition&gt;&lt;keywords&gt;&lt;keyword&gt;Anticonvulsants/*adverse effects&lt;/keyword&gt;&lt;keyword&gt;Fractures, Bone/*chemically induced&lt;/keyword&gt;&lt;keyword&gt;Humans&lt;/keyword&gt;&lt;keyword&gt;Antiepileptic drugs&lt;/keyword&gt;&lt;keyword&gt;Fracture risk&lt;/keyword&gt;&lt;keyword&gt;Meta-analysis&lt;/keyword&gt;&lt;/keywords&gt;&lt;dates&gt;&lt;year&gt;2014&lt;/year&gt;&lt;pub-dates&gt;&lt;date&gt;Jul&lt;/date&gt;&lt;/pub-dates&gt;&lt;/dates&gt;&lt;isbn&gt;1873-2763&lt;/isbn&gt;&lt;accession-num&gt;24780876&lt;/accession-num&gt;&lt;urls&gt;&lt;related-urls&gt;&lt;url&gt;https://www.sciencedirect.com/science/article/abs/pii/S8756328214001537?via%3Dihub&lt;/url&gt;&lt;/related-urls&gt;&lt;/urls&gt;&lt;electronic-resource-num&gt;10.1016/j.bone.2014.04.018&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(39)</w:t>
      </w:r>
      <w:r w:rsidR="00CC1DA4">
        <w:rPr>
          <w:sz w:val="22"/>
          <w:szCs w:val="22"/>
        </w:rPr>
        <w:fldChar w:fldCharType="end"/>
      </w:r>
      <w:r w:rsidRPr="009A3F64">
        <w:rPr>
          <w:sz w:val="22"/>
          <w:szCs w:val="22"/>
        </w:rPr>
        <w:t>.  This risk is higher in users of liver-enzyme inducing AED compared to non-enzyme inducing AED. Examples include phenobarbiturates, topiramate and phenytoin.</w:t>
      </w:r>
      <w:r w:rsidR="00D9742B">
        <w:rPr>
          <w:sz w:val="22"/>
          <w:szCs w:val="22"/>
        </w:rPr>
        <w:t xml:space="preserve"> </w:t>
      </w:r>
      <w:r w:rsidRPr="009A3F64">
        <w:rPr>
          <w:sz w:val="22"/>
          <w:szCs w:val="22"/>
        </w:rPr>
        <w:t xml:space="preserve">Several theories are proposed to explain the effect of AED on bone metabolism. Predominantly, AED activate the orphan nuclear </w:t>
      </w:r>
      <w:r w:rsidR="00395006">
        <w:rPr>
          <w:sz w:val="22"/>
          <w:szCs w:val="22"/>
        </w:rPr>
        <w:t xml:space="preserve">and </w:t>
      </w:r>
      <w:r w:rsidRPr="009A3F64">
        <w:rPr>
          <w:sz w:val="22"/>
          <w:szCs w:val="22"/>
        </w:rPr>
        <w:t>pregnane X receptor</w:t>
      </w:r>
      <w:r w:rsidR="00395006">
        <w:rPr>
          <w:sz w:val="22"/>
          <w:szCs w:val="22"/>
        </w:rPr>
        <w:t>s</w:t>
      </w:r>
      <w:r w:rsidR="00F11215">
        <w:rPr>
          <w:sz w:val="22"/>
          <w:szCs w:val="22"/>
        </w:rPr>
        <w:t xml:space="preserve"> </w:t>
      </w:r>
      <w:r w:rsidRPr="009A3F64">
        <w:rPr>
          <w:sz w:val="22"/>
          <w:szCs w:val="22"/>
        </w:rPr>
        <w:t xml:space="preserve">(PXR </w:t>
      </w:r>
      <w:r w:rsidR="00395006">
        <w:rPr>
          <w:sz w:val="22"/>
          <w:szCs w:val="22"/>
        </w:rPr>
        <w:t xml:space="preserve">- </w:t>
      </w:r>
      <w:r w:rsidRPr="009A3F64">
        <w:rPr>
          <w:sz w:val="22"/>
          <w:szCs w:val="22"/>
        </w:rPr>
        <w:t>expressed in</w:t>
      </w:r>
      <w:r w:rsidR="00395006">
        <w:rPr>
          <w:sz w:val="22"/>
          <w:szCs w:val="22"/>
        </w:rPr>
        <w:t xml:space="preserve"> the</w:t>
      </w:r>
      <w:r w:rsidRPr="009A3F64">
        <w:rPr>
          <w:sz w:val="22"/>
          <w:szCs w:val="22"/>
        </w:rPr>
        <w:t xml:space="preserve"> </w:t>
      </w:r>
      <w:r w:rsidR="00395006">
        <w:rPr>
          <w:sz w:val="22"/>
          <w:szCs w:val="22"/>
        </w:rPr>
        <w:t>gut</w:t>
      </w:r>
      <w:r w:rsidRPr="009A3F64">
        <w:rPr>
          <w:sz w:val="22"/>
          <w:szCs w:val="22"/>
        </w:rPr>
        <w:t>, kidneys and liver</w:t>
      </w:r>
      <w:r w:rsidR="00395006">
        <w:rPr>
          <w:sz w:val="22"/>
          <w:szCs w:val="22"/>
        </w:rPr>
        <w:t>)</w:t>
      </w:r>
      <w:r w:rsidR="0050509C" w:rsidRPr="009A3F64">
        <w:rPr>
          <w:sz w:val="22"/>
          <w:szCs w:val="22"/>
        </w:rPr>
        <w:t xml:space="preserve"> </w:t>
      </w:r>
      <w:r w:rsidR="00395006">
        <w:rPr>
          <w:sz w:val="22"/>
          <w:szCs w:val="22"/>
        </w:rPr>
        <w:t xml:space="preserve">and </w:t>
      </w:r>
      <w:r w:rsidRPr="009A3F64">
        <w:rPr>
          <w:sz w:val="22"/>
          <w:szCs w:val="22"/>
        </w:rPr>
        <w:t>induce the cytochrome P450 enzyme system (CYP2, CYP3) leading to increased metabolism</w:t>
      </w:r>
      <w:r w:rsidR="00787720">
        <w:rPr>
          <w:sz w:val="22"/>
          <w:szCs w:val="22"/>
        </w:rPr>
        <w:t xml:space="preserve"> of v</w:t>
      </w:r>
      <w:r w:rsidRPr="009A3F64">
        <w:rPr>
          <w:sz w:val="22"/>
          <w:szCs w:val="22"/>
        </w:rPr>
        <w:t>itamin D to inactive metabolites.  Deficien</w:t>
      </w:r>
      <w:r w:rsidR="00787720">
        <w:rPr>
          <w:sz w:val="22"/>
          <w:szCs w:val="22"/>
        </w:rPr>
        <w:t>cy of v</w:t>
      </w:r>
      <w:r w:rsidRPr="009A3F64">
        <w:rPr>
          <w:sz w:val="22"/>
          <w:szCs w:val="22"/>
        </w:rPr>
        <w:t xml:space="preserve">itamin D then causes hypocalcaemia and secondary hyperparathyroidism </w:t>
      </w:r>
      <w:r w:rsidR="00395006">
        <w:rPr>
          <w:sz w:val="22"/>
          <w:szCs w:val="22"/>
        </w:rPr>
        <w:t>resulting in</w:t>
      </w:r>
      <w:r w:rsidRPr="009A3F64">
        <w:rPr>
          <w:sz w:val="22"/>
          <w:szCs w:val="22"/>
        </w:rPr>
        <w:t xml:space="preserve"> low bone mineral density and bone loss</w:t>
      </w:r>
      <w:r w:rsidR="004665E8">
        <w:rPr>
          <w:sz w:val="22"/>
          <w:szCs w:val="22"/>
        </w:rPr>
        <w:t xml:space="preserve"> </w:t>
      </w:r>
      <w:r w:rsidR="00CC1DA4">
        <w:rPr>
          <w:sz w:val="22"/>
          <w:szCs w:val="22"/>
        </w:rPr>
        <w:fldChar w:fldCharType="begin">
          <w:fldData xml:space="preserve">PEVuZE5vdGU+PENpdGU+PEF1dGhvcj5QYXNjdXNzaTwvQXV0aG9yPjxZZWFyPjIwMDU8L1llYXI+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==
</w:fldData>
        </w:fldChar>
      </w:r>
      <w:r w:rsidR="00E213F6">
        <w:rPr>
          <w:sz w:val="22"/>
          <w:szCs w:val="22"/>
        </w:rPr>
        <w:instrText xml:space="preserve"> ADDIN EN.CITE </w:instrText>
      </w:r>
      <w:r w:rsidR="00E213F6">
        <w:rPr>
          <w:sz w:val="22"/>
          <w:szCs w:val="22"/>
        </w:rPr>
        <w:fldChar w:fldCharType="begin">
          <w:fldData xml:space="preserve">PEVuZE5vdGU+PENpdGU+PEF1dGhvcj5QYXNjdXNzaTwvQXV0aG9yPjxZZWFyPjIwMDU8L1llYXI+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==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(40)</w:t>
      </w:r>
      <w:r w:rsidR="00CC1DA4">
        <w:rPr>
          <w:sz w:val="22"/>
          <w:szCs w:val="22"/>
        </w:rPr>
        <w:fldChar w:fldCharType="end"/>
      </w:r>
      <w:r w:rsidRPr="009A3F64">
        <w:rPr>
          <w:sz w:val="22"/>
          <w:szCs w:val="22"/>
        </w:rPr>
        <w:t xml:space="preserve">. </w:t>
      </w:r>
    </w:p>
    <w:p w14:paraId="5B1AAEE3" w14:textId="77777777" w:rsidR="0050509C" w:rsidRPr="009A3F64" w:rsidRDefault="0050509C" w:rsidP="0050509C">
      <w:pPr>
        <w:spacing w:after="120" w:line="480" w:lineRule="auto"/>
        <w:rPr>
          <w:i/>
          <w:sz w:val="22"/>
          <w:szCs w:val="22"/>
        </w:rPr>
      </w:pPr>
      <w:r w:rsidRPr="009A3F64">
        <w:rPr>
          <w:i/>
          <w:sz w:val="22"/>
          <w:szCs w:val="22"/>
        </w:rPr>
        <w:t>Systemic hormonal therapy</w:t>
      </w:r>
    </w:p>
    <w:p w14:paraId="7E5330CB" w14:textId="28E17EB0" w:rsidR="0050509C" w:rsidRPr="009A3F64" w:rsidRDefault="0050509C" w:rsidP="0050509C">
      <w:pPr>
        <w:spacing w:after="120" w:line="480" w:lineRule="auto"/>
        <w:rPr>
          <w:sz w:val="22"/>
          <w:szCs w:val="22"/>
        </w:rPr>
      </w:pPr>
      <w:r w:rsidRPr="009A3F64">
        <w:rPr>
          <w:sz w:val="22"/>
          <w:szCs w:val="22"/>
        </w:rPr>
        <w:t>Aromatase inhibitors (AIs)  used in</w:t>
      </w:r>
      <w:r w:rsidR="00395006">
        <w:rPr>
          <w:sz w:val="22"/>
          <w:szCs w:val="22"/>
        </w:rPr>
        <w:t xml:space="preserve"> the</w:t>
      </w:r>
      <w:r w:rsidRPr="009A3F64">
        <w:rPr>
          <w:sz w:val="22"/>
          <w:szCs w:val="22"/>
        </w:rPr>
        <w:t xml:space="preserve"> treatment of breast cancer can lead to increased bone loss and negative bone balance due to severe oestrogen depletion</w:t>
      </w:r>
      <w:r w:rsidR="00D574D2">
        <w:rPr>
          <w:sz w:val="22"/>
          <w:szCs w:val="22"/>
        </w:rPr>
        <w:t xml:space="preserve"> </w:t>
      </w:r>
      <w:r w:rsidR="00CC1DA4">
        <w:rPr>
          <w:sz w:val="22"/>
          <w:szCs w:val="22"/>
        </w:rPr>
        <w:fldChar w:fldCharType="begin"/>
      </w:r>
      <w:r w:rsidR="00E213F6">
        <w:rPr>
          <w:sz w:val="22"/>
          <w:szCs w:val="22"/>
        </w:rPr>
        <w:instrText xml:space="preserve"> ADDIN EN.CITE &lt;EndNote&gt;&lt;Cite&gt;&lt;Author&gt;Becker&lt;/Author&gt;&lt;Year&gt;2012&lt;/Year&gt;&lt;RecNum&gt;93&lt;/RecNum&gt;&lt;DisplayText&gt;(41)&lt;/DisplayText&gt;&lt;record&gt;&lt;rec-number&gt;93&lt;/rec-number&gt;&lt;foreign-keys&gt;&lt;key app="EN" db-id="r020e0dr65pee1ete05ppefxeatwwdv0afwt" timestamp="1592426390"&gt;93&lt;/key&gt;&lt;/foreign-keys&gt;&lt;ref-type name="Journal Article"&gt;17&lt;/ref-type&gt;&lt;contributors&gt;&lt;authors&gt;&lt;author&gt;Becker, T.&lt;/author&gt;&lt;author&gt;Lipscombe, L.&lt;/author&gt;&lt;author&gt;Narod, S.&lt;/author&gt;&lt;author&gt;Simmons, C.&lt;/author&gt;&lt;author&gt;Anderson, G. M.&lt;/author&gt;&lt;author&gt;Rochon, P. A.&lt;/author&gt;&lt;/authors&gt;&lt;/contributors&gt;&lt;auth-address&gt;Department of Medicine, University of Toronto, Toronto, Ontario, Canada. taryn.becker@wchospital.ca&lt;/auth-address&gt;&lt;titles&gt;&lt;title&gt;Systematic review of bone health in older women treated with aromatase inhibitors for early-stage breast cancer&lt;/title&gt;&lt;secondary-title&gt;J Am Geriatr Soc&lt;/secondary-title&gt;&lt;/titles&gt;&lt;periodical&gt;&lt;full-title&gt;J Am Geriatr Soc&lt;/full-title&gt;&lt;/periodical&gt;&lt;pages&gt;1761-7&lt;/pages&gt;&lt;volume&gt;60&lt;/volume&gt;&lt;number&gt;9&lt;/number&gt;&lt;edition&gt;2012/09/19&lt;/edition&gt;&lt;keywords&gt;&lt;keyword&gt;Aged&lt;/keyword&gt;&lt;keyword&gt;Aged, 80 and over&lt;/keyword&gt;&lt;keyword&gt;Aromatase Inhibitors/*adverse effects&lt;/keyword&gt;&lt;keyword&gt;Bone Density&lt;/keyword&gt;&lt;keyword&gt;Breast Neoplasms/complications/*drug therapy&lt;/keyword&gt;&lt;keyword&gt;Female&lt;/keyword&gt;&lt;keyword&gt;Fractures, Bone/epidemiology/*etiology&lt;/keyword&gt;&lt;keyword&gt;Humans&lt;/keyword&gt;&lt;keyword&gt;Middle Aged&lt;/keyword&gt;&lt;keyword&gt;Osteoporosis/epidemiology/*etiology&lt;/keyword&gt;&lt;keyword&gt;Postmenopause&lt;/keyword&gt;&lt;keyword&gt;Randomized Controlled Trials as Topic&lt;/keyword&gt;&lt;/keywords&gt;&lt;dates&gt;&lt;year&gt;2012&lt;/year&gt;&lt;pub-dates&gt;&lt;date&gt;Sep&lt;/date&gt;&lt;/pub-dates&gt;&lt;/dates&gt;&lt;isbn&gt;0002-8614&lt;/isbn&gt;&lt;accession-num&gt;22985145&lt;/accession-num&gt;&lt;urls&gt;&lt;related-urls&gt;&lt;url&gt;https://onlinelibrary.wiley.com/doi/abs/10.1111/j.1532-5415.2012.04107.x&lt;/url&gt;&lt;/related-urls&gt;&lt;/urls&gt;&lt;electronic-resource-num&gt;10.1111/j.1532-5415.2012.04107.x&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(41)</w:t>
      </w:r>
      <w:r w:rsidR="00CC1DA4">
        <w:rPr>
          <w:sz w:val="22"/>
          <w:szCs w:val="22"/>
        </w:rPr>
        <w:fldChar w:fldCharType="end"/>
      </w:r>
      <w:r w:rsidRPr="009A3F64">
        <w:rPr>
          <w:sz w:val="22"/>
          <w:szCs w:val="22"/>
        </w:rPr>
        <w:t>. The increased bone loss from AI use compared to physiological postmenopausal bone loss is at least two fold</w:t>
      </w:r>
      <w:r w:rsidR="00D574D2">
        <w:rPr>
          <w:sz w:val="22"/>
          <w:szCs w:val="22"/>
        </w:rPr>
        <w:t xml:space="preserve"> </w:t>
      </w:r>
      <w:r w:rsidR="00CC1DA4">
        <w:rPr>
          <w:sz w:val="22"/>
          <w:szCs w:val="22"/>
        </w:rPr>
        <w:fldChar w:fldCharType="begin"/>
      </w:r>
      <w:r w:rsidR="00E213F6">
        <w:rPr>
          <w:sz w:val="22"/>
          <w:szCs w:val="22"/>
        </w:rPr>
        <w:instrText xml:space="preserve"> ADDIN EN.CITE &lt;EndNote&gt;&lt;Cite&gt;&lt;Author&gt;Hadji&lt;/Author&gt;&lt;Year&gt;2009&lt;/Year&gt;&lt;RecNum&gt;94&lt;/RecNum&gt;&lt;DisplayText&gt;(42)&lt;/DisplayText&gt;&lt;record&gt;&lt;rec-number&gt;94&lt;/rec-number&gt;&lt;foreign-keys&gt;&lt;key app="EN" db-id="r020e0dr65pee1ete05ppefxeatwwdv0afwt" timestamp="1592426390"&gt;94&lt;/key&gt;&lt;/foreign-keys&gt;&lt;ref-type name="Journal Article"&gt;17&lt;/ref-type&gt;&lt;contributors&gt;&lt;authors&gt;&lt;author&gt;Hadji, P.&lt;/author&gt;&lt;/authors&gt;&lt;/contributors&gt;&lt;auth-address&gt;Philipps University of Marburg, Department of Endocrinology, Reproductive Medicine and Osteoporosis, Baldingerstrasse, 35033 Marburg, Germany. hadji@med.uni-marburg.de&lt;/auth-address&gt;&lt;titles&gt;&lt;title&gt;Aromatase inhibitor-associated bone loss in breast cancer patients is distinct from postmenopausal osteoporosis&lt;/title&gt;&lt;secondary-title&gt;Crit Rev Oncol Hematol&lt;/secondary-title&gt;&lt;/titles&gt;&lt;periodical&gt;&lt;full-title&gt;Crit Rev Oncol Hematol&lt;/full-title&gt;&lt;/periodical&gt;&lt;pages&gt;73-82&lt;/pages&gt;&lt;volume&gt;69&lt;/volume&gt;&lt;number&gt;1&lt;/number&gt;&lt;edition&gt;2008/09/02&lt;/edition&gt;&lt;keywords&gt;&lt;keyword&gt;Aromatase Inhibitors/*adverse effects&lt;/keyword&gt;&lt;keyword&gt;Breast Neoplasms/*complications&lt;/keyword&gt;&lt;keyword&gt;Diphosphonates/therapeutic use&lt;/keyword&gt;&lt;keyword&gt;Female&lt;/keyword&gt;&lt;keyword&gt;Humans&lt;/keyword&gt;&lt;keyword&gt;Osteoporosis/*chemically induced/*drug therapy&lt;/keyword&gt;&lt;keyword&gt;Osteoporosis, Postmenopausal/drug therapy&lt;/keyword&gt;&lt;/keywords&gt;&lt;dates&gt;&lt;year&gt;2009&lt;/year&gt;&lt;pub-dates&gt;&lt;date&gt;Jan&lt;/date&gt;&lt;/pub-dates&gt;&lt;/dates&gt;&lt;isbn&gt;1040-8428&lt;/isbn&gt;&lt;accession-num&gt;18757208&lt;/accession-num&gt;&lt;urls&gt;&lt;related-urls&gt;&lt;url&gt;https://www.sciencedirect.com/science/article/abs/pii/S1040842808001546?via%3Dihub&lt;/url&gt;&lt;/related-urls&gt;&lt;/urls&gt;&lt;electronic-resource-num&gt;10.1016/j.critrevonc.2008.07.013&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(42)</w:t>
      </w:r>
      <w:r w:rsidR="00CC1DA4">
        <w:rPr>
          <w:sz w:val="22"/>
          <w:szCs w:val="22"/>
        </w:rPr>
        <w:fldChar w:fldCharType="end"/>
      </w:r>
      <w:r w:rsidR="009F0CC6">
        <w:rPr>
          <w:sz w:val="22"/>
          <w:szCs w:val="22"/>
        </w:rPr>
        <w:t xml:space="preserve">. </w:t>
      </w:r>
      <w:r w:rsidR="001F246D">
        <w:rPr>
          <w:sz w:val="22"/>
          <w:szCs w:val="22"/>
        </w:rPr>
        <w:t xml:space="preserve">Gonadotrophin </w:t>
      </w:r>
      <w:r w:rsidR="001F246D">
        <w:rPr>
          <w:sz w:val="22"/>
          <w:szCs w:val="22"/>
        </w:rPr>
        <w:lastRenderedPageBreak/>
        <w:t>Releasing hormone (</w:t>
      </w:r>
      <w:r w:rsidRPr="009A3F64">
        <w:rPr>
          <w:sz w:val="22"/>
          <w:szCs w:val="22"/>
        </w:rPr>
        <w:t>GnRH</w:t>
      </w:r>
      <w:r w:rsidR="001F246D">
        <w:rPr>
          <w:sz w:val="22"/>
          <w:szCs w:val="22"/>
        </w:rPr>
        <w:t>)</w:t>
      </w:r>
      <w:r w:rsidRPr="009A3F64">
        <w:rPr>
          <w:sz w:val="22"/>
          <w:szCs w:val="22"/>
        </w:rPr>
        <w:t xml:space="preserve"> agonists bind to GnRH receptors in the pituitary and downregulate the gonadotropin-producing cells, limiting luteinizing hormone and follicle stimulating hormone secretion. Administration then leads to lower production of testosterone and oestradiol. Osteoblast, osteoclasts and osteocytes express androgen and oestrogen receptors and are responsive to both sex hormones. Reduction of these hormones lead</w:t>
      </w:r>
      <w:r w:rsidR="00F92CEB">
        <w:rPr>
          <w:sz w:val="22"/>
          <w:szCs w:val="22"/>
        </w:rPr>
        <w:t>s</w:t>
      </w:r>
      <w:r w:rsidRPr="009A3F64">
        <w:rPr>
          <w:sz w:val="22"/>
          <w:szCs w:val="22"/>
        </w:rPr>
        <w:t xml:space="preserve"> to cellular dysfunction and affects bone remodelling </w:t>
      </w:r>
      <w:r w:rsidR="00F92CEB">
        <w:rPr>
          <w:sz w:val="22"/>
          <w:szCs w:val="22"/>
        </w:rPr>
        <w:t>by promoting</w:t>
      </w:r>
      <w:r w:rsidRPr="009A3F64">
        <w:rPr>
          <w:sz w:val="22"/>
          <w:szCs w:val="22"/>
        </w:rPr>
        <w:t xml:space="preserve"> bone </w:t>
      </w:r>
      <w:r w:rsidR="00F92CEB">
        <w:rPr>
          <w:sz w:val="22"/>
          <w:szCs w:val="22"/>
        </w:rPr>
        <w:t xml:space="preserve">resorption </w:t>
      </w:r>
      <w:r w:rsidR="009F0CC6">
        <w:rPr>
          <w:sz w:val="22"/>
          <w:szCs w:val="22"/>
        </w:rPr>
        <w:t xml:space="preserve">over </w:t>
      </w:r>
      <w:r w:rsidR="00F92CEB">
        <w:rPr>
          <w:sz w:val="22"/>
          <w:szCs w:val="22"/>
        </w:rPr>
        <w:t xml:space="preserve">formation </w:t>
      </w:r>
      <w:r w:rsidR="00CC1DA4">
        <w:rPr>
          <w:sz w:val="22"/>
          <w:szCs w:val="22"/>
        </w:rPr>
        <w:fldChar w:fldCharType="begin">
          <w:fldData xml:space="preserve">PEVuZE5vdGU+PENpdGU+PEF1dGhvcj5Nb2hhbWFkPC9BdXRob3I+PFllYXI+MjAxNjwvWWVhcj48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</w:fldData>
        </w:fldChar>
      </w:r>
      <w:r w:rsidR="00E213F6">
        <w:rPr>
          <w:sz w:val="22"/>
          <w:szCs w:val="22"/>
        </w:rPr>
        <w:instrText xml:space="preserve"> ADDIN EN.CITE </w:instrText>
      </w:r>
      <w:r w:rsidR="00E213F6">
        <w:rPr>
          <w:sz w:val="22"/>
          <w:szCs w:val="22"/>
        </w:rPr>
        <w:fldChar w:fldCharType="begin">
          <w:fldData xml:space="preserve">PEVuZE5vdGU+PENpdGU+PEF1dGhvcj5Nb2hhbWFkPC9BdXRob3I+PFllYXI+MjAxNjwvWWVhcj48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(43)</w:t>
      </w:r>
      <w:r w:rsidR="00CC1DA4">
        <w:rPr>
          <w:sz w:val="22"/>
          <w:szCs w:val="22"/>
        </w:rPr>
        <w:fldChar w:fldCharType="end"/>
      </w:r>
      <w:r w:rsidRPr="009A3F64">
        <w:rPr>
          <w:sz w:val="22"/>
          <w:szCs w:val="22"/>
        </w:rPr>
        <w:t>.</w:t>
      </w:r>
    </w:p>
    <w:p w14:paraId="5883EA2F" w14:textId="19D3E484" w:rsidR="0050509C" w:rsidRPr="009A3F64" w:rsidRDefault="0050509C" w:rsidP="0050509C">
      <w:pPr>
        <w:spacing w:after="120" w:line="480" w:lineRule="auto"/>
        <w:rPr>
          <w:i/>
          <w:sz w:val="22"/>
          <w:szCs w:val="22"/>
        </w:rPr>
      </w:pPr>
      <w:r w:rsidRPr="009A3F64">
        <w:rPr>
          <w:i/>
          <w:sz w:val="22"/>
          <w:szCs w:val="22"/>
        </w:rPr>
        <w:t>Selective serotonin reuptake inhibitor (SSRI)</w:t>
      </w:r>
    </w:p>
    <w:p w14:paraId="57BBF273" w14:textId="6A3EF090" w:rsidR="0050509C" w:rsidRDefault="00122A8C" w:rsidP="0050509C">
      <w:pPr>
        <w:spacing w:after="120" w:line="480" w:lineRule="auto"/>
        <w:rPr>
          <w:sz w:val="22"/>
          <w:szCs w:val="22"/>
        </w:rPr>
      </w:pPr>
      <w:r w:rsidRPr="009A3F64">
        <w:rPr>
          <w:sz w:val="22"/>
          <w:szCs w:val="22"/>
        </w:rPr>
        <w:t>Osteoblasts and osteocytes harbour serotonin (5-hydroxytryptamine [5-HT]) receptors</w:t>
      </w:r>
      <w:r w:rsidR="00F71DE0">
        <w:rPr>
          <w:sz w:val="22"/>
          <w:szCs w:val="22"/>
        </w:rPr>
        <w:t>.  5-</w:t>
      </w:r>
      <w:r w:rsidRPr="009A3F64">
        <w:rPr>
          <w:sz w:val="22"/>
          <w:szCs w:val="22"/>
        </w:rPr>
        <w:t xml:space="preserve">HT may have important signalling and regulatory roles in bone </w:t>
      </w:r>
      <w:r w:rsidR="009A3F64" w:rsidRPr="009A3F64">
        <w:rPr>
          <w:sz w:val="22"/>
          <w:szCs w:val="22"/>
        </w:rPr>
        <w:t>remodelling</w:t>
      </w:r>
      <w:r w:rsidRPr="009A3F64">
        <w:rPr>
          <w:sz w:val="22"/>
          <w:szCs w:val="22"/>
        </w:rPr>
        <w:t>.</w:t>
      </w:r>
      <w:r w:rsidR="0050509C" w:rsidRPr="009A3F64">
        <w:rPr>
          <w:sz w:val="22"/>
          <w:szCs w:val="22"/>
        </w:rPr>
        <w:t xml:space="preserve"> </w:t>
      </w:r>
      <w:r w:rsidRPr="009A3F64">
        <w:rPr>
          <w:sz w:val="22"/>
          <w:szCs w:val="22"/>
        </w:rPr>
        <w:t xml:space="preserve"> </w:t>
      </w:r>
      <w:r w:rsidR="0050509C" w:rsidRPr="009A3F64">
        <w:rPr>
          <w:sz w:val="22"/>
          <w:szCs w:val="22"/>
        </w:rPr>
        <w:t xml:space="preserve">SSRI </w:t>
      </w:r>
      <w:r w:rsidRPr="009A3F64">
        <w:rPr>
          <w:sz w:val="22"/>
          <w:szCs w:val="22"/>
        </w:rPr>
        <w:t>use in women</w:t>
      </w:r>
      <w:r w:rsidR="00F92CEB">
        <w:rPr>
          <w:sz w:val="22"/>
          <w:szCs w:val="22"/>
        </w:rPr>
        <w:t xml:space="preserve"> with a</w:t>
      </w:r>
      <w:r w:rsidRPr="009A3F64">
        <w:rPr>
          <w:sz w:val="22"/>
          <w:szCs w:val="22"/>
        </w:rPr>
        <w:t xml:space="preserve"> </w:t>
      </w:r>
      <w:r w:rsidR="009A3F64" w:rsidRPr="009A3F64">
        <w:rPr>
          <w:sz w:val="22"/>
          <w:szCs w:val="22"/>
        </w:rPr>
        <w:t>mean age of 78.5 years was associated with</w:t>
      </w:r>
      <w:r w:rsidR="0050509C" w:rsidRPr="009A3F64">
        <w:rPr>
          <w:sz w:val="22"/>
          <w:szCs w:val="22"/>
        </w:rPr>
        <w:t xml:space="preserve"> an increased rate of </w:t>
      </w:r>
      <w:r w:rsidR="009A3F64" w:rsidRPr="009A3F64">
        <w:rPr>
          <w:sz w:val="22"/>
          <w:szCs w:val="22"/>
        </w:rPr>
        <w:t>non-spine fractures</w:t>
      </w:r>
      <w:r w:rsidR="00D574D2">
        <w:rPr>
          <w:sz w:val="22"/>
          <w:szCs w:val="22"/>
        </w:rPr>
        <w:t xml:space="preserve"> </w:t>
      </w:r>
      <w:r w:rsidR="00CC1DA4">
        <w:rPr>
          <w:sz w:val="22"/>
          <w:szCs w:val="22"/>
        </w:rPr>
        <w:fldChar w:fldCharType="begin">
          <w:fldData xml:space="preserve">PEVuZE5vdGU+PENpdGU+PEF1dGhvcj5EaWVtPC9BdXRob3I+PFllYXI+MjAxMTwvWWVhcj48UmVj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</w:fldData>
        </w:fldChar>
      </w:r>
      <w:r w:rsidR="00E213F6">
        <w:rPr>
          <w:sz w:val="22"/>
          <w:szCs w:val="22"/>
        </w:rPr>
        <w:instrText xml:space="preserve"> ADDIN EN.CITE </w:instrText>
      </w:r>
      <w:r w:rsidR="00E213F6">
        <w:rPr>
          <w:sz w:val="22"/>
          <w:szCs w:val="22"/>
        </w:rPr>
        <w:fldChar w:fldCharType="begin">
          <w:fldData xml:space="preserve">PEVuZE5vdGU+PENpdGU+PEF1dGhvcj5EaWVtPC9BdXRob3I+PFllYXI+MjAxMTwvWWVhcj48UmVj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(44)</w:t>
      </w:r>
      <w:r w:rsidR="00CC1DA4">
        <w:rPr>
          <w:sz w:val="22"/>
          <w:szCs w:val="22"/>
        </w:rPr>
        <w:fldChar w:fldCharType="end"/>
      </w:r>
      <w:r w:rsidR="009A3F64" w:rsidRPr="009A3F64">
        <w:rPr>
          <w:sz w:val="22"/>
          <w:szCs w:val="22"/>
        </w:rPr>
        <w:t xml:space="preserve">. </w:t>
      </w:r>
      <w:r w:rsidR="00F71DE0">
        <w:rPr>
          <w:sz w:val="22"/>
          <w:szCs w:val="22"/>
        </w:rPr>
        <w:t>In older men who took</w:t>
      </w:r>
      <w:r w:rsidR="00F92CEB">
        <w:rPr>
          <w:sz w:val="22"/>
          <w:szCs w:val="22"/>
        </w:rPr>
        <w:t xml:space="preserve"> </w:t>
      </w:r>
      <w:r w:rsidR="0050509C" w:rsidRPr="009A3F64">
        <w:rPr>
          <w:sz w:val="22"/>
          <w:szCs w:val="22"/>
        </w:rPr>
        <w:t>SSRI</w:t>
      </w:r>
      <w:r w:rsidR="009A3F64" w:rsidRPr="009A3F64">
        <w:rPr>
          <w:sz w:val="22"/>
          <w:szCs w:val="22"/>
        </w:rPr>
        <w:t xml:space="preserve">, a decrease of </w:t>
      </w:r>
      <w:r w:rsidR="0050509C" w:rsidRPr="009A3F64">
        <w:rPr>
          <w:sz w:val="22"/>
          <w:szCs w:val="22"/>
        </w:rPr>
        <w:t xml:space="preserve">3.9% </w:t>
      </w:r>
      <w:r w:rsidR="009A3F64" w:rsidRPr="009A3F64">
        <w:rPr>
          <w:sz w:val="22"/>
          <w:szCs w:val="22"/>
        </w:rPr>
        <w:t xml:space="preserve">in </w:t>
      </w:r>
      <w:r w:rsidR="0050509C" w:rsidRPr="009A3F64">
        <w:rPr>
          <w:sz w:val="22"/>
          <w:szCs w:val="22"/>
        </w:rPr>
        <w:t>bone mineral density compared to those taking tricyclic antidepressant</w:t>
      </w:r>
      <w:r w:rsidR="00F92CEB">
        <w:rPr>
          <w:sz w:val="22"/>
          <w:szCs w:val="22"/>
        </w:rPr>
        <w:t>s</w:t>
      </w:r>
      <w:r w:rsidR="0050509C" w:rsidRPr="009A3F64">
        <w:rPr>
          <w:sz w:val="22"/>
          <w:szCs w:val="22"/>
        </w:rPr>
        <w:t xml:space="preserve"> or none</w:t>
      </w:r>
      <w:r w:rsidR="00567FF3">
        <w:rPr>
          <w:sz w:val="22"/>
          <w:szCs w:val="22"/>
        </w:rPr>
        <w:t xml:space="preserve"> was observed</w:t>
      </w:r>
      <w:r w:rsidR="00D574D2">
        <w:rPr>
          <w:sz w:val="22"/>
          <w:szCs w:val="22"/>
        </w:rPr>
        <w:t xml:space="preserve"> </w:t>
      </w:r>
      <w:r w:rsidR="00CC1DA4">
        <w:rPr>
          <w:sz w:val="22"/>
          <w:szCs w:val="22"/>
        </w:rPr>
        <w:fldChar w:fldCharType="begin">
          <w:fldData xml:space="preserve">PEVuZE5vdGU+PENpdGU+PEF1dGhvcj5IYW5leTwvQXV0aG9yPjxZZWFyPjIwMDc8L1llYXI+PFJl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==
</w:fldData>
        </w:fldChar>
      </w:r>
      <w:r w:rsidR="00E213F6">
        <w:rPr>
          <w:sz w:val="22"/>
          <w:szCs w:val="22"/>
        </w:rPr>
        <w:instrText xml:space="preserve"> ADDIN EN.CITE </w:instrText>
      </w:r>
      <w:r w:rsidR="00E213F6">
        <w:rPr>
          <w:sz w:val="22"/>
          <w:szCs w:val="22"/>
        </w:rPr>
        <w:fldChar w:fldCharType="begin">
          <w:fldData xml:space="preserve">PEVuZE5vdGU+PENpdGU+PEF1dGhvcj5IYW5leTwvQXV0aG9yPjxZZWFyPjIwMDc8L1llYXI+PFJl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==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(45)</w:t>
      </w:r>
      <w:r w:rsidR="00CC1DA4">
        <w:rPr>
          <w:sz w:val="22"/>
          <w:szCs w:val="22"/>
        </w:rPr>
        <w:fldChar w:fldCharType="end"/>
      </w:r>
      <w:r w:rsidR="0050509C" w:rsidRPr="009A3F64">
        <w:rPr>
          <w:sz w:val="22"/>
          <w:szCs w:val="22"/>
        </w:rPr>
        <w:t>.  The exact mechanism</w:t>
      </w:r>
      <w:r w:rsidR="009A3F64" w:rsidRPr="009A3F64">
        <w:rPr>
          <w:sz w:val="22"/>
          <w:szCs w:val="22"/>
        </w:rPr>
        <w:t>s</w:t>
      </w:r>
      <w:r w:rsidR="0050509C" w:rsidRPr="009A3F64">
        <w:rPr>
          <w:sz w:val="22"/>
          <w:szCs w:val="22"/>
        </w:rPr>
        <w:t xml:space="preserve"> </w:t>
      </w:r>
      <w:r w:rsidR="009A3F64" w:rsidRPr="009A3F64">
        <w:rPr>
          <w:sz w:val="22"/>
          <w:szCs w:val="22"/>
        </w:rPr>
        <w:t>of SSRI associated increase in fracture risk are</w:t>
      </w:r>
      <w:r w:rsidR="0050509C" w:rsidRPr="009A3F64">
        <w:rPr>
          <w:sz w:val="22"/>
          <w:szCs w:val="22"/>
        </w:rPr>
        <w:t xml:space="preserve"> currently still unclear</w:t>
      </w:r>
      <w:r w:rsidR="00F71DE0">
        <w:rPr>
          <w:sz w:val="22"/>
          <w:szCs w:val="22"/>
        </w:rPr>
        <w:t xml:space="preserve">. However, </w:t>
      </w:r>
      <w:r w:rsidR="0050509C" w:rsidRPr="009A3F64">
        <w:rPr>
          <w:sz w:val="22"/>
          <w:szCs w:val="22"/>
        </w:rPr>
        <w:t xml:space="preserve">it is theorized that disruption of the serotonin </w:t>
      </w:r>
      <w:r w:rsidR="009A3F64" w:rsidRPr="009A3F64">
        <w:rPr>
          <w:sz w:val="22"/>
          <w:szCs w:val="22"/>
        </w:rPr>
        <w:t xml:space="preserve">receptors </w:t>
      </w:r>
      <w:r w:rsidR="0050509C" w:rsidRPr="009A3F64">
        <w:rPr>
          <w:sz w:val="22"/>
          <w:szCs w:val="22"/>
        </w:rPr>
        <w:t xml:space="preserve">in bone cells could lead to </w:t>
      </w:r>
      <w:r w:rsidR="00F92CEB">
        <w:rPr>
          <w:sz w:val="22"/>
          <w:szCs w:val="22"/>
        </w:rPr>
        <w:t xml:space="preserve">altered </w:t>
      </w:r>
      <w:r w:rsidR="009A3F64" w:rsidRPr="009A3F64">
        <w:rPr>
          <w:sz w:val="22"/>
          <w:szCs w:val="22"/>
        </w:rPr>
        <w:t>signalling of bone formation pathways favouring bone resorption</w:t>
      </w:r>
      <w:r w:rsidR="00D574D2">
        <w:rPr>
          <w:sz w:val="22"/>
          <w:szCs w:val="22"/>
        </w:rPr>
        <w:t xml:space="preserve"> </w:t>
      </w:r>
      <w:r w:rsidR="00CC1DA4">
        <w:rPr>
          <w:sz w:val="22"/>
          <w:szCs w:val="22"/>
        </w:rPr>
        <w:fldChar w:fldCharType="begin">
          <w:fldData xml:space="preserve">PEVuZE5vdGU+PENpdGU+PEF1dGhvcj5CbGl6aW90ZXM8L0F1dGhvcj48WWVhcj4yMDEwPC9ZZWFy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</w:fldData>
        </w:fldChar>
      </w:r>
      <w:r w:rsidR="00E213F6">
        <w:rPr>
          <w:sz w:val="22"/>
          <w:szCs w:val="22"/>
        </w:rPr>
        <w:instrText xml:space="preserve"> ADDIN EN.CITE </w:instrText>
      </w:r>
      <w:r w:rsidR="00E213F6">
        <w:rPr>
          <w:sz w:val="22"/>
          <w:szCs w:val="22"/>
        </w:rPr>
        <w:fldChar w:fldCharType="begin">
          <w:fldData xml:space="preserve">PEVuZE5vdGU+PENpdGU+PEF1dGhvcj5CbGl6aW90ZXM8L0F1dGhvcj48WWVhcj4yMDEwPC9ZZWFy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(46)</w:t>
      </w:r>
      <w:r w:rsidR="00CC1DA4">
        <w:rPr>
          <w:sz w:val="22"/>
          <w:szCs w:val="22"/>
        </w:rPr>
        <w:fldChar w:fldCharType="end"/>
      </w:r>
      <w:r w:rsidR="009A3F64" w:rsidRPr="009A3F64">
        <w:rPr>
          <w:sz w:val="22"/>
          <w:szCs w:val="22"/>
        </w:rPr>
        <w:t>.</w:t>
      </w:r>
      <w:r w:rsidR="0050509C" w:rsidRPr="009A3F64">
        <w:rPr>
          <w:sz w:val="22"/>
          <w:szCs w:val="22"/>
        </w:rPr>
        <w:t xml:space="preserve"> </w:t>
      </w:r>
    </w:p>
    <w:p w14:paraId="4D2AA4FE" w14:textId="192C84F4" w:rsidR="009A3F64" w:rsidRDefault="00216FAC" w:rsidP="0050509C">
      <w:pPr>
        <w:spacing w:after="120" w:line="480" w:lineRule="auto"/>
        <w:rPr>
          <w:i/>
          <w:sz w:val="22"/>
          <w:szCs w:val="22"/>
        </w:rPr>
      </w:pPr>
      <w:r w:rsidRPr="00216FAC">
        <w:rPr>
          <w:i/>
          <w:sz w:val="22"/>
          <w:szCs w:val="22"/>
        </w:rPr>
        <w:t>Thyroid disease</w:t>
      </w:r>
    </w:p>
    <w:p w14:paraId="15535566" w14:textId="6698E854" w:rsidR="0085560D" w:rsidRDefault="00F74BAD" w:rsidP="0050509C">
      <w:pPr>
        <w:spacing w:after="120" w:line="480" w:lineRule="auto"/>
        <w:rPr>
          <w:sz w:val="22"/>
          <w:szCs w:val="22"/>
        </w:rPr>
      </w:pPr>
      <w:r>
        <w:rPr>
          <w:sz w:val="22"/>
          <w:szCs w:val="22"/>
        </w:rPr>
        <w:t xml:space="preserve">Hyperthyroidism can lead to higher bone turnover and </w:t>
      </w:r>
      <w:r w:rsidR="0085560D">
        <w:rPr>
          <w:sz w:val="22"/>
          <w:szCs w:val="22"/>
        </w:rPr>
        <w:t>osteoporosis. B</w:t>
      </w:r>
      <w:r>
        <w:rPr>
          <w:sz w:val="22"/>
          <w:szCs w:val="22"/>
        </w:rPr>
        <w:t>oth endogenous</w:t>
      </w:r>
      <w:r w:rsidR="009F0CC6">
        <w:rPr>
          <w:sz w:val="22"/>
          <w:szCs w:val="22"/>
        </w:rPr>
        <w:t xml:space="preserve"> (primary thyroid disease)</w:t>
      </w:r>
      <w:r>
        <w:rPr>
          <w:sz w:val="22"/>
          <w:szCs w:val="22"/>
        </w:rPr>
        <w:t xml:space="preserve"> and exogenous </w:t>
      </w:r>
      <w:r w:rsidR="0085560D">
        <w:rPr>
          <w:sz w:val="22"/>
          <w:szCs w:val="22"/>
        </w:rPr>
        <w:t>causes</w:t>
      </w:r>
      <w:r>
        <w:rPr>
          <w:sz w:val="22"/>
          <w:szCs w:val="22"/>
        </w:rPr>
        <w:t xml:space="preserve"> </w:t>
      </w:r>
      <w:r w:rsidR="002948A8">
        <w:rPr>
          <w:sz w:val="22"/>
          <w:szCs w:val="22"/>
        </w:rPr>
        <w:t>i.e.,</w:t>
      </w:r>
      <w:r>
        <w:rPr>
          <w:sz w:val="22"/>
          <w:szCs w:val="22"/>
        </w:rPr>
        <w:t xml:space="preserve"> </w:t>
      </w:r>
      <w:r w:rsidR="001A4C88">
        <w:rPr>
          <w:sz w:val="22"/>
          <w:szCs w:val="22"/>
        </w:rPr>
        <w:t xml:space="preserve">long term therapeutic use of levothyroxine as well as </w:t>
      </w:r>
      <w:r>
        <w:rPr>
          <w:sz w:val="22"/>
          <w:szCs w:val="22"/>
        </w:rPr>
        <w:t>over</w:t>
      </w:r>
      <w:r w:rsidR="0085560D">
        <w:rPr>
          <w:sz w:val="22"/>
          <w:szCs w:val="22"/>
        </w:rPr>
        <w:t xml:space="preserve">-replacement with </w:t>
      </w:r>
      <w:r w:rsidR="006A7084">
        <w:rPr>
          <w:sz w:val="22"/>
          <w:szCs w:val="22"/>
        </w:rPr>
        <w:t>levo</w:t>
      </w:r>
      <w:r>
        <w:rPr>
          <w:sz w:val="22"/>
          <w:szCs w:val="22"/>
        </w:rPr>
        <w:t>thyroxine</w:t>
      </w:r>
      <w:r w:rsidR="001A4C88">
        <w:rPr>
          <w:sz w:val="22"/>
          <w:szCs w:val="22"/>
        </w:rPr>
        <w:t xml:space="preserve"> is</w:t>
      </w:r>
      <w:r w:rsidR="0085560D">
        <w:rPr>
          <w:sz w:val="22"/>
          <w:szCs w:val="22"/>
        </w:rPr>
        <w:t xml:space="preserve"> associated with lower BMD and a subsequent increase</w:t>
      </w:r>
      <w:r w:rsidR="00F92CEB">
        <w:rPr>
          <w:sz w:val="22"/>
          <w:szCs w:val="22"/>
        </w:rPr>
        <w:t>d</w:t>
      </w:r>
      <w:r w:rsidR="0085560D">
        <w:rPr>
          <w:sz w:val="22"/>
          <w:szCs w:val="22"/>
        </w:rPr>
        <w:t xml:space="preserve"> risk of hip and vertebral fractures </w:t>
      </w:r>
      <w:r w:rsidR="002A1839">
        <w:rPr>
          <w:sz w:val="22"/>
          <w:szCs w:val="22"/>
        </w:rPr>
        <w:t xml:space="preserve"> </w:t>
      </w:r>
      <w:r w:rsidR="00CC1DA4">
        <w:rPr>
          <w:sz w:val="22"/>
          <w:szCs w:val="22"/>
        </w:rPr>
        <w:fldChar w:fldCharType="begin">
          <w:fldData xml:space="preserve">PEVuZE5vdGU+PENpdGU+PEF1dGhvcj5EZWxpdGFsYTwvQXV0aG9yPjxZZWFyPjIwMjA8L1llYXI+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</w:fldData>
        </w:fldChar>
      </w:r>
      <w:r w:rsidR="00E213F6">
        <w:rPr>
          <w:sz w:val="22"/>
          <w:szCs w:val="22"/>
        </w:rPr>
        <w:instrText xml:space="preserve"> ADDIN EN.CITE </w:instrText>
      </w:r>
      <w:r w:rsidR="00E213F6">
        <w:rPr>
          <w:sz w:val="22"/>
          <w:szCs w:val="22"/>
        </w:rPr>
        <w:fldChar w:fldCharType="begin">
          <w:fldData xml:space="preserve">PEVuZE5vdGU+PENpdGU+PEF1dGhvcj5EZWxpdGFsYTwvQXV0aG9yPjxZZWFyPjIwMjA8L1llYXI+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(22, 34, 47)</w:t>
      </w:r>
      <w:r w:rsidR="00CC1DA4">
        <w:rPr>
          <w:sz w:val="22"/>
          <w:szCs w:val="22"/>
        </w:rPr>
        <w:fldChar w:fldCharType="end"/>
      </w:r>
      <w:r w:rsidR="0085560D">
        <w:rPr>
          <w:sz w:val="22"/>
          <w:szCs w:val="22"/>
        </w:rPr>
        <w:t>. Hypothyroidism is associated with a slowing of bone formation and resorption and does not appear to increase fracture risk. However, subclinical hypothyroidism is associated with lower BMD and increased fracture risk in p</w:t>
      </w:r>
      <w:r w:rsidR="002A1839">
        <w:rPr>
          <w:sz w:val="22"/>
          <w:szCs w:val="22"/>
        </w:rPr>
        <w:t xml:space="preserve">ost-menopausal women </w:t>
      </w:r>
      <w:r w:rsidR="00CC1DA4">
        <w:rPr>
          <w:sz w:val="22"/>
          <w:szCs w:val="22"/>
        </w:rPr>
        <w:fldChar w:fldCharType="begin"/>
      </w:r>
      <w:r w:rsidR="00187DC5">
        <w:rPr>
          <w:sz w:val="22"/>
          <w:szCs w:val="22"/>
        </w:rPr>
        <w:instrText xml:space="preserve"> ADDIN EN.CITE &lt;EndNote&gt;&lt;Cite&gt;&lt;Author&gt;Delitala&lt;/Author&gt;&lt;Year&gt;2020&lt;/Year&gt;&lt;RecNum&gt;104&lt;/RecNum&gt;&lt;DisplayText&gt;(22)&lt;/DisplayText&gt;&lt;record&gt;&lt;rec-number&gt;104&lt;/rec-number&gt;&lt;foreign-keys&gt;&lt;key app="EN" db-id="r020e0dr65pee1ete05ppefxeatwwdv0afwt" timestamp="1592426390"&gt;104&lt;/key&gt;&lt;/foreign-keys&gt;&lt;ref-type name="Journal Article"&gt;17&lt;/ref-type&gt;&lt;contributors&gt;&lt;authors&gt;&lt;author&gt;Delitala, A. P.&lt;/author&gt;&lt;author&gt;Scuteri, A.&lt;/author&gt;&lt;author&gt;Doria, C.&lt;/author&gt;&lt;/authors&gt;&lt;/contributors&gt;&lt;auth-address&gt;Department of Clinical and Experimental Medicine, University of Sassari, 07100 Sassari, Italy.&lt;/auth-address&gt;&lt;titles&gt;&lt;title&gt;Thyroid Hormone Diseases and Osteoporosis&lt;/title&gt;&lt;secondary-title&gt;J Clin Med&lt;/secondary-title&gt;&lt;/titles&gt;&lt;periodical&gt;&lt;full-title&gt;J Clin Med&lt;/full-title&gt;&lt;/periodical&gt;&lt;volume&gt;9&lt;/volume&gt;&lt;number&gt;4&lt;/number&gt;&lt;edition&gt;2020/04/10&lt;/edition&gt;&lt;keywords&gt;&lt;keyword&gt;bone mass density&lt;/keyword&gt;&lt;keyword&gt;osteoporosis&lt;/keyword&gt;&lt;keyword&gt;subclinical hyperthyroidism&lt;/keyword&gt;&lt;keyword&gt;subclinical hypothyroidism&lt;/keyword&gt;&lt;keyword&gt;thyroid dysfunctions&lt;/keyword&gt;&lt;/keywords&gt;&lt;dates&gt;&lt;year&gt;2020&lt;/year&gt;&lt;pub-dates&gt;&lt;date&gt;Apr 6&lt;/date&gt;&lt;/pub-dates&gt;&lt;/dates&gt;&lt;isbn&gt;2077-0383 (Print)&amp;#xD;2077-0383&lt;/isbn&gt;&lt;accession-num&gt;32268542&lt;/accession-num&gt;&lt;urls&gt;&lt;related-urls&gt;&lt;url&gt;https://res.mdpi.com/d_attachment/jcm/jcm-09-01034/article_deploy/jcm-09-01034-v3.pdf&lt;/url&gt;&lt;/related-urls&gt;&lt;/urls&gt;&lt;custom2&gt;PMC7230461&lt;/custom2&gt;&lt;electronic-resource-num&gt;10.3390/jcm9041034&lt;/electronic-resource-num&gt;&lt;remote-database-provider&gt;NLM&lt;/remote-database-provider&gt;&lt;language&gt;eng&lt;/language&gt;&lt;/record&gt;&lt;/Cite&gt;&lt;/EndNote&gt;</w:instrText>
      </w:r>
      <w:r w:rsidR="00CC1DA4">
        <w:rPr>
          <w:sz w:val="22"/>
          <w:szCs w:val="22"/>
        </w:rPr>
        <w:fldChar w:fldCharType="separate"/>
      </w:r>
      <w:r w:rsidR="00187DC5">
        <w:rPr>
          <w:noProof/>
          <w:sz w:val="22"/>
          <w:szCs w:val="22"/>
        </w:rPr>
        <w:t>(22)</w:t>
      </w:r>
      <w:r w:rsidR="00CC1DA4">
        <w:rPr>
          <w:sz w:val="22"/>
          <w:szCs w:val="22"/>
        </w:rPr>
        <w:fldChar w:fldCharType="end"/>
      </w:r>
      <w:r w:rsidR="0085560D">
        <w:rPr>
          <w:sz w:val="22"/>
          <w:szCs w:val="22"/>
        </w:rPr>
        <w:t>.</w:t>
      </w:r>
    </w:p>
    <w:p w14:paraId="75F7DDB9" w14:textId="77777777" w:rsidR="000112D4" w:rsidRDefault="000112D4" w:rsidP="0050509C">
      <w:pPr>
        <w:spacing w:after="120" w:line="480" w:lineRule="auto"/>
        <w:rPr>
          <w:i/>
          <w:sz w:val="22"/>
          <w:szCs w:val="22"/>
        </w:rPr>
      </w:pPr>
    </w:p>
    <w:p w14:paraId="03855A85" w14:textId="77777777" w:rsidR="000112D4" w:rsidRDefault="000112D4" w:rsidP="0050509C">
      <w:pPr>
        <w:spacing w:after="120" w:line="480" w:lineRule="auto"/>
        <w:rPr>
          <w:i/>
          <w:sz w:val="22"/>
          <w:szCs w:val="22"/>
        </w:rPr>
      </w:pPr>
    </w:p>
    <w:p w14:paraId="18FA8E89" w14:textId="4101F79F" w:rsidR="0085560D" w:rsidRDefault="0085560D" w:rsidP="0050509C">
      <w:pPr>
        <w:spacing w:after="120" w:line="480" w:lineRule="auto"/>
        <w:rPr>
          <w:i/>
          <w:sz w:val="22"/>
          <w:szCs w:val="22"/>
        </w:rPr>
      </w:pPr>
      <w:r w:rsidRPr="0085560D">
        <w:rPr>
          <w:i/>
          <w:sz w:val="22"/>
          <w:szCs w:val="22"/>
        </w:rPr>
        <w:lastRenderedPageBreak/>
        <w:t>Loop diuretics</w:t>
      </w:r>
      <w:r w:rsidR="001A3228">
        <w:rPr>
          <w:i/>
          <w:sz w:val="22"/>
          <w:szCs w:val="22"/>
        </w:rPr>
        <w:t xml:space="preserve"> (LD)</w:t>
      </w:r>
    </w:p>
    <w:p w14:paraId="235FE46B" w14:textId="0B9FB53C" w:rsidR="001A3228" w:rsidRDefault="001A3228" w:rsidP="0050509C">
      <w:pPr>
        <w:spacing w:after="120" w:line="480" w:lineRule="auto"/>
        <w:rPr>
          <w:sz w:val="22"/>
          <w:szCs w:val="22"/>
        </w:rPr>
      </w:pPr>
      <w:r>
        <w:rPr>
          <w:sz w:val="22"/>
          <w:szCs w:val="22"/>
        </w:rPr>
        <w:t>LD are commonly prescribed and used in older people. Their diuretic activity centres around sodium and chlo</w:t>
      </w:r>
      <w:r w:rsidR="002A1839">
        <w:rPr>
          <w:sz w:val="22"/>
          <w:szCs w:val="22"/>
        </w:rPr>
        <w:t>ride reabsorption at the loop of Henle</w:t>
      </w:r>
      <w:r>
        <w:rPr>
          <w:sz w:val="22"/>
          <w:szCs w:val="22"/>
        </w:rPr>
        <w:t xml:space="preserve"> but they also decrease calcium reabsorption and increase calcium excretion. </w:t>
      </w:r>
      <w:r w:rsidR="007932FA">
        <w:rPr>
          <w:sz w:val="22"/>
          <w:szCs w:val="22"/>
        </w:rPr>
        <w:t>Hypocalcaemia</w:t>
      </w:r>
      <w:r w:rsidR="00FB3033">
        <w:rPr>
          <w:sz w:val="22"/>
          <w:szCs w:val="22"/>
        </w:rPr>
        <w:t xml:space="preserve"> can</w:t>
      </w:r>
      <w:r>
        <w:rPr>
          <w:sz w:val="22"/>
          <w:szCs w:val="22"/>
        </w:rPr>
        <w:t xml:space="preserve"> lead to increased bone turnover and lower BMD </w:t>
      </w:r>
      <w:r w:rsidR="00CC1DA4">
        <w:rPr>
          <w:sz w:val="22"/>
          <w:szCs w:val="22"/>
        </w:rPr>
        <w:fldChar w:fldCharType="begin"/>
      </w:r>
      <w:r w:rsidR="00E213F6">
        <w:rPr>
          <w:sz w:val="22"/>
          <w:szCs w:val="22"/>
        </w:rPr>
        <w:instrText xml:space="preserve"> ADDIN EN.CITE &lt;EndNote&gt;&lt;Cite&gt;&lt;Author&gt;Rejnmark&lt;/Author&gt;&lt;Year&gt;2006&lt;/Year&gt;&lt;RecNum&gt;107&lt;/RecNum&gt;&lt;DisplayText&gt;(48)&lt;/DisplayText&gt;&lt;record&gt;&lt;rec-number&gt;107&lt;/rec-number&gt;&lt;foreign-keys&gt;&lt;key app="EN" db-id="r020e0dr65pee1ete05ppefxeatwwdv0afwt" timestamp="1592490299"&gt;107&lt;/key&gt;&lt;/foreign-keys&gt;&lt;ref-type name="Journal Article"&gt;17&lt;/ref-type&gt;&lt;contributors&gt;&lt;authors&gt;&lt;author&gt;Rejnmark, L.&lt;/author&gt;&lt;author&gt;Vestergaard, P.&lt;/author&gt;&lt;author&gt;Heickendorff, L.&lt;/author&gt;&lt;author&gt;Andreasen, F.&lt;/author&gt;&lt;author&gt;Mosekilde, L.&lt;/author&gt;&lt;/authors&gt;&lt;/contributors&gt;&lt;auth-address&gt;Department of Endocrinology and Metabolism C, Aarhus Sygehus, Aarhus University Hospital, Aarhus, Denmark. rejnmark@post6.tele.dk&lt;/auth-address&gt;&lt;titles&gt;&lt;title&gt;Loop diuretics increase bone turnover and decrease BMD in osteopenic postmenopausal women: results from a randomized controlled study with bumetanide&lt;/title&gt;&lt;secondary-title&gt;J Bone Miner Res&lt;/secondary-title&gt;&lt;/titles&gt;&lt;periodical&gt;&lt;full-title&gt;J Bone Miner Res&lt;/full-title&gt;&lt;/periodical&gt;&lt;pages&gt;163-70&lt;/pages&gt;&lt;volume&gt;21&lt;/volume&gt;&lt;number&gt;1&lt;/number&gt;&lt;edition&gt;2005/12/16&lt;/edition&gt;&lt;keywords&gt;&lt;keyword&gt;Aged&lt;/keyword&gt;&lt;keyword&gt;Bone Density&lt;/keyword&gt;&lt;keyword&gt;Bone Remodeling/*drug effects&lt;/keyword&gt;&lt;keyword&gt;Bumetanide/administration &amp;amp; dosage/*adverse effects&lt;/keyword&gt;&lt;keyword&gt;Calcium/*urine&lt;/keyword&gt;&lt;keyword&gt;Diuretics/administration &amp;amp; dosage/*adverse effects&lt;/keyword&gt;&lt;keyword&gt;Female&lt;/keyword&gt;&lt;keyword&gt;Fractures, Bone/pathology&lt;/keyword&gt;&lt;keyword&gt;Humans&lt;/keyword&gt;&lt;keyword&gt;Middle Aged&lt;/keyword&gt;&lt;keyword&gt;Osteoporosis, Postmenopausal/pathology/*urine&lt;/keyword&gt;&lt;keyword&gt;Risk Factors&lt;/keyword&gt;&lt;keyword&gt;Time Factors&lt;/keyword&gt;&lt;/keywords&gt;&lt;dates&gt;&lt;year&gt;2006&lt;/year&gt;&lt;pub-dates&gt;&lt;date&gt;Jan&lt;/date&gt;&lt;/pub-dates&gt;&lt;/dates&gt;&lt;isbn&gt;0884-0431 (Print)&amp;#xD;0884-0431&lt;/isbn&gt;&lt;accession-num&gt;16355285&lt;/accession-num&gt;&lt;urls&gt;&lt;/urls&gt;&lt;electronic-resource-num&gt;10.1359/jbmr.051003&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(48)</w:t>
      </w:r>
      <w:r w:rsidR="00CC1DA4">
        <w:rPr>
          <w:sz w:val="22"/>
          <w:szCs w:val="22"/>
        </w:rPr>
        <w:fldChar w:fldCharType="end"/>
      </w:r>
      <w:r w:rsidR="002A1839">
        <w:rPr>
          <w:sz w:val="22"/>
          <w:szCs w:val="22"/>
        </w:rPr>
        <w:t xml:space="preserve">. </w:t>
      </w:r>
      <w:r>
        <w:rPr>
          <w:sz w:val="22"/>
          <w:szCs w:val="22"/>
        </w:rPr>
        <w:t xml:space="preserve">In clinical studies, </w:t>
      </w:r>
      <w:r w:rsidR="0029245E">
        <w:rPr>
          <w:sz w:val="22"/>
          <w:szCs w:val="22"/>
        </w:rPr>
        <w:t>use of LD was</w:t>
      </w:r>
      <w:r>
        <w:rPr>
          <w:sz w:val="22"/>
          <w:szCs w:val="22"/>
        </w:rPr>
        <w:t xml:space="preserve"> associated</w:t>
      </w:r>
      <w:r w:rsidR="002A1839">
        <w:rPr>
          <w:sz w:val="22"/>
          <w:szCs w:val="22"/>
        </w:rPr>
        <w:t xml:space="preserve"> with lower hip BMD in men </w:t>
      </w:r>
      <w:r>
        <w:rPr>
          <w:sz w:val="22"/>
          <w:szCs w:val="22"/>
        </w:rPr>
        <w:t>and higher fracture ris</w:t>
      </w:r>
      <w:r w:rsidR="002A1839">
        <w:rPr>
          <w:sz w:val="22"/>
          <w:szCs w:val="22"/>
        </w:rPr>
        <w:t xml:space="preserve">k in post-menopausal women </w:t>
      </w:r>
      <w:r w:rsidR="00CC1DA4">
        <w:rPr>
          <w:sz w:val="22"/>
          <w:szCs w:val="22"/>
        </w:rPr>
        <w:fldChar w:fldCharType="begin">
          <w:fldData xml:space="preserve">PEVuZE5vdGU+PENpdGU+PEF1dGhvcj5MaW08L0F1dGhvcj48WWVhcj4yMDA5PC9ZZWFyPjxSZWNO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</w:fldData>
        </w:fldChar>
      </w:r>
      <w:r w:rsidR="00E213F6">
        <w:rPr>
          <w:sz w:val="22"/>
          <w:szCs w:val="22"/>
        </w:rPr>
        <w:instrText xml:space="preserve"> ADDIN EN.CITE </w:instrText>
      </w:r>
      <w:r w:rsidR="00E213F6">
        <w:rPr>
          <w:sz w:val="22"/>
          <w:szCs w:val="22"/>
        </w:rPr>
        <w:fldChar w:fldCharType="begin">
          <w:fldData xml:space="preserve">PEVuZE5vdGU+PENpdGU+PEF1dGhvcj5MaW08L0F1dGhvcj48WWVhcj4yMDA5PC9ZZWFyPjxSZWNO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(49)</w:t>
      </w:r>
      <w:r w:rsidR="00CC1DA4">
        <w:rPr>
          <w:sz w:val="22"/>
          <w:szCs w:val="22"/>
        </w:rPr>
        <w:fldChar w:fldCharType="end"/>
      </w:r>
      <w:r>
        <w:rPr>
          <w:sz w:val="22"/>
          <w:szCs w:val="22"/>
        </w:rPr>
        <w:t xml:space="preserve">. </w:t>
      </w:r>
      <w:r w:rsidR="0029245E">
        <w:rPr>
          <w:sz w:val="22"/>
          <w:szCs w:val="22"/>
        </w:rPr>
        <w:t>However, l</w:t>
      </w:r>
      <w:r w:rsidR="0047346B">
        <w:rPr>
          <w:sz w:val="22"/>
          <w:szCs w:val="22"/>
        </w:rPr>
        <w:t xml:space="preserve">onger term studies </w:t>
      </w:r>
      <w:r w:rsidR="00FA0BB3">
        <w:rPr>
          <w:sz w:val="22"/>
          <w:szCs w:val="22"/>
        </w:rPr>
        <w:t>and</w:t>
      </w:r>
      <w:r w:rsidR="0047346B">
        <w:rPr>
          <w:sz w:val="22"/>
          <w:szCs w:val="22"/>
        </w:rPr>
        <w:t xml:space="preserve"> pragmatic RCT</w:t>
      </w:r>
      <w:r w:rsidR="009F0CC6">
        <w:rPr>
          <w:sz w:val="22"/>
          <w:szCs w:val="22"/>
        </w:rPr>
        <w:t>s</w:t>
      </w:r>
      <w:r w:rsidR="0047346B">
        <w:rPr>
          <w:sz w:val="22"/>
          <w:szCs w:val="22"/>
        </w:rPr>
        <w:t xml:space="preserve"> are needed to study these effects as renal calcium loss may be offset by PTH dependent increase in active vitamin D activity to maintain</w:t>
      </w:r>
      <w:r w:rsidR="002A1839">
        <w:rPr>
          <w:sz w:val="22"/>
          <w:szCs w:val="22"/>
        </w:rPr>
        <w:t xml:space="preserve"> normocalcaemia </w:t>
      </w:r>
      <w:r w:rsidR="00CC1DA4">
        <w:rPr>
          <w:sz w:val="22"/>
          <w:szCs w:val="22"/>
        </w:rPr>
        <w:fldChar w:fldCharType="begin">
          <w:fldData xml:space="preserve">PEVuZE5vdGU+PENpdGU+PEF1dGhvcj5SZWpubWFyazwvQXV0aG9yPjxZZWFyPjIwMDU8L1llYXI+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</w:fldData>
        </w:fldChar>
      </w:r>
      <w:r w:rsidR="00E213F6">
        <w:rPr>
          <w:sz w:val="22"/>
          <w:szCs w:val="22"/>
        </w:rPr>
        <w:instrText xml:space="preserve"> ADDIN EN.CITE </w:instrText>
      </w:r>
      <w:r w:rsidR="00E213F6">
        <w:rPr>
          <w:sz w:val="22"/>
          <w:szCs w:val="22"/>
        </w:rPr>
        <w:fldChar w:fldCharType="begin">
          <w:fldData xml:space="preserve">PEVuZE5vdGU+PENpdGU+PEF1dGhvcj5SZWpubWFyazwvQXV0aG9yPjxZZWFyPjIwMDU8L1llYXI+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</w:fldData>
        </w:fldChar>
      </w:r>
      <w:r w:rsidR="00E213F6">
        <w:rPr>
          <w:sz w:val="22"/>
          <w:szCs w:val="22"/>
        </w:rPr>
        <w:instrText xml:space="preserve"> ADDIN EN.CITE.DATA </w:instrText>
      </w:r>
      <w:r w:rsidR="00E213F6">
        <w:rPr>
          <w:sz w:val="22"/>
          <w:szCs w:val="22"/>
        </w:rPr>
      </w:r>
      <w:r w:rsidR="00E213F6">
        <w:rPr>
          <w:sz w:val="22"/>
          <w:szCs w:val="22"/>
        </w:rPr>
        <w:fldChar w:fldCharType="end"/>
      </w:r>
      <w:r w:rsidR="00CC1DA4">
        <w:rPr>
          <w:sz w:val="22"/>
          <w:szCs w:val="22"/>
        </w:rPr>
      </w:r>
      <w:r w:rsidR="00CC1DA4">
        <w:rPr>
          <w:sz w:val="22"/>
          <w:szCs w:val="22"/>
        </w:rPr>
        <w:fldChar w:fldCharType="separate"/>
      </w:r>
      <w:r w:rsidR="00E213F6">
        <w:rPr>
          <w:noProof/>
          <w:sz w:val="22"/>
          <w:szCs w:val="22"/>
        </w:rPr>
        <w:t>(50)</w:t>
      </w:r>
      <w:r w:rsidR="00CC1DA4">
        <w:rPr>
          <w:sz w:val="22"/>
          <w:szCs w:val="22"/>
        </w:rPr>
        <w:fldChar w:fldCharType="end"/>
      </w:r>
      <w:r w:rsidR="0047346B">
        <w:rPr>
          <w:sz w:val="22"/>
          <w:szCs w:val="22"/>
        </w:rPr>
        <w:t>.</w:t>
      </w:r>
    </w:p>
    <w:p w14:paraId="6FB5AE68" w14:textId="23D55DAF" w:rsidR="0047346B" w:rsidRDefault="0047346B" w:rsidP="0050509C">
      <w:pPr>
        <w:spacing w:after="120" w:line="480" w:lineRule="auto"/>
        <w:rPr>
          <w:i/>
          <w:sz w:val="22"/>
          <w:szCs w:val="22"/>
        </w:rPr>
      </w:pPr>
      <w:r w:rsidRPr="0047346B">
        <w:rPr>
          <w:i/>
          <w:sz w:val="22"/>
          <w:szCs w:val="22"/>
        </w:rPr>
        <w:t>Chronic kidney disease (CKD)</w:t>
      </w:r>
    </w:p>
    <w:p w14:paraId="4B77D8AB" w14:textId="08F86803" w:rsidR="0047346B" w:rsidRDefault="0047346B" w:rsidP="0050509C">
      <w:pPr>
        <w:spacing w:after="120" w:line="480" w:lineRule="auto"/>
        <w:rPr>
          <w:sz w:val="22"/>
          <w:szCs w:val="22"/>
        </w:rPr>
      </w:pPr>
      <w:r w:rsidRPr="00E628EA">
        <w:rPr>
          <w:sz w:val="22"/>
          <w:szCs w:val="22"/>
        </w:rPr>
        <w:t xml:space="preserve">The incidence of CKD increases in older age, but also in those who are hypertensive and have diabetes. CKD is associated with osteoporosis and renal osteodystrophy through perturbations in 1α-hydroxylation </w:t>
      </w:r>
      <w:r w:rsidR="00787720">
        <w:rPr>
          <w:sz w:val="22"/>
          <w:szCs w:val="22"/>
        </w:rPr>
        <w:t>of v</w:t>
      </w:r>
      <w:r w:rsidRPr="00E628EA">
        <w:rPr>
          <w:sz w:val="22"/>
          <w:szCs w:val="22"/>
        </w:rPr>
        <w:t>itamin D in the kidney, hypocalcaemia and hyperparathyroidism</w:t>
      </w:r>
      <w:r w:rsidR="00E628EA">
        <w:rPr>
          <w:sz w:val="22"/>
          <w:szCs w:val="22"/>
        </w:rPr>
        <w:t xml:space="preserve">. Detailed discussion on renal bone disease is out of scope for this review. Several recent articles offer detailed </w:t>
      </w:r>
      <w:r w:rsidRPr="00E628EA">
        <w:rPr>
          <w:sz w:val="22"/>
          <w:szCs w:val="22"/>
        </w:rPr>
        <w:t>review</w:t>
      </w:r>
      <w:r w:rsidR="00E628EA">
        <w:rPr>
          <w:sz w:val="22"/>
          <w:szCs w:val="22"/>
        </w:rPr>
        <w:t>s</w:t>
      </w:r>
      <w:r w:rsidR="002A1839">
        <w:rPr>
          <w:sz w:val="22"/>
          <w:szCs w:val="22"/>
        </w:rPr>
        <w:t xml:space="preserve"> </w:t>
      </w:r>
      <w:r w:rsidR="00CC1DA4">
        <w:rPr>
          <w:sz w:val="22"/>
          <w:szCs w:val="22"/>
        </w:rPr>
        <w:fldChar w:fldCharType="begin"/>
      </w:r>
      <w:r w:rsidR="00E213F6">
        <w:rPr>
          <w:sz w:val="22"/>
          <w:szCs w:val="22"/>
        </w:rPr>
        <w:instrText xml:space="preserve"> ADDIN EN.CITE &lt;EndNote&gt;&lt;Cite&gt;&lt;Author&gt;Miller&lt;/Author&gt;&lt;Year&gt;2014&lt;/Year&gt;&lt;RecNum&gt;105&lt;/RecNum&gt;&lt;DisplayText&gt;(51)&lt;/DisplayText&gt;&lt;record&gt;&lt;rec-number&gt;105&lt;/rec-number&gt;&lt;foreign-keys&gt;&lt;key app="EN" db-id="r020e0dr65pee1ete05ppefxeatwwdv0afwt" timestamp="1592490299"&gt;105&lt;/key&gt;&lt;/foreign-keys&gt;&lt;ref-type name="Journal Article"&gt;17&lt;/ref-type&gt;&lt;contributors&gt;&lt;authors&gt;&lt;author&gt;Miller, P. D.&lt;/author&gt;&lt;/authors&gt;&lt;/contributors&gt;&lt;auth-address&gt;University of Colorado Health Sciences Center, Colorado Center for Bone Research , Lakewood, CO, USA.&lt;/auth-address&gt;&lt;titles&gt;&lt;title&gt;Chronic kidney disease and osteoporosis: evaluation and management&lt;/title&gt;&lt;secondary-title&gt;Bonekey Rep&lt;/secondary-title&gt;&lt;/titles&gt;&lt;periodical&gt;&lt;full-title&gt;Bonekey Rep&lt;/full-title&gt;&lt;/periodical&gt;&lt;pages&gt;542&lt;/pages&gt;&lt;volume&gt;3&lt;/volume&gt;&lt;edition&gt;2014/07/06&lt;/edition&gt;&lt;dates&gt;&lt;year&gt;2014&lt;/year&gt;&lt;/dates&gt;&lt;isbn&gt;2047-6396 (Print)&amp;#xD;2047-6396&lt;/isbn&gt;&lt;accession-num&gt;24991405&lt;/accession-num&gt;&lt;urls&gt;&lt;/urls&gt;&lt;custom2&gt;PMC4078413 Amgen, Lilly, Merck, and Radius Research. The author also receives research grants from Boeheringer-Manheim, Takeda pharmaceuticals.&lt;/custom2&gt;&lt;electronic-resource-num&gt;10.1038/bonekey.2014.37&lt;/electronic-resource-num&gt;&lt;remote-database-provider&gt;NLM&lt;/remote-database-provider&gt;&lt;language&gt;eng&lt;/language&gt;&lt;/record&gt;&lt;/Cite&gt;&lt;/EndNote&gt;</w:instrText>
      </w:r>
      <w:r w:rsidR="00CC1DA4">
        <w:rPr>
          <w:sz w:val="22"/>
          <w:szCs w:val="22"/>
        </w:rPr>
        <w:fldChar w:fldCharType="separate"/>
      </w:r>
      <w:r w:rsidR="00E213F6">
        <w:rPr>
          <w:noProof/>
          <w:sz w:val="22"/>
          <w:szCs w:val="22"/>
        </w:rPr>
        <w:t>(51)</w:t>
      </w:r>
      <w:r w:rsidR="00CC1DA4">
        <w:rPr>
          <w:sz w:val="22"/>
          <w:szCs w:val="22"/>
        </w:rPr>
        <w:fldChar w:fldCharType="end"/>
      </w:r>
      <w:r w:rsidRPr="00E628EA">
        <w:rPr>
          <w:sz w:val="22"/>
          <w:szCs w:val="22"/>
        </w:rPr>
        <w:t>.</w:t>
      </w:r>
    </w:p>
    <w:p w14:paraId="3CBAEAD2" w14:textId="7EC4D840" w:rsidR="00E213F6" w:rsidRPr="00D84A99" w:rsidRDefault="00E213F6" w:rsidP="0050509C">
      <w:pPr>
        <w:spacing w:after="120" w:line="480" w:lineRule="auto"/>
        <w:rPr>
          <w:i/>
          <w:iCs/>
          <w:sz w:val="22"/>
          <w:szCs w:val="22"/>
        </w:rPr>
      </w:pPr>
      <w:r w:rsidRPr="00D84A99">
        <w:rPr>
          <w:i/>
          <w:iCs/>
          <w:sz w:val="22"/>
          <w:szCs w:val="22"/>
        </w:rPr>
        <w:t>Diabetes</w:t>
      </w:r>
    </w:p>
    <w:p w14:paraId="6C66380A" w14:textId="6F0237F2" w:rsidR="001E1FCB" w:rsidRPr="00D84A99" w:rsidRDefault="00097ECC" w:rsidP="001E1FCB">
      <w:pPr>
        <w:spacing w:line="480" w:lineRule="auto"/>
        <w:rPr>
          <w:rFonts w:asciiTheme="minorHAnsi" w:eastAsiaTheme="minorHAnsi" w:hAnsiTheme="minorHAnsi" w:cstheme="minorBidi"/>
          <w:sz w:val="22"/>
          <w:szCs w:val="22"/>
        </w:rPr>
      </w:pPr>
      <w:r w:rsidRPr="00D84A99">
        <w:rPr>
          <w:sz w:val="22"/>
          <w:szCs w:val="22"/>
        </w:rPr>
        <w:t>Both type 1 (T1DM) and type 2 (T2DM)</w:t>
      </w:r>
      <w:r w:rsidR="00C54437" w:rsidRPr="00D84A99">
        <w:rPr>
          <w:sz w:val="22"/>
          <w:szCs w:val="22"/>
        </w:rPr>
        <w:t xml:space="preserve"> diabetes</w:t>
      </w:r>
      <w:r w:rsidRPr="00D84A99">
        <w:rPr>
          <w:sz w:val="22"/>
          <w:szCs w:val="22"/>
        </w:rPr>
        <w:t xml:space="preserve"> </w:t>
      </w:r>
      <w:r w:rsidR="005B5750" w:rsidRPr="00D84A99">
        <w:rPr>
          <w:sz w:val="22"/>
          <w:szCs w:val="22"/>
        </w:rPr>
        <w:t>are risk factors for</w:t>
      </w:r>
      <w:r w:rsidRPr="00D84A99">
        <w:rPr>
          <w:sz w:val="22"/>
          <w:szCs w:val="22"/>
        </w:rPr>
        <w:t xml:space="preserve"> </w:t>
      </w:r>
      <w:r w:rsidR="000927D4" w:rsidRPr="00D84A99">
        <w:rPr>
          <w:sz w:val="22"/>
          <w:szCs w:val="22"/>
        </w:rPr>
        <w:t>low-energy fracture</w:t>
      </w:r>
      <w:r w:rsidR="007D446F" w:rsidRPr="00D84A99">
        <w:rPr>
          <w:sz w:val="22"/>
          <w:szCs w:val="22"/>
        </w:rPr>
        <w:t xml:space="preserve">s </w:t>
      </w:r>
      <w:r w:rsidR="00B55A81" w:rsidRPr="00D84A99">
        <w:rPr>
          <w:sz w:val="22"/>
          <w:szCs w:val="22"/>
        </w:rPr>
        <w:t xml:space="preserve">as </w:t>
      </w:r>
      <w:r w:rsidR="000D3260" w:rsidRPr="00D84A99">
        <w:rPr>
          <w:sz w:val="22"/>
          <w:szCs w:val="22"/>
        </w:rPr>
        <w:t xml:space="preserve">both </w:t>
      </w:r>
      <w:r w:rsidR="00467958" w:rsidRPr="00D84A99">
        <w:rPr>
          <w:sz w:val="22"/>
          <w:szCs w:val="22"/>
        </w:rPr>
        <w:t xml:space="preserve">types </w:t>
      </w:r>
      <w:r w:rsidR="000D3260" w:rsidRPr="00D84A99">
        <w:rPr>
          <w:sz w:val="22"/>
          <w:szCs w:val="22"/>
        </w:rPr>
        <w:t xml:space="preserve">are associated with low </w:t>
      </w:r>
      <w:r w:rsidRPr="00D84A99">
        <w:rPr>
          <w:sz w:val="22"/>
          <w:szCs w:val="22"/>
        </w:rPr>
        <w:t xml:space="preserve">bone quality and </w:t>
      </w:r>
      <w:r w:rsidR="00824BA2" w:rsidRPr="00D84A99">
        <w:rPr>
          <w:sz w:val="22"/>
          <w:szCs w:val="22"/>
        </w:rPr>
        <w:t>strength,</w:t>
      </w:r>
      <w:r w:rsidR="00216910" w:rsidRPr="00D84A99">
        <w:rPr>
          <w:sz w:val="22"/>
          <w:szCs w:val="22"/>
        </w:rPr>
        <w:t xml:space="preserve"> though </w:t>
      </w:r>
      <w:r w:rsidRPr="00D84A99">
        <w:rPr>
          <w:sz w:val="22"/>
          <w:szCs w:val="22"/>
        </w:rPr>
        <w:t>only T1DM typically reduces BMD</w:t>
      </w:r>
      <w:r w:rsidR="00216910" w:rsidRPr="00D84A99">
        <w:rPr>
          <w:sz w:val="22"/>
          <w:szCs w:val="22"/>
        </w:rPr>
        <w:t>. T1DM</w:t>
      </w:r>
      <w:r w:rsidR="00A63294" w:rsidRPr="00D84A99">
        <w:rPr>
          <w:sz w:val="22"/>
          <w:szCs w:val="22"/>
        </w:rPr>
        <w:t xml:space="preserve"> </w:t>
      </w:r>
      <w:r w:rsidR="000B746E" w:rsidRPr="00D84A99">
        <w:rPr>
          <w:sz w:val="22"/>
          <w:szCs w:val="22"/>
        </w:rPr>
        <w:t>is associated with</w:t>
      </w:r>
      <w:r w:rsidR="001E1FCB" w:rsidRPr="00D84A99">
        <w:rPr>
          <w:sz w:val="22"/>
          <w:szCs w:val="22"/>
        </w:rPr>
        <w:t xml:space="preserve"> increased risk of fracture </w:t>
      </w:r>
      <w:r w:rsidR="000B1E68" w:rsidRPr="00D84A99">
        <w:rPr>
          <w:sz w:val="22"/>
          <w:szCs w:val="22"/>
        </w:rPr>
        <w:t>throughout the lifecourse</w:t>
      </w:r>
      <w:r w:rsidR="00EF22A6" w:rsidRPr="00D84A99">
        <w:rPr>
          <w:sz w:val="22"/>
          <w:szCs w:val="22"/>
        </w:rPr>
        <w:t xml:space="preserve"> </w:t>
      </w:r>
      <w:r w:rsidR="00811036" w:rsidRPr="00D84A99">
        <w:rPr>
          <w:sz w:val="22"/>
          <w:szCs w:val="22"/>
        </w:rPr>
        <w:t>particularly at the hip</w:t>
      </w:r>
      <w:r w:rsidR="008438B8" w:rsidRPr="00D84A99">
        <w:rPr>
          <w:sz w:val="22"/>
          <w:szCs w:val="22"/>
        </w:rPr>
        <w:t xml:space="preserve"> </w:t>
      </w:r>
      <w:r w:rsidR="002947BA" w:rsidRPr="00D84A99">
        <w:rPr>
          <w:sz w:val="22"/>
          <w:szCs w:val="22"/>
        </w:rPr>
        <w:fldChar w:fldCharType="begin"/>
      </w:r>
      <w:r w:rsidR="002947BA" w:rsidRPr="00D84A99">
        <w:rPr>
          <w:sz w:val="22"/>
          <w:szCs w:val="22"/>
        </w:rPr>
        <w:instrText xml:space="preserve"> ADDIN EN.CITE &lt;EndNote&gt;&lt;Cite&gt;&lt;Author&gt;Bai&lt;/Author&gt;&lt;Year&gt;2020&lt;/Year&gt;&lt;RecNum&gt;179&lt;/RecNum&gt;&lt;DisplayText&gt;(52)&lt;/DisplayText&gt;&lt;record&gt;&lt;rec-number&gt;179&lt;/rec-number&gt;&lt;foreign-keys&gt;&lt;key app="EN" db-id="r020e0dr65pee1ete05ppefxeatwwdv0afwt" timestamp="1612301099"&gt;179&lt;/key&gt;&lt;/foreign-keys&gt;&lt;ref-type name="Journal Article"&gt;17&lt;/ref-type&gt;&lt;contributors&gt;&lt;authors&gt;&lt;author&gt;Bai, J.&lt;/author&gt;&lt;author&gt;Gao, Q.&lt;/author&gt;&lt;author&gt;Wang, C.&lt;/author&gt;&lt;author&gt;Dai, J.&lt;/author&gt;&lt;/authors&gt;&lt;/contributors&gt;&lt;auth-address&gt;Department of Endocrinology, Cangzhou People&amp;apos;s Hospital, No. 7 Qingchi North Avenue, Cangzhou, 061001, China.&amp;#xD;Department of Orthopedics, Cangzhou People&amp;apos;s Hospital, No. 7 Qingchi North Avenue, Cangzhou, 061001, China.&amp;#xD;Department of Orthopedics, Cangzhou People&amp;apos;s Hospital, No. 7 Qingchi North Avenue, Cangzhou, 061001, China. gaoh2018@sina.com.&lt;/auth-address&gt;&lt;titles&gt;&lt;title&gt;Diabetes mellitus and risk of low-energy fracture: a meta-analysis&lt;/title&gt;&lt;secondary-title&gt;Aging Clin Exp Res&lt;/secondary-title&gt;&lt;/titles&gt;&lt;periodical&gt;&lt;full-title&gt;Aging Clin Exp Res&lt;/full-title&gt;&lt;/periodical&gt;&lt;pages&gt;2173-2186&lt;/pages&gt;&lt;volume&gt;32&lt;/volume&gt;&lt;number&gt;11&lt;/number&gt;&lt;edition&gt;2019/11/27&lt;/edition&gt;&lt;keywords&gt;&lt;keyword&gt;*Diabetes Mellitus&lt;/keyword&gt;&lt;keyword&gt;*Hip Fractures/epidemiology/etiology&lt;/keyword&gt;&lt;keyword&gt;Humans&lt;/keyword&gt;&lt;keyword&gt;Prospective Studies&lt;/keyword&gt;&lt;keyword&gt;Risk Factors&lt;/keyword&gt;&lt;keyword&gt;*Spinal Fractures&lt;/keyword&gt;&lt;keyword&gt;Diabetes mellitus&lt;/keyword&gt;&lt;keyword&gt;Low-energy fractures&lt;/keyword&gt;&lt;keyword&gt;Meta-analysis&lt;/keyword&gt;&lt;/keywords&gt;&lt;dates&gt;&lt;year&gt;2020&lt;/year&gt;&lt;pub-dates&gt;&lt;date&gt;Nov&lt;/date&gt;&lt;/pub-dates&gt;&lt;/dates&gt;&lt;isbn&gt;1594-0667&lt;/isbn&gt;&lt;accession-num&gt;31768878&lt;/accession-num&gt;&lt;urls&gt;&lt;related-urls&gt;&lt;url&gt;https://link.springer.com/article/10.1007/s40520-019-01417-x&lt;/url&gt;&lt;/related-urls&gt;&lt;/urls&gt;&lt;electronic-resource-num&gt;10.1007/s40520-019-01417-x&lt;/electronic-resource-num&gt;&lt;remote-database-provider&gt;NLM&lt;/remote-database-provider&gt;&lt;language&gt;eng&lt;/language&gt;&lt;/record&gt;&lt;/Cite&gt;&lt;/EndNote&gt;</w:instrText>
      </w:r>
      <w:r w:rsidR="002947BA" w:rsidRPr="00D84A99">
        <w:rPr>
          <w:sz w:val="22"/>
          <w:szCs w:val="22"/>
        </w:rPr>
        <w:fldChar w:fldCharType="separate"/>
      </w:r>
      <w:r w:rsidR="002947BA" w:rsidRPr="00D84A99">
        <w:rPr>
          <w:noProof/>
          <w:sz w:val="22"/>
          <w:szCs w:val="22"/>
        </w:rPr>
        <w:t>(52)</w:t>
      </w:r>
      <w:r w:rsidR="002947BA" w:rsidRPr="00D84A99">
        <w:rPr>
          <w:sz w:val="22"/>
          <w:szCs w:val="22"/>
        </w:rPr>
        <w:fldChar w:fldCharType="end"/>
      </w:r>
      <w:r w:rsidR="00811036" w:rsidRPr="00D84A99">
        <w:rPr>
          <w:sz w:val="22"/>
          <w:szCs w:val="22"/>
        </w:rPr>
        <w:t xml:space="preserve">, </w:t>
      </w:r>
      <w:r w:rsidR="00EF22A6" w:rsidRPr="00D84A99">
        <w:rPr>
          <w:sz w:val="22"/>
          <w:szCs w:val="22"/>
        </w:rPr>
        <w:t>even when accounting for co-</w:t>
      </w:r>
      <w:r w:rsidR="00824BA2" w:rsidRPr="00D84A99">
        <w:rPr>
          <w:sz w:val="22"/>
          <w:szCs w:val="22"/>
        </w:rPr>
        <w:t>morbidities</w:t>
      </w:r>
      <w:r w:rsidR="00EF22A6" w:rsidRPr="00D84A99">
        <w:rPr>
          <w:sz w:val="22"/>
          <w:szCs w:val="22"/>
        </w:rPr>
        <w:t xml:space="preserve"> such as chronic kidney disease</w:t>
      </w:r>
      <w:r w:rsidR="008F7441" w:rsidRPr="00D84A99">
        <w:rPr>
          <w:sz w:val="22"/>
          <w:szCs w:val="22"/>
        </w:rPr>
        <w:t xml:space="preserve"> </w:t>
      </w:r>
      <w:r w:rsidR="00446C78" w:rsidRPr="00D84A99">
        <w:rPr>
          <w:sz w:val="22"/>
          <w:szCs w:val="22"/>
        </w:rPr>
        <w:fldChar w:fldCharType="begin">
          <w:fldData xml:space="preserve">PEVuZE5vdGU+PENpdGU+PEF1dGhvcj5XZWJlcjwvQXV0aG9yPjxZZWFyPjIwMTU8L1llYXI+PFJl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</w:fldData>
        </w:fldChar>
      </w:r>
      <w:r w:rsidR="00446C78" w:rsidRPr="00D84A99">
        <w:rPr>
          <w:sz w:val="22"/>
          <w:szCs w:val="22"/>
        </w:rPr>
        <w:instrText xml:space="preserve"> ADDIN EN.CITE </w:instrText>
      </w:r>
      <w:r w:rsidR="00446C78" w:rsidRPr="00D84A99">
        <w:rPr>
          <w:sz w:val="22"/>
          <w:szCs w:val="22"/>
        </w:rPr>
        <w:fldChar w:fldCharType="begin">
          <w:fldData xml:space="preserve">PEVuZE5vdGU+PENpdGU+PEF1dGhvcj5XZWJlcjwvQXV0aG9yPjxZZWFyPjIwMTU8L1llYXI+PFJl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</w:fldData>
        </w:fldChar>
      </w:r>
      <w:r w:rsidR="00446C78" w:rsidRPr="00D84A99">
        <w:rPr>
          <w:sz w:val="22"/>
          <w:szCs w:val="22"/>
        </w:rPr>
        <w:instrText xml:space="preserve"> ADDIN EN.CITE.DATA </w:instrText>
      </w:r>
      <w:r w:rsidR="00446C78" w:rsidRPr="00D84A99">
        <w:rPr>
          <w:sz w:val="22"/>
          <w:szCs w:val="22"/>
        </w:rPr>
      </w:r>
      <w:r w:rsidR="00446C78" w:rsidRPr="00D84A99">
        <w:rPr>
          <w:sz w:val="22"/>
          <w:szCs w:val="22"/>
        </w:rPr>
        <w:fldChar w:fldCharType="end"/>
      </w:r>
      <w:r w:rsidR="00446C78" w:rsidRPr="00D84A99">
        <w:rPr>
          <w:sz w:val="22"/>
          <w:szCs w:val="22"/>
        </w:rPr>
      </w:r>
      <w:r w:rsidR="00446C78" w:rsidRPr="00D84A99">
        <w:rPr>
          <w:sz w:val="22"/>
          <w:szCs w:val="22"/>
        </w:rPr>
        <w:fldChar w:fldCharType="separate"/>
      </w:r>
      <w:r w:rsidR="00446C78" w:rsidRPr="00D84A99">
        <w:rPr>
          <w:noProof/>
          <w:sz w:val="22"/>
          <w:szCs w:val="22"/>
        </w:rPr>
        <w:t>(53)</w:t>
      </w:r>
      <w:r w:rsidR="00446C78" w:rsidRPr="00D84A99">
        <w:rPr>
          <w:sz w:val="22"/>
          <w:szCs w:val="22"/>
        </w:rPr>
        <w:fldChar w:fldCharType="end"/>
      </w:r>
      <w:r w:rsidR="00B83E86" w:rsidRPr="00D84A99">
        <w:rPr>
          <w:sz w:val="22"/>
          <w:szCs w:val="22"/>
        </w:rPr>
        <w:t xml:space="preserve">. Fracture risk is </w:t>
      </w:r>
      <w:r w:rsidR="00EF22A6" w:rsidRPr="00D84A99">
        <w:rPr>
          <w:sz w:val="22"/>
          <w:szCs w:val="22"/>
        </w:rPr>
        <w:t>hypothesised to be in part</w:t>
      </w:r>
      <w:r w:rsidR="00B83E86" w:rsidRPr="00D84A99">
        <w:rPr>
          <w:sz w:val="22"/>
          <w:szCs w:val="22"/>
        </w:rPr>
        <w:t xml:space="preserve"> </w:t>
      </w:r>
      <w:r w:rsidR="00EF22A6" w:rsidRPr="00D84A99">
        <w:rPr>
          <w:sz w:val="22"/>
          <w:szCs w:val="22"/>
        </w:rPr>
        <w:t>secondary to a deficiency in insulin and IGF-1</w:t>
      </w:r>
      <w:r w:rsidR="000176E1" w:rsidRPr="00D84A99">
        <w:rPr>
          <w:sz w:val="22"/>
          <w:szCs w:val="22"/>
        </w:rPr>
        <w:t>,</w:t>
      </w:r>
      <w:r w:rsidR="00EF22A6" w:rsidRPr="00D84A99">
        <w:rPr>
          <w:sz w:val="22"/>
          <w:szCs w:val="22"/>
        </w:rPr>
        <w:t xml:space="preserve"> which are known to be important in determining peak bone mass</w:t>
      </w:r>
      <w:r w:rsidR="000601C6" w:rsidRPr="00D84A99">
        <w:rPr>
          <w:sz w:val="22"/>
          <w:szCs w:val="22"/>
        </w:rPr>
        <w:t xml:space="preserve"> </w:t>
      </w:r>
      <w:r w:rsidR="000601C6" w:rsidRPr="00D84A99">
        <w:rPr>
          <w:sz w:val="22"/>
          <w:szCs w:val="22"/>
        </w:rPr>
        <w:fldChar w:fldCharType="begin"/>
      </w:r>
      <w:r w:rsidR="000601C6" w:rsidRPr="00D84A99">
        <w:rPr>
          <w:sz w:val="22"/>
          <w:szCs w:val="22"/>
        </w:rPr>
        <w:instrText xml:space="preserve"> ADDIN EN.CITE &lt;EndNote&gt;&lt;Cite&gt;&lt;Author&gt;Fowlkes&lt;/Author&gt;&lt;Year&gt;2013&lt;/Year&gt;&lt;RecNum&gt;198&lt;/RecNum&gt;&lt;DisplayText&gt;(54)&lt;/DisplayText&gt;&lt;record&gt;&lt;rec-number&gt;198&lt;/rec-number&gt;&lt;foreign-keys&gt;&lt;key app="EN" db-id="r020e0dr65pee1ete05ppefxeatwwdv0afwt" timestamp="1612888991"&gt;198&lt;/key&gt;&lt;/foreign-keys&gt;&lt;ref-type name="Journal Article"&gt;17&lt;/ref-type&gt;&lt;contributors&gt;&lt;authors&gt;&lt;author&gt;Fowlkes, J. L.&lt;/author&gt;&lt;author&gt;Nyman, J. S.&lt;/author&gt;&lt;author&gt;Bunn, R. C.&lt;/author&gt;&lt;author&gt;Jo, C.&lt;/author&gt;&lt;author&gt;Wahl, E. C.&lt;/author&gt;&lt;author&gt;Liu, L.&lt;/author&gt;&lt;author&gt;Cockrell, G. E.&lt;/author&gt;&lt;author&gt;Morris, L. M.&lt;/author&gt;&lt;author&gt;Lumpkin, C. K., Jr.&lt;/author&gt;&lt;author&gt;Thrailkill, K. M.&lt;/author&gt;&lt;/authors&gt;&lt;/contributors&gt;&lt;auth-address&gt;Department of Pediatrics, University of Arkansas for Medical Sciences, Little Rock, AR, USA.&lt;/auth-address&gt;&lt;titles&gt;&lt;title&gt;Osteo-promoting effects of insulin-like growth factor I (IGF-I) in a mouse model of type 1 diabetes&lt;/title&gt;&lt;secondary-title&gt;Bone&lt;/secondary-title&gt;&lt;/titles&gt;&lt;periodical&gt;&lt;full-title&gt;Bone&lt;/full-title&gt;&lt;/periodical&gt;&lt;pages&gt;36-40&lt;/pages&gt;&lt;volume&gt;57&lt;/volume&gt;&lt;number&gt;1&lt;/number&gt;&lt;edition&gt;2013/07/28&lt;/edition&gt;&lt;keywords&gt;&lt;keyword&gt;Animals&lt;/keyword&gt;&lt;keyword&gt;Diabetes Mellitus, Type 1/*drug therapy&lt;/keyword&gt;&lt;keyword&gt;Hyperglycemia/drug therapy&lt;/keyword&gt;&lt;keyword&gt;Insulin-Like Growth Factor I/*therapeutic use&lt;/keyword&gt;&lt;keyword&gt;Mice&lt;/keyword&gt;&lt;keyword&gt;Osteogenesis/drug effects&lt;/keyword&gt;&lt;keyword&gt;Bone formation&lt;/keyword&gt;&lt;keyword&gt;Diabetes&lt;/keyword&gt;&lt;keyword&gt;Distraction osteogenesis&lt;/keyword&gt;&lt;keyword&gt;Igf-i&lt;/keyword&gt;&lt;/keywords&gt;&lt;dates&gt;&lt;year&gt;2013&lt;/year&gt;&lt;pub-dates&gt;&lt;date&gt;Nov&lt;/date&gt;&lt;/pub-dates&gt;&lt;/dates&gt;&lt;isbn&gt;8756-3282 (Print)&amp;#xD;1873-2763&lt;/isbn&gt;&lt;accession-num&gt;23886838&lt;/accession-num&gt;&lt;urls&gt;&lt;/urls&gt;&lt;custom2&gt;PMC3789626&lt;/custom2&gt;&lt;custom6&gt;NIHMS508786&lt;/custom6&gt;&lt;electronic-resource-num&gt;10.1016/j.bone.2013.07.017&lt;/electronic-resource-num&gt;&lt;remote-database-provider&gt;NLM&lt;/remote-database-provider&gt;&lt;language&gt;eng&lt;/language&gt;&lt;/record&gt;&lt;/Cite&gt;&lt;/EndNote&gt;</w:instrText>
      </w:r>
      <w:r w:rsidR="000601C6" w:rsidRPr="00D84A99">
        <w:rPr>
          <w:sz w:val="22"/>
          <w:szCs w:val="22"/>
        </w:rPr>
        <w:fldChar w:fldCharType="separate"/>
      </w:r>
      <w:r w:rsidR="000601C6" w:rsidRPr="00D84A99">
        <w:rPr>
          <w:noProof/>
          <w:sz w:val="22"/>
          <w:szCs w:val="22"/>
        </w:rPr>
        <w:t>(54)</w:t>
      </w:r>
      <w:r w:rsidR="000601C6" w:rsidRPr="00D84A99">
        <w:rPr>
          <w:sz w:val="22"/>
          <w:szCs w:val="22"/>
        </w:rPr>
        <w:fldChar w:fldCharType="end"/>
      </w:r>
      <w:r w:rsidR="00EF22A6" w:rsidRPr="00D84A99">
        <w:rPr>
          <w:sz w:val="22"/>
          <w:szCs w:val="22"/>
        </w:rPr>
        <w:t xml:space="preserve">. </w:t>
      </w:r>
      <w:r w:rsidR="00C76E26" w:rsidRPr="00D84A99">
        <w:rPr>
          <w:sz w:val="22"/>
          <w:szCs w:val="22"/>
        </w:rPr>
        <w:t>T1DM</w:t>
      </w:r>
      <w:r w:rsidR="00E8683B" w:rsidRPr="00D84A99">
        <w:rPr>
          <w:sz w:val="22"/>
          <w:szCs w:val="22"/>
        </w:rPr>
        <w:t xml:space="preserve"> commonly develop</w:t>
      </w:r>
      <w:r w:rsidR="00FF1342" w:rsidRPr="00D84A99">
        <w:rPr>
          <w:sz w:val="22"/>
          <w:szCs w:val="22"/>
        </w:rPr>
        <w:t>s</w:t>
      </w:r>
      <w:r w:rsidR="00E8683B" w:rsidRPr="00D84A99">
        <w:rPr>
          <w:sz w:val="22"/>
          <w:szCs w:val="22"/>
        </w:rPr>
        <w:t xml:space="preserve"> in </w:t>
      </w:r>
      <w:r w:rsidR="007D2C9C" w:rsidRPr="00D84A99">
        <w:rPr>
          <w:sz w:val="22"/>
          <w:szCs w:val="22"/>
        </w:rPr>
        <w:t>adolescence and early adulthood</w:t>
      </w:r>
      <w:r w:rsidR="000176E1" w:rsidRPr="00D84A99">
        <w:rPr>
          <w:sz w:val="22"/>
          <w:szCs w:val="22"/>
        </w:rPr>
        <w:t>. T</w:t>
      </w:r>
      <w:r w:rsidR="00C821B5" w:rsidRPr="00D84A99">
        <w:rPr>
          <w:sz w:val="22"/>
          <w:szCs w:val="22"/>
        </w:rPr>
        <w:t xml:space="preserve">his </w:t>
      </w:r>
      <w:r w:rsidR="00CB3247" w:rsidRPr="00D84A99">
        <w:rPr>
          <w:sz w:val="22"/>
          <w:szCs w:val="22"/>
        </w:rPr>
        <w:t>re</w:t>
      </w:r>
      <w:r w:rsidR="000176E1" w:rsidRPr="00D84A99">
        <w:rPr>
          <w:sz w:val="22"/>
          <w:szCs w:val="22"/>
        </w:rPr>
        <w:t>presents</w:t>
      </w:r>
      <w:r w:rsidR="00D62188" w:rsidRPr="00D84A99">
        <w:rPr>
          <w:sz w:val="22"/>
          <w:szCs w:val="22"/>
        </w:rPr>
        <w:t xml:space="preserve"> a</w:t>
      </w:r>
      <w:r w:rsidR="001E1FCB" w:rsidRPr="00D84A99">
        <w:rPr>
          <w:sz w:val="22"/>
          <w:szCs w:val="22"/>
        </w:rPr>
        <w:t xml:space="preserve"> critical time to implement </w:t>
      </w:r>
      <w:r w:rsidR="000C5A06" w:rsidRPr="00D84A99">
        <w:rPr>
          <w:sz w:val="22"/>
          <w:szCs w:val="22"/>
        </w:rPr>
        <w:t>strategies to improve BMD and maximise peak bone mass</w:t>
      </w:r>
      <w:r w:rsidR="00FA0977" w:rsidRPr="00D84A99">
        <w:rPr>
          <w:sz w:val="22"/>
          <w:szCs w:val="22"/>
        </w:rPr>
        <w:t>.</w:t>
      </w:r>
    </w:p>
    <w:p w14:paraId="6E476821" w14:textId="486C6DB6" w:rsidR="001E1FCB" w:rsidRPr="00D84A99" w:rsidRDefault="001E1FCB" w:rsidP="001E1FCB">
      <w:pPr>
        <w:spacing w:line="480" w:lineRule="auto"/>
        <w:rPr>
          <w:sz w:val="22"/>
          <w:szCs w:val="22"/>
        </w:rPr>
      </w:pPr>
      <w:r w:rsidRPr="00D84A99">
        <w:rPr>
          <w:sz w:val="22"/>
          <w:szCs w:val="22"/>
        </w:rPr>
        <w:t xml:space="preserve">T2DM is not associated with decreased </w:t>
      </w:r>
      <w:r w:rsidR="00824BA2" w:rsidRPr="00D84A99">
        <w:rPr>
          <w:sz w:val="22"/>
          <w:szCs w:val="22"/>
        </w:rPr>
        <w:t>BMD but</w:t>
      </w:r>
      <w:r w:rsidRPr="00D84A99">
        <w:rPr>
          <w:sz w:val="22"/>
          <w:szCs w:val="22"/>
        </w:rPr>
        <w:t xml:space="preserve"> is still associated with increased fracture risk</w:t>
      </w:r>
      <w:r w:rsidR="00480A62" w:rsidRPr="00D84A99">
        <w:rPr>
          <w:sz w:val="22"/>
          <w:szCs w:val="22"/>
        </w:rPr>
        <w:t xml:space="preserve"> at </w:t>
      </w:r>
      <w:r w:rsidR="00960543" w:rsidRPr="00D84A99">
        <w:rPr>
          <w:sz w:val="22"/>
          <w:szCs w:val="22"/>
        </w:rPr>
        <w:t>the hip, vertebrae and other vulnerable sites</w:t>
      </w:r>
      <w:r w:rsidR="00DC10F1" w:rsidRPr="00D84A99">
        <w:rPr>
          <w:sz w:val="22"/>
          <w:szCs w:val="22"/>
        </w:rPr>
        <w:t xml:space="preserve"> </w:t>
      </w:r>
      <w:r w:rsidR="00DC10F1" w:rsidRPr="00D84A99">
        <w:rPr>
          <w:sz w:val="22"/>
          <w:szCs w:val="22"/>
        </w:rPr>
        <w:fldChar w:fldCharType="begin"/>
      </w:r>
      <w:r w:rsidR="00DC10F1" w:rsidRPr="00D84A99">
        <w:rPr>
          <w:sz w:val="22"/>
          <w:szCs w:val="22"/>
        </w:rPr>
        <w:instrText xml:space="preserve"> ADDIN EN.CITE &lt;EndNote&gt;&lt;Cite&gt;&lt;Author&gt;Bai&lt;/Author&gt;&lt;Year&gt;2020&lt;/Year&gt;&lt;RecNum&gt;179&lt;/RecNum&gt;&lt;DisplayText&gt;(52)&lt;/DisplayText&gt;&lt;record&gt;&lt;rec-number&gt;179&lt;/rec-number&gt;&lt;foreign-keys&gt;&lt;key app="EN" db-id="r020e0dr65pee1ete05ppefxeatwwdv0afwt" timestamp="1612301099"&gt;179&lt;/key&gt;&lt;/foreign-keys&gt;&lt;ref-type name="Journal Article"&gt;17&lt;/ref-type&gt;&lt;contributors&gt;&lt;authors&gt;&lt;author&gt;Bai, J.&lt;/author&gt;&lt;author&gt;Gao, Q.&lt;/author&gt;&lt;author&gt;Wang, C.&lt;/author&gt;&lt;author&gt;Dai, J.&lt;/author&gt;&lt;/authors&gt;&lt;/contributors&gt;&lt;auth-address&gt;Department of Endocrinology, Cangzhou People&amp;apos;s Hospital, No. 7 Qingchi North Avenue, Cangzhou, 061001, China.&amp;#xD;Department of Orthopedics, Cangzhou People&amp;apos;s Hospital, No. 7 Qingchi North Avenue, Cangzhou, 061001, China.&amp;#xD;Department of Orthopedics, Cangzhou People&amp;apos;s Hospital, No. 7 Qingchi North Avenue, Cangzhou, 061001, China. gaoh2018@sina.com.&lt;/auth-address&gt;&lt;titles&gt;&lt;title&gt;Diabetes mellitus and risk of low-energy fracture: a meta-analysis&lt;/title&gt;&lt;secondary-title&gt;Aging Clin Exp Res&lt;/secondary-title&gt;&lt;/titles&gt;&lt;periodical&gt;&lt;full-title&gt;Aging Clin Exp Res&lt;/full-title&gt;&lt;/periodical&gt;&lt;pages&gt;2173-2186&lt;/pages&gt;&lt;volume&gt;32&lt;/volume&gt;&lt;number&gt;11&lt;/number&gt;&lt;edition&gt;2019/11/27&lt;/edition&gt;&lt;keywords&gt;&lt;keyword&gt;*Diabetes Mellitus&lt;/keyword&gt;&lt;keyword&gt;*Hip Fractures/epidemiology/etiology&lt;/keyword&gt;&lt;keyword&gt;Humans&lt;/keyword&gt;&lt;keyword&gt;Prospective Studies&lt;/keyword&gt;&lt;keyword&gt;Risk Factors&lt;/keyword&gt;&lt;keyword&gt;*Spinal Fractures&lt;/keyword&gt;&lt;keyword&gt;Diabetes mellitus&lt;/keyword&gt;&lt;keyword&gt;Low-energy fractures&lt;/keyword&gt;&lt;keyword&gt;Meta-analysis&lt;/keyword&gt;&lt;/keywords&gt;&lt;dates&gt;&lt;year&gt;2020&lt;/year&gt;&lt;pub-dates&gt;&lt;date&gt;Nov&lt;/date&gt;&lt;/pub-dates&gt;&lt;/dates&gt;&lt;isbn&gt;1594-0667&lt;/isbn&gt;&lt;accession-num&gt;31768878&lt;/accession-num&gt;&lt;urls&gt;&lt;related-urls&gt;&lt;url&gt;https://link.springer.com/article/10.1007/s40520-019-01417-x&lt;/url&gt;&lt;/related-urls&gt;&lt;/urls&gt;&lt;electronic-resource-num&gt;10.1007/s40520-019-01417-x&lt;/electronic-resource-num&gt;&lt;remote-database-provider&gt;NLM&lt;/remote-database-provider&gt;&lt;language&gt;eng&lt;/language&gt;&lt;/record&gt;&lt;/Cite&gt;&lt;/EndNote&gt;</w:instrText>
      </w:r>
      <w:r w:rsidR="00DC10F1" w:rsidRPr="00D84A99">
        <w:rPr>
          <w:sz w:val="22"/>
          <w:szCs w:val="22"/>
        </w:rPr>
        <w:fldChar w:fldCharType="separate"/>
      </w:r>
      <w:r w:rsidR="00DC10F1" w:rsidRPr="00D84A99">
        <w:rPr>
          <w:noProof/>
          <w:sz w:val="22"/>
          <w:szCs w:val="22"/>
        </w:rPr>
        <w:t>(52)</w:t>
      </w:r>
      <w:r w:rsidR="00DC10F1" w:rsidRPr="00D84A99">
        <w:rPr>
          <w:sz w:val="22"/>
          <w:szCs w:val="22"/>
        </w:rPr>
        <w:fldChar w:fldCharType="end"/>
      </w:r>
      <w:r w:rsidRPr="00D84A99">
        <w:rPr>
          <w:sz w:val="22"/>
          <w:szCs w:val="22"/>
        </w:rPr>
        <w:t xml:space="preserve">. </w:t>
      </w:r>
      <w:r w:rsidR="0063792E" w:rsidRPr="00D84A99">
        <w:rPr>
          <w:sz w:val="22"/>
          <w:szCs w:val="22"/>
        </w:rPr>
        <w:t xml:space="preserve"> This presents a clinical challenge in older people </w:t>
      </w:r>
      <w:r w:rsidR="0063792E" w:rsidRPr="00D84A99">
        <w:rPr>
          <w:sz w:val="22"/>
          <w:szCs w:val="22"/>
        </w:rPr>
        <w:lastRenderedPageBreak/>
        <w:t xml:space="preserve">insofar as the gold standard measurement of BMD may underestimate the true fracture risk for patients with T2DM. </w:t>
      </w:r>
      <w:r w:rsidR="00764A08" w:rsidRPr="00D84A99">
        <w:rPr>
          <w:sz w:val="22"/>
          <w:szCs w:val="22"/>
        </w:rPr>
        <w:t xml:space="preserve"> </w:t>
      </w:r>
      <w:r w:rsidRPr="00D84A99">
        <w:rPr>
          <w:sz w:val="22"/>
          <w:szCs w:val="22"/>
        </w:rPr>
        <w:t>In fact</w:t>
      </w:r>
      <w:r w:rsidR="000F1A10" w:rsidRPr="00D84A99">
        <w:rPr>
          <w:sz w:val="22"/>
          <w:szCs w:val="22"/>
        </w:rPr>
        <w:t xml:space="preserve">, </w:t>
      </w:r>
      <w:r w:rsidRPr="00D84A99">
        <w:rPr>
          <w:sz w:val="22"/>
          <w:szCs w:val="22"/>
        </w:rPr>
        <w:t>increased mechanical loading</w:t>
      </w:r>
      <w:r w:rsidR="000F1A10" w:rsidRPr="00D84A99">
        <w:rPr>
          <w:sz w:val="22"/>
          <w:szCs w:val="22"/>
        </w:rPr>
        <w:t xml:space="preserve"> </w:t>
      </w:r>
      <w:r w:rsidRPr="00D84A99">
        <w:rPr>
          <w:sz w:val="22"/>
          <w:szCs w:val="22"/>
        </w:rPr>
        <w:t>most often secondary to obesity and hormonal factors such as hyperinsulinemia, favour increasing deposition of bone</w:t>
      </w:r>
      <w:r w:rsidR="002D036A" w:rsidRPr="00D84A99">
        <w:rPr>
          <w:sz w:val="22"/>
          <w:szCs w:val="22"/>
        </w:rPr>
        <w:t xml:space="preserve"> </w:t>
      </w:r>
      <w:r w:rsidR="002D036A" w:rsidRPr="00D84A99">
        <w:rPr>
          <w:sz w:val="22"/>
          <w:szCs w:val="22"/>
        </w:rPr>
        <w:fldChar w:fldCharType="begin"/>
      </w:r>
      <w:r w:rsidR="002D036A" w:rsidRPr="00D84A99">
        <w:rPr>
          <w:sz w:val="22"/>
          <w:szCs w:val="22"/>
        </w:rPr>
        <w:instrText xml:space="preserve"> ADDIN EN.CITE &lt;EndNote&gt;&lt;Cite&gt;&lt;Author&gt;Felson&lt;/Author&gt;&lt;Year&gt;1993&lt;/Year&gt;&lt;RecNum&gt;201&lt;/RecNum&gt;&lt;DisplayText&gt;(55)&lt;/DisplayText&gt;&lt;record&gt;&lt;rec-number&gt;201&lt;/rec-number&gt;&lt;foreign-keys&gt;&lt;key app="EN" db-id="r020e0dr65pee1ete05ppefxeatwwdv0afwt" timestamp="1612890326"&gt;201&lt;/key&gt;&lt;/foreign-keys&gt;&lt;ref-type name="Journal Article"&gt;17&lt;/ref-type&gt;&lt;contributors&gt;&lt;authors&gt;&lt;author&gt;Felson, D. T.&lt;/author&gt;&lt;author&gt;Zhang, Y.&lt;/author&gt;&lt;author&gt;Hannan, M. T.&lt;/author&gt;&lt;author&gt;Anderson, J. J.&lt;/author&gt;&lt;/authors&gt;&lt;/contributors&gt;&lt;auth-address&gt;Boston University Arthritis Center.&lt;/auth-address&gt;&lt;titles&gt;&lt;title&gt;Effects of weight and body mass index on bone mineral density in men and women: the Framingham study&lt;/title&gt;&lt;secondary-title&gt;J Bone Miner Res&lt;/secondary-title&gt;&lt;/titles&gt;&lt;periodical&gt;&lt;full-title&gt;J Bone Miner Res&lt;/full-title&gt;&lt;/periodical&gt;&lt;pages&gt;567-73&lt;/pages&gt;&lt;volume&gt;8&lt;/volume&gt;&lt;number&gt;5&lt;/number&gt;&lt;edition&gt;1993/05/01&lt;/edition&gt;&lt;keywords&gt;&lt;keyword&gt;Absorptiometry, Photon&lt;/keyword&gt;&lt;keyword&gt;Aged&lt;/keyword&gt;&lt;keyword&gt;Aged, 80 and over&lt;/keyword&gt;&lt;keyword&gt;Analysis of Variance&lt;/keyword&gt;&lt;keyword&gt;*Body Mass Index&lt;/keyword&gt;&lt;keyword&gt;*Body Weight&lt;/keyword&gt;&lt;keyword&gt;*Bone Density&lt;/keyword&gt;&lt;keyword&gt;Female&lt;/keyword&gt;&lt;keyword&gt;Femur&lt;/keyword&gt;&lt;keyword&gt;Humans&lt;/keyword&gt;&lt;keyword&gt;Longitudinal Studies&lt;/keyword&gt;&lt;keyword&gt;Male&lt;/keyword&gt;&lt;keyword&gt;Menopause&lt;/keyword&gt;&lt;keyword&gt;Radius&lt;/keyword&gt;&lt;keyword&gt;Sex Characteristics&lt;/keyword&gt;&lt;/keywords&gt;&lt;dates&gt;&lt;year&gt;1993&lt;/year&gt;&lt;pub-dates&gt;&lt;date&gt;May&lt;/date&gt;&lt;/pub-dates&gt;&lt;/dates&gt;&lt;isbn&gt;0884-0431 (Print)&amp;#xD;0884-0431&lt;/isbn&gt;&lt;accession-num&gt;8511983&lt;/accession-num&gt;&lt;urls&gt;&lt;/urls&gt;&lt;electronic-resource-num&gt;10.1002/jbmr.5650080507&lt;/electronic-resource-num&gt;&lt;remote-database-provider&gt;NLM&lt;/remote-database-provider&gt;&lt;language&gt;eng&lt;/language&gt;&lt;/record&gt;&lt;/Cite&gt;&lt;/EndNote&gt;</w:instrText>
      </w:r>
      <w:r w:rsidR="002D036A" w:rsidRPr="00D84A99">
        <w:rPr>
          <w:sz w:val="22"/>
          <w:szCs w:val="22"/>
        </w:rPr>
        <w:fldChar w:fldCharType="separate"/>
      </w:r>
      <w:r w:rsidR="002D036A" w:rsidRPr="00D84A99">
        <w:rPr>
          <w:noProof/>
          <w:sz w:val="22"/>
          <w:szCs w:val="22"/>
        </w:rPr>
        <w:t>(55)</w:t>
      </w:r>
      <w:r w:rsidR="002D036A" w:rsidRPr="00D84A99">
        <w:rPr>
          <w:sz w:val="22"/>
          <w:szCs w:val="22"/>
        </w:rPr>
        <w:fldChar w:fldCharType="end"/>
      </w:r>
      <w:r w:rsidRPr="00D84A99">
        <w:rPr>
          <w:sz w:val="22"/>
          <w:szCs w:val="22"/>
        </w:rPr>
        <w:t>.  As such</w:t>
      </w:r>
      <w:r w:rsidR="00340EDE" w:rsidRPr="00D84A99">
        <w:rPr>
          <w:sz w:val="22"/>
          <w:szCs w:val="22"/>
        </w:rPr>
        <w:t>,</w:t>
      </w:r>
      <w:r w:rsidR="00C824AE" w:rsidRPr="00D84A99">
        <w:rPr>
          <w:sz w:val="22"/>
          <w:szCs w:val="22"/>
        </w:rPr>
        <w:t xml:space="preserve"> </w:t>
      </w:r>
      <w:r w:rsidRPr="00D84A99">
        <w:rPr>
          <w:sz w:val="22"/>
          <w:szCs w:val="22"/>
        </w:rPr>
        <w:t>other mechanisms contribute to the increased fracture risk</w:t>
      </w:r>
      <w:r w:rsidR="00D270DB" w:rsidRPr="00D84A99">
        <w:rPr>
          <w:sz w:val="22"/>
          <w:szCs w:val="22"/>
        </w:rPr>
        <w:t>. For example,</w:t>
      </w:r>
      <w:r w:rsidR="00B10388" w:rsidRPr="00D84A99">
        <w:rPr>
          <w:sz w:val="22"/>
          <w:szCs w:val="22"/>
        </w:rPr>
        <w:t xml:space="preserve"> increased production of advanced glycation end-products </w:t>
      </w:r>
      <w:r w:rsidR="00D270DB" w:rsidRPr="00D84A99">
        <w:rPr>
          <w:sz w:val="22"/>
          <w:szCs w:val="22"/>
        </w:rPr>
        <w:t>i</w:t>
      </w:r>
      <w:r w:rsidRPr="00D84A99">
        <w:rPr>
          <w:sz w:val="22"/>
          <w:szCs w:val="22"/>
        </w:rPr>
        <w:t>n patients with chronic hyperglycaemia impair collagen cross-linking in the bone matrix, reducing bone quality and strength</w:t>
      </w:r>
      <w:r w:rsidR="00E626A6" w:rsidRPr="00D84A99">
        <w:rPr>
          <w:sz w:val="22"/>
          <w:szCs w:val="22"/>
        </w:rPr>
        <w:t xml:space="preserve"> </w:t>
      </w:r>
      <w:r w:rsidR="00E626A6" w:rsidRPr="00D84A99">
        <w:rPr>
          <w:sz w:val="22"/>
          <w:szCs w:val="22"/>
        </w:rPr>
        <w:fldChar w:fldCharType="begin"/>
      </w:r>
      <w:r w:rsidR="002D036A" w:rsidRPr="00D84A99">
        <w:rPr>
          <w:sz w:val="22"/>
          <w:szCs w:val="22"/>
        </w:rPr>
        <w:instrText xml:space="preserve"> ADDIN EN.CITE &lt;EndNote&gt;&lt;Cite&gt;&lt;Author&gt;Jackuliak&lt;/Author&gt;&lt;Year&gt;2014&lt;/Year&gt;&lt;RecNum&gt;200&lt;/RecNum&gt;&lt;DisplayText&gt;(56)&lt;/DisplayText&gt;&lt;record&gt;&lt;rec-number&gt;200&lt;/rec-number&gt;&lt;foreign-keys&gt;&lt;key app="EN" db-id="r020e0dr65pee1ete05ppefxeatwwdv0afwt" timestamp="1612888991"&gt;200&lt;/key&gt;&lt;/foreign-keys&gt;&lt;ref-type name="Journal Article"&gt;17&lt;/ref-type&gt;&lt;contributors&gt;&lt;authors&gt;&lt;author&gt;Jackuliak, P.&lt;/author&gt;&lt;author&gt;Payer, J.&lt;/author&gt;&lt;/authors&gt;&lt;/contributors&gt;&lt;auth-address&gt;5th Department of Internal Medicine, Comenius University Faculty of Medicine and University Hospital in Bratislava, Ruzinovska 6, 826 06 Bratislava, Slovakia.&lt;/auth-address&gt;&lt;titles&gt;&lt;title&gt;Osteoporosis, fractures, and diabetes&lt;/title&gt;&lt;secondary-title&gt;Int J Endocrinol&lt;/secondary-title&gt;&lt;/titles&gt;&lt;periodical&gt;&lt;full-title&gt;Int J Endocrinol&lt;/full-title&gt;&lt;/periodical&gt;&lt;pages&gt;820615&lt;/pages&gt;&lt;volume&gt;2014&lt;/volume&gt;&lt;edition&gt;2014/07/23&lt;/edition&gt;&lt;dates&gt;&lt;year&gt;2014&lt;/year&gt;&lt;/dates&gt;&lt;isbn&gt;1687-8337 (Print)&amp;#xD;1687-8337&lt;/isbn&gt;&lt;accession-num&gt;25050121&lt;/accession-num&gt;&lt;urls&gt;&lt;/urls&gt;&lt;custom2&gt;PMC4094869&lt;/custom2&gt;&lt;electronic-resource-num&gt;10.1155/2014/820615&lt;/electronic-resource-num&gt;&lt;remote-database-provider&gt;NLM&lt;/remote-database-provider&gt;&lt;language&gt;eng&lt;/language&gt;&lt;/record&gt;&lt;/Cite&gt;&lt;/EndNote&gt;</w:instrText>
      </w:r>
      <w:r w:rsidR="00E626A6" w:rsidRPr="00D84A99">
        <w:rPr>
          <w:sz w:val="22"/>
          <w:szCs w:val="22"/>
        </w:rPr>
        <w:fldChar w:fldCharType="separate"/>
      </w:r>
      <w:r w:rsidR="002D036A" w:rsidRPr="00D84A99">
        <w:rPr>
          <w:noProof/>
          <w:sz w:val="22"/>
          <w:szCs w:val="22"/>
        </w:rPr>
        <w:t>(56)</w:t>
      </w:r>
      <w:r w:rsidR="00E626A6" w:rsidRPr="00D84A99">
        <w:rPr>
          <w:sz w:val="22"/>
          <w:szCs w:val="22"/>
        </w:rPr>
        <w:fldChar w:fldCharType="end"/>
      </w:r>
      <w:r w:rsidRPr="00D84A99">
        <w:rPr>
          <w:sz w:val="22"/>
          <w:szCs w:val="22"/>
        </w:rPr>
        <w:t>.</w:t>
      </w:r>
      <w:r w:rsidR="002F2DF5" w:rsidRPr="00D84A99">
        <w:rPr>
          <w:sz w:val="22"/>
          <w:szCs w:val="22"/>
        </w:rPr>
        <w:t xml:space="preserve"> </w:t>
      </w:r>
      <w:r w:rsidR="00651EEA" w:rsidRPr="00D84A99">
        <w:rPr>
          <w:sz w:val="22"/>
          <w:szCs w:val="22"/>
        </w:rPr>
        <w:t>P</w:t>
      </w:r>
      <w:r w:rsidRPr="00D84A99">
        <w:rPr>
          <w:sz w:val="22"/>
          <w:szCs w:val="22"/>
        </w:rPr>
        <w:t xml:space="preserve">atients with diabetes </w:t>
      </w:r>
      <w:r w:rsidR="0031791B" w:rsidRPr="00D84A99">
        <w:rPr>
          <w:sz w:val="22"/>
          <w:szCs w:val="22"/>
        </w:rPr>
        <w:t xml:space="preserve">are </w:t>
      </w:r>
      <w:r w:rsidR="005A2C8F" w:rsidRPr="00D84A99">
        <w:rPr>
          <w:sz w:val="22"/>
          <w:szCs w:val="22"/>
        </w:rPr>
        <w:t xml:space="preserve">also </w:t>
      </w:r>
      <w:r w:rsidR="0031791B" w:rsidRPr="00D84A99">
        <w:rPr>
          <w:sz w:val="22"/>
          <w:szCs w:val="22"/>
        </w:rPr>
        <w:t>at higher risk of falling</w:t>
      </w:r>
      <w:r w:rsidR="000176E1" w:rsidRPr="00D84A99">
        <w:rPr>
          <w:sz w:val="22"/>
          <w:szCs w:val="22"/>
        </w:rPr>
        <w:t>,</w:t>
      </w:r>
      <w:r w:rsidRPr="00D84A99">
        <w:rPr>
          <w:sz w:val="22"/>
          <w:szCs w:val="22"/>
        </w:rPr>
        <w:t xml:space="preserve"> attributable to factors</w:t>
      </w:r>
      <w:r w:rsidR="0031791B" w:rsidRPr="00D84A99">
        <w:rPr>
          <w:sz w:val="22"/>
          <w:szCs w:val="22"/>
        </w:rPr>
        <w:t xml:space="preserve"> such as</w:t>
      </w:r>
      <w:r w:rsidRPr="00D84A99">
        <w:rPr>
          <w:sz w:val="22"/>
          <w:szCs w:val="22"/>
        </w:rPr>
        <w:t xml:space="preserve"> peripheral neuropathy</w:t>
      </w:r>
      <w:r w:rsidR="000B58D9" w:rsidRPr="00D84A99">
        <w:rPr>
          <w:sz w:val="22"/>
          <w:szCs w:val="22"/>
        </w:rPr>
        <w:t xml:space="preserve">, </w:t>
      </w:r>
      <w:r w:rsidR="00DD7ED9" w:rsidRPr="00D84A99">
        <w:rPr>
          <w:sz w:val="22"/>
          <w:szCs w:val="22"/>
        </w:rPr>
        <w:t>lower physical function,</w:t>
      </w:r>
      <w:r w:rsidR="00E626A6" w:rsidRPr="00D84A99">
        <w:rPr>
          <w:sz w:val="22"/>
          <w:szCs w:val="22"/>
        </w:rPr>
        <w:t xml:space="preserve"> orthostatic hypotension</w:t>
      </w:r>
      <w:r w:rsidR="00DF7A4C" w:rsidRPr="00D84A99">
        <w:rPr>
          <w:sz w:val="22"/>
          <w:szCs w:val="22"/>
        </w:rPr>
        <w:t xml:space="preserve">, </w:t>
      </w:r>
      <w:r w:rsidR="000B58D9" w:rsidRPr="00D84A99">
        <w:rPr>
          <w:sz w:val="22"/>
          <w:szCs w:val="22"/>
        </w:rPr>
        <w:t xml:space="preserve">poorer </w:t>
      </w:r>
      <w:r w:rsidR="00DD7ED9" w:rsidRPr="00D84A99">
        <w:rPr>
          <w:sz w:val="22"/>
          <w:szCs w:val="22"/>
        </w:rPr>
        <w:t xml:space="preserve">eyesight as well as </w:t>
      </w:r>
      <w:r w:rsidRPr="00D84A99">
        <w:rPr>
          <w:sz w:val="22"/>
          <w:szCs w:val="22"/>
        </w:rPr>
        <w:t>hypoglycaemia</w:t>
      </w:r>
      <w:r w:rsidR="00F04464" w:rsidRPr="00D84A99">
        <w:rPr>
          <w:sz w:val="22"/>
          <w:szCs w:val="22"/>
        </w:rPr>
        <w:t xml:space="preserve"> from </w:t>
      </w:r>
      <w:r w:rsidRPr="00D84A99">
        <w:rPr>
          <w:sz w:val="22"/>
          <w:szCs w:val="22"/>
        </w:rPr>
        <w:t>pharmacotherapy.</w:t>
      </w:r>
    </w:p>
    <w:p w14:paraId="1EFFE4B0" w14:textId="0F60B49F" w:rsidR="00AC7F16" w:rsidRPr="00BA7FAE" w:rsidRDefault="00BA7FAE" w:rsidP="00AC7F16">
      <w:pPr>
        <w:spacing w:before="120" w:after="120" w:line="480" w:lineRule="auto"/>
        <w:rPr>
          <w:i/>
          <w:iCs/>
          <w:sz w:val="22"/>
          <w:szCs w:val="22"/>
        </w:rPr>
      </w:pPr>
      <w:r w:rsidRPr="00BA7FAE">
        <w:rPr>
          <w:i/>
          <w:iCs/>
          <w:sz w:val="22"/>
          <w:szCs w:val="22"/>
        </w:rPr>
        <w:t>The coexistence of osteoporosis and sarcopenia</w:t>
      </w:r>
      <w:r w:rsidR="00B2094D">
        <w:rPr>
          <w:i/>
          <w:iCs/>
          <w:sz w:val="22"/>
          <w:szCs w:val="22"/>
        </w:rPr>
        <w:t xml:space="preserve"> - osteosarcopenia</w:t>
      </w:r>
    </w:p>
    <w:p w14:paraId="59F4FCB1" w14:textId="1661E8B5" w:rsidR="00AC7F16" w:rsidRPr="009A3F64" w:rsidRDefault="00AC7F16" w:rsidP="00AC7F16">
      <w:pPr>
        <w:spacing w:before="120" w:after="120" w:line="480" w:lineRule="auto"/>
        <w:rPr>
          <w:sz w:val="22"/>
          <w:szCs w:val="22"/>
        </w:rPr>
      </w:pPr>
      <w:r w:rsidRPr="009A3F64">
        <w:rPr>
          <w:sz w:val="22"/>
          <w:szCs w:val="22"/>
        </w:rPr>
        <w:t xml:space="preserve">Given bone and muscle share similar embryonic origins, both tissues may be influenced by similar metabolic (endocrine and paracrine) and environmental cues to maintain homeostasis. </w:t>
      </w:r>
      <w:r w:rsidR="00E348DA" w:rsidRPr="009A3F64">
        <w:rPr>
          <w:sz w:val="22"/>
          <w:szCs w:val="22"/>
        </w:rPr>
        <w:t>Sarcopenia (muscle failure)</w:t>
      </w:r>
      <w:r w:rsidRPr="009A3F64">
        <w:rPr>
          <w:sz w:val="22"/>
          <w:szCs w:val="22"/>
        </w:rPr>
        <w:t xml:space="preserve"> is characterised by a decline in skeletal muscle str</w:t>
      </w:r>
      <w:r w:rsidR="002A1839">
        <w:rPr>
          <w:sz w:val="22"/>
          <w:szCs w:val="22"/>
        </w:rPr>
        <w:t xml:space="preserve">ength, mass and function </w:t>
      </w:r>
      <w:r w:rsidR="00CC1DA4">
        <w:rPr>
          <w:sz w:val="22"/>
          <w:szCs w:val="22"/>
        </w:rPr>
        <w:fldChar w:fldCharType="begin">
          <w:fldData xml:space="preserve">PEVuZE5vdGU+PENpdGU+PEF1dGhvcj5QYWludGluPC9BdXRob3I+PFllYXI+MjAxODwvWWVhcj48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=
</w:fldData>
        </w:fldChar>
      </w:r>
      <w:r w:rsidR="002D036A">
        <w:rPr>
          <w:sz w:val="22"/>
          <w:szCs w:val="22"/>
        </w:rPr>
        <w:instrText xml:space="preserve"> ADDIN EN.CITE </w:instrText>
      </w:r>
      <w:r w:rsidR="002D036A">
        <w:rPr>
          <w:sz w:val="22"/>
          <w:szCs w:val="22"/>
        </w:rPr>
        <w:fldChar w:fldCharType="begin">
          <w:fldData xml:space="preserve">PEVuZE5vdGU+PENpdGU+PEF1dGhvcj5QYWludGluPC9BdXRob3I+PFllYXI+MjAxODwvWWVhcj48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=
</w:fldData>
        </w:fldChar>
      </w:r>
      <w:r w:rsidR="002D036A">
        <w:rPr>
          <w:sz w:val="22"/>
          <w:szCs w:val="22"/>
        </w:rPr>
        <w:instrText xml:space="preserve"> ADDIN EN.CITE.DATA </w:instrText>
      </w:r>
      <w:r w:rsidR="002D036A">
        <w:rPr>
          <w:sz w:val="22"/>
          <w:szCs w:val="22"/>
        </w:rPr>
      </w:r>
      <w:r w:rsidR="002D036A">
        <w:rPr>
          <w:sz w:val="22"/>
          <w:szCs w:val="22"/>
        </w:rPr>
        <w:fldChar w:fldCharType="end"/>
      </w:r>
      <w:r w:rsidR="00CC1DA4">
        <w:rPr>
          <w:sz w:val="22"/>
          <w:szCs w:val="22"/>
        </w:rPr>
      </w:r>
      <w:r w:rsidR="00CC1DA4">
        <w:rPr>
          <w:sz w:val="22"/>
          <w:szCs w:val="22"/>
        </w:rPr>
        <w:fldChar w:fldCharType="separate"/>
      </w:r>
      <w:r w:rsidR="002D036A">
        <w:rPr>
          <w:noProof/>
          <w:sz w:val="22"/>
          <w:szCs w:val="22"/>
        </w:rPr>
        <w:t>(57)</w:t>
      </w:r>
      <w:r w:rsidR="00CC1DA4">
        <w:rPr>
          <w:sz w:val="22"/>
          <w:szCs w:val="22"/>
        </w:rPr>
        <w:fldChar w:fldCharType="end"/>
      </w:r>
      <w:r w:rsidRPr="009A3F64">
        <w:rPr>
          <w:sz w:val="22"/>
          <w:szCs w:val="22"/>
        </w:rPr>
        <w:t xml:space="preserve">. Primary sarcopenia occurs with advancing age, whilst secondary sarcopenia is secondary to co-existent illnesses </w:t>
      </w:r>
      <w:r w:rsidR="003D7339" w:rsidRPr="009A3F64">
        <w:rPr>
          <w:sz w:val="22"/>
          <w:szCs w:val="22"/>
        </w:rPr>
        <w:t>e.g.,</w:t>
      </w:r>
      <w:r w:rsidRPr="009A3F64">
        <w:rPr>
          <w:sz w:val="22"/>
          <w:szCs w:val="22"/>
        </w:rPr>
        <w:t xml:space="preserve"> diabetes. The prevalence of sarcopenia increases with age and similar to osteoporosis has a multifactorial aetiology – undernutrition, decreased physical activity, inflammation, presence of comorbid diseases. Diagnosis of sarcopenia involves measuring muscle strength (hand grip strength) and function (walking s</w:t>
      </w:r>
      <w:r w:rsidR="002A1839">
        <w:rPr>
          <w:sz w:val="22"/>
          <w:szCs w:val="22"/>
        </w:rPr>
        <w:t xml:space="preserve">peed or chair rise time) </w:t>
      </w:r>
      <w:r w:rsidR="00CC1DA4">
        <w:rPr>
          <w:sz w:val="22"/>
          <w:szCs w:val="22"/>
        </w:rPr>
        <w:fldChar w:fldCharType="begin">
          <w:fldData xml:space="preserve">PEVuZE5vdGU+PENpdGU+PEF1dGhvcj5BbmtlcjwvQXV0aG9yPjxZZWFyPjIwMTY8L1llYXI+PFJl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</w:fldData>
        </w:fldChar>
      </w:r>
      <w:r w:rsidR="002D036A">
        <w:rPr>
          <w:sz w:val="22"/>
          <w:szCs w:val="22"/>
        </w:rPr>
        <w:instrText xml:space="preserve"> ADDIN EN.CITE </w:instrText>
      </w:r>
      <w:r w:rsidR="002D036A">
        <w:rPr>
          <w:sz w:val="22"/>
          <w:szCs w:val="22"/>
        </w:rPr>
        <w:fldChar w:fldCharType="begin">
          <w:fldData xml:space="preserve">PEVuZE5vdGU+PENpdGU+PEF1dGhvcj5BbmtlcjwvQXV0aG9yPjxZZWFyPjIwMTY8L1llYXI+PFJl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</w:fldData>
        </w:fldChar>
      </w:r>
      <w:r w:rsidR="002D036A">
        <w:rPr>
          <w:sz w:val="22"/>
          <w:szCs w:val="22"/>
        </w:rPr>
        <w:instrText xml:space="preserve"> ADDIN EN.CITE.DATA </w:instrText>
      </w:r>
      <w:r w:rsidR="002D036A">
        <w:rPr>
          <w:sz w:val="22"/>
          <w:szCs w:val="22"/>
        </w:rPr>
      </w:r>
      <w:r w:rsidR="002D036A">
        <w:rPr>
          <w:sz w:val="22"/>
          <w:szCs w:val="22"/>
        </w:rPr>
        <w:fldChar w:fldCharType="end"/>
      </w:r>
      <w:r w:rsidR="00CC1DA4">
        <w:rPr>
          <w:sz w:val="22"/>
          <w:szCs w:val="22"/>
        </w:rPr>
      </w:r>
      <w:r w:rsidR="00CC1DA4">
        <w:rPr>
          <w:sz w:val="22"/>
          <w:szCs w:val="22"/>
        </w:rPr>
        <w:fldChar w:fldCharType="separate"/>
      </w:r>
      <w:r w:rsidR="002D036A">
        <w:rPr>
          <w:noProof/>
          <w:sz w:val="22"/>
          <w:szCs w:val="22"/>
        </w:rPr>
        <w:t>(58, 59)</w:t>
      </w:r>
      <w:r w:rsidR="00CC1DA4">
        <w:rPr>
          <w:sz w:val="22"/>
          <w:szCs w:val="22"/>
        </w:rPr>
        <w:fldChar w:fldCharType="end"/>
      </w:r>
      <w:r w:rsidRPr="009A3F64">
        <w:rPr>
          <w:sz w:val="22"/>
          <w:szCs w:val="22"/>
        </w:rPr>
        <w:t>, as well as lean mass –</w:t>
      </w:r>
      <w:r w:rsidR="00292168">
        <w:rPr>
          <w:sz w:val="22"/>
          <w:szCs w:val="22"/>
        </w:rPr>
        <w:t xml:space="preserve"> Dual-</w:t>
      </w:r>
      <w:r w:rsidR="008B14EB">
        <w:rPr>
          <w:sz w:val="22"/>
          <w:szCs w:val="22"/>
        </w:rPr>
        <w:t>e</w:t>
      </w:r>
      <w:r w:rsidR="00292168">
        <w:rPr>
          <w:sz w:val="22"/>
          <w:szCs w:val="22"/>
        </w:rPr>
        <w:t>nergy X</w:t>
      </w:r>
      <w:r w:rsidR="008B14EB">
        <w:rPr>
          <w:sz w:val="22"/>
          <w:szCs w:val="22"/>
        </w:rPr>
        <w:t>-</w:t>
      </w:r>
      <w:r w:rsidR="00292168">
        <w:rPr>
          <w:sz w:val="22"/>
          <w:szCs w:val="22"/>
        </w:rPr>
        <w:t>ray Absorptiometry (</w:t>
      </w:r>
      <w:r w:rsidRPr="009A3F64">
        <w:rPr>
          <w:sz w:val="22"/>
          <w:szCs w:val="22"/>
        </w:rPr>
        <w:t>DXA</w:t>
      </w:r>
      <w:r w:rsidR="00292168">
        <w:rPr>
          <w:sz w:val="22"/>
          <w:szCs w:val="22"/>
        </w:rPr>
        <w:t>)</w:t>
      </w:r>
      <w:r w:rsidRPr="009A3F64">
        <w:rPr>
          <w:sz w:val="22"/>
          <w:szCs w:val="22"/>
        </w:rPr>
        <w:t xml:space="preserve"> </w:t>
      </w:r>
      <w:r w:rsidR="00292168">
        <w:rPr>
          <w:sz w:val="22"/>
          <w:szCs w:val="22"/>
        </w:rPr>
        <w:t>in this situation is a useful method to assess both total and appendicular lean mass as well as</w:t>
      </w:r>
      <w:r w:rsidRPr="009A3F64">
        <w:rPr>
          <w:sz w:val="22"/>
          <w:szCs w:val="22"/>
        </w:rPr>
        <w:t xml:space="preserve"> a bone mineral density for those suspected to have osteo</w:t>
      </w:r>
      <w:r w:rsidR="00292168">
        <w:rPr>
          <w:sz w:val="22"/>
          <w:szCs w:val="22"/>
        </w:rPr>
        <w:t>sarcopenia.</w:t>
      </w:r>
    </w:p>
    <w:p w14:paraId="562AFA0C" w14:textId="3F24BB3C" w:rsidR="00AC7F16" w:rsidRPr="009A3F64" w:rsidRDefault="00AC7F16" w:rsidP="00AC7F16">
      <w:pPr>
        <w:spacing w:line="480" w:lineRule="auto"/>
        <w:rPr>
          <w:sz w:val="22"/>
          <w:szCs w:val="22"/>
        </w:rPr>
      </w:pPr>
      <w:r w:rsidRPr="009A3F64">
        <w:rPr>
          <w:sz w:val="22"/>
          <w:szCs w:val="22"/>
        </w:rPr>
        <w:t>The pathophysiology of osteosarcopenia is multifactorial; the common mesenchymal origins of bone and muscle infer a close relatio</w:t>
      </w:r>
      <w:r w:rsidR="002A1839">
        <w:rPr>
          <w:sz w:val="22"/>
          <w:szCs w:val="22"/>
        </w:rPr>
        <w:t xml:space="preserve">nship in their pathogenesis </w:t>
      </w:r>
      <w:r w:rsidR="00CC1DA4">
        <w:rPr>
          <w:sz w:val="22"/>
          <w:szCs w:val="22"/>
        </w:rPr>
        <w:fldChar w:fldCharType="begin"/>
      </w:r>
      <w:r w:rsidR="002D036A">
        <w:rPr>
          <w:sz w:val="22"/>
          <w:szCs w:val="22"/>
        </w:rPr>
        <w:instrText xml:space="preserve"> ADDIN EN.CITE &lt;EndNote&gt;&lt;Cite&gt;&lt;Author&gt;Kaji&lt;/Author&gt;&lt;Year&gt;2014&lt;/Year&gt;&lt;RecNum&gt;43&lt;/RecNum&gt;&lt;DisplayText&gt;(60)&lt;/DisplayText&gt;&lt;record&gt;&lt;rec-number&gt;43&lt;/rec-number&gt;&lt;foreign-keys&gt;&lt;key app="EN" db-id="r020e0dr65pee1ete05ppefxeatwwdv0afwt" timestamp="1591872898"&gt;43&lt;/key&gt;&lt;/foreign-keys&gt;&lt;ref-type name="Journal Article"&gt;17&lt;/ref-type&gt;&lt;contributors&gt;&lt;authors&gt;&lt;author&gt;Kaji, H.&lt;/author&gt;&lt;/authors&gt;&lt;/contributors&gt;&lt;auth-address&gt;Department of Physiology and Regenerative Medicine, Kinki University Faculty of Medicine, Osaka, Japan.&lt;/auth-address&gt;&lt;titles&gt;&lt;title&gt;Interaction between Muscle and Bone&lt;/title&gt;&lt;secondary-title&gt;J Bone Metab&lt;/secondary-title&gt;&lt;/titles&gt;&lt;periodical&gt;&lt;full-title&gt;J Bone Metab&lt;/full-title&gt;&lt;/periodical&gt;&lt;pages&gt;29-40&lt;/pages&gt;&lt;volume&gt;21&lt;/volume&gt;&lt;number&gt;1&lt;/number&gt;&lt;edition&gt;2014/04/08&lt;/edition&gt;&lt;keywords&gt;&lt;keyword&gt;Bone and bones&lt;/keyword&gt;&lt;keyword&gt;Muscles&lt;/keyword&gt;&lt;keyword&gt;Osteoporosis&lt;/keyword&gt;&lt;keyword&gt;Sarcopenia&lt;/keyword&gt;&lt;/keywords&gt;&lt;dates&gt;&lt;year&gt;2014&lt;/year&gt;&lt;pub-dates&gt;&lt;date&gt;Feb&lt;/date&gt;&lt;/pub-dates&gt;&lt;/dates&gt;&lt;isbn&gt;2287-6375 (Print)&amp;#xD;2287-6375&lt;/isbn&gt;&lt;accession-num&gt;24707465&lt;/accession-num&gt;&lt;urls&gt;&lt;related-urls&gt;&lt;url&gt;https://www.ncbi.nlm.nih.gov/pmc/articles/PMC3970293/pdf/jbm-21-29.pdf&lt;/url&gt;&lt;/related-urls&gt;&lt;/urls&gt;&lt;custom2&gt;PMC3970293&lt;/custom2&gt;&lt;electronic-resource-num&gt;10.11005/jbm.2014.21.1.29&lt;/electronic-resource-num&gt;&lt;remote-database-provider&gt;NLM&lt;/remote-database-provider&gt;&lt;language&gt;eng&lt;/language&gt;&lt;/record&gt;&lt;/Cite&gt;&lt;/EndNote&gt;</w:instrText>
      </w:r>
      <w:r w:rsidR="00CC1DA4">
        <w:rPr>
          <w:sz w:val="22"/>
          <w:szCs w:val="22"/>
        </w:rPr>
        <w:fldChar w:fldCharType="separate"/>
      </w:r>
      <w:r w:rsidR="002D036A">
        <w:rPr>
          <w:noProof/>
          <w:sz w:val="22"/>
          <w:szCs w:val="22"/>
        </w:rPr>
        <w:t>(60)</w:t>
      </w:r>
      <w:r w:rsidR="00CC1DA4">
        <w:rPr>
          <w:sz w:val="22"/>
          <w:szCs w:val="22"/>
        </w:rPr>
        <w:fldChar w:fldCharType="end"/>
      </w:r>
      <w:r w:rsidRPr="009A3F64">
        <w:rPr>
          <w:sz w:val="22"/>
          <w:szCs w:val="22"/>
        </w:rPr>
        <w:t xml:space="preserve">. As such, similar genetic factors can have a pleiotropic influence on both bone and muscle. Polymorphisms of several genes including </w:t>
      </w:r>
      <w:r w:rsidRPr="009A3F64">
        <w:rPr>
          <w:color w:val="000000"/>
          <w:sz w:val="22"/>
          <w:szCs w:val="22"/>
          <w:highlight w:val="white"/>
        </w:rPr>
        <w:t>androgen receptor, oestrogen receptor, IGF-</w:t>
      </w:r>
      <w:r w:rsidR="00E213F6">
        <w:rPr>
          <w:color w:val="000000"/>
          <w:sz w:val="22"/>
          <w:szCs w:val="22"/>
          <w:highlight w:val="white"/>
        </w:rPr>
        <w:t>1</w:t>
      </w:r>
      <w:r w:rsidRPr="009A3F64">
        <w:rPr>
          <w:color w:val="000000"/>
          <w:sz w:val="22"/>
          <w:szCs w:val="22"/>
          <w:highlight w:val="white"/>
        </w:rPr>
        <w:t xml:space="preserve">, and vitamin D receptor have been identified that can influence molecular cross talk and alter cellular mechanisms resulting in an imbalance in muscle and </w:t>
      </w:r>
      <w:r w:rsidR="002A1839">
        <w:rPr>
          <w:color w:val="000000"/>
          <w:sz w:val="22"/>
          <w:szCs w:val="22"/>
          <w:highlight w:val="white"/>
        </w:rPr>
        <w:lastRenderedPageBreak/>
        <w:t xml:space="preserve">bone turnover </w:t>
      </w:r>
      <w:r w:rsidR="00CC1DA4">
        <w:rPr>
          <w:color w:val="000000"/>
          <w:sz w:val="22"/>
          <w:szCs w:val="22"/>
          <w:highlight w:val="white"/>
        </w:rPr>
        <w:fldChar w:fldCharType="begin"/>
      </w:r>
      <w:r w:rsidR="002D036A">
        <w:rPr>
          <w:color w:val="000000"/>
          <w:sz w:val="22"/>
          <w:szCs w:val="22"/>
          <w:highlight w:val="white"/>
        </w:rPr>
        <w:instrText xml:space="preserve"> ADDIN EN.CITE &lt;EndNote&gt;&lt;Cite&gt;&lt;Author&gt;Karasik&lt;/Author&gt;&lt;Year&gt;2010&lt;/Year&gt;&lt;RecNum&gt;45&lt;/RecNum&gt;&lt;DisplayText&gt;(61)&lt;/DisplayText&gt;&lt;record&gt;&lt;rec-number&gt;45&lt;/rec-number&gt;&lt;foreign-keys&gt;&lt;key app="EN" db-id="r020e0dr65pee1ete05ppefxeatwwdv0afwt" timestamp="1591872898"&gt;45&lt;/key&gt;&lt;/foreign-keys&gt;&lt;ref-type name="Journal Article"&gt;17&lt;/ref-type&gt;&lt;contributors&gt;&lt;authors&gt;&lt;author&gt;Karasik, D.&lt;/author&gt;&lt;author&gt;Kiel, D. P.&lt;/author&gt;&lt;/authors&gt;&lt;/contributors&gt;&lt;auth-address&gt;Institute for Aging Research, Hebrew SeniorLife, 1200 Centre Street, Boston, MA 02131, USA. karasik@hrca.harvard.edu&lt;/auth-address&gt;&lt;titles&gt;&lt;title&gt;Evidence for pleiotropic factors in genetics of the musculoskeletal system&lt;/title&gt;&lt;secondary-title&gt;Bone&lt;/secondary-title&gt;&lt;/titles&gt;&lt;periodical&gt;&lt;full-title&gt;Bone&lt;/full-title&gt;&lt;/periodical&gt;&lt;pages&gt;1226-37&lt;/pages&gt;&lt;volume&gt;46&lt;/volume&gt;&lt;number&gt;5&lt;/number&gt;&lt;edition&gt;2010/02/13&lt;/edition&gt;&lt;keywords&gt;&lt;keyword&gt;Genome-Wide Association Study&lt;/keyword&gt;&lt;keyword&gt;Musculoskeletal System/*metabolism/*pathology&lt;/keyword&gt;&lt;keyword&gt;Osteoporosis/genetics/pathology&lt;/keyword&gt;&lt;keyword&gt;Polymorphism, Genetic/genetics/physiology&lt;/keyword&gt;&lt;keyword&gt;Sarcopenia/genetics/pathology&lt;/keyword&gt;&lt;/keywords&gt;&lt;dates&gt;&lt;year&gt;2010&lt;/year&gt;&lt;pub-dates&gt;&lt;date&gt;May&lt;/date&gt;&lt;/pub-dates&gt;&lt;/dates&gt;&lt;isbn&gt;8756-3282 (Print)&amp;#xD;1873-2763&lt;/isbn&gt;&lt;accession-num&gt;20149904&lt;/accession-num&gt;&lt;urls&gt;&lt;related-urls&gt;&lt;url&gt;https://www.ncbi.nlm.nih.gov/pmc/articles/PMC4852133/pdf/nihms776858.pdf&lt;/url&gt;&lt;/related-urls&gt;&lt;/urls&gt;&lt;custom2&gt;PMC4852133&lt;/custom2&gt;&lt;custom6&gt;NIHMS776858&lt;/custom6&gt;&lt;electronic-resource-num&gt;10.1016/j.bone.2010.01.382&lt;/electronic-resource-num&gt;&lt;remote-database-provider&gt;NLM&lt;/remote-database-provider&gt;&lt;language&gt;eng&lt;/language&gt;&lt;/record&gt;&lt;/Cite&gt;&lt;/EndNote&gt;</w:instrText>
      </w:r>
      <w:r w:rsidR="00CC1DA4">
        <w:rPr>
          <w:color w:val="000000"/>
          <w:sz w:val="22"/>
          <w:szCs w:val="22"/>
          <w:highlight w:val="white"/>
        </w:rPr>
        <w:fldChar w:fldCharType="separate"/>
      </w:r>
      <w:r w:rsidR="002D036A">
        <w:rPr>
          <w:noProof/>
          <w:color w:val="000000"/>
          <w:sz w:val="22"/>
          <w:szCs w:val="22"/>
          <w:highlight w:val="white"/>
        </w:rPr>
        <w:t>(61)</w:t>
      </w:r>
      <w:r w:rsidR="00CC1DA4">
        <w:rPr>
          <w:color w:val="000000"/>
          <w:sz w:val="22"/>
          <w:szCs w:val="22"/>
          <w:highlight w:val="white"/>
        </w:rPr>
        <w:fldChar w:fldCharType="end"/>
      </w:r>
      <w:r w:rsidRPr="009A3F64">
        <w:rPr>
          <w:color w:val="000000"/>
          <w:sz w:val="22"/>
          <w:szCs w:val="22"/>
          <w:highlight w:val="white"/>
        </w:rPr>
        <w:t>.</w:t>
      </w:r>
      <w:r w:rsidRPr="009A3F64">
        <w:rPr>
          <w:sz w:val="22"/>
          <w:szCs w:val="22"/>
        </w:rPr>
        <w:t xml:space="preserve"> </w:t>
      </w:r>
      <w:r w:rsidR="000233A4">
        <w:rPr>
          <w:sz w:val="22"/>
          <w:szCs w:val="22"/>
        </w:rPr>
        <w:t>T</w:t>
      </w:r>
      <w:r w:rsidRPr="009A3F64">
        <w:rPr>
          <w:sz w:val="22"/>
          <w:szCs w:val="22"/>
        </w:rPr>
        <w:t>he biomechanical relationship of muscle and bone is evident</w:t>
      </w:r>
      <w:r w:rsidR="000233A4">
        <w:rPr>
          <w:sz w:val="22"/>
          <w:szCs w:val="22"/>
        </w:rPr>
        <w:t xml:space="preserve"> during ageing where lower physical activity and mechanical loading contributes to both decreased muscle mass, function and bone mineral density. </w:t>
      </w:r>
      <w:r w:rsidRPr="009A3F64">
        <w:rPr>
          <w:sz w:val="22"/>
          <w:szCs w:val="22"/>
        </w:rPr>
        <w:t>This supports the ‘mechanostat hypothesis’, which postulates that if the mechanical forces of the skeletal musculature acting upon the periosteum reach a given threshold, growth is stimulated</w:t>
      </w:r>
      <w:r w:rsidR="00F745E6">
        <w:rPr>
          <w:sz w:val="22"/>
          <w:szCs w:val="22"/>
        </w:rPr>
        <w:t xml:space="preserve"> as oppose</w:t>
      </w:r>
      <w:r w:rsidR="00FA0BB3">
        <w:rPr>
          <w:sz w:val="22"/>
          <w:szCs w:val="22"/>
        </w:rPr>
        <w:t>d</w:t>
      </w:r>
      <w:r w:rsidR="00F745E6">
        <w:rPr>
          <w:sz w:val="22"/>
          <w:szCs w:val="22"/>
        </w:rPr>
        <w:t xml:space="preserve"> to bone resorbed </w:t>
      </w:r>
      <w:r w:rsidR="00CC1DA4">
        <w:rPr>
          <w:sz w:val="22"/>
          <w:szCs w:val="22"/>
        </w:rPr>
        <w:fldChar w:fldCharType="begin"/>
      </w:r>
      <w:r w:rsidR="002D036A">
        <w:rPr>
          <w:sz w:val="22"/>
          <w:szCs w:val="22"/>
        </w:rPr>
        <w:instrText xml:space="preserve"> ADDIN EN.CITE &lt;EndNote&gt;&lt;Cite&gt;&lt;Author&gt;Frost&lt;/Author&gt;&lt;Year&gt;2003&lt;/Year&gt;&lt;RecNum&gt;46&lt;/RecNum&gt;&lt;DisplayText&gt;(62)&lt;/DisplayText&gt;&lt;record&gt;&lt;rec-number&gt;46&lt;/rec-number&gt;&lt;foreign-keys&gt;&lt;key app="EN" db-id="r020e0dr65pee1ete05ppefxeatwwdv0afwt" timestamp="1591873203"&gt;46&lt;/key&gt;&lt;/foreign-keys&gt;&lt;ref-type name="Journal Article"&gt;17&lt;/ref-type&gt;&lt;contributors&gt;&lt;authors&gt;&lt;author&gt;Frost, H. M.&lt;/author&gt;&lt;/authors&gt;&lt;/contributors&gt;&lt;auth-address&gt;Department of Orthopaedic Surgery, Southern Colorado Clinic, Pueblo, CO 81008, USA.&lt;/auth-address&gt;&lt;titles&gt;&lt;title&gt;Bone&amp;apos;s mechanostat: a 2003 update&lt;/title&gt;&lt;secondary-title&gt;Anat Rec A Discov Mol Cell Evol Biol&lt;/secondary-title&gt;&lt;/titles&gt;&lt;periodical&gt;&lt;full-title&gt;Anat Rec A Discov Mol Cell Evol Biol&lt;/full-title&gt;&lt;/periodical&gt;&lt;pages&gt;1081-101&lt;/pages&gt;&lt;volume&gt;275&lt;/volume&gt;&lt;number&gt;2&lt;/number&gt;&lt;edition&gt;2003/11/13&lt;/edition&gt;&lt;keywords&gt;&lt;keyword&gt;Biomechanical Phenomena&lt;/keyword&gt;&lt;keyword&gt;Bone Density&lt;/keyword&gt;&lt;keyword&gt;*Bone Development/physiology&lt;/keyword&gt;&lt;keyword&gt;*Bone Remodeling/physiology&lt;/keyword&gt;&lt;keyword&gt;Bone and Bones/anatomy &amp;amp; histology/*physiology/physiopathology&lt;/keyword&gt;&lt;keyword&gt;Fractures, Bone/physiopathology&lt;/keyword&gt;&lt;keyword&gt;Humans&lt;/keyword&gt;&lt;keyword&gt;Osteogenesis Imperfecta/physiopathology&lt;/keyword&gt;&lt;keyword&gt;Osteoporosis/physiopathology&lt;/keyword&gt;&lt;/keywords&gt;&lt;dates&gt;&lt;year&gt;2003&lt;/year&gt;&lt;pub-dates&gt;&lt;date&gt;Dec&lt;/date&gt;&lt;/pub-dates&gt;&lt;/dates&gt;&lt;isbn&gt;1552-4884 (Print)&amp;#xD;1552-4884&lt;/isbn&gt;&lt;accession-num&gt;14613308&lt;/accession-num&gt;&lt;urls&gt;&lt;related-urls&gt;&lt;url&gt;https://anatomypubs.onlinelibrary.wiley.com/doi/full/10.1002/ar.a.10119&lt;/url&gt;&lt;/related-urls&gt;&lt;/urls&gt;&lt;electronic-resource-num&gt;10.1002/ar.a.10119&lt;/electronic-resource-num&gt;&lt;remote-database-provider&gt;NLM&lt;/remote-database-provider&gt;&lt;language&gt;eng&lt;/language&gt;&lt;/record&gt;&lt;/Cite&gt;&lt;/EndNote&gt;</w:instrText>
      </w:r>
      <w:r w:rsidR="00CC1DA4">
        <w:rPr>
          <w:sz w:val="22"/>
          <w:szCs w:val="22"/>
        </w:rPr>
        <w:fldChar w:fldCharType="separate"/>
      </w:r>
      <w:r w:rsidR="002D036A">
        <w:rPr>
          <w:noProof/>
          <w:sz w:val="22"/>
          <w:szCs w:val="22"/>
        </w:rPr>
        <w:t>(62)</w:t>
      </w:r>
      <w:r w:rsidR="00CC1DA4">
        <w:rPr>
          <w:sz w:val="22"/>
          <w:szCs w:val="22"/>
        </w:rPr>
        <w:fldChar w:fldCharType="end"/>
      </w:r>
      <w:r w:rsidRPr="009A3F64">
        <w:rPr>
          <w:sz w:val="22"/>
          <w:szCs w:val="22"/>
        </w:rPr>
        <w:t xml:space="preserve">. In addition, as with caloric intake, dietary vitamin D and protein intake also diminishes with age, </w:t>
      </w:r>
      <w:r w:rsidR="000233A4">
        <w:rPr>
          <w:sz w:val="22"/>
          <w:szCs w:val="22"/>
        </w:rPr>
        <w:t>contributing</w:t>
      </w:r>
      <w:r w:rsidRPr="009A3F64">
        <w:rPr>
          <w:sz w:val="22"/>
          <w:szCs w:val="22"/>
        </w:rPr>
        <w:t xml:space="preserve"> to reduced muscle strength</w:t>
      </w:r>
      <w:r w:rsidR="000233A4">
        <w:rPr>
          <w:sz w:val="22"/>
          <w:szCs w:val="22"/>
        </w:rPr>
        <w:t>, lower bone mineralisation</w:t>
      </w:r>
      <w:r w:rsidRPr="009A3F64">
        <w:rPr>
          <w:sz w:val="22"/>
          <w:szCs w:val="22"/>
        </w:rPr>
        <w:t xml:space="preserve"> an</w:t>
      </w:r>
      <w:r w:rsidR="00423F05">
        <w:rPr>
          <w:sz w:val="22"/>
          <w:szCs w:val="22"/>
        </w:rPr>
        <w:t xml:space="preserve">d </w:t>
      </w:r>
      <w:r w:rsidR="000233A4">
        <w:rPr>
          <w:sz w:val="22"/>
          <w:szCs w:val="22"/>
        </w:rPr>
        <w:t xml:space="preserve">an </w:t>
      </w:r>
      <w:r w:rsidR="00423F05">
        <w:rPr>
          <w:sz w:val="22"/>
          <w:szCs w:val="22"/>
        </w:rPr>
        <w:t>increase</w:t>
      </w:r>
      <w:r w:rsidR="000233A4">
        <w:rPr>
          <w:sz w:val="22"/>
          <w:szCs w:val="22"/>
        </w:rPr>
        <w:t xml:space="preserve"> in</w:t>
      </w:r>
      <w:r w:rsidR="00423F05">
        <w:rPr>
          <w:sz w:val="22"/>
          <w:szCs w:val="22"/>
        </w:rPr>
        <w:t xml:space="preserve"> falls risk </w:t>
      </w:r>
      <w:r w:rsidR="00CC1DA4">
        <w:rPr>
          <w:sz w:val="22"/>
          <w:szCs w:val="22"/>
        </w:rPr>
        <w:fldChar w:fldCharType="begin"/>
      </w:r>
      <w:r w:rsidR="002D036A">
        <w:rPr>
          <w:sz w:val="22"/>
          <w:szCs w:val="22"/>
        </w:rPr>
        <w:instrText xml:space="preserve"> ADDIN EN.CITE &lt;EndNote&gt;&lt;Cite&gt;&lt;Author&gt;Marty&lt;/Author&gt;&lt;Year&gt;2017&lt;/Year&gt;&lt;RecNum&gt;47&lt;/RecNum&gt;&lt;DisplayText&gt;(63)&lt;/DisplayText&gt;&lt;record&gt;&lt;rec-number&gt;47&lt;/rec-number&gt;&lt;foreign-keys&gt;&lt;key app="EN" db-id="r020e0dr65pee1ete05ppefxeatwwdv0afwt" timestamp="1591873203"&gt;47&lt;/key&gt;&lt;/foreign-keys&gt;&lt;ref-type name="Journal Article"&gt;17&lt;/ref-type&gt;&lt;contributors&gt;&lt;authors&gt;&lt;author&gt;Marty, E.&lt;/author&gt;&lt;author&gt;Liu, Y.&lt;/author&gt;&lt;author&gt;Samuel, A.&lt;/author&gt;&lt;author&gt;Or, O.&lt;/author&gt;&lt;author&gt;Lane, J.&lt;/author&gt;&lt;/authors&gt;&lt;/contributors&gt;&lt;auth-address&gt;Department of Orthopedic Surgery, Hospital for Special Surgery, New York, NY 10021, United States.&amp;#xD;Department of Orthopedic Surgery, Hospital for Special Surgery, New York, NY 10021, United States. Electronic address: lanej@hss.edu.&lt;/auth-address&gt;&lt;titles&gt;&lt;title&gt;A review of sarcopenia: Enhancing awareness of an increasingly prevalent disease&lt;/title&gt;&lt;secondary-title&gt;Bone&lt;/secondary-title&gt;&lt;/titles&gt;&lt;periodical&gt;&lt;full-title&gt;Bone&lt;/full-title&gt;&lt;/periodical&gt;&lt;pages&gt;276-286&lt;/pages&gt;&lt;volume&gt;105&lt;/volume&gt;&lt;edition&gt;2017/09/22&lt;/edition&gt;&lt;keywords&gt;&lt;keyword&gt;Clinical Trials as Topic&lt;/keyword&gt;&lt;keyword&gt;Humans&lt;/keyword&gt;&lt;keyword&gt;Prevalence&lt;/keyword&gt;&lt;keyword&gt;Sarcopenia/diagnosis/*epidemiology/physiopathology/therapy&lt;/keyword&gt;&lt;keyword&gt;Treatment Outcome&lt;/keyword&gt;&lt;keyword&gt;Aging&lt;/keyword&gt;&lt;keyword&gt;Frailty&lt;/keyword&gt;&lt;keyword&gt;Muscle&lt;/keyword&gt;&lt;keyword&gt;Myostatin&lt;/keyword&gt;&lt;keyword&gt;Osteoporosis&lt;/keyword&gt;&lt;keyword&gt;Sarcopenia&lt;/keyword&gt;&lt;/keywords&gt;&lt;dates&gt;&lt;year&gt;2017&lt;/year&gt;&lt;pub-dates&gt;&lt;date&gt;Dec&lt;/date&gt;&lt;/pub-dates&gt;&lt;/dates&gt;&lt;isbn&gt;1873-2763&lt;/isbn&gt;&lt;accession-num&gt;28931495&lt;/accession-num&gt;&lt;urls&gt;&lt;related-urls&gt;&lt;url&gt;https://www.sciencedirect.com/science/article/abs/pii/S8756328217303459?via%3Dihub&lt;/url&gt;&lt;/related-urls&gt;&lt;/urls&gt;&lt;electronic-resource-num&gt;10.1016/j.bone.2017.09.008&lt;/electronic-resource-num&gt;&lt;remote-database-provider&gt;NLM&lt;/remote-database-provider&gt;&lt;language&gt;eng&lt;/language&gt;&lt;/record&gt;&lt;/Cite&gt;&lt;/EndNote&gt;</w:instrText>
      </w:r>
      <w:r w:rsidR="00CC1DA4">
        <w:rPr>
          <w:sz w:val="22"/>
          <w:szCs w:val="22"/>
        </w:rPr>
        <w:fldChar w:fldCharType="separate"/>
      </w:r>
      <w:r w:rsidR="002D036A">
        <w:rPr>
          <w:noProof/>
          <w:sz w:val="22"/>
          <w:szCs w:val="22"/>
        </w:rPr>
        <w:t>(63)</w:t>
      </w:r>
      <w:r w:rsidR="00CC1DA4">
        <w:rPr>
          <w:sz w:val="22"/>
          <w:szCs w:val="22"/>
        </w:rPr>
        <w:fldChar w:fldCharType="end"/>
      </w:r>
      <w:r w:rsidRPr="009A3F64">
        <w:rPr>
          <w:sz w:val="22"/>
          <w:szCs w:val="22"/>
        </w:rPr>
        <w:t xml:space="preserve">. </w:t>
      </w:r>
      <w:r w:rsidR="0042377B">
        <w:rPr>
          <w:sz w:val="22"/>
          <w:szCs w:val="22"/>
        </w:rPr>
        <w:t>Osteosarcopenia</w:t>
      </w:r>
      <w:r w:rsidR="0042377B" w:rsidRPr="009A3F64">
        <w:rPr>
          <w:sz w:val="22"/>
          <w:szCs w:val="22"/>
        </w:rPr>
        <w:t xml:space="preserve"> represent</w:t>
      </w:r>
      <w:r w:rsidR="0042377B">
        <w:rPr>
          <w:sz w:val="22"/>
          <w:szCs w:val="22"/>
        </w:rPr>
        <w:t>s</w:t>
      </w:r>
      <w:r w:rsidR="0042377B" w:rsidRPr="009A3F64">
        <w:rPr>
          <w:sz w:val="22"/>
          <w:szCs w:val="22"/>
        </w:rPr>
        <w:t xml:space="preserve"> an additive burden for older people in terms of their physical and psychological health as well as their quality of life.</w:t>
      </w:r>
      <w:r w:rsidR="00061919">
        <w:rPr>
          <w:sz w:val="22"/>
          <w:szCs w:val="22"/>
        </w:rPr>
        <w:t xml:space="preserve"> </w:t>
      </w:r>
      <w:r w:rsidRPr="009A3F64">
        <w:rPr>
          <w:sz w:val="22"/>
          <w:szCs w:val="22"/>
        </w:rPr>
        <w:t xml:space="preserve">Understanding the pathophysiology of osteosarcopenia is key to informing </w:t>
      </w:r>
      <w:r w:rsidR="00EF176B">
        <w:rPr>
          <w:sz w:val="22"/>
          <w:szCs w:val="22"/>
        </w:rPr>
        <w:t xml:space="preserve">combined </w:t>
      </w:r>
      <w:r w:rsidR="00F71DE0">
        <w:rPr>
          <w:sz w:val="22"/>
          <w:szCs w:val="22"/>
        </w:rPr>
        <w:t xml:space="preserve">strategies for </w:t>
      </w:r>
      <w:r w:rsidR="00AA4428">
        <w:rPr>
          <w:sz w:val="22"/>
          <w:szCs w:val="22"/>
        </w:rPr>
        <w:t>treatment and prevention.</w:t>
      </w:r>
      <w:r w:rsidRPr="009A3F64">
        <w:rPr>
          <w:sz w:val="22"/>
          <w:szCs w:val="22"/>
        </w:rPr>
        <w:t xml:space="preserve"> </w:t>
      </w:r>
    </w:p>
    <w:p w14:paraId="3D629520" w14:textId="1FAD23BD" w:rsidR="007A6C35" w:rsidRPr="0013784A" w:rsidRDefault="0013784A" w:rsidP="007A6C35">
      <w:pPr>
        <w:spacing w:before="120" w:after="120" w:line="480" w:lineRule="auto"/>
        <w:rPr>
          <w:b/>
          <w:bCs/>
          <w:sz w:val="22"/>
          <w:szCs w:val="22"/>
        </w:rPr>
      </w:pPr>
      <w:r w:rsidRPr="0013784A">
        <w:rPr>
          <w:b/>
          <w:bCs/>
          <w:sz w:val="22"/>
          <w:szCs w:val="22"/>
        </w:rPr>
        <w:t>Osteoporosis: d</w:t>
      </w:r>
      <w:r w:rsidR="007A6C35" w:rsidRPr="0013784A">
        <w:rPr>
          <w:b/>
          <w:bCs/>
          <w:sz w:val="22"/>
          <w:szCs w:val="22"/>
        </w:rPr>
        <w:t>iagnosis</w:t>
      </w:r>
      <w:r w:rsidRPr="0013784A">
        <w:rPr>
          <w:b/>
          <w:bCs/>
          <w:sz w:val="22"/>
          <w:szCs w:val="22"/>
        </w:rPr>
        <w:t xml:space="preserve"> and management</w:t>
      </w:r>
    </w:p>
    <w:p w14:paraId="09FFC7E4" w14:textId="17EB2C3B" w:rsidR="007A6C35" w:rsidRPr="00EB0619" w:rsidRDefault="007A6C35" w:rsidP="007A6C35">
      <w:pPr>
        <w:spacing w:before="120" w:after="120" w:line="480" w:lineRule="auto"/>
        <w:rPr>
          <w:b/>
          <w:bCs/>
          <w:sz w:val="22"/>
          <w:szCs w:val="22"/>
        </w:rPr>
      </w:pPr>
      <w:r w:rsidRPr="009A3F64">
        <w:rPr>
          <w:sz w:val="22"/>
          <w:szCs w:val="22"/>
        </w:rPr>
        <w:t xml:space="preserve">The diagnosis of osteoporosis is made using </w:t>
      </w:r>
      <w:r w:rsidR="008B14EB">
        <w:rPr>
          <w:sz w:val="22"/>
          <w:szCs w:val="22"/>
        </w:rPr>
        <w:t>DXA</w:t>
      </w:r>
      <w:r w:rsidRPr="009A3F64">
        <w:rPr>
          <w:sz w:val="22"/>
          <w:szCs w:val="22"/>
        </w:rPr>
        <w:t xml:space="preserve"> scanning</w:t>
      </w:r>
      <w:r>
        <w:rPr>
          <w:sz w:val="22"/>
          <w:szCs w:val="22"/>
        </w:rPr>
        <w:t xml:space="preserve"> to measure the bone mineral density (BMD) of the proximal femur </w:t>
      </w:r>
      <w:r w:rsidR="00EF176B">
        <w:rPr>
          <w:sz w:val="22"/>
          <w:szCs w:val="22"/>
        </w:rPr>
        <w:t>to obtain a</w:t>
      </w:r>
      <w:r>
        <w:rPr>
          <w:sz w:val="22"/>
          <w:szCs w:val="22"/>
        </w:rPr>
        <w:t xml:space="preserve"> T-score</w:t>
      </w:r>
      <w:r w:rsidRPr="009A3F64">
        <w:rPr>
          <w:sz w:val="22"/>
          <w:szCs w:val="22"/>
        </w:rPr>
        <w:t>.</w:t>
      </w:r>
      <w:r>
        <w:rPr>
          <w:sz w:val="22"/>
          <w:szCs w:val="22"/>
        </w:rPr>
        <w:t xml:space="preserve"> The T-score represents the number of standard deviations (SD) a patient’s BMD is below the mean reference value of a healthy young population. A T-score ≤2.5 SD below the reference value indicates osteoporosis [</w:t>
      </w:r>
      <w:r w:rsidR="00883892">
        <w:rPr>
          <w:sz w:val="22"/>
          <w:szCs w:val="22"/>
        </w:rPr>
        <w:t>61</w:t>
      </w:r>
      <w:r>
        <w:rPr>
          <w:sz w:val="22"/>
          <w:szCs w:val="22"/>
        </w:rPr>
        <w:t xml:space="preserve">] and where this is accompanied by one or more fractures, this indicates severe osteoporosis.  </w:t>
      </w:r>
      <w:r w:rsidRPr="009A3F64">
        <w:rPr>
          <w:sz w:val="22"/>
          <w:szCs w:val="22"/>
        </w:rPr>
        <w:t>However, the majority of fractures occur in individuals who are osteopenic</w:t>
      </w:r>
      <w:r>
        <w:rPr>
          <w:sz w:val="22"/>
          <w:szCs w:val="22"/>
        </w:rPr>
        <w:t>,</w:t>
      </w:r>
      <w:r w:rsidRPr="009A3F64">
        <w:rPr>
          <w:sz w:val="22"/>
          <w:szCs w:val="22"/>
        </w:rPr>
        <w:t xml:space="preserve"> defined </w:t>
      </w:r>
      <w:r>
        <w:rPr>
          <w:sz w:val="22"/>
          <w:szCs w:val="22"/>
        </w:rPr>
        <w:t>by a T-score</w:t>
      </w:r>
      <w:r w:rsidRPr="009A3F64">
        <w:rPr>
          <w:sz w:val="22"/>
          <w:szCs w:val="22"/>
        </w:rPr>
        <w:t xml:space="preserve"> </w:t>
      </w:r>
      <w:r>
        <w:rPr>
          <w:sz w:val="22"/>
          <w:szCs w:val="22"/>
        </w:rPr>
        <w:t xml:space="preserve">of </w:t>
      </w:r>
      <w:r w:rsidRPr="009A3F64">
        <w:rPr>
          <w:sz w:val="22"/>
          <w:szCs w:val="22"/>
        </w:rPr>
        <w:t xml:space="preserve">between 1.0 and 2.5 SDs below the </w:t>
      </w:r>
      <w:r>
        <w:rPr>
          <w:sz w:val="22"/>
          <w:szCs w:val="22"/>
        </w:rPr>
        <w:t>mean reference value</w:t>
      </w:r>
      <w:r w:rsidRPr="009A3F64">
        <w:rPr>
          <w:sz w:val="22"/>
          <w:szCs w:val="22"/>
        </w:rPr>
        <w:t xml:space="preserve">. These criteria, when combined with </w:t>
      </w:r>
      <w:r>
        <w:rPr>
          <w:sz w:val="22"/>
          <w:szCs w:val="22"/>
        </w:rPr>
        <w:t xml:space="preserve">ascertainment of other risk factors and </w:t>
      </w:r>
      <w:r w:rsidRPr="009A3F64">
        <w:rPr>
          <w:sz w:val="22"/>
          <w:szCs w:val="22"/>
        </w:rPr>
        <w:t xml:space="preserve">patient preferences inform appropriate </w:t>
      </w:r>
      <w:r>
        <w:rPr>
          <w:sz w:val="22"/>
          <w:szCs w:val="22"/>
        </w:rPr>
        <w:t>lifestyle-</w:t>
      </w:r>
      <w:r w:rsidRPr="009A3F64">
        <w:rPr>
          <w:sz w:val="22"/>
          <w:szCs w:val="22"/>
        </w:rPr>
        <w:t>management and treatment strategies.</w:t>
      </w:r>
      <w:r w:rsidR="00E00862">
        <w:rPr>
          <w:sz w:val="22"/>
          <w:szCs w:val="22"/>
        </w:rPr>
        <w:t xml:space="preserve">  Interpretation of DXA results older people should be interpreted in context of the coexistence of degenerative spine disease, vertebral collapse, disc disease that can artificially elevate BMD.</w:t>
      </w:r>
      <w:r w:rsidR="00111935">
        <w:rPr>
          <w:sz w:val="22"/>
          <w:szCs w:val="22"/>
        </w:rPr>
        <w:t xml:space="preserve"> </w:t>
      </w:r>
      <w:r w:rsidR="00111935" w:rsidRPr="00A22336">
        <w:rPr>
          <w:sz w:val="22"/>
          <w:szCs w:val="22"/>
        </w:rPr>
        <w:t>Conversely</w:t>
      </w:r>
      <w:r w:rsidR="00E53DF7" w:rsidRPr="00A22336">
        <w:rPr>
          <w:sz w:val="22"/>
          <w:szCs w:val="22"/>
        </w:rPr>
        <w:t xml:space="preserve"> in</w:t>
      </w:r>
      <w:r w:rsidR="00111935" w:rsidRPr="00A22336">
        <w:rPr>
          <w:sz w:val="22"/>
          <w:szCs w:val="22"/>
        </w:rPr>
        <w:t xml:space="preserve"> osteomalacia, a complication of malnutrition in older people</w:t>
      </w:r>
      <w:r w:rsidR="00E53DF7" w:rsidRPr="00A22336">
        <w:rPr>
          <w:sz w:val="22"/>
          <w:szCs w:val="22"/>
        </w:rPr>
        <w:t>,</w:t>
      </w:r>
      <w:r w:rsidR="00111935" w:rsidRPr="00A22336">
        <w:rPr>
          <w:sz w:val="22"/>
          <w:szCs w:val="22"/>
        </w:rPr>
        <w:t xml:space="preserve"> lower total bone matrix and can lead to underestimation of BMD </w:t>
      </w:r>
      <w:r w:rsidR="00111935" w:rsidRPr="00A22336">
        <w:rPr>
          <w:sz w:val="22"/>
          <w:szCs w:val="22"/>
        </w:rPr>
        <w:fldChar w:fldCharType="begin">
          <w:fldData xml:space="preserve">PEVuZE5vdGU+PENpdGU+PEF1dGhvcj5LYW5pczwvQXV0aG9yPjxZZWFyPjIwMTk8L1llYXI+PFJl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</w:fldData>
        </w:fldChar>
      </w:r>
      <w:r w:rsidR="002D036A" w:rsidRPr="00A22336">
        <w:rPr>
          <w:sz w:val="22"/>
          <w:szCs w:val="22"/>
        </w:rPr>
        <w:instrText xml:space="preserve"> ADDIN EN.CITE </w:instrText>
      </w:r>
      <w:r w:rsidR="002D036A" w:rsidRPr="00A22336">
        <w:rPr>
          <w:sz w:val="22"/>
          <w:szCs w:val="22"/>
        </w:rPr>
        <w:fldChar w:fldCharType="begin">
          <w:fldData xml:space="preserve">PEVuZE5vdGU+PENpdGU+PEF1dGhvcj5LYW5pczwvQXV0aG9yPjxZZWFyPjIwMTk8L1llYXI+PFJl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</w:fldData>
        </w:fldChar>
      </w:r>
      <w:r w:rsidR="002D036A" w:rsidRPr="00A22336">
        <w:rPr>
          <w:sz w:val="22"/>
          <w:szCs w:val="22"/>
        </w:rPr>
        <w:instrText xml:space="preserve"> ADDIN EN.CITE.DATA </w:instrText>
      </w:r>
      <w:r w:rsidR="002D036A" w:rsidRPr="00A22336">
        <w:rPr>
          <w:sz w:val="22"/>
          <w:szCs w:val="22"/>
        </w:rPr>
      </w:r>
      <w:r w:rsidR="002D036A" w:rsidRPr="00A22336">
        <w:rPr>
          <w:sz w:val="22"/>
          <w:szCs w:val="22"/>
        </w:rPr>
        <w:fldChar w:fldCharType="end"/>
      </w:r>
      <w:r w:rsidR="00111935" w:rsidRPr="00A22336">
        <w:rPr>
          <w:sz w:val="22"/>
          <w:szCs w:val="22"/>
        </w:rPr>
      </w:r>
      <w:r w:rsidR="00111935" w:rsidRPr="00A22336">
        <w:rPr>
          <w:sz w:val="22"/>
          <w:szCs w:val="22"/>
        </w:rPr>
        <w:fldChar w:fldCharType="separate"/>
      </w:r>
      <w:r w:rsidR="002D036A" w:rsidRPr="00A22336">
        <w:rPr>
          <w:noProof/>
          <w:sz w:val="22"/>
          <w:szCs w:val="22"/>
        </w:rPr>
        <w:t>(64)</w:t>
      </w:r>
      <w:r w:rsidR="00111935" w:rsidRPr="00A22336">
        <w:rPr>
          <w:sz w:val="22"/>
          <w:szCs w:val="22"/>
        </w:rPr>
        <w:fldChar w:fldCharType="end"/>
      </w:r>
      <w:r w:rsidR="00111935" w:rsidRPr="00A22336">
        <w:rPr>
          <w:sz w:val="22"/>
          <w:szCs w:val="22"/>
        </w:rPr>
        <w:t>.</w:t>
      </w:r>
    </w:p>
    <w:p w14:paraId="35A7847E" w14:textId="77777777" w:rsidR="00407AEB" w:rsidRDefault="00407AEB">
      <w:pPr>
        <w:spacing w:line="480" w:lineRule="auto"/>
        <w:rPr>
          <w:i/>
          <w:color w:val="000000"/>
          <w:sz w:val="22"/>
          <w:szCs w:val="22"/>
        </w:rPr>
      </w:pPr>
    </w:p>
    <w:p w14:paraId="179957BE" w14:textId="77777777" w:rsidR="00D84A99" w:rsidRDefault="00D84A99">
      <w:pPr>
        <w:spacing w:line="480" w:lineRule="auto"/>
        <w:rPr>
          <w:i/>
          <w:color w:val="000000"/>
          <w:sz w:val="22"/>
          <w:szCs w:val="22"/>
        </w:rPr>
      </w:pPr>
    </w:p>
    <w:p w14:paraId="771F790E" w14:textId="4C2737ED" w:rsidR="00CF4F87" w:rsidRPr="00943D60" w:rsidRDefault="00C551F8">
      <w:pPr>
        <w:spacing w:line="480" w:lineRule="auto"/>
        <w:rPr>
          <w:color w:val="000000"/>
          <w:sz w:val="22"/>
          <w:szCs w:val="22"/>
        </w:rPr>
      </w:pPr>
      <w:r w:rsidRPr="00943D60">
        <w:rPr>
          <w:i/>
          <w:color w:val="000000"/>
          <w:sz w:val="22"/>
          <w:szCs w:val="22"/>
        </w:rPr>
        <w:lastRenderedPageBreak/>
        <w:t>Assessment of risk</w:t>
      </w:r>
    </w:p>
    <w:p w14:paraId="76102930" w14:textId="6AF11EA4" w:rsidR="00EB0619" w:rsidRPr="00D84A99" w:rsidRDefault="00C551F8" w:rsidP="00BC3192">
      <w:pPr>
        <w:spacing w:after="120" w:line="480" w:lineRule="auto"/>
        <w:rPr>
          <w:color w:val="000000"/>
          <w:sz w:val="22"/>
          <w:szCs w:val="22"/>
        </w:rPr>
      </w:pPr>
      <w:r w:rsidRPr="009A3F64">
        <w:rPr>
          <w:color w:val="000000"/>
          <w:sz w:val="22"/>
          <w:szCs w:val="22"/>
        </w:rPr>
        <w:t>The UK National Institute for Health and Care Excellence (NICE) advise that all women aged 65 and above, all men aged 75 and above, and younger patients with risk factors should receive a form of osteoporosis risk assessment. The gold standard investigation for osteoporosis is bone mineral density (BMD). BMD at the femoral neck, age, sex, smoking, family history, and the use of oral glucocorticoids</w:t>
      </w:r>
      <w:r w:rsidR="00BC3192">
        <w:rPr>
          <w:color w:val="000000"/>
          <w:sz w:val="22"/>
          <w:szCs w:val="22"/>
        </w:rPr>
        <w:t xml:space="preserve"> can be used to calculate the</w:t>
      </w:r>
      <w:r w:rsidRPr="009A3F64">
        <w:rPr>
          <w:color w:val="000000"/>
          <w:sz w:val="22"/>
          <w:szCs w:val="22"/>
        </w:rPr>
        <w:t xml:space="preserve"> FRAX score. This tool estimates the 10-year probability of osteoporotic-related fractu</w:t>
      </w:r>
      <w:r w:rsidR="00423F05">
        <w:rPr>
          <w:color w:val="000000"/>
          <w:sz w:val="22"/>
          <w:szCs w:val="22"/>
        </w:rPr>
        <w:t xml:space="preserve">re </w:t>
      </w:r>
      <w:r w:rsidR="00CC1DA4">
        <w:rPr>
          <w:color w:val="000000"/>
          <w:sz w:val="22"/>
          <w:szCs w:val="22"/>
        </w:rPr>
        <w:fldChar w:fldCharType="begin">
          <w:fldData xml:space="preserve">PEVuZE5vdGU+PENpdGU+PEF1dGhvcj5LYW5pczwvQXV0aG9yPjxZZWFyPjIwMjA8L1llYXI+PFJl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PEVuZE5vdGU+PENpdGU+PEF1dGhvcj5LYW5pczwvQXV0aG9yPjxZZWFyPjIwMjA8L1llYXI+PFJl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(65, 66)</w:t>
      </w:r>
      <w:r w:rsidR="00CC1DA4">
        <w:rPr>
          <w:color w:val="000000"/>
          <w:sz w:val="22"/>
          <w:szCs w:val="22"/>
        </w:rPr>
        <w:fldChar w:fldCharType="end"/>
      </w:r>
      <w:r w:rsidRPr="009A3F64">
        <w:rPr>
          <w:color w:val="000000"/>
          <w:sz w:val="22"/>
          <w:szCs w:val="22"/>
        </w:rPr>
        <w:t xml:space="preserve">. The Trabecular Bone Score </w:t>
      </w:r>
      <w:r w:rsidR="00BC3192">
        <w:rPr>
          <w:color w:val="000000"/>
          <w:sz w:val="22"/>
          <w:szCs w:val="22"/>
        </w:rPr>
        <w:t xml:space="preserve">and </w:t>
      </w:r>
      <w:r w:rsidRPr="009A3F64">
        <w:rPr>
          <w:color w:val="000000"/>
          <w:sz w:val="22"/>
          <w:szCs w:val="22"/>
        </w:rPr>
        <w:t xml:space="preserve">QFracture are other assessment tools which have </w:t>
      </w:r>
      <w:r w:rsidR="00423F05">
        <w:rPr>
          <w:color w:val="000000"/>
          <w:sz w:val="22"/>
          <w:szCs w:val="22"/>
        </w:rPr>
        <w:t xml:space="preserve">shown good predictive value </w:t>
      </w:r>
      <w:r w:rsidR="00CC1DA4">
        <w:rPr>
          <w:color w:val="000000"/>
          <w:sz w:val="22"/>
          <w:szCs w:val="22"/>
        </w:rPr>
        <w:fldChar w:fldCharType="begin">
          <w:fldData xml:space="preserve">PEVuZE5vdGU+PENpdGU+PEF1dGhvcj5NY0Nsb3NrZXk8L0F1dGhvcj48WWVhcj4yMDE2PC9ZZWFy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PEVuZE5vdGU+PENpdGU+PEF1dGhvcj5NY0Nsb3NrZXk8L0F1dGhvcj48WWVhcj4yMDE2PC9ZZWFy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(67)</w:t>
      </w:r>
      <w:r w:rsidR="00CC1DA4">
        <w:rPr>
          <w:color w:val="000000"/>
          <w:sz w:val="22"/>
          <w:szCs w:val="22"/>
        </w:rPr>
        <w:fldChar w:fldCharType="end"/>
      </w:r>
      <w:r w:rsidRPr="009A3F64">
        <w:rPr>
          <w:color w:val="000000"/>
          <w:sz w:val="22"/>
          <w:szCs w:val="22"/>
        </w:rPr>
        <w:t xml:space="preserve">. </w:t>
      </w:r>
      <w:r w:rsidR="00BC3192">
        <w:rPr>
          <w:color w:val="000000"/>
          <w:sz w:val="22"/>
          <w:szCs w:val="22"/>
        </w:rPr>
        <w:t>All risk calculators generate a probability risk rather than indication for treatment. W</w:t>
      </w:r>
      <w:r w:rsidR="00BC3192" w:rsidRPr="009A3F64">
        <w:rPr>
          <w:color w:val="000000"/>
          <w:sz w:val="22"/>
          <w:szCs w:val="22"/>
        </w:rPr>
        <w:t xml:space="preserve">hether in the community or within secondary care, </w:t>
      </w:r>
      <w:r w:rsidR="00BC3192">
        <w:rPr>
          <w:color w:val="000000"/>
          <w:sz w:val="22"/>
          <w:szCs w:val="22"/>
        </w:rPr>
        <w:t xml:space="preserve">management </w:t>
      </w:r>
      <w:r w:rsidR="00BC3192" w:rsidRPr="009A3F64">
        <w:rPr>
          <w:color w:val="000000"/>
          <w:sz w:val="22"/>
          <w:szCs w:val="22"/>
        </w:rPr>
        <w:t xml:space="preserve">should be patient centred with treatment decisions based on </w:t>
      </w:r>
      <w:r w:rsidR="00E76FF7">
        <w:rPr>
          <w:color w:val="000000"/>
          <w:sz w:val="22"/>
          <w:szCs w:val="22"/>
        </w:rPr>
        <w:t xml:space="preserve">shared decision making and what matters most for the patient with respect to </w:t>
      </w:r>
      <w:r w:rsidR="00BC3192" w:rsidRPr="009A3F64">
        <w:rPr>
          <w:color w:val="000000"/>
          <w:sz w:val="22"/>
          <w:szCs w:val="22"/>
        </w:rPr>
        <w:t xml:space="preserve">patient preference, presence of comorbid diseases </w:t>
      </w:r>
      <w:r w:rsidR="004C4A73" w:rsidRPr="009A3F64">
        <w:rPr>
          <w:color w:val="000000"/>
          <w:sz w:val="22"/>
          <w:szCs w:val="22"/>
        </w:rPr>
        <w:t>i.e.,</w:t>
      </w:r>
      <w:r w:rsidR="00BC3192" w:rsidRPr="009A3F64">
        <w:rPr>
          <w:color w:val="000000"/>
          <w:sz w:val="22"/>
          <w:szCs w:val="22"/>
        </w:rPr>
        <w:t xml:space="preserve"> CKD, consequent polypharmacy burden, social and psychological circumstances. </w:t>
      </w:r>
      <w:r w:rsidR="00EB0619" w:rsidRPr="00D84A99">
        <w:rPr>
          <w:color w:val="000000"/>
          <w:sz w:val="22"/>
          <w:szCs w:val="22"/>
        </w:rPr>
        <w:t>It is worth noting that the FRAX score does not incorporate the dose-dependent effect of corticosteroids, alcohol and smoking on fracture risk nor the increased risk incurred by multiple prior fractures. Th</w:t>
      </w:r>
      <w:r w:rsidR="00407AEB" w:rsidRPr="00D84A99">
        <w:rPr>
          <w:color w:val="000000"/>
          <w:sz w:val="22"/>
          <w:szCs w:val="22"/>
        </w:rPr>
        <w:t>ese factors</w:t>
      </w:r>
      <w:r w:rsidR="00EB0619" w:rsidRPr="00D84A99">
        <w:rPr>
          <w:color w:val="000000"/>
          <w:sz w:val="22"/>
          <w:szCs w:val="22"/>
        </w:rPr>
        <w:t xml:space="preserve"> should be taken into account when assessing </w:t>
      </w:r>
      <w:r w:rsidR="00881A8C" w:rsidRPr="00D84A99">
        <w:rPr>
          <w:color w:val="000000"/>
          <w:sz w:val="22"/>
          <w:szCs w:val="22"/>
        </w:rPr>
        <w:t xml:space="preserve">an older person’s </w:t>
      </w:r>
      <w:r w:rsidR="00EB0619" w:rsidRPr="00D84A99">
        <w:rPr>
          <w:color w:val="000000"/>
          <w:sz w:val="22"/>
          <w:szCs w:val="22"/>
        </w:rPr>
        <w:t xml:space="preserve">individual fracture risk </w:t>
      </w:r>
      <w:r w:rsidR="00EB0619" w:rsidRPr="00D84A99">
        <w:rPr>
          <w:color w:val="000000"/>
          <w:sz w:val="22"/>
          <w:szCs w:val="22"/>
        </w:rPr>
        <w:fldChar w:fldCharType="begin">
          <w:fldData xml:space="preserve">PEVuZE5vdGU+PENpdGU+PEF1dGhvcj5LYW5pczwvQXV0aG9yPjxZZWFyPjIwMTk8L1llYXI+PFJl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</w:fldData>
        </w:fldChar>
      </w:r>
      <w:r w:rsidR="002D036A" w:rsidRPr="00D84A99">
        <w:rPr>
          <w:color w:val="000000"/>
          <w:sz w:val="22"/>
          <w:szCs w:val="22"/>
        </w:rPr>
        <w:instrText xml:space="preserve"> ADDIN EN.CITE </w:instrText>
      </w:r>
      <w:r w:rsidR="002D036A" w:rsidRPr="00D84A99">
        <w:rPr>
          <w:color w:val="000000"/>
          <w:sz w:val="22"/>
          <w:szCs w:val="22"/>
        </w:rPr>
        <w:fldChar w:fldCharType="begin">
          <w:fldData xml:space="preserve">PEVuZE5vdGU+PENpdGU+PEF1dGhvcj5LYW5pczwvQXV0aG9yPjxZZWFyPjIwMTk8L1llYXI+PFJl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</w:fldData>
        </w:fldChar>
      </w:r>
      <w:r w:rsidR="002D036A" w:rsidRPr="00D84A99">
        <w:rPr>
          <w:color w:val="000000"/>
          <w:sz w:val="22"/>
          <w:szCs w:val="22"/>
        </w:rPr>
        <w:instrText xml:space="preserve"> ADDIN EN.CITE.DATA </w:instrText>
      </w:r>
      <w:r w:rsidR="002D036A" w:rsidRPr="00D84A99">
        <w:rPr>
          <w:color w:val="000000"/>
          <w:sz w:val="22"/>
          <w:szCs w:val="22"/>
        </w:rPr>
      </w:r>
      <w:r w:rsidR="002D036A" w:rsidRPr="00D84A99">
        <w:rPr>
          <w:color w:val="000000"/>
          <w:sz w:val="22"/>
          <w:szCs w:val="22"/>
        </w:rPr>
        <w:fldChar w:fldCharType="end"/>
      </w:r>
      <w:r w:rsidR="00EB0619" w:rsidRPr="00D84A99">
        <w:rPr>
          <w:color w:val="000000"/>
          <w:sz w:val="22"/>
          <w:szCs w:val="22"/>
        </w:rPr>
      </w:r>
      <w:r w:rsidR="00EB0619" w:rsidRPr="00D84A99">
        <w:rPr>
          <w:color w:val="000000"/>
          <w:sz w:val="22"/>
          <w:szCs w:val="22"/>
        </w:rPr>
        <w:fldChar w:fldCharType="separate"/>
      </w:r>
      <w:r w:rsidR="002D036A" w:rsidRPr="00D84A99">
        <w:rPr>
          <w:noProof/>
          <w:color w:val="000000"/>
          <w:sz w:val="22"/>
          <w:szCs w:val="22"/>
        </w:rPr>
        <w:t>(64)</w:t>
      </w:r>
      <w:r w:rsidR="00EB0619" w:rsidRPr="00D84A99">
        <w:rPr>
          <w:color w:val="000000"/>
          <w:sz w:val="22"/>
          <w:szCs w:val="22"/>
        </w:rPr>
        <w:fldChar w:fldCharType="end"/>
      </w:r>
      <w:r w:rsidR="00EB0619" w:rsidRPr="00D84A99">
        <w:rPr>
          <w:color w:val="000000"/>
          <w:sz w:val="22"/>
          <w:szCs w:val="22"/>
        </w:rPr>
        <w:t>.</w:t>
      </w:r>
    </w:p>
    <w:p w14:paraId="4F6D6051" w14:textId="77777777" w:rsidR="00BD5ABA" w:rsidRDefault="00BD5ABA" w:rsidP="00EB0619">
      <w:pPr>
        <w:keepNext/>
        <w:spacing w:line="360" w:lineRule="auto"/>
        <w:rPr>
          <w:color w:val="000000"/>
          <w:sz w:val="22"/>
          <w:szCs w:val="22"/>
        </w:rPr>
      </w:pPr>
    </w:p>
    <w:p w14:paraId="577E5EC7" w14:textId="5BE8008B" w:rsidR="00407AEB" w:rsidRDefault="00711076" w:rsidP="00BD5ABA">
      <w:pPr>
        <w:keepNext/>
        <w:spacing w:line="480" w:lineRule="auto"/>
        <w:rPr>
          <w:color w:val="000000"/>
          <w:sz w:val="22"/>
          <w:szCs w:val="22"/>
        </w:rPr>
      </w:pPr>
      <w:r>
        <w:rPr>
          <w:color w:val="000000"/>
          <w:sz w:val="22"/>
          <w:szCs w:val="22"/>
        </w:rPr>
        <w:t>S</w:t>
      </w:r>
      <w:r w:rsidR="00BC3192">
        <w:rPr>
          <w:color w:val="000000"/>
          <w:sz w:val="22"/>
          <w:szCs w:val="22"/>
        </w:rPr>
        <w:t>creening and intervention for individuals who are high risk of fracture</w:t>
      </w:r>
      <w:r w:rsidR="00E76FF7">
        <w:rPr>
          <w:color w:val="000000"/>
          <w:sz w:val="22"/>
          <w:szCs w:val="22"/>
        </w:rPr>
        <w:t xml:space="preserve"> as a primary preventative endeavour</w:t>
      </w:r>
      <w:r w:rsidR="00BC3192">
        <w:rPr>
          <w:color w:val="000000"/>
          <w:sz w:val="22"/>
          <w:szCs w:val="22"/>
        </w:rPr>
        <w:t xml:space="preserve"> </w:t>
      </w:r>
      <w:r>
        <w:rPr>
          <w:color w:val="000000"/>
          <w:sz w:val="22"/>
          <w:szCs w:val="22"/>
        </w:rPr>
        <w:t xml:space="preserve">could </w:t>
      </w:r>
      <w:r w:rsidR="00BC3192">
        <w:rPr>
          <w:color w:val="000000"/>
          <w:sz w:val="22"/>
          <w:szCs w:val="22"/>
        </w:rPr>
        <w:t xml:space="preserve">reduce the burden of future fragility fracture. For example, screening </w:t>
      </w:r>
      <w:r>
        <w:rPr>
          <w:color w:val="000000"/>
          <w:sz w:val="22"/>
          <w:szCs w:val="22"/>
        </w:rPr>
        <w:t>with</w:t>
      </w:r>
      <w:r w:rsidR="00BC3192">
        <w:rPr>
          <w:color w:val="000000"/>
          <w:sz w:val="22"/>
          <w:szCs w:val="22"/>
        </w:rPr>
        <w:t xml:space="preserve"> FRAX</w:t>
      </w:r>
      <w:r>
        <w:rPr>
          <w:color w:val="000000"/>
          <w:sz w:val="22"/>
          <w:szCs w:val="22"/>
        </w:rPr>
        <w:t xml:space="preserve"> and pharmacological intervention</w:t>
      </w:r>
      <w:r w:rsidR="00E76FF7">
        <w:rPr>
          <w:color w:val="000000"/>
          <w:sz w:val="22"/>
          <w:szCs w:val="22"/>
        </w:rPr>
        <w:t xml:space="preserve"> for post-menopausal women aged 70-85 at high risk developing a fracture</w:t>
      </w:r>
      <w:r w:rsidR="00A72B81">
        <w:rPr>
          <w:color w:val="000000"/>
          <w:sz w:val="22"/>
          <w:szCs w:val="22"/>
        </w:rPr>
        <w:t xml:space="preserve"> </w:t>
      </w:r>
      <w:r>
        <w:rPr>
          <w:color w:val="000000"/>
          <w:sz w:val="22"/>
          <w:szCs w:val="22"/>
        </w:rPr>
        <w:t xml:space="preserve">was associated with a decrease in hip fracture rate and was deemed to be cost effective </w:t>
      </w:r>
      <w:r w:rsidR="00E76FF7">
        <w:rPr>
          <w:color w:val="000000"/>
          <w:sz w:val="22"/>
          <w:szCs w:val="22"/>
        </w:rPr>
        <w:t>compared with usual care</w:t>
      </w:r>
      <w:r w:rsidR="00A72B81">
        <w:rPr>
          <w:color w:val="000000"/>
          <w:sz w:val="22"/>
          <w:szCs w:val="22"/>
        </w:rPr>
        <w:t xml:space="preserve"> in the UK SCOOP study</w:t>
      </w:r>
      <w:r w:rsidR="00F527A4">
        <w:rPr>
          <w:color w:val="000000"/>
          <w:sz w:val="22"/>
          <w:szCs w:val="22"/>
        </w:rPr>
        <w:t xml:space="preserve"> </w:t>
      </w:r>
      <w:r w:rsidR="00F527A4">
        <w:rPr>
          <w:color w:val="000000"/>
          <w:sz w:val="22"/>
          <w:szCs w:val="22"/>
        </w:rPr>
        <w:fldChar w:fldCharType="begin">
          <w:fldData xml:space="preserve">PEVuZE5vdGU+PENpdGU+PEF1dGhvcj5TaGVwc3RvbmU8L0F1dGhvcj48WWVhcj4yMDEyPC9ZZWFy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PEVuZE5vdGU+PENpdGU+PEF1dGhvcj5TaGVwc3RvbmU8L0F1dGhvcj48WWVhcj4yMDEyPC9ZZWFy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F527A4">
        <w:rPr>
          <w:color w:val="000000"/>
          <w:sz w:val="22"/>
          <w:szCs w:val="22"/>
        </w:rPr>
      </w:r>
      <w:r w:rsidR="00F527A4">
        <w:rPr>
          <w:color w:val="000000"/>
          <w:sz w:val="22"/>
          <w:szCs w:val="22"/>
        </w:rPr>
        <w:fldChar w:fldCharType="separate"/>
      </w:r>
      <w:r w:rsidR="002D036A">
        <w:rPr>
          <w:noProof/>
          <w:color w:val="000000"/>
          <w:sz w:val="22"/>
          <w:szCs w:val="22"/>
        </w:rPr>
        <w:t>(68)</w:t>
      </w:r>
      <w:r w:rsidR="00F527A4">
        <w:rPr>
          <w:color w:val="000000"/>
          <w:sz w:val="22"/>
          <w:szCs w:val="22"/>
        </w:rPr>
        <w:fldChar w:fldCharType="end"/>
      </w:r>
      <w:r>
        <w:rPr>
          <w:color w:val="000000"/>
          <w:sz w:val="22"/>
          <w:szCs w:val="22"/>
        </w:rPr>
        <w:t>.</w:t>
      </w:r>
      <w:r w:rsidR="00EB0619">
        <w:rPr>
          <w:color w:val="000000"/>
          <w:sz w:val="22"/>
          <w:szCs w:val="22"/>
        </w:rPr>
        <w:t xml:space="preserve"> </w:t>
      </w:r>
      <w:r w:rsidR="00BC3192" w:rsidRPr="009A3F64">
        <w:rPr>
          <w:color w:val="000000"/>
          <w:sz w:val="22"/>
          <w:szCs w:val="22"/>
          <w:highlight w:val="white"/>
        </w:rPr>
        <w:t>Older people presenting to secondary care wit</w:t>
      </w:r>
      <w:r w:rsidR="00012974">
        <w:rPr>
          <w:color w:val="000000"/>
          <w:sz w:val="22"/>
          <w:szCs w:val="22"/>
          <w:highlight w:val="white"/>
        </w:rPr>
        <w:t>h hip</w:t>
      </w:r>
      <w:r w:rsidR="00BC3192" w:rsidRPr="009A3F64">
        <w:rPr>
          <w:color w:val="000000"/>
          <w:sz w:val="22"/>
          <w:szCs w:val="22"/>
          <w:highlight w:val="white"/>
        </w:rPr>
        <w:t xml:space="preserve"> fracture</w:t>
      </w:r>
      <w:r w:rsidR="00BC1D28">
        <w:rPr>
          <w:color w:val="000000"/>
          <w:sz w:val="22"/>
          <w:szCs w:val="22"/>
          <w:highlight w:val="white"/>
        </w:rPr>
        <w:t xml:space="preserve"> </w:t>
      </w:r>
      <w:r w:rsidR="00BC3192" w:rsidRPr="009A3F64">
        <w:rPr>
          <w:color w:val="000000"/>
          <w:sz w:val="22"/>
          <w:szCs w:val="22"/>
          <w:highlight w:val="white"/>
        </w:rPr>
        <w:t>are likely to be osteoporotic, sarcopenic, and also have several markers of frailty</w:t>
      </w:r>
      <w:r w:rsidR="00BC1D28">
        <w:rPr>
          <w:color w:val="000000"/>
          <w:sz w:val="22"/>
          <w:szCs w:val="22"/>
          <w:highlight w:val="white"/>
        </w:rPr>
        <w:t xml:space="preserve">. </w:t>
      </w:r>
      <w:r w:rsidR="00BC3192" w:rsidRPr="009A3F64">
        <w:rPr>
          <w:color w:val="000000"/>
          <w:sz w:val="22"/>
          <w:szCs w:val="22"/>
          <w:highlight w:val="white"/>
        </w:rPr>
        <w:t xml:space="preserve"> As such their assessment and management should be multidisciplinary (orthopaedic, older people</w:t>
      </w:r>
      <w:r w:rsidR="00BC3192">
        <w:rPr>
          <w:color w:val="000000"/>
          <w:sz w:val="22"/>
          <w:szCs w:val="22"/>
          <w:highlight w:val="white"/>
        </w:rPr>
        <w:t>’</w:t>
      </w:r>
      <w:r w:rsidR="00BC3192" w:rsidRPr="009A3F64">
        <w:rPr>
          <w:color w:val="000000"/>
          <w:sz w:val="22"/>
          <w:szCs w:val="22"/>
          <w:highlight w:val="white"/>
        </w:rPr>
        <w:t xml:space="preserve">s specialist teams, </w:t>
      </w:r>
      <w:r w:rsidR="003F2CC2">
        <w:rPr>
          <w:color w:val="000000"/>
          <w:sz w:val="22"/>
          <w:szCs w:val="22"/>
          <w:highlight w:val="white"/>
        </w:rPr>
        <w:t xml:space="preserve">pharmacy, </w:t>
      </w:r>
      <w:r w:rsidR="00BC3192" w:rsidRPr="009A3F64">
        <w:rPr>
          <w:color w:val="000000"/>
          <w:sz w:val="22"/>
          <w:szCs w:val="22"/>
          <w:highlight w:val="white"/>
        </w:rPr>
        <w:t xml:space="preserve">therapy, nursing, mental health, dietetics, speech and language) and be driven by </w:t>
      </w:r>
      <w:r w:rsidR="00BC3192" w:rsidRPr="00BC1D28">
        <w:rPr>
          <w:color w:val="000000"/>
          <w:sz w:val="22"/>
          <w:szCs w:val="22"/>
          <w:highlight w:val="white"/>
        </w:rPr>
        <w:t>the process of comprehensive geriatric assessment (CGA)</w:t>
      </w:r>
      <w:r w:rsidR="00D137A8">
        <w:rPr>
          <w:color w:val="000000"/>
          <w:sz w:val="22"/>
          <w:szCs w:val="22"/>
          <w:highlight w:val="white"/>
        </w:rPr>
        <w:t xml:space="preserve"> </w:t>
      </w:r>
      <w:r w:rsidR="00D137A8">
        <w:rPr>
          <w:color w:val="000000"/>
          <w:sz w:val="22"/>
          <w:szCs w:val="22"/>
          <w:highlight w:val="white"/>
        </w:rPr>
        <w:fldChar w:fldCharType="begin">
          <w:fldData xml:space="preserve">PEVuZE5vdGU+PENpdGU+PEF1dGhvcj5BZ2dhcndhbDwvQXV0aG9yPjxZZWFyPjIwMjA8L1llYXI+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PEVuZE5vdGU+PENpdGU+PEF1dGhvcj5BZ2dhcndhbDwvQXV0aG9yPjxZZWFyPjIwMjA8L1llYXI+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D137A8">
        <w:rPr>
          <w:color w:val="000000"/>
          <w:sz w:val="22"/>
          <w:szCs w:val="22"/>
          <w:highlight w:val="white"/>
        </w:rPr>
      </w:r>
      <w:r w:rsidR="00D137A8">
        <w:rPr>
          <w:color w:val="000000"/>
          <w:sz w:val="22"/>
          <w:szCs w:val="22"/>
          <w:highlight w:val="white"/>
        </w:rPr>
        <w:fldChar w:fldCharType="separate"/>
      </w:r>
      <w:r w:rsidR="002D036A">
        <w:rPr>
          <w:noProof/>
          <w:color w:val="000000"/>
          <w:sz w:val="22"/>
          <w:szCs w:val="22"/>
          <w:highlight w:val="white"/>
        </w:rPr>
        <w:t>(69)</w:t>
      </w:r>
      <w:r w:rsidR="00D137A8">
        <w:rPr>
          <w:color w:val="000000"/>
          <w:sz w:val="22"/>
          <w:szCs w:val="22"/>
          <w:highlight w:val="white"/>
        </w:rPr>
        <w:fldChar w:fldCharType="end"/>
      </w:r>
      <w:r w:rsidR="00BC3192" w:rsidRPr="00BC1D28">
        <w:rPr>
          <w:color w:val="000000"/>
          <w:sz w:val="22"/>
          <w:szCs w:val="22"/>
          <w:highlight w:val="white"/>
        </w:rPr>
        <w:t xml:space="preserve">. </w:t>
      </w:r>
      <w:r w:rsidR="00BC1D28" w:rsidRPr="00BC1D28">
        <w:rPr>
          <w:color w:val="000000"/>
          <w:sz w:val="22"/>
          <w:szCs w:val="22"/>
          <w:highlight w:val="white"/>
        </w:rPr>
        <w:t xml:space="preserve">Whilst this is the gold </w:t>
      </w:r>
      <w:r w:rsidR="00BC1D28" w:rsidRPr="00BC1D28">
        <w:rPr>
          <w:color w:val="000000"/>
          <w:sz w:val="22"/>
          <w:szCs w:val="22"/>
          <w:highlight w:val="white"/>
        </w:rPr>
        <w:lastRenderedPageBreak/>
        <w:t xml:space="preserve">standard for patients presenting with a hip fracture, </w:t>
      </w:r>
      <w:r w:rsidR="00BC1D28" w:rsidRPr="00BC1D28">
        <w:rPr>
          <w:sz w:val="22"/>
          <w:szCs w:val="22"/>
        </w:rPr>
        <w:t>for less frail and more ambulant individuals</w:t>
      </w:r>
      <w:r w:rsidR="00E76FF7">
        <w:rPr>
          <w:sz w:val="22"/>
          <w:szCs w:val="22"/>
        </w:rPr>
        <w:t xml:space="preserve"> presenting with other fragility fractures </w:t>
      </w:r>
      <w:r w:rsidR="00314CDB">
        <w:rPr>
          <w:sz w:val="22"/>
          <w:szCs w:val="22"/>
        </w:rPr>
        <w:t>i.e.,</w:t>
      </w:r>
      <w:r w:rsidR="00E76FF7">
        <w:rPr>
          <w:sz w:val="22"/>
          <w:szCs w:val="22"/>
        </w:rPr>
        <w:t xml:space="preserve"> wrist, shoulder</w:t>
      </w:r>
      <w:r w:rsidR="00C969DF">
        <w:rPr>
          <w:sz w:val="22"/>
          <w:szCs w:val="22"/>
        </w:rPr>
        <w:t xml:space="preserve"> and </w:t>
      </w:r>
      <w:r w:rsidR="00E76FF7">
        <w:rPr>
          <w:sz w:val="22"/>
          <w:szCs w:val="22"/>
        </w:rPr>
        <w:t>vertebral</w:t>
      </w:r>
      <w:r w:rsidR="00F9042B">
        <w:rPr>
          <w:sz w:val="22"/>
          <w:szCs w:val="22"/>
        </w:rPr>
        <w:t>,</w:t>
      </w:r>
      <w:r w:rsidR="00E76FF7">
        <w:rPr>
          <w:sz w:val="22"/>
          <w:szCs w:val="22"/>
        </w:rPr>
        <w:t xml:space="preserve"> </w:t>
      </w:r>
      <w:r w:rsidR="00F9042B">
        <w:rPr>
          <w:color w:val="000000"/>
          <w:sz w:val="22"/>
          <w:szCs w:val="22"/>
          <w:highlight w:val="white"/>
        </w:rPr>
        <w:t>f</w:t>
      </w:r>
      <w:r w:rsidR="00BC1D28" w:rsidRPr="00BC1D28">
        <w:rPr>
          <w:color w:val="000000"/>
          <w:sz w:val="22"/>
          <w:szCs w:val="22"/>
          <w:highlight w:val="white"/>
        </w:rPr>
        <w:t xml:space="preserve">racture </w:t>
      </w:r>
      <w:r w:rsidR="00F9042B">
        <w:rPr>
          <w:color w:val="000000"/>
          <w:sz w:val="22"/>
          <w:szCs w:val="22"/>
          <w:highlight w:val="white"/>
        </w:rPr>
        <w:t>l</w:t>
      </w:r>
      <w:r w:rsidR="00BC1D28" w:rsidRPr="00BC1D28">
        <w:rPr>
          <w:color w:val="000000"/>
          <w:sz w:val="22"/>
          <w:szCs w:val="22"/>
          <w:highlight w:val="white"/>
        </w:rPr>
        <w:t>iaison</w:t>
      </w:r>
      <w:r w:rsidR="0093566B">
        <w:rPr>
          <w:color w:val="000000"/>
          <w:sz w:val="22"/>
          <w:szCs w:val="22"/>
          <w:highlight w:val="white"/>
        </w:rPr>
        <w:t xml:space="preserve"> s</w:t>
      </w:r>
      <w:r w:rsidR="00BC1D28" w:rsidRPr="00BC1D28">
        <w:rPr>
          <w:color w:val="000000"/>
          <w:sz w:val="22"/>
          <w:szCs w:val="22"/>
          <w:highlight w:val="white"/>
        </w:rPr>
        <w:t>ervices</w:t>
      </w:r>
      <w:r w:rsidR="00E76FF7">
        <w:rPr>
          <w:color w:val="000000"/>
          <w:sz w:val="22"/>
          <w:szCs w:val="22"/>
          <w:highlight w:val="white"/>
        </w:rPr>
        <w:t xml:space="preserve"> (FLS)</w:t>
      </w:r>
      <w:r w:rsidR="00BC1D28" w:rsidRPr="00BC1D28">
        <w:rPr>
          <w:color w:val="000000"/>
          <w:sz w:val="22"/>
          <w:szCs w:val="22"/>
          <w:highlight w:val="white"/>
        </w:rPr>
        <w:t xml:space="preserve">, which are </w:t>
      </w:r>
      <w:r w:rsidR="00E76FF7">
        <w:rPr>
          <w:color w:val="000000"/>
          <w:sz w:val="22"/>
          <w:szCs w:val="22"/>
        </w:rPr>
        <w:t xml:space="preserve">typically </w:t>
      </w:r>
      <w:r w:rsidR="00000A22">
        <w:rPr>
          <w:color w:val="000000"/>
          <w:sz w:val="22"/>
          <w:szCs w:val="22"/>
        </w:rPr>
        <w:t>multidisciplinary co</w:t>
      </w:r>
      <w:r w:rsidR="00BD5ABA">
        <w:rPr>
          <w:color w:val="000000"/>
          <w:sz w:val="22"/>
          <w:szCs w:val="22"/>
        </w:rPr>
        <w:t>-</w:t>
      </w:r>
      <w:r w:rsidR="00000A22">
        <w:rPr>
          <w:color w:val="000000"/>
          <w:sz w:val="22"/>
          <w:szCs w:val="22"/>
        </w:rPr>
        <w:t>ordinated models of care</w:t>
      </w:r>
      <w:r w:rsidR="00BC1D28" w:rsidRPr="00BC1D28">
        <w:rPr>
          <w:sz w:val="22"/>
          <w:szCs w:val="22"/>
        </w:rPr>
        <w:t xml:space="preserve"> systematic</w:t>
      </w:r>
      <w:r w:rsidR="00000A22">
        <w:rPr>
          <w:sz w:val="22"/>
          <w:szCs w:val="22"/>
        </w:rPr>
        <w:t>ally</w:t>
      </w:r>
      <w:r w:rsidR="00BC1D28" w:rsidRPr="00BC1D28">
        <w:rPr>
          <w:sz w:val="22"/>
          <w:szCs w:val="22"/>
        </w:rPr>
        <w:t xml:space="preserve"> </w:t>
      </w:r>
      <w:r w:rsidR="00000A22">
        <w:rPr>
          <w:sz w:val="22"/>
          <w:szCs w:val="22"/>
        </w:rPr>
        <w:t>assess</w:t>
      </w:r>
      <w:r w:rsidR="00BD5ABA">
        <w:rPr>
          <w:sz w:val="22"/>
          <w:szCs w:val="22"/>
        </w:rPr>
        <w:t>,</w:t>
      </w:r>
      <w:r w:rsidR="00000A22">
        <w:rPr>
          <w:sz w:val="22"/>
          <w:szCs w:val="22"/>
        </w:rPr>
        <w:t xml:space="preserve"> </w:t>
      </w:r>
      <w:r w:rsidR="00BC1D28" w:rsidRPr="00BC1D28">
        <w:rPr>
          <w:sz w:val="22"/>
          <w:szCs w:val="22"/>
        </w:rPr>
        <w:t>identif</w:t>
      </w:r>
      <w:r w:rsidR="00000A22">
        <w:rPr>
          <w:sz w:val="22"/>
          <w:szCs w:val="22"/>
        </w:rPr>
        <w:t>y and advise on risk factor management</w:t>
      </w:r>
      <w:r w:rsidR="004A084C">
        <w:rPr>
          <w:sz w:val="22"/>
          <w:szCs w:val="22"/>
        </w:rPr>
        <w:t>. They</w:t>
      </w:r>
      <w:r w:rsidR="00BC1D28" w:rsidRPr="00BC1D28">
        <w:rPr>
          <w:sz w:val="22"/>
          <w:szCs w:val="22"/>
        </w:rPr>
        <w:t xml:space="preserve"> </w:t>
      </w:r>
      <w:r w:rsidR="00BC1D28">
        <w:rPr>
          <w:sz w:val="22"/>
          <w:szCs w:val="22"/>
        </w:rPr>
        <w:t xml:space="preserve">have a vital role in reducing the risk of </w:t>
      </w:r>
      <w:r w:rsidR="003F2CC2">
        <w:rPr>
          <w:sz w:val="22"/>
          <w:szCs w:val="22"/>
        </w:rPr>
        <w:t xml:space="preserve">subsequent, more debilitating fractures. </w:t>
      </w:r>
      <w:r w:rsidR="00000A22">
        <w:rPr>
          <w:sz w:val="22"/>
          <w:szCs w:val="22"/>
        </w:rPr>
        <w:t xml:space="preserve">Global Initiatives such as the International Osteoporosis Foundation’s Capture the Fracture initiative (capturethefracture.org) support the expansion of FLS within secondary care institutions. </w:t>
      </w:r>
      <w:r w:rsidR="00BC3192" w:rsidRPr="00BC1D28">
        <w:rPr>
          <w:color w:val="000000"/>
          <w:sz w:val="22"/>
          <w:szCs w:val="22"/>
          <w:highlight w:val="white"/>
        </w:rPr>
        <w:t>General principles include preserving bone mineral density, preserving muscle strength, and managing falls</w:t>
      </w:r>
      <w:r w:rsidR="00095074">
        <w:rPr>
          <w:color w:val="000000"/>
          <w:sz w:val="22"/>
          <w:szCs w:val="22"/>
          <w:highlight w:val="white"/>
        </w:rPr>
        <w:t xml:space="preserve"> and other </w:t>
      </w:r>
      <w:r w:rsidR="00BC3192" w:rsidRPr="00BC1D28">
        <w:rPr>
          <w:color w:val="000000"/>
          <w:sz w:val="22"/>
          <w:szCs w:val="22"/>
          <w:highlight w:val="white"/>
        </w:rPr>
        <w:t>risk factors in order to maintain an individual’s independence.</w:t>
      </w:r>
      <w:r w:rsidR="00BC3192" w:rsidRPr="009A3F64">
        <w:rPr>
          <w:color w:val="000000"/>
          <w:sz w:val="22"/>
          <w:szCs w:val="22"/>
          <w:highlight w:val="white"/>
        </w:rPr>
        <w:t xml:space="preserve"> </w:t>
      </w:r>
      <w:r w:rsidR="00EB0619">
        <w:rPr>
          <w:color w:val="000000"/>
          <w:sz w:val="22"/>
          <w:szCs w:val="22"/>
        </w:rPr>
        <w:t xml:space="preserve"> </w:t>
      </w:r>
    </w:p>
    <w:p w14:paraId="6DD23E5E" w14:textId="77777777" w:rsidR="00407AEB" w:rsidRDefault="00407AEB" w:rsidP="00BD5ABA">
      <w:pPr>
        <w:keepNext/>
        <w:spacing w:line="480" w:lineRule="auto"/>
        <w:rPr>
          <w:color w:val="000000"/>
          <w:sz w:val="22"/>
          <w:szCs w:val="22"/>
        </w:rPr>
      </w:pPr>
    </w:p>
    <w:p w14:paraId="75ECD6D3" w14:textId="27A52B96" w:rsidR="00EB0619" w:rsidRPr="00D84A99" w:rsidRDefault="00EB0619" w:rsidP="00BD5ABA">
      <w:pPr>
        <w:keepNext/>
        <w:spacing w:line="480" w:lineRule="auto"/>
        <w:rPr>
          <w:sz w:val="22"/>
          <w:szCs w:val="22"/>
        </w:rPr>
      </w:pPr>
      <w:r w:rsidRPr="00D84A99">
        <w:rPr>
          <w:sz w:val="22"/>
          <w:szCs w:val="22"/>
        </w:rPr>
        <w:t>Recently the concept of imminent fracture has been developed to highlight those most at risk of fracture within 2 years</w:t>
      </w:r>
      <w:r w:rsidR="00EE17DA" w:rsidRPr="00D84A99">
        <w:rPr>
          <w:sz w:val="22"/>
          <w:szCs w:val="22"/>
        </w:rPr>
        <w:t xml:space="preserve"> after a sentinel fracture</w:t>
      </w:r>
      <w:r w:rsidRPr="00D84A99">
        <w:rPr>
          <w:sz w:val="22"/>
          <w:szCs w:val="22"/>
        </w:rPr>
        <w:t>. These events can occur in up to 23.2% of patients</w:t>
      </w:r>
      <w:r w:rsidR="00797DB2" w:rsidRPr="00D84A99">
        <w:rPr>
          <w:sz w:val="22"/>
          <w:szCs w:val="22"/>
        </w:rPr>
        <w:t xml:space="preserve"> </w:t>
      </w:r>
      <w:r w:rsidR="00797DB2" w:rsidRPr="00D84A99">
        <w:rPr>
          <w:sz w:val="22"/>
          <w:szCs w:val="22"/>
        </w:rPr>
        <w:fldChar w:fldCharType="begin"/>
      </w:r>
      <w:r w:rsidR="002D036A" w:rsidRPr="00D84A99">
        <w:rPr>
          <w:sz w:val="22"/>
          <w:szCs w:val="22"/>
        </w:rPr>
        <w:instrText xml:space="preserve"> ADDIN EN.CITE &lt;EndNote&gt;&lt;Cite&gt;&lt;Author&gt;Hannan&lt;/Author&gt;&lt;Year&gt;2019&lt;/Year&gt;&lt;RecNum&gt;195&lt;/RecNum&gt;&lt;DisplayText&gt;(70)&lt;/DisplayText&gt;&lt;record&gt;&lt;rec-number&gt;195&lt;/rec-number&gt;&lt;foreign-keys&gt;&lt;key app="EN" db-id="r020e0dr65pee1ete05ppefxeatwwdv0afwt" timestamp="1612739179"&gt;195&lt;/key&gt;&lt;/foreign-keys&gt;&lt;ref-type name="Journal Article"&gt;17&lt;/ref-type&gt;&lt;contributors&gt;&lt;authors&gt;&lt;author&gt;Hannan, M. T.&lt;/author&gt;&lt;author&gt;Weycker, D.&lt;/author&gt;&lt;author&gt;McLean, R. R.&lt;/author&gt;&lt;author&gt;Sahni, S.&lt;/author&gt;&lt;author&gt;Bornheimer, R.&lt;/author&gt;&lt;author&gt;Barron, R.&lt;/author&gt;&lt;author&gt;Travison, T. G.&lt;/author&gt;&lt;author&gt;Kiel, D. P.&lt;/author&gt;&lt;/authors&gt;&lt;/contributors&gt;&lt;auth-address&gt;Institute for Aging Research Hebrew SeniorLife Department of Medicine Beth Israel Deaconess Medical Center, and Harvard Medical School Boston MA USA.&amp;#xD;Policy Analysis Inc. (PAI) Brookline MA USA.&amp;#xD;Corrona, LLC, Waltham, MA, USA, and Institute for Aging Research Hebrew SeniorLife Boston MA USA.&amp;#xD;Amgen Thousand Oaks CA USA.&lt;/auth-address&gt;&lt;titles&gt;&lt;title&gt;Predictors of Imminent Risk of Nonvertebral Fracture in Older, High-Risk Women: The Framingham Osteoporosis Study&lt;/title&gt;&lt;secondary-title&gt;JBMR Plus&lt;/secondary-title&gt;&lt;/titles&gt;&lt;periodical&gt;&lt;full-title&gt;JBMR Plus&lt;/full-title&gt;&lt;/periodical&gt;&lt;pages&gt;e10129&lt;/pages&gt;&lt;volume&gt;3&lt;/volume&gt;&lt;number&gt;6&lt;/number&gt;&lt;edition&gt;2019/07/28&lt;/edition&gt;&lt;keywords&gt;&lt;keyword&gt;Cohort study&lt;/keyword&gt;&lt;keyword&gt;Imminent fracture&lt;/keyword&gt;&lt;keyword&gt;Non‐vertebral fracture&lt;/keyword&gt;&lt;keyword&gt;Older adults&lt;/keyword&gt;&lt;keyword&gt;Risk prediction&lt;/keyword&gt;&lt;/keywords&gt;&lt;dates&gt;&lt;year&gt;2019&lt;/year&gt;&lt;pub-dates&gt;&lt;date&gt;Jun&lt;/date&gt;&lt;/pub-dates&gt;&lt;/dates&gt;&lt;isbn&gt;2473-4039&lt;/isbn&gt;&lt;accession-num&gt;31346561&lt;/accession-num&gt;&lt;urls&gt;&lt;/urls&gt;&lt;custom2&gt;PMC6636767&lt;/custom2&gt;&lt;electronic-resource-num&gt;10.1002/jbm4.10129&lt;/electronic-resource-num&gt;&lt;remote-database-provider&gt;NLM&lt;/remote-database-provider&gt;&lt;language&gt;eng&lt;/language&gt;&lt;/record&gt;&lt;/Cite&gt;&lt;/EndNote&gt;</w:instrText>
      </w:r>
      <w:r w:rsidR="00797DB2" w:rsidRPr="00D84A99">
        <w:rPr>
          <w:sz w:val="22"/>
          <w:szCs w:val="22"/>
        </w:rPr>
        <w:fldChar w:fldCharType="separate"/>
      </w:r>
      <w:r w:rsidR="002D036A" w:rsidRPr="00D84A99">
        <w:rPr>
          <w:noProof/>
          <w:sz w:val="22"/>
          <w:szCs w:val="22"/>
        </w:rPr>
        <w:t>(70)</w:t>
      </w:r>
      <w:r w:rsidR="00797DB2" w:rsidRPr="00D84A99">
        <w:rPr>
          <w:sz w:val="22"/>
          <w:szCs w:val="22"/>
        </w:rPr>
        <w:fldChar w:fldCharType="end"/>
      </w:r>
      <w:r w:rsidR="00A72B81" w:rsidRPr="00D84A99">
        <w:rPr>
          <w:sz w:val="22"/>
          <w:szCs w:val="22"/>
        </w:rPr>
        <w:t xml:space="preserve"> and r</w:t>
      </w:r>
      <w:r w:rsidRPr="00D84A99">
        <w:rPr>
          <w:sz w:val="22"/>
          <w:szCs w:val="22"/>
        </w:rPr>
        <w:t xml:space="preserve">isk factors include recent fracture, </w:t>
      </w:r>
      <w:r w:rsidR="00EE17DA" w:rsidRPr="00D84A99">
        <w:rPr>
          <w:sz w:val="22"/>
          <w:szCs w:val="22"/>
        </w:rPr>
        <w:t xml:space="preserve">fracture site, </w:t>
      </w:r>
      <w:r w:rsidRPr="00D84A99">
        <w:rPr>
          <w:sz w:val="22"/>
          <w:szCs w:val="22"/>
        </w:rPr>
        <w:t>older age, osteoporosis</w:t>
      </w:r>
      <w:r w:rsidR="00A72B81" w:rsidRPr="00D84A99">
        <w:rPr>
          <w:sz w:val="22"/>
          <w:szCs w:val="22"/>
        </w:rPr>
        <w:t xml:space="preserve"> and</w:t>
      </w:r>
      <w:r w:rsidRPr="00D84A99">
        <w:rPr>
          <w:sz w:val="22"/>
          <w:szCs w:val="22"/>
        </w:rPr>
        <w:t xml:space="preserve"> comorbidities</w:t>
      </w:r>
      <w:r w:rsidR="00EE17DA" w:rsidRPr="00D84A99">
        <w:rPr>
          <w:sz w:val="22"/>
          <w:szCs w:val="22"/>
        </w:rPr>
        <w:t xml:space="preserve"> e.g. cognitive dysfunction, central nervous system polypharmacy, </w:t>
      </w:r>
      <w:r w:rsidRPr="00D84A99">
        <w:rPr>
          <w:sz w:val="22"/>
          <w:szCs w:val="22"/>
        </w:rPr>
        <w:t>reduced physical activity</w:t>
      </w:r>
      <w:r w:rsidR="00EE17DA" w:rsidRPr="00D84A99">
        <w:rPr>
          <w:sz w:val="22"/>
          <w:szCs w:val="22"/>
        </w:rPr>
        <w:t xml:space="preserve">, poorer general health as well as falls </w:t>
      </w:r>
      <w:r w:rsidR="00EE17DA" w:rsidRPr="00D84A99">
        <w:rPr>
          <w:sz w:val="22"/>
          <w:szCs w:val="22"/>
        </w:rPr>
        <w:fldChar w:fldCharType="begin">
          <w:fldData xml:space="preserve">PEVuZE5vdGU+PENpdGU+PEF1dGhvcj5JY29uYXJ1PC9BdXRob3I+PFllYXI+MjAyMTwvWWVhcj48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</w:fldData>
        </w:fldChar>
      </w:r>
      <w:r w:rsidR="002D036A" w:rsidRPr="00D84A99">
        <w:rPr>
          <w:sz w:val="22"/>
          <w:szCs w:val="22"/>
        </w:rPr>
        <w:instrText xml:space="preserve"> ADDIN EN.CITE </w:instrText>
      </w:r>
      <w:r w:rsidR="002D036A" w:rsidRPr="00D84A99">
        <w:rPr>
          <w:sz w:val="22"/>
          <w:szCs w:val="22"/>
        </w:rPr>
        <w:fldChar w:fldCharType="begin">
          <w:fldData xml:space="preserve">PEVuZE5vdGU+PENpdGU+PEF1dGhvcj5JY29uYXJ1PC9BdXRob3I+PFllYXI+MjAyMTwvWWVhcj48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</w:fldData>
        </w:fldChar>
      </w:r>
      <w:r w:rsidR="002D036A" w:rsidRPr="00D84A99">
        <w:rPr>
          <w:sz w:val="22"/>
          <w:szCs w:val="22"/>
        </w:rPr>
        <w:instrText xml:space="preserve"> ADDIN EN.CITE.DATA </w:instrText>
      </w:r>
      <w:r w:rsidR="002D036A" w:rsidRPr="00D84A99">
        <w:rPr>
          <w:sz w:val="22"/>
          <w:szCs w:val="22"/>
        </w:rPr>
      </w:r>
      <w:r w:rsidR="002D036A" w:rsidRPr="00D84A99">
        <w:rPr>
          <w:sz w:val="22"/>
          <w:szCs w:val="22"/>
        </w:rPr>
        <w:fldChar w:fldCharType="end"/>
      </w:r>
      <w:r w:rsidR="00EE17DA" w:rsidRPr="00D84A99">
        <w:rPr>
          <w:sz w:val="22"/>
          <w:szCs w:val="22"/>
        </w:rPr>
      </w:r>
      <w:r w:rsidR="00EE17DA" w:rsidRPr="00D84A99">
        <w:rPr>
          <w:sz w:val="22"/>
          <w:szCs w:val="22"/>
        </w:rPr>
        <w:fldChar w:fldCharType="separate"/>
      </w:r>
      <w:r w:rsidR="002D036A" w:rsidRPr="00D84A99">
        <w:rPr>
          <w:noProof/>
          <w:sz w:val="22"/>
          <w:szCs w:val="22"/>
        </w:rPr>
        <w:t>(71, 72)</w:t>
      </w:r>
      <w:r w:rsidR="00EE17DA" w:rsidRPr="00D84A99">
        <w:rPr>
          <w:sz w:val="22"/>
          <w:szCs w:val="22"/>
        </w:rPr>
        <w:fldChar w:fldCharType="end"/>
      </w:r>
      <w:r w:rsidRPr="00D84A99">
        <w:rPr>
          <w:sz w:val="22"/>
          <w:szCs w:val="22"/>
        </w:rPr>
        <w:t xml:space="preserve">. This supports </w:t>
      </w:r>
      <w:r w:rsidR="00BD5ABA" w:rsidRPr="00D84A99">
        <w:rPr>
          <w:sz w:val="22"/>
          <w:szCs w:val="22"/>
        </w:rPr>
        <w:t xml:space="preserve">the notion of </w:t>
      </w:r>
      <w:r w:rsidRPr="00D84A99">
        <w:rPr>
          <w:sz w:val="22"/>
          <w:szCs w:val="22"/>
        </w:rPr>
        <w:t xml:space="preserve">early identification, assessment and treatment of those most at risk with </w:t>
      </w:r>
      <w:r w:rsidR="00407AEB" w:rsidRPr="00D84A99">
        <w:rPr>
          <w:sz w:val="22"/>
          <w:szCs w:val="22"/>
        </w:rPr>
        <w:t xml:space="preserve">the </w:t>
      </w:r>
      <w:r w:rsidRPr="00D84A99">
        <w:rPr>
          <w:sz w:val="22"/>
          <w:szCs w:val="22"/>
        </w:rPr>
        <w:t>FLS</w:t>
      </w:r>
      <w:r w:rsidR="00407AEB" w:rsidRPr="00D84A99">
        <w:rPr>
          <w:sz w:val="22"/>
          <w:szCs w:val="22"/>
        </w:rPr>
        <w:t xml:space="preserve"> model</w:t>
      </w:r>
      <w:r w:rsidRPr="00D84A99">
        <w:rPr>
          <w:sz w:val="22"/>
          <w:szCs w:val="22"/>
        </w:rPr>
        <w:t xml:space="preserve"> </w:t>
      </w:r>
      <w:r w:rsidR="00407AEB" w:rsidRPr="00D84A99">
        <w:rPr>
          <w:sz w:val="22"/>
          <w:szCs w:val="22"/>
        </w:rPr>
        <w:t>to</w:t>
      </w:r>
      <w:r w:rsidR="00BD5ABA" w:rsidRPr="00D84A99">
        <w:rPr>
          <w:sz w:val="22"/>
          <w:szCs w:val="22"/>
        </w:rPr>
        <w:t xml:space="preserve"> reduc</w:t>
      </w:r>
      <w:r w:rsidR="00407AEB" w:rsidRPr="00D84A99">
        <w:rPr>
          <w:sz w:val="22"/>
          <w:szCs w:val="22"/>
        </w:rPr>
        <w:t>e</w:t>
      </w:r>
      <w:r w:rsidR="00BD5ABA" w:rsidRPr="00D84A99">
        <w:rPr>
          <w:sz w:val="22"/>
          <w:szCs w:val="22"/>
        </w:rPr>
        <w:t xml:space="preserve"> the</w:t>
      </w:r>
      <w:r w:rsidRPr="00D84A99">
        <w:rPr>
          <w:sz w:val="22"/>
          <w:szCs w:val="22"/>
        </w:rPr>
        <w:t xml:space="preserve"> </w:t>
      </w:r>
      <w:r w:rsidR="00EE17DA" w:rsidRPr="00D84A99">
        <w:rPr>
          <w:sz w:val="22"/>
          <w:szCs w:val="22"/>
        </w:rPr>
        <w:t xml:space="preserve">future </w:t>
      </w:r>
      <w:r w:rsidRPr="00D84A99">
        <w:rPr>
          <w:sz w:val="22"/>
          <w:szCs w:val="22"/>
        </w:rPr>
        <w:t>burden of fracture</w:t>
      </w:r>
      <w:r w:rsidR="00EE17DA" w:rsidRPr="00D84A99">
        <w:rPr>
          <w:sz w:val="22"/>
          <w:szCs w:val="22"/>
        </w:rPr>
        <w:t xml:space="preserve"> </w:t>
      </w:r>
      <w:r w:rsidR="00EE17DA" w:rsidRPr="00D84A99">
        <w:rPr>
          <w:sz w:val="22"/>
          <w:szCs w:val="22"/>
        </w:rPr>
        <w:fldChar w:fldCharType="begin">
          <w:fldData xml:space="preserve">PEVuZE5vdGU+PENpdGU+PEF1dGhvcj5QaW5lZG8tVmlsbGFudWV2YTwvQXV0aG9yPjxZZWFyPjIw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</w:fldData>
        </w:fldChar>
      </w:r>
      <w:r w:rsidR="002D036A" w:rsidRPr="00D84A99">
        <w:rPr>
          <w:sz w:val="22"/>
          <w:szCs w:val="22"/>
        </w:rPr>
        <w:instrText xml:space="preserve"> ADDIN EN.CITE </w:instrText>
      </w:r>
      <w:r w:rsidR="002D036A" w:rsidRPr="00D84A99">
        <w:rPr>
          <w:sz w:val="22"/>
          <w:szCs w:val="22"/>
        </w:rPr>
        <w:fldChar w:fldCharType="begin">
          <w:fldData xml:space="preserve">PEVuZE5vdGU+PENpdGU+PEF1dGhvcj5QaW5lZG8tVmlsbGFudWV2YTwvQXV0aG9yPjxZZWFyPjIw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</w:fldData>
        </w:fldChar>
      </w:r>
      <w:r w:rsidR="002D036A" w:rsidRPr="00D84A99">
        <w:rPr>
          <w:sz w:val="22"/>
          <w:szCs w:val="22"/>
        </w:rPr>
        <w:instrText xml:space="preserve"> ADDIN EN.CITE.DATA </w:instrText>
      </w:r>
      <w:r w:rsidR="002D036A" w:rsidRPr="00D84A99">
        <w:rPr>
          <w:sz w:val="22"/>
          <w:szCs w:val="22"/>
        </w:rPr>
      </w:r>
      <w:r w:rsidR="002D036A" w:rsidRPr="00D84A99">
        <w:rPr>
          <w:sz w:val="22"/>
          <w:szCs w:val="22"/>
        </w:rPr>
        <w:fldChar w:fldCharType="end"/>
      </w:r>
      <w:r w:rsidR="00EE17DA" w:rsidRPr="00D84A99">
        <w:rPr>
          <w:sz w:val="22"/>
          <w:szCs w:val="22"/>
        </w:rPr>
      </w:r>
      <w:r w:rsidR="00EE17DA" w:rsidRPr="00D84A99">
        <w:rPr>
          <w:sz w:val="22"/>
          <w:szCs w:val="22"/>
        </w:rPr>
        <w:fldChar w:fldCharType="separate"/>
      </w:r>
      <w:r w:rsidR="002D036A" w:rsidRPr="00D84A99">
        <w:rPr>
          <w:noProof/>
          <w:sz w:val="22"/>
          <w:szCs w:val="22"/>
        </w:rPr>
        <w:t>(73)</w:t>
      </w:r>
      <w:r w:rsidR="00EE17DA" w:rsidRPr="00D84A99">
        <w:rPr>
          <w:sz w:val="22"/>
          <w:szCs w:val="22"/>
        </w:rPr>
        <w:fldChar w:fldCharType="end"/>
      </w:r>
      <w:r w:rsidRPr="00D84A99">
        <w:rPr>
          <w:sz w:val="22"/>
          <w:szCs w:val="22"/>
        </w:rPr>
        <w:t>.</w:t>
      </w:r>
    </w:p>
    <w:p w14:paraId="0685D417" w14:textId="77777777" w:rsidR="00407AEB" w:rsidRPr="00EB0619" w:rsidRDefault="00407AEB" w:rsidP="00BD5ABA">
      <w:pPr>
        <w:keepNext/>
        <w:spacing w:line="480" w:lineRule="auto"/>
        <w:rPr>
          <w:b/>
          <w:bCs/>
        </w:rPr>
      </w:pPr>
    </w:p>
    <w:p w14:paraId="69BA940B" w14:textId="620014AD" w:rsidR="001B0C79" w:rsidRDefault="00C551F8" w:rsidP="003F2CC2">
      <w:pPr>
        <w:spacing w:after="120" w:line="480" w:lineRule="auto"/>
        <w:rPr>
          <w:color w:val="000000"/>
          <w:sz w:val="22"/>
          <w:szCs w:val="22"/>
        </w:rPr>
      </w:pPr>
      <w:r w:rsidRPr="009A3F64">
        <w:rPr>
          <w:color w:val="000000"/>
          <w:sz w:val="22"/>
          <w:szCs w:val="22"/>
        </w:rPr>
        <w:t>The diagnosis of sarcopenia relies on case finding through administering the SARC-F questionnaire or determining the presence of weaker grip strength through hand</w:t>
      </w:r>
      <w:r w:rsidR="001E6BC9" w:rsidRPr="009A3F64">
        <w:rPr>
          <w:color w:val="000000"/>
          <w:sz w:val="22"/>
          <w:szCs w:val="22"/>
        </w:rPr>
        <w:t>-</w:t>
      </w:r>
      <w:r w:rsidRPr="009A3F64">
        <w:rPr>
          <w:color w:val="000000"/>
          <w:sz w:val="22"/>
          <w:szCs w:val="22"/>
        </w:rPr>
        <w:t>held dynamometry</w:t>
      </w:r>
      <w:r w:rsidR="003F2CC2">
        <w:rPr>
          <w:color w:val="000000"/>
          <w:sz w:val="22"/>
          <w:szCs w:val="22"/>
        </w:rPr>
        <w:t xml:space="preserve"> or poorer performance in repeated chair rises</w:t>
      </w:r>
      <w:r w:rsidRPr="009A3F64">
        <w:rPr>
          <w:color w:val="000000"/>
          <w:sz w:val="22"/>
          <w:szCs w:val="22"/>
        </w:rPr>
        <w:t xml:space="preserve">. A probable case of sarcopenia </w:t>
      </w:r>
      <w:r w:rsidR="00E210DC" w:rsidRPr="009A3F64">
        <w:rPr>
          <w:color w:val="000000"/>
          <w:sz w:val="22"/>
          <w:szCs w:val="22"/>
        </w:rPr>
        <w:t xml:space="preserve">identified at this stage </w:t>
      </w:r>
      <w:r w:rsidRPr="009A3F64">
        <w:rPr>
          <w:color w:val="000000"/>
          <w:sz w:val="22"/>
          <w:szCs w:val="22"/>
        </w:rPr>
        <w:t xml:space="preserve">allows multicomponent intervention </w:t>
      </w:r>
      <w:r w:rsidR="001E6BC9" w:rsidRPr="009A3F64">
        <w:rPr>
          <w:color w:val="000000"/>
          <w:sz w:val="22"/>
          <w:szCs w:val="22"/>
        </w:rPr>
        <w:t xml:space="preserve">with </w:t>
      </w:r>
      <w:r w:rsidRPr="009A3F64">
        <w:rPr>
          <w:color w:val="000000"/>
          <w:sz w:val="22"/>
          <w:szCs w:val="22"/>
        </w:rPr>
        <w:t xml:space="preserve">either nutritional or physical activity interventions. Measurement of lean mass through DXA and </w:t>
      </w:r>
      <w:r w:rsidR="003F2CC2">
        <w:rPr>
          <w:color w:val="000000"/>
          <w:sz w:val="22"/>
          <w:szCs w:val="22"/>
        </w:rPr>
        <w:t xml:space="preserve">other measures of </w:t>
      </w:r>
      <w:r w:rsidRPr="009A3F64">
        <w:rPr>
          <w:color w:val="000000"/>
          <w:sz w:val="22"/>
          <w:szCs w:val="22"/>
        </w:rPr>
        <w:t xml:space="preserve">physical function </w:t>
      </w:r>
      <w:r w:rsidR="003F2CC2">
        <w:rPr>
          <w:color w:val="000000"/>
          <w:sz w:val="22"/>
          <w:szCs w:val="22"/>
        </w:rPr>
        <w:t xml:space="preserve">such as gait speed </w:t>
      </w:r>
      <w:r w:rsidRPr="009A3F64">
        <w:rPr>
          <w:color w:val="000000"/>
          <w:sz w:val="22"/>
          <w:szCs w:val="22"/>
        </w:rPr>
        <w:t>can determine whether an individual has severe</w:t>
      </w:r>
      <w:r w:rsidR="001E6BC9" w:rsidRPr="009A3F64">
        <w:rPr>
          <w:color w:val="000000"/>
          <w:sz w:val="22"/>
          <w:szCs w:val="22"/>
        </w:rPr>
        <w:t xml:space="preserve"> sarcopenia </w:t>
      </w:r>
      <w:r w:rsidR="00CC1DA4">
        <w:rPr>
          <w:color w:val="000000"/>
          <w:sz w:val="22"/>
          <w:szCs w:val="22"/>
        </w:rPr>
        <w:fldChar w:fldCharType="begin">
          <w:fldData xml:space="preserve">PEVuZE5vdGU+PENpdGU+PEF1dGhvcj5DcnV6LUplbnRvZnQ8L0F1dGhvcj48WWVhcj4yMDE5PC9Z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PEVuZE5vdGU+PENpdGU+PEF1dGhvcj5DcnV6LUplbnRvZnQ8L0F1dGhvcj48WWVhcj4yMDE5PC9Z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(59)</w:t>
      </w:r>
      <w:r w:rsidR="00CC1DA4">
        <w:rPr>
          <w:color w:val="000000"/>
          <w:sz w:val="22"/>
          <w:szCs w:val="22"/>
        </w:rPr>
        <w:fldChar w:fldCharType="end"/>
      </w:r>
      <w:r w:rsidR="00423F05">
        <w:rPr>
          <w:color w:val="000000"/>
          <w:sz w:val="22"/>
          <w:szCs w:val="22"/>
        </w:rPr>
        <w:t>.</w:t>
      </w:r>
    </w:p>
    <w:p w14:paraId="6E5EDF34" w14:textId="77777777" w:rsidR="00407AEB" w:rsidRDefault="00407AEB" w:rsidP="00305D53">
      <w:pPr>
        <w:spacing w:line="480" w:lineRule="auto"/>
        <w:rPr>
          <w:i/>
          <w:color w:val="000000"/>
          <w:sz w:val="22"/>
          <w:szCs w:val="22"/>
        </w:rPr>
      </w:pPr>
    </w:p>
    <w:p w14:paraId="19B8594C" w14:textId="77777777" w:rsidR="00407AEB" w:rsidRDefault="00407AEB" w:rsidP="00305D53">
      <w:pPr>
        <w:spacing w:line="480" w:lineRule="auto"/>
        <w:rPr>
          <w:i/>
          <w:color w:val="000000"/>
          <w:sz w:val="22"/>
          <w:szCs w:val="22"/>
        </w:rPr>
      </w:pPr>
    </w:p>
    <w:p w14:paraId="3D3F4507" w14:textId="77777777" w:rsidR="00407AEB" w:rsidRDefault="00407AEB" w:rsidP="00305D53">
      <w:pPr>
        <w:spacing w:line="480" w:lineRule="auto"/>
        <w:rPr>
          <w:i/>
          <w:color w:val="000000"/>
          <w:sz w:val="22"/>
          <w:szCs w:val="22"/>
        </w:rPr>
      </w:pPr>
    </w:p>
    <w:p w14:paraId="29555C62" w14:textId="50468A95" w:rsidR="00305D53" w:rsidRDefault="00C551F8" w:rsidP="00305D53">
      <w:pPr>
        <w:spacing w:line="480" w:lineRule="auto"/>
        <w:rPr>
          <w:color w:val="000000"/>
          <w:sz w:val="22"/>
          <w:szCs w:val="22"/>
        </w:rPr>
      </w:pPr>
      <w:r w:rsidRPr="008C1590">
        <w:rPr>
          <w:i/>
          <w:color w:val="000000"/>
          <w:sz w:val="22"/>
          <w:szCs w:val="22"/>
        </w:rPr>
        <w:lastRenderedPageBreak/>
        <w:t>Non-pharmacological options for the treatment of osteoporosis</w:t>
      </w:r>
    </w:p>
    <w:p w14:paraId="4F8D8A39" w14:textId="03AD6D9A" w:rsidR="00135085" w:rsidRPr="00F32D4A" w:rsidRDefault="00C551F8" w:rsidP="00135085">
      <w:pPr>
        <w:spacing w:before="240" w:line="480" w:lineRule="auto"/>
        <w:jc w:val="both"/>
        <w:rPr>
          <w:b/>
          <w:bCs/>
          <w:color w:val="000000"/>
          <w:sz w:val="22"/>
          <w:szCs w:val="22"/>
        </w:rPr>
      </w:pPr>
      <w:r w:rsidRPr="00D84A99">
        <w:rPr>
          <w:color w:val="000000"/>
          <w:sz w:val="22"/>
          <w:szCs w:val="22"/>
        </w:rPr>
        <w:t xml:space="preserve">Research supports physical activity and exercise for the prevention of osteoporosis </w:t>
      </w:r>
      <w:r w:rsidR="00A72B81" w:rsidRPr="00D84A99">
        <w:rPr>
          <w:color w:val="000000"/>
          <w:sz w:val="22"/>
          <w:szCs w:val="22"/>
        </w:rPr>
        <w:t xml:space="preserve">and </w:t>
      </w:r>
      <w:r w:rsidRPr="00D84A99">
        <w:rPr>
          <w:color w:val="000000"/>
          <w:sz w:val="22"/>
          <w:szCs w:val="22"/>
        </w:rPr>
        <w:t xml:space="preserve">related injury </w:t>
      </w:r>
      <w:r w:rsidR="00407AEB" w:rsidRPr="00D84A99">
        <w:rPr>
          <w:color w:val="000000"/>
          <w:sz w:val="22"/>
          <w:szCs w:val="22"/>
        </w:rPr>
        <w:t>from</w:t>
      </w:r>
      <w:r w:rsidRPr="00D84A99">
        <w:rPr>
          <w:color w:val="000000"/>
          <w:sz w:val="22"/>
          <w:szCs w:val="22"/>
        </w:rPr>
        <w:t xml:space="preserve"> falls</w:t>
      </w:r>
      <w:r w:rsidR="00A72B81" w:rsidRPr="00D84A99">
        <w:rPr>
          <w:color w:val="000000"/>
          <w:sz w:val="22"/>
          <w:szCs w:val="22"/>
        </w:rPr>
        <w:t xml:space="preserve"> </w:t>
      </w:r>
      <w:r w:rsidR="00423F05" w:rsidRPr="00D84A99">
        <w:rPr>
          <w:color w:val="000000"/>
          <w:sz w:val="22"/>
          <w:szCs w:val="22"/>
        </w:rPr>
        <w:t xml:space="preserve">and fractures </w:t>
      </w:r>
      <w:r w:rsidR="00CC1DA4" w:rsidRPr="00D84A99">
        <w:rPr>
          <w:color w:val="000000"/>
          <w:sz w:val="22"/>
          <w:szCs w:val="22"/>
        </w:rPr>
        <w:fldChar w:fldCharType="begin">
          <w:fldData xml:space="preserve">PEVuZE5vdGU+PENpdGU+PEF1dGhvcj5kZSBMYWJyYTwvQXV0aG9yPjxZZWFyPjIwMTU8L1llYXI+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</w:fldData>
        </w:fldChar>
      </w:r>
      <w:r w:rsidR="002D036A" w:rsidRPr="00D84A99">
        <w:rPr>
          <w:color w:val="000000"/>
          <w:sz w:val="22"/>
          <w:szCs w:val="22"/>
        </w:rPr>
        <w:instrText xml:space="preserve"> ADDIN EN.CITE </w:instrText>
      </w:r>
      <w:r w:rsidR="002D036A" w:rsidRPr="00D84A99">
        <w:rPr>
          <w:color w:val="000000"/>
          <w:sz w:val="22"/>
          <w:szCs w:val="22"/>
        </w:rPr>
        <w:fldChar w:fldCharType="begin">
          <w:fldData xml:space="preserve">PEVuZE5vdGU+PENpdGU+PEF1dGhvcj5kZSBMYWJyYTwvQXV0aG9yPjxZZWFyPjIwMTU8L1llYXI+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</w:fldData>
        </w:fldChar>
      </w:r>
      <w:r w:rsidR="002D036A" w:rsidRPr="00D84A99">
        <w:rPr>
          <w:color w:val="000000"/>
          <w:sz w:val="22"/>
          <w:szCs w:val="22"/>
        </w:rPr>
        <w:instrText xml:space="preserve"> ADDIN EN.CITE.DATA </w:instrText>
      </w:r>
      <w:r w:rsidR="002D036A" w:rsidRPr="00D84A99">
        <w:rPr>
          <w:color w:val="000000"/>
          <w:sz w:val="22"/>
          <w:szCs w:val="22"/>
        </w:rPr>
      </w:r>
      <w:r w:rsidR="002D036A" w:rsidRPr="00D84A99">
        <w:rPr>
          <w:color w:val="000000"/>
          <w:sz w:val="22"/>
          <w:szCs w:val="22"/>
        </w:rPr>
        <w:fldChar w:fldCharType="end"/>
      </w:r>
      <w:r w:rsidR="00CC1DA4" w:rsidRPr="00D84A99">
        <w:rPr>
          <w:color w:val="000000"/>
          <w:sz w:val="22"/>
          <w:szCs w:val="22"/>
        </w:rPr>
      </w:r>
      <w:r w:rsidR="00CC1DA4" w:rsidRPr="00D84A99">
        <w:rPr>
          <w:color w:val="000000"/>
          <w:sz w:val="22"/>
          <w:szCs w:val="22"/>
        </w:rPr>
        <w:fldChar w:fldCharType="separate"/>
      </w:r>
      <w:r w:rsidR="002D036A" w:rsidRPr="00D84A99">
        <w:rPr>
          <w:noProof/>
          <w:color w:val="000000"/>
          <w:sz w:val="22"/>
          <w:szCs w:val="22"/>
        </w:rPr>
        <w:t>(74, 75)</w:t>
      </w:r>
      <w:r w:rsidR="00CC1DA4" w:rsidRPr="00D84A99">
        <w:rPr>
          <w:color w:val="000000"/>
          <w:sz w:val="22"/>
          <w:szCs w:val="22"/>
        </w:rPr>
        <w:fldChar w:fldCharType="end"/>
      </w:r>
      <w:r w:rsidR="003F2CC2" w:rsidRPr="00D84A99">
        <w:rPr>
          <w:color w:val="000000"/>
          <w:sz w:val="22"/>
          <w:szCs w:val="22"/>
        </w:rPr>
        <w:t xml:space="preserve">. </w:t>
      </w:r>
      <w:r w:rsidR="00687D31" w:rsidRPr="00D84A99">
        <w:rPr>
          <w:rFonts w:cstheme="minorHAnsi"/>
          <w:sz w:val="22"/>
          <w:szCs w:val="22"/>
        </w:rPr>
        <w:t xml:space="preserve">In addition to preserving skeletal muscle, resistance exercise has also been shown to increase bone strength through repeated mechanical loading, thereby improving bone mineral density and reducing the development of osteoporosis </w:t>
      </w:r>
      <w:r w:rsidR="00687D31" w:rsidRPr="00D84A99">
        <w:rPr>
          <w:rFonts w:cstheme="minorHAnsi"/>
          <w:sz w:val="22"/>
          <w:szCs w:val="22"/>
        </w:rPr>
        <w:fldChar w:fldCharType="begin"/>
      </w:r>
      <w:r w:rsidR="002D036A" w:rsidRPr="00D84A99">
        <w:rPr>
          <w:rFonts w:cstheme="minorHAnsi"/>
          <w:sz w:val="22"/>
          <w:szCs w:val="22"/>
        </w:rPr>
        <w:instrText xml:space="preserve"> ADDIN EN.CITE &lt;EndNote&gt;&lt;Cite&gt;&lt;Author&gt;Hong&lt;/Author&gt;&lt;Year&gt;2018&lt;/Year&gt;&lt;RecNum&gt;10&lt;/RecNum&gt;&lt;DisplayText&gt;(76)&lt;/DisplayText&gt;&lt;record&gt;&lt;rec-number&gt;10&lt;/rec-number&gt;&lt;foreign-keys&gt;&lt;key app="EN" db-id="srt599e5xfteaoezta6xa55jdxatp2250wfe" timestamp="1572639403"&gt;10&lt;/key&gt;&lt;/foreign-keys&gt;&lt;ref-type name="Journal Article"&gt;17&lt;/ref-type&gt;&lt;contributors&gt;&lt;authors&gt;&lt;author&gt;Hong, A. Ram&lt;/author&gt;&lt;author&gt;Kim, Sang Wan&lt;/author&gt;&lt;/authors&gt;&lt;/contributors&gt;&lt;titles&gt;&lt;title&gt;Effects of Resistance Exercise on Bone Health&lt;/title&gt;&lt;secondary-title&gt;Endocrinology and Metabolism&lt;/secondary-title&gt;&lt;/titles&gt;&lt;periodical&gt;&lt;full-title&gt;Endocrinology and Metabolism&lt;/full-title&gt;&lt;/periodical&gt;&lt;pages&gt;435&lt;/pages&gt;&lt;volume&gt;33&lt;/volume&gt;&lt;number&gt;4&lt;/number&gt;&lt;dates&gt;&lt;year&gt;2018&lt;/year&gt;&lt;/dates&gt;&lt;publisher&gt;Korean Endocrine Society (KAMJE)&lt;/publisher&gt;&lt;isbn&gt;2093-596X&amp;#xD;2093-5978&lt;/isbn&gt;&lt;urls&gt;&lt;related-urls&gt;&lt;url&gt;http://dx.doi.org/10.3803/enm.2018.33.4.435&lt;/url&gt;&lt;url&gt;https://www.ncbi.nlm.nih.gov/pmc/articles/PMC6279907/pdf/enm-33-435.pdf&lt;/url&gt;&lt;/related-urls&gt;&lt;/urls&gt;&lt;electronic-resource-num&gt;10.3803/enm.2018.33.4.435&lt;/electronic-resource-num&gt;&lt;/record&gt;&lt;/Cite&gt;&lt;/EndNote&gt;</w:instrText>
      </w:r>
      <w:r w:rsidR="00687D31" w:rsidRPr="00D84A99">
        <w:rPr>
          <w:rFonts w:cstheme="minorHAnsi"/>
          <w:sz w:val="22"/>
          <w:szCs w:val="22"/>
        </w:rPr>
        <w:fldChar w:fldCharType="separate"/>
      </w:r>
      <w:r w:rsidR="002D036A" w:rsidRPr="00D84A99">
        <w:rPr>
          <w:rFonts w:cstheme="minorHAnsi"/>
          <w:noProof/>
          <w:sz w:val="22"/>
          <w:szCs w:val="22"/>
        </w:rPr>
        <w:t>(76)</w:t>
      </w:r>
      <w:r w:rsidR="00687D31" w:rsidRPr="00D84A99">
        <w:rPr>
          <w:rFonts w:cstheme="minorHAnsi"/>
          <w:sz w:val="22"/>
          <w:szCs w:val="22"/>
        </w:rPr>
        <w:fldChar w:fldCharType="end"/>
      </w:r>
      <w:r w:rsidR="00687D31" w:rsidRPr="00D84A99">
        <w:rPr>
          <w:rFonts w:cstheme="minorHAnsi"/>
          <w:sz w:val="22"/>
          <w:szCs w:val="22"/>
        </w:rPr>
        <w:t xml:space="preserve">. For example, a systematic review of 43 randomised controlled trials and found the most effective type of exercise for increasing neck of femur bone mineral density was high force exercise, such as progressive resistance strength training of the lower limbs </w:t>
      </w:r>
      <w:r w:rsidR="00687D31" w:rsidRPr="00D84A99">
        <w:rPr>
          <w:rFonts w:cstheme="minorHAnsi"/>
          <w:sz w:val="22"/>
          <w:szCs w:val="22"/>
        </w:rPr>
        <w:fldChar w:fldCharType="begin"/>
      </w:r>
      <w:r w:rsidR="002D036A" w:rsidRPr="00D84A99">
        <w:rPr>
          <w:rFonts w:cstheme="minorHAnsi"/>
          <w:sz w:val="22"/>
          <w:szCs w:val="22"/>
        </w:rPr>
        <w:instrText xml:space="preserve"> ADDIN EN.CITE &lt;EndNote&gt;&lt;Cite&gt;&lt;Author&gt;Howe&lt;/Author&gt;&lt;Year&gt;2011&lt;/Year&gt;&lt;RecNum&gt;11&lt;/RecNum&gt;&lt;DisplayText&gt;(77)&lt;/DisplayText&gt;&lt;record&gt;&lt;rec-number&gt;11&lt;/rec-number&gt;&lt;foreign-keys&gt;&lt;key app="EN" db-id="srt599e5xfteaoezta6xa55jdxatp2250wfe" timestamp="1572639404"&gt;11&lt;/key&gt;&lt;/foreign-keys&gt;&lt;ref-type name="Journal Article"&gt;17&lt;/ref-type&gt;&lt;contributors&gt;&lt;authors&gt;&lt;author&gt;Howe, Tracey E.&lt;/author&gt;&lt;author&gt;Shea, Beverley&lt;/author&gt;&lt;author&gt;Dawson, Lesley J.&lt;/author&gt;&lt;author&gt;Downie, Fiona&lt;/author&gt;&lt;author&gt;Murray, Ann&lt;/author&gt;&lt;author&gt;Ross, Craig&lt;/author&gt;&lt;author&gt;Harbour, Robin T.&lt;/author&gt;&lt;author&gt;Caldwell, Lynn M.&lt;/author&gt;&lt;author&gt;Creed, Gisela&lt;/author&gt;&lt;/authors&gt;&lt;/contributors&gt;&lt;titles&gt;&lt;title&gt;Exercise for preventing and treating osteoporosis in postmenopausal women&lt;/title&gt;&lt;secondary-title&gt;Cochrane Database of Systematic Reviews&lt;/secondary-title&gt;&lt;/titles&gt;&lt;periodical&gt;&lt;full-title&gt;Cochrane Database of Systematic Reviews&lt;/full-title&gt;&lt;/periodical&gt;&lt;dates&gt;&lt;year&gt;2011&lt;/year&gt;&lt;pub-dates&gt;&lt;date&gt;2011/07/06&lt;/date&gt;&lt;/pub-dates&gt;&lt;/dates&gt;&lt;publisher&gt;Wiley&lt;/publisher&gt;&lt;isbn&gt;1465-1858&lt;/isbn&gt;&lt;urls&gt;&lt;related-urls&gt;&lt;url&gt;http://dx.doi.org/10.1002/14651858.cd000333.pub2&lt;/url&gt;&lt;/related-urls&gt;&lt;/urls&gt;&lt;electronic-resource-num&gt;10.1002/14651858.cd000333.pub2&lt;/electronic-resource-num&gt;&lt;/record&gt;&lt;/Cite&gt;&lt;/EndNote&gt;</w:instrText>
      </w:r>
      <w:r w:rsidR="00687D31" w:rsidRPr="00D84A99">
        <w:rPr>
          <w:rFonts w:cstheme="minorHAnsi"/>
          <w:sz w:val="22"/>
          <w:szCs w:val="22"/>
        </w:rPr>
        <w:fldChar w:fldCharType="separate"/>
      </w:r>
      <w:r w:rsidR="002D036A" w:rsidRPr="00D84A99">
        <w:rPr>
          <w:rFonts w:cstheme="minorHAnsi"/>
          <w:noProof/>
          <w:sz w:val="22"/>
          <w:szCs w:val="22"/>
        </w:rPr>
        <w:t>(77)</w:t>
      </w:r>
      <w:r w:rsidR="00687D31" w:rsidRPr="00D84A99">
        <w:rPr>
          <w:rFonts w:cstheme="minorHAnsi"/>
          <w:sz w:val="22"/>
          <w:szCs w:val="22"/>
        </w:rPr>
        <w:fldChar w:fldCharType="end"/>
      </w:r>
      <w:r w:rsidR="00687D31" w:rsidRPr="00D84A99">
        <w:rPr>
          <w:rFonts w:cstheme="minorHAnsi"/>
          <w:sz w:val="22"/>
          <w:szCs w:val="22"/>
        </w:rPr>
        <w:t>.</w:t>
      </w:r>
      <w:r w:rsidR="00687D31" w:rsidRPr="00D84A99">
        <w:rPr>
          <w:color w:val="000000"/>
          <w:sz w:val="22"/>
          <w:szCs w:val="22"/>
        </w:rPr>
        <w:t xml:space="preserve"> In addition, </w:t>
      </w:r>
      <w:r w:rsidR="00687D31" w:rsidRPr="00D84A99">
        <w:rPr>
          <w:rFonts w:cstheme="minorHAnsi"/>
          <w:sz w:val="22"/>
          <w:szCs w:val="22"/>
        </w:rPr>
        <w:t>correcting biomechanical imbalance in the abdominal trunk</w:t>
      </w:r>
      <w:r w:rsidR="00C0480C" w:rsidRPr="00D84A99">
        <w:rPr>
          <w:rFonts w:cstheme="minorHAnsi"/>
          <w:sz w:val="22"/>
          <w:szCs w:val="22"/>
        </w:rPr>
        <w:t xml:space="preserve"> as well as </w:t>
      </w:r>
      <w:r w:rsidR="00407AEB" w:rsidRPr="00D84A99">
        <w:rPr>
          <w:rFonts w:cstheme="minorHAnsi"/>
          <w:sz w:val="22"/>
          <w:szCs w:val="22"/>
        </w:rPr>
        <w:t>str</w:t>
      </w:r>
      <w:r w:rsidR="004A06BD" w:rsidRPr="00D84A99">
        <w:rPr>
          <w:rFonts w:cstheme="minorHAnsi"/>
          <w:sz w:val="22"/>
          <w:szCs w:val="22"/>
        </w:rPr>
        <w:t>engthening</w:t>
      </w:r>
      <w:r w:rsidR="00407AEB" w:rsidRPr="00D84A99">
        <w:rPr>
          <w:rFonts w:cstheme="minorHAnsi"/>
          <w:sz w:val="22"/>
          <w:szCs w:val="22"/>
        </w:rPr>
        <w:t xml:space="preserve"> </w:t>
      </w:r>
      <w:r w:rsidR="00687D31" w:rsidRPr="00D84A99">
        <w:rPr>
          <w:rFonts w:cstheme="minorHAnsi"/>
          <w:sz w:val="22"/>
          <w:szCs w:val="22"/>
        </w:rPr>
        <w:t xml:space="preserve">hip flexion and knee extension </w:t>
      </w:r>
      <w:r w:rsidR="00A72B81" w:rsidRPr="00D84A99">
        <w:rPr>
          <w:rFonts w:cstheme="minorHAnsi"/>
          <w:sz w:val="22"/>
          <w:szCs w:val="22"/>
        </w:rPr>
        <w:t xml:space="preserve">has been shown to </w:t>
      </w:r>
      <w:r w:rsidR="00687D31" w:rsidRPr="00D84A99">
        <w:rPr>
          <w:rFonts w:cstheme="minorHAnsi"/>
          <w:sz w:val="22"/>
          <w:szCs w:val="22"/>
        </w:rPr>
        <w:t xml:space="preserve">reduce the risk of falls </w:t>
      </w:r>
      <w:r w:rsidR="00687D31" w:rsidRPr="00D84A99">
        <w:rPr>
          <w:color w:val="000000"/>
          <w:sz w:val="22"/>
          <w:szCs w:val="22"/>
        </w:rPr>
        <w:t xml:space="preserve">and alleviate </w:t>
      </w:r>
      <w:r w:rsidR="00C0480C" w:rsidRPr="00D84A99">
        <w:rPr>
          <w:color w:val="000000"/>
          <w:sz w:val="22"/>
          <w:szCs w:val="22"/>
        </w:rPr>
        <w:t>musculo</w:t>
      </w:r>
      <w:r w:rsidR="00687D31" w:rsidRPr="00D84A99">
        <w:rPr>
          <w:color w:val="000000"/>
          <w:sz w:val="22"/>
          <w:szCs w:val="22"/>
        </w:rPr>
        <w:t>skeletal pain</w:t>
      </w:r>
      <w:r w:rsidR="00687D31" w:rsidRPr="00D84A99">
        <w:rPr>
          <w:rFonts w:cstheme="minorHAnsi"/>
          <w:sz w:val="22"/>
          <w:szCs w:val="22"/>
        </w:rPr>
        <w:t xml:space="preserve"> </w:t>
      </w:r>
      <w:r w:rsidR="00687D31" w:rsidRPr="00D84A99">
        <w:rPr>
          <w:rFonts w:cstheme="minorHAnsi"/>
          <w:sz w:val="22"/>
          <w:szCs w:val="22"/>
        </w:rPr>
        <w:fldChar w:fldCharType="begin">
          <w:fldData xml:space="preserve">PEVuZE5vdGU+PENpdGU+PEF1dGhvcj5HcmFuYWNoZXI8L0F1dGhvcj48WWVhcj4yMDEzPC9ZZWFy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==
</w:fldData>
        </w:fldChar>
      </w:r>
      <w:r w:rsidR="002D036A" w:rsidRPr="00D84A99">
        <w:rPr>
          <w:rFonts w:cstheme="minorHAnsi"/>
          <w:sz w:val="22"/>
          <w:szCs w:val="22"/>
        </w:rPr>
        <w:instrText xml:space="preserve"> ADDIN EN.CITE </w:instrText>
      </w:r>
      <w:r w:rsidR="002D036A" w:rsidRPr="00D84A99">
        <w:rPr>
          <w:rFonts w:cstheme="minorHAnsi"/>
          <w:sz w:val="22"/>
          <w:szCs w:val="22"/>
        </w:rPr>
        <w:fldChar w:fldCharType="begin">
          <w:fldData xml:space="preserve">PEVuZE5vdGU+PENpdGU+PEF1dGhvcj5HcmFuYWNoZXI8L0F1dGhvcj48WWVhcj4yMDEzPC9ZZWFy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==
</w:fldData>
        </w:fldChar>
      </w:r>
      <w:r w:rsidR="002D036A" w:rsidRPr="00D84A99">
        <w:rPr>
          <w:rFonts w:cstheme="minorHAnsi"/>
          <w:sz w:val="22"/>
          <w:szCs w:val="22"/>
        </w:rPr>
        <w:instrText xml:space="preserve"> ADDIN EN.CITE.DATA </w:instrText>
      </w:r>
      <w:r w:rsidR="002D036A" w:rsidRPr="00D84A99">
        <w:rPr>
          <w:rFonts w:cstheme="minorHAnsi"/>
          <w:sz w:val="22"/>
          <w:szCs w:val="22"/>
        </w:rPr>
      </w:r>
      <w:r w:rsidR="002D036A" w:rsidRPr="00D84A99">
        <w:rPr>
          <w:rFonts w:cstheme="minorHAnsi"/>
          <w:sz w:val="22"/>
          <w:szCs w:val="22"/>
        </w:rPr>
        <w:fldChar w:fldCharType="end"/>
      </w:r>
      <w:r w:rsidR="00687D31" w:rsidRPr="00D84A99">
        <w:rPr>
          <w:rFonts w:cstheme="minorHAnsi"/>
          <w:sz w:val="22"/>
          <w:szCs w:val="22"/>
        </w:rPr>
      </w:r>
      <w:r w:rsidR="00687D31" w:rsidRPr="00D84A99">
        <w:rPr>
          <w:rFonts w:cstheme="minorHAnsi"/>
          <w:sz w:val="22"/>
          <w:szCs w:val="22"/>
        </w:rPr>
        <w:fldChar w:fldCharType="separate"/>
      </w:r>
      <w:r w:rsidR="002D036A" w:rsidRPr="00D84A99">
        <w:rPr>
          <w:rFonts w:cstheme="minorHAnsi"/>
          <w:noProof/>
          <w:sz w:val="22"/>
          <w:szCs w:val="22"/>
        </w:rPr>
        <w:t>(78-80)</w:t>
      </w:r>
      <w:r w:rsidR="00687D31" w:rsidRPr="00D84A99">
        <w:rPr>
          <w:rFonts w:cstheme="minorHAnsi"/>
          <w:sz w:val="22"/>
          <w:szCs w:val="22"/>
        </w:rPr>
        <w:fldChar w:fldCharType="end"/>
      </w:r>
      <w:r w:rsidR="00687D31" w:rsidRPr="00D84A99">
        <w:rPr>
          <w:rFonts w:cstheme="minorHAnsi"/>
          <w:sz w:val="22"/>
          <w:szCs w:val="22"/>
        </w:rPr>
        <w:t>.</w:t>
      </w:r>
      <w:r w:rsidR="00881A8C">
        <w:rPr>
          <w:rFonts w:cstheme="minorHAnsi"/>
          <w:sz w:val="22"/>
          <w:szCs w:val="22"/>
        </w:rPr>
        <w:t xml:space="preserve"> </w:t>
      </w:r>
      <w:r w:rsidR="00FA0BB3">
        <w:rPr>
          <w:color w:val="000000"/>
          <w:sz w:val="22"/>
          <w:szCs w:val="22"/>
        </w:rPr>
        <w:t>Furthermore</w:t>
      </w:r>
      <w:r w:rsidR="00AA4428">
        <w:rPr>
          <w:color w:val="000000"/>
          <w:sz w:val="22"/>
          <w:szCs w:val="22"/>
        </w:rPr>
        <w:t>,</w:t>
      </w:r>
      <w:r w:rsidRPr="009A3F64">
        <w:rPr>
          <w:color w:val="000000"/>
          <w:sz w:val="22"/>
          <w:szCs w:val="22"/>
        </w:rPr>
        <w:t xml:space="preserve"> smoking cessation, avoiding alcohol excess, </w:t>
      </w:r>
      <w:r w:rsidR="00135085">
        <w:rPr>
          <w:color w:val="000000"/>
          <w:sz w:val="22"/>
          <w:szCs w:val="22"/>
        </w:rPr>
        <w:t>optimising dietary intake of calcium and</w:t>
      </w:r>
      <w:r w:rsidRPr="009A3F64">
        <w:rPr>
          <w:color w:val="000000"/>
          <w:sz w:val="22"/>
          <w:szCs w:val="22"/>
        </w:rPr>
        <w:t xml:space="preserve"> consuming a balanced diet rich in fruit and vegetables</w:t>
      </w:r>
      <w:r w:rsidR="00A72B81">
        <w:rPr>
          <w:color w:val="000000"/>
          <w:sz w:val="22"/>
          <w:szCs w:val="22"/>
        </w:rPr>
        <w:t>,</w:t>
      </w:r>
      <w:r w:rsidR="00590281">
        <w:rPr>
          <w:color w:val="000000"/>
          <w:sz w:val="22"/>
          <w:szCs w:val="22"/>
        </w:rPr>
        <w:t xml:space="preserve"> with a slant towards an increased protein in</w:t>
      </w:r>
      <w:r w:rsidR="004A62C1">
        <w:rPr>
          <w:color w:val="000000"/>
          <w:sz w:val="22"/>
          <w:szCs w:val="22"/>
        </w:rPr>
        <w:t>take</w:t>
      </w:r>
      <w:r w:rsidRPr="009A3F64">
        <w:rPr>
          <w:color w:val="000000"/>
          <w:sz w:val="22"/>
          <w:szCs w:val="22"/>
        </w:rPr>
        <w:t xml:space="preserve"> are modifiable factors contributing to t</w:t>
      </w:r>
      <w:r w:rsidR="00423F05">
        <w:rPr>
          <w:color w:val="000000"/>
          <w:sz w:val="22"/>
          <w:szCs w:val="22"/>
        </w:rPr>
        <w:t xml:space="preserve">he prevention of osteoporosis </w:t>
      </w:r>
      <w:r w:rsidR="00CC1DA4">
        <w:rPr>
          <w:color w:val="000000"/>
          <w:sz w:val="22"/>
          <w:szCs w:val="22"/>
        </w:rPr>
        <w:fldChar w:fldCharType="begin">
          <w:fldData xml:space="preserve">PEVuZE5vdGU+PENpdGU+PEF1dGhvcj5CZXJnPC9BdXRob3I+PFllYXI+MjAwODwvWWVhcj48UmVj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PEVuZE5vdGU+PENpdGU+PEF1dGhvcj5CZXJnPC9BdXRob3I+PFllYXI+MjAwODwvWWVhcj48UmVj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(81-83)</w:t>
      </w:r>
      <w:r w:rsidR="00CC1DA4">
        <w:rPr>
          <w:color w:val="000000"/>
          <w:sz w:val="22"/>
          <w:szCs w:val="22"/>
        </w:rPr>
        <w:fldChar w:fldCharType="end"/>
      </w:r>
      <w:r w:rsidR="00423F05">
        <w:rPr>
          <w:color w:val="000000"/>
          <w:sz w:val="22"/>
          <w:szCs w:val="22"/>
        </w:rPr>
        <w:t>. </w:t>
      </w:r>
      <w:r w:rsidR="00135085">
        <w:rPr>
          <w:color w:val="000000"/>
          <w:sz w:val="22"/>
          <w:szCs w:val="22"/>
        </w:rPr>
        <w:t xml:space="preserve"> </w:t>
      </w:r>
      <w:r w:rsidR="00687D31" w:rsidRPr="00687D31">
        <w:rPr>
          <w:color w:val="000000"/>
          <w:sz w:val="22"/>
          <w:szCs w:val="22"/>
        </w:rPr>
        <w:t>In general, these principles can also apply to the management of sarcopenia</w:t>
      </w:r>
      <w:r w:rsidR="00881A8C" w:rsidRPr="00881A8C">
        <w:rPr>
          <w:color w:val="000000"/>
          <w:sz w:val="22"/>
          <w:szCs w:val="22"/>
        </w:rPr>
        <w:t xml:space="preserve"> </w:t>
      </w:r>
      <w:r w:rsidR="00881A8C">
        <w:rPr>
          <w:color w:val="000000"/>
          <w:sz w:val="22"/>
          <w:szCs w:val="22"/>
        </w:rPr>
        <w:t>and by</w:t>
      </w:r>
      <w:r w:rsidR="00881A8C" w:rsidRPr="00687D31">
        <w:rPr>
          <w:rFonts w:cstheme="minorHAnsi"/>
          <w:sz w:val="22"/>
          <w:szCs w:val="22"/>
        </w:rPr>
        <w:t xml:space="preserve"> reducing the risk of falls and subsequent fracture through improved bone mineral density</w:t>
      </w:r>
      <w:r w:rsidR="00881A8C">
        <w:rPr>
          <w:rFonts w:cstheme="minorHAnsi"/>
          <w:sz w:val="22"/>
          <w:szCs w:val="22"/>
        </w:rPr>
        <w:t>,</w:t>
      </w:r>
      <w:r w:rsidR="00881A8C" w:rsidRPr="00687D31">
        <w:rPr>
          <w:rFonts w:cstheme="minorHAnsi"/>
          <w:sz w:val="22"/>
          <w:szCs w:val="22"/>
        </w:rPr>
        <w:t xml:space="preserve"> acute decompensation and progression of the frailty syndrome </w:t>
      </w:r>
      <w:r w:rsidR="00881A8C">
        <w:rPr>
          <w:rFonts w:cstheme="minorHAnsi"/>
          <w:sz w:val="22"/>
          <w:szCs w:val="22"/>
        </w:rPr>
        <w:t>can be</w:t>
      </w:r>
      <w:r w:rsidR="00881A8C" w:rsidRPr="00687D31">
        <w:rPr>
          <w:rFonts w:cstheme="minorHAnsi"/>
          <w:sz w:val="22"/>
          <w:szCs w:val="22"/>
        </w:rPr>
        <w:t xml:space="preserve"> mitigated</w:t>
      </w:r>
      <w:r w:rsidR="00687D31" w:rsidRPr="00687D31">
        <w:rPr>
          <w:color w:val="000000"/>
          <w:sz w:val="22"/>
          <w:szCs w:val="22"/>
        </w:rPr>
        <w:t xml:space="preserve"> </w:t>
      </w:r>
      <w:r w:rsidR="00687D31" w:rsidRPr="00687D31">
        <w:rPr>
          <w:color w:val="000000"/>
          <w:sz w:val="22"/>
          <w:szCs w:val="22"/>
        </w:rPr>
        <w:fldChar w:fldCharType="begin">
          <w:fldData xml:space="preserve">PEVuZE5vdGU+PENpdGU+PEF1dGhvcj5CYXVlcjwvQXV0aG9yPjxZZWFyPjIwMTM8L1llYXI+PFJl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PEVuZE5vdGU+PENpdGU+PEF1dGhvcj5CYXVlcjwvQXV0aG9yPjxZZWFyPjIwMTM8L1llYXI+PFJl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687D31" w:rsidRPr="00687D31">
        <w:rPr>
          <w:color w:val="000000"/>
          <w:sz w:val="22"/>
          <w:szCs w:val="22"/>
        </w:rPr>
      </w:r>
      <w:r w:rsidR="00687D31" w:rsidRPr="00687D31">
        <w:rPr>
          <w:color w:val="000000"/>
          <w:sz w:val="22"/>
          <w:szCs w:val="22"/>
        </w:rPr>
        <w:fldChar w:fldCharType="separate"/>
      </w:r>
      <w:r w:rsidR="002D036A">
        <w:rPr>
          <w:noProof/>
          <w:color w:val="000000"/>
          <w:sz w:val="22"/>
          <w:szCs w:val="22"/>
        </w:rPr>
        <w:t>(84, 85)</w:t>
      </w:r>
      <w:r w:rsidR="00687D31" w:rsidRPr="00687D31">
        <w:rPr>
          <w:color w:val="000000"/>
          <w:sz w:val="22"/>
          <w:szCs w:val="22"/>
        </w:rPr>
        <w:fldChar w:fldCharType="end"/>
      </w:r>
      <w:r w:rsidR="00881A8C">
        <w:rPr>
          <w:color w:val="000000"/>
          <w:sz w:val="22"/>
          <w:szCs w:val="22"/>
        </w:rPr>
        <w:t>.</w:t>
      </w:r>
    </w:p>
    <w:p w14:paraId="1D4D9013" w14:textId="03FC7CF6" w:rsidR="00264B4F" w:rsidRPr="00305D53" w:rsidRDefault="00264B4F" w:rsidP="00305D53">
      <w:pPr>
        <w:spacing w:line="480" w:lineRule="auto"/>
        <w:rPr>
          <w:color w:val="000000"/>
          <w:sz w:val="22"/>
          <w:szCs w:val="22"/>
        </w:rPr>
      </w:pPr>
    </w:p>
    <w:p w14:paraId="369B32D9" w14:textId="45B5DC49" w:rsidR="002D3292" w:rsidRPr="00724332" w:rsidRDefault="002D3292" w:rsidP="00724332">
      <w:pPr>
        <w:spacing w:line="480" w:lineRule="auto"/>
        <w:rPr>
          <w:i/>
          <w:iCs/>
          <w:color w:val="000000"/>
          <w:sz w:val="22"/>
          <w:szCs w:val="22"/>
        </w:rPr>
      </w:pPr>
      <w:r w:rsidRPr="00724332">
        <w:rPr>
          <w:i/>
          <w:iCs/>
          <w:color w:val="000000"/>
          <w:sz w:val="22"/>
          <w:szCs w:val="22"/>
        </w:rPr>
        <w:t>Pharmacological options for the treatment of osteoporosis</w:t>
      </w:r>
      <w:r w:rsidR="00135085">
        <w:rPr>
          <w:i/>
          <w:iCs/>
          <w:color w:val="000000"/>
          <w:sz w:val="22"/>
          <w:szCs w:val="22"/>
        </w:rPr>
        <w:t xml:space="preserve"> </w:t>
      </w:r>
    </w:p>
    <w:p w14:paraId="78629FC4" w14:textId="77777777" w:rsidR="002D3292" w:rsidRPr="00B47D1F" w:rsidRDefault="002D3292" w:rsidP="00724332">
      <w:pPr>
        <w:spacing w:line="480" w:lineRule="auto"/>
        <w:rPr>
          <w:color w:val="000000"/>
          <w:sz w:val="22"/>
          <w:szCs w:val="22"/>
        </w:rPr>
      </w:pPr>
      <w:r w:rsidRPr="00B47D1F">
        <w:rPr>
          <w:color w:val="000000"/>
          <w:sz w:val="22"/>
          <w:szCs w:val="22"/>
        </w:rPr>
        <w:t>There are various pharmacological options for osteoporosis treatment that aim to reduce the</w:t>
      </w:r>
    </w:p>
    <w:p w14:paraId="7A9815AA" w14:textId="77777777" w:rsidR="002D3292" w:rsidRPr="00B47D1F" w:rsidRDefault="002D3292" w:rsidP="002D3292">
      <w:pPr>
        <w:spacing w:after="120" w:line="480" w:lineRule="auto"/>
        <w:rPr>
          <w:color w:val="000000"/>
          <w:sz w:val="22"/>
          <w:szCs w:val="22"/>
        </w:rPr>
      </w:pPr>
      <w:r w:rsidRPr="00B47D1F">
        <w:rPr>
          <w:color w:val="000000"/>
          <w:sz w:val="22"/>
          <w:szCs w:val="22"/>
        </w:rPr>
        <w:t>risk of fractures. These include:</w:t>
      </w:r>
    </w:p>
    <w:p w14:paraId="37841784" w14:textId="77777777" w:rsidR="002D3292" w:rsidRPr="00B47D1F" w:rsidRDefault="002D3292" w:rsidP="00305D53">
      <w:pPr>
        <w:spacing w:after="120" w:line="480" w:lineRule="auto"/>
        <w:ind w:left="426"/>
        <w:rPr>
          <w:color w:val="000000"/>
          <w:sz w:val="22"/>
          <w:szCs w:val="22"/>
        </w:rPr>
      </w:pPr>
      <w:r w:rsidRPr="00B47D1F">
        <w:rPr>
          <w:color w:val="000000"/>
          <w:sz w:val="22"/>
          <w:szCs w:val="22"/>
        </w:rPr>
        <w:t>1. Calcium and vitamin D</w:t>
      </w:r>
    </w:p>
    <w:p w14:paraId="6186E710" w14:textId="77777777" w:rsidR="002D3292" w:rsidRPr="00B47D1F" w:rsidRDefault="002D3292" w:rsidP="00305D53">
      <w:pPr>
        <w:spacing w:after="120" w:line="480" w:lineRule="auto"/>
        <w:ind w:left="426"/>
        <w:rPr>
          <w:color w:val="000000"/>
          <w:sz w:val="22"/>
          <w:szCs w:val="22"/>
        </w:rPr>
      </w:pPr>
      <w:r w:rsidRPr="00B47D1F">
        <w:rPr>
          <w:color w:val="000000"/>
          <w:sz w:val="22"/>
          <w:szCs w:val="22"/>
        </w:rPr>
        <w:t>2. Antiresorptive therapy - Bisphosphonates, Denosumab.</w:t>
      </w:r>
    </w:p>
    <w:p w14:paraId="3823F2F8" w14:textId="28BA8750" w:rsidR="002D3292" w:rsidRPr="00B47D1F" w:rsidRDefault="002D3292" w:rsidP="00305D53">
      <w:pPr>
        <w:spacing w:after="120" w:line="480" w:lineRule="auto"/>
        <w:ind w:left="426"/>
        <w:rPr>
          <w:color w:val="000000"/>
          <w:sz w:val="22"/>
          <w:szCs w:val="22"/>
        </w:rPr>
      </w:pPr>
      <w:r w:rsidRPr="00B47D1F">
        <w:rPr>
          <w:color w:val="000000"/>
          <w:sz w:val="22"/>
          <w:szCs w:val="22"/>
        </w:rPr>
        <w:t>3. Hormonal treatment - Selective oestrogen receptor modulators, Testosterone,</w:t>
      </w:r>
      <w:r w:rsidR="00724332">
        <w:rPr>
          <w:color w:val="000000"/>
          <w:sz w:val="22"/>
          <w:szCs w:val="22"/>
        </w:rPr>
        <w:t xml:space="preserve"> </w:t>
      </w:r>
      <w:r w:rsidRPr="00B47D1F">
        <w:rPr>
          <w:color w:val="000000"/>
          <w:sz w:val="22"/>
          <w:szCs w:val="22"/>
        </w:rPr>
        <w:t>PTH analogues.</w:t>
      </w:r>
    </w:p>
    <w:p w14:paraId="242AA198" w14:textId="74978CA6" w:rsidR="00D40DD9" w:rsidRPr="00EE009A" w:rsidRDefault="002D3292" w:rsidP="00D40DD9">
      <w:pPr>
        <w:ind w:firstLine="426"/>
        <w:rPr>
          <w:sz w:val="22"/>
          <w:szCs w:val="22"/>
        </w:rPr>
      </w:pPr>
      <w:r w:rsidRPr="00B47D1F">
        <w:rPr>
          <w:color w:val="000000"/>
          <w:sz w:val="22"/>
          <w:szCs w:val="22"/>
        </w:rPr>
        <w:t>4. Novel</w:t>
      </w:r>
      <w:r w:rsidR="00C50110">
        <w:rPr>
          <w:color w:val="000000"/>
          <w:sz w:val="22"/>
          <w:szCs w:val="22"/>
        </w:rPr>
        <w:t xml:space="preserve"> therapies -</w:t>
      </w:r>
      <w:r w:rsidRPr="00B47D1F">
        <w:rPr>
          <w:color w:val="000000"/>
          <w:sz w:val="22"/>
          <w:szCs w:val="22"/>
        </w:rPr>
        <w:t xml:space="preserve"> Romosozumab,</w:t>
      </w:r>
      <w:r w:rsidR="00DC02DA">
        <w:rPr>
          <w:color w:val="000000"/>
          <w:sz w:val="22"/>
          <w:szCs w:val="22"/>
        </w:rPr>
        <w:t xml:space="preserve"> </w:t>
      </w:r>
      <w:r w:rsidR="00D40DD9" w:rsidRPr="00EE009A">
        <w:rPr>
          <w:sz w:val="22"/>
          <w:szCs w:val="22"/>
        </w:rPr>
        <w:t>Dickkopf-1 (Dkk1) inhibitors</w:t>
      </w:r>
    </w:p>
    <w:p w14:paraId="3A8DF310" w14:textId="77777777" w:rsidR="00D84A99" w:rsidRDefault="00D84A99" w:rsidP="00724332">
      <w:pPr>
        <w:spacing w:after="120" w:line="480" w:lineRule="auto"/>
        <w:rPr>
          <w:color w:val="000000"/>
          <w:sz w:val="22"/>
          <w:szCs w:val="22"/>
        </w:rPr>
      </w:pPr>
    </w:p>
    <w:p w14:paraId="221B4613" w14:textId="70C7C2ED" w:rsidR="002D3292" w:rsidRPr="00287C3C" w:rsidRDefault="002D3292" w:rsidP="00724332">
      <w:pPr>
        <w:spacing w:after="120" w:line="480" w:lineRule="auto"/>
        <w:rPr>
          <w:color w:val="000000"/>
          <w:sz w:val="22"/>
          <w:szCs w:val="22"/>
        </w:rPr>
      </w:pPr>
      <w:r w:rsidRPr="00287C3C">
        <w:rPr>
          <w:color w:val="000000"/>
          <w:sz w:val="22"/>
          <w:szCs w:val="22"/>
        </w:rPr>
        <w:lastRenderedPageBreak/>
        <w:t>1. Calcium and Vitamin D</w:t>
      </w:r>
    </w:p>
    <w:p w14:paraId="31BC49CE" w14:textId="425992F8" w:rsidR="002F5A14" w:rsidRDefault="00C551F8" w:rsidP="002F5A14">
      <w:pPr>
        <w:spacing w:after="240" w:line="480" w:lineRule="auto"/>
        <w:rPr>
          <w:color w:val="000000"/>
          <w:sz w:val="22"/>
          <w:szCs w:val="22"/>
        </w:rPr>
      </w:pPr>
      <w:r w:rsidRPr="009A3F64">
        <w:rPr>
          <w:color w:val="000000"/>
          <w:sz w:val="22"/>
          <w:szCs w:val="22"/>
        </w:rPr>
        <w:t xml:space="preserve">Vitamin D deficiency in older people is common, </w:t>
      </w:r>
      <w:r w:rsidR="006B232D">
        <w:rPr>
          <w:color w:val="000000"/>
          <w:sz w:val="22"/>
          <w:szCs w:val="22"/>
        </w:rPr>
        <w:t xml:space="preserve">not only secondary to physiological changes in the ability of the skin to synthesise vitamin D but </w:t>
      </w:r>
      <w:r w:rsidRPr="009A3F64">
        <w:rPr>
          <w:color w:val="000000"/>
          <w:sz w:val="22"/>
          <w:szCs w:val="22"/>
        </w:rPr>
        <w:t>particularly in those who are malnourished, have chronic kidney disease</w:t>
      </w:r>
      <w:r w:rsidR="001E6BC9" w:rsidRPr="009A3F64">
        <w:rPr>
          <w:color w:val="000000"/>
          <w:sz w:val="22"/>
          <w:szCs w:val="22"/>
        </w:rPr>
        <w:t>,</w:t>
      </w:r>
      <w:r w:rsidRPr="009A3F64">
        <w:rPr>
          <w:color w:val="000000"/>
          <w:sz w:val="22"/>
          <w:szCs w:val="22"/>
        </w:rPr>
        <w:t xml:space="preserve"> are institutionalised or </w:t>
      </w:r>
      <w:r w:rsidR="001E6BC9" w:rsidRPr="009A3F64">
        <w:rPr>
          <w:color w:val="000000"/>
          <w:sz w:val="22"/>
          <w:szCs w:val="22"/>
        </w:rPr>
        <w:t xml:space="preserve">are </w:t>
      </w:r>
      <w:r w:rsidRPr="009A3F64">
        <w:rPr>
          <w:color w:val="000000"/>
          <w:sz w:val="22"/>
          <w:szCs w:val="22"/>
        </w:rPr>
        <w:t>housebound. National guidance recommends 1000</w:t>
      </w:r>
      <w:r w:rsidR="00D805C6">
        <w:rPr>
          <w:color w:val="000000"/>
          <w:sz w:val="22"/>
          <w:szCs w:val="22"/>
        </w:rPr>
        <w:t xml:space="preserve"> </w:t>
      </w:r>
      <w:r w:rsidRPr="009A3F64">
        <w:rPr>
          <w:color w:val="000000"/>
          <w:sz w:val="22"/>
          <w:szCs w:val="22"/>
        </w:rPr>
        <w:t xml:space="preserve">mg of calcium in combination with 400 </w:t>
      </w:r>
      <w:r w:rsidR="00A72B81">
        <w:rPr>
          <w:color w:val="000000"/>
          <w:sz w:val="22"/>
          <w:szCs w:val="22"/>
        </w:rPr>
        <w:t>International Units (</w:t>
      </w:r>
      <w:r w:rsidRPr="009A3F64">
        <w:rPr>
          <w:color w:val="000000"/>
          <w:sz w:val="22"/>
          <w:szCs w:val="22"/>
        </w:rPr>
        <w:t>IU</w:t>
      </w:r>
      <w:r w:rsidR="00A72B81">
        <w:rPr>
          <w:color w:val="000000"/>
          <w:sz w:val="22"/>
          <w:szCs w:val="22"/>
        </w:rPr>
        <w:t>)</w:t>
      </w:r>
      <w:r w:rsidRPr="009A3F64">
        <w:rPr>
          <w:color w:val="000000"/>
          <w:sz w:val="22"/>
          <w:szCs w:val="22"/>
        </w:rPr>
        <w:t xml:space="preserve"> of vitamin D per day. Housebound older people or those living in a nursing home are advised to take 800 IU of vitamin D per day. A meta-analysis found that calcium and vitamin D supplementation reduced the risk of hip fracture by 30% and the total </w:t>
      </w:r>
      <w:r w:rsidR="00423F05">
        <w:rPr>
          <w:color w:val="000000"/>
          <w:sz w:val="22"/>
          <w:szCs w:val="22"/>
        </w:rPr>
        <w:t xml:space="preserve">fracture risk by 15% </w:t>
      </w:r>
      <w:r w:rsidR="00CC1DA4">
        <w:rPr>
          <w:color w:val="000000"/>
          <w:sz w:val="22"/>
          <w:szCs w:val="22"/>
        </w:rPr>
        <w:fldChar w:fldCharType="begin">
          <w:fldData xml:space="preserve">PEVuZE5vdGU+PENpdGU+PEF1dGhvcj5XZWF2ZXI8L0F1dGhvcj48WWVhcj4yMDE2PC9ZZWFyPjxS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PEVuZE5vdGU+PENpdGU+PEF1dGhvcj5XZWF2ZXI8L0F1dGhvcj48WWVhcj4yMDE2PC9ZZWFyPjxS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(86)</w:t>
      </w:r>
      <w:r w:rsidR="00CC1DA4">
        <w:rPr>
          <w:color w:val="000000"/>
          <w:sz w:val="22"/>
          <w:szCs w:val="22"/>
        </w:rPr>
        <w:fldChar w:fldCharType="end"/>
      </w:r>
      <w:r w:rsidRPr="009A3F64">
        <w:rPr>
          <w:color w:val="000000"/>
          <w:sz w:val="22"/>
          <w:szCs w:val="22"/>
        </w:rPr>
        <w:t>. This was supported by a study which found a 12% reduction in all fractures and a reduced rate of loss of BMD in the hip and spine in patients taking a minimum dose of 1200mg calc</w:t>
      </w:r>
      <w:r w:rsidR="00423F05">
        <w:rPr>
          <w:color w:val="000000"/>
          <w:sz w:val="22"/>
          <w:szCs w:val="22"/>
        </w:rPr>
        <w:t xml:space="preserve">ium and 800 IU of vitamin D </w:t>
      </w:r>
      <w:r w:rsidR="00CC1DA4">
        <w:rPr>
          <w:color w:val="000000"/>
          <w:sz w:val="22"/>
          <w:szCs w:val="22"/>
        </w:rPr>
        <w:fldChar w:fldCharType="begin">
          <w:fldData xml:space="preserve">PEVuZE5vdGU+PENpdGU+PEF1dGhvcj5UYW5nPC9BdXRob3I+PFllYXI+MjAwNzwvWWVhcj48UmVj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PEVuZE5vdGU+PENpdGU+PEF1dGhvcj5UYW5nPC9BdXRob3I+PFllYXI+MjAwNzwvWWVhcj48UmVj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(87)</w:t>
      </w:r>
      <w:r w:rsidR="00CC1DA4">
        <w:rPr>
          <w:color w:val="000000"/>
          <w:sz w:val="22"/>
          <w:szCs w:val="22"/>
        </w:rPr>
        <w:fldChar w:fldCharType="end"/>
      </w:r>
      <w:r w:rsidR="00F90D1B">
        <w:rPr>
          <w:color w:val="000000"/>
          <w:sz w:val="22"/>
          <w:szCs w:val="22"/>
        </w:rPr>
        <w:t xml:space="preserve"> </w:t>
      </w:r>
      <w:r w:rsidR="00F90D1B" w:rsidRPr="00E53DF7">
        <w:rPr>
          <w:b/>
          <w:bCs/>
          <w:color w:val="000000"/>
          <w:sz w:val="22"/>
          <w:szCs w:val="22"/>
        </w:rPr>
        <w:t>(</w:t>
      </w:r>
      <w:r w:rsidR="00E53DF7" w:rsidRPr="00E53DF7">
        <w:rPr>
          <w:b/>
          <w:bCs/>
          <w:color w:val="000000"/>
          <w:sz w:val="22"/>
          <w:szCs w:val="22"/>
        </w:rPr>
        <w:t>T</w:t>
      </w:r>
      <w:r w:rsidR="00F90D1B" w:rsidRPr="00E53DF7">
        <w:rPr>
          <w:b/>
          <w:bCs/>
          <w:color w:val="000000"/>
          <w:sz w:val="22"/>
          <w:szCs w:val="22"/>
        </w:rPr>
        <w:t>able 2</w:t>
      </w:r>
      <w:r w:rsidR="00F90D1B">
        <w:rPr>
          <w:color w:val="000000"/>
          <w:sz w:val="22"/>
          <w:szCs w:val="22"/>
        </w:rPr>
        <w:t>)</w:t>
      </w:r>
      <w:r w:rsidRPr="009A3F64">
        <w:rPr>
          <w:color w:val="000000"/>
          <w:sz w:val="22"/>
          <w:szCs w:val="22"/>
        </w:rPr>
        <w:t>.</w:t>
      </w:r>
      <w:r w:rsidR="000112D4">
        <w:rPr>
          <w:color w:val="000000"/>
          <w:sz w:val="22"/>
          <w:szCs w:val="22"/>
        </w:rPr>
        <w:t xml:space="preserve"> </w:t>
      </w:r>
    </w:p>
    <w:p w14:paraId="2F557C88" w14:textId="5DB62FED" w:rsidR="00CF4F87" w:rsidRDefault="00C551F8" w:rsidP="00724332">
      <w:pPr>
        <w:spacing w:after="240" w:line="480" w:lineRule="auto"/>
        <w:rPr>
          <w:color w:val="000000"/>
          <w:sz w:val="22"/>
          <w:szCs w:val="22"/>
        </w:rPr>
      </w:pPr>
      <w:r w:rsidRPr="009A3F64">
        <w:rPr>
          <w:color w:val="000000"/>
          <w:sz w:val="22"/>
          <w:szCs w:val="22"/>
        </w:rPr>
        <w:t xml:space="preserve">Evidence </w:t>
      </w:r>
      <w:r w:rsidR="00511209">
        <w:rPr>
          <w:color w:val="000000"/>
          <w:sz w:val="22"/>
          <w:szCs w:val="22"/>
        </w:rPr>
        <w:t>opposing</w:t>
      </w:r>
      <w:r w:rsidR="00511209" w:rsidRPr="009A3F64">
        <w:rPr>
          <w:color w:val="000000"/>
          <w:sz w:val="22"/>
          <w:szCs w:val="22"/>
        </w:rPr>
        <w:t xml:space="preserve"> </w:t>
      </w:r>
      <w:r w:rsidRPr="009A3F64">
        <w:rPr>
          <w:color w:val="000000"/>
          <w:sz w:val="22"/>
          <w:szCs w:val="22"/>
        </w:rPr>
        <w:t>the use of calcium supplementation suggests an increased risk of cardiovascular disease, includi</w:t>
      </w:r>
      <w:r w:rsidR="00423F05">
        <w:rPr>
          <w:color w:val="000000"/>
          <w:sz w:val="22"/>
          <w:szCs w:val="22"/>
        </w:rPr>
        <w:t xml:space="preserve">ng myocardial infarction </w:t>
      </w:r>
      <w:r w:rsidR="00CC1DA4">
        <w:rPr>
          <w:color w:val="000000"/>
          <w:sz w:val="22"/>
          <w:szCs w:val="22"/>
        </w:rPr>
        <w:fldChar w:fldCharType="begin">
          <w:fldData xml:space="preserve">PEVuZE5vdGU+PENpdGU+PEF1dGhvcj5IYXJ2ZXk8L0F1dGhvcj48WWVhcj4yMDE3PC9ZZWFyPjxS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Rm91bmRhdGlvbiBUcnVzdCwgU291dGhhbXB0b24sIFVLLiYjeEQ7U2VydmljZSBvZiBCb25lIERp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PEVuZE5vdGU+PENpdGU+PEF1dGhvcj5IYXJ2ZXk8L0F1dGhvcj48WWVhcj4yMDE3PC9ZZWFyPjxS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(88)</w:t>
      </w:r>
      <w:r w:rsidR="00CC1DA4">
        <w:rPr>
          <w:color w:val="000000"/>
          <w:sz w:val="22"/>
          <w:szCs w:val="22"/>
        </w:rPr>
        <w:fldChar w:fldCharType="end"/>
      </w:r>
      <w:r w:rsidRPr="009A3F64">
        <w:rPr>
          <w:color w:val="000000"/>
          <w:sz w:val="22"/>
          <w:szCs w:val="22"/>
        </w:rPr>
        <w:t>. However, other studies found no association between calcium supplementation and risk of</w:t>
      </w:r>
      <w:r w:rsidR="007B3ECE">
        <w:rPr>
          <w:color w:val="000000"/>
          <w:sz w:val="22"/>
          <w:szCs w:val="22"/>
        </w:rPr>
        <w:t xml:space="preserve"> cardiovascular disease</w:t>
      </w:r>
      <w:r w:rsidR="00423F05">
        <w:rPr>
          <w:color w:val="000000"/>
          <w:sz w:val="22"/>
          <w:szCs w:val="22"/>
        </w:rPr>
        <w:t xml:space="preserve"> </w:t>
      </w:r>
      <w:r w:rsidR="00CC1DA4">
        <w:rPr>
          <w:color w:val="000000"/>
          <w:sz w:val="22"/>
          <w:szCs w:val="22"/>
        </w:rPr>
        <w:fldChar w:fldCharType="begin">
          <w:fldData xml:space="preserve">PEVuZE5vdGU+PENpdGU+PEF1dGhvcj5DaHVuZzwvQXV0aG9yPjxZZWFyPjIwMTY8L1llYXI+PFJl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LXRpdGxlPjwvdGl0bGVzPjxwZXJpb2RpY2FsPjxmdWxsLXRpdGxlPkogQm9uZSBNaW5lciBSZXM8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PEVuZE5vdGU+PENpdGU+PEF1dGhvcj5DaHVuZzwvQXV0aG9yPjxZZWFyPjIwMTY8L1llYXI+PFJl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(89, 90)</w:t>
      </w:r>
      <w:r w:rsidR="00CC1DA4">
        <w:rPr>
          <w:color w:val="000000"/>
          <w:sz w:val="22"/>
          <w:szCs w:val="22"/>
        </w:rPr>
        <w:fldChar w:fldCharType="end"/>
      </w:r>
      <w:r w:rsidR="007B3ECE">
        <w:rPr>
          <w:color w:val="000000"/>
          <w:sz w:val="22"/>
          <w:szCs w:val="22"/>
        </w:rPr>
        <w:t xml:space="preserve"> </w:t>
      </w:r>
      <w:r w:rsidRPr="009A3F64">
        <w:rPr>
          <w:color w:val="000000"/>
          <w:sz w:val="22"/>
          <w:szCs w:val="22"/>
        </w:rPr>
        <w:t>. Overall, there is insufficient evidence to outweigh the benefits from supplementation</w:t>
      </w:r>
      <w:r w:rsidR="002F5A14">
        <w:rPr>
          <w:color w:val="000000"/>
          <w:sz w:val="22"/>
          <w:szCs w:val="22"/>
        </w:rPr>
        <w:t xml:space="preserve"> and current guidance recommends supplementation should be given to those with increased risk of insufficiency and individuals receiving treatment for osteoporosis. </w:t>
      </w:r>
      <w:r w:rsidRPr="009A3F64">
        <w:rPr>
          <w:color w:val="000000"/>
          <w:sz w:val="22"/>
          <w:szCs w:val="22"/>
        </w:rPr>
        <w:t>Calcium and vitamin D supplementation have also shown to have favourable effects on muscle health and the r</w:t>
      </w:r>
      <w:r w:rsidR="007B3ECE">
        <w:rPr>
          <w:color w:val="000000"/>
          <w:sz w:val="22"/>
          <w:szCs w:val="22"/>
        </w:rPr>
        <w:t xml:space="preserve">eduction in risk of falling </w:t>
      </w:r>
      <w:r w:rsidR="00CC1DA4">
        <w:rPr>
          <w:color w:val="000000"/>
          <w:sz w:val="22"/>
          <w:szCs w:val="22"/>
        </w:rPr>
        <w:fldChar w:fldCharType="begin">
          <w:fldData xml:space="preserve">PEVuZE5vdGU+PENpdGU+PEF1dGhvcj5CaXNjaG9mZi1GZXJyYXJpPC9BdXRob3I+PFllYXI+MjAw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PEVuZE5vdGU+PENpdGU+PEF1dGhvcj5CaXNjaG9mZi1GZXJyYXJpPC9BdXRob3I+PFllYXI+MjAw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CC1DA4">
        <w:rPr>
          <w:color w:val="000000"/>
          <w:sz w:val="22"/>
          <w:szCs w:val="22"/>
        </w:rPr>
      </w:r>
      <w:r w:rsidR="00CC1DA4">
        <w:rPr>
          <w:color w:val="000000"/>
          <w:sz w:val="22"/>
          <w:szCs w:val="22"/>
        </w:rPr>
        <w:fldChar w:fldCharType="separate"/>
      </w:r>
      <w:r w:rsidR="002D036A">
        <w:rPr>
          <w:noProof/>
          <w:color w:val="000000"/>
          <w:sz w:val="22"/>
          <w:szCs w:val="22"/>
        </w:rPr>
        <w:t>(91)</w:t>
      </w:r>
      <w:r w:rsidR="00CC1DA4">
        <w:rPr>
          <w:color w:val="000000"/>
          <w:sz w:val="22"/>
          <w:szCs w:val="22"/>
        </w:rPr>
        <w:fldChar w:fldCharType="end"/>
      </w:r>
      <w:r w:rsidRPr="009A3F64">
        <w:rPr>
          <w:color w:val="000000"/>
          <w:sz w:val="22"/>
          <w:szCs w:val="22"/>
        </w:rPr>
        <w:t>.</w:t>
      </w:r>
    </w:p>
    <w:p w14:paraId="4D8C7B27" w14:textId="77777777" w:rsidR="00287C3C" w:rsidRDefault="000325D3" w:rsidP="00287C3C">
      <w:pPr>
        <w:spacing w:line="480" w:lineRule="auto"/>
        <w:rPr>
          <w:color w:val="000000"/>
          <w:sz w:val="22"/>
          <w:szCs w:val="22"/>
        </w:rPr>
      </w:pPr>
      <w:r w:rsidRPr="00287C3C">
        <w:rPr>
          <w:color w:val="000000"/>
          <w:sz w:val="22"/>
          <w:szCs w:val="22"/>
        </w:rPr>
        <w:t>2. Antiresorptive therapy</w:t>
      </w:r>
      <w:r w:rsidR="00287C3C">
        <w:rPr>
          <w:color w:val="000000"/>
          <w:sz w:val="22"/>
          <w:szCs w:val="22"/>
        </w:rPr>
        <w:t xml:space="preserve"> - </w:t>
      </w:r>
      <w:r w:rsidR="00C551F8" w:rsidRPr="00287C3C">
        <w:rPr>
          <w:iCs/>
          <w:color w:val="000000"/>
          <w:sz w:val="22"/>
          <w:szCs w:val="22"/>
          <w:highlight w:val="white"/>
        </w:rPr>
        <w:t>Bisphosphonates</w:t>
      </w:r>
      <w:r w:rsidRPr="00287C3C">
        <w:rPr>
          <w:iCs/>
          <w:color w:val="000000"/>
          <w:sz w:val="22"/>
          <w:szCs w:val="22"/>
        </w:rPr>
        <w:t xml:space="preserve"> (Alendronate, risedronate, </w:t>
      </w:r>
      <w:r w:rsidR="00EA0090" w:rsidRPr="00287C3C">
        <w:rPr>
          <w:iCs/>
          <w:color w:val="000000"/>
          <w:sz w:val="22"/>
          <w:szCs w:val="22"/>
        </w:rPr>
        <w:t>ibandronate and zolendronic acid)</w:t>
      </w:r>
    </w:p>
    <w:p w14:paraId="2C1715C8" w14:textId="6F49F4E0" w:rsidR="00CF4F87" w:rsidRPr="00287C3C" w:rsidRDefault="00C551F8" w:rsidP="00287C3C">
      <w:pPr>
        <w:spacing w:line="480" w:lineRule="auto"/>
        <w:rPr>
          <w:color w:val="000000"/>
          <w:sz w:val="22"/>
          <w:szCs w:val="22"/>
        </w:rPr>
      </w:pPr>
      <w:r w:rsidRPr="009A3F64">
        <w:rPr>
          <w:color w:val="000000"/>
          <w:sz w:val="22"/>
          <w:szCs w:val="22"/>
          <w:highlight w:val="white"/>
        </w:rPr>
        <w:t>Bisphosphonates</w:t>
      </w:r>
      <w:r w:rsidR="006B232D">
        <w:rPr>
          <w:color w:val="000000"/>
          <w:sz w:val="22"/>
          <w:szCs w:val="22"/>
          <w:highlight w:val="white"/>
        </w:rPr>
        <w:t xml:space="preserve"> bind strongly to hydroxyapatite, </w:t>
      </w:r>
      <w:r w:rsidRPr="009A3F64">
        <w:rPr>
          <w:color w:val="000000"/>
          <w:sz w:val="22"/>
          <w:szCs w:val="22"/>
          <w:highlight w:val="white"/>
        </w:rPr>
        <w:t>inhibit osteoclast-mediated bone resorption</w:t>
      </w:r>
      <w:r w:rsidR="004D0091">
        <w:rPr>
          <w:color w:val="000000"/>
          <w:sz w:val="22"/>
          <w:szCs w:val="22"/>
          <w:highlight w:val="white"/>
        </w:rPr>
        <w:t xml:space="preserve"> and increase</w:t>
      </w:r>
      <w:r w:rsidRPr="009A3F64">
        <w:rPr>
          <w:color w:val="000000"/>
          <w:sz w:val="22"/>
          <w:szCs w:val="22"/>
          <w:highlight w:val="white"/>
        </w:rPr>
        <w:t xml:space="preserve"> bone </w:t>
      </w:r>
      <w:r w:rsidR="004D0091">
        <w:rPr>
          <w:color w:val="000000"/>
          <w:sz w:val="22"/>
          <w:szCs w:val="22"/>
          <w:highlight w:val="white"/>
        </w:rPr>
        <w:t xml:space="preserve">mineral </w:t>
      </w:r>
      <w:r w:rsidRPr="009A3F64">
        <w:rPr>
          <w:color w:val="000000"/>
          <w:sz w:val="22"/>
          <w:szCs w:val="22"/>
          <w:highlight w:val="white"/>
        </w:rPr>
        <w:t>density</w:t>
      </w:r>
      <w:r w:rsidR="004D0091">
        <w:rPr>
          <w:color w:val="000000"/>
          <w:sz w:val="22"/>
          <w:szCs w:val="22"/>
          <w:highlight w:val="white"/>
        </w:rPr>
        <w:t>. They are</w:t>
      </w:r>
      <w:r w:rsidRPr="009A3F64">
        <w:rPr>
          <w:color w:val="000000"/>
          <w:sz w:val="22"/>
          <w:szCs w:val="22"/>
          <w:highlight w:val="white"/>
        </w:rPr>
        <w:t xml:space="preserve"> associated with beneficial effects on lowering the risk of fractures amongst a broad age range of patients</w:t>
      </w:r>
      <w:r w:rsidR="001E6BC9" w:rsidRPr="009A3F64">
        <w:rPr>
          <w:color w:val="000000"/>
          <w:sz w:val="22"/>
          <w:szCs w:val="22"/>
          <w:highlight w:val="white"/>
        </w:rPr>
        <w:t>;</w:t>
      </w:r>
      <w:r w:rsidRPr="009A3F64">
        <w:rPr>
          <w:color w:val="000000"/>
          <w:sz w:val="22"/>
          <w:szCs w:val="22"/>
          <w:highlight w:val="white"/>
        </w:rPr>
        <w:t xml:space="preserve"> even t</w:t>
      </w:r>
      <w:r w:rsidR="007B3ECE">
        <w:rPr>
          <w:color w:val="000000"/>
          <w:sz w:val="22"/>
          <w:szCs w:val="22"/>
          <w:highlight w:val="white"/>
        </w:rPr>
        <w:t xml:space="preserve">hose living with frailty </w:t>
      </w:r>
      <w:r w:rsidR="00CC1DA4">
        <w:rPr>
          <w:color w:val="000000"/>
          <w:sz w:val="22"/>
          <w:szCs w:val="22"/>
          <w:highlight w:val="white"/>
        </w:rPr>
        <w:fldChar w:fldCharType="begin">
          <w:fldData xml:space="preserve">PEVuZE5vdGU+PENpdGU+PEF1dGhvcj5TYW5kZXJzb248L0F1dGhvcj48WWVhcj4yMDE2PC9ZZWFy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PEVuZE5vdGU+PENpdGU+PEF1dGhvcj5TYW5kZXJzb248L0F1dGhvcj48WWVhcj4yMDE2PC9ZZWFy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CC1DA4">
        <w:rPr>
          <w:color w:val="000000"/>
          <w:sz w:val="22"/>
          <w:szCs w:val="22"/>
          <w:highlight w:val="white"/>
        </w:rPr>
      </w:r>
      <w:r w:rsidR="00CC1DA4">
        <w:rPr>
          <w:color w:val="000000"/>
          <w:sz w:val="22"/>
          <w:szCs w:val="22"/>
          <w:highlight w:val="white"/>
        </w:rPr>
        <w:fldChar w:fldCharType="separate"/>
      </w:r>
      <w:r w:rsidR="002D036A">
        <w:rPr>
          <w:noProof/>
          <w:color w:val="000000"/>
          <w:sz w:val="22"/>
          <w:szCs w:val="22"/>
          <w:highlight w:val="white"/>
        </w:rPr>
        <w:t>(92-94)</w:t>
      </w:r>
      <w:r w:rsidR="00CC1DA4">
        <w:rPr>
          <w:color w:val="000000"/>
          <w:sz w:val="22"/>
          <w:szCs w:val="22"/>
          <w:highlight w:val="white"/>
        </w:rPr>
        <w:fldChar w:fldCharType="end"/>
      </w:r>
      <w:r w:rsidRPr="009A3F64">
        <w:rPr>
          <w:color w:val="000000"/>
          <w:sz w:val="22"/>
          <w:szCs w:val="22"/>
          <w:highlight w:val="white"/>
        </w:rPr>
        <w:t>. Evidence shows 10 mg of alendronate daily for 10 years increased bone mineral density by 13.7% at the lumbar spine, 10.3% at the trochanter, 5.4% at the femoral neck, and 6.7</w:t>
      </w:r>
      <w:r w:rsidR="007B3ECE">
        <w:rPr>
          <w:color w:val="000000"/>
          <w:sz w:val="22"/>
          <w:szCs w:val="22"/>
          <w:highlight w:val="white"/>
        </w:rPr>
        <w:t xml:space="preserve">% at the total proximal </w:t>
      </w:r>
      <w:r w:rsidR="007B3ECE">
        <w:rPr>
          <w:color w:val="000000"/>
          <w:sz w:val="22"/>
          <w:szCs w:val="22"/>
          <w:highlight w:val="white"/>
        </w:rPr>
        <w:lastRenderedPageBreak/>
        <w:t>femur</w:t>
      </w:r>
      <w:r w:rsidR="007304B9">
        <w:rPr>
          <w:color w:val="000000"/>
          <w:sz w:val="22"/>
          <w:szCs w:val="22"/>
          <w:highlight w:val="white"/>
        </w:rPr>
        <w:t>.</w:t>
      </w:r>
      <w:r w:rsidRPr="009A3F64">
        <w:rPr>
          <w:color w:val="000000"/>
          <w:sz w:val="22"/>
          <w:szCs w:val="22"/>
          <w:highlight w:val="white"/>
        </w:rPr>
        <w:t xml:space="preserve"> Importantly, both oral and intravenous bisphosphonate therapy ha</w:t>
      </w:r>
      <w:r w:rsidR="00DF658C">
        <w:rPr>
          <w:color w:val="000000"/>
          <w:sz w:val="22"/>
          <w:szCs w:val="22"/>
          <w:highlight w:val="white"/>
        </w:rPr>
        <w:t>ve</w:t>
      </w:r>
      <w:r w:rsidRPr="009A3F64">
        <w:rPr>
          <w:color w:val="000000"/>
          <w:sz w:val="22"/>
          <w:szCs w:val="22"/>
          <w:highlight w:val="white"/>
        </w:rPr>
        <w:t xml:space="preserve"> shown to reduce the risk of mortality when commenced </w:t>
      </w:r>
      <w:r w:rsidR="00F15243">
        <w:rPr>
          <w:color w:val="000000"/>
          <w:sz w:val="22"/>
          <w:szCs w:val="22"/>
          <w:highlight w:val="white"/>
        </w:rPr>
        <w:t>as secondary prevention</w:t>
      </w:r>
      <w:r w:rsidR="00B91937">
        <w:rPr>
          <w:color w:val="000000"/>
          <w:sz w:val="22"/>
          <w:szCs w:val="22"/>
          <w:highlight w:val="white"/>
        </w:rPr>
        <w:t xml:space="preserve"> measures after a fracture</w:t>
      </w:r>
      <w:r w:rsidR="003B7DC3">
        <w:rPr>
          <w:color w:val="000000"/>
          <w:sz w:val="22"/>
          <w:szCs w:val="22"/>
          <w:highlight w:val="white"/>
        </w:rPr>
        <w:t xml:space="preserve"> </w:t>
      </w:r>
      <w:r w:rsidR="00CC1DA4">
        <w:rPr>
          <w:color w:val="000000"/>
          <w:sz w:val="22"/>
          <w:szCs w:val="22"/>
          <w:highlight w:val="white"/>
        </w:rPr>
        <w:fldChar w:fldCharType="begin">
          <w:fldData xml:space="preserve">PEVuZE5vdGU+PENpdGU+PEF1dGhvcj5CZWF1cHJlPC9BdXRob3I+PFllYXI+MjAxMTwvWWVhcj48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PEVuZE5vdGU+PENpdGU+PEF1dGhvcj5CZWF1cHJlPC9BdXRob3I+PFllYXI+MjAxMTwvWWVhcj48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CC1DA4">
        <w:rPr>
          <w:color w:val="000000"/>
          <w:sz w:val="22"/>
          <w:szCs w:val="22"/>
          <w:highlight w:val="white"/>
        </w:rPr>
      </w:r>
      <w:r w:rsidR="00CC1DA4">
        <w:rPr>
          <w:color w:val="000000"/>
          <w:sz w:val="22"/>
          <w:szCs w:val="22"/>
          <w:highlight w:val="white"/>
        </w:rPr>
        <w:fldChar w:fldCharType="separate"/>
      </w:r>
      <w:r w:rsidR="002D036A">
        <w:rPr>
          <w:noProof/>
          <w:color w:val="000000"/>
          <w:sz w:val="22"/>
          <w:szCs w:val="22"/>
          <w:highlight w:val="white"/>
        </w:rPr>
        <w:t>(93-96)</w:t>
      </w:r>
      <w:r w:rsidR="00CC1DA4">
        <w:rPr>
          <w:color w:val="000000"/>
          <w:sz w:val="22"/>
          <w:szCs w:val="22"/>
          <w:highlight w:val="white"/>
        </w:rPr>
        <w:fldChar w:fldCharType="end"/>
      </w:r>
      <w:r w:rsidRPr="009A3F64">
        <w:rPr>
          <w:color w:val="000000"/>
          <w:sz w:val="22"/>
          <w:szCs w:val="22"/>
          <w:highlight w:val="white"/>
        </w:rPr>
        <w:t>.</w:t>
      </w:r>
    </w:p>
    <w:p w14:paraId="03029FCD" w14:textId="60A13747" w:rsidR="00826F92" w:rsidRDefault="00C551F8" w:rsidP="00F4522C">
      <w:pPr>
        <w:spacing w:before="240" w:after="240" w:line="480" w:lineRule="auto"/>
        <w:rPr>
          <w:color w:val="000000"/>
          <w:sz w:val="22"/>
          <w:szCs w:val="22"/>
        </w:rPr>
      </w:pPr>
      <w:r w:rsidRPr="009A3F64">
        <w:rPr>
          <w:color w:val="000000"/>
          <w:sz w:val="22"/>
          <w:szCs w:val="22"/>
          <w:highlight w:val="white"/>
        </w:rPr>
        <w:t>UK NICE guidance</w:t>
      </w:r>
      <w:r w:rsidR="00501FAD">
        <w:rPr>
          <w:color w:val="000000"/>
          <w:sz w:val="22"/>
          <w:szCs w:val="22"/>
          <w:highlight w:val="white"/>
        </w:rPr>
        <w:t xml:space="preserve"> </w:t>
      </w:r>
      <w:r w:rsidR="00DD7C70">
        <w:rPr>
          <w:color w:val="000000"/>
          <w:sz w:val="22"/>
          <w:szCs w:val="22"/>
          <w:highlight w:val="white"/>
        </w:rPr>
        <w:fldChar w:fldCharType="begin"/>
      </w:r>
      <w:r w:rsidR="002D036A">
        <w:rPr>
          <w:color w:val="000000"/>
          <w:sz w:val="22"/>
          <w:szCs w:val="22"/>
          <w:highlight w:val="white"/>
        </w:rPr>
        <w:instrText xml:space="preserve"> ADDIN EN.CITE &lt;EndNote&gt;&lt;Cite&gt;&lt;Author&gt;(NICE).&lt;/Author&gt;&lt;Year&gt;4 November 2020&lt;/Year&gt;&lt;RecNum&gt;158&lt;/RecNum&gt;&lt;DisplayText&gt;(97)&lt;/DisplayText&gt;&lt;record&gt;&lt;rec-number&gt;158&lt;/rec-number&gt;&lt;foreign-keys&gt;&lt;key app="EN" db-id="r020e0dr65pee1ete05ppefxeatwwdv0afwt" timestamp="1610626938"&gt;158&lt;/key&gt;&lt;/foreign-keys&gt;&lt;ref-type name="Government Document"&gt;46&lt;/ref-type&gt;&lt;contributors&gt;&lt;authors&gt;&lt;author&gt;National Institute for Health and Care Excellence (NICE). &lt;/author&gt;&lt;/authors&gt;&lt;/contributors&gt;&lt;titles&gt;&lt;title&gt;Osteoporosis overview&lt;/title&gt;&lt;/titles&gt;&lt;dates&gt;&lt;year&gt;4 November 2020&lt;/year&gt;&lt;/dates&gt;&lt;urls&gt;&lt;related-urls&gt;&lt;url&gt;https://pathways.nice.org.uk/pathways/osteoporosis&lt;/url&gt;&lt;/related-urls&gt;&lt;/urls&gt;&lt;/record&gt;&lt;/Cite&gt;&lt;/EndNote&gt;</w:instrText>
      </w:r>
      <w:r w:rsidR="00DD7C70">
        <w:rPr>
          <w:color w:val="000000"/>
          <w:sz w:val="22"/>
          <w:szCs w:val="22"/>
          <w:highlight w:val="white"/>
        </w:rPr>
        <w:fldChar w:fldCharType="separate"/>
      </w:r>
      <w:r w:rsidR="002D036A">
        <w:rPr>
          <w:noProof/>
          <w:color w:val="000000"/>
          <w:sz w:val="22"/>
          <w:szCs w:val="22"/>
          <w:highlight w:val="white"/>
        </w:rPr>
        <w:t>(97)</w:t>
      </w:r>
      <w:r w:rsidR="00DD7C70">
        <w:rPr>
          <w:color w:val="000000"/>
          <w:sz w:val="22"/>
          <w:szCs w:val="22"/>
          <w:highlight w:val="white"/>
        </w:rPr>
        <w:fldChar w:fldCharType="end"/>
      </w:r>
      <w:r w:rsidR="00DD7C70">
        <w:rPr>
          <w:color w:val="000000"/>
          <w:sz w:val="22"/>
          <w:szCs w:val="22"/>
          <w:highlight w:val="white"/>
        </w:rPr>
        <w:t xml:space="preserve"> </w:t>
      </w:r>
      <w:r w:rsidRPr="009A3F64">
        <w:rPr>
          <w:color w:val="000000"/>
          <w:sz w:val="22"/>
          <w:szCs w:val="22"/>
          <w:highlight w:val="white"/>
        </w:rPr>
        <w:t>recommends Alendronate 10mg once</w:t>
      </w:r>
      <w:r w:rsidR="004C58A4">
        <w:rPr>
          <w:color w:val="000000"/>
          <w:sz w:val="22"/>
          <w:szCs w:val="22"/>
          <w:highlight w:val="white"/>
        </w:rPr>
        <w:t xml:space="preserve"> daily</w:t>
      </w:r>
      <w:r w:rsidRPr="009A3F64">
        <w:rPr>
          <w:color w:val="000000"/>
          <w:sz w:val="22"/>
          <w:szCs w:val="22"/>
          <w:highlight w:val="white"/>
        </w:rPr>
        <w:t xml:space="preserve"> or 70 mg once weekly; or </w:t>
      </w:r>
      <w:r w:rsidR="008978B1">
        <w:rPr>
          <w:color w:val="000000"/>
          <w:sz w:val="22"/>
          <w:szCs w:val="22"/>
          <w:highlight w:val="white"/>
        </w:rPr>
        <w:t>R</w:t>
      </w:r>
      <w:r w:rsidRPr="009A3F64">
        <w:rPr>
          <w:color w:val="000000"/>
          <w:sz w:val="22"/>
          <w:szCs w:val="22"/>
          <w:highlight w:val="white"/>
        </w:rPr>
        <w:t>isedronate 5 mg once daily or 35 mg once weekly</w:t>
      </w:r>
      <w:r w:rsidRPr="009A3F64">
        <w:rPr>
          <w:color w:val="000000"/>
          <w:sz w:val="22"/>
          <w:szCs w:val="22"/>
        </w:rPr>
        <w:t>, for p</w:t>
      </w:r>
      <w:r w:rsidRPr="009A3F64">
        <w:rPr>
          <w:color w:val="000000"/>
          <w:sz w:val="22"/>
          <w:szCs w:val="22"/>
          <w:highlight w:val="white"/>
        </w:rPr>
        <w:t xml:space="preserve">ostmenopausal women and men over 50 years of age, who have confirmed </w:t>
      </w:r>
      <w:r w:rsidR="000D6B4C">
        <w:rPr>
          <w:color w:val="000000"/>
          <w:sz w:val="22"/>
          <w:szCs w:val="22"/>
          <w:highlight w:val="white"/>
        </w:rPr>
        <w:t>osteoporosis on</w:t>
      </w:r>
      <w:r w:rsidRPr="009A3F64">
        <w:rPr>
          <w:color w:val="000000"/>
          <w:sz w:val="22"/>
          <w:szCs w:val="22"/>
          <w:highlight w:val="white"/>
        </w:rPr>
        <w:t xml:space="preserve"> DXA.</w:t>
      </w:r>
      <w:r w:rsidR="000902BD">
        <w:rPr>
          <w:color w:val="000000"/>
          <w:sz w:val="22"/>
          <w:szCs w:val="22"/>
        </w:rPr>
        <w:t xml:space="preserve"> Evaluation of BMD usually occurs between 3-5 years.</w:t>
      </w:r>
      <w:r w:rsidR="00826F92">
        <w:rPr>
          <w:color w:val="000000"/>
          <w:sz w:val="22"/>
          <w:szCs w:val="22"/>
        </w:rPr>
        <w:t xml:space="preserve"> </w:t>
      </w:r>
      <w:r w:rsidR="000902BD">
        <w:rPr>
          <w:color w:val="000000"/>
          <w:sz w:val="22"/>
          <w:szCs w:val="22"/>
        </w:rPr>
        <w:t>Thereafter, treatment is continued if the patient continues to be risk of fracture or has commenced on corticosteroid therapy. If the T score is &gt; -2.5, a drug holiday may be recommended pending further evaluation of BMD and fracture risk.</w:t>
      </w:r>
      <w:r w:rsidR="003A5461">
        <w:rPr>
          <w:color w:val="000000"/>
          <w:sz w:val="22"/>
          <w:szCs w:val="22"/>
        </w:rPr>
        <w:t xml:space="preserve"> </w:t>
      </w:r>
      <w:r w:rsidR="00826F92" w:rsidRPr="00D84A99">
        <w:rPr>
          <w:color w:val="000000"/>
          <w:sz w:val="22"/>
          <w:szCs w:val="22"/>
        </w:rPr>
        <w:t xml:space="preserve">However, discontinuation of bisphosphonates in postmenopausal women at this time may be associated with up to 40% higher risk of new clinical fractures compared to those who continue bisphosphonates </w:t>
      </w:r>
      <w:r w:rsidR="00826F92" w:rsidRPr="00D84A99">
        <w:rPr>
          <w:color w:val="000000"/>
          <w:sz w:val="22"/>
          <w:szCs w:val="22"/>
        </w:rPr>
        <w:fldChar w:fldCharType="begin">
          <w:fldData xml:space="preserve">PEVuZE5vdGU+PENpdGU+PEF1dGhvcj5NaWdub3Q8L0F1dGhvcj48WWVhcj4yMDE3PC9ZZWFyPjxS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</w:fldData>
        </w:fldChar>
      </w:r>
      <w:r w:rsidR="002D036A" w:rsidRPr="00D84A99">
        <w:rPr>
          <w:color w:val="000000"/>
          <w:sz w:val="22"/>
          <w:szCs w:val="22"/>
        </w:rPr>
        <w:instrText xml:space="preserve"> ADDIN EN.CITE </w:instrText>
      </w:r>
      <w:r w:rsidR="002D036A" w:rsidRPr="00D84A99">
        <w:rPr>
          <w:color w:val="000000"/>
          <w:sz w:val="22"/>
          <w:szCs w:val="22"/>
        </w:rPr>
        <w:fldChar w:fldCharType="begin">
          <w:fldData xml:space="preserve">PEVuZE5vdGU+PENpdGU+PEF1dGhvcj5NaWdub3Q8L0F1dGhvcj48WWVhcj4yMDE3PC9ZZWFyPjxS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</w:fldData>
        </w:fldChar>
      </w:r>
      <w:r w:rsidR="002D036A" w:rsidRPr="00D84A99">
        <w:rPr>
          <w:color w:val="000000"/>
          <w:sz w:val="22"/>
          <w:szCs w:val="22"/>
        </w:rPr>
        <w:instrText xml:space="preserve"> ADDIN EN.CITE.DATA </w:instrText>
      </w:r>
      <w:r w:rsidR="002D036A" w:rsidRPr="00D84A99">
        <w:rPr>
          <w:color w:val="000000"/>
          <w:sz w:val="22"/>
          <w:szCs w:val="22"/>
        </w:rPr>
      </w:r>
      <w:r w:rsidR="002D036A" w:rsidRPr="00D84A99">
        <w:rPr>
          <w:color w:val="000000"/>
          <w:sz w:val="22"/>
          <w:szCs w:val="22"/>
        </w:rPr>
        <w:fldChar w:fldCharType="end"/>
      </w:r>
      <w:r w:rsidR="00826F92" w:rsidRPr="00D84A99">
        <w:rPr>
          <w:color w:val="000000"/>
          <w:sz w:val="22"/>
          <w:szCs w:val="22"/>
        </w:rPr>
      </w:r>
      <w:r w:rsidR="00826F92" w:rsidRPr="00D84A99">
        <w:rPr>
          <w:color w:val="000000"/>
          <w:sz w:val="22"/>
          <w:szCs w:val="22"/>
        </w:rPr>
        <w:fldChar w:fldCharType="separate"/>
      </w:r>
      <w:r w:rsidR="002D036A" w:rsidRPr="00D84A99">
        <w:rPr>
          <w:noProof/>
          <w:color w:val="000000"/>
          <w:sz w:val="22"/>
          <w:szCs w:val="22"/>
        </w:rPr>
        <w:t>(98)</w:t>
      </w:r>
      <w:r w:rsidR="00826F92" w:rsidRPr="00D84A99">
        <w:rPr>
          <w:color w:val="000000"/>
          <w:sz w:val="22"/>
          <w:szCs w:val="22"/>
        </w:rPr>
        <w:fldChar w:fldCharType="end"/>
      </w:r>
      <w:r w:rsidR="00826F92" w:rsidRPr="00D84A99">
        <w:rPr>
          <w:color w:val="000000"/>
          <w:sz w:val="22"/>
          <w:szCs w:val="22"/>
        </w:rPr>
        <w:t>.</w:t>
      </w:r>
      <w:r w:rsidR="00826F92" w:rsidRPr="00826F92">
        <w:rPr>
          <w:b/>
          <w:bCs/>
          <w:color w:val="000000"/>
          <w:sz w:val="22"/>
          <w:szCs w:val="22"/>
        </w:rPr>
        <w:t xml:space="preserve"> </w:t>
      </w:r>
      <w:r w:rsidR="00826F92">
        <w:rPr>
          <w:color w:val="000000"/>
          <w:sz w:val="22"/>
          <w:szCs w:val="22"/>
        </w:rPr>
        <w:t xml:space="preserve"> I</w:t>
      </w:r>
      <w:r w:rsidR="003A5461">
        <w:rPr>
          <w:color w:val="000000"/>
          <w:sz w:val="22"/>
          <w:szCs w:val="22"/>
        </w:rPr>
        <w:t>bandron</w:t>
      </w:r>
      <w:r w:rsidR="000A5951">
        <w:rPr>
          <w:color w:val="000000"/>
          <w:sz w:val="22"/>
          <w:szCs w:val="22"/>
        </w:rPr>
        <w:t>ic acid</w:t>
      </w:r>
      <w:r w:rsidR="003A5461">
        <w:rPr>
          <w:color w:val="000000"/>
          <w:sz w:val="22"/>
          <w:szCs w:val="22"/>
        </w:rPr>
        <w:t xml:space="preserve"> is not recommended first-line.</w:t>
      </w:r>
      <w:r w:rsidR="001E0A50">
        <w:rPr>
          <w:color w:val="000000"/>
          <w:sz w:val="22"/>
          <w:szCs w:val="22"/>
        </w:rPr>
        <w:t xml:space="preserve"> </w:t>
      </w:r>
    </w:p>
    <w:p w14:paraId="7BEF2BE8" w14:textId="2671D509" w:rsidR="008C4583" w:rsidRPr="00B47D1F" w:rsidRDefault="00C551F8" w:rsidP="00F4522C">
      <w:pPr>
        <w:spacing w:before="240" w:after="240" w:line="480" w:lineRule="auto"/>
        <w:rPr>
          <w:color w:val="000000"/>
          <w:sz w:val="22"/>
          <w:szCs w:val="22"/>
        </w:rPr>
      </w:pPr>
      <w:r w:rsidRPr="009A3F64">
        <w:rPr>
          <w:color w:val="000000"/>
          <w:sz w:val="22"/>
          <w:szCs w:val="22"/>
          <w:highlight w:val="white"/>
        </w:rPr>
        <w:t xml:space="preserve">Adverse effects </w:t>
      </w:r>
      <w:r w:rsidR="001E0A50">
        <w:rPr>
          <w:color w:val="000000"/>
          <w:sz w:val="22"/>
          <w:szCs w:val="22"/>
          <w:highlight w:val="white"/>
        </w:rPr>
        <w:t xml:space="preserve">of </w:t>
      </w:r>
      <w:r w:rsidR="00A14779">
        <w:rPr>
          <w:color w:val="000000"/>
          <w:sz w:val="22"/>
          <w:szCs w:val="22"/>
          <w:highlight w:val="white"/>
        </w:rPr>
        <w:t xml:space="preserve">oral </w:t>
      </w:r>
      <w:r w:rsidR="001E0A50">
        <w:rPr>
          <w:color w:val="000000"/>
          <w:sz w:val="22"/>
          <w:szCs w:val="22"/>
          <w:highlight w:val="white"/>
        </w:rPr>
        <w:t xml:space="preserve">bisphosphonates </w:t>
      </w:r>
      <w:r w:rsidRPr="009A3F64">
        <w:rPr>
          <w:color w:val="000000"/>
          <w:sz w:val="22"/>
          <w:szCs w:val="22"/>
          <w:highlight w:val="white"/>
        </w:rPr>
        <w:t xml:space="preserve">include </w:t>
      </w:r>
      <w:r w:rsidR="005D2AB6">
        <w:rPr>
          <w:color w:val="000000"/>
          <w:sz w:val="22"/>
          <w:szCs w:val="22"/>
          <w:highlight w:val="white"/>
        </w:rPr>
        <w:t>gas</w:t>
      </w:r>
      <w:r w:rsidR="00904E8A">
        <w:rPr>
          <w:color w:val="000000"/>
          <w:sz w:val="22"/>
          <w:szCs w:val="22"/>
          <w:highlight w:val="white"/>
        </w:rPr>
        <w:t>t</w:t>
      </w:r>
      <w:r w:rsidR="005D2AB6">
        <w:rPr>
          <w:color w:val="000000"/>
          <w:sz w:val="22"/>
          <w:szCs w:val="22"/>
          <w:highlight w:val="white"/>
        </w:rPr>
        <w:t>rointestinal</w:t>
      </w:r>
      <w:r w:rsidRPr="009A3F64">
        <w:rPr>
          <w:color w:val="000000"/>
          <w:sz w:val="22"/>
          <w:szCs w:val="22"/>
          <w:highlight w:val="white"/>
        </w:rPr>
        <w:t xml:space="preserve"> symptoms, bone/joint pain, oesophageal </w:t>
      </w:r>
      <w:r w:rsidR="000A5951">
        <w:rPr>
          <w:color w:val="000000"/>
          <w:sz w:val="22"/>
          <w:szCs w:val="22"/>
          <w:highlight w:val="white"/>
        </w:rPr>
        <w:t>ulceration</w:t>
      </w:r>
      <w:r w:rsidRPr="009A3F64">
        <w:rPr>
          <w:color w:val="000000"/>
          <w:sz w:val="22"/>
          <w:szCs w:val="22"/>
          <w:highlight w:val="white"/>
        </w:rPr>
        <w:t>, and rarely osteonecrosis of the jaw (the highest risk is in patients with cancer). Atypical femoral fractures can occur particularly after 5 years of bisphosphonate use</w:t>
      </w:r>
      <w:r w:rsidR="000A5951">
        <w:rPr>
          <w:color w:val="000000"/>
          <w:sz w:val="22"/>
          <w:szCs w:val="22"/>
          <w:highlight w:val="white"/>
        </w:rPr>
        <w:t xml:space="preserve"> at the rate of 1:1000/year</w:t>
      </w:r>
      <w:r w:rsidRPr="009A3F64">
        <w:rPr>
          <w:color w:val="000000"/>
          <w:sz w:val="22"/>
          <w:szCs w:val="22"/>
          <w:highlight w:val="white"/>
        </w:rPr>
        <w:t>. Oral bisphosphonates should be taken on an empty stomach, in an upright posi</w:t>
      </w:r>
      <w:r w:rsidR="007B3ECE">
        <w:rPr>
          <w:color w:val="000000"/>
          <w:sz w:val="22"/>
          <w:szCs w:val="22"/>
          <w:highlight w:val="white"/>
        </w:rPr>
        <w:t>tion, with a glass of water</w:t>
      </w:r>
      <w:r w:rsidR="003B7DC3">
        <w:rPr>
          <w:color w:val="000000"/>
          <w:sz w:val="22"/>
          <w:szCs w:val="22"/>
          <w:highlight w:val="white"/>
        </w:rPr>
        <w:t xml:space="preserve"> </w:t>
      </w:r>
      <w:r w:rsidR="00CC1DA4">
        <w:rPr>
          <w:color w:val="000000"/>
          <w:sz w:val="22"/>
          <w:szCs w:val="22"/>
          <w:highlight w:val="white"/>
        </w:rPr>
        <w:fldChar w:fldCharType="begin">
          <w:fldData xml:space="preserve">PEVuZE5vdGU+PENpdGU+PEF1dGhvcj5UZWxsYTwvQXV0aG9yPjxZZWFyPjIwMTQ8L1llYXI+PFJl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PEVuZE5vdGU+PENpdGU+PEF1dGhvcj5UZWxsYTwvQXV0aG9yPjxZZWFyPjIwMTQ8L1llYXI+PFJl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CC1DA4">
        <w:rPr>
          <w:color w:val="000000"/>
          <w:sz w:val="22"/>
          <w:szCs w:val="22"/>
          <w:highlight w:val="white"/>
        </w:rPr>
      </w:r>
      <w:r w:rsidR="00CC1DA4">
        <w:rPr>
          <w:color w:val="000000"/>
          <w:sz w:val="22"/>
          <w:szCs w:val="22"/>
          <w:highlight w:val="white"/>
        </w:rPr>
        <w:fldChar w:fldCharType="separate"/>
      </w:r>
      <w:r w:rsidR="002D036A">
        <w:rPr>
          <w:noProof/>
          <w:color w:val="000000"/>
          <w:sz w:val="22"/>
          <w:szCs w:val="22"/>
          <w:highlight w:val="white"/>
        </w:rPr>
        <w:t>(99)</w:t>
      </w:r>
      <w:r w:rsidR="00CC1DA4">
        <w:rPr>
          <w:color w:val="000000"/>
          <w:sz w:val="22"/>
          <w:szCs w:val="22"/>
          <w:highlight w:val="white"/>
        </w:rPr>
        <w:fldChar w:fldCharType="end"/>
      </w:r>
      <w:r w:rsidRPr="009A3F64">
        <w:rPr>
          <w:color w:val="000000"/>
          <w:sz w:val="22"/>
          <w:szCs w:val="22"/>
          <w:highlight w:val="white"/>
        </w:rPr>
        <w:t xml:space="preserve">. Adherence to bisphosphonates may </w:t>
      </w:r>
      <w:r w:rsidR="00306CDE">
        <w:rPr>
          <w:color w:val="000000"/>
          <w:sz w:val="22"/>
          <w:szCs w:val="22"/>
          <w:highlight w:val="white"/>
        </w:rPr>
        <w:t>be challenging</w:t>
      </w:r>
      <w:r w:rsidRPr="009A3F64">
        <w:rPr>
          <w:color w:val="000000"/>
          <w:sz w:val="22"/>
          <w:szCs w:val="22"/>
          <w:highlight w:val="white"/>
        </w:rPr>
        <w:t xml:space="preserve"> in older people</w:t>
      </w:r>
      <w:r w:rsidR="000A5951">
        <w:rPr>
          <w:color w:val="000000"/>
          <w:sz w:val="22"/>
          <w:szCs w:val="22"/>
          <w:highlight w:val="white"/>
        </w:rPr>
        <w:t xml:space="preserve"> because of this complex dosing regime and can be compounded by the presence of polypharmacy, impaired cognition and physical care needs</w:t>
      </w:r>
      <w:r w:rsidRPr="009A3F64">
        <w:rPr>
          <w:color w:val="000000"/>
          <w:sz w:val="22"/>
          <w:szCs w:val="22"/>
          <w:highlight w:val="white"/>
        </w:rPr>
        <w:t xml:space="preserve">.  </w:t>
      </w:r>
      <w:r w:rsidR="000A5951">
        <w:rPr>
          <w:color w:val="000000"/>
          <w:sz w:val="22"/>
          <w:szCs w:val="22"/>
          <w:highlight w:val="white"/>
        </w:rPr>
        <w:t>Furthermore, bisphosphonates are not stable to be kept in compliance aids. I</w:t>
      </w:r>
      <w:r w:rsidRPr="009A3F64">
        <w:rPr>
          <w:color w:val="000000"/>
          <w:sz w:val="22"/>
          <w:szCs w:val="22"/>
          <w:highlight w:val="white"/>
        </w:rPr>
        <w:t>n older people with severe gastro</w:t>
      </w:r>
      <w:r w:rsidR="007F775D">
        <w:rPr>
          <w:color w:val="000000"/>
          <w:sz w:val="22"/>
          <w:szCs w:val="22"/>
          <w:highlight w:val="white"/>
        </w:rPr>
        <w:t>-</w:t>
      </w:r>
      <w:r w:rsidRPr="009A3F64">
        <w:rPr>
          <w:color w:val="000000"/>
          <w:sz w:val="22"/>
          <w:szCs w:val="22"/>
          <w:highlight w:val="white"/>
        </w:rPr>
        <w:t xml:space="preserve">oesophageal reflux, dysphagia or cognitive impairment, alternative preparations </w:t>
      </w:r>
      <w:r w:rsidR="00D63462" w:rsidRPr="009A3F64">
        <w:rPr>
          <w:color w:val="000000"/>
          <w:sz w:val="22"/>
          <w:szCs w:val="22"/>
          <w:highlight w:val="white"/>
        </w:rPr>
        <w:t>i.e.,</w:t>
      </w:r>
      <w:r w:rsidRPr="009A3F64">
        <w:rPr>
          <w:color w:val="000000"/>
          <w:sz w:val="22"/>
          <w:szCs w:val="22"/>
          <w:highlight w:val="white"/>
        </w:rPr>
        <w:t xml:space="preserve"> intravenous </w:t>
      </w:r>
      <w:r w:rsidR="00F56E16">
        <w:rPr>
          <w:color w:val="000000"/>
          <w:sz w:val="22"/>
          <w:szCs w:val="22"/>
          <w:highlight w:val="white"/>
        </w:rPr>
        <w:t xml:space="preserve">(IV) </w:t>
      </w:r>
      <w:r w:rsidRPr="009A3F64">
        <w:rPr>
          <w:color w:val="000000"/>
          <w:sz w:val="22"/>
          <w:szCs w:val="22"/>
          <w:highlight w:val="white"/>
        </w:rPr>
        <w:t xml:space="preserve">yearly </w:t>
      </w:r>
      <w:r w:rsidR="008978B1">
        <w:rPr>
          <w:color w:val="000000"/>
          <w:sz w:val="22"/>
          <w:szCs w:val="22"/>
          <w:highlight w:val="white"/>
        </w:rPr>
        <w:t>Z</w:t>
      </w:r>
      <w:r w:rsidRPr="009A3F64">
        <w:rPr>
          <w:color w:val="000000"/>
          <w:sz w:val="22"/>
          <w:szCs w:val="22"/>
          <w:highlight w:val="white"/>
        </w:rPr>
        <w:t>oledronic acid or alternatives to bis</w:t>
      </w:r>
      <w:r w:rsidR="007B3ECE">
        <w:rPr>
          <w:color w:val="000000"/>
          <w:sz w:val="22"/>
          <w:szCs w:val="22"/>
          <w:highlight w:val="white"/>
        </w:rPr>
        <w:t>phosphonates may be used</w:t>
      </w:r>
      <w:r w:rsidR="003B7DC3">
        <w:rPr>
          <w:color w:val="000000"/>
          <w:sz w:val="22"/>
          <w:szCs w:val="22"/>
          <w:highlight w:val="white"/>
        </w:rPr>
        <w:t xml:space="preserve"> </w:t>
      </w:r>
      <w:r w:rsidR="00CC1DA4">
        <w:rPr>
          <w:color w:val="000000"/>
          <w:sz w:val="22"/>
          <w:szCs w:val="22"/>
          <w:highlight w:val="white"/>
        </w:rPr>
        <w:fldChar w:fldCharType="begin">
          <w:fldData xml:space="preserve">PEVuZE5vdGU+PENpdGU+PEF1dGhvcj5LYW5pczwvQXV0aG9yPjxZZWFyPjIwMTM8L1llYXI+PFJl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PEVuZE5vdGU+PENpdGU+PEF1dGhvcj5LYW5pczwvQXV0aG9yPjxZZWFyPjIwMTM8L1llYXI+PFJl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CC1DA4">
        <w:rPr>
          <w:color w:val="000000"/>
          <w:sz w:val="22"/>
          <w:szCs w:val="22"/>
          <w:highlight w:val="white"/>
        </w:rPr>
      </w:r>
      <w:r w:rsidR="00CC1DA4">
        <w:rPr>
          <w:color w:val="000000"/>
          <w:sz w:val="22"/>
          <w:szCs w:val="22"/>
          <w:highlight w:val="white"/>
        </w:rPr>
        <w:fldChar w:fldCharType="separate"/>
      </w:r>
      <w:r w:rsidR="002D036A">
        <w:rPr>
          <w:noProof/>
          <w:color w:val="000000"/>
          <w:sz w:val="22"/>
          <w:szCs w:val="22"/>
          <w:highlight w:val="white"/>
        </w:rPr>
        <w:t>(66)</w:t>
      </w:r>
      <w:r w:rsidR="00CC1DA4">
        <w:rPr>
          <w:color w:val="000000"/>
          <w:sz w:val="22"/>
          <w:szCs w:val="22"/>
          <w:highlight w:val="white"/>
        </w:rPr>
        <w:fldChar w:fldCharType="end"/>
      </w:r>
      <w:r w:rsidRPr="009A3F64">
        <w:rPr>
          <w:color w:val="000000"/>
          <w:sz w:val="22"/>
          <w:szCs w:val="22"/>
          <w:highlight w:val="white"/>
        </w:rPr>
        <w:t>.</w:t>
      </w:r>
      <w:r w:rsidR="00F4522C">
        <w:rPr>
          <w:color w:val="000000"/>
          <w:sz w:val="22"/>
          <w:szCs w:val="22"/>
        </w:rPr>
        <w:t xml:space="preserve"> </w:t>
      </w:r>
      <w:r w:rsidR="008C4583" w:rsidRPr="00B47D1F">
        <w:rPr>
          <w:color w:val="000000"/>
          <w:sz w:val="22"/>
          <w:szCs w:val="22"/>
        </w:rPr>
        <w:t>Bisphosphonates are renally excreted and should be avoided in renal impairment.</w:t>
      </w:r>
      <w:r w:rsidR="00F4522C">
        <w:rPr>
          <w:color w:val="000000"/>
          <w:sz w:val="22"/>
          <w:szCs w:val="22"/>
        </w:rPr>
        <w:t xml:space="preserve"> </w:t>
      </w:r>
      <w:r w:rsidR="000A5951">
        <w:rPr>
          <w:color w:val="000000"/>
          <w:sz w:val="22"/>
          <w:szCs w:val="22"/>
        </w:rPr>
        <w:t xml:space="preserve">Estimated </w:t>
      </w:r>
      <w:r w:rsidR="002618CF">
        <w:rPr>
          <w:color w:val="000000"/>
          <w:sz w:val="22"/>
          <w:szCs w:val="22"/>
        </w:rPr>
        <w:t>glomerular</w:t>
      </w:r>
      <w:r w:rsidR="000A5951">
        <w:rPr>
          <w:color w:val="000000"/>
          <w:sz w:val="22"/>
          <w:szCs w:val="22"/>
        </w:rPr>
        <w:t xml:space="preserve"> filtration rates (eGFR) provide thresh</w:t>
      </w:r>
      <w:r w:rsidR="002618CF">
        <w:rPr>
          <w:color w:val="000000"/>
          <w:sz w:val="22"/>
          <w:szCs w:val="22"/>
        </w:rPr>
        <w:t>ol</w:t>
      </w:r>
      <w:r w:rsidR="000A5951">
        <w:rPr>
          <w:color w:val="000000"/>
          <w:sz w:val="22"/>
          <w:szCs w:val="22"/>
        </w:rPr>
        <w:t xml:space="preserve">ds to base treatment </w:t>
      </w:r>
      <w:r w:rsidR="002618CF">
        <w:rPr>
          <w:color w:val="000000"/>
          <w:sz w:val="22"/>
          <w:szCs w:val="22"/>
        </w:rPr>
        <w:t>decisions</w:t>
      </w:r>
      <w:r w:rsidR="000A5951">
        <w:rPr>
          <w:color w:val="000000"/>
          <w:sz w:val="22"/>
          <w:szCs w:val="22"/>
        </w:rPr>
        <w:t xml:space="preserve"> upon</w:t>
      </w:r>
      <w:r w:rsidR="002618CF">
        <w:rPr>
          <w:color w:val="000000"/>
          <w:sz w:val="22"/>
          <w:szCs w:val="22"/>
        </w:rPr>
        <w:t>. For example,</w:t>
      </w:r>
      <w:r w:rsidR="002618CF" w:rsidRPr="00B47D1F">
        <w:rPr>
          <w:color w:val="000000"/>
          <w:sz w:val="22"/>
          <w:szCs w:val="22"/>
        </w:rPr>
        <w:t xml:space="preserve"> alendronate and risedronate should be avoided </w:t>
      </w:r>
      <w:r w:rsidR="002618CF">
        <w:rPr>
          <w:color w:val="000000"/>
          <w:sz w:val="22"/>
          <w:szCs w:val="22"/>
        </w:rPr>
        <w:t>when</w:t>
      </w:r>
      <w:r w:rsidR="002618CF" w:rsidRPr="00B47D1F">
        <w:rPr>
          <w:color w:val="000000"/>
          <w:sz w:val="22"/>
          <w:szCs w:val="22"/>
        </w:rPr>
        <w:t xml:space="preserve"> creatinine clearance</w:t>
      </w:r>
      <w:r w:rsidR="002618CF">
        <w:rPr>
          <w:color w:val="000000"/>
          <w:sz w:val="22"/>
          <w:szCs w:val="22"/>
        </w:rPr>
        <w:t xml:space="preserve"> is</w:t>
      </w:r>
      <w:r w:rsidR="002618CF" w:rsidRPr="00B47D1F">
        <w:rPr>
          <w:color w:val="000000"/>
          <w:sz w:val="22"/>
          <w:szCs w:val="22"/>
        </w:rPr>
        <w:t xml:space="preserve"> below</w:t>
      </w:r>
      <w:r w:rsidR="002618CF">
        <w:rPr>
          <w:color w:val="000000"/>
          <w:sz w:val="22"/>
          <w:szCs w:val="22"/>
        </w:rPr>
        <w:t xml:space="preserve"> </w:t>
      </w:r>
      <w:r w:rsidR="002618CF" w:rsidRPr="00B47D1F">
        <w:rPr>
          <w:color w:val="000000"/>
          <w:sz w:val="22"/>
          <w:szCs w:val="22"/>
        </w:rPr>
        <w:t>35mL/min</w:t>
      </w:r>
      <w:r w:rsidR="002618CF">
        <w:rPr>
          <w:color w:val="000000"/>
          <w:sz w:val="22"/>
          <w:szCs w:val="22"/>
        </w:rPr>
        <w:t>/1.73m</w:t>
      </w:r>
      <w:r w:rsidR="002618CF" w:rsidRPr="002618CF">
        <w:rPr>
          <w:color w:val="000000"/>
          <w:sz w:val="22"/>
          <w:szCs w:val="22"/>
          <w:vertAlign w:val="superscript"/>
        </w:rPr>
        <w:t>2</w:t>
      </w:r>
      <w:r w:rsidR="002618CF" w:rsidRPr="00B47D1F">
        <w:rPr>
          <w:color w:val="000000"/>
          <w:sz w:val="22"/>
          <w:szCs w:val="22"/>
        </w:rPr>
        <w:t xml:space="preserve"> and 30mL/min</w:t>
      </w:r>
      <w:r w:rsidR="002618CF">
        <w:rPr>
          <w:color w:val="000000"/>
          <w:sz w:val="22"/>
          <w:szCs w:val="22"/>
        </w:rPr>
        <w:t>/1.73m</w:t>
      </w:r>
      <w:r w:rsidR="002618CF" w:rsidRPr="002618CF">
        <w:rPr>
          <w:color w:val="000000"/>
          <w:sz w:val="22"/>
          <w:szCs w:val="22"/>
          <w:vertAlign w:val="superscript"/>
        </w:rPr>
        <w:t>2</w:t>
      </w:r>
      <w:r w:rsidR="002618CF" w:rsidRPr="00B47D1F">
        <w:rPr>
          <w:color w:val="000000"/>
          <w:sz w:val="22"/>
          <w:szCs w:val="22"/>
        </w:rPr>
        <w:t>, respectively.</w:t>
      </w:r>
      <w:r w:rsidR="002618CF">
        <w:rPr>
          <w:color w:val="000000"/>
          <w:sz w:val="22"/>
          <w:szCs w:val="22"/>
        </w:rPr>
        <w:t xml:space="preserve"> However, eGFR may not be accurate</w:t>
      </w:r>
      <w:r w:rsidR="000A5951">
        <w:rPr>
          <w:color w:val="000000"/>
          <w:sz w:val="22"/>
          <w:szCs w:val="22"/>
        </w:rPr>
        <w:t xml:space="preserve"> in older people, especially those living with frailty</w:t>
      </w:r>
      <w:r w:rsidR="002618CF">
        <w:rPr>
          <w:color w:val="000000"/>
          <w:sz w:val="22"/>
          <w:szCs w:val="22"/>
        </w:rPr>
        <w:t xml:space="preserve"> </w:t>
      </w:r>
      <w:r w:rsidR="000A5951">
        <w:rPr>
          <w:color w:val="000000"/>
          <w:sz w:val="22"/>
          <w:szCs w:val="22"/>
        </w:rPr>
        <w:t xml:space="preserve">and </w:t>
      </w:r>
      <w:r w:rsidR="002618CF">
        <w:rPr>
          <w:color w:val="000000"/>
          <w:sz w:val="22"/>
          <w:szCs w:val="22"/>
        </w:rPr>
        <w:lastRenderedPageBreak/>
        <w:t>s</w:t>
      </w:r>
      <w:r w:rsidR="000A5951">
        <w:rPr>
          <w:color w:val="000000"/>
          <w:sz w:val="22"/>
          <w:szCs w:val="22"/>
        </w:rPr>
        <w:t xml:space="preserve">arcopenia. Cockcroft and </w:t>
      </w:r>
      <w:r w:rsidR="002618CF">
        <w:rPr>
          <w:color w:val="000000"/>
          <w:sz w:val="22"/>
          <w:szCs w:val="22"/>
        </w:rPr>
        <w:t>G</w:t>
      </w:r>
      <w:r w:rsidR="000A5951">
        <w:rPr>
          <w:color w:val="000000"/>
          <w:sz w:val="22"/>
          <w:szCs w:val="22"/>
        </w:rPr>
        <w:t>ault estimation of GFR is therefore appropriate to use in thes</w:t>
      </w:r>
      <w:r w:rsidR="002618CF">
        <w:rPr>
          <w:color w:val="000000"/>
          <w:sz w:val="22"/>
          <w:szCs w:val="22"/>
        </w:rPr>
        <w:t>e</w:t>
      </w:r>
      <w:r w:rsidR="000A5951">
        <w:rPr>
          <w:color w:val="000000"/>
          <w:sz w:val="22"/>
          <w:szCs w:val="22"/>
        </w:rPr>
        <w:t xml:space="preserve"> situations</w:t>
      </w:r>
      <w:r w:rsidR="002618CF">
        <w:rPr>
          <w:color w:val="000000"/>
          <w:sz w:val="22"/>
          <w:szCs w:val="22"/>
        </w:rPr>
        <w:t>;</w:t>
      </w:r>
      <w:r w:rsidR="000A5951">
        <w:rPr>
          <w:color w:val="000000"/>
          <w:sz w:val="22"/>
          <w:szCs w:val="22"/>
        </w:rPr>
        <w:t xml:space="preserve"> especially</w:t>
      </w:r>
      <w:r w:rsidR="002618CF">
        <w:rPr>
          <w:color w:val="000000"/>
          <w:sz w:val="22"/>
          <w:szCs w:val="22"/>
        </w:rPr>
        <w:t xml:space="preserve"> when</w:t>
      </w:r>
      <w:r w:rsidR="000A5951">
        <w:rPr>
          <w:color w:val="000000"/>
          <w:sz w:val="22"/>
          <w:szCs w:val="22"/>
        </w:rPr>
        <w:t xml:space="preserve"> IV </w:t>
      </w:r>
      <w:r w:rsidR="00F56E16">
        <w:rPr>
          <w:color w:val="000000"/>
          <w:sz w:val="22"/>
          <w:szCs w:val="22"/>
        </w:rPr>
        <w:t>Z</w:t>
      </w:r>
      <w:r w:rsidR="000A5951">
        <w:rPr>
          <w:color w:val="000000"/>
          <w:sz w:val="22"/>
          <w:szCs w:val="22"/>
        </w:rPr>
        <w:t>oledron</w:t>
      </w:r>
      <w:r w:rsidR="00F56E16">
        <w:rPr>
          <w:color w:val="000000"/>
          <w:sz w:val="22"/>
          <w:szCs w:val="22"/>
        </w:rPr>
        <w:t>ic</w:t>
      </w:r>
      <w:r w:rsidR="000A5951">
        <w:rPr>
          <w:color w:val="000000"/>
          <w:sz w:val="22"/>
          <w:szCs w:val="22"/>
        </w:rPr>
        <w:t xml:space="preserve"> </w:t>
      </w:r>
      <w:r w:rsidR="002618CF">
        <w:rPr>
          <w:color w:val="000000"/>
          <w:sz w:val="22"/>
          <w:szCs w:val="22"/>
        </w:rPr>
        <w:t>is being considered</w:t>
      </w:r>
      <w:r w:rsidR="00CE5CA7">
        <w:rPr>
          <w:color w:val="000000"/>
          <w:sz w:val="22"/>
          <w:szCs w:val="22"/>
        </w:rPr>
        <w:t xml:space="preserve"> </w:t>
      </w:r>
      <w:r w:rsidR="00CE5CA7" w:rsidRPr="00E53DF7">
        <w:rPr>
          <w:b/>
          <w:bCs/>
          <w:color w:val="000000"/>
          <w:sz w:val="22"/>
          <w:szCs w:val="22"/>
        </w:rPr>
        <w:t>(</w:t>
      </w:r>
      <w:r w:rsidR="00E53DF7" w:rsidRPr="00E53DF7">
        <w:rPr>
          <w:b/>
          <w:bCs/>
          <w:color w:val="000000"/>
          <w:sz w:val="22"/>
          <w:szCs w:val="22"/>
        </w:rPr>
        <w:t>T</w:t>
      </w:r>
      <w:r w:rsidR="00CE5CA7" w:rsidRPr="00E53DF7">
        <w:rPr>
          <w:b/>
          <w:bCs/>
          <w:color w:val="000000"/>
          <w:sz w:val="22"/>
          <w:szCs w:val="22"/>
        </w:rPr>
        <w:t>able 2).</w:t>
      </w:r>
      <w:r w:rsidR="000A5951">
        <w:rPr>
          <w:color w:val="000000"/>
          <w:sz w:val="22"/>
          <w:szCs w:val="22"/>
        </w:rPr>
        <w:t xml:space="preserve"> </w:t>
      </w:r>
    </w:p>
    <w:p w14:paraId="07B504C3" w14:textId="77777777" w:rsidR="008C4583" w:rsidRPr="00331A99" w:rsidRDefault="008C4583" w:rsidP="00A9583F">
      <w:pPr>
        <w:spacing w:line="480" w:lineRule="auto"/>
        <w:rPr>
          <w:color w:val="000000"/>
          <w:sz w:val="22"/>
          <w:szCs w:val="22"/>
        </w:rPr>
      </w:pPr>
      <w:r w:rsidRPr="00331A99">
        <w:rPr>
          <w:color w:val="000000"/>
          <w:sz w:val="22"/>
          <w:szCs w:val="22"/>
        </w:rPr>
        <w:t>Denosumab</w:t>
      </w:r>
    </w:p>
    <w:p w14:paraId="243010BF" w14:textId="28DAC46C" w:rsidR="00A14779" w:rsidRDefault="00C551F8" w:rsidP="00A9583F">
      <w:pPr>
        <w:spacing w:line="480" w:lineRule="auto"/>
        <w:rPr>
          <w:color w:val="000000"/>
          <w:sz w:val="22"/>
          <w:szCs w:val="22"/>
          <w:highlight w:val="white"/>
        </w:rPr>
      </w:pPr>
      <w:r w:rsidRPr="009A3F64">
        <w:rPr>
          <w:color w:val="000000"/>
          <w:sz w:val="22"/>
          <w:szCs w:val="22"/>
          <w:highlight w:val="white"/>
        </w:rPr>
        <w:t>Denosumab is a humanized monoclonal antibody that blocks RANKL</w:t>
      </w:r>
      <w:r w:rsidR="00435687">
        <w:rPr>
          <w:color w:val="000000"/>
          <w:sz w:val="22"/>
          <w:szCs w:val="22"/>
          <w:highlight w:val="white"/>
        </w:rPr>
        <w:t xml:space="preserve"> and hence</w:t>
      </w:r>
      <w:r w:rsidRPr="009A3F64">
        <w:rPr>
          <w:color w:val="000000"/>
          <w:sz w:val="22"/>
          <w:szCs w:val="22"/>
          <w:highlight w:val="white"/>
        </w:rPr>
        <w:t xml:space="preserve"> osteoclastic activity</w:t>
      </w:r>
      <w:r w:rsidR="00435687">
        <w:rPr>
          <w:color w:val="000000"/>
          <w:sz w:val="22"/>
          <w:szCs w:val="22"/>
          <w:highlight w:val="white"/>
        </w:rPr>
        <w:t>. It</w:t>
      </w:r>
      <w:r w:rsidRPr="009A3F64">
        <w:rPr>
          <w:color w:val="000000"/>
          <w:sz w:val="22"/>
          <w:szCs w:val="22"/>
          <w:highlight w:val="white"/>
        </w:rPr>
        <w:t xml:space="preserve"> is given via a subcutaneous injection (60mg) on a six-monthly basis alongside calcium and vitamin D supplementation</w:t>
      </w:r>
      <w:r w:rsidR="002618CF">
        <w:rPr>
          <w:color w:val="000000"/>
          <w:sz w:val="22"/>
          <w:szCs w:val="22"/>
          <w:highlight w:val="white"/>
        </w:rPr>
        <w:t xml:space="preserve"> in individuals with a GFR &gt;30ml/min/1.73m</w:t>
      </w:r>
      <w:r w:rsidR="002618CF" w:rsidRPr="002618CF">
        <w:rPr>
          <w:color w:val="000000"/>
          <w:sz w:val="22"/>
          <w:szCs w:val="22"/>
          <w:highlight w:val="white"/>
          <w:vertAlign w:val="superscript"/>
        </w:rPr>
        <w:t>2</w:t>
      </w:r>
      <w:r w:rsidR="002618CF">
        <w:rPr>
          <w:color w:val="000000"/>
          <w:sz w:val="22"/>
          <w:szCs w:val="22"/>
          <w:highlight w:val="white"/>
        </w:rPr>
        <w:t xml:space="preserve">. </w:t>
      </w:r>
      <w:r w:rsidRPr="009A3F64">
        <w:rPr>
          <w:color w:val="000000"/>
          <w:sz w:val="22"/>
          <w:szCs w:val="22"/>
          <w:highlight w:val="white"/>
        </w:rPr>
        <w:t xml:space="preserve">FREEDOM (Fracture Reduction Evaluation of Denosumab), a large multicentre placebo-control trial showed </w:t>
      </w:r>
      <w:r w:rsidR="009F4241">
        <w:rPr>
          <w:color w:val="000000"/>
          <w:sz w:val="22"/>
          <w:szCs w:val="22"/>
          <w:highlight w:val="white"/>
        </w:rPr>
        <w:t>a reduction in</w:t>
      </w:r>
      <w:r w:rsidR="009F4241" w:rsidRPr="009A3F64">
        <w:rPr>
          <w:color w:val="000000"/>
          <w:sz w:val="22"/>
          <w:szCs w:val="22"/>
          <w:highlight w:val="white"/>
        </w:rPr>
        <w:t xml:space="preserve"> </w:t>
      </w:r>
      <w:r w:rsidRPr="009A3F64">
        <w:rPr>
          <w:color w:val="000000"/>
          <w:sz w:val="22"/>
          <w:szCs w:val="22"/>
          <w:highlight w:val="white"/>
        </w:rPr>
        <w:t xml:space="preserve">fracture incidence </w:t>
      </w:r>
      <w:r w:rsidR="009F4241">
        <w:rPr>
          <w:color w:val="000000"/>
          <w:sz w:val="22"/>
          <w:szCs w:val="22"/>
          <w:highlight w:val="white"/>
        </w:rPr>
        <w:t>of</w:t>
      </w:r>
      <w:r w:rsidRPr="009A3F64">
        <w:rPr>
          <w:color w:val="000000"/>
          <w:sz w:val="22"/>
          <w:szCs w:val="22"/>
          <w:highlight w:val="white"/>
        </w:rPr>
        <w:t xml:space="preserve"> 68% </w:t>
      </w:r>
      <w:r w:rsidR="009F4241">
        <w:rPr>
          <w:color w:val="000000"/>
          <w:sz w:val="22"/>
          <w:szCs w:val="22"/>
          <w:highlight w:val="white"/>
        </w:rPr>
        <w:t>for</w:t>
      </w:r>
      <w:r w:rsidRPr="009A3F64">
        <w:rPr>
          <w:color w:val="000000"/>
          <w:sz w:val="22"/>
          <w:szCs w:val="22"/>
          <w:highlight w:val="white"/>
        </w:rPr>
        <w:t xml:space="preserve"> vertebral fractures, 40% </w:t>
      </w:r>
      <w:r w:rsidR="009F4241">
        <w:rPr>
          <w:color w:val="000000"/>
          <w:sz w:val="22"/>
          <w:szCs w:val="22"/>
          <w:highlight w:val="white"/>
        </w:rPr>
        <w:t>for</w:t>
      </w:r>
      <w:r w:rsidRPr="009A3F64">
        <w:rPr>
          <w:color w:val="000000"/>
          <w:sz w:val="22"/>
          <w:szCs w:val="22"/>
          <w:highlight w:val="white"/>
        </w:rPr>
        <w:t xml:space="preserve"> hip fractures, and 20% </w:t>
      </w:r>
      <w:r w:rsidR="009F4241">
        <w:rPr>
          <w:color w:val="000000"/>
          <w:sz w:val="22"/>
          <w:szCs w:val="22"/>
          <w:highlight w:val="white"/>
        </w:rPr>
        <w:t>for</w:t>
      </w:r>
      <w:r w:rsidRPr="009A3F64">
        <w:rPr>
          <w:color w:val="000000"/>
          <w:sz w:val="22"/>
          <w:szCs w:val="22"/>
          <w:highlight w:val="white"/>
        </w:rPr>
        <w:t xml:space="preserve"> non-vertebral fractures, in the first 3 years, </w:t>
      </w:r>
      <w:r w:rsidR="001115B5">
        <w:rPr>
          <w:color w:val="000000"/>
          <w:sz w:val="22"/>
          <w:szCs w:val="22"/>
          <w:highlight w:val="white"/>
        </w:rPr>
        <w:t>in postmenopausal woman taking D</w:t>
      </w:r>
      <w:r w:rsidRPr="009A3F64">
        <w:rPr>
          <w:color w:val="000000"/>
          <w:sz w:val="22"/>
          <w:szCs w:val="22"/>
          <w:highlight w:val="white"/>
        </w:rPr>
        <w:t>enosumab</w:t>
      </w:r>
      <w:r w:rsidR="00234155">
        <w:rPr>
          <w:color w:val="000000"/>
          <w:sz w:val="22"/>
          <w:szCs w:val="22"/>
          <w:highlight w:val="white"/>
        </w:rPr>
        <w:t xml:space="preserve"> </w:t>
      </w:r>
      <w:r w:rsidR="00234155">
        <w:rPr>
          <w:color w:val="000000"/>
          <w:sz w:val="22"/>
          <w:szCs w:val="22"/>
          <w:highlight w:val="white"/>
        </w:rPr>
        <w:fldChar w:fldCharType="begin">
          <w:fldData xml:space="preserve">PEVuZE5vdGU+PENpdGU+PEF1dGhvcj5DdW1taW5nczwvQXV0aG9yPjxZZWFyPjIwMDk8L1llYXI+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PEVuZE5vdGU+PENpdGU+PEF1dGhvcj5DdW1taW5nczwvQXV0aG9yPjxZZWFyPjIwMDk8L1llYXI+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234155">
        <w:rPr>
          <w:color w:val="000000"/>
          <w:sz w:val="22"/>
          <w:szCs w:val="22"/>
          <w:highlight w:val="white"/>
        </w:rPr>
      </w:r>
      <w:r w:rsidR="00234155">
        <w:rPr>
          <w:color w:val="000000"/>
          <w:sz w:val="22"/>
          <w:szCs w:val="22"/>
          <w:highlight w:val="white"/>
        </w:rPr>
        <w:fldChar w:fldCharType="separate"/>
      </w:r>
      <w:r w:rsidR="002D036A">
        <w:rPr>
          <w:noProof/>
          <w:color w:val="000000"/>
          <w:sz w:val="22"/>
          <w:szCs w:val="22"/>
          <w:highlight w:val="white"/>
        </w:rPr>
        <w:t>(100)</w:t>
      </w:r>
      <w:r w:rsidR="00234155">
        <w:rPr>
          <w:color w:val="000000"/>
          <w:sz w:val="22"/>
          <w:szCs w:val="22"/>
          <w:highlight w:val="white"/>
        </w:rPr>
        <w:fldChar w:fldCharType="end"/>
      </w:r>
      <w:r w:rsidR="00A96B82">
        <w:rPr>
          <w:color w:val="000000"/>
          <w:sz w:val="22"/>
          <w:szCs w:val="22"/>
          <w:highlight w:val="white"/>
        </w:rPr>
        <w:t xml:space="preserve">; </w:t>
      </w:r>
      <w:r w:rsidRPr="009A3F64">
        <w:rPr>
          <w:color w:val="000000"/>
          <w:sz w:val="22"/>
          <w:szCs w:val="22"/>
          <w:highlight w:val="white"/>
        </w:rPr>
        <w:t>10 year follow up showed continued decreasing fracture incidence and an incr</w:t>
      </w:r>
      <w:r w:rsidR="007B3ECE">
        <w:rPr>
          <w:color w:val="000000"/>
          <w:sz w:val="22"/>
          <w:szCs w:val="22"/>
          <w:highlight w:val="white"/>
        </w:rPr>
        <w:t>ease in BMD without plateau</w:t>
      </w:r>
      <w:r w:rsidR="003B7DC3">
        <w:rPr>
          <w:color w:val="000000"/>
          <w:sz w:val="22"/>
          <w:szCs w:val="22"/>
          <w:highlight w:val="white"/>
        </w:rPr>
        <w:t xml:space="preserve"> </w:t>
      </w:r>
      <w:r w:rsidR="00CC1DA4">
        <w:rPr>
          <w:color w:val="000000"/>
          <w:sz w:val="22"/>
          <w:szCs w:val="22"/>
          <w:highlight w:val="white"/>
        </w:rPr>
        <w:fldChar w:fldCharType="begin">
          <w:fldData xml:space="preserve">PEVuZE5vdGU+PENpdGU+PEF1dGhvcj5Cb25lPC9BdXRob3I+PFllYXI+MjAwNDwvWWVhcj48UmVj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PEVuZE5vdGU+PENpdGU+PEF1dGhvcj5Cb25lPC9BdXRob3I+PFllYXI+MjAwNDwvWWVhcj48UmVj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CC1DA4">
        <w:rPr>
          <w:color w:val="000000"/>
          <w:sz w:val="22"/>
          <w:szCs w:val="22"/>
          <w:highlight w:val="white"/>
        </w:rPr>
      </w:r>
      <w:r w:rsidR="00CC1DA4">
        <w:rPr>
          <w:color w:val="000000"/>
          <w:sz w:val="22"/>
          <w:szCs w:val="22"/>
          <w:highlight w:val="white"/>
        </w:rPr>
        <w:fldChar w:fldCharType="separate"/>
      </w:r>
      <w:r w:rsidR="002D036A">
        <w:rPr>
          <w:noProof/>
          <w:color w:val="000000"/>
          <w:sz w:val="22"/>
          <w:szCs w:val="22"/>
          <w:highlight w:val="white"/>
        </w:rPr>
        <w:t>(101)</w:t>
      </w:r>
      <w:r w:rsidR="00CC1DA4">
        <w:rPr>
          <w:color w:val="000000"/>
          <w:sz w:val="22"/>
          <w:szCs w:val="22"/>
          <w:highlight w:val="white"/>
        </w:rPr>
        <w:fldChar w:fldCharType="end"/>
      </w:r>
      <w:r w:rsidRPr="009A3F64">
        <w:rPr>
          <w:color w:val="000000"/>
          <w:sz w:val="22"/>
          <w:szCs w:val="22"/>
          <w:highlight w:val="white"/>
        </w:rPr>
        <w:t xml:space="preserve">. </w:t>
      </w:r>
      <w:r w:rsidR="00A96B82">
        <w:rPr>
          <w:color w:val="000000"/>
          <w:sz w:val="22"/>
          <w:szCs w:val="22"/>
          <w:highlight w:val="white"/>
        </w:rPr>
        <w:t>Denosumab is</w:t>
      </w:r>
      <w:r w:rsidRPr="009A3F64">
        <w:rPr>
          <w:color w:val="000000"/>
          <w:sz w:val="22"/>
          <w:szCs w:val="22"/>
          <w:highlight w:val="white"/>
        </w:rPr>
        <w:t xml:space="preserve"> often used as an alternative when oral bisphosphonates are not tolerated</w:t>
      </w:r>
      <w:r w:rsidR="0031349D">
        <w:rPr>
          <w:color w:val="000000"/>
          <w:sz w:val="22"/>
          <w:szCs w:val="22"/>
          <w:highlight w:val="white"/>
        </w:rPr>
        <w:t xml:space="preserve">, </w:t>
      </w:r>
      <w:r w:rsidRPr="009A3F64">
        <w:rPr>
          <w:color w:val="000000"/>
          <w:sz w:val="22"/>
          <w:szCs w:val="22"/>
          <w:highlight w:val="white"/>
        </w:rPr>
        <w:t>are contraindicated</w:t>
      </w:r>
      <w:r w:rsidR="0031349D">
        <w:rPr>
          <w:color w:val="000000"/>
          <w:sz w:val="22"/>
          <w:szCs w:val="22"/>
          <w:highlight w:val="white"/>
        </w:rPr>
        <w:t xml:space="preserve"> or other social and psychological </w:t>
      </w:r>
      <w:r w:rsidR="005473B0">
        <w:rPr>
          <w:color w:val="000000"/>
          <w:sz w:val="22"/>
          <w:szCs w:val="22"/>
          <w:highlight w:val="white"/>
        </w:rPr>
        <w:t>problems preclude bisphosphonate therapy</w:t>
      </w:r>
      <w:r w:rsidR="000902BD" w:rsidRPr="009A3F64">
        <w:rPr>
          <w:color w:val="000000"/>
          <w:sz w:val="22"/>
          <w:szCs w:val="22"/>
          <w:highlight w:val="white"/>
        </w:rPr>
        <w:t>.</w:t>
      </w:r>
      <w:r w:rsidR="000902BD">
        <w:rPr>
          <w:color w:val="000000"/>
          <w:sz w:val="22"/>
          <w:szCs w:val="22"/>
          <w:highlight w:val="white"/>
        </w:rPr>
        <w:t xml:space="preserve"> Treatment is usually for 5-10 years. T</w:t>
      </w:r>
      <w:r w:rsidRPr="009A3F64">
        <w:rPr>
          <w:color w:val="000000"/>
          <w:sz w:val="22"/>
          <w:szCs w:val="22"/>
          <w:highlight w:val="white"/>
        </w:rPr>
        <w:t>he anti</w:t>
      </w:r>
      <w:r w:rsidR="001115B5">
        <w:rPr>
          <w:color w:val="000000"/>
          <w:sz w:val="22"/>
          <w:szCs w:val="22"/>
          <w:highlight w:val="white"/>
        </w:rPr>
        <w:t>-resorptive effects of D</w:t>
      </w:r>
      <w:r w:rsidRPr="009A3F64">
        <w:rPr>
          <w:color w:val="000000"/>
          <w:sz w:val="22"/>
          <w:szCs w:val="22"/>
          <w:highlight w:val="white"/>
        </w:rPr>
        <w:t>enosumab rapidly diminish</w:t>
      </w:r>
      <w:r w:rsidR="0031349D">
        <w:rPr>
          <w:color w:val="000000"/>
          <w:sz w:val="22"/>
          <w:szCs w:val="22"/>
          <w:highlight w:val="white"/>
        </w:rPr>
        <w:t>es</w:t>
      </w:r>
      <w:r w:rsidRPr="009A3F64">
        <w:rPr>
          <w:color w:val="000000"/>
          <w:sz w:val="22"/>
          <w:szCs w:val="22"/>
          <w:highlight w:val="white"/>
        </w:rPr>
        <w:t xml:space="preserve"> after treatment cessation and consequently increase fracture risk back to pre-treatment levels within 12 months of cessation</w:t>
      </w:r>
      <w:r w:rsidR="00E42DEF">
        <w:rPr>
          <w:color w:val="000000"/>
          <w:sz w:val="22"/>
          <w:szCs w:val="22"/>
          <w:highlight w:val="white"/>
        </w:rPr>
        <w:t xml:space="preserve"> and therefore require </w:t>
      </w:r>
      <w:r w:rsidR="00AA75AC">
        <w:rPr>
          <w:color w:val="000000"/>
          <w:sz w:val="22"/>
          <w:szCs w:val="22"/>
          <w:highlight w:val="white"/>
        </w:rPr>
        <w:t xml:space="preserve">both patient and physician led </w:t>
      </w:r>
      <w:r w:rsidR="00D86C76">
        <w:rPr>
          <w:color w:val="000000"/>
          <w:sz w:val="22"/>
          <w:szCs w:val="22"/>
          <w:highlight w:val="white"/>
        </w:rPr>
        <w:t>reminders</w:t>
      </w:r>
      <w:r w:rsidR="00DD498B">
        <w:rPr>
          <w:color w:val="000000"/>
          <w:sz w:val="22"/>
          <w:szCs w:val="22"/>
          <w:highlight w:val="white"/>
        </w:rPr>
        <w:t xml:space="preserve"> on a 6</w:t>
      </w:r>
      <w:r w:rsidR="003232E4">
        <w:rPr>
          <w:color w:val="000000"/>
          <w:sz w:val="22"/>
          <w:szCs w:val="22"/>
          <w:highlight w:val="white"/>
        </w:rPr>
        <w:t>-</w:t>
      </w:r>
      <w:r w:rsidR="00DD498B">
        <w:rPr>
          <w:color w:val="000000"/>
          <w:sz w:val="22"/>
          <w:szCs w:val="22"/>
          <w:highlight w:val="white"/>
        </w:rPr>
        <w:t>monthly basis</w:t>
      </w:r>
      <w:r w:rsidRPr="009A3F64">
        <w:rPr>
          <w:color w:val="000000"/>
          <w:sz w:val="22"/>
          <w:szCs w:val="22"/>
          <w:highlight w:val="white"/>
        </w:rPr>
        <w:t>.</w:t>
      </w:r>
      <w:r w:rsidR="000902BD">
        <w:rPr>
          <w:color w:val="000000"/>
          <w:sz w:val="22"/>
          <w:szCs w:val="22"/>
          <w:highlight w:val="white"/>
        </w:rPr>
        <w:t xml:space="preserve"> This is in contrast to bisphosphonates where BMD is maintained for at least 2 years after treatment withdrawal. </w:t>
      </w:r>
      <w:r w:rsidRPr="009A3F64">
        <w:rPr>
          <w:color w:val="000000"/>
          <w:sz w:val="22"/>
          <w:szCs w:val="22"/>
          <w:highlight w:val="white"/>
        </w:rPr>
        <w:t xml:space="preserve"> Side effects include hypocalcaemia</w:t>
      </w:r>
      <w:r w:rsidR="002618CF">
        <w:rPr>
          <w:color w:val="000000"/>
          <w:sz w:val="22"/>
          <w:szCs w:val="22"/>
          <w:highlight w:val="white"/>
        </w:rPr>
        <w:t xml:space="preserve"> especially in individuals with impaired renal function</w:t>
      </w:r>
      <w:r w:rsidRPr="009A3F64">
        <w:rPr>
          <w:color w:val="000000"/>
          <w:sz w:val="22"/>
          <w:szCs w:val="22"/>
          <w:highlight w:val="white"/>
        </w:rPr>
        <w:t>, skin rash, increased risk of bacterial infections, osteonecrosis of the jaw and rarely, atypical femoral fractures</w:t>
      </w:r>
      <w:r w:rsidR="00CE5CA7">
        <w:rPr>
          <w:color w:val="000000"/>
          <w:sz w:val="22"/>
          <w:szCs w:val="22"/>
          <w:highlight w:val="white"/>
        </w:rPr>
        <w:t xml:space="preserve"> </w:t>
      </w:r>
      <w:r w:rsidR="00CE5CA7" w:rsidRPr="00E53DF7">
        <w:rPr>
          <w:b/>
          <w:bCs/>
          <w:color w:val="000000"/>
          <w:sz w:val="22"/>
          <w:szCs w:val="22"/>
          <w:highlight w:val="white"/>
        </w:rPr>
        <w:t>(</w:t>
      </w:r>
      <w:r w:rsidR="00E53DF7" w:rsidRPr="00E53DF7">
        <w:rPr>
          <w:b/>
          <w:bCs/>
          <w:color w:val="000000"/>
          <w:sz w:val="22"/>
          <w:szCs w:val="22"/>
          <w:highlight w:val="white"/>
        </w:rPr>
        <w:t>T</w:t>
      </w:r>
      <w:r w:rsidR="00CE5CA7" w:rsidRPr="00E53DF7">
        <w:rPr>
          <w:b/>
          <w:bCs/>
          <w:color w:val="000000"/>
          <w:sz w:val="22"/>
          <w:szCs w:val="22"/>
          <w:highlight w:val="white"/>
        </w:rPr>
        <w:t>able 2)</w:t>
      </w:r>
      <w:r w:rsidRPr="00E53DF7">
        <w:rPr>
          <w:b/>
          <w:bCs/>
          <w:color w:val="000000"/>
          <w:sz w:val="22"/>
          <w:szCs w:val="22"/>
          <w:highlight w:val="white"/>
        </w:rPr>
        <w:t>.</w:t>
      </w:r>
      <w:r w:rsidR="00D86C76">
        <w:rPr>
          <w:color w:val="000000"/>
          <w:sz w:val="22"/>
          <w:szCs w:val="22"/>
          <w:highlight w:val="white"/>
        </w:rPr>
        <w:t xml:space="preserve"> </w:t>
      </w:r>
    </w:p>
    <w:p w14:paraId="3718639B" w14:textId="77777777" w:rsidR="00762D9B" w:rsidRDefault="00762D9B" w:rsidP="00A9583F">
      <w:pPr>
        <w:spacing w:line="480" w:lineRule="auto"/>
        <w:rPr>
          <w:color w:val="000000"/>
          <w:sz w:val="22"/>
          <w:szCs w:val="22"/>
          <w:highlight w:val="white"/>
        </w:rPr>
      </w:pPr>
    </w:p>
    <w:p w14:paraId="11A294BC" w14:textId="77200595" w:rsidR="00CF4F87" w:rsidRPr="00D84A99" w:rsidRDefault="00C551F8" w:rsidP="00762D9B">
      <w:pPr>
        <w:spacing w:after="240" w:line="480" w:lineRule="auto"/>
        <w:rPr>
          <w:color w:val="000000"/>
          <w:sz w:val="22"/>
          <w:szCs w:val="22"/>
        </w:rPr>
      </w:pPr>
      <w:r w:rsidRPr="009A3F64">
        <w:rPr>
          <w:color w:val="000000"/>
          <w:sz w:val="22"/>
          <w:szCs w:val="22"/>
          <w:highlight w:val="white"/>
        </w:rPr>
        <w:t xml:space="preserve">When </w:t>
      </w:r>
      <w:r w:rsidR="00F63F0D">
        <w:rPr>
          <w:color w:val="000000"/>
          <w:sz w:val="22"/>
          <w:szCs w:val="22"/>
          <w:highlight w:val="white"/>
        </w:rPr>
        <w:t xml:space="preserve">initiating </w:t>
      </w:r>
      <w:r w:rsidR="001115B5">
        <w:rPr>
          <w:color w:val="000000"/>
          <w:sz w:val="22"/>
          <w:szCs w:val="22"/>
          <w:highlight w:val="white"/>
        </w:rPr>
        <w:t>D</w:t>
      </w:r>
      <w:r w:rsidRPr="009A3F64">
        <w:rPr>
          <w:color w:val="000000"/>
          <w:sz w:val="22"/>
          <w:szCs w:val="22"/>
          <w:highlight w:val="white"/>
        </w:rPr>
        <w:t xml:space="preserve">enosumab </w:t>
      </w:r>
      <w:r w:rsidR="002618CF">
        <w:rPr>
          <w:color w:val="000000"/>
          <w:sz w:val="22"/>
          <w:szCs w:val="22"/>
          <w:highlight w:val="white"/>
        </w:rPr>
        <w:t xml:space="preserve">or other anti-resorptive </w:t>
      </w:r>
      <w:r w:rsidRPr="009A3F64">
        <w:rPr>
          <w:color w:val="000000"/>
          <w:sz w:val="22"/>
          <w:szCs w:val="22"/>
          <w:highlight w:val="white"/>
        </w:rPr>
        <w:t>therapy, it is important to ensur</w:t>
      </w:r>
      <w:r w:rsidR="001115B5">
        <w:rPr>
          <w:color w:val="000000"/>
          <w:sz w:val="22"/>
          <w:szCs w:val="22"/>
          <w:highlight w:val="white"/>
        </w:rPr>
        <w:t>e that patients have normal serum calcium levels and are replete in v</w:t>
      </w:r>
      <w:r w:rsidRPr="009A3F64">
        <w:rPr>
          <w:color w:val="000000"/>
          <w:sz w:val="22"/>
          <w:szCs w:val="22"/>
          <w:highlight w:val="white"/>
        </w:rPr>
        <w:t>itami</w:t>
      </w:r>
      <w:r w:rsidR="007B3ECE">
        <w:rPr>
          <w:color w:val="000000"/>
          <w:sz w:val="22"/>
          <w:szCs w:val="22"/>
          <w:highlight w:val="white"/>
        </w:rPr>
        <w:t>n D</w:t>
      </w:r>
      <w:r w:rsidR="003B7DC3">
        <w:rPr>
          <w:color w:val="000000"/>
          <w:sz w:val="22"/>
          <w:szCs w:val="22"/>
          <w:highlight w:val="white"/>
        </w:rPr>
        <w:t xml:space="preserve"> </w:t>
      </w:r>
      <w:r w:rsidR="00CC1DA4">
        <w:rPr>
          <w:color w:val="000000"/>
          <w:sz w:val="22"/>
          <w:szCs w:val="22"/>
          <w:highlight w:val="white"/>
        </w:rPr>
        <w:fldChar w:fldCharType="begin">
          <w:fldData xml:space="preserve">PEVuZE5vdGU+PENpdGU+PEF1dGhvcj5LYW5pczwvQXV0aG9yPjxZZWFyPjIwMTM8L1llYXI+PFJl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PEVuZE5vdGU+PENpdGU+PEF1dGhvcj5LYW5pczwvQXV0aG9yPjxZZWFyPjIwMTM8L1llYXI+PFJl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CC1DA4">
        <w:rPr>
          <w:color w:val="000000"/>
          <w:sz w:val="22"/>
          <w:szCs w:val="22"/>
          <w:highlight w:val="white"/>
        </w:rPr>
      </w:r>
      <w:r w:rsidR="00CC1DA4">
        <w:rPr>
          <w:color w:val="000000"/>
          <w:sz w:val="22"/>
          <w:szCs w:val="22"/>
          <w:highlight w:val="white"/>
        </w:rPr>
        <w:fldChar w:fldCharType="separate"/>
      </w:r>
      <w:r w:rsidR="002D036A">
        <w:rPr>
          <w:noProof/>
          <w:color w:val="000000"/>
          <w:sz w:val="22"/>
          <w:szCs w:val="22"/>
          <w:highlight w:val="white"/>
        </w:rPr>
        <w:t>(66)</w:t>
      </w:r>
      <w:r w:rsidR="00CC1DA4">
        <w:rPr>
          <w:color w:val="000000"/>
          <w:sz w:val="22"/>
          <w:szCs w:val="22"/>
          <w:highlight w:val="white"/>
        </w:rPr>
        <w:fldChar w:fldCharType="end"/>
      </w:r>
      <w:r w:rsidRPr="009A3F64">
        <w:rPr>
          <w:color w:val="000000"/>
          <w:sz w:val="22"/>
          <w:szCs w:val="22"/>
          <w:highlight w:val="white"/>
        </w:rPr>
        <w:t xml:space="preserve">. This lowers the risk of severe hypocalcaemia during treatment. </w:t>
      </w:r>
      <w:r w:rsidR="002618CF">
        <w:rPr>
          <w:color w:val="000000"/>
          <w:sz w:val="22"/>
          <w:szCs w:val="22"/>
          <w:highlight w:val="white"/>
        </w:rPr>
        <w:t xml:space="preserve">Multiple </w:t>
      </w:r>
      <w:r w:rsidR="00D271CC">
        <w:rPr>
          <w:color w:val="000000"/>
          <w:sz w:val="22"/>
          <w:szCs w:val="22"/>
          <w:highlight w:val="white"/>
        </w:rPr>
        <w:t>loading</w:t>
      </w:r>
      <w:r w:rsidR="002618CF">
        <w:rPr>
          <w:color w:val="000000"/>
          <w:sz w:val="22"/>
          <w:szCs w:val="22"/>
          <w:highlight w:val="white"/>
        </w:rPr>
        <w:t xml:space="preserve"> regimes exist </w:t>
      </w:r>
      <w:r w:rsidR="0029537D">
        <w:rPr>
          <w:color w:val="000000"/>
          <w:sz w:val="22"/>
          <w:szCs w:val="22"/>
          <w:highlight w:val="white"/>
        </w:rPr>
        <w:t>for those who are Vitamin D deficient. I</w:t>
      </w:r>
      <w:r w:rsidR="001B5C06">
        <w:rPr>
          <w:color w:val="000000"/>
          <w:sz w:val="22"/>
          <w:szCs w:val="22"/>
          <w:highlight w:val="white"/>
        </w:rPr>
        <w:t>n the authors’</w:t>
      </w:r>
      <w:r w:rsidR="002618CF">
        <w:rPr>
          <w:color w:val="000000"/>
          <w:sz w:val="22"/>
          <w:szCs w:val="22"/>
          <w:highlight w:val="white"/>
        </w:rPr>
        <w:t xml:space="preserve"> clinical practice, 100,000 </w:t>
      </w:r>
      <w:r w:rsidR="0029537D">
        <w:rPr>
          <w:color w:val="000000"/>
          <w:sz w:val="22"/>
          <w:szCs w:val="22"/>
          <w:highlight w:val="white"/>
        </w:rPr>
        <w:t>IU</w:t>
      </w:r>
      <w:r w:rsidR="002618CF">
        <w:rPr>
          <w:color w:val="000000"/>
          <w:sz w:val="22"/>
          <w:szCs w:val="22"/>
          <w:highlight w:val="white"/>
        </w:rPr>
        <w:t xml:space="preserve"> of colecalciferol for </w:t>
      </w:r>
      <w:r w:rsidR="00D271CC">
        <w:rPr>
          <w:color w:val="000000"/>
          <w:sz w:val="22"/>
          <w:szCs w:val="22"/>
          <w:highlight w:val="white"/>
        </w:rPr>
        <w:t>individuals living with frailty and where rapid loading is needed</w:t>
      </w:r>
      <w:r w:rsidR="001B5C06">
        <w:rPr>
          <w:color w:val="000000"/>
          <w:sz w:val="22"/>
          <w:szCs w:val="22"/>
          <w:highlight w:val="white"/>
        </w:rPr>
        <w:t xml:space="preserve"> </w:t>
      </w:r>
      <w:r w:rsidR="00A14779">
        <w:rPr>
          <w:color w:val="000000"/>
          <w:sz w:val="22"/>
          <w:szCs w:val="22"/>
          <w:highlight w:val="white"/>
        </w:rPr>
        <w:t>appears to be well tolerated.</w:t>
      </w:r>
      <w:r w:rsidR="00D271CC">
        <w:rPr>
          <w:color w:val="000000"/>
          <w:sz w:val="22"/>
          <w:szCs w:val="22"/>
          <w:highlight w:val="white"/>
        </w:rPr>
        <w:t xml:space="preserve"> </w:t>
      </w:r>
      <w:r w:rsidR="001B5C06">
        <w:rPr>
          <w:color w:val="000000"/>
          <w:sz w:val="22"/>
          <w:szCs w:val="22"/>
          <w:highlight w:val="white"/>
        </w:rPr>
        <w:t>A</w:t>
      </w:r>
      <w:r w:rsidR="00D271CC">
        <w:rPr>
          <w:color w:val="000000"/>
          <w:sz w:val="22"/>
          <w:szCs w:val="22"/>
          <w:highlight w:val="white"/>
        </w:rPr>
        <w:t>lternatives include 20,000</w:t>
      </w:r>
      <w:r w:rsidR="00A22336">
        <w:rPr>
          <w:color w:val="000000"/>
          <w:sz w:val="22"/>
          <w:szCs w:val="22"/>
          <w:highlight w:val="white"/>
        </w:rPr>
        <w:t xml:space="preserve"> </w:t>
      </w:r>
      <w:r w:rsidR="0029537D">
        <w:rPr>
          <w:color w:val="000000"/>
          <w:sz w:val="22"/>
          <w:szCs w:val="22"/>
          <w:highlight w:val="white"/>
        </w:rPr>
        <w:t>IU</w:t>
      </w:r>
      <w:r w:rsidR="00D271CC">
        <w:rPr>
          <w:color w:val="000000"/>
          <w:sz w:val="22"/>
          <w:szCs w:val="22"/>
          <w:highlight w:val="white"/>
        </w:rPr>
        <w:t xml:space="preserve"> three times a week </w:t>
      </w:r>
      <w:r w:rsidRPr="009A3F64">
        <w:rPr>
          <w:color w:val="000000"/>
          <w:sz w:val="22"/>
          <w:szCs w:val="22"/>
          <w:highlight w:val="white"/>
        </w:rPr>
        <w:t xml:space="preserve">followed by </w:t>
      </w:r>
      <w:r w:rsidR="00762D9B">
        <w:rPr>
          <w:color w:val="000000"/>
          <w:sz w:val="22"/>
          <w:szCs w:val="22"/>
          <w:highlight w:val="white"/>
        </w:rPr>
        <w:t xml:space="preserve">800 IU - </w:t>
      </w:r>
      <w:r w:rsidRPr="009A3F64">
        <w:rPr>
          <w:color w:val="000000"/>
          <w:sz w:val="22"/>
          <w:szCs w:val="22"/>
          <w:highlight w:val="white"/>
        </w:rPr>
        <w:t>1000</w:t>
      </w:r>
      <w:r w:rsidR="0029537D">
        <w:rPr>
          <w:color w:val="000000"/>
          <w:sz w:val="22"/>
          <w:szCs w:val="22"/>
          <w:highlight w:val="white"/>
        </w:rPr>
        <w:t xml:space="preserve"> IU</w:t>
      </w:r>
      <w:r w:rsidRPr="009A3F64">
        <w:rPr>
          <w:color w:val="000000"/>
          <w:sz w:val="22"/>
          <w:szCs w:val="22"/>
          <w:highlight w:val="white"/>
        </w:rPr>
        <w:t xml:space="preserve">/day to maintain a serum vitamin D level above </w:t>
      </w:r>
      <w:r w:rsidRPr="009A3F64">
        <w:rPr>
          <w:color w:val="000000"/>
          <w:sz w:val="22"/>
          <w:szCs w:val="22"/>
          <w:highlight w:val="white"/>
        </w:rPr>
        <w:lastRenderedPageBreak/>
        <w:t>50nmol/L</w:t>
      </w:r>
      <w:r w:rsidR="001B5C06">
        <w:rPr>
          <w:color w:val="000000"/>
          <w:sz w:val="22"/>
          <w:szCs w:val="22"/>
          <w:highlight w:val="white"/>
        </w:rPr>
        <w:t>.</w:t>
      </w:r>
      <w:r w:rsidR="00762D9B">
        <w:rPr>
          <w:color w:val="000000"/>
          <w:sz w:val="22"/>
          <w:szCs w:val="22"/>
          <w:highlight w:val="white"/>
        </w:rPr>
        <w:t xml:space="preserve"> </w:t>
      </w:r>
      <w:r w:rsidR="00762D9B" w:rsidRPr="00D84A99">
        <w:rPr>
          <w:color w:val="000000"/>
          <w:sz w:val="22"/>
          <w:szCs w:val="22"/>
        </w:rPr>
        <w:t xml:space="preserve">Vitamin D in excess is associated with hypercalcemia, hypercalciuria and mineral deposits in soft tissues. However, doses of 800 IU  to 1000 IU /day the for the prevention of Vitamin D deficiency is considered safe </w:t>
      </w:r>
      <w:r w:rsidR="00762D9B" w:rsidRPr="00D84A99">
        <w:rPr>
          <w:color w:val="000000"/>
          <w:sz w:val="22"/>
          <w:szCs w:val="22"/>
        </w:rPr>
        <w:fldChar w:fldCharType="begin"/>
      </w:r>
      <w:r w:rsidR="002D036A" w:rsidRPr="00D84A99">
        <w:rPr>
          <w:color w:val="000000"/>
          <w:sz w:val="22"/>
          <w:szCs w:val="22"/>
        </w:rPr>
        <w:instrText xml:space="preserve"> ADDIN EN.CITE &lt;EndNote&gt;&lt;Cite&gt;&lt;Author&gt;Rizzoli&lt;/Author&gt;&lt;Year&gt;2020&lt;/Year&gt;&lt;RecNum&gt;181&lt;/RecNum&gt;&lt;DisplayText&gt;(102)&lt;/DisplayText&gt;&lt;record&gt;&lt;rec-number&gt;181&lt;/rec-number&gt;&lt;foreign-keys&gt;&lt;key app="EN" db-id="r020e0dr65pee1ete05ppefxeatwwdv0afwt" timestamp="1612301099"&gt;181&lt;/key&gt;&lt;/foreign-keys&gt;&lt;ref-type name="Journal Article"&gt;17&lt;/ref-type&gt;&lt;contributors&gt;&lt;authors&gt;&lt;author&gt;Rizzoli, R.&lt;/author&gt;&lt;/authors&gt;&lt;/contributors&gt;&lt;auth-address&gt;Division of Bone Diseases, Geneva University Hospitals and Faculty of Medicine, 1211, Geneva 14, Switzerland. rene.rizzoli@unige.ch.&lt;/auth-address&gt;&lt;titles&gt;&lt;title&gt;Vitamin D supplementation: upper limit for safety revisited?&lt;/title&gt;&lt;secondary-title&gt;Aging Clin Exp Res&lt;/secondary-title&gt;&lt;/titles&gt;&lt;periodical&gt;&lt;full-title&gt;Aging Clin Exp Res&lt;/full-title&gt;&lt;/periodical&gt;&lt;edition&gt;2020/08/29&lt;/edition&gt;&lt;keywords&gt;&lt;keyword&gt;Bone health&lt;/keyword&gt;&lt;keyword&gt;Falls&lt;/keyword&gt;&lt;keyword&gt;Fracture&lt;/keyword&gt;&lt;keyword&gt;Osteoporosis&lt;/keyword&gt;&lt;keyword&gt;Sarcopenia&lt;/keyword&gt;&lt;/keywords&gt;&lt;dates&gt;&lt;year&gt;2020&lt;/year&gt;&lt;pub-dates&gt;&lt;date&gt;Aug 28&lt;/date&gt;&lt;/pub-dates&gt;&lt;/dates&gt;&lt;isbn&gt;1594-0667&lt;/isbn&gt;&lt;accession-num&gt;32857334&lt;/accession-num&gt;&lt;urls&gt;&lt;related-urls&gt;&lt;url&gt;https://link.springer.com/content/pdf/10.1007/s40520-020-01678-x.pdf&lt;/url&gt;&lt;/related-urls&gt;&lt;/urls&gt;&lt;electronic-resource-num&gt;10.1007/s40520-020-01678-x&lt;/electronic-resource-num&gt;&lt;remote-database-provider&gt;NLM&lt;/remote-database-provider&gt;&lt;language&gt;eng&lt;/language&gt;&lt;/record&gt;&lt;/Cite&gt;&lt;/EndNote&gt;</w:instrText>
      </w:r>
      <w:r w:rsidR="00762D9B" w:rsidRPr="00D84A99">
        <w:rPr>
          <w:color w:val="000000"/>
          <w:sz w:val="22"/>
          <w:szCs w:val="22"/>
        </w:rPr>
        <w:fldChar w:fldCharType="separate"/>
      </w:r>
      <w:r w:rsidR="002D036A" w:rsidRPr="00D84A99">
        <w:rPr>
          <w:noProof/>
          <w:color w:val="000000"/>
          <w:sz w:val="22"/>
          <w:szCs w:val="22"/>
        </w:rPr>
        <w:t>(102)</w:t>
      </w:r>
      <w:r w:rsidR="00762D9B" w:rsidRPr="00D84A99">
        <w:rPr>
          <w:color w:val="000000"/>
          <w:sz w:val="22"/>
          <w:szCs w:val="22"/>
        </w:rPr>
        <w:fldChar w:fldCharType="end"/>
      </w:r>
      <w:r w:rsidR="00762D9B" w:rsidRPr="00D84A99">
        <w:rPr>
          <w:color w:val="000000"/>
          <w:sz w:val="22"/>
          <w:szCs w:val="22"/>
        </w:rPr>
        <w:t xml:space="preserve">.   </w:t>
      </w:r>
    </w:p>
    <w:p w14:paraId="4F1755B3" w14:textId="77777777" w:rsidR="003040B9" w:rsidRDefault="000D1841" w:rsidP="00E645E2">
      <w:pPr>
        <w:spacing w:line="480" w:lineRule="auto"/>
        <w:rPr>
          <w:color w:val="000000"/>
          <w:sz w:val="22"/>
          <w:szCs w:val="22"/>
        </w:rPr>
      </w:pPr>
      <w:r w:rsidRPr="00E645E2">
        <w:rPr>
          <w:color w:val="000000"/>
          <w:sz w:val="22"/>
          <w:szCs w:val="22"/>
        </w:rPr>
        <w:t>3</w:t>
      </w:r>
      <w:r w:rsidR="00E645E2" w:rsidRPr="00E645E2">
        <w:rPr>
          <w:color w:val="000000"/>
          <w:sz w:val="22"/>
          <w:szCs w:val="22"/>
        </w:rPr>
        <w:t>.</w:t>
      </w:r>
      <w:r w:rsidRPr="00E645E2">
        <w:rPr>
          <w:color w:val="000000"/>
          <w:sz w:val="22"/>
          <w:szCs w:val="22"/>
        </w:rPr>
        <w:t xml:space="preserve"> Hormonal treatment</w:t>
      </w:r>
      <w:r w:rsidR="00E645E2">
        <w:rPr>
          <w:color w:val="000000"/>
          <w:sz w:val="22"/>
          <w:szCs w:val="22"/>
        </w:rPr>
        <w:t xml:space="preserve">. </w:t>
      </w:r>
    </w:p>
    <w:p w14:paraId="2DCFCAB0" w14:textId="6374A8B5" w:rsidR="00A9583F" w:rsidRPr="003040B9" w:rsidRDefault="000D1841" w:rsidP="00E645E2">
      <w:pPr>
        <w:spacing w:line="480" w:lineRule="auto"/>
        <w:rPr>
          <w:i/>
          <w:iCs/>
          <w:color w:val="000000"/>
          <w:sz w:val="22"/>
          <w:szCs w:val="22"/>
        </w:rPr>
      </w:pPr>
      <w:r w:rsidRPr="003040B9">
        <w:rPr>
          <w:i/>
          <w:iCs/>
          <w:color w:val="000000"/>
          <w:sz w:val="22"/>
          <w:szCs w:val="22"/>
        </w:rPr>
        <w:t xml:space="preserve">Selective oestrogen receptor modulators (Raloxifene and </w:t>
      </w:r>
      <w:r w:rsidR="008978B1">
        <w:rPr>
          <w:i/>
          <w:iCs/>
          <w:color w:val="000000"/>
          <w:sz w:val="22"/>
          <w:szCs w:val="22"/>
        </w:rPr>
        <w:t>L</w:t>
      </w:r>
      <w:r w:rsidRPr="003040B9">
        <w:rPr>
          <w:i/>
          <w:iCs/>
          <w:color w:val="000000"/>
          <w:sz w:val="22"/>
          <w:szCs w:val="22"/>
        </w:rPr>
        <w:t>asoxifene)</w:t>
      </w:r>
    </w:p>
    <w:p w14:paraId="4EC09DEE" w14:textId="77777777" w:rsidR="000D1841" w:rsidRPr="00B47D1F" w:rsidRDefault="000D1841" w:rsidP="00E645E2">
      <w:pPr>
        <w:spacing w:line="480" w:lineRule="auto"/>
        <w:rPr>
          <w:color w:val="000000"/>
          <w:sz w:val="22"/>
          <w:szCs w:val="22"/>
        </w:rPr>
      </w:pPr>
      <w:r w:rsidRPr="00B47D1F">
        <w:rPr>
          <w:color w:val="000000"/>
          <w:sz w:val="22"/>
          <w:szCs w:val="22"/>
        </w:rPr>
        <w:t>Selective oestrogen receptor modulators (SERMs) such as Raloxifene and Lasoxifene aim to</w:t>
      </w:r>
    </w:p>
    <w:p w14:paraId="4E77A341" w14:textId="77777777" w:rsidR="000D1841" w:rsidRPr="00B47D1F" w:rsidRDefault="000D1841" w:rsidP="000D1841">
      <w:pPr>
        <w:spacing w:after="120" w:line="480" w:lineRule="auto"/>
        <w:rPr>
          <w:color w:val="000000"/>
          <w:sz w:val="22"/>
          <w:szCs w:val="22"/>
        </w:rPr>
      </w:pPr>
      <w:r w:rsidRPr="00B47D1F">
        <w:rPr>
          <w:color w:val="000000"/>
          <w:sz w:val="22"/>
          <w:szCs w:val="22"/>
        </w:rPr>
        <w:t>prevent bone resorption due to oestrogen deficiency. They are indicated primarily for the</w:t>
      </w:r>
    </w:p>
    <w:p w14:paraId="5EBECEC0" w14:textId="77777777" w:rsidR="000D1841" w:rsidRPr="00B47D1F" w:rsidRDefault="000D1841" w:rsidP="000D1841">
      <w:pPr>
        <w:spacing w:after="120" w:line="480" w:lineRule="auto"/>
        <w:rPr>
          <w:color w:val="000000"/>
          <w:sz w:val="22"/>
          <w:szCs w:val="22"/>
        </w:rPr>
      </w:pPr>
      <w:r w:rsidRPr="00B47D1F">
        <w:rPr>
          <w:color w:val="000000"/>
          <w:sz w:val="22"/>
          <w:szCs w:val="22"/>
        </w:rPr>
        <w:t>treatment and prevention of osteoporosis in post-menopausal women and are indicated after</w:t>
      </w:r>
    </w:p>
    <w:p w14:paraId="590E894B" w14:textId="77777777" w:rsidR="000D1841" w:rsidRPr="00B47D1F" w:rsidRDefault="000D1841" w:rsidP="000D1841">
      <w:pPr>
        <w:spacing w:after="120" w:line="480" w:lineRule="auto"/>
        <w:rPr>
          <w:color w:val="000000"/>
          <w:sz w:val="22"/>
          <w:szCs w:val="22"/>
        </w:rPr>
      </w:pPr>
      <w:r w:rsidRPr="00B47D1F">
        <w:rPr>
          <w:color w:val="000000"/>
          <w:sz w:val="22"/>
          <w:szCs w:val="22"/>
        </w:rPr>
        <w:t>first line therapies have been considered. As an example of efficacy, Lasoxifene 0.5mg showed</w:t>
      </w:r>
    </w:p>
    <w:p w14:paraId="1DB5F184" w14:textId="77777777" w:rsidR="000D1841" w:rsidRPr="00B47D1F" w:rsidRDefault="000D1841" w:rsidP="000D1841">
      <w:pPr>
        <w:spacing w:after="120" w:line="480" w:lineRule="auto"/>
        <w:rPr>
          <w:color w:val="000000"/>
          <w:sz w:val="22"/>
          <w:szCs w:val="22"/>
        </w:rPr>
      </w:pPr>
      <w:r w:rsidRPr="00B47D1F">
        <w:rPr>
          <w:color w:val="000000"/>
          <w:sz w:val="22"/>
          <w:szCs w:val="22"/>
        </w:rPr>
        <w:t>42% reduction in vertebral fracture risk and 24% reduction in hazard rates of non-vertebral</w:t>
      </w:r>
    </w:p>
    <w:p w14:paraId="719A6E55" w14:textId="488E5A74" w:rsidR="00762D9B" w:rsidRPr="00D84A99" w:rsidRDefault="000D1841" w:rsidP="00762D9B">
      <w:pPr>
        <w:spacing w:after="120" w:line="480" w:lineRule="auto"/>
        <w:rPr>
          <w:color w:val="000000"/>
          <w:sz w:val="22"/>
          <w:szCs w:val="22"/>
        </w:rPr>
      </w:pPr>
      <w:r w:rsidRPr="00B47D1F">
        <w:rPr>
          <w:color w:val="000000"/>
          <w:sz w:val="22"/>
          <w:szCs w:val="22"/>
        </w:rPr>
        <w:t xml:space="preserve">fractures, at 3 years </w:t>
      </w:r>
      <w:r w:rsidR="00DD55C7">
        <w:rPr>
          <w:color w:val="000000"/>
          <w:sz w:val="22"/>
          <w:szCs w:val="22"/>
        </w:rPr>
        <w:t xml:space="preserve">in women aged </w:t>
      </w:r>
      <w:r w:rsidR="00A9583F">
        <w:rPr>
          <w:color w:val="000000"/>
          <w:sz w:val="22"/>
          <w:szCs w:val="22"/>
        </w:rPr>
        <w:t xml:space="preserve">59-80 years </w:t>
      </w:r>
      <w:r w:rsidRPr="00B47D1F">
        <w:rPr>
          <w:color w:val="000000"/>
          <w:sz w:val="22"/>
          <w:szCs w:val="22"/>
        </w:rPr>
        <w:t>[8</w:t>
      </w:r>
      <w:r w:rsidR="007B4429">
        <w:rPr>
          <w:color w:val="000000"/>
          <w:sz w:val="22"/>
          <w:szCs w:val="22"/>
        </w:rPr>
        <w:t>6</w:t>
      </w:r>
      <w:r w:rsidRPr="00B47D1F">
        <w:rPr>
          <w:color w:val="000000"/>
          <w:sz w:val="22"/>
          <w:szCs w:val="22"/>
        </w:rPr>
        <w:t>, 8</w:t>
      </w:r>
      <w:r w:rsidR="007B4429">
        <w:rPr>
          <w:color w:val="000000"/>
          <w:sz w:val="22"/>
          <w:szCs w:val="22"/>
        </w:rPr>
        <w:t>7</w:t>
      </w:r>
      <w:r w:rsidRPr="00B47D1F">
        <w:rPr>
          <w:color w:val="000000"/>
          <w:sz w:val="22"/>
          <w:szCs w:val="22"/>
        </w:rPr>
        <w:t>].</w:t>
      </w:r>
      <w:r w:rsidR="00762D9B">
        <w:rPr>
          <w:color w:val="000000"/>
          <w:sz w:val="22"/>
          <w:szCs w:val="22"/>
        </w:rPr>
        <w:t xml:space="preserve"> Most common reported side effects include hot flushes and lower limb cramps. </w:t>
      </w:r>
      <w:r w:rsidR="00762D9B" w:rsidRPr="00D84A99">
        <w:rPr>
          <w:color w:val="000000"/>
          <w:sz w:val="22"/>
          <w:szCs w:val="22"/>
        </w:rPr>
        <w:t>Increased risk of venous thromboembolism is the most severe adverse effect, though fortunately rare</w:t>
      </w:r>
      <w:r w:rsidR="00CE5CA7" w:rsidRPr="00D84A99">
        <w:rPr>
          <w:color w:val="000000"/>
          <w:sz w:val="22"/>
          <w:szCs w:val="22"/>
        </w:rPr>
        <w:t xml:space="preserve"> (</w:t>
      </w:r>
      <w:r w:rsidR="00E53DF7" w:rsidRPr="00D84A99">
        <w:rPr>
          <w:color w:val="000000"/>
          <w:sz w:val="22"/>
          <w:szCs w:val="22"/>
        </w:rPr>
        <w:t>T</w:t>
      </w:r>
      <w:r w:rsidR="00CE5CA7" w:rsidRPr="00D84A99">
        <w:rPr>
          <w:color w:val="000000"/>
          <w:sz w:val="22"/>
          <w:szCs w:val="22"/>
        </w:rPr>
        <w:t>able 2)</w:t>
      </w:r>
      <w:r w:rsidR="00762D9B" w:rsidRPr="00D84A99">
        <w:rPr>
          <w:color w:val="000000"/>
          <w:sz w:val="22"/>
          <w:szCs w:val="22"/>
        </w:rPr>
        <w:t>.</w:t>
      </w:r>
    </w:p>
    <w:p w14:paraId="422EE4E1" w14:textId="1A4BBF4E" w:rsidR="000D1841" w:rsidRPr="003040B9" w:rsidRDefault="000D1841" w:rsidP="000D1841">
      <w:pPr>
        <w:spacing w:after="120" w:line="480" w:lineRule="auto"/>
        <w:rPr>
          <w:i/>
          <w:iCs/>
          <w:color w:val="000000"/>
          <w:sz w:val="22"/>
          <w:szCs w:val="22"/>
        </w:rPr>
      </w:pPr>
      <w:r w:rsidRPr="003040B9">
        <w:rPr>
          <w:i/>
          <w:iCs/>
          <w:color w:val="000000"/>
          <w:sz w:val="22"/>
          <w:szCs w:val="22"/>
        </w:rPr>
        <w:t>Testosterone</w:t>
      </w:r>
    </w:p>
    <w:p w14:paraId="69A696C7" w14:textId="45453377" w:rsidR="000112D4" w:rsidRPr="00D84A99" w:rsidRDefault="00FC6917" w:rsidP="000D1841">
      <w:pPr>
        <w:spacing w:after="120" w:line="480" w:lineRule="auto"/>
        <w:rPr>
          <w:color w:val="000000"/>
          <w:sz w:val="22"/>
          <w:szCs w:val="22"/>
        </w:rPr>
      </w:pPr>
      <w:r w:rsidRPr="00FC6917">
        <w:rPr>
          <w:color w:val="000000"/>
          <w:sz w:val="22"/>
          <w:szCs w:val="22"/>
        </w:rPr>
        <w:t>Endocrine Society recommends testosterone for men at high risk for fracture with testosterone levels below 200 ng/dl (6.9 nmol/</w:t>
      </w:r>
      <w:r w:rsidR="007D4532" w:rsidRPr="00FC6917">
        <w:rPr>
          <w:color w:val="000000"/>
          <w:sz w:val="22"/>
          <w:szCs w:val="22"/>
        </w:rPr>
        <w:t>litre</w:t>
      </w:r>
      <w:r w:rsidRPr="00FC6917">
        <w:rPr>
          <w:color w:val="000000"/>
          <w:sz w:val="22"/>
          <w:szCs w:val="22"/>
        </w:rPr>
        <w:t xml:space="preserve">). This should be considered even for patients who lack standard indications for testosterone therapy but who have contraindications to other osteoporosis’ therapies </w:t>
      </w:r>
      <w:r w:rsidR="00AE241C">
        <w:rPr>
          <w:color w:val="000000"/>
          <w:sz w:val="22"/>
          <w:szCs w:val="22"/>
        </w:rPr>
        <w:fldChar w:fldCharType="begin"/>
      </w:r>
      <w:r w:rsidR="002D036A">
        <w:rPr>
          <w:color w:val="000000"/>
          <w:sz w:val="22"/>
          <w:szCs w:val="22"/>
        </w:rPr>
        <w:instrText xml:space="preserve"> ADDIN EN.CITE &lt;EndNote&gt;&lt;Cite&gt;&lt;Author&gt;Watts&lt;/Author&gt;&lt;Year&gt;2012&lt;/Year&gt;&lt;RecNum&gt;141&lt;/RecNum&gt;&lt;DisplayText&gt;(103)&lt;/DisplayText&gt;&lt;record&gt;&lt;rec-number&gt;141&lt;/rec-number&gt;&lt;foreign-keys&gt;&lt;key app="EN" db-id="r020e0dr65pee1ete05ppefxeatwwdv0afwt" timestamp="1603224312"&gt;141&lt;/key&gt;&lt;/foreign-keys&gt;&lt;ref-type name="Journal Article"&gt;17&lt;/ref-type&gt;&lt;contributors&gt;&lt;authors&gt;&lt;author&gt;Watts, N. B.&lt;/author&gt;&lt;author&gt;Adler, R. A.&lt;/author&gt;&lt;author&gt;Bilezikian, J. P.&lt;/author&gt;&lt;author&gt;Drake, M. T.&lt;/author&gt;&lt;author&gt;Eastell, R.&lt;/author&gt;&lt;author&gt;Orwoll, E. S.&lt;/author&gt;&lt;author&gt;Finkelstein, J. S.&lt;/author&gt;&lt;/authors&gt;&lt;/contributors&gt;&lt;auth-address&gt;Mercy Health Osteoporosis &amp;amp; Bone Health Services, Cincinnati Ohio 45236, USA.&lt;/auth-address&gt;&lt;titles&gt;&lt;title&gt;Osteoporosis in men: an Endocrine Society clinical practice guideline&lt;/title&gt;&lt;secondary-title&gt;J Clin Endocrinol Metab&lt;/secondary-title&gt;&lt;/titles&gt;&lt;periodical&gt;&lt;full-title&gt;J Clin Endocrinol Metab&lt;/full-title&gt;&lt;/periodical&gt;&lt;pages&gt;1802-22&lt;/pages&gt;&lt;volume&gt;97&lt;/volume&gt;&lt;number&gt;6&lt;/number&gt;&lt;edition&gt;2012/06/08&lt;/edition&gt;&lt;keywords&gt;&lt;keyword&gt;Aged&lt;/keyword&gt;&lt;keyword&gt;Consensus&lt;/keyword&gt;&lt;keyword&gt;Endocrinology/*standards&lt;/keyword&gt;&lt;keyword&gt;Evidence-Based Medicine/*standards&lt;/keyword&gt;&lt;keyword&gt;Humans&lt;/keyword&gt;&lt;keyword&gt;Male&lt;/keyword&gt;&lt;keyword&gt;Middle Aged&lt;/keyword&gt;&lt;keyword&gt;Osteoporosis/*diagnosis/epidemiology/*therapy&lt;/keyword&gt;&lt;keyword&gt;Risk Factors&lt;/keyword&gt;&lt;/keywords&gt;&lt;dates&gt;&lt;year&gt;2012&lt;/year&gt;&lt;pub-dates&gt;&lt;date&gt;Jun&lt;/date&gt;&lt;/pub-dates&gt;&lt;/dates&gt;&lt;isbn&gt;0021-972x&lt;/isbn&gt;&lt;accession-num&gt;22675062&lt;/accession-num&gt;&lt;urls&gt;&lt;/urls&gt;&lt;electronic-resource-num&gt;10.1210/jc.2011-3045&lt;/electronic-resource-num&gt;&lt;remote-database-provider&gt;NLM&lt;/remote-database-provider&gt;&lt;language&gt;eng&lt;/language&gt;&lt;/record&gt;&lt;/Cite&gt;&lt;/EndNote&gt;</w:instrText>
      </w:r>
      <w:r w:rsidR="00AE241C">
        <w:rPr>
          <w:color w:val="000000"/>
          <w:sz w:val="22"/>
          <w:szCs w:val="22"/>
        </w:rPr>
        <w:fldChar w:fldCharType="separate"/>
      </w:r>
      <w:r w:rsidR="002D036A">
        <w:rPr>
          <w:noProof/>
          <w:color w:val="000000"/>
          <w:sz w:val="22"/>
          <w:szCs w:val="22"/>
        </w:rPr>
        <w:t>(103)</w:t>
      </w:r>
      <w:r w:rsidR="00AE241C">
        <w:rPr>
          <w:color w:val="000000"/>
          <w:sz w:val="22"/>
          <w:szCs w:val="22"/>
        </w:rPr>
        <w:fldChar w:fldCharType="end"/>
      </w:r>
      <w:r w:rsidR="00AE241C">
        <w:rPr>
          <w:color w:val="000000"/>
          <w:sz w:val="22"/>
          <w:szCs w:val="22"/>
        </w:rPr>
        <w:t>.</w:t>
      </w:r>
      <w:r w:rsidR="00E53DF7">
        <w:rPr>
          <w:color w:val="000000"/>
          <w:sz w:val="22"/>
          <w:szCs w:val="22"/>
        </w:rPr>
        <w:t xml:space="preserve"> </w:t>
      </w:r>
      <w:r w:rsidR="00E53DF7" w:rsidRPr="00D84A99">
        <w:rPr>
          <w:color w:val="000000"/>
          <w:sz w:val="22"/>
          <w:szCs w:val="22"/>
        </w:rPr>
        <w:t>Potential side effects include cardiovascular</w:t>
      </w:r>
      <w:r w:rsidR="00871ED3" w:rsidRPr="00D84A99">
        <w:rPr>
          <w:color w:val="000000"/>
          <w:sz w:val="22"/>
          <w:szCs w:val="22"/>
        </w:rPr>
        <w:t xml:space="preserve"> and metabolic effects and rises in prostate specific antigen </w:t>
      </w:r>
      <w:r w:rsidR="00871ED3" w:rsidRPr="00D84A99">
        <w:rPr>
          <w:color w:val="000000"/>
          <w:sz w:val="22"/>
          <w:szCs w:val="22"/>
        </w:rPr>
        <w:fldChar w:fldCharType="begin"/>
      </w:r>
      <w:r w:rsidR="002D036A" w:rsidRPr="00D84A99">
        <w:rPr>
          <w:color w:val="000000"/>
          <w:sz w:val="22"/>
          <w:szCs w:val="22"/>
        </w:rPr>
        <w:instrText xml:space="preserve"> ADDIN EN.CITE &lt;EndNote&gt;&lt;Cite&gt;&lt;Author&gt;Grech&lt;/Author&gt;&lt;Year&gt;2014&lt;/Year&gt;&lt;RecNum&gt;194&lt;/RecNum&gt;&lt;DisplayText&gt;(104)&lt;/DisplayText&gt;&lt;record&gt;&lt;rec-number&gt;194&lt;/rec-number&gt;&lt;foreign-keys&gt;&lt;key app="EN" db-id="r020e0dr65pee1ete05ppefxeatwwdv0afwt" timestamp="1612738716"&gt;194&lt;/key&gt;&lt;/foreign-keys&gt;&lt;ref-type name="Journal Article"&gt;17&lt;/ref-type&gt;&lt;contributors&gt;&lt;authors&gt;&lt;author&gt;Grech, A.&lt;/author&gt;&lt;author&gt;Breck, J.&lt;/author&gt;&lt;author&gt;Heidelbaugh, J.&lt;/author&gt;&lt;/authors&gt;&lt;/contributors&gt;&lt;auth-address&gt;University of Michigan - Family Medicine, Ann Arbor, MI, USA.&amp;#xD;University of Michigan, Family Medicine, Ypsilanti Health Center, 200 Arnet Suite 200, Ypsilanti, MI 48198, USA.&lt;/auth-address&gt;&lt;titles&gt;&lt;title&gt;Adverse effects of testosterone replacement therapy: an update on the evidence and controversy&lt;/title&gt;&lt;secondary-title&gt;Ther Adv Drug Saf&lt;/secondary-title&gt;&lt;/titles&gt;&lt;periodical&gt;&lt;full-title&gt;Ther Adv Drug Saf&lt;/full-title&gt;&lt;/periodical&gt;&lt;pages&gt;190-200&lt;/pages&gt;&lt;volume&gt;5&lt;/volume&gt;&lt;number&gt;5&lt;/number&gt;&lt;edition&gt;2014/11/02&lt;/edition&gt;&lt;keywords&gt;&lt;keyword&gt;adverse effects&lt;/keyword&gt;&lt;keyword&gt;cardiovascular risk&lt;/keyword&gt;&lt;keyword&gt;mortality&lt;/keyword&gt;&lt;keyword&gt;prostate-specific antigen&lt;/keyword&gt;&lt;keyword&gt;testosterone&lt;/keyword&gt;&lt;keyword&gt;interest.&lt;/keyword&gt;&lt;/keywords&gt;&lt;dates&gt;&lt;year&gt;2014&lt;/year&gt;&lt;pub-dates&gt;&lt;date&gt;Oct&lt;/date&gt;&lt;/pub-dates&gt;&lt;/dates&gt;&lt;isbn&gt;2042-0986 (Print)&amp;#xD;2042-0986&lt;/isbn&gt;&lt;accession-num&gt;25360240&lt;/accession-num&gt;&lt;urls&gt;&lt;/urls&gt;&lt;custom2&gt;PMC4212439&lt;/custom2&gt;&lt;electronic-resource-num&gt;10.1177/2042098614548680&lt;/electronic-resource-num&gt;&lt;remote-database-provider&gt;NLM&lt;/remote-database-provider&gt;&lt;language&gt;eng&lt;/language&gt;&lt;/record&gt;&lt;/Cite&gt;&lt;/EndNote&gt;</w:instrText>
      </w:r>
      <w:r w:rsidR="00871ED3" w:rsidRPr="00D84A99">
        <w:rPr>
          <w:color w:val="000000"/>
          <w:sz w:val="22"/>
          <w:szCs w:val="22"/>
        </w:rPr>
        <w:fldChar w:fldCharType="separate"/>
      </w:r>
      <w:r w:rsidR="002D036A" w:rsidRPr="00D84A99">
        <w:rPr>
          <w:noProof/>
          <w:color w:val="000000"/>
          <w:sz w:val="22"/>
          <w:szCs w:val="22"/>
        </w:rPr>
        <w:t>(104)</w:t>
      </w:r>
      <w:r w:rsidR="00871ED3" w:rsidRPr="00D84A99">
        <w:rPr>
          <w:color w:val="000000"/>
          <w:sz w:val="22"/>
          <w:szCs w:val="22"/>
        </w:rPr>
        <w:fldChar w:fldCharType="end"/>
      </w:r>
      <w:r w:rsidR="00DF7A4C" w:rsidRPr="00D84A99">
        <w:rPr>
          <w:color w:val="000000"/>
          <w:sz w:val="22"/>
          <w:szCs w:val="22"/>
        </w:rPr>
        <w:t xml:space="preserve"> (Table 2)</w:t>
      </w:r>
      <w:r w:rsidR="00871ED3" w:rsidRPr="00D84A99">
        <w:rPr>
          <w:color w:val="000000"/>
          <w:sz w:val="22"/>
          <w:szCs w:val="22"/>
        </w:rPr>
        <w:t>.</w:t>
      </w:r>
    </w:p>
    <w:p w14:paraId="1EAAE622" w14:textId="61393B72" w:rsidR="000D1841" w:rsidRPr="003040B9" w:rsidRDefault="000D1841" w:rsidP="000D1841">
      <w:pPr>
        <w:spacing w:after="120" w:line="480" w:lineRule="auto"/>
        <w:rPr>
          <w:i/>
          <w:iCs/>
          <w:color w:val="000000"/>
          <w:sz w:val="22"/>
          <w:szCs w:val="22"/>
        </w:rPr>
      </w:pPr>
      <w:r w:rsidRPr="003040B9">
        <w:rPr>
          <w:i/>
          <w:iCs/>
          <w:color w:val="000000"/>
          <w:sz w:val="22"/>
          <w:szCs w:val="22"/>
        </w:rPr>
        <w:t>PTH analogues (Teriparatide, Abaloparatide)</w:t>
      </w:r>
    </w:p>
    <w:p w14:paraId="49842D3D" w14:textId="023E52BD" w:rsidR="000D1841" w:rsidRPr="00B47D1F" w:rsidRDefault="000D1841" w:rsidP="000D1841">
      <w:pPr>
        <w:spacing w:after="120" w:line="480" w:lineRule="auto"/>
        <w:rPr>
          <w:color w:val="000000"/>
          <w:sz w:val="22"/>
          <w:szCs w:val="22"/>
        </w:rPr>
      </w:pPr>
      <w:r w:rsidRPr="00B47D1F">
        <w:rPr>
          <w:color w:val="000000"/>
          <w:sz w:val="22"/>
          <w:szCs w:val="22"/>
        </w:rPr>
        <w:t>Teriparatide, a synthetic parathyroid hormone, is anabolic in bone rather than anti-resorptive. It can be used in men and women who are intolerant or who suffer severe</w:t>
      </w:r>
      <w:r w:rsidR="00BA2507">
        <w:rPr>
          <w:color w:val="000000"/>
          <w:sz w:val="22"/>
          <w:szCs w:val="22"/>
        </w:rPr>
        <w:t xml:space="preserve"> </w:t>
      </w:r>
      <w:r w:rsidRPr="00B47D1F">
        <w:rPr>
          <w:color w:val="000000"/>
          <w:sz w:val="22"/>
          <w:szCs w:val="22"/>
        </w:rPr>
        <w:t>side effects from first line therapies described. Teriparatide should be administered</w:t>
      </w:r>
      <w:r w:rsidR="00BA2507">
        <w:rPr>
          <w:color w:val="000000"/>
          <w:sz w:val="22"/>
          <w:szCs w:val="22"/>
        </w:rPr>
        <w:t xml:space="preserve"> </w:t>
      </w:r>
      <w:r w:rsidRPr="00B47D1F">
        <w:rPr>
          <w:color w:val="000000"/>
          <w:sz w:val="22"/>
          <w:szCs w:val="22"/>
        </w:rPr>
        <w:t>subcutaneously, 20mcg daily for a maximum of 24months.</w:t>
      </w:r>
      <w:r w:rsidR="001E574B">
        <w:rPr>
          <w:color w:val="000000"/>
          <w:sz w:val="22"/>
          <w:szCs w:val="22"/>
        </w:rPr>
        <w:t xml:space="preserve"> </w:t>
      </w:r>
      <w:r w:rsidRPr="00B47D1F">
        <w:rPr>
          <w:color w:val="000000"/>
          <w:sz w:val="22"/>
          <w:szCs w:val="22"/>
        </w:rPr>
        <w:t xml:space="preserve">Teriparatide is contraindicated in patients with metabolic bone diseases </w:t>
      </w:r>
      <w:r w:rsidRPr="00B47D1F">
        <w:rPr>
          <w:color w:val="000000"/>
          <w:sz w:val="22"/>
          <w:szCs w:val="22"/>
        </w:rPr>
        <w:lastRenderedPageBreak/>
        <w:t>such as Paget’s</w:t>
      </w:r>
      <w:r w:rsidR="001E574B">
        <w:rPr>
          <w:color w:val="000000"/>
          <w:sz w:val="22"/>
          <w:szCs w:val="22"/>
        </w:rPr>
        <w:t xml:space="preserve"> </w:t>
      </w:r>
      <w:r w:rsidRPr="00B47D1F">
        <w:rPr>
          <w:color w:val="000000"/>
          <w:sz w:val="22"/>
          <w:szCs w:val="22"/>
        </w:rPr>
        <w:t>disease, skeletal muscle metastases or previous bone radiation therapy.</w:t>
      </w:r>
      <w:r w:rsidR="00D46511">
        <w:rPr>
          <w:color w:val="000000"/>
          <w:sz w:val="22"/>
          <w:szCs w:val="22"/>
        </w:rPr>
        <w:t xml:space="preserve"> </w:t>
      </w:r>
      <w:r w:rsidR="00762D9B" w:rsidRPr="00D84A99">
        <w:rPr>
          <w:color w:val="000000"/>
          <w:sz w:val="22"/>
          <w:szCs w:val="22"/>
        </w:rPr>
        <w:t>Side effects include nausea, pain in limbs, headache and dizziness.</w:t>
      </w:r>
      <w:r w:rsidR="00762D9B">
        <w:rPr>
          <w:color w:val="000000"/>
          <w:sz w:val="22"/>
          <w:szCs w:val="22"/>
        </w:rPr>
        <w:t xml:space="preserve"> </w:t>
      </w:r>
      <w:r w:rsidRPr="00B47D1F">
        <w:rPr>
          <w:color w:val="000000"/>
          <w:sz w:val="22"/>
          <w:szCs w:val="22"/>
        </w:rPr>
        <w:t>Abaloparatide</w:t>
      </w:r>
      <w:r w:rsidR="00BD04FA">
        <w:rPr>
          <w:color w:val="000000"/>
          <w:sz w:val="22"/>
          <w:szCs w:val="22"/>
        </w:rPr>
        <w:t xml:space="preserve">, a newer </w:t>
      </w:r>
      <w:r w:rsidRPr="00B47D1F">
        <w:rPr>
          <w:color w:val="000000"/>
          <w:sz w:val="22"/>
          <w:szCs w:val="22"/>
        </w:rPr>
        <w:t>PTH analogue showed lower risks</w:t>
      </w:r>
      <w:r w:rsidR="00BA2507">
        <w:rPr>
          <w:color w:val="000000"/>
          <w:sz w:val="22"/>
          <w:szCs w:val="22"/>
        </w:rPr>
        <w:t xml:space="preserve"> </w:t>
      </w:r>
      <w:r w:rsidRPr="00B47D1F">
        <w:rPr>
          <w:color w:val="000000"/>
          <w:sz w:val="22"/>
          <w:szCs w:val="22"/>
        </w:rPr>
        <w:t>of new vertebral fractures when compared to both placebo and teriparatide</w:t>
      </w:r>
      <w:r w:rsidR="00AC79B8">
        <w:rPr>
          <w:color w:val="000000"/>
          <w:sz w:val="22"/>
          <w:szCs w:val="22"/>
        </w:rPr>
        <w:t xml:space="preserve"> </w:t>
      </w:r>
      <w:r w:rsidR="00080534">
        <w:rPr>
          <w:color w:val="000000"/>
          <w:sz w:val="22"/>
          <w:szCs w:val="22"/>
        </w:rPr>
        <w:t xml:space="preserve">as well as </w:t>
      </w:r>
      <w:r w:rsidRPr="00B47D1F">
        <w:rPr>
          <w:color w:val="000000"/>
          <w:sz w:val="22"/>
          <w:szCs w:val="22"/>
        </w:rPr>
        <w:t>lower risk of nonvertebral fractures in comparison to placebo</w:t>
      </w:r>
      <w:r w:rsidR="00080534">
        <w:rPr>
          <w:color w:val="000000"/>
          <w:sz w:val="22"/>
          <w:szCs w:val="22"/>
        </w:rPr>
        <w:t xml:space="preserve"> and a</w:t>
      </w:r>
      <w:r w:rsidR="00D46511">
        <w:rPr>
          <w:color w:val="000000"/>
          <w:sz w:val="22"/>
          <w:szCs w:val="22"/>
        </w:rPr>
        <w:t xml:space="preserve"> </w:t>
      </w:r>
      <w:r w:rsidRPr="00B47D1F">
        <w:rPr>
          <w:color w:val="000000"/>
          <w:sz w:val="22"/>
          <w:szCs w:val="22"/>
        </w:rPr>
        <w:t>significant increase in BMD</w:t>
      </w:r>
      <w:r w:rsidR="001E574B">
        <w:rPr>
          <w:color w:val="000000"/>
          <w:sz w:val="22"/>
          <w:szCs w:val="22"/>
        </w:rPr>
        <w:t xml:space="preserve"> </w:t>
      </w:r>
      <w:r w:rsidR="00A83DAE">
        <w:rPr>
          <w:color w:val="000000"/>
          <w:sz w:val="22"/>
          <w:szCs w:val="22"/>
        </w:rPr>
        <w:t>amongst 2463 post-menopausal women aged 49-86 years in the</w:t>
      </w:r>
      <w:r w:rsidR="00AD40DE">
        <w:rPr>
          <w:color w:val="000000"/>
          <w:sz w:val="22"/>
          <w:szCs w:val="22"/>
        </w:rPr>
        <w:t xml:space="preserve"> </w:t>
      </w:r>
      <w:r w:rsidR="00AD40DE" w:rsidRPr="00B47D1F">
        <w:rPr>
          <w:color w:val="000000"/>
          <w:sz w:val="22"/>
          <w:szCs w:val="22"/>
        </w:rPr>
        <w:t>The ACTIVE study</w:t>
      </w:r>
      <w:r w:rsidR="00AD40DE">
        <w:rPr>
          <w:color w:val="000000"/>
          <w:sz w:val="22"/>
          <w:szCs w:val="22"/>
        </w:rPr>
        <w:t xml:space="preserve"> </w:t>
      </w:r>
      <w:r w:rsidR="004D6F5B">
        <w:rPr>
          <w:color w:val="000000"/>
          <w:sz w:val="22"/>
          <w:szCs w:val="22"/>
        </w:rPr>
        <w:fldChar w:fldCharType="begin">
          <w:fldData xml:space="preserve">PEVuZE5vdGU+PENpdGU+PEF1dGhvcj5NaWxsZXI8L0F1dGhvcj48WWVhcj4yMDE2PC9ZZWFyPjxS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PlBvc3RtZW5vcGF1c2U8L2tleXdvcmQ+PGtleXdvcmQ+UmFkaW9ncmFwaHk8L2tleXdvcmQ+PGtl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==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PEVuZE5vdGU+PENpdGU+PEF1dGhvcj5NaWxsZXI8L0F1dGhvcj48WWVhcj4yMDE2PC9ZZWFyPjxS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==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4D6F5B">
        <w:rPr>
          <w:color w:val="000000"/>
          <w:sz w:val="22"/>
          <w:szCs w:val="22"/>
        </w:rPr>
      </w:r>
      <w:r w:rsidR="004D6F5B">
        <w:rPr>
          <w:color w:val="000000"/>
          <w:sz w:val="22"/>
          <w:szCs w:val="22"/>
        </w:rPr>
        <w:fldChar w:fldCharType="separate"/>
      </w:r>
      <w:r w:rsidR="002D036A">
        <w:rPr>
          <w:noProof/>
          <w:color w:val="000000"/>
          <w:sz w:val="22"/>
          <w:szCs w:val="22"/>
        </w:rPr>
        <w:t>(105)</w:t>
      </w:r>
      <w:r w:rsidR="004D6F5B">
        <w:rPr>
          <w:color w:val="000000"/>
          <w:sz w:val="22"/>
          <w:szCs w:val="22"/>
        </w:rPr>
        <w:fldChar w:fldCharType="end"/>
      </w:r>
      <w:r w:rsidR="00CE5CA7">
        <w:rPr>
          <w:color w:val="000000"/>
          <w:sz w:val="22"/>
          <w:szCs w:val="22"/>
        </w:rPr>
        <w:t xml:space="preserve"> </w:t>
      </w:r>
      <w:r w:rsidR="00CE5CA7" w:rsidRPr="00EB506A">
        <w:rPr>
          <w:b/>
          <w:bCs/>
          <w:color w:val="000000"/>
          <w:sz w:val="22"/>
          <w:szCs w:val="22"/>
        </w:rPr>
        <w:t>(</w:t>
      </w:r>
      <w:r w:rsidR="00E53DF7" w:rsidRPr="00EB506A">
        <w:rPr>
          <w:b/>
          <w:bCs/>
          <w:color w:val="000000"/>
          <w:sz w:val="22"/>
          <w:szCs w:val="22"/>
        </w:rPr>
        <w:t>T</w:t>
      </w:r>
      <w:r w:rsidR="00CE5CA7" w:rsidRPr="00EB506A">
        <w:rPr>
          <w:b/>
          <w:bCs/>
          <w:color w:val="000000"/>
          <w:sz w:val="22"/>
          <w:szCs w:val="22"/>
        </w:rPr>
        <w:t>able 2).</w:t>
      </w:r>
    </w:p>
    <w:p w14:paraId="017FC5B2" w14:textId="05A906A6" w:rsidR="00B47D1F" w:rsidRPr="003040B9" w:rsidRDefault="00B47D1F" w:rsidP="00B47D1F">
      <w:pPr>
        <w:spacing w:after="120" w:line="480" w:lineRule="auto"/>
        <w:rPr>
          <w:color w:val="000000"/>
          <w:sz w:val="22"/>
          <w:szCs w:val="22"/>
        </w:rPr>
      </w:pPr>
      <w:r w:rsidRPr="003040B9">
        <w:rPr>
          <w:color w:val="000000"/>
          <w:sz w:val="22"/>
          <w:szCs w:val="22"/>
        </w:rPr>
        <w:t>4</w:t>
      </w:r>
      <w:r w:rsidR="00D46511">
        <w:rPr>
          <w:color w:val="000000"/>
          <w:sz w:val="22"/>
          <w:szCs w:val="22"/>
        </w:rPr>
        <w:t>.</w:t>
      </w:r>
      <w:r w:rsidRPr="003040B9">
        <w:rPr>
          <w:color w:val="000000"/>
          <w:sz w:val="22"/>
          <w:szCs w:val="22"/>
        </w:rPr>
        <w:t xml:space="preserve"> </w:t>
      </w:r>
      <w:r w:rsidR="00C50110" w:rsidRPr="003040B9">
        <w:rPr>
          <w:color w:val="000000"/>
          <w:sz w:val="22"/>
          <w:szCs w:val="22"/>
        </w:rPr>
        <w:t>Novel Therapies</w:t>
      </w:r>
    </w:p>
    <w:p w14:paraId="1DCFDE56" w14:textId="77777777" w:rsidR="00B47D1F" w:rsidRPr="00526A77" w:rsidRDefault="00B47D1F" w:rsidP="00B47D1F">
      <w:pPr>
        <w:spacing w:after="120" w:line="480" w:lineRule="auto"/>
        <w:rPr>
          <w:i/>
          <w:iCs/>
          <w:color w:val="000000"/>
          <w:sz w:val="22"/>
          <w:szCs w:val="22"/>
        </w:rPr>
      </w:pPr>
      <w:r w:rsidRPr="00526A77">
        <w:rPr>
          <w:i/>
          <w:iCs/>
          <w:color w:val="000000"/>
          <w:sz w:val="22"/>
          <w:szCs w:val="22"/>
        </w:rPr>
        <w:t>Romosozumab</w:t>
      </w:r>
    </w:p>
    <w:p w14:paraId="4A914436" w14:textId="793B7DF8" w:rsidR="00B47D1F" w:rsidRPr="00B47D1F" w:rsidRDefault="00B47D1F" w:rsidP="004A06BD">
      <w:pPr>
        <w:spacing w:line="480" w:lineRule="auto"/>
        <w:rPr>
          <w:color w:val="000000"/>
          <w:sz w:val="22"/>
          <w:szCs w:val="22"/>
        </w:rPr>
      </w:pPr>
      <w:r w:rsidRPr="00B47D1F">
        <w:rPr>
          <w:color w:val="000000"/>
          <w:sz w:val="22"/>
          <w:szCs w:val="22"/>
        </w:rPr>
        <w:t xml:space="preserve">Romosozumab is a monoclonal antibody that binds sclerostin </w:t>
      </w:r>
      <w:r w:rsidR="00A83DAE">
        <w:rPr>
          <w:color w:val="000000"/>
          <w:sz w:val="22"/>
          <w:szCs w:val="22"/>
        </w:rPr>
        <w:t>leading to</w:t>
      </w:r>
      <w:r w:rsidRPr="00B47D1F">
        <w:rPr>
          <w:color w:val="000000"/>
          <w:sz w:val="22"/>
          <w:szCs w:val="22"/>
        </w:rPr>
        <w:t xml:space="preserve"> increase</w:t>
      </w:r>
      <w:r w:rsidR="00A83DAE">
        <w:rPr>
          <w:color w:val="000000"/>
          <w:sz w:val="22"/>
          <w:szCs w:val="22"/>
        </w:rPr>
        <w:t>d</w:t>
      </w:r>
      <w:r w:rsidRPr="00B47D1F">
        <w:rPr>
          <w:color w:val="000000"/>
          <w:sz w:val="22"/>
          <w:szCs w:val="22"/>
        </w:rPr>
        <w:t xml:space="preserve"> bone formation</w:t>
      </w:r>
    </w:p>
    <w:p w14:paraId="41F2AF16" w14:textId="7E88D624" w:rsidR="00B47D1F" w:rsidRPr="00B47D1F" w:rsidRDefault="00B47D1F" w:rsidP="004A06BD">
      <w:pPr>
        <w:spacing w:line="480" w:lineRule="auto"/>
        <w:rPr>
          <w:color w:val="000000"/>
          <w:sz w:val="22"/>
          <w:szCs w:val="22"/>
        </w:rPr>
      </w:pPr>
      <w:r w:rsidRPr="00B47D1F">
        <w:rPr>
          <w:color w:val="000000"/>
          <w:sz w:val="22"/>
          <w:szCs w:val="22"/>
        </w:rPr>
        <w:t xml:space="preserve">and </w:t>
      </w:r>
      <w:r w:rsidR="00A83DAE">
        <w:rPr>
          <w:color w:val="000000"/>
          <w:sz w:val="22"/>
          <w:szCs w:val="22"/>
        </w:rPr>
        <w:t xml:space="preserve">a </w:t>
      </w:r>
      <w:r w:rsidRPr="00B47D1F">
        <w:rPr>
          <w:color w:val="000000"/>
          <w:sz w:val="22"/>
          <w:szCs w:val="22"/>
        </w:rPr>
        <w:t>decrease</w:t>
      </w:r>
      <w:r w:rsidR="00A83DAE">
        <w:rPr>
          <w:color w:val="000000"/>
          <w:sz w:val="22"/>
          <w:szCs w:val="22"/>
        </w:rPr>
        <w:t xml:space="preserve"> in</w:t>
      </w:r>
      <w:r w:rsidRPr="00B47D1F">
        <w:rPr>
          <w:color w:val="000000"/>
          <w:sz w:val="22"/>
          <w:szCs w:val="22"/>
        </w:rPr>
        <w:t xml:space="preserve"> bone resorption. It is administered as a monthly subcutaneous injection, at a</w:t>
      </w:r>
    </w:p>
    <w:p w14:paraId="177217B5" w14:textId="4D9B8637" w:rsidR="0067100A" w:rsidRDefault="00B47D1F" w:rsidP="004A06BD">
      <w:pPr>
        <w:spacing w:line="480" w:lineRule="auto"/>
        <w:rPr>
          <w:color w:val="000000"/>
          <w:sz w:val="22"/>
          <w:szCs w:val="22"/>
        </w:rPr>
      </w:pPr>
      <w:r w:rsidRPr="00B47D1F">
        <w:rPr>
          <w:color w:val="000000"/>
          <w:sz w:val="22"/>
          <w:szCs w:val="22"/>
        </w:rPr>
        <w:t>dose of 210 mg.</w:t>
      </w:r>
      <w:r w:rsidR="004031E4">
        <w:rPr>
          <w:color w:val="000000"/>
          <w:sz w:val="22"/>
          <w:szCs w:val="22"/>
        </w:rPr>
        <w:t xml:space="preserve"> </w:t>
      </w:r>
      <w:r w:rsidRPr="00B47D1F">
        <w:rPr>
          <w:color w:val="000000"/>
          <w:sz w:val="22"/>
          <w:szCs w:val="22"/>
        </w:rPr>
        <w:t>The FRAME study was an international, randomized, double-blind, placebo-controlled trial that</w:t>
      </w:r>
      <w:r w:rsidR="0067100A">
        <w:rPr>
          <w:color w:val="000000"/>
          <w:sz w:val="22"/>
          <w:szCs w:val="22"/>
        </w:rPr>
        <w:t xml:space="preserve"> </w:t>
      </w:r>
      <w:r w:rsidRPr="00B47D1F">
        <w:rPr>
          <w:color w:val="000000"/>
          <w:sz w:val="22"/>
          <w:szCs w:val="22"/>
        </w:rPr>
        <w:t xml:space="preserve">compared </w:t>
      </w:r>
      <w:r w:rsidR="00A83DAE">
        <w:rPr>
          <w:color w:val="000000"/>
          <w:sz w:val="22"/>
          <w:szCs w:val="22"/>
        </w:rPr>
        <w:t>R</w:t>
      </w:r>
      <w:r w:rsidRPr="00B47D1F">
        <w:rPr>
          <w:color w:val="000000"/>
          <w:sz w:val="22"/>
          <w:szCs w:val="22"/>
        </w:rPr>
        <w:t>omosozumab with placebo in postmenopausal women</w:t>
      </w:r>
      <w:r w:rsidR="00A83DAE">
        <w:rPr>
          <w:color w:val="000000"/>
          <w:sz w:val="22"/>
          <w:szCs w:val="22"/>
        </w:rPr>
        <w:t xml:space="preserve"> aged 55-90 </w:t>
      </w:r>
      <w:r w:rsidRPr="00B47D1F">
        <w:rPr>
          <w:color w:val="000000"/>
          <w:sz w:val="22"/>
          <w:szCs w:val="22"/>
        </w:rPr>
        <w:t xml:space="preserve"> with osteoporosis. Both</w:t>
      </w:r>
      <w:r w:rsidR="0067100A">
        <w:rPr>
          <w:color w:val="000000"/>
          <w:sz w:val="22"/>
          <w:szCs w:val="22"/>
        </w:rPr>
        <w:t xml:space="preserve"> </w:t>
      </w:r>
      <w:r w:rsidRPr="00B47D1F">
        <w:rPr>
          <w:color w:val="000000"/>
          <w:sz w:val="22"/>
          <w:szCs w:val="22"/>
        </w:rPr>
        <w:t>groups also received denosumab 6</w:t>
      </w:r>
      <w:r w:rsidR="001675B7">
        <w:rPr>
          <w:color w:val="000000"/>
          <w:sz w:val="22"/>
          <w:szCs w:val="22"/>
        </w:rPr>
        <w:t xml:space="preserve"> </w:t>
      </w:r>
      <w:r w:rsidRPr="00B47D1F">
        <w:rPr>
          <w:color w:val="000000"/>
          <w:sz w:val="22"/>
          <w:szCs w:val="22"/>
        </w:rPr>
        <w:t>mon</w:t>
      </w:r>
      <w:r w:rsidR="001675B7">
        <w:rPr>
          <w:color w:val="000000"/>
          <w:sz w:val="22"/>
          <w:szCs w:val="22"/>
        </w:rPr>
        <w:t>t</w:t>
      </w:r>
      <w:r w:rsidRPr="00B47D1F">
        <w:rPr>
          <w:color w:val="000000"/>
          <w:sz w:val="22"/>
          <w:szCs w:val="22"/>
        </w:rPr>
        <w:t xml:space="preserve">hly. The </w:t>
      </w:r>
      <w:r w:rsidR="00EF176B">
        <w:rPr>
          <w:color w:val="000000"/>
          <w:sz w:val="22"/>
          <w:szCs w:val="22"/>
        </w:rPr>
        <w:t>R</w:t>
      </w:r>
      <w:r w:rsidRPr="00B47D1F">
        <w:rPr>
          <w:color w:val="000000"/>
          <w:sz w:val="22"/>
          <w:szCs w:val="22"/>
        </w:rPr>
        <w:t xml:space="preserve">omosozumab </w:t>
      </w:r>
      <w:r w:rsidR="00EF176B">
        <w:rPr>
          <w:color w:val="000000"/>
          <w:sz w:val="22"/>
          <w:szCs w:val="22"/>
        </w:rPr>
        <w:t>treatment arm</w:t>
      </w:r>
      <w:r w:rsidRPr="00B47D1F">
        <w:rPr>
          <w:color w:val="000000"/>
          <w:sz w:val="22"/>
          <w:szCs w:val="22"/>
        </w:rPr>
        <w:t xml:space="preserve"> showed a 75% lower risk</w:t>
      </w:r>
      <w:r w:rsidR="0067100A">
        <w:rPr>
          <w:color w:val="000000"/>
          <w:sz w:val="22"/>
          <w:szCs w:val="22"/>
        </w:rPr>
        <w:t xml:space="preserve"> </w:t>
      </w:r>
      <w:r w:rsidRPr="00B47D1F">
        <w:rPr>
          <w:color w:val="000000"/>
          <w:sz w:val="22"/>
          <w:szCs w:val="22"/>
        </w:rPr>
        <w:t>of new</w:t>
      </w:r>
      <w:r w:rsidR="0067100A">
        <w:rPr>
          <w:color w:val="000000"/>
          <w:sz w:val="22"/>
          <w:szCs w:val="22"/>
        </w:rPr>
        <w:t xml:space="preserve"> </w:t>
      </w:r>
      <w:r w:rsidRPr="00B47D1F">
        <w:rPr>
          <w:color w:val="000000"/>
          <w:sz w:val="22"/>
          <w:szCs w:val="22"/>
        </w:rPr>
        <w:t>vertebral fractures, at 24months; with no significant difference in adverse events</w:t>
      </w:r>
      <w:r w:rsidR="001675B7">
        <w:rPr>
          <w:color w:val="000000"/>
          <w:sz w:val="22"/>
          <w:szCs w:val="22"/>
        </w:rPr>
        <w:t xml:space="preserve"> </w:t>
      </w:r>
      <w:r w:rsidR="00825933">
        <w:rPr>
          <w:color w:val="000000"/>
          <w:sz w:val="22"/>
          <w:szCs w:val="22"/>
        </w:rPr>
        <w:fldChar w:fldCharType="begin">
          <w:fldData xml:space="preserve">PEVuZE5vdGU+PENpdGU+PEF1dGhvcj5Db3NtYW48L0F1dGhvcj48WWVhcj4yMDE2PC9ZZWFyPjxS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PEVuZE5vdGU+PENpdGU+PEF1dGhvcj5Db3NtYW48L0F1dGhvcj48WWVhcj4yMDE2PC9ZZWFyPjxS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825933">
        <w:rPr>
          <w:color w:val="000000"/>
          <w:sz w:val="22"/>
          <w:szCs w:val="22"/>
        </w:rPr>
      </w:r>
      <w:r w:rsidR="00825933">
        <w:rPr>
          <w:color w:val="000000"/>
          <w:sz w:val="22"/>
          <w:szCs w:val="22"/>
        </w:rPr>
        <w:fldChar w:fldCharType="separate"/>
      </w:r>
      <w:r w:rsidR="002D036A">
        <w:rPr>
          <w:noProof/>
          <w:color w:val="000000"/>
          <w:sz w:val="22"/>
          <w:szCs w:val="22"/>
        </w:rPr>
        <w:t>(106)</w:t>
      </w:r>
      <w:r w:rsidR="00825933">
        <w:rPr>
          <w:color w:val="000000"/>
          <w:sz w:val="22"/>
          <w:szCs w:val="22"/>
        </w:rPr>
        <w:fldChar w:fldCharType="end"/>
      </w:r>
      <w:r w:rsidR="00825933">
        <w:rPr>
          <w:color w:val="000000"/>
          <w:sz w:val="22"/>
          <w:szCs w:val="22"/>
        </w:rPr>
        <w:t>.</w:t>
      </w:r>
    </w:p>
    <w:p w14:paraId="2E49D6B6" w14:textId="0BCBB86F" w:rsidR="00A83DAE" w:rsidRPr="003A2D8D" w:rsidRDefault="00B47D1F" w:rsidP="00B47D1F">
      <w:pPr>
        <w:spacing w:after="120" w:line="480" w:lineRule="auto"/>
        <w:rPr>
          <w:color w:val="000000"/>
          <w:sz w:val="22"/>
          <w:szCs w:val="22"/>
        </w:rPr>
      </w:pPr>
      <w:r w:rsidRPr="00B47D1F">
        <w:rPr>
          <w:color w:val="000000"/>
          <w:sz w:val="22"/>
          <w:szCs w:val="22"/>
        </w:rPr>
        <w:t>The ARCH study however compared a group of postmenopausal women that received</w:t>
      </w:r>
      <w:r w:rsidR="0067100A">
        <w:rPr>
          <w:color w:val="000000"/>
          <w:sz w:val="22"/>
          <w:szCs w:val="22"/>
        </w:rPr>
        <w:t xml:space="preserve"> </w:t>
      </w:r>
      <w:r w:rsidRPr="00B47D1F">
        <w:rPr>
          <w:color w:val="000000"/>
          <w:sz w:val="22"/>
          <w:szCs w:val="22"/>
        </w:rPr>
        <w:t>alendronate</w:t>
      </w:r>
      <w:r w:rsidR="0067100A">
        <w:rPr>
          <w:color w:val="000000"/>
          <w:sz w:val="22"/>
          <w:szCs w:val="22"/>
        </w:rPr>
        <w:t xml:space="preserve"> </w:t>
      </w:r>
      <w:r w:rsidRPr="00B47D1F">
        <w:rPr>
          <w:color w:val="000000"/>
          <w:sz w:val="22"/>
          <w:szCs w:val="22"/>
        </w:rPr>
        <w:t>for 24</w:t>
      </w:r>
      <w:r w:rsidR="00341921">
        <w:rPr>
          <w:color w:val="000000"/>
          <w:sz w:val="22"/>
          <w:szCs w:val="22"/>
        </w:rPr>
        <w:t xml:space="preserve"> </w:t>
      </w:r>
      <w:r w:rsidRPr="00B47D1F">
        <w:rPr>
          <w:color w:val="000000"/>
          <w:sz w:val="22"/>
          <w:szCs w:val="22"/>
        </w:rPr>
        <w:t xml:space="preserve">months and a group that received </w:t>
      </w:r>
      <w:r w:rsidR="004A62C1">
        <w:rPr>
          <w:color w:val="000000"/>
          <w:sz w:val="22"/>
          <w:szCs w:val="22"/>
        </w:rPr>
        <w:t>R</w:t>
      </w:r>
      <w:r w:rsidRPr="00B47D1F">
        <w:rPr>
          <w:color w:val="000000"/>
          <w:sz w:val="22"/>
          <w:szCs w:val="22"/>
        </w:rPr>
        <w:t>omosozumab for 12 months followed by</w:t>
      </w:r>
      <w:r w:rsidR="0067100A">
        <w:rPr>
          <w:color w:val="000000"/>
          <w:sz w:val="22"/>
          <w:szCs w:val="22"/>
        </w:rPr>
        <w:t xml:space="preserve"> </w:t>
      </w:r>
      <w:r w:rsidRPr="00B47D1F">
        <w:rPr>
          <w:color w:val="000000"/>
          <w:sz w:val="22"/>
          <w:szCs w:val="22"/>
        </w:rPr>
        <w:t xml:space="preserve">alendronate for another 12 months. Interestingly, patients on the </w:t>
      </w:r>
      <w:r w:rsidR="004A62C1">
        <w:rPr>
          <w:color w:val="000000"/>
          <w:sz w:val="22"/>
          <w:szCs w:val="22"/>
        </w:rPr>
        <w:t>R</w:t>
      </w:r>
      <w:r w:rsidRPr="00B47D1F">
        <w:rPr>
          <w:color w:val="000000"/>
          <w:sz w:val="22"/>
          <w:szCs w:val="22"/>
        </w:rPr>
        <w:t>omosozumab-to-alendronate group had a 48% lower risk of new vertebral fractures (p</w:t>
      </w:r>
      <w:r w:rsidR="00E56979">
        <w:rPr>
          <w:color w:val="000000"/>
          <w:sz w:val="22"/>
          <w:szCs w:val="22"/>
        </w:rPr>
        <w:t>&lt;</w:t>
      </w:r>
      <w:r w:rsidRPr="00B47D1F">
        <w:rPr>
          <w:color w:val="000000"/>
          <w:sz w:val="22"/>
          <w:szCs w:val="22"/>
        </w:rPr>
        <w:t>0.001) and 27% lower</w:t>
      </w:r>
      <w:r w:rsidR="0067100A">
        <w:rPr>
          <w:color w:val="000000"/>
          <w:sz w:val="22"/>
          <w:szCs w:val="22"/>
        </w:rPr>
        <w:t xml:space="preserve"> </w:t>
      </w:r>
      <w:r w:rsidRPr="00B47D1F">
        <w:rPr>
          <w:color w:val="000000"/>
          <w:sz w:val="22"/>
          <w:szCs w:val="22"/>
        </w:rPr>
        <w:t>risk of clinical fractures (p</w:t>
      </w:r>
      <w:r w:rsidR="00E56979">
        <w:rPr>
          <w:color w:val="000000"/>
          <w:sz w:val="22"/>
          <w:szCs w:val="22"/>
        </w:rPr>
        <w:t>&lt;</w:t>
      </w:r>
      <w:r w:rsidRPr="00B47D1F">
        <w:rPr>
          <w:color w:val="000000"/>
          <w:sz w:val="22"/>
          <w:szCs w:val="22"/>
        </w:rPr>
        <w:t>0.001). The risk of nonvertebral fractures was lower by 19%</w:t>
      </w:r>
      <w:r w:rsidR="0067100A">
        <w:rPr>
          <w:color w:val="000000"/>
          <w:sz w:val="22"/>
          <w:szCs w:val="22"/>
        </w:rPr>
        <w:t xml:space="preserve"> </w:t>
      </w:r>
      <w:r w:rsidRPr="00B47D1F">
        <w:rPr>
          <w:color w:val="000000"/>
          <w:sz w:val="22"/>
          <w:szCs w:val="22"/>
        </w:rPr>
        <w:t>(p=0.04) and the risk of hip fracture was lower by</w:t>
      </w:r>
      <w:r w:rsidR="0067100A">
        <w:rPr>
          <w:color w:val="000000"/>
          <w:sz w:val="22"/>
          <w:szCs w:val="22"/>
        </w:rPr>
        <w:t xml:space="preserve"> </w:t>
      </w:r>
      <w:r w:rsidRPr="00B47D1F">
        <w:rPr>
          <w:color w:val="000000"/>
          <w:sz w:val="22"/>
          <w:szCs w:val="22"/>
        </w:rPr>
        <w:t>38% (p=0.02).</w:t>
      </w:r>
      <w:r w:rsidR="0067100A">
        <w:rPr>
          <w:color w:val="000000"/>
          <w:sz w:val="22"/>
          <w:szCs w:val="22"/>
        </w:rPr>
        <w:t xml:space="preserve"> </w:t>
      </w:r>
      <w:r w:rsidRPr="00B47D1F">
        <w:rPr>
          <w:color w:val="000000"/>
          <w:sz w:val="22"/>
          <w:szCs w:val="22"/>
        </w:rPr>
        <w:t>Nonetheless, it is important to note an imbalance in serious cardiovascular adverse events</w:t>
      </w:r>
      <w:r w:rsidR="0067100A">
        <w:rPr>
          <w:color w:val="000000"/>
          <w:sz w:val="22"/>
          <w:szCs w:val="22"/>
        </w:rPr>
        <w:t xml:space="preserve"> </w:t>
      </w:r>
      <w:r w:rsidRPr="00B47D1F">
        <w:rPr>
          <w:color w:val="000000"/>
          <w:sz w:val="22"/>
          <w:szCs w:val="22"/>
        </w:rPr>
        <w:t xml:space="preserve">between the 2 groups – 16 patients (0.8%) in the </w:t>
      </w:r>
      <w:r w:rsidR="00A83DAE">
        <w:rPr>
          <w:color w:val="000000"/>
          <w:sz w:val="22"/>
          <w:szCs w:val="22"/>
        </w:rPr>
        <w:t>R</w:t>
      </w:r>
      <w:r w:rsidRPr="00B47D1F">
        <w:rPr>
          <w:color w:val="000000"/>
          <w:sz w:val="22"/>
          <w:szCs w:val="22"/>
        </w:rPr>
        <w:t>omosozumab group vs 6 (0.3%) in the</w:t>
      </w:r>
      <w:r w:rsidR="0067100A">
        <w:rPr>
          <w:color w:val="000000"/>
          <w:sz w:val="22"/>
          <w:szCs w:val="22"/>
        </w:rPr>
        <w:t xml:space="preserve"> </w:t>
      </w:r>
      <w:r w:rsidRPr="00B47D1F">
        <w:rPr>
          <w:color w:val="000000"/>
          <w:sz w:val="22"/>
          <w:szCs w:val="22"/>
        </w:rPr>
        <w:t>alendronate group reported cardiac ischemic events (odds ratio, 2.65; 95% CI, 1.03 to 6.77);</w:t>
      </w:r>
      <w:r w:rsidR="0067100A">
        <w:rPr>
          <w:color w:val="000000"/>
          <w:sz w:val="22"/>
          <w:szCs w:val="22"/>
        </w:rPr>
        <w:t xml:space="preserve"> </w:t>
      </w:r>
      <w:r w:rsidRPr="00B47D1F">
        <w:rPr>
          <w:color w:val="000000"/>
          <w:sz w:val="22"/>
          <w:szCs w:val="22"/>
        </w:rPr>
        <w:t xml:space="preserve">and 16 patients (0.8%) in the </w:t>
      </w:r>
      <w:r w:rsidR="004A62C1">
        <w:rPr>
          <w:color w:val="000000"/>
          <w:sz w:val="22"/>
          <w:szCs w:val="22"/>
        </w:rPr>
        <w:t>R</w:t>
      </w:r>
      <w:r w:rsidRPr="00B47D1F">
        <w:rPr>
          <w:color w:val="000000"/>
          <w:sz w:val="22"/>
          <w:szCs w:val="22"/>
        </w:rPr>
        <w:t>omosozumab group vs 7 (0.3%) in the alendronate group</w:t>
      </w:r>
      <w:r w:rsidR="0067100A">
        <w:rPr>
          <w:color w:val="000000"/>
          <w:sz w:val="22"/>
          <w:szCs w:val="22"/>
        </w:rPr>
        <w:t xml:space="preserve"> </w:t>
      </w:r>
      <w:r w:rsidRPr="00B47D1F">
        <w:rPr>
          <w:color w:val="000000"/>
          <w:sz w:val="22"/>
          <w:szCs w:val="22"/>
        </w:rPr>
        <w:t>reporte</w:t>
      </w:r>
      <w:r w:rsidR="0067100A">
        <w:rPr>
          <w:color w:val="000000"/>
          <w:sz w:val="22"/>
          <w:szCs w:val="22"/>
        </w:rPr>
        <w:t xml:space="preserve">d </w:t>
      </w:r>
      <w:r w:rsidRPr="00B47D1F">
        <w:rPr>
          <w:color w:val="000000"/>
          <w:sz w:val="22"/>
          <w:szCs w:val="22"/>
        </w:rPr>
        <w:t>cerebrovascular events (odds ratio, 2.27; 95% CI, 0.93 to 5.22). Further studies are</w:t>
      </w:r>
      <w:r w:rsidR="0067100A">
        <w:rPr>
          <w:color w:val="000000"/>
          <w:sz w:val="22"/>
          <w:szCs w:val="22"/>
        </w:rPr>
        <w:t xml:space="preserve"> </w:t>
      </w:r>
      <w:r w:rsidRPr="00B47D1F">
        <w:rPr>
          <w:color w:val="000000"/>
          <w:sz w:val="22"/>
          <w:szCs w:val="22"/>
        </w:rPr>
        <w:t>needed to clarify this imbalance</w:t>
      </w:r>
      <w:r w:rsidR="00BB606C">
        <w:rPr>
          <w:color w:val="000000"/>
          <w:sz w:val="22"/>
          <w:szCs w:val="22"/>
        </w:rPr>
        <w:t xml:space="preserve"> </w:t>
      </w:r>
      <w:r w:rsidR="00B01B38">
        <w:rPr>
          <w:color w:val="000000"/>
          <w:sz w:val="22"/>
          <w:szCs w:val="22"/>
        </w:rPr>
        <w:fldChar w:fldCharType="begin">
          <w:fldData xml:space="preserve">PEVuZE5vdGU+PENpdGU+PEF1dGhvcj5TYWFnPC9BdXRob3I+PFllYXI+MjAxNzwvWWVhcj48UmVj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</w:fldData>
        </w:fldChar>
      </w:r>
      <w:r w:rsidR="002D036A">
        <w:rPr>
          <w:color w:val="000000"/>
          <w:sz w:val="22"/>
          <w:szCs w:val="22"/>
        </w:rPr>
        <w:instrText xml:space="preserve"> ADDIN EN.CITE </w:instrText>
      </w:r>
      <w:r w:rsidR="002D036A">
        <w:rPr>
          <w:color w:val="000000"/>
          <w:sz w:val="22"/>
          <w:szCs w:val="22"/>
        </w:rPr>
        <w:fldChar w:fldCharType="begin">
          <w:fldData xml:space="preserve">PEVuZE5vdGU+PENpdGU+PEF1dGhvcj5TYWFnPC9BdXRob3I+PFllYXI+MjAxNzwvWWVhcj48UmVj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</w:fldData>
        </w:fldChar>
      </w:r>
      <w:r w:rsidR="002D036A">
        <w:rPr>
          <w:color w:val="000000"/>
          <w:sz w:val="22"/>
          <w:szCs w:val="22"/>
        </w:rPr>
        <w:instrText xml:space="preserve"> ADDIN EN.CITE.DATA </w:instrText>
      </w:r>
      <w:r w:rsidR="002D036A">
        <w:rPr>
          <w:color w:val="000000"/>
          <w:sz w:val="22"/>
          <w:szCs w:val="22"/>
        </w:rPr>
      </w:r>
      <w:r w:rsidR="002D036A">
        <w:rPr>
          <w:color w:val="000000"/>
          <w:sz w:val="22"/>
          <w:szCs w:val="22"/>
        </w:rPr>
        <w:fldChar w:fldCharType="end"/>
      </w:r>
      <w:r w:rsidR="00B01B38">
        <w:rPr>
          <w:color w:val="000000"/>
          <w:sz w:val="22"/>
          <w:szCs w:val="22"/>
        </w:rPr>
      </w:r>
      <w:r w:rsidR="00B01B38">
        <w:rPr>
          <w:color w:val="000000"/>
          <w:sz w:val="22"/>
          <w:szCs w:val="22"/>
        </w:rPr>
        <w:fldChar w:fldCharType="separate"/>
      </w:r>
      <w:r w:rsidR="002D036A">
        <w:rPr>
          <w:noProof/>
          <w:color w:val="000000"/>
          <w:sz w:val="22"/>
          <w:szCs w:val="22"/>
        </w:rPr>
        <w:t>(107)</w:t>
      </w:r>
      <w:r w:rsidR="00B01B38">
        <w:rPr>
          <w:color w:val="000000"/>
          <w:sz w:val="22"/>
          <w:szCs w:val="22"/>
        </w:rPr>
        <w:fldChar w:fldCharType="end"/>
      </w:r>
      <w:r w:rsidR="00CE5CA7">
        <w:rPr>
          <w:color w:val="000000"/>
          <w:sz w:val="22"/>
          <w:szCs w:val="22"/>
        </w:rPr>
        <w:t xml:space="preserve"> </w:t>
      </w:r>
      <w:r w:rsidR="00CE5CA7" w:rsidRPr="00E53DF7">
        <w:rPr>
          <w:b/>
          <w:bCs/>
          <w:color w:val="000000"/>
          <w:sz w:val="22"/>
          <w:szCs w:val="22"/>
        </w:rPr>
        <w:t>(</w:t>
      </w:r>
      <w:r w:rsidR="00E53DF7" w:rsidRPr="00E53DF7">
        <w:rPr>
          <w:b/>
          <w:bCs/>
          <w:color w:val="000000"/>
          <w:sz w:val="22"/>
          <w:szCs w:val="22"/>
        </w:rPr>
        <w:t>T</w:t>
      </w:r>
      <w:r w:rsidR="00CE5CA7" w:rsidRPr="00E53DF7">
        <w:rPr>
          <w:b/>
          <w:bCs/>
          <w:color w:val="000000"/>
          <w:sz w:val="22"/>
          <w:szCs w:val="22"/>
        </w:rPr>
        <w:t>able 2).</w:t>
      </w:r>
    </w:p>
    <w:p w14:paraId="0E7A90F1" w14:textId="65E538D4" w:rsidR="00EE009A" w:rsidRPr="00D40DD9" w:rsidRDefault="00D40DD9" w:rsidP="00EE009A">
      <w:pPr>
        <w:rPr>
          <w:i/>
          <w:iCs/>
          <w:sz w:val="22"/>
          <w:szCs w:val="22"/>
        </w:rPr>
      </w:pPr>
      <w:r w:rsidRPr="00D40DD9">
        <w:rPr>
          <w:i/>
          <w:iCs/>
          <w:sz w:val="22"/>
          <w:szCs w:val="22"/>
        </w:rPr>
        <w:lastRenderedPageBreak/>
        <w:t xml:space="preserve">Dual inhibition of </w:t>
      </w:r>
      <w:r w:rsidR="00EE009A" w:rsidRPr="00D40DD9">
        <w:rPr>
          <w:i/>
          <w:iCs/>
          <w:sz w:val="22"/>
          <w:szCs w:val="22"/>
        </w:rPr>
        <w:t>Dickkopf-1 (Dkk1)</w:t>
      </w:r>
      <w:r w:rsidRPr="00D40DD9">
        <w:rPr>
          <w:i/>
          <w:iCs/>
          <w:sz w:val="22"/>
          <w:szCs w:val="22"/>
        </w:rPr>
        <w:t xml:space="preserve"> and sclerotin</w:t>
      </w:r>
    </w:p>
    <w:p w14:paraId="4294E33B" w14:textId="4D9C8BB2" w:rsidR="00EE009A" w:rsidRPr="00EE009A" w:rsidRDefault="00EE009A" w:rsidP="00EE009A">
      <w:pPr>
        <w:rPr>
          <w:sz w:val="22"/>
          <w:szCs w:val="22"/>
        </w:rPr>
      </w:pPr>
    </w:p>
    <w:p w14:paraId="2F4FE6D1" w14:textId="2758754D" w:rsidR="00EE009A" w:rsidRPr="00B2094D" w:rsidRDefault="00EE009A" w:rsidP="00B2094D">
      <w:pPr>
        <w:spacing w:line="480" w:lineRule="auto"/>
        <w:rPr>
          <w:sz w:val="22"/>
          <w:szCs w:val="22"/>
        </w:rPr>
      </w:pPr>
      <w:r w:rsidRPr="00EE009A">
        <w:rPr>
          <w:sz w:val="22"/>
          <w:szCs w:val="22"/>
        </w:rPr>
        <w:t xml:space="preserve">Dkk1 is one of the antagonists in the Wnt signalling pathway which is an important cascade involved in bone formation. It was found that inhibition of sclerotin can lead to an upregulation of Dkk1 expression. Based on this, a study demonstrated the use of an engineered </w:t>
      </w:r>
      <w:r w:rsidR="004A62C1" w:rsidRPr="00EE009A">
        <w:rPr>
          <w:sz w:val="22"/>
          <w:szCs w:val="22"/>
        </w:rPr>
        <w:t>bio</w:t>
      </w:r>
      <w:r w:rsidR="00A14779">
        <w:rPr>
          <w:sz w:val="22"/>
          <w:szCs w:val="22"/>
        </w:rPr>
        <w:t>-</w:t>
      </w:r>
      <w:r w:rsidR="004A62C1" w:rsidRPr="00EE009A">
        <w:rPr>
          <w:sz w:val="22"/>
          <w:szCs w:val="22"/>
        </w:rPr>
        <w:t>specific</w:t>
      </w:r>
      <w:r w:rsidRPr="00EE009A">
        <w:rPr>
          <w:sz w:val="22"/>
          <w:szCs w:val="22"/>
        </w:rPr>
        <w:t xml:space="preserve"> antibody against sclerostin and Dkk1 simultaneously resulted in a bigger effect on bone formation compared to monotherapies in both rodents and primates</w:t>
      </w:r>
      <w:r>
        <w:rPr>
          <w:sz w:val="22"/>
          <w:szCs w:val="22"/>
        </w:rPr>
        <w:t>. Improvements</w:t>
      </w:r>
      <w:r w:rsidRPr="00EE009A">
        <w:rPr>
          <w:sz w:val="22"/>
          <w:szCs w:val="22"/>
        </w:rPr>
        <w:t xml:space="preserve"> in healing and repair capacity of fractured bones w</w:t>
      </w:r>
      <w:r>
        <w:rPr>
          <w:sz w:val="22"/>
          <w:szCs w:val="22"/>
        </w:rPr>
        <w:t>ere</w:t>
      </w:r>
      <w:r w:rsidRPr="00EE009A">
        <w:rPr>
          <w:sz w:val="22"/>
          <w:szCs w:val="22"/>
        </w:rPr>
        <w:t xml:space="preserve"> also seen when dual inhibition </w:t>
      </w:r>
      <w:r>
        <w:rPr>
          <w:sz w:val="22"/>
          <w:szCs w:val="22"/>
        </w:rPr>
        <w:t>was used</w:t>
      </w:r>
      <w:r w:rsidR="00A83DAE">
        <w:rPr>
          <w:sz w:val="22"/>
          <w:szCs w:val="22"/>
        </w:rPr>
        <w:t xml:space="preserve"> </w:t>
      </w:r>
      <w:r w:rsidR="00E755D5">
        <w:rPr>
          <w:sz w:val="22"/>
          <w:szCs w:val="22"/>
        </w:rPr>
        <w:fldChar w:fldCharType="begin">
          <w:fldData xml:space="preserve">PEVuZE5vdGU+PENpdGU+PEF1dGhvcj5GbG9yaW88L0F1dGhvcj48WWVhcj4yMDE2PC9ZZWFyPjxS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</w:fldData>
        </w:fldChar>
      </w:r>
      <w:r w:rsidR="002D036A">
        <w:rPr>
          <w:sz w:val="22"/>
          <w:szCs w:val="22"/>
        </w:rPr>
        <w:instrText xml:space="preserve"> ADDIN EN.CITE </w:instrText>
      </w:r>
      <w:r w:rsidR="002D036A">
        <w:rPr>
          <w:sz w:val="22"/>
          <w:szCs w:val="22"/>
        </w:rPr>
        <w:fldChar w:fldCharType="begin">
          <w:fldData xml:space="preserve">PEVuZE5vdGU+PENpdGU+PEF1dGhvcj5GbG9yaW88L0F1dGhvcj48WWVhcj4yMDE2PC9ZZWFyPjxS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</w:fldData>
        </w:fldChar>
      </w:r>
      <w:r w:rsidR="002D036A">
        <w:rPr>
          <w:sz w:val="22"/>
          <w:szCs w:val="22"/>
        </w:rPr>
        <w:instrText xml:space="preserve"> ADDIN EN.CITE.DATA </w:instrText>
      </w:r>
      <w:r w:rsidR="002D036A">
        <w:rPr>
          <w:sz w:val="22"/>
          <w:szCs w:val="22"/>
        </w:rPr>
      </w:r>
      <w:r w:rsidR="002D036A">
        <w:rPr>
          <w:sz w:val="22"/>
          <w:szCs w:val="22"/>
        </w:rPr>
        <w:fldChar w:fldCharType="end"/>
      </w:r>
      <w:r w:rsidR="00E755D5">
        <w:rPr>
          <w:sz w:val="22"/>
          <w:szCs w:val="22"/>
        </w:rPr>
      </w:r>
      <w:r w:rsidR="00E755D5">
        <w:rPr>
          <w:sz w:val="22"/>
          <w:szCs w:val="22"/>
        </w:rPr>
        <w:fldChar w:fldCharType="separate"/>
      </w:r>
      <w:r w:rsidR="002D036A">
        <w:rPr>
          <w:noProof/>
          <w:sz w:val="22"/>
          <w:szCs w:val="22"/>
        </w:rPr>
        <w:t>(108)</w:t>
      </w:r>
      <w:r w:rsidR="00E755D5">
        <w:rPr>
          <w:sz w:val="22"/>
          <w:szCs w:val="22"/>
        </w:rPr>
        <w:fldChar w:fldCharType="end"/>
      </w:r>
      <w:r>
        <w:rPr>
          <w:sz w:val="22"/>
          <w:szCs w:val="22"/>
        </w:rPr>
        <w:t xml:space="preserve">. </w:t>
      </w:r>
      <w:r w:rsidR="00572410">
        <w:rPr>
          <w:sz w:val="22"/>
          <w:szCs w:val="22"/>
        </w:rPr>
        <w:t>Result</w:t>
      </w:r>
      <w:r w:rsidR="00DA7E18">
        <w:rPr>
          <w:sz w:val="22"/>
          <w:szCs w:val="22"/>
        </w:rPr>
        <w:t>s</w:t>
      </w:r>
      <w:r w:rsidR="00572410">
        <w:rPr>
          <w:sz w:val="22"/>
          <w:szCs w:val="22"/>
        </w:rPr>
        <w:t xml:space="preserve"> from clinical trials are currently awaited.</w:t>
      </w:r>
    </w:p>
    <w:p w14:paraId="39719995" w14:textId="77777777" w:rsidR="00572410" w:rsidRDefault="00572410" w:rsidP="00103BBE">
      <w:pPr>
        <w:spacing w:line="480" w:lineRule="auto"/>
        <w:rPr>
          <w:color w:val="000000"/>
          <w:sz w:val="22"/>
          <w:szCs w:val="22"/>
        </w:rPr>
      </w:pPr>
    </w:p>
    <w:p w14:paraId="426D9540" w14:textId="274266E1" w:rsidR="006E4F77" w:rsidRDefault="00C82ABB" w:rsidP="00103BBE">
      <w:pPr>
        <w:spacing w:line="480" w:lineRule="auto"/>
        <w:rPr>
          <w:sz w:val="22"/>
          <w:szCs w:val="22"/>
        </w:rPr>
      </w:pPr>
      <w:r>
        <w:rPr>
          <w:sz w:val="22"/>
          <w:szCs w:val="22"/>
        </w:rPr>
        <w:t>Treatment</w:t>
      </w:r>
      <w:r w:rsidR="00526A77">
        <w:rPr>
          <w:sz w:val="22"/>
          <w:szCs w:val="22"/>
        </w:rPr>
        <w:t>s</w:t>
      </w:r>
      <w:r>
        <w:rPr>
          <w:sz w:val="22"/>
          <w:szCs w:val="22"/>
        </w:rPr>
        <w:t xml:space="preserve"> </w:t>
      </w:r>
      <w:r w:rsidR="00526A77">
        <w:rPr>
          <w:sz w:val="22"/>
          <w:szCs w:val="22"/>
        </w:rPr>
        <w:t>for</w:t>
      </w:r>
      <w:r>
        <w:rPr>
          <w:sz w:val="22"/>
          <w:szCs w:val="22"/>
        </w:rPr>
        <w:t xml:space="preserve"> osteosarcopenia</w:t>
      </w:r>
    </w:p>
    <w:p w14:paraId="1800FD9D" w14:textId="6D9BE110" w:rsidR="001E04CE" w:rsidRDefault="00590281" w:rsidP="001E04CE">
      <w:pPr>
        <w:spacing w:line="480" w:lineRule="auto"/>
        <w:rPr>
          <w:color w:val="000000"/>
          <w:sz w:val="22"/>
          <w:szCs w:val="22"/>
        </w:rPr>
      </w:pPr>
      <w:r>
        <w:rPr>
          <w:sz w:val="22"/>
          <w:szCs w:val="22"/>
        </w:rPr>
        <w:t xml:space="preserve">There </w:t>
      </w:r>
      <w:r w:rsidR="00F82FDD">
        <w:rPr>
          <w:sz w:val="22"/>
          <w:szCs w:val="22"/>
        </w:rPr>
        <w:t>are</w:t>
      </w:r>
      <w:r>
        <w:rPr>
          <w:sz w:val="22"/>
          <w:szCs w:val="22"/>
        </w:rPr>
        <w:t xml:space="preserve"> </w:t>
      </w:r>
      <w:r w:rsidR="00103BBE" w:rsidRPr="009A3F64">
        <w:rPr>
          <w:sz w:val="22"/>
          <w:szCs w:val="22"/>
        </w:rPr>
        <w:t>biochemical and hormonal relationship</w:t>
      </w:r>
      <w:r w:rsidR="00F82FDD">
        <w:rPr>
          <w:sz w:val="22"/>
          <w:szCs w:val="22"/>
        </w:rPr>
        <w:t>s</w:t>
      </w:r>
      <w:r w:rsidR="00103BBE" w:rsidRPr="009A3F64">
        <w:rPr>
          <w:sz w:val="22"/>
          <w:szCs w:val="22"/>
        </w:rPr>
        <w:t xml:space="preserve"> between bone and muscle</w:t>
      </w:r>
      <w:r>
        <w:rPr>
          <w:sz w:val="22"/>
          <w:szCs w:val="22"/>
        </w:rPr>
        <w:t xml:space="preserve"> through molecular cross -talk between myokines, osteokines and adipokines</w:t>
      </w:r>
      <w:r w:rsidR="00305D53">
        <w:rPr>
          <w:sz w:val="22"/>
          <w:szCs w:val="22"/>
        </w:rPr>
        <w:t>,</w:t>
      </w:r>
      <w:r w:rsidR="00103BBE" w:rsidRPr="009A3F64">
        <w:rPr>
          <w:sz w:val="22"/>
          <w:szCs w:val="22"/>
        </w:rPr>
        <w:t xml:space="preserve"> </w:t>
      </w:r>
      <w:r>
        <w:rPr>
          <w:sz w:val="22"/>
          <w:szCs w:val="22"/>
        </w:rPr>
        <w:t xml:space="preserve">secreted from muscle cells, bone cells and marrow adipose tissue respectively. </w:t>
      </w:r>
      <w:r w:rsidR="001E04CE">
        <w:rPr>
          <w:sz w:val="22"/>
          <w:szCs w:val="22"/>
        </w:rPr>
        <w:t>Abnormal</w:t>
      </w:r>
      <w:r>
        <w:rPr>
          <w:sz w:val="22"/>
          <w:szCs w:val="22"/>
        </w:rPr>
        <w:t xml:space="preserve"> expansion of marrow adipose tissue has been </w:t>
      </w:r>
      <w:r w:rsidR="001E04CE">
        <w:rPr>
          <w:sz w:val="22"/>
          <w:szCs w:val="22"/>
        </w:rPr>
        <w:t>postulated</w:t>
      </w:r>
      <w:r>
        <w:rPr>
          <w:sz w:val="22"/>
          <w:szCs w:val="22"/>
        </w:rPr>
        <w:t xml:space="preserve"> to be a significant factor in</w:t>
      </w:r>
      <w:r w:rsidR="001E04CE">
        <w:rPr>
          <w:sz w:val="22"/>
          <w:szCs w:val="22"/>
        </w:rPr>
        <w:t xml:space="preserve"> the progression of post-menopausal osteoporosis </w:t>
      </w:r>
      <w:r w:rsidR="001E04CE">
        <w:rPr>
          <w:sz w:val="22"/>
          <w:szCs w:val="22"/>
        </w:rPr>
        <w:fldChar w:fldCharType="begin">
          <w:fldData xml:space="preserve">PEVuZE5vdGU+PENpdGU+PEF1dGhvcj5IZXJybWFubjwvQXV0aG9yPjxZZWFyPjIwMTk8L1llYXI+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</w:fldData>
        </w:fldChar>
      </w:r>
      <w:r w:rsidR="002D036A">
        <w:rPr>
          <w:sz w:val="22"/>
          <w:szCs w:val="22"/>
        </w:rPr>
        <w:instrText xml:space="preserve"> ADDIN EN.CITE </w:instrText>
      </w:r>
      <w:r w:rsidR="002D036A">
        <w:rPr>
          <w:sz w:val="22"/>
          <w:szCs w:val="22"/>
        </w:rPr>
        <w:fldChar w:fldCharType="begin">
          <w:fldData xml:space="preserve">PEVuZE5vdGU+PENpdGU+PEF1dGhvcj5IZXJybWFubjwvQXV0aG9yPjxZZWFyPjIwMTk8L1llYXI+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</w:fldData>
        </w:fldChar>
      </w:r>
      <w:r w:rsidR="002D036A">
        <w:rPr>
          <w:sz w:val="22"/>
          <w:szCs w:val="22"/>
        </w:rPr>
        <w:instrText xml:space="preserve"> ADDIN EN.CITE.DATA </w:instrText>
      </w:r>
      <w:r w:rsidR="002D036A">
        <w:rPr>
          <w:sz w:val="22"/>
          <w:szCs w:val="22"/>
        </w:rPr>
      </w:r>
      <w:r w:rsidR="002D036A">
        <w:rPr>
          <w:sz w:val="22"/>
          <w:szCs w:val="22"/>
        </w:rPr>
        <w:fldChar w:fldCharType="end"/>
      </w:r>
      <w:r w:rsidR="001E04CE">
        <w:rPr>
          <w:sz w:val="22"/>
          <w:szCs w:val="22"/>
        </w:rPr>
      </w:r>
      <w:r w:rsidR="001E04CE">
        <w:rPr>
          <w:sz w:val="22"/>
          <w:szCs w:val="22"/>
        </w:rPr>
        <w:fldChar w:fldCharType="separate"/>
      </w:r>
      <w:r w:rsidR="002D036A">
        <w:rPr>
          <w:noProof/>
          <w:sz w:val="22"/>
          <w:szCs w:val="22"/>
        </w:rPr>
        <w:t>(109, 110)</w:t>
      </w:r>
      <w:r w:rsidR="001E04CE">
        <w:rPr>
          <w:sz w:val="22"/>
          <w:szCs w:val="22"/>
        </w:rPr>
        <w:fldChar w:fldCharType="end"/>
      </w:r>
      <w:r w:rsidR="001E04CE">
        <w:rPr>
          <w:sz w:val="22"/>
          <w:szCs w:val="22"/>
        </w:rPr>
        <w:t xml:space="preserve">. Similarly, myosteatosis negatively impacts on muscle quality, the force generated per skeletal muscle unit area. Although no single molecule has been implicated in the pathogenesis of either condition, ongoing research may provide new targets for future therapy. </w:t>
      </w:r>
      <w:r w:rsidR="001E04CE">
        <w:rPr>
          <w:color w:val="000000"/>
          <w:sz w:val="22"/>
          <w:szCs w:val="22"/>
          <w:highlight w:val="white"/>
        </w:rPr>
        <w:t>G</w:t>
      </w:r>
      <w:r w:rsidR="00103BBE" w:rsidRPr="009A3F64">
        <w:rPr>
          <w:color w:val="000000"/>
          <w:sz w:val="22"/>
          <w:szCs w:val="22"/>
          <w:highlight w:val="white"/>
        </w:rPr>
        <w:t xml:space="preserve">rowth hormone, insulin-like growth factor-1, gonadal sex hormones, vitamin D and myostatin have all been associated with </w:t>
      </w:r>
      <w:r w:rsidR="00FB3C76">
        <w:rPr>
          <w:color w:val="000000"/>
          <w:sz w:val="22"/>
          <w:szCs w:val="22"/>
          <w:highlight w:val="white"/>
        </w:rPr>
        <w:t>a delay in the</w:t>
      </w:r>
      <w:r w:rsidR="00103BBE">
        <w:rPr>
          <w:color w:val="000000"/>
          <w:sz w:val="22"/>
          <w:szCs w:val="22"/>
          <w:highlight w:val="white"/>
        </w:rPr>
        <w:t xml:space="preserve"> onset of osteosarcopenia </w:t>
      </w:r>
      <w:r w:rsidR="00103BBE">
        <w:rPr>
          <w:color w:val="000000"/>
          <w:sz w:val="22"/>
          <w:szCs w:val="22"/>
          <w:highlight w:val="white"/>
        </w:rPr>
        <w:fldChar w:fldCharType="begin">
          <w:fldData xml:space="preserve">PEVuZE5vdGU+PENpdGU+PEF1dGhvcj5HaXJnaXM8L0F1dGhvcj48WWVhcj4yMDE0PC9ZZWFyPjxS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PEVuZE5vdGU+PENpdGU+PEF1dGhvcj5HaXJnaXM8L0F1dGhvcj48WWVhcj4yMDE0PC9ZZWFyPjxS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103BBE">
        <w:rPr>
          <w:color w:val="000000"/>
          <w:sz w:val="22"/>
          <w:szCs w:val="22"/>
          <w:highlight w:val="white"/>
        </w:rPr>
      </w:r>
      <w:r w:rsidR="00103BBE">
        <w:rPr>
          <w:color w:val="000000"/>
          <w:sz w:val="22"/>
          <w:szCs w:val="22"/>
          <w:highlight w:val="white"/>
        </w:rPr>
        <w:fldChar w:fldCharType="separate"/>
      </w:r>
      <w:r w:rsidR="002D036A">
        <w:rPr>
          <w:noProof/>
          <w:color w:val="000000"/>
          <w:sz w:val="22"/>
          <w:szCs w:val="22"/>
          <w:highlight w:val="white"/>
        </w:rPr>
        <w:t>(111)</w:t>
      </w:r>
      <w:r w:rsidR="00103BBE">
        <w:rPr>
          <w:color w:val="000000"/>
          <w:sz w:val="22"/>
          <w:szCs w:val="22"/>
          <w:highlight w:val="white"/>
        </w:rPr>
        <w:fldChar w:fldCharType="end"/>
      </w:r>
      <w:r w:rsidR="00103BBE" w:rsidRPr="009A3F64">
        <w:rPr>
          <w:color w:val="000000"/>
          <w:sz w:val="22"/>
          <w:szCs w:val="22"/>
          <w:highlight w:val="white"/>
        </w:rPr>
        <w:t xml:space="preserve">. Though postulated to be novel therapeutic targets for drug </w:t>
      </w:r>
      <w:r w:rsidR="001E04CE">
        <w:rPr>
          <w:color w:val="000000"/>
          <w:sz w:val="22"/>
          <w:szCs w:val="22"/>
          <w:highlight w:val="white"/>
        </w:rPr>
        <w:t>development</w:t>
      </w:r>
      <w:r w:rsidR="00103BBE" w:rsidRPr="009A3F64">
        <w:rPr>
          <w:color w:val="000000"/>
          <w:sz w:val="22"/>
          <w:szCs w:val="22"/>
          <w:highlight w:val="white"/>
        </w:rPr>
        <w:t>, currently no pharmacological treatments exist for osteosarcopenia</w:t>
      </w:r>
      <w:r w:rsidR="001E04CE">
        <w:rPr>
          <w:color w:val="000000"/>
          <w:sz w:val="22"/>
          <w:szCs w:val="22"/>
          <w:highlight w:val="white"/>
        </w:rPr>
        <w:t xml:space="preserve"> </w:t>
      </w:r>
      <w:r w:rsidR="001E04CE">
        <w:rPr>
          <w:color w:val="000000"/>
          <w:sz w:val="22"/>
          <w:szCs w:val="22"/>
          <w:highlight w:val="white"/>
        </w:rPr>
        <w:fldChar w:fldCharType="begin">
          <w:fldData xml:space="preserve">PEVuZE5vdGU+PENpdGU+PEF1dGhvcj5LaXJrPC9BdXRob3I+PFllYXI+MjAyMDwvWWVhcj48UmVj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</w:fldData>
        </w:fldChar>
      </w:r>
      <w:r w:rsidR="002D036A">
        <w:rPr>
          <w:color w:val="000000"/>
          <w:sz w:val="22"/>
          <w:szCs w:val="22"/>
          <w:highlight w:val="white"/>
        </w:rPr>
        <w:instrText xml:space="preserve"> ADDIN EN.CITE </w:instrText>
      </w:r>
      <w:r w:rsidR="002D036A">
        <w:rPr>
          <w:color w:val="000000"/>
          <w:sz w:val="22"/>
          <w:szCs w:val="22"/>
          <w:highlight w:val="white"/>
        </w:rPr>
        <w:fldChar w:fldCharType="begin">
          <w:fldData xml:space="preserve">PEVuZE5vdGU+PENpdGU+PEF1dGhvcj5LaXJrPC9BdXRob3I+PFllYXI+MjAyMDwvWWVhcj48UmVj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</w:fldData>
        </w:fldChar>
      </w:r>
      <w:r w:rsidR="002D036A">
        <w:rPr>
          <w:color w:val="000000"/>
          <w:sz w:val="22"/>
          <w:szCs w:val="22"/>
          <w:highlight w:val="white"/>
        </w:rPr>
        <w:instrText xml:space="preserve"> ADDIN EN.CITE.DATA </w:instrText>
      </w:r>
      <w:r w:rsidR="002D036A">
        <w:rPr>
          <w:color w:val="000000"/>
          <w:sz w:val="22"/>
          <w:szCs w:val="22"/>
          <w:highlight w:val="white"/>
        </w:rPr>
      </w:r>
      <w:r w:rsidR="002D036A">
        <w:rPr>
          <w:color w:val="000000"/>
          <w:sz w:val="22"/>
          <w:szCs w:val="22"/>
          <w:highlight w:val="white"/>
        </w:rPr>
        <w:fldChar w:fldCharType="end"/>
      </w:r>
      <w:r w:rsidR="001E04CE">
        <w:rPr>
          <w:color w:val="000000"/>
          <w:sz w:val="22"/>
          <w:szCs w:val="22"/>
          <w:highlight w:val="white"/>
        </w:rPr>
      </w:r>
      <w:r w:rsidR="001E04CE">
        <w:rPr>
          <w:color w:val="000000"/>
          <w:sz w:val="22"/>
          <w:szCs w:val="22"/>
          <w:highlight w:val="white"/>
        </w:rPr>
        <w:fldChar w:fldCharType="separate"/>
      </w:r>
      <w:r w:rsidR="002D036A">
        <w:rPr>
          <w:noProof/>
          <w:color w:val="000000"/>
          <w:sz w:val="22"/>
          <w:szCs w:val="22"/>
          <w:highlight w:val="white"/>
        </w:rPr>
        <w:t>(112)</w:t>
      </w:r>
      <w:r w:rsidR="001E04CE">
        <w:rPr>
          <w:color w:val="000000"/>
          <w:sz w:val="22"/>
          <w:szCs w:val="22"/>
          <w:highlight w:val="white"/>
        </w:rPr>
        <w:fldChar w:fldCharType="end"/>
      </w:r>
      <w:r w:rsidR="00103BBE" w:rsidRPr="009A3F64">
        <w:rPr>
          <w:color w:val="000000"/>
          <w:sz w:val="22"/>
          <w:szCs w:val="22"/>
          <w:highlight w:val="white"/>
        </w:rPr>
        <w:t xml:space="preserve">. </w:t>
      </w:r>
    </w:p>
    <w:p w14:paraId="668E1980" w14:textId="77777777" w:rsidR="00A558BF" w:rsidRDefault="00A558BF" w:rsidP="001E04CE">
      <w:pPr>
        <w:spacing w:line="480" w:lineRule="auto"/>
        <w:rPr>
          <w:b/>
          <w:color w:val="000000"/>
          <w:sz w:val="22"/>
          <w:szCs w:val="22"/>
        </w:rPr>
      </w:pPr>
    </w:p>
    <w:p w14:paraId="31F0422C" w14:textId="599C91B1" w:rsidR="001E04CE" w:rsidRPr="00C125DC" w:rsidRDefault="00E26CA3" w:rsidP="001E04CE">
      <w:pPr>
        <w:spacing w:line="480" w:lineRule="auto"/>
        <w:rPr>
          <w:bCs/>
          <w:color w:val="000000"/>
          <w:sz w:val="22"/>
          <w:szCs w:val="22"/>
        </w:rPr>
      </w:pPr>
      <w:r w:rsidRPr="00C125DC">
        <w:rPr>
          <w:bCs/>
          <w:color w:val="000000"/>
          <w:sz w:val="22"/>
          <w:szCs w:val="22"/>
        </w:rPr>
        <w:t xml:space="preserve">Dementia and </w:t>
      </w:r>
      <w:r w:rsidR="00B11480">
        <w:rPr>
          <w:bCs/>
          <w:color w:val="000000"/>
          <w:sz w:val="22"/>
          <w:szCs w:val="22"/>
        </w:rPr>
        <w:t>f</w:t>
      </w:r>
      <w:r w:rsidRPr="00C125DC">
        <w:rPr>
          <w:bCs/>
          <w:color w:val="000000"/>
          <w:sz w:val="22"/>
          <w:szCs w:val="22"/>
        </w:rPr>
        <w:t xml:space="preserve">ragility </w:t>
      </w:r>
      <w:r w:rsidR="00B11480">
        <w:rPr>
          <w:bCs/>
          <w:color w:val="000000"/>
          <w:sz w:val="22"/>
          <w:szCs w:val="22"/>
        </w:rPr>
        <w:t>f</w:t>
      </w:r>
      <w:r w:rsidRPr="00C125DC">
        <w:rPr>
          <w:bCs/>
          <w:color w:val="000000"/>
          <w:sz w:val="22"/>
          <w:szCs w:val="22"/>
        </w:rPr>
        <w:t>racture</w:t>
      </w:r>
    </w:p>
    <w:p w14:paraId="43762C5F" w14:textId="74A10500" w:rsidR="003A3B92" w:rsidRDefault="006D427B" w:rsidP="003A3B92">
      <w:pPr>
        <w:spacing w:line="480" w:lineRule="auto"/>
        <w:rPr>
          <w:bCs/>
          <w:color w:val="000000"/>
          <w:sz w:val="22"/>
          <w:szCs w:val="22"/>
        </w:rPr>
      </w:pPr>
      <w:r>
        <w:rPr>
          <w:bCs/>
          <w:color w:val="000000"/>
          <w:sz w:val="22"/>
          <w:szCs w:val="22"/>
        </w:rPr>
        <w:t>D</w:t>
      </w:r>
      <w:r w:rsidR="00C125DC">
        <w:rPr>
          <w:bCs/>
          <w:color w:val="000000"/>
          <w:sz w:val="22"/>
          <w:szCs w:val="22"/>
        </w:rPr>
        <w:t>ementia</w:t>
      </w:r>
      <w:r>
        <w:rPr>
          <w:bCs/>
          <w:color w:val="000000"/>
          <w:sz w:val="22"/>
          <w:szCs w:val="22"/>
        </w:rPr>
        <w:t xml:space="preserve"> increases with older age</w:t>
      </w:r>
      <w:r w:rsidR="00C125DC">
        <w:rPr>
          <w:bCs/>
          <w:color w:val="000000"/>
          <w:sz w:val="22"/>
          <w:szCs w:val="22"/>
        </w:rPr>
        <w:t xml:space="preserve"> </w:t>
      </w:r>
      <w:r>
        <w:rPr>
          <w:bCs/>
          <w:color w:val="000000"/>
          <w:sz w:val="22"/>
          <w:szCs w:val="22"/>
        </w:rPr>
        <w:t xml:space="preserve">and </w:t>
      </w:r>
      <w:r w:rsidR="00C125DC">
        <w:rPr>
          <w:bCs/>
          <w:color w:val="000000"/>
          <w:sz w:val="22"/>
          <w:szCs w:val="22"/>
        </w:rPr>
        <w:t xml:space="preserve">is </w:t>
      </w:r>
      <w:r w:rsidR="00F716A5">
        <w:rPr>
          <w:bCs/>
          <w:color w:val="000000"/>
          <w:sz w:val="22"/>
          <w:szCs w:val="22"/>
        </w:rPr>
        <w:t xml:space="preserve">characterised </w:t>
      </w:r>
      <w:r w:rsidR="003A3B92">
        <w:rPr>
          <w:bCs/>
          <w:color w:val="000000"/>
          <w:sz w:val="22"/>
          <w:szCs w:val="22"/>
        </w:rPr>
        <w:t>by</w:t>
      </w:r>
      <w:r w:rsidR="005655EA">
        <w:rPr>
          <w:bCs/>
          <w:color w:val="000000"/>
          <w:sz w:val="22"/>
          <w:szCs w:val="22"/>
        </w:rPr>
        <w:t xml:space="preserve"> the </w:t>
      </w:r>
      <w:r w:rsidR="00C125DC">
        <w:rPr>
          <w:bCs/>
          <w:color w:val="000000"/>
          <w:sz w:val="22"/>
          <w:szCs w:val="22"/>
        </w:rPr>
        <w:t xml:space="preserve">presence of multimorbidity, cognitive and </w:t>
      </w:r>
      <w:r w:rsidR="005655EA">
        <w:rPr>
          <w:bCs/>
          <w:color w:val="000000"/>
          <w:sz w:val="22"/>
          <w:szCs w:val="22"/>
        </w:rPr>
        <w:t>behavioural</w:t>
      </w:r>
      <w:r w:rsidR="00C125DC">
        <w:rPr>
          <w:bCs/>
          <w:color w:val="000000"/>
          <w:sz w:val="22"/>
          <w:szCs w:val="22"/>
        </w:rPr>
        <w:t xml:space="preserve"> </w:t>
      </w:r>
      <w:r w:rsidR="005655EA">
        <w:rPr>
          <w:bCs/>
          <w:color w:val="000000"/>
          <w:sz w:val="22"/>
          <w:szCs w:val="22"/>
        </w:rPr>
        <w:t>problems, visual and motor problems</w:t>
      </w:r>
      <w:r w:rsidR="003A3B92">
        <w:rPr>
          <w:bCs/>
          <w:color w:val="000000"/>
          <w:sz w:val="22"/>
          <w:szCs w:val="22"/>
        </w:rPr>
        <w:t xml:space="preserve"> that consequently increase the risk of falls</w:t>
      </w:r>
      <w:r w:rsidR="005655EA">
        <w:rPr>
          <w:bCs/>
          <w:color w:val="000000"/>
          <w:sz w:val="22"/>
          <w:szCs w:val="22"/>
        </w:rPr>
        <w:t xml:space="preserve">. </w:t>
      </w:r>
      <w:r w:rsidR="003A3B92">
        <w:rPr>
          <w:bCs/>
          <w:color w:val="000000"/>
          <w:sz w:val="22"/>
          <w:szCs w:val="22"/>
        </w:rPr>
        <w:t xml:space="preserve">Furthermore, </w:t>
      </w:r>
      <w:r>
        <w:rPr>
          <w:bCs/>
          <w:color w:val="000000"/>
          <w:sz w:val="22"/>
          <w:szCs w:val="22"/>
        </w:rPr>
        <w:t xml:space="preserve">high prevalence of </w:t>
      </w:r>
      <w:r w:rsidR="003A3B92">
        <w:rPr>
          <w:bCs/>
          <w:color w:val="000000"/>
          <w:sz w:val="22"/>
          <w:szCs w:val="22"/>
        </w:rPr>
        <w:t xml:space="preserve">malnutrition, frailty and sarcopenia </w:t>
      </w:r>
      <w:r>
        <w:rPr>
          <w:bCs/>
          <w:color w:val="000000"/>
          <w:sz w:val="22"/>
          <w:szCs w:val="22"/>
        </w:rPr>
        <w:t xml:space="preserve">in patients with dementia </w:t>
      </w:r>
      <w:r w:rsidR="00F716A5">
        <w:rPr>
          <w:bCs/>
          <w:color w:val="000000"/>
          <w:sz w:val="22"/>
          <w:szCs w:val="22"/>
        </w:rPr>
        <w:t>increase</w:t>
      </w:r>
      <w:r w:rsidR="00C22088">
        <w:rPr>
          <w:bCs/>
          <w:color w:val="000000"/>
          <w:sz w:val="22"/>
          <w:szCs w:val="22"/>
        </w:rPr>
        <w:t>s</w:t>
      </w:r>
      <w:r w:rsidR="003A3B92">
        <w:rPr>
          <w:bCs/>
          <w:color w:val="000000"/>
          <w:sz w:val="22"/>
          <w:szCs w:val="22"/>
        </w:rPr>
        <w:t xml:space="preserve"> the likelihood of osteoporosis. This coexistence poses a particular therapeutic </w:t>
      </w:r>
      <w:r>
        <w:rPr>
          <w:bCs/>
          <w:color w:val="000000"/>
          <w:sz w:val="22"/>
          <w:szCs w:val="22"/>
        </w:rPr>
        <w:t>challenge,</w:t>
      </w:r>
      <w:r w:rsidR="003A3B92">
        <w:rPr>
          <w:bCs/>
          <w:color w:val="000000"/>
          <w:sz w:val="22"/>
          <w:szCs w:val="22"/>
        </w:rPr>
        <w:t xml:space="preserve"> </w:t>
      </w:r>
      <w:r w:rsidR="003A3B92">
        <w:rPr>
          <w:bCs/>
          <w:color w:val="000000"/>
          <w:sz w:val="22"/>
          <w:szCs w:val="22"/>
        </w:rPr>
        <w:lastRenderedPageBreak/>
        <w:t>and an identified need exists for bone health measurement and pharmacological management in patients with dementia</w:t>
      </w:r>
      <w:r w:rsidR="00F716A5">
        <w:rPr>
          <w:bCs/>
          <w:color w:val="000000"/>
          <w:sz w:val="22"/>
          <w:szCs w:val="22"/>
        </w:rPr>
        <w:t xml:space="preserve"> who are at high risk of incident and fu</w:t>
      </w:r>
      <w:r>
        <w:rPr>
          <w:bCs/>
          <w:color w:val="000000"/>
          <w:sz w:val="22"/>
          <w:szCs w:val="22"/>
        </w:rPr>
        <w:t>ture fracture</w:t>
      </w:r>
      <w:r w:rsidR="00D36DC9">
        <w:rPr>
          <w:bCs/>
          <w:color w:val="000000"/>
          <w:sz w:val="22"/>
          <w:szCs w:val="22"/>
        </w:rPr>
        <w:t xml:space="preserve"> </w:t>
      </w:r>
      <w:r w:rsidR="00A951A0">
        <w:rPr>
          <w:bCs/>
          <w:color w:val="000000"/>
          <w:sz w:val="22"/>
          <w:szCs w:val="22"/>
        </w:rPr>
        <w:fldChar w:fldCharType="begin"/>
      </w:r>
      <w:r w:rsidR="002D036A">
        <w:rPr>
          <w:bCs/>
          <w:color w:val="000000"/>
          <w:sz w:val="22"/>
          <w:szCs w:val="22"/>
        </w:rPr>
        <w:instrText xml:space="preserve"> ADDIN EN.CITE &lt;EndNote&gt;&lt;Cite&gt;&lt;Author&gt;Downey&lt;/Author&gt;&lt;Year&gt;2017&lt;/Year&gt;&lt;RecNum&gt;166&lt;/RecNum&gt;&lt;DisplayText&gt;(113)&lt;/DisplayText&gt;&lt;record&gt;&lt;rec-number&gt;166&lt;/rec-number&gt;&lt;foreign-keys&gt;&lt;key app="EN" db-id="r020e0dr65pee1ete05ppefxeatwwdv0afwt" timestamp="1610642441"&gt;166&lt;/key&gt;&lt;/foreign-keys&gt;&lt;ref-type name="Journal Article"&gt;17&lt;/ref-type&gt;&lt;contributors&gt;&lt;authors&gt;&lt;author&gt;Downey, C. L.&lt;/author&gt;&lt;author&gt;Young, A.&lt;/author&gt;&lt;author&gt;Burton, E. F.&lt;/author&gt;&lt;author&gt;Graham, S. M.&lt;/author&gt;&lt;author&gt;Macfarlane, R. J.&lt;/author&gt;&lt;author&gt;Tsapakis, E. M.&lt;/author&gt;&lt;author&gt;Tsiridis, E.&lt;/author&gt;&lt;/authors&gt;&lt;/contributors&gt;&lt;auth-address&gt;Candice L Downey, Emily F Burton, University of Leeds, School of Medicine, Leeds LS2 9NL, United Kingdom.&lt;/auth-address&gt;&lt;titles&gt;&lt;title&gt;Dementia and osteoporosis in a geriatric population: Is there a common link?&lt;/title&gt;&lt;secondary-title&gt;World J Orthop&lt;/secondary-title&gt;&lt;/titles&gt;&lt;periodical&gt;&lt;full-title&gt;World J Orthop&lt;/full-title&gt;&lt;/periodical&gt;&lt;pages&gt;412-423&lt;/pages&gt;&lt;volume&gt;8&lt;/volume&gt;&lt;number&gt;5&lt;/number&gt;&lt;edition&gt;2017/06/02&lt;/edition&gt;&lt;keywords&gt;&lt;keyword&gt;Alcohol&lt;/keyword&gt;&lt;keyword&gt;Alzheimer’s disease&lt;/keyword&gt;&lt;keyword&gt;Calcium&lt;/keyword&gt;&lt;keyword&gt;Dementia&lt;/keyword&gt;&lt;keyword&gt;Elderly&lt;/keyword&gt;&lt;keyword&gt;Fracture&lt;/keyword&gt;&lt;keyword&gt;Osteoporosis&lt;/keyword&gt;&lt;keyword&gt;Sex steroids&lt;/keyword&gt;&lt;keyword&gt;Statins&lt;/keyword&gt;&lt;keyword&gt;Thyroid disease&lt;/keyword&gt;&lt;keyword&gt;Vitamin D&lt;/keyword&gt;&lt;keyword&gt;Vitamin K&lt;/keyword&gt;&lt;keyword&gt;conflicts of interest. There is no financial support to declare.&lt;/keyword&gt;&lt;/keywords&gt;&lt;dates&gt;&lt;year&gt;2017&lt;/year&gt;&lt;pub-dates&gt;&lt;date&gt;May 18&lt;/date&gt;&lt;/pub-dates&gt;&lt;/dates&gt;&lt;isbn&gt;2218-5836 (Print)&amp;#xD;2218-5836&lt;/isbn&gt;&lt;accession-num&gt;28567345&lt;/accession-num&gt;&lt;urls&gt;&lt;related-urls&gt;&lt;url&gt;https://www.ncbi.nlm.nih.gov/pmc/articles/PMC5434348/pdf/WJO-8-412.pdf&lt;/url&gt;&lt;/related-urls&gt;&lt;/urls&gt;&lt;custom2&gt;PMC5434348&lt;/custom2&gt;&lt;electronic-resource-num&gt;10.5312/wjo.v8.i5.412&lt;/electronic-resource-num&gt;&lt;remote-database-provider&gt;NLM&lt;/remote-database-provider&gt;&lt;language&gt;eng&lt;/language&gt;&lt;/record&gt;&lt;/Cite&gt;&lt;/EndNote&gt;</w:instrText>
      </w:r>
      <w:r w:rsidR="00A951A0">
        <w:rPr>
          <w:bCs/>
          <w:color w:val="000000"/>
          <w:sz w:val="22"/>
          <w:szCs w:val="22"/>
        </w:rPr>
        <w:fldChar w:fldCharType="separate"/>
      </w:r>
      <w:r w:rsidR="002D036A">
        <w:rPr>
          <w:bCs/>
          <w:noProof/>
          <w:color w:val="000000"/>
          <w:sz w:val="22"/>
          <w:szCs w:val="22"/>
        </w:rPr>
        <w:t>(113)</w:t>
      </w:r>
      <w:r w:rsidR="00A951A0">
        <w:rPr>
          <w:bCs/>
          <w:color w:val="000000"/>
          <w:sz w:val="22"/>
          <w:szCs w:val="22"/>
        </w:rPr>
        <w:fldChar w:fldCharType="end"/>
      </w:r>
      <w:r w:rsidR="003A3B92">
        <w:rPr>
          <w:bCs/>
          <w:color w:val="000000"/>
          <w:sz w:val="22"/>
          <w:szCs w:val="22"/>
        </w:rPr>
        <w:t xml:space="preserve">. However, patents living with dementia are least likely to </w:t>
      </w:r>
      <w:r w:rsidR="00F716A5">
        <w:rPr>
          <w:bCs/>
          <w:color w:val="000000"/>
          <w:sz w:val="22"/>
          <w:szCs w:val="22"/>
        </w:rPr>
        <w:t xml:space="preserve">have their fracture risk assessed or </w:t>
      </w:r>
      <w:r w:rsidR="003A3B92">
        <w:rPr>
          <w:bCs/>
          <w:color w:val="000000"/>
          <w:sz w:val="22"/>
          <w:szCs w:val="22"/>
        </w:rPr>
        <w:t xml:space="preserve">receive </w:t>
      </w:r>
      <w:r w:rsidR="00F716A5">
        <w:rPr>
          <w:bCs/>
          <w:color w:val="000000"/>
          <w:sz w:val="22"/>
          <w:szCs w:val="22"/>
        </w:rPr>
        <w:t xml:space="preserve">longer term </w:t>
      </w:r>
      <w:r w:rsidR="003A3B92">
        <w:rPr>
          <w:bCs/>
          <w:color w:val="000000"/>
          <w:sz w:val="22"/>
          <w:szCs w:val="22"/>
        </w:rPr>
        <w:t>secondary prevention medications</w:t>
      </w:r>
      <w:r w:rsidR="00F716A5">
        <w:rPr>
          <w:bCs/>
          <w:color w:val="000000"/>
          <w:sz w:val="22"/>
          <w:szCs w:val="22"/>
        </w:rPr>
        <w:t xml:space="preserve"> due to such reasons as delirium, </w:t>
      </w:r>
      <w:r>
        <w:rPr>
          <w:bCs/>
          <w:color w:val="000000"/>
          <w:sz w:val="22"/>
          <w:szCs w:val="22"/>
        </w:rPr>
        <w:t xml:space="preserve">worsening cognitive decline, institutionalisation, </w:t>
      </w:r>
      <w:r w:rsidR="00F716A5">
        <w:rPr>
          <w:bCs/>
          <w:color w:val="000000"/>
          <w:sz w:val="22"/>
          <w:szCs w:val="22"/>
        </w:rPr>
        <w:t xml:space="preserve">poor adherence and competing polypharmacy. In addition, </w:t>
      </w:r>
      <w:r w:rsidR="00C125DC">
        <w:rPr>
          <w:bCs/>
          <w:color w:val="000000"/>
          <w:sz w:val="22"/>
          <w:szCs w:val="22"/>
        </w:rPr>
        <w:t xml:space="preserve">altered pharmacokinetics </w:t>
      </w:r>
      <w:r w:rsidR="00E3135B">
        <w:rPr>
          <w:bCs/>
          <w:color w:val="000000"/>
          <w:sz w:val="22"/>
          <w:szCs w:val="22"/>
        </w:rPr>
        <w:t xml:space="preserve">conspire to </w:t>
      </w:r>
      <w:r w:rsidR="00C125DC">
        <w:rPr>
          <w:bCs/>
          <w:color w:val="000000"/>
          <w:sz w:val="22"/>
          <w:szCs w:val="22"/>
        </w:rPr>
        <w:t>risk adverse drug reactions</w:t>
      </w:r>
      <w:r w:rsidR="000112D4">
        <w:rPr>
          <w:bCs/>
          <w:color w:val="000000"/>
          <w:sz w:val="22"/>
          <w:szCs w:val="22"/>
        </w:rPr>
        <w:t xml:space="preserve"> (ADR)</w:t>
      </w:r>
      <w:r w:rsidR="00C125DC">
        <w:rPr>
          <w:bCs/>
          <w:color w:val="000000"/>
          <w:sz w:val="22"/>
          <w:szCs w:val="22"/>
        </w:rPr>
        <w:t xml:space="preserve"> in this group of patients. </w:t>
      </w:r>
      <w:r w:rsidR="005655EA">
        <w:rPr>
          <w:bCs/>
          <w:color w:val="000000"/>
          <w:sz w:val="22"/>
          <w:szCs w:val="22"/>
        </w:rPr>
        <w:t xml:space="preserve">In this regard, fracture risk </w:t>
      </w:r>
      <w:r w:rsidR="00F716A5">
        <w:rPr>
          <w:bCs/>
          <w:color w:val="000000"/>
          <w:sz w:val="22"/>
          <w:szCs w:val="22"/>
        </w:rPr>
        <w:t xml:space="preserve">undoubtedly </w:t>
      </w:r>
      <w:r w:rsidR="005655EA">
        <w:rPr>
          <w:bCs/>
          <w:color w:val="000000"/>
          <w:sz w:val="22"/>
          <w:szCs w:val="22"/>
        </w:rPr>
        <w:t>increase</w:t>
      </w:r>
      <w:r>
        <w:rPr>
          <w:bCs/>
          <w:color w:val="000000"/>
          <w:sz w:val="22"/>
          <w:szCs w:val="22"/>
        </w:rPr>
        <w:t>s</w:t>
      </w:r>
      <w:r w:rsidR="005655EA">
        <w:rPr>
          <w:bCs/>
          <w:color w:val="000000"/>
          <w:sz w:val="22"/>
          <w:szCs w:val="22"/>
        </w:rPr>
        <w:t xml:space="preserve"> commensurate with the incidence of dementia</w:t>
      </w:r>
      <w:r w:rsidR="00275EFA">
        <w:rPr>
          <w:bCs/>
          <w:color w:val="000000"/>
          <w:sz w:val="22"/>
          <w:szCs w:val="22"/>
        </w:rPr>
        <w:t xml:space="preserve">. </w:t>
      </w:r>
      <w:r>
        <w:rPr>
          <w:bCs/>
          <w:color w:val="000000"/>
          <w:sz w:val="22"/>
          <w:szCs w:val="22"/>
        </w:rPr>
        <w:t>CGA for such patients may just identify achievable goals</w:t>
      </w:r>
      <w:r w:rsidR="00C22088">
        <w:rPr>
          <w:bCs/>
          <w:color w:val="000000"/>
          <w:sz w:val="22"/>
          <w:szCs w:val="22"/>
        </w:rPr>
        <w:t xml:space="preserve"> to attain in the short and medium term when risks and benefits of treatment are considered in context of the wider social, physical and psychological domains</w:t>
      </w:r>
      <w:r w:rsidR="006A337E">
        <w:rPr>
          <w:bCs/>
          <w:color w:val="000000"/>
          <w:sz w:val="22"/>
          <w:szCs w:val="22"/>
        </w:rPr>
        <w:t xml:space="preserve"> </w:t>
      </w:r>
      <w:r w:rsidR="006A337E">
        <w:rPr>
          <w:bCs/>
          <w:color w:val="000000"/>
          <w:sz w:val="22"/>
          <w:szCs w:val="22"/>
        </w:rPr>
        <w:fldChar w:fldCharType="begin">
          <w:fldData xml:space="preserve">PEVuZE5vdGU+PENpdGU+PEF1dGhvcj5BZ2dhcndhbDwvQXV0aG9yPjxZZWFyPjIwMjA8L1llYXI+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</w:fldData>
        </w:fldChar>
      </w:r>
      <w:r w:rsidR="002D036A">
        <w:rPr>
          <w:bCs/>
          <w:color w:val="000000"/>
          <w:sz w:val="22"/>
          <w:szCs w:val="22"/>
        </w:rPr>
        <w:instrText xml:space="preserve"> ADDIN EN.CITE </w:instrText>
      </w:r>
      <w:r w:rsidR="002D036A">
        <w:rPr>
          <w:bCs/>
          <w:color w:val="000000"/>
          <w:sz w:val="22"/>
          <w:szCs w:val="22"/>
        </w:rPr>
        <w:fldChar w:fldCharType="begin">
          <w:fldData xml:space="preserve">PEVuZE5vdGU+PENpdGU+PEF1dGhvcj5BZ2dhcndhbDwvQXV0aG9yPjxZZWFyPjIwMjA8L1llYXI+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</w:fldData>
        </w:fldChar>
      </w:r>
      <w:r w:rsidR="002D036A">
        <w:rPr>
          <w:bCs/>
          <w:color w:val="000000"/>
          <w:sz w:val="22"/>
          <w:szCs w:val="22"/>
        </w:rPr>
        <w:instrText xml:space="preserve"> ADDIN EN.CITE.DATA </w:instrText>
      </w:r>
      <w:r w:rsidR="002D036A">
        <w:rPr>
          <w:bCs/>
          <w:color w:val="000000"/>
          <w:sz w:val="22"/>
          <w:szCs w:val="22"/>
        </w:rPr>
      </w:r>
      <w:r w:rsidR="002D036A">
        <w:rPr>
          <w:bCs/>
          <w:color w:val="000000"/>
          <w:sz w:val="22"/>
          <w:szCs w:val="22"/>
        </w:rPr>
        <w:fldChar w:fldCharType="end"/>
      </w:r>
      <w:r w:rsidR="006A337E">
        <w:rPr>
          <w:bCs/>
          <w:color w:val="000000"/>
          <w:sz w:val="22"/>
          <w:szCs w:val="22"/>
        </w:rPr>
      </w:r>
      <w:r w:rsidR="006A337E">
        <w:rPr>
          <w:bCs/>
          <w:color w:val="000000"/>
          <w:sz w:val="22"/>
          <w:szCs w:val="22"/>
        </w:rPr>
        <w:fldChar w:fldCharType="separate"/>
      </w:r>
      <w:r w:rsidR="002D036A">
        <w:rPr>
          <w:bCs/>
          <w:noProof/>
          <w:color w:val="000000"/>
          <w:sz w:val="22"/>
          <w:szCs w:val="22"/>
        </w:rPr>
        <w:t>(69)</w:t>
      </w:r>
      <w:r w:rsidR="006A337E">
        <w:rPr>
          <w:bCs/>
          <w:color w:val="000000"/>
          <w:sz w:val="22"/>
          <w:szCs w:val="22"/>
        </w:rPr>
        <w:fldChar w:fldCharType="end"/>
      </w:r>
      <w:r w:rsidR="00C22088">
        <w:rPr>
          <w:bCs/>
          <w:color w:val="000000"/>
          <w:sz w:val="22"/>
          <w:szCs w:val="22"/>
        </w:rPr>
        <w:t>.</w:t>
      </w:r>
      <w:r w:rsidR="00167238">
        <w:rPr>
          <w:bCs/>
          <w:color w:val="000000"/>
          <w:sz w:val="22"/>
          <w:szCs w:val="22"/>
        </w:rPr>
        <w:t xml:space="preserve"> </w:t>
      </w:r>
    </w:p>
    <w:p w14:paraId="6C0B2659" w14:textId="6D6E5028" w:rsidR="001B5C06" w:rsidRDefault="00C551F8" w:rsidP="001B5C06">
      <w:pPr>
        <w:spacing w:line="480" w:lineRule="auto"/>
        <w:rPr>
          <w:color w:val="000000"/>
          <w:sz w:val="22"/>
          <w:szCs w:val="22"/>
        </w:rPr>
      </w:pPr>
      <w:r w:rsidRPr="00BA597B">
        <w:rPr>
          <w:b/>
          <w:bCs/>
          <w:color w:val="000000"/>
          <w:sz w:val="22"/>
          <w:szCs w:val="22"/>
        </w:rPr>
        <w:t xml:space="preserve">Conclusions </w:t>
      </w:r>
    </w:p>
    <w:p w14:paraId="1DF44948" w14:textId="77777777" w:rsidR="00A72B81" w:rsidRDefault="00C551F8" w:rsidP="000112D4">
      <w:pPr>
        <w:spacing w:line="480" w:lineRule="auto"/>
        <w:rPr>
          <w:color w:val="000000"/>
          <w:sz w:val="22"/>
          <w:szCs w:val="22"/>
        </w:rPr>
      </w:pPr>
      <w:r w:rsidRPr="009A3F64">
        <w:rPr>
          <w:color w:val="000000"/>
          <w:sz w:val="22"/>
          <w:szCs w:val="22"/>
        </w:rPr>
        <w:t xml:space="preserve">The incidence of osteoporosis increases with age and the prevalence is increasing in line with global population ageing. Osteoporosis and sarcopenia often coexist and are associated with substantial burden for older people in terms of morbidity </w:t>
      </w:r>
      <w:r w:rsidR="00367C59">
        <w:rPr>
          <w:color w:val="000000"/>
          <w:sz w:val="22"/>
          <w:szCs w:val="22"/>
        </w:rPr>
        <w:t xml:space="preserve">and </w:t>
      </w:r>
      <w:r w:rsidRPr="009A3F64">
        <w:rPr>
          <w:color w:val="000000"/>
          <w:sz w:val="22"/>
          <w:szCs w:val="22"/>
        </w:rPr>
        <w:t>mortality. Both are often underdiagnosed and undertreated. Routine assessment of bone and muscle health should be part of a holistic multidisciplinary led, personalised comprehensive geriatric assessment both in primary and secondary care.</w:t>
      </w:r>
      <w:r w:rsidR="000D1D6C">
        <w:rPr>
          <w:color w:val="000000"/>
          <w:sz w:val="22"/>
          <w:szCs w:val="22"/>
        </w:rPr>
        <w:t xml:space="preserve"> </w:t>
      </w:r>
      <w:r w:rsidR="009F0CC6">
        <w:rPr>
          <w:color w:val="000000"/>
          <w:sz w:val="22"/>
          <w:szCs w:val="22"/>
        </w:rPr>
        <w:t xml:space="preserve">Nutrition, physical activity, </w:t>
      </w:r>
      <w:r w:rsidR="00A72B81">
        <w:rPr>
          <w:color w:val="000000"/>
          <w:sz w:val="22"/>
          <w:szCs w:val="22"/>
        </w:rPr>
        <w:t xml:space="preserve">exercise, </w:t>
      </w:r>
      <w:r w:rsidRPr="009A3F64">
        <w:rPr>
          <w:color w:val="000000"/>
          <w:sz w:val="22"/>
          <w:szCs w:val="22"/>
        </w:rPr>
        <w:t xml:space="preserve">gait and balance interventions have been shown to be beneficial for bone and muscle health and </w:t>
      </w:r>
      <w:r w:rsidR="00367C59">
        <w:rPr>
          <w:color w:val="000000"/>
          <w:sz w:val="22"/>
          <w:szCs w:val="22"/>
        </w:rPr>
        <w:t xml:space="preserve">in </w:t>
      </w:r>
      <w:r w:rsidR="00E210DC" w:rsidRPr="009A3F64">
        <w:rPr>
          <w:color w:val="000000"/>
          <w:sz w:val="22"/>
          <w:szCs w:val="22"/>
        </w:rPr>
        <w:t>reducing the number of</w:t>
      </w:r>
      <w:r w:rsidRPr="009A3F64">
        <w:rPr>
          <w:color w:val="000000"/>
          <w:sz w:val="22"/>
          <w:szCs w:val="22"/>
        </w:rPr>
        <w:t xml:space="preserve"> falls. These should be instituted alongside other lifestyle measures as part of the treatment strategy for an older person. </w:t>
      </w:r>
      <w:bookmarkStart w:id="0" w:name="_gjdgxs" w:colFirst="0" w:colLast="0"/>
      <w:bookmarkEnd w:id="0"/>
    </w:p>
    <w:p w14:paraId="3B86B6EB" w14:textId="1ED8A425" w:rsidR="009B4087" w:rsidRPr="000112D4" w:rsidRDefault="00F82FDD" w:rsidP="000112D4">
      <w:pPr>
        <w:spacing w:line="480" w:lineRule="auto"/>
        <w:rPr>
          <w:color w:val="000000"/>
          <w:sz w:val="22"/>
          <w:szCs w:val="22"/>
        </w:rPr>
      </w:pPr>
      <w:r w:rsidRPr="00B44E37">
        <w:rPr>
          <w:bCs/>
          <w:sz w:val="22"/>
          <w:szCs w:val="22"/>
        </w:rPr>
        <w:t xml:space="preserve">Older people at risk of fracture derive considerable benefits from treatment </w:t>
      </w:r>
      <w:r>
        <w:rPr>
          <w:bCs/>
          <w:sz w:val="22"/>
          <w:szCs w:val="22"/>
        </w:rPr>
        <w:t>with</w:t>
      </w:r>
      <w:r w:rsidRPr="00B44E37">
        <w:rPr>
          <w:bCs/>
          <w:sz w:val="22"/>
          <w:szCs w:val="22"/>
        </w:rPr>
        <w:t xml:space="preserve"> bone sparing agents</w:t>
      </w:r>
      <w:r w:rsidR="000902BD">
        <w:rPr>
          <w:bCs/>
          <w:sz w:val="22"/>
          <w:szCs w:val="22"/>
        </w:rPr>
        <w:t>;</w:t>
      </w:r>
      <w:r w:rsidRPr="00B44E37">
        <w:rPr>
          <w:bCs/>
          <w:sz w:val="22"/>
          <w:szCs w:val="22"/>
        </w:rPr>
        <w:t xml:space="preserve"> the </w:t>
      </w:r>
      <w:r w:rsidRPr="00F82FDD">
        <w:rPr>
          <w:bCs/>
          <w:sz w:val="22"/>
          <w:szCs w:val="22"/>
        </w:rPr>
        <w:t>choice</w:t>
      </w:r>
      <w:r w:rsidRPr="00B44E37">
        <w:rPr>
          <w:bCs/>
          <w:sz w:val="22"/>
          <w:szCs w:val="22"/>
        </w:rPr>
        <w:t xml:space="preserve"> </w:t>
      </w:r>
      <w:r w:rsidR="000902BD">
        <w:rPr>
          <w:bCs/>
          <w:sz w:val="22"/>
          <w:szCs w:val="22"/>
        </w:rPr>
        <w:t>should take</w:t>
      </w:r>
      <w:r w:rsidRPr="00B44E37">
        <w:rPr>
          <w:bCs/>
          <w:sz w:val="22"/>
          <w:szCs w:val="22"/>
        </w:rPr>
        <w:t xml:space="preserve"> into account frequency, route of administration, cost, potential for polypharmacy</w:t>
      </w:r>
      <w:r w:rsidR="000902BD">
        <w:rPr>
          <w:bCs/>
          <w:sz w:val="22"/>
          <w:szCs w:val="22"/>
        </w:rPr>
        <w:t>, ADR</w:t>
      </w:r>
      <w:r w:rsidRPr="00B44E37">
        <w:rPr>
          <w:bCs/>
          <w:sz w:val="22"/>
          <w:szCs w:val="22"/>
        </w:rPr>
        <w:t xml:space="preserve"> and long</w:t>
      </w:r>
      <w:r w:rsidR="000902BD">
        <w:rPr>
          <w:bCs/>
          <w:sz w:val="22"/>
          <w:szCs w:val="22"/>
        </w:rPr>
        <w:t>-</w:t>
      </w:r>
      <w:r w:rsidRPr="00B44E37">
        <w:rPr>
          <w:bCs/>
          <w:sz w:val="22"/>
          <w:szCs w:val="22"/>
        </w:rPr>
        <w:t>term survival. In clinical practice bisphosphonates and denosumab</w:t>
      </w:r>
      <w:r w:rsidR="00A72B81">
        <w:rPr>
          <w:bCs/>
          <w:sz w:val="22"/>
          <w:szCs w:val="22"/>
        </w:rPr>
        <w:t>;</w:t>
      </w:r>
      <w:r w:rsidRPr="00B44E37">
        <w:rPr>
          <w:bCs/>
          <w:sz w:val="22"/>
          <w:szCs w:val="22"/>
        </w:rPr>
        <w:t xml:space="preserve"> either first line </w:t>
      </w:r>
      <w:r w:rsidR="00A14779">
        <w:rPr>
          <w:bCs/>
          <w:sz w:val="22"/>
          <w:szCs w:val="22"/>
        </w:rPr>
        <w:t>or for older people intolerant to bisphosphonates,</w:t>
      </w:r>
      <w:r w:rsidRPr="00B44E37">
        <w:rPr>
          <w:bCs/>
          <w:sz w:val="22"/>
          <w:szCs w:val="22"/>
        </w:rPr>
        <w:t xml:space="preserve"> have a strong evidence base for efficacy in older people. For those intolerant</w:t>
      </w:r>
      <w:r w:rsidR="009413F8">
        <w:rPr>
          <w:bCs/>
          <w:sz w:val="22"/>
          <w:szCs w:val="22"/>
        </w:rPr>
        <w:t xml:space="preserve"> or who are unable to have</w:t>
      </w:r>
      <w:r w:rsidRPr="00B44E37">
        <w:rPr>
          <w:bCs/>
          <w:sz w:val="22"/>
          <w:szCs w:val="22"/>
        </w:rPr>
        <w:t xml:space="preserve"> bone sparing agents, calcium</w:t>
      </w:r>
      <w:r w:rsidR="000902BD">
        <w:rPr>
          <w:bCs/>
          <w:sz w:val="22"/>
          <w:szCs w:val="22"/>
        </w:rPr>
        <w:t xml:space="preserve"> and</w:t>
      </w:r>
      <w:r w:rsidRPr="00B44E37">
        <w:rPr>
          <w:bCs/>
          <w:sz w:val="22"/>
          <w:szCs w:val="22"/>
        </w:rPr>
        <w:t xml:space="preserve"> vitamin D shou</w:t>
      </w:r>
      <w:r w:rsidR="000902BD">
        <w:rPr>
          <w:bCs/>
          <w:sz w:val="22"/>
          <w:szCs w:val="22"/>
        </w:rPr>
        <w:t>l</w:t>
      </w:r>
      <w:r w:rsidRPr="00B44E37">
        <w:rPr>
          <w:bCs/>
          <w:sz w:val="22"/>
          <w:szCs w:val="22"/>
        </w:rPr>
        <w:t>d</w:t>
      </w:r>
      <w:r w:rsidR="000902BD">
        <w:rPr>
          <w:bCs/>
          <w:sz w:val="22"/>
          <w:szCs w:val="22"/>
        </w:rPr>
        <w:t xml:space="preserve"> </w:t>
      </w:r>
      <w:r w:rsidRPr="00B44E37">
        <w:rPr>
          <w:bCs/>
          <w:sz w:val="22"/>
          <w:szCs w:val="22"/>
        </w:rPr>
        <w:t>be offered to maintain bone health.</w:t>
      </w:r>
    </w:p>
    <w:p w14:paraId="03415929" w14:textId="73C23253" w:rsidR="00CF4F87" w:rsidRPr="004F4468" w:rsidRDefault="00C551F8" w:rsidP="00305D53">
      <w:pPr>
        <w:spacing w:after="240" w:line="480" w:lineRule="auto"/>
        <w:rPr>
          <w:color w:val="000000"/>
          <w:sz w:val="22"/>
          <w:szCs w:val="22"/>
        </w:rPr>
      </w:pPr>
      <w:r w:rsidRPr="009A3F64">
        <w:rPr>
          <w:b/>
          <w:sz w:val="22"/>
          <w:szCs w:val="22"/>
        </w:rPr>
        <w:lastRenderedPageBreak/>
        <w:t>Acknowledgements</w:t>
      </w:r>
    </w:p>
    <w:p w14:paraId="7D06249A" w14:textId="579324F8" w:rsidR="00CF4F87" w:rsidRPr="009A3F64" w:rsidRDefault="00AA4428" w:rsidP="00305D53">
      <w:pPr>
        <w:pStyle w:val="Heading2"/>
        <w:rPr>
          <w:i w:val="0"/>
        </w:rPr>
      </w:pPr>
      <w:r>
        <w:rPr>
          <w:i w:val="0"/>
        </w:rPr>
        <w:t>JB, GB, AO, PE</w:t>
      </w:r>
      <w:r w:rsidR="00C551F8" w:rsidRPr="009A3F64">
        <w:rPr>
          <w:i w:val="0"/>
        </w:rPr>
        <w:t>C, ASR</w:t>
      </w:r>
      <w:r w:rsidR="006D427B">
        <w:rPr>
          <w:i w:val="0"/>
        </w:rPr>
        <w:t>, MB</w:t>
      </w:r>
      <w:r w:rsidR="001B0C79">
        <w:rPr>
          <w:i w:val="0"/>
        </w:rPr>
        <w:t xml:space="preserve"> and</w:t>
      </w:r>
      <w:r w:rsidR="00C551F8" w:rsidRPr="009A3F64">
        <w:rPr>
          <w:i w:val="0"/>
        </w:rPr>
        <w:t xml:space="preserve"> HPP are supported by the Department of Medicine for Older People, University Hospital Southampton, Southampton, UK. HPP</w:t>
      </w:r>
      <w:r w:rsidR="000C30AC">
        <w:rPr>
          <w:i w:val="0"/>
        </w:rPr>
        <w:t xml:space="preserve"> and FL</w:t>
      </w:r>
      <w:r w:rsidR="00C551F8" w:rsidRPr="009A3F64">
        <w:rPr>
          <w:i w:val="0"/>
        </w:rPr>
        <w:t xml:space="preserve"> </w:t>
      </w:r>
      <w:r w:rsidR="000C30AC">
        <w:rPr>
          <w:i w:val="0"/>
        </w:rPr>
        <w:t>are</w:t>
      </w:r>
      <w:r w:rsidR="00C551F8" w:rsidRPr="009A3F64">
        <w:rPr>
          <w:i w:val="0"/>
        </w:rPr>
        <w:t xml:space="preserve"> supported by the NIHR Southampton Biomedical Research Centre, Nutrition and the University of Southampton. </w:t>
      </w:r>
      <w:r w:rsidR="000C30AC">
        <w:rPr>
          <w:i w:val="0"/>
        </w:rPr>
        <w:t xml:space="preserve">EMD and CC are supported by the MRC Lifecourse Epidemiology Centre. </w:t>
      </w:r>
      <w:r w:rsidR="00C551F8" w:rsidRPr="009A3F64">
        <w:rPr>
          <w:i w:val="0"/>
        </w:rPr>
        <w:t>This report is independent research and the views expressed in this publication are those of the authors and not necessarily those of the NHS, the NIHR or the Department of Health. These funding bodies had no role in writing of the manuscript or decision to submit for publication.</w:t>
      </w:r>
    </w:p>
    <w:p w14:paraId="6FB71650" w14:textId="77777777" w:rsidR="00CF4F87" w:rsidRPr="009A3F64" w:rsidRDefault="00C551F8">
      <w:pPr>
        <w:spacing w:before="240" w:line="480" w:lineRule="auto"/>
        <w:rPr>
          <w:b/>
          <w:sz w:val="22"/>
          <w:szCs w:val="22"/>
        </w:rPr>
      </w:pPr>
      <w:r w:rsidRPr="009A3F64">
        <w:rPr>
          <w:b/>
          <w:sz w:val="22"/>
          <w:szCs w:val="22"/>
        </w:rPr>
        <w:t>Funding</w:t>
      </w:r>
    </w:p>
    <w:p w14:paraId="5DE00142" w14:textId="3B44E107" w:rsidR="00CF4F87" w:rsidRPr="009A3F64" w:rsidRDefault="00C551F8">
      <w:pPr>
        <w:spacing w:before="240" w:line="480" w:lineRule="auto"/>
        <w:rPr>
          <w:sz w:val="22"/>
          <w:szCs w:val="22"/>
        </w:rPr>
      </w:pPr>
      <w:r w:rsidRPr="009A3F64">
        <w:rPr>
          <w:sz w:val="22"/>
          <w:szCs w:val="22"/>
        </w:rPr>
        <w:t xml:space="preserve">No funding was granted for this publication. This is an independent review from the authors as part of their </w:t>
      </w:r>
      <w:r w:rsidR="00B44E37">
        <w:rPr>
          <w:sz w:val="22"/>
          <w:szCs w:val="22"/>
        </w:rPr>
        <w:t>clinical and medical</w:t>
      </w:r>
      <w:r w:rsidRPr="009A3F64">
        <w:rPr>
          <w:sz w:val="22"/>
          <w:szCs w:val="22"/>
        </w:rPr>
        <w:t xml:space="preserve"> roles within the UK National Health Service. </w:t>
      </w:r>
    </w:p>
    <w:p w14:paraId="759D271A" w14:textId="77777777" w:rsidR="00CF4F87" w:rsidRPr="009A3F64" w:rsidRDefault="00C551F8">
      <w:pPr>
        <w:spacing w:before="240" w:after="160" w:line="480" w:lineRule="auto"/>
        <w:jc w:val="both"/>
        <w:rPr>
          <w:b/>
          <w:sz w:val="22"/>
          <w:szCs w:val="22"/>
        </w:rPr>
      </w:pPr>
      <w:r w:rsidRPr="009A3F64">
        <w:rPr>
          <w:b/>
          <w:sz w:val="22"/>
          <w:szCs w:val="22"/>
        </w:rPr>
        <w:t>Conflicts of interest/Competing interests</w:t>
      </w:r>
    </w:p>
    <w:p w14:paraId="28F20064" w14:textId="77777777" w:rsidR="00CF4F87" w:rsidRPr="009A3F64" w:rsidRDefault="00C551F8">
      <w:pPr>
        <w:spacing w:before="240" w:line="480" w:lineRule="auto"/>
        <w:rPr>
          <w:sz w:val="22"/>
          <w:szCs w:val="22"/>
        </w:rPr>
      </w:pPr>
      <w:r w:rsidRPr="009A3F64">
        <w:rPr>
          <w:sz w:val="22"/>
          <w:szCs w:val="22"/>
        </w:rPr>
        <w:t xml:space="preserve">The authors report no conflicting or competing interests in relation to this work. </w:t>
      </w:r>
    </w:p>
    <w:p w14:paraId="6705BE30" w14:textId="77777777" w:rsidR="00CF4F87" w:rsidRPr="009A3F64" w:rsidRDefault="00CF4F87">
      <w:pPr>
        <w:rPr>
          <w:sz w:val="22"/>
          <w:szCs w:val="22"/>
        </w:rPr>
      </w:pPr>
    </w:p>
    <w:p w14:paraId="625E2AAD" w14:textId="77777777" w:rsidR="00CF4F87" w:rsidRPr="009A3F64" w:rsidRDefault="00C551F8">
      <w:pPr>
        <w:pStyle w:val="Heading2"/>
        <w:rPr>
          <w:b/>
          <w:i w:val="0"/>
        </w:rPr>
      </w:pPr>
      <w:r w:rsidRPr="009A3F64">
        <w:rPr>
          <w:b/>
          <w:i w:val="0"/>
        </w:rPr>
        <w:t xml:space="preserve">Authors' contributions </w:t>
      </w:r>
    </w:p>
    <w:p w14:paraId="5198169F" w14:textId="64150DAB" w:rsidR="00CF4F87" w:rsidRDefault="00AA4428">
      <w:pPr>
        <w:pStyle w:val="Heading1"/>
        <w:rPr>
          <w:b w:val="0"/>
        </w:rPr>
      </w:pPr>
      <w:r>
        <w:rPr>
          <w:b w:val="0"/>
        </w:rPr>
        <w:t>JB, GB, AO, PC</w:t>
      </w:r>
      <w:r w:rsidR="00C551F8" w:rsidRPr="009A3F64">
        <w:rPr>
          <w:b w:val="0"/>
        </w:rPr>
        <w:t>, ASR</w:t>
      </w:r>
      <w:r w:rsidR="00870C09">
        <w:rPr>
          <w:b w:val="0"/>
        </w:rPr>
        <w:t xml:space="preserve"> </w:t>
      </w:r>
      <w:r w:rsidR="00C551F8" w:rsidRPr="009A3F64">
        <w:rPr>
          <w:b w:val="0"/>
        </w:rPr>
        <w:t xml:space="preserve">and HPP all contributed equally to the preparation of the manuscript. All authors reviewed and approved the final manuscript, providing comments and amendments. </w:t>
      </w:r>
      <w:r w:rsidR="00EC1DB7">
        <w:rPr>
          <w:b w:val="0"/>
        </w:rPr>
        <w:t>HPP edited the final draft.</w:t>
      </w:r>
    </w:p>
    <w:p w14:paraId="41F63ACF" w14:textId="677B638A" w:rsidR="00AF6433" w:rsidRDefault="00AF6433" w:rsidP="00AF6433"/>
    <w:p w14:paraId="53D3DA1C" w14:textId="061751FE" w:rsidR="00AF6433" w:rsidRPr="00AF6433" w:rsidRDefault="00AF6433" w:rsidP="00937CF7"/>
    <w:p w14:paraId="1CA737A0" w14:textId="77777777" w:rsidR="006E5E10" w:rsidRDefault="00C551F8" w:rsidP="006E5E10">
      <w:pPr>
        <w:spacing w:line="480" w:lineRule="auto"/>
        <w:rPr>
          <w:sz w:val="22"/>
          <w:szCs w:val="22"/>
        </w:rPr>
      </w:pPr>
      <w:r w:rsidRPr="009A3F64">
        <w:rPr>
          <w:sz w:val="22"/>
          <w:szCs w:val="22"/>
        </w:rPr>
        <w:br w:type="page"/>
      </w:r>
    </w:p>
    <w:p w14:paraId="3BAF711B" w14:textId="3090EA6D" w:rsidR="00CC1DA4" w:rsidRPr="006E5E10" w:rsidRDefault="00C04A7D" w:rsidP="006E5E10">
      <w:pPr>
        <w:spacing w:line="480" w:lineRule="auto"/>
        <w:rPr>
          <w:sz w:val="22"/>
          <w:szCs w:val="22"/>
        </w:rPr>
      </w:pPr>
      <w:r w:rsidRPr="00FC6917">
        <w:rPr>
          <w:b/>
          <w:sz w:val="22"/>
          <w:szCs w:val="22"/>
        </w:rPr>
        <w:lastRenderedPageBreak/>
        <w:t>References</w:t>
      </w:r>
    </w:p>
    <w:p w14:paraId="24DED535" w14:textId="77777777" w:rsidR="00DC10F1" w:rsidRPr="00DC10F1" w:rsidRDefault="00CC1DA4" w:rsidP="00DC10F1">
      <w:pPr>
        <w:pStyle w:val="EndNoteBibliography"/>
      </w:pPr>
      <w:r>
        <w:rPr>
          <w:b/>
          <w:sz w:val="22"/>
          <w:szCs w:val="22"/>
          <w:lang w:val="pt-PT"/>
        </w:rPr>
        <w:fldChar w:fldCharType="begin"/>
      </w:r>
      <w:r w:rsidRPr="00FC6917">
        <w:rPr>
          <w:b/>
          <w:sz w:val="22"/>
          <w:szCs w:val="22"/>
        </w:rPr>
        <w:instrText xml:space="preserve"> ADDIN EN.REFLIST </w:instrText>
      </w:r>
      <w:r>
        <w:rPr>
          <w:b/>
          <w:sz w:val="22"/>
          <w:szCs w:val="22"/>
          <w:lang w:val="pt-PT"/>
        </w:rPr>
        <w:fldChar w:fldCharType="separate"/>
      </w:r>
      <w:r w:rsidR="00DC10F1" w:rsidRPr="00DC10F1">
        <w:t>1.</w:t>
      </w:r>
      <w:r w:rsidR="00DC10F1" w:rsidRPr="00DC10F1">
        <w:tab/>
        <w:t>Compston J, Cooper A, Cooper C, Gittoes N, Gregson C, Harvey N, et al. UK clinical guideline for the prevention and treatment of osteoporosis. Arch Osteoporos. 2017;12(1):43.</w:t>
      </w:r>
    </w:p>
    <w:p w14:paraId="2EF14A35" w14:textId="77777777" w:rsidR="00DC10F1" w:rsidRPr="00DC10F1" w:rsidRDefault="00DC10F1" w:rsidP="00DC10F1">
      <w:pPr>
        <w:pStyle w:val="EndNoteBibliography"/>
      </w:pPr>
      <w:r w:rsidRPr="00DC10F1">
        <w:t>2.</w:t>
      </w:r>
      <w:r w:rsidRPr="00DC10F1">
        <w:tab/>
        <w:t>Sözen T, Özışık L, Başaran N. An overview and management of osteoporosis. Eur J Rheumatol. 2017;4(1):46-56.</w:t>
      </w:r>
    </w:p>
    <w:p w14:paraId="3893D468" w14:textId="77777777" w:rsidR="00DC10F1" w:rsidRPr="00DC10F1" w:rsidRDefault="00DC10F1" w:rsidP="00DC10F1">
      <w:pPr>
        <w:pStyle w:val="EndNoteBibliography"/>
      </w:pPr>
      <w:r w:rsidRPr="00DC10F1">
        <w:t>3.</w:t>
      </w:r>
      <w:r w:rsidRPr="00DC10F1">
        <w:tab/>
        <w:t>Johnell O, Kanis JA. An estimate of the worldwide prevalence and disability associated with osteoporotic fractures. Osteoporos Int. 2006;17(12):1726-33.</w:t>
      </w:r>
    </w:p>
    <w:p w14:paraId="5AE5D855" w14:textId="77777777" w:rsidR="00DC10F1" w:rsidRPr="00DC10F1" w:rsidRDefault="00DC10F1" w:rsidP="00DC10F1">
      <w:pPr>
        <w:pStyle w:val="EndNoteBibliography"/>
      </w:pPr>
      <w:r w:rsidRPr="00DC10F1">
        <w:t>4.</w:t>
      </w:r>
      <w:r w:rsidRPr="00DC10F1">
        <w:tab/>
        <w:t>British Geriatrics Society (BGS). Care of patients with fragility fracture (Blue Book). September 2007.</w:t>
      </w:r>
    </w:p>
    <w:p w14:paraId="77DFCC6A" w14:textId="77777777" w:rsidR="00DC10F1" w:rsidRPr="00DC10F1" w:rsidRDefault="00DC10F1" w:rsidP="00DC10F1">
      <w:pPr>
        <w:pStyle w:val="EndNoteBibliography"/>
      </w:pPr>
      <w:r w:rsidRPr="00DC10F1">
        <w:t>5.</w:t>
      </w:r>
      <w:r w:rsidRPr="00DC10F1">
        <w:tab/>
        <w:t>Olsen BR, Reginato AM, Wang W. Bone development. Annu Rev Cell Dev Biol. 2000;16:191-220.</w:t>
      </w:r>
    </w:p>
    <w:p w14:paraId="4C206B72" w14:textId="77777777" w:rsidR="00DC10F1" w:rsidRPr="00DC10F1" w:rsidRDefault="00DC10F1" w:rsidP="00DC10F1">
      <w:pPr>
        <w:pStyle w:val="EndNoteBibliography"/>
      </w:pPr>
      <w:r w:rsidRPr="00DC10F1">
        <w:t>6.</w:t>
      </w:r>
      <w:r w:rsidRPr="00DC10F1">
        <w:tab/>
        <w:t>Clarke B. Normal bone anatomy and physiology. Clin J Am Soc Nephrol. 2008;3 Suppl 3:S131-9.</w:t>
      </w:r>
    </w:p>
    <w:p w14:paraId="5A516974" w14:textId="77777777" w:rsidR="00DC10F1" w:rsidRPr="00DC10F1" w:rsidRDefault="00DC10F1" w:rsidP="00DC10F1">
      <w:pPr>
        <w:pStyle w:val="EndNoteBibliography"/>
      </w:pPr>
      <w:r w:rsidRPr="00DC10F1">
        <w:t>7.</w:t>
      </w:r>
      <w:r w:rsidRPr="00DC10F1">
        <w:tab/>
        <w:t>Robey PG. Vertebrate mineralized matrix proteins: structure and function. Connect Tissue Res. 1996;35(1-4):131-6.</w:t>
      </w:r>
    </w:p>
    <w:p w14:paraId="511AA3EB" w14:textId="77777777" w:rsidR="00DC10F1" w:rsidRPr="00DC10F1" w:rsidRDefault="00DC10F1" w:rsidP="00DC10F1">
      <w:pPr>
        <w:pStyle w:val="EndNoteBibliography"/>
      </w:pPr>
      <w:r w:rsidRPr="00DC10F1">
        <w:t>8.</w:t>
      </w:r>
      <w:r w:rsidRPr="00DC10F1">
        <w:tab/>
        <w:t>Oftadeh R, Perez-Viloria M, Villa-Camacho JC, Vaziri A, Nazarian A. Biomechanics and mechanobiology of trabecular bone: a review. J Biomech Eng. 2015;137(1).</w:t>
      </w:r>
    </w:p>
    <w:p w14:paraId="523EAE4A" w14:textId="77777777" w:rsidR="00DC10F1" w:rsidRPr="00DC10F1" w:rsidRDefault="00DC10F1" w:rsidP="00DC10F1">
      <w:pPr>
        <w:pStyle w:val="EndNoteBibliography"/>
      </w:pPr>
      <w:r w:rsidRPr="00DC10F1">
        <w:t>9.</w:t>
      </w:r>
      <w:r w:rsidRPr="00DC10F1">
        <w:tab/>
        <w:t>Kristensen HB, Andersen TL, Marcussen N, Rolighed L, Delaisse JM. Osteoblast recruitment routes in human cancellous bone remodeling. Am J Pathol. 2014;184(3):778-89.</w:t>
      </w:r>
    </w:p>
    <w:p w14:paraId="682E6050" w14:textId="77777777" w:rsidR="00DC10F1" w:rsidRPr="00DC10F1" w:rsidRDefault="00DC10F1" w:rsidP="00DC10F1">
      <w:pPr>
        <w:pStyle w:val="EndNoteBibliography"/>
      </w:pPr>
      <w:r w:rsidRPr="00DC10F1">
        <w:t>10.</w:t>
      </w:r>
      <w:r w:rsidRPr="00DC10F1">
        <w:tab/>
        <w:t>Katsimbri P. The biology of normal bone remodelling. Eur J Cancer Care (Engl). 2017;26(6).</w:t>
      </w:r>
    </w:p>
    <w:p w14:paraId="4D3402BA" w14:textId="77777777" w:rsidR="00DC10F1" w:rsidRPr="00DC10F1" w:rsidRDefault="00DC10F1" w:rsidP="00DC10F1">
      <w:pPr>
        <w:pStyle w:val="EndNoteBibliography"/>
      </w:pPr>
      <w:r w:rsidRPr="00DC10F1">
        <w:t>11.</w:t>
      </w:r>
      <w:r w:rsidRPr="00DC10F1">
        <w:tab/>
        <w:t>Lacey DL, Timms E, Tan HL, Kelley MJ, Dunstan CR, Burgess T, et al. Osteoprotegerin ligand is a cytokine that regulates osteoclast differentiation and activation. Cell. 1998;93(2):165-76.</w:t>
      </w:r>
    </w:p>
    <w:p w14:paraId="24A83D49" w14:textId="77777777" w:rsidR="00DC10F1" w:rsidRPr="00DC10F1" w:rsidRDefault="00DC10F1" w:rsidP="00DC10F1">
      <w:pPr>
        <w:pStyle w:val="EndNoteBibliography"/>
      </w:pPr>
      <w:r w:rsidRPr="00DC10F1">
        <w:t>12.</w:t>
      </w:r>
      <w:r w:rsidRPr="00DC10F1">
        <w:tab/>
        <w:t>Raggatt LJ, Partridge NC. Cellular and molecular mechanisms of bone remodeling. J Biol Chem. 2010;285(33):25103-8.</w:t>
      </w:r>
    </w:p>
    <w:p w14:paraId="571A34E5" w14:textId="77777777" w:rsidR="00DC10F1" w:rsidRPr="00DC10F1" w:rsidRDefault="00DC10F1" w:rsidP="00DC10F1">
      <w:pPr>
        <w:pStyle w:val="EndNoteBibliography"/>
      </w:pPr>
      <w:r w:rsidRPr="00DC10F1">
        <w:t>13.</w:t>
      </w:r>
      <w:r w:rsidRPr="00DC10F1">
        <w:tab/>
        <w:t>Tanaka S, Takahashi N, Udagawa N, Tamura T, Akatsu T, Stanley ER, et al. Macrophage colony-stimulating factor is indispensable for both proliferation and differentiation of osteoclast progenitors. J Clin Invest. 1993;91(1):257-63.</w:t>
      </w:r>
    </w:p>
    <w:p w14:paraId="0549E368" w14:textId="77777777" w:rsidR="00DC10F1" w:rsidRPr="00DC10F1" w:rsidRDefault="00DC10F1" w:rsidP="00DC10F1">
      <w:pPr>
        <w:pStyle w:val="EndNoteBibliography"/>
      </w:pPr>
      <w:r w:rsidRPr="00DC10F1">
        <w:t>14.</w:t>
      </w:r>
      <w:r w:rsidRPr="00DC10F1">
        <w:tab/>
        <w:t>Teitelbaum SL. Bone resorption by osteoclasts. Science. 2000;289(5484):1504-8.</w:t>
      </w:r>
    </w:p>
    <w:p w14:paraId="3920A664" w14:textId="77777777" w:rsidR="00DC10F1" w:rsidRPr="00DC10F1" w:rsidRDefault="00DC10F1" w:rsidP="00DC10F1">
      <w:pPr>
        <w:pStyle w:val="EndNoteBibliography"/>
      </w:pPr>
      <w:r w:rsidRPr="00DC10F1">
        <w:t>15.</w:t>
      </w:r>
      <w:r w:rsidRPr="00DC10F1">
        <w:tab/>
        <w:t>Väänänen HK, Zhao H, Mulari M, Halleen JM. The cell biology of osteoclast function. J Cell Sci. 2000;113 ( Pt 3):377-81.</w:t>
      </w:r>
    </w:p>
    <w:p w14:paraId="1D641820" w14:textId="77777777" w:rsidR="00DC10F1" w:rsidRPr="00DC10F1" w:rsidRDefault="00DC10F1" w:rsidP="00DC10F1">
      <w:pPr>
        <w:pStyle w:val="EndNoteBibliography"/>
      </w:pPr>
      <w:r w:rsidRPr="00DC10F1">
        <w:t>16.</w:t>
      </w:r>
      <w:r w:rsidRPr="00DC10F1">
        <w:tab/>
        <w:t>Delaisse JM. The reversal phase of the bone-remodeling cycle: cellular prerequisites for coupling resorption and formation. Bonekey Rep. 2014;3:561.</w:t>
      </w:r>
    </w:p>
    <w:p w14:paraId="301705BF" w14:textId="77777777" w:rsidR="00DC10F1" w:rsidRPr="00DC10F1" w:rsidRDefault="00DC10F1" w:rsidP="00DC10F1">
      <w:pPr>
        <w:pStyle w:val="EndNoteBibliography"/>
      </w:pPr>
      <w:r w:rsidRPr="00DC10F1">
        <w:t>17.</w:t>
      </w:r>
      <w:r w:rsidRPr="00DC10F1">
        <w:tab/>
        <w:t>Sims NA, Martin TJ. Coupling the activities of bone formation and resorption: a multitude of signals within the basic multicellular unit. Bonekey Rep. 2014;3:481.</w:t>
      </w:r>
    </w:p>
    <w:p w14:paraId="6785A690" w14:textId="77777777" w:rsidR="00DC10F1" w:rsidRPr="00DC10F1" w:rsidRDefault="00DC10F1" w:rsidP="00DC10F1">
      <w:pPr>
        <w:pStyle w:val="EndNoteBibliography"/>
      </w:pPr>
      <w:r w:rsidRPr="00DC10F1">
        <w:t>18.</w:t>
      </w:r>
      <w:r w:rsidRPr="00DC10F1">
        <w:tab/>
        <w:t>Eriksen EF, Melsen F, Mosekilde L. Reconstruction of the resorptive site in iliac trabecular bone: a kinetic model for bone resorption in 20 normal individuals. Metab Bone Dis Relat Res. 1984;5(5):235-42.</w:t>
      </w:r>
    </w:p>
    <w:p w14:paraId="60BF11D4" w14:textId="77777777" w:rsidR="00DC10F1" w:rsidRPr="00DC10F1" w:rsidRDefault="00DC10F1" w:rsidP="00DC10F1">
      <w:pPr>
        <w:pStyle w:val="EndNoteBibliography"/>
      </w:pPr>
      <w:r w:rsidRPr="00DC10F1">
        <w:t>19.</w:t>
      </w:r>
      <w:r w:rsidRPr="00DC10F1">
        <w:tab/>
        <w:t>Tran Van P, Vignery A, Baron R. An electron-microscopic study of the bone-remodeling sequence in the rat. Cell Tissue Res. 1982;225(2):283-92.</w:t>
      </w:r>
    </w:p>
    <w:p w14:paraId="403EAFFA" w14:textId="77777777" w:rsidR="00DC10F1" w:rsidRPr="00DC10F1" w:rsidRDefault="00DC10F1" w:rsidP="00DC10F1">
      <w:pPr>
        <w:pStyle w:val="EndNoteBibliography"/>
      </w:pPr>
      <w:r w:rsidRPr="00DC10F1">
        <w:t>20.</w:t>
      </w:r>
      <w:r w:rsidRPr="00DC10F1">
        <w:tab/>
        <w:t>Andersen TL, Sondergaard TE, Skorzynska KE, Dagnaes-Hansen F, Plesner TL, Hauge EM, et al. A physical mechanism for coupling bone resorption and formation in adult human bone. Am J Pathol. 2009;174(1):239-47.</w:t>
      </w:r>
    </w:p>
    <w:p w14:paraId="3DA65CD8" w14:textId="77777777" w:rsidR="00DC10F1" w:rsidRPr="00DC10F1" w:rsidRDefault="00DC10F1" w:rsidP="00DC10F1">
      <w:pPr>
        <w:pStyle w:val="EndNoteBibliography"/>
      </w:pPr>
      <w:r w:rsidRPr="00DC10F1">
        <w:lastRenderedPageBreak/>
        <w:t>21.</w:t>
      </w:r>
      <w:r w:rsidRPr="00DC10F1">
        <w:tab/>
        <w:t>Rochefort GY, Pallu S, Benhamou CL. Osteocyte: the unrecognized side of bone tissue. Osteoporos Int. 2010;21(9):1457-69.</w:t>
      </w:r>
    </w:p>
    <w:p w14:paraId="21431E75" w14:textId="77777777" w:rsidR="00DC10F1" w:rsidRPr="00DC10F1" w:rsidRDefault="00DC10F1" w:rsidP="00DC10F1">
      <w:pPr>
        <w:pStyle w:val="EndNoteBibliography"/>
      </w:pPr>
      <w:r w:rsidRPr="00DC10F1">
        <w:t>22.</w:t>
      </w:r>
      <w:r w:rsidRPr="00DC10F1">
        <w:tab/>
        <w:t>Delitala AP, Scuteri A, Doria C. Thyroid Hormone Diseases and Osteoporosis. J Clin Med. 2020;9(4).</w:t>
      </w:r>
    </w:p>
    <w:p w14:paraId="03BC12D4" w14:textId="77777777" w:rsidR="00DC10F1" w:rsidRPr="00DC10F1" w:rsidRDefault="00DC10F1" w:rsidP="00DC10F1">
      <w:pPr>
        <w:pStyle w:val="EndNoteBibliography"/>
      </w:pPr>
      <w:r w:rsidRPr="00DC10F1">
        <w:t>23.</w:t>
      </w:r>
      <w:r w:rsidRPr="00DC10F1">
        <w:tab/>
        <w:t>Weinstein RS. Clinical practice. Glucocorticoid-induced bone disease. N Engl J Med. 2011;365(1):62-70.</w:t>
      </w:r>
    </w:p>
    <w:p w14:paraId="57430B57" w14:textId="77777777" w:rsidR="00DC10F1" w:rsidRPr="00DC10F1" w:rsidRDefault="00DC10F1" w:rsidP="00DC10F1">
      <w:pPr>
        <w:pStyle w:val="EndNoteBibliography"/>
      </w:pPr>
      <w:r w:rsidRPr="00DC10F1">
        <w:t>24.</w:t>
      </w:r>
      <w:r w:rsidRPr="00DC10F1">
        <w:tab/>
        <w:t>Siddiqui JA, Partridge NC. Physiological Bone Remodeling: Systemic Regulation and Growth Factor Involvement. Physiology (Bethesda). 2016;31(3):233-45.</w:t>
      </w:r>
    </w:p>
    <w:p w14:paraId="076C4DE0" w14:textId="77777777" w:rsidR="00DC10F1" w:rsidRPr="00DC10F1" w:rsidRDefault="00DC10F1" w:rsidP="00DC10F1">
      <w:pPr>
        <w:pStyle w:val="EndNoteBibliography"/>
      </w:pPr>
      <w:r w:rsidRPr="00DC10F1">
        <w:t>25.</w:t>
      </w:r>
      <w:r w:rsidRPr="00DC10F1">
        <w:tab/>
        <w:t>Roberts S, Colombier P, Sowman A, Mennan C, Rölfing JH, Guicheux J, et al. Ageing in the musculoskeletal system. Acta Orthop. 2016;87(sup363):15-25.</w:t>
      </w:r>
    </w:p>
    <w:p w14:paraId="422C31E4" w14:textId="77777777" w:rsidR="00DC10F1" w:rsidRPr="00DC10F1" w:rsidRDefault="00DC10F1" w:rsidP="00DC10F1">
      <w:pPr>
        <w:pStyle w:val="EndNoteBibliography"/>
      </w:pPr>
      <w:r w:rsidRPr="00DC10F1">
        <w:t>26.</w:t>
      </w:r>
      <w:r w:rsidRPr="00DC10F1">
        <w:tab/>
        <w:t>Goltzman D, Mannstadt M, Marcocci C. Physiology of the Calcium-Parathyroid Hormone-Vitamin D Axis. Front Horm Res. 2018;50:1-13.</w:t>
      </w:r>
    </w:p>
    <w:p w14:paraId="6CF16C4E" w14:textId="77777777" w:rsidR="00DC10F1" w:rsidRPr="00DC10F1" w:rsidRDefault="00DC10F1" w:rsidP="00DC10F1">
      <w:pPr>
        <w:pStyle w:val="EndNoteBibliography"/>
      </w:pPr>
      <w:r w:rsidRPr="00DC10F1">
        <w:t>27.</w:t>
      </w:r>
      <w:r w:rsidRPr="00DC10F1">
        <w:tab/>
        <w:t>Christakos S, Dhawan P, Verstuyf A, Verlinden L, Carmeliet G. Vitamin D: Metabolism, Molecular Mechanism of Action, and Pleiotropic Effects. Physiol Rev. 2016;96(1):365-408.</w:t>
      </w:r>
    </w:p>
    <w:p w14:paraId="7424E2AD" w14:textId="77777777" w:rsidR="00DC10F1" w:rsidRPr="00DC10F1" w:rsidRDefault="00DC10F1" w:rsidP="00DC10F1">
      <w:pPr>
        <w:pStyle w:val="EndNoteBibliography"/>
      </w:pPr>
      <w:r w:rsidRPr="00DC10F1">
        <w:t>28.</w:t>
      </w:r>
      <w:r w:rsidRPr="00DC10F1">
        <w:tab/>
        <w:t>Zanker J, Duque G. Osteoporosis in Older Persons: Old and New Players. J Am Geriatr Soc. 2019;67(4):831-40.</w:t>
      </w:r>
    </w:p>
    <w:p w14:paraId="426A9E9C" w14:textId="77777777" w:rsidR="00DC10F1" w:rsidRPr="00DC10F1" w:rsidRDefault="00DC10F1" w:rsidP="00DC10F1">
      <w:pPr>
        <w:pStyle w:val="EndNoteBibliography"/>
      </w:pPr>
      <w:r w:rsidRPr="00DC10F1">
        <w:t>29.</w:t>
      </w:r>
      <w:r w:rsidRPr="00DC10F1">
        <w:tab/>
        <w:t>Bonjour JP, Theintz G, Law F, Slosman D, Rizzoli R. Peak bone mass. Osteoporos Int. 1994;4 Suppl 1:7-13.</w:t>
      </w:r>
    </w:p>
    <w:p w14:paraId="655DF4B0" w14:textId="77777777" w:rsidR="00DC10F1" w:rsidRPr="00DC10F1" w:rsidRDefault="00DC10F1" w:rsidP="00DC10F1">
      <w:pPr>
        <w:pStyle w:val="EndNoteBibliography"/>
      </w:pPr>
      <w:r w:rsidRPr="00DC10F1">
        <w:t>30.</w:t>
      </w:r>
      <w:r w:rsidRPr="00DC10F1">
        <w:tab/>
        <w:t>Pelosi P, Lapi E, Cavalli L, Verrotti A, Pantaleo M, de Martino M, et al. Bone Status in a Patient with Insulin-Like Growth Factor-1 Receptor Deletion Syndrome: Bone Quality and Structure Evaluation Using Dual-Energy X-Ray Absorptiometry, Peripheral Quantitative Computed Tomography, and Quantitative Ultrasonography. Front Endocrinol (Lausanne). 2017;8:227.</w:t>
      </w:r>
    </w:p>
    <w:p w14:paraId="563E25EB" w14:textId="77777777" w:rsidR="00DC10F1" w:rsidRPr="00DC10F1" w:rsidRDefault="00DC10F1" w:rsidP="00DC10F1">
      <w:pPr>
        <w:pStyle w:val="EndNoteBibliography"/>
      </w:pPr>
      <w:r w:rsidRPr="00DC10F1">
        <w:t>31.</w:t>
      </w:r>
      <w:r w:rsidRPr="00DC10F1">
        <w:tab/>
        <w:t>Yakar S, Rosen CJ, Beamer WG, Ackert-Bicknell CL, Wu Y, Liu JL, et al. Circulating levels of IGF-1 directly regulate bone growth and density. J Clin Invest. 2002;110(6):771-81.</w:t>
      </w:r>
    </w:p>
    <w:p w14:paraId="500DB039" w14:textId="77777777" w:rsidR="00DC10F1" w:rsidRPr="00DC10F1" w:rsidRDefault="00DC10F1" w:rsidP="00DC10F1">
      <w:pPr>
        <w:pStyle w:val="EndNoteBibliography"/>
      </w:pPr>
      <w:r w:rsidRPr="00DC10F1">
        <w:t>32.</w:t>
      </w:r>
      <w:r w:rsidRPr="00DC10F1">
        <w:tab/>
        <w:t>Alswat KA. Gender Disparities in Osteoporosis. J Clin Med Res. 2017;9(5):382-7.</w:t>
      </w:r>
    </w:p>
    <w:p w14:paraId="62E1A260" w14:textId="77777777" w:rsidR="00DC10F1" w:rsidRPr="00DC10F1" w:rsidRDefault="00DC10F1" w:rsidP="00DC10F1">
      <w:pPr>
        <w:pStyle w:val="EndNoteBibliography"/>
      </w:pPr>
      <w:r w:rsidRPr="00DC10F1">
        <w:t>33.</w:t>
      </w:r>
      <w:r w:rsidRPr="00DC10F1">
        <w:tab/>
        <w:t>Lang TF. The bone-muscle relationship in men and women. J Osteoporos. 2011;2011:702735.</w:t>
      </w:r>
    </w:p>
    <w:p w14:paraId="06F79014" w14:textId="77777777" w:rsidR="00DC10F1" w:rsidRPr="00DC10F1" w:rsidRDefault="00DC10F1" w:rsidP="00DC10F1">
      <w:pPr>
        <w:pStyle w:val="EndNoteBibliography"/>
      </w:pPr>
      <w:r w:rsidRPr="00DC10F1">
        <w:t>34.</w:t>
      </w:r>
      <w:r w:rsidRPr="00DC10F1">
        <w:tab/>
        <w:t>Mirza F, Canalis E. Management of endocrine disease: Secondary osteoporosis: pathophysiology and management. Eur J Endocrinol. 2015;173(3):R131-51.</w:t>
      </w:r>
    </w:p>
    <w:p w14:paraId="7D611980" w14:textId="77777777" w:rsidR="00DC10F1" w:rsidRPr="00DC10F1" w:rsidRDefault="00DC10F1" w:rsidP="00DC10F1">
      <w:pPr>
        <w:pStyle w:val="EndNoteBibliography"/>
      </w:pPr>
      <w:r w:rsidRPr="00DC10F1">
        <w:t>35.</w:t>
      </w:r>
      <w:r w:rsidRPr="00DC10F1">
        <w:tab/>
        <w:t>Fardet L, Petersen I, Nazareth I. Prevalence of long-term oral glucocorticoid prescriptions in the UK over the past 20 years. Rheumatology (Oxford). 2011;50(11):1982-90.</w:t>
      </w:r>
    </w:p>
    <w:p w14:paraId="017E4340" w14:textId="77777777" w:rsidR="00DC10F1" w:rsidRPr="00DC10F1" w:rsidRDefault="00DC10F1" w:rsidP="00DC10F1">
      <w:pPr>
        <w:pStyle w:val="EndNoteBibliography"/>
      </w:pPr>
      <w:r w:rsidRPr="00DC10F1">
        <w:t>36.</w:t>
      </w:r>
      <w:r w:rsidRPr="00DC10F1">
        <w:tab/>
        <w:t>Canalis E, Mazziotti G, Giustina A, Bilezikian JP. Glucocorticoid-induced osteoporosis: pathophysiology and therapy. Osteoporos Int. 2007;18(10):1319-28.</w:t>
      </w:r>
    </w:p>
    <w:p w14:paraId="0A99FDDC" w14:textId="77777777" w:rsidR="00DC10F1" w:rsidRPr="00DC10F1" w:rsidRDefault="00DC10F1" w:rsidP="00DC10F1">
      <w:pPr>
        <w:pStyle w:val="EndNoteBibliography"/>
      </w:pPr>
      <w:r w:rsidRPr="00DC10F1">
        <w:t>37.</w:t>
      </w:r>
      <w:r w:rsidRPr="00DC10F1">
        <w:tab/>
        <w:t>Hardy RS, Zhou H, Seibel MJ, Cooper MS. Glucocorticoids and Bone: Consequences of Endogenous and Exogenous Excess and Replacement Therapy. Endocr Rev. 2018;39(5):519-48.</w:t>
      </w:r>
    </w:p>
    <w:p w14:paraId="0C2A0A0A" w14:textId="77777777" w:rsidR="00DC10F1" w:rsidRPr="00DC10F1" w:rsidRDefault="00DC10F1" w:rsidP="00DC10F1">
      <w:pPr>
        <w:pStyle w:val="EndNoteBibliography"/>
      </w:pPr>
      <w:r w:rsidRPr="00DC10F1">
        <w:t>38.</w:t>
      </w:r>
      <w:r w:rsidRPr="00DC10F1">
        <w:tab/>
        <w:t>Thong BKS, Ima-Nirwana S, Chin KY. Proton Pump Inhibitors and Fracture Risk: A Review of Current Evidence and Mechanisms Involved. Int J Environ Res Public Health. 2019;16(9).</w:t>
      </w:r>
    </w:p>
    <w:p w14:paraId="1688AC59" w14:textId="77777777" w:rsidR="00DC10F1" w:rsidRPr="00DC10F1" w:rsidRDefault="00DC10F1" w:rsidP="00DC10F1">
      <w:pPr>
        <w:pStyle w:val="EndNoteBibliography"/>
      </w:pPr>
      <w:r w:rsidRPr="00DC10F1">
        <w:t>39.</w:t>
      </w:r>
      <w:r w:rsidRPr="00DC10F1">
        <w:tab/>
        <w:t>Shen C, Chen F, Zhang Y, Guo Y, Ding M. Association between use of antiepileptic drugs and fracture risk: a systematic review and meta-analysis. Bone. 2014;64:246-53.</w:t>
      </w:r>
    </w:p>
    <w:p w14:paraId="6CCEC327" w14:textId="77777777" w:rsidR="00DC10F1" w:rsidRPr="00DC10F1" w:rsidRDefault="00DC10F1" w:rsidP="00DC10F1">
      <w:pPr>
        <w:pStyle w:val="EndNoteBibliography"/>
      </w:pPr>
      <w:r w:rsidRPr="00DC10F1">
        <w:t>40.</w:t>
      </w:r>
      <w:r w:rsidRPr="00DC10F1">
        <w:tab/>
        <w:t>Pascussi JM, Robert A, Nguyen M, Walrant-Debray O, Garabedian M, Martin P, et al. Possible involvement of pregnane X receptor-enhanced CYP24 expression in drug-induced osteomalacia. J Clin Invest. 2005;115(1):177-86.</w:t>
      </w:r>
    </w:p>
    <w:p w14:paraId="15331F2A" w14:textId="77777777" w:rsidR="00DC10F1" w:rsidRPr="00DC10F1" w:rsidRDefault="00DC10F1" w:rsidP="00DC10F1">
      <w:pPr>
        <w:pStyle w:val="EndNoteBibliography"/>
      </w:pPr>
      <w:r w:rsidRPr="00DC10F1">
        <w:lastRenderedPageBreak/>
        <w:t>41.</w:t>
      </w:r>
      <w:r w:rsidRPr="00DC10F1">
        <w:tab/>
        <w:t>Becker T, Lipscombe L, Narod S, Simmons C, Anderson GM, Rochon PA. Systematic review of bone health in older women treated with aromatase inhibitors for early-stage breast cancer. J Am Geriatr Soc. 2012;60(9):1761-7.</w:t>
      </w:r>
    </w:p>
    <w:p w14:paraId="1F291CF8" w14:textId="77777777" w:rsidR="00DC10F1" w:rsidRPr="00DC10F1" w:rsidRDefault="00DC10F1" w:rsidP="00DC10F1">
      <w:pPr>
        <w:pStyle w:val="EndNoteBibliography"/>
      </w:pPr>
      <w:r w:rsidRPr="00DC10F1">
        <w:t>42.</w:t>
      </w:r>
      <w:r w:rsidRPr="00DC10F1">
        <w:tab/>
        <w:t>Hadji P. Aromatase inhibitor-associated bone loss in breast cancer patients is distinct from postmenopausal osteoporosis. Crit Rev Oncol Hematol. 2009;69(1):73-82.</w:t>
      </w:r>
    </w:p>
    <w:p w14:paraId="17C49A6E" w14:textId="77777777" w:rsidR="00DC10F1" w:rsidRPr="00DC10F1" w:rsidRDefault="00DC10F1" w:rsidP="00DC10F1">
      <w:pPr>
        <w:pStyle w:val="EndNoteBibliography"/>
      </w:pPr>
      <w:r w:rsidRPr="00DC10F1">
        <w:t>43.</w:t>
      </w:r>
      <w:r w:rsidRPr="00DC10F1">
        <w:tab/>
        <w:t>Mohamad NV, Soelaiman IN, Chin KY. A concise review of testosterone and bone health. Clin Interv Aging. 2016;11:1317-24.</w:t>
      </w:r>
    </w:p>
    <w:p w14:paraId="15DD3239" w14:textId="77777777" w:rsidR="00DC10F1" w:rsidRPr="00DC10F1" w:rsidRDefault="00DC10F1" w:rsidP="00DC10F1">
      <w:pPr>
        <w:pStyle w:val="EndNoteBibliography"/>
      </w:pPr>
      <w:r w:rsidRPr="00DC10F1">
        <w:t>44.</w:t>
      </w:r>
      <w:r w:rsidRPr="00DC10F1">
        <w:tab/>
        <w:t>Diem SJ, Blackwell TL, Stone KL, Cauley JA, Hillier TA, Haney EM, et al. Use of antidepressant medications and risk of fracture in older women. Calcif Tissue Int. 2011;88(6):476-84.</w:t>
      </w:r>
    </w:p>
    <w:p w14:paraId="050C546D" w14:textId="77777777" w:rsidR="00DC10F1" w:rsidRPr="00DC10F1" w:rsidRDefault="00DC10F1" w:rsidP="00DC10F1">
      <w:pPr>
        <w:pStyle w:val="EndNoteBibliography"/>
      </w:pPr>
      <w:r w:rsidRPr="00DC10F1">
        <w:t>45.</w:t>
      </w:r>
      <w:r w:rsidRPr="00DC10F1">
        <w:tab/>
        <w:t>Haney EM, Chan BK, Diem SJ, Ensrud KE, Cauley JA, Barrett-Connor E, et al. Association of low bone mineral density with selective serotonin reuptake inhibitor use by older men. Arch Intern Med. 2007;167(12):1246-51.</w:t>
      </w:r>
    </w:p>
    <w:p w14:paraId="7E95DB3D" w14:textId="77777777" w:rsidR="00DC10F1" w:rsidRPr="00DC10F1" w:rsidRDefault="00DC10F1" w:rsidP="00DC10F1">
      <w:pPr>
        <w:pStyle w:val="EndNoteBibliography"/>
      </w:pPr>
      <w:r w:rsidRPr="00DC10F1">
        <w:t>46.</w:t>
      </w:r>
      <w:r w:rsidRPr="00DC10F1">
        <w:tab/>
        <w:t>Bliziotes M. Update in serotonin and bone. J Clin Endocrinol Metab. 2010;95(9):4124-32.</w:t>
      </w:r>
    </w:p>
    <w:p w14:paraId="7AB4EB6C" w14:textId="77777777" w:rsidR="00DC10F1" w:rsidRPr="00DC10F1" w:rsidRDefault="00DC10F1" w:rsidP="00DC10F1">
      <w:pPr>
        <w:pStyle w:val="EndNoteBibliography"/>
      </w:pPr>
      <w:r w:rsidRPr="00DC10F1">
        <w:t>47.</w:t>
      </w:r>
      <w:r w:rsidRPr="00DC10F1">
        <w:tab/>
        <w:t>Vestergaard P, Mosekilde L. Fractures in patients with hyperthyroidism and hypothyroidism: a nationwide follow-up study in 16,249 patients. Thyroid. 2002;12(5):411-9.</w:t>
      </w:r>
    </w:p>
    <w:p w14:paraId="4A4F8EA5" w14:textId="77777777" w:rsidR="00DC10F1" w:rsidRPr="00DC10F1" w:rsidRDefault="00DC10F1" w:rsidP="00DC10F1">
      <w:pPr>
        <w:pStyle w:val="EndNoteBibliography"/>
      </w:pPr>
      <w:r w:rsidRPr="00DC10F1">
        <w:t>48.</w:t>
      </w:r>
      <w:r w:rsidRPr="00DC10F1">
        <w:tab/>
        <w:t>Rejnmark L, Vestergaard P, Heickendorff L, Andreasen F, Mosekilde L. Loop diuretics increase bone turnover and decrease BMD in osteopenic postmenopausal women: results from a randomized controlled study with bumetanide. J Bone Miner Res. 2006;21(1):163-70.</w:t>
      </w:r>
    </w:p>
    <w:p w14:paraId="6240C1B8" w14:textId="77777777" w:rsidR="00DC10F1" w:rsidRPr="00DC10F1" w:rsidRDefault="00DC10F1" w:rsidP="00DC10F1">
      <w:pPr>
        <w:pStyle w:val="EndNoteBibliography"/>
      </w:pPr>
      <w:r w:rsidRPr="00DC10F1">
        <w:t>49.</w:t>
      </w:r>
      <w:r w:rsidRPr="00DC10F1">
        <w:tab/>
        <w:t>Lim LS, Fink HA, Blackwell T, Taylor BC, Ensrud KE. Loop diuretic use and rates of hip bone loss and risk of falls and fractures in older women. J Am Geriatr Soc. 2009;57(5):855-62.</w:t>
      </w:r>
    </w:p>
    <w:p w14:paraId="6E2C8DF9" w14:textId="77777777" w:rsidR="00DC10F1" w:rsidRPr="00DC10F1" w:rsidRDefault="00DC10F1" w:rsidP="00DC10F1">
      <w:pPr>
        <w:pStyle w:val="EndNoteBibliography"/>
      </w:pPr>
      <w:r w:rsidRPr="00DC10F1">
        <w:t>50.</w:t>
      </w:r>
      <w:r w:rsidRPr="00DC10F1">
        <w:tab/>
        <w:t>Rejnmark L, Vestergaard P, Heickendorff L, Andreasen F, Mosekilde L. Effects of long-term treatment with loop diuretics on bone mineral density, calcitropic hormones and bone turnover. J Intern Med. 2005;257(2):176-84.</w:t>
      </w:r>
    </w:p>
    <w:p w14:paraId="73A2D017" w14:textId="77777777" w:rsidR="00DC10F1" w:rsidRPr="00DC10F1" w:rsidRDefault="00DC10F1" w:rsidP="00DC10F1">
      <w:pPr>
        <w:pStyle w:val="EndNoteBibliography"/>
      </w:pPr>
      <w:r w:rsidRPr="00DC10F1">
        <w:t>51.</w:t>
      </w:r>
      <w:r w:rsidRPr="00DC10F1">
        <w:tab/>
        <w:t>Miller PD. Chronic kidney disease and osteoporosis: evaluation and management. Bonekey Rep. 2014;3:542.</w:t>
      </w:r>
    </w:p>
    <w:p w14:paraId="0FF133C0" w14:textId="77777777" w:rsidR="00DC10F1" w:rsidRPr="00DC10F1" w:rsidRDefault="00DC10F1" w:rsidP="00DC10F1">
      <w:pPr>
        <w:pStyle w:val="EndNoteBibliography"/>
      </w:pPr>
      <w:r w:rsidRPr="00DC10F1">
        <w:t>52.</w:t>
      </w:r>
      <w:r w:rsidRPr="00DC10F1">
        <w:tab/>
        <w:t>Bai J, Gao Q, Wang C, Dai J. Diabetes mellitus and risk of low-energy fracture: a meta-analysis. Aging Clin Exp Res. 2020;32(11):2173-86.</w:t>
      </w:r>
    </w:p>
    <w:p w14:paraId="0AE6F1A0" w14:textId="77777777" w:rsidR="00DC10F1" w:rsidRPr="00DC10F1" w:rsidRDefault="00DC10F1" w:rsidP="00DC10F1">
      <w:pPr>
        <w:pStyle w:val="EndNoteBibliography"/>
      </w:pPr>
      <w:r w:rsidRPr="00DC10F1">
        <w:t>53.</w:t>
      </w:r>
      <w:r w:rsidRPr="00DC10F1">
        <w:tab/>
        <w:t>Weber DR, Haynes K, Leonard MB, Willi SM, Denburg MR. Type 1 diabetes is associated with an increased risk of fracture across the life span: a population-based cohort study using The Health Improvement Network (THIN). Diabetes Care. 2015;38(10):1913-20.</w:t>
      </w:r>
    </w:p>
    <w:p w14:paraId="34EE56C1" w14:textId="77777777" w:rsidR="00DC10F1" w:rsidRPr="00DC10F1" w:rsidRDefault="00DC10F1" w:rsidP="00DC10F1">
      <w:pPr>
        <w:pStyle w:val="EndNoteBibliography"/>
      </w:pPr>
      <w:r w:rsidRPr="00DC10F1">
        <w:t>54.</w:t>
      </w:r>
      <w:r w:rsidRPr="00DC10F1">
        <w:tab/>
        <w:t>Fowlkes JL, Nyman JS, Bunn RC, Jo C, Wahl EC, Liu L, et al. Osteo-promoting effects of insulin-like growth factor I (IGF-I) in a mouse model of type 1 diabetes. Bone. 2013;57(1):36-40.</w:t>
      </w:r>
    </w:p>
    <w:p w14:paraId="3F15DF3F" w14:textId="77777777" w:rsidR="00DC10F1" w:rsidRPr="00DC10F1" w:rsidRDefault="00DC10F1" w:rsidP="00DC10F1">
      <w:pPr>
        <w:pStyle w:val="EndNoteBibliography"/>
      </w:pPr>
      <w:r w:rsidRPr="00DC10F1">
        <w:t>55.</w:t>
      </w:r>
      <w:r w:rsidRPr="00DC10F1">
        <w:tab/>
        <w:t>Felson DT, Zhang Y, Hannan MT, Anderson JJ. Effects of weight and body mass index on bone mineral density in men and women: the Framingham study. J Bone Miner Res. 1993;8(5):567-73.</w:t>
      </w:r>
    </w:p>
    <w:p w14:paraId="51151E58" w14:textId="77777777" w:rsidR="00DC10F1" w:rsidRPr="00DC10F1" w:rsidRDefault="00DC10F1" w:rsidP="00DC10F1">
      <w:pPr>
        <w:pStyle w:val="EndNoteBibliography"/>
      </w:pPr>
      <w:r w:rsidRPr="00DC10F1">
        <w:t>56.</w:t>
      </w:r>
      <w:r w:rsidRPr="00DC10F1">
        <w:tab/>
        <w:t>Jackuliak P, Payer J. Osteoporosis, fractures, and diabetes. Int J Endocrinol. 2014;2014:820615.</w:t>
      </w:r>
    </w:p>
    <w:p w14:paraId="44A8FF7F" w14:textId="77777777" w:rsidR="00DC10F1" w:rsidRPr="00DC10F1" w:rsidRDefault="00DC10F1" w:rsidP="00DC10F1">
      <w:pPr>
        <w:pStyle w:val="EndNoteBibliography"/>
      </w:pPr>
      <w:r w:rsidRPr="00DC10F1">
        <w:t>57.</w:t>
      </w:r>
      <w:r w:rsidRPr="00DC10F1">
        <w:tab/>
        <w:t>Paintin J, Cooper C, Dennison E. Osteosarcopenia. Br J Hosp Med (Lond). 2018;79(5):253-8.</w:t>
      </w:r>
    </w:p>
    <w:p w14:paraId="206DAD7E" w14:textId="77777777" w:rsidR="00DC10F1" w:rsidRPr="00DC10F1" w:rsidRDefault="00DC10F1" w:rsidP="00DC10F1">
      <w:pPr>
        <w:pStyle w:val="EndNoteBibliography"/>
      </w:pPr>
      <w:r w:rsidRPr="00DC10F1">
        <w:t>58.</w:t>
      </w:r>
      <w:r w:rsidRPr="00DC10F1">
        <w:tab/>
        <w:t>Anker SD, Morley JE, von Haehling S. Welcome to the ICD-10 code for sarcopenia. J Cachexia Sarcopenia Muscle. 2016;7(5):512-4.</w:t>
      </w:r>
    </w:p>
    <w:p w14:paraId="44210B9A" w14:textId="77777777" w:rsidR="00DC10F1" w:rsidRPr="00DC10F1" w:rsidRDefault="00DC10F1" w:rsidP="00DC10F1">
      <w:pPr>
        <w:pStyle w:val="EndNoteBibliography"/>
      </w:pPr>
      <w:r w:rsidRPr="00DC10F1">
        <w:lastRenderedPageBreak/>
        <w:t>59.</w:t>
      </w:r>
      <w:r w:rsidRPr="00DC10F1">
        <w:tab/>
        <w:t>Cruz-Jentoft AJ, Bahat G, Bauer J, Boirie Y, Bruyère O, Cederholm T, et al. Sarcopenia: revised European consensus on definition and diagnosis. Age Ageing. 2019;48(1):16-31.</w:t>
      </w:r>
    </w:p>
    <w:p w14:paraId="66623693" w14:textId="77777777" w:rsidR="00DC10F1" w:rsidRPr="00DC10F1" w:rsidRDefault="00DC10F1" w:rsidP="00DC10F1">
      <w:pPr>
        <w:pStyle w:val="EndNoteBibliography"/>
      </w:pPr>
      <w:r w:rsidRPr="00DC10F1">
        <w:t>60.</w:t>
      </w:r>
      <w:r w:rsidRPr="00DC10F1">
        <w:tab/>
        <w:t>Kaji H. Interaction between Muscle and Bone. J Bone Metab. 2014;21(1):29-40.</w:t>
      </w:r>
    </w:p>
    <w:p w14:paraId="711059E4" w14:textId="77777777" w:rsidR="00DC10F1" w:rsidRPr="00DC10F1" w:rsidRDefault="00DC10F1" w:rsidP="00DC10F1">
      <w:pPr>
        <w:pStyle w:val="EndNoteBibliography"/>
      </w:pPr>
      <w:r w:rsidRPr="00DC10F1">
        <w:t>61.</w:t>
      </w:r>
      <w:r w:rsidRPr="00DC10F1">
        <w:tab/>
        <w:t>Karasik D, Kiel DP. Evidence for pleiotropic factors in genetics of the musculoskeletal system. Bone. 2010;46(5):1226-37.</w:t>
      </w:r>
    </w:p>
    <w:p w14:paraId="38ECD25D" w14:textId="77777777" w:rsidR="00DC10F1" w:rsidRPr="00DC10F1" w:rsidRDefault="00DC10F1" w:rsidP="00DC10F1">
      <w:pPr>
        <w:pStyle w:val="EndNoteBibliography"/>
      </w:pPr>
      <w:r w:rsidRPr="00DC10F1">
        <w:t>62.</w:t>
      </w:r>
      <w:r w:rsidRPr="00DC10F1">
        <w:tab/>
        <w:t>Frost HM. Bone's mechanostat: a 2003 update. Anat Rec A Discov Mol Cell Evol Biol. 2003;275(2):1081-101.</w:t>
      </w:r>
    </w:p>
    <w:p w14:paraId="61583064" w14:textId="77777777" w:rsidR="00DC10F1" w:rsidRPr="00DC10F1" w:rsidRDefault="00DC10F1" w:rsidP="00DC10F1">
      <w:pPr>
        <w:pStyle w:val="EndNoteBibliography"/>
      </w:pPr>
      <w:r w:rsidRPr="00DC10F1">
        <w:t>63.</w:t>
      </w:r>
      <w:r w:rsidRPr="00DC10F1">
        <w:tab/>
        <w:t>Marty E, Liu Y, Samuel A, Or O, Lane J. A review of sarcopenia: Enhancing awareness of an increasingly prevalent disease. Bone. 2017;105:276-86.</w:t>
      </w:r>
    </w:p>
    <w:p w14:paraId="30599C92" w14:textId="77777777" w:rsidR="00DC10F1" w:rsidRPr="00DC10F1" w:rsidRDefault="00DC10F1" w:rsidP="00DC10F1">
      <w:pPr>
        <w:pStyle w:val="EndNoteBibliography"/>
      </w:pPr>
      <w:r w:rsidRPr="00DC10F1">
        <w:t>64.</w:t>
      </w:r>
      <w:r w:rsidRPr="00DC10F1">
        <w:tab/>
        <w:t>Kanis JA, Cooper C, Rizzoli R, Reginster JY. Executive summary of European guidance for the diagnosis and management of osteoporosis in postmenopausal women. Aging Clin Exp Res. 2019;31(1):15-7.</w:t>
      </w:r>
    </w:p>
    <w:p w14:paraId="20FB16E5" w14:textId="77777777" w:rsidR="00DC10F1" w:rsidRPr="00DC10F1" w:rsidRDefault="00DC10F1" w:rsidP="00DC10F1">
      <w:pPr>
        <w:pStyle w:val="EndNoteBibliography"/>
      </w:pPr>
      <w:r w:rsidRPr="00DC10F1">
        <w:t>65.</w:t>
      </w:r>
      <w:r w:rsidRPr="00DC10F1">
        <w:tab/>
        <w:t>Kanis JA, Harvey NC, Johansson H, Liu E, Vandenput L, Lorentzon M, et al. A decade of FRAX: how has it changed the management of osteoporosis? Aging Clin Exp Res. 2020;32(2):187-96.</w:t>
      </w:r>
    </w:p>
    <w:p w14:paraId="361504A6" w14:textId="77777777" w:rsidR="00DC10F1" w:rsidRPr="00DC10F1" w:rsidRDefault="00DC10F1" w:rsidP="00DC10F1">
      <w:pPr>
        <w:pStyle w:val="EndNoteBibliography"/>
      </w:pPr>
      <w:r w:rsidRPr="00DC10F1">
        <w:t>66.</w:t>
      </w:r>
      <w:r w:rsidRPr="00DC10F1">
        <w:tab/>
        <w:t>Kanis JA, McCloskey EV, Johansson H, Cooper C, Rizzoli R, Reginster JY. European guidance for the diagnosis and management of osteoporosis in postmenopausal women. Osteoporos Int. 2013;24(1):23-57.</w:t>
      </w:r>
    </w:p>
    <w:p w14:paraId="41FB465E" w14:textId="77777777" w:rsidR="00DC10F1" w:rsidRPr="00DC10F1" w:rsidRDefault="00DC10F1" w:rsidP="00DC10F1">
      <w:pPr>
        <w:pStyle w:val="EndNoteBibliography"/>
      </w:pPr>
      <w:r w:rsidRPr="00DC10F1">
        <w:t>67.</w:t>
      </w:r>
      <w:r w:rsidRPr="00DC10F1">
        <w:tab/>
        <w:t>McCloskey EV, Odén A, Harvey NC, Leslie WD, Hans D, Johansson H, et al. A Meta-Analysis of Trabecular Bone Score in Fracture Risk Prediction and Its Relationship to FRAX. J Bone Miner Res. 2016;31(5):940-8.</w:t>
      </w:r>
    </w:p>
    <w:p w14:paraId="112C3FBF" w14:textId="77777777" w:rsidR="00DC10F1" w:rsidRPr="00DC10F1" w:rsidRDefault="00DC10F1" w:rsidP="00DC10F1">
      <w:pPr>
        <w:pStyle w:val="EndNoteBibliography"/>
      </w:pPr>
      <w:r w:rsidRPr="00DC10F1">
        <w:t>68.</w:t>
      </w:r>
      <w:r w:rsidRPr="00DC10F1">
        <w:tab/>
        <w:t>Shepstone L, Fordham R, Lenaghan E, Harvey I, Cooper C, Gittoes N, et al. A pragmatic randomised controlled trial of the effectiveness and cost-effectiveness of screening older women for the prevention of fractures: rationale, design and methods for the SCOOP study. Osteoporos Int. 2012;23(10):2507-15.</w:t>
      </w:r>
    </w:p>
    <w:p w14:paraId="21851C55" w14:textId="77777777" w:rsidR="00DC10F1" w:rsidRPr="00DC10F1" w:rsidRDefault="00DC10F1" w:rsidP="00DC10F1">
      <w:pPr>
        <w:pStyle w:val="EndNoteBibliography"/>
      </w:pPr>
      <w:r w:rsidRPr="00DC10F1">
        <w:t>69.</w:t>
      </w:r>
      <w:r w:rsidRPr="00DC10F1">
        <w:tab/>
        <w:t>Aggarwal P, Woolford SJ, Patel HP. Multi-Morbidity and Polypharmacy in Older People: Challenges and Opportunities for Clinical Practice. Geriatrics (Basel). 2020;5(4).</w:t>
      </w:r>
    </w:p>
    <w:p w14:paraId="77CEB5F8" w14:textId="77777777" w:rsidR="00DC10F1" w:rsidRPr="00DC10F1" w:rsidRDefault="00DC10F1" w:rsidP="00DC10F1">
      <w:pPr>
        <w:pStyle w:val="EndNoteBibliography"/>
      </w:pPr>
      <w:r w:rsidRPr="00DC10F1">
        <w:t>70.</w:t>
      </w:r>
      <w:r w:rsidRPr="00DC10F1">
        <w:tab/>
        <w:t>Hannan MT, Weycker D, McLean RR, Sahni S, Bornheimer R, Barron R, et al. Predictors of Imminent Risk of Nonvertebral Fracture in Older, High-Risk Women: The Framingham Osteoporosis Study. JBMR Plus. 2019;3(6):e10129.</w:t>
      </w:r>
    </w:p>
    <w:p w14:paraId="232D7A61" w14:textId="77777777" w:rsidR="00DC10F1" w:rsidRPr="00DC10F1" w:rsidRDefault="00DC10F1" w:rsidP="00DC10F1">
      <w:pPr>
        <w:pStyle w:val="EndNoteBibliography"/>
      </w:pPr>
      <w:r w:rsidRPr="00DC10F1">
        <w:t>71.</w:t>
      </w:r>
      <w:r w:rsidRPr="00DC10F1">
        <w:tab/>
        <w:t>Iconaru L, Moreau M, Baleanu F, Kinnard V, Charles A, Mugisha A, et al. Risk factors for imminent fractures: a substudy of the FRISBEE cohort. Osteoporos Int. 2021.</w:t>
      </w:r>
    </w:p>
    <w:p w14:paraId="36ABF577" w14:textId="77777777" w:rsidR="00DC10F1" w:rsidRPr="00DC10F1" w:rsidRDefault="00DC10F1" w:rsidP="00DC10F1">
      <w:pPr>
        <w:pStyle w:val="EndNoteBibliography"/>
      </w:pPr>
      <w:r w:rsidRPr="00DC10F1">
        <w:t>72.</w:t>
      </w:r>
      <w:r w:rsidRPr="00DC10F1">
        <w:tab/>
        <w:t>Yusuf AA, Hu Y, Chandler D, Crittenden DB, Barron RL. Predictors of imminent risk of fracture in Medicare-enrolled men and women. Arch Osteoporos. 2020;15(1):120.</w:t>
      </w:r>
    </w:p>
    <w:p w14:paraId="57E71767" w14:textId="77777777" w:rsidR="00DC10F1" w:rsidRPr="00DC10F1" w:rsidRDefault="00DC10F1" w:rsidP="00DC10F1">
      <w:pPr>
        <w:pStyle w:val="EndNoteBibliography"/>
      </w:pPr>
      <w:r w:rsidRPr="00DC10F1">
        <w:t>73.</w:t>
      </w:r>
      <w:r w:rsidRPr="00DC10F1">
        <w:tab/>
        <w:t>Pinedo-Villanueva R, Charokopou M, Toth E, Donnelly K, Cooper C, Prieto-Alhambra D, et al. Imminent fracture risk assessments in the UK FLS setting: implications and challenges. Arch Osteoporos. 2019;14(1):12.</w:t>
      </w:r>
    </w:p>
    <w:p w14:paraId="495F85AE" w14:textId="77777777" w:rsidR="00DC10F1" w:rsidRPr="00DC10F1" w:rsidRDefault="00DC10F1" w:rsidP="00DC10F1">
      <w:pPr>
        <w:pStyle w:val="EndNoteBibliography"/>
      </w:pPr>
      <w:r w:rsidRPr="00DC10F1">
        <w:t>74.</w:t>
      </w:r>
      <w:r w:rsidRPr="00DC10F1">
        <w:tab/>
        <w:t>de Labra C, Guimaraes-Pinheiro C, Maseda A, Lorenzo T, Millán-Calenti JC. Effects of physical exercise interventions in frail older adults: a systematic review of randomized controlled trials. BMC Geriatr. 2015;15:154.</w:t>
      </w:r>
    </w:p>
    <w:p w14:paraId="19526443" w14:textId="77777777" w:rsidR="00DC10F1" w:rsidRPr="00DC10F1" w:rsidRDefault="00DC10F1" w:rsidP="00DC10F1">
      <w:pPr>
        <w:pStyle w:val="EndNoteBibliography"/>
      </w:pPr>
      <w:r w:rsidRPr="00DC10F1">
        <w:t>75.</w:t>
      </w:r>
      <w:r w:rsidRPr="00DC10F1">
        <w:tab/>
        <w:t>Kujala UM, Kaprio J, Kannus P, Sarna S, Koskenvuo M. Physical activity and osteoporotic hip fracture risk in men. Arch Intern Med. 2000;160(5):705-8.</w:t>
      </w:r>
    </w:p>
    <w:p w14:paraId="7C9AC44A" w14:textId="77777777" w:rsidR="00DC10F1" w:rsidRPr="00DC10F1" w:rsidRDefault="00DC10F1" w:rsidP="00DC10F1">
      <w:pPr>
        <w:pStyle w:val="EndNoteBibliography"/>
      </w:pPr>
      <w:r w:rsidRPr="00DC10F1">
        <w:t>76.</w:t>
      </w:r>
      <w:r w:rsidRPr="00DC10F1">
        <w:tab/>
        <w:t>Hong AR, Kim SW. Effects of Resistance Exercise on Bone Health. Endocrinology and Metabolism. 2018;33(4):435.</w:t>
      </w:r>
    </w:p>
    <w:p w14:paraId="5AE8375C" w14:textId="77777777" w:rsidR="00DC10F1" w:rsidRPr="00DC10F1" w:rsidRDefault="00DC10F1" w:rsidP="00DC10F1">
      <w:pPr>
        <w:pStyle w:val="EndNoteBibliography"/>
      </w:pPr>
      <w:r w:rsidRPr="00DC10F1">
        <w:t>77.</w:t>
      </w:r>
      <w:r w:rsidRPr="00DC10F1">
        <w:tab/>
        <w:t>Howe TE, Shea B, Dawson LJ, Downie F, Murray A, Ross C, et al. Exercise for preventing and treating osteoporosis in postmenopausal women. Cochrane Database of Systematic Reviews. 2011.</w:t>
      </w:r>
    </w:p>
    <w:p w14:paraId="3902F3CA" w14:textId="77777777" w:rsidR="00DC10F1" w:rsidRPr="00DC10F1" w:rsidRDefault="00DC10F1" w:rsidP="00DC10F1">
      <w:pPr>
        <w:pStyle w:val="EndNoteBibliography"/>
      </w:pPr>
      <w:r w:rsidRPr="00DC10F1">
        <w:lastRenderedPageBreak/>
        <w:t>78.</w:t>
      </w:r>
      <w:r w:rsidRPr="00DC10F1">
        <w:tab/>
        <w:t>Granacher U, Gollhofer A, Hortobágyi T, Kressig RW, Muehlbauer T. The Importance of Trunk Muscle Strength for Balance, Functional Performance, and Fall Prevention in Seniors: A Systematic Review. Sports Medicine. 2013;43(7):627-41.</w:t>
      </w:r>
    </w:p>
    <w:p w14:paraId="2F41D20F" w14:textId="77777777" w:rsidR="00DC10F1" w:rsidRPr="00DC10F1" w:rsidRDefault="00DC10F1" w:rsidP="00DC10F1">
      <w:pPr>
        <w:pStyle w:val="EndNoteBibliography"/>
      </w:pPr>
      <w:r w:rsidRPr="00DC10F1">
        <w:t>79.</w:t>
      </w:r>
      <w:r w:rsidRPr="00DC10F1">
        <w:tab/>
        <w:t>Demarteau J, Jansen B, Van Keymolen B, Mets T, Bautmans I. Trunk inclination and hip extension mobility, but not thoracic kyphosis angle, are related to 3D-accelerometry based gait alterations and increased fall-risk in older persons. Gait &amp; Posture. 2019;72:89-95.</w:t>
      </w:r>
    </w:p>
    <w:p w14:paraId="28623A1D" w14:textId="77777777" w:rsidR="00DC10F1" w:rsidRPr="00DC10F1" w:rsidRDefault="00DC10F1" w:rsidP="00DC10F1">
      <w:pPr>
        <w:pStyle w:val="EndNoteBibliography"/>
      </w:pPr>
      <w:r w:rsidRPr="00DC10F1">
        <w:t>80.</w:t>
      </w:r>
      <w:r w:rsidRPr="00DC10F1">
        <w:tab/>
        <w:t>Demura T, Demura S-i, Uchiyama M, Sugiura H. Examination of Factors Affecting Gait Properties in Healthy Older Adults. Journal of Geriatric Physical Therapy. 2014;37(2):52-7.</w:t>
      </w:r>
    </w:p>
    <w:p w14:paraId="48EB35E6" w14:textId="77777777" w:rsidR="00DC10F1" w:rsidRPr="00DC10F1" w:rsidRDefault="00DC10F1" w:rsidP="00DC10F1">
      <w:pPr>
        <w:pStyle w:val="EndNoteBibliography"/>
      </w:pPr>
      <w:r w:rsidRPr="00DC10F1">
        <w:t>81.</w:t>
      </w:r>
      <w:r w:rsidRPr="00DC10F1">
        <w:tab/>
        <w:t>Berg KM, Kunins HV, Jackson JL, Nahvi S, Chaudhry A, Harris KA, Jr., et al. Association between alcohol consumption and both osteoporotic fracture and bone density. Am J Med. 2008;121(5):406-18.</w:t>
      </w:r>
    </w:p>
    <w:p w14:paraId="7C6C6C4B" w14:textId="77777777" w:rsidR="00DC10F1" w:rsidRPr="00DC10F1" w:rsidRDefault="00DC10F1" w:rsidP="00DC10F1">
      <w:pPr>
        <w:pStyle w:val="EndNoteBibliography"/>
      </w:pPr>
      <w:r w:rsidRPr="00DC10F1">
        <w:t>82.</w:t>
      </w:r>
      <w:r w:rsidRPr="00DC10F1">
        <w:tab/>
        <w:t>Cheraghi Z, Doosti-Irani A, Almasi-Hashiani A, Baigi V, Mansournia N, Etminan M, et al. The effect of alcohol on osteoporosis: A systematic review and meta-analysis. Drug Alcohol Depend. 2019;197:197-202.</w:t>
      </w:r>
    </w:p>
    <w:p w14:paraId="5D8EFA3F" w14:textId="77777777" w:rsidR="00DC10F1" w:rsidRPr="00DC10F1" w:rsidRDefault="00DC10F1" w:rsidP="00DC10F1">
      <w:pPr>
        <w:pStyle w:val="EndNoteBibliography"/>
      </w:pPr>
      <w:r w:rsidRPr="00DC10F1">
        <w:t>83.</w:t>
      </w:r>
      <w:r w:rsidRPr="00DC10F1">
        <w:tab/>
        <w:t>Movassagh EZ, Vatanparast H. Current Evidence on the Association of Dietary Patterns and Bone Health: A Scoping Review. Adv Nutr. 2017;8(1):1-16.</w:t>
      </w:r>
    </w:p>
    <w:p w14:paraId="12E9E268" w14:textId="77777777" w:rsidR="00DC10F1" w:rsidRPr="00DC10F1" w:rsidRDefault="00DC10F1" w:rsidP="00DC10F1">
      <w:pPr>
        <w:pStyle w:val="EndNoteBibliography"/>
      </w:pPr>
      <w:r w:rsidRPr="00DC10F1">
        <w:t>84.</w:t>
      </w:r>
      <w:r w:rsidRPr="00DC10F1">
        <w:tab/>
        <w:t>Bauer J, Biolo G, Cederholm T, Cesari M, Cruz-Jentoft AJ, Morley JE. Evidence-based recommendations for optimal dietary protein intake in older people: a position paper from the PROT-AGE Study Group. J Am Med Dir Assoc. 2013;14.</w:t>
      </w:r>
    </w:p>
    <w:p w14:paraId="38B39C13" w14:textId="77777777" w:rsidR="00DC10F1" w:rsidRPr="00DC10F1" w:rsidRDefault="00DC10F1" w:rsidP="00DC10F1">
      <w:pPr>
        <w:pStyle w:val="EndNoteBibliography"/>
      </w:pPr>
      <w:r w:rsidRPr="00DC10F1">
        <w:t>85.</w:t>
      </w:r>
      <w:r w:rsidRPr="00DC10F1">
        <w:tab/>
        <w:t>Woolford SJ, Sohan O, Dennison EM, Cooper C, Patel HP. Approaches to the diagnosis and prevention of frailty. Aging Clin Exp Res. 2020;32(9):1629-37.</w:t>
      </w:r>
    </w:p>
    <w:p w14:paraId="76D250DF" w14:textId="77777777" w:rsidR="00DC10F1" w:rsidRPr="00DC10F1" w:rsidRDefault="00DC10F1" w:rsidP="00DC10F1">
      <w:pPr>
        <w:pStyle w:val="EndNoteBibliography"/>
      </w:pPr>
      <w:r w:rsidRPr="00DC10F1">
        <w:t>86.</w:t>
      </w:r>
      <w:r w:rsidRPr="00DC10F1">
        <w:tab/>
        <w:t>Weaver CM, Alexander DD, Boushey CJ, Dawson-Hughes B, Lappe JM, LeBoff MS, et al. Calcium plus vitamin D supplementation and risk of fractures: an updated meta-analysis from the National Osteoporosis Foundation. Osteoporos Int. 2016;27(1):367-76.</w:t>
      </w:r>
    </w:p>
    <w:p w14:paraId="7EEBBF15" w14:textId="77777777" w:rsidR="00DC10F1" w:rsidRPr="00DC10F1" w:rsidRDefault="00DC10F1" w:rsidP="00DC10F1">
      <w:pPr>
        <w:pStyle w:val="EndNoteBibliography"/>
      </w:pPr>
      <w:r w:rsidRPr="00DC10F1">
        <w:t>87.</w:t>
      </w:r>
      <w:r w:rsidRPr="00DC10F1">
        <w:tab/>
        <w:t>Tang BM, Eslick GD, Nowson C, Smith C, Bensoussan A. Use of calcium or calcium in combination with vitamin D supplementation to prevent fractures and bone loss in people aged 50 years and older: a meta-analysis. Lancet. 2007;370(9588):657-66.</w:t>
      </w:r>
    </w:p>
    <w:p w14:paraId="4FA90D61" w14:textId="77777777" w:rsidR="00DC10F1" w:rsidRPr="00DC10F1" w:rsidRDefault="00DC10F1" w:rsidP="00DC10F1">
      <w:pPr>
        <w:pStyle w:val="EndNoteBibliography"/>
      </w:pPr>
      <w:r w:rsidRPr="00DC10F1">
        <w:t>88.</w:t>
      </w:r>
      <w:r w:rsidRPr="00DC10F1">
        <w:tab/>
        <w:t>Harvey NC, Biver E, Kaufman JM, Bauer J, Branco J, Brandi ML, et al. The role of calcium supplementation in healthy musculoskeletal ageing : An expert consensus meeting of the European Society for Clinical and Economic Aspects of Osteoporosis, Osteoarthritis and Musculoskeletal Diseases (ESCEO) and the International Foundation for Osteoporosis (IOF). Osteoporos Int. 2017;28(2):447-62.</w:t>
      </w:r>
    </w:p>
    <w:p w14:paraId="69A050DE" w14:textId="77777777" w:rsidR="00DC10F1" w:rsidRPr="00DC10F1" w:rsidRDefault="00DC10F1" w:rsidP="00DC10F1">
      <w:pPr>
        <w:pStyle w:val="EndNoteBibliography"/>
      </w:pPr>
      <w:r w:rsidRPr="00DC10F1">
        <w:t>89.</w:t>
      </w:r>
      <w:r w:rsidRPr="00DC10F1">
        <w:tab/>
        <w:t>Chung M, Tang AM, Fu Z, Wang DD, Newberry SJ. Calcium Intake and Cardiovascular Disease Risk: An Updated Systematic Review and Meta-analysis. Ann Intern Med. 2016;165(12):856-66.</w:t>
      </w:r>
    </w:p>
    <w:p w14:paraId="64FB6E63" w14:textId="77777777" w:rsidR="00DC10F1" w:rsidRPr="00DC10F1" w:rsidRDefault="00DC10F1" w:rsidP="00DC10F1">
      <w:pPr>
        <w:pStyle w:val="EndNoteBibliography"/>
      </w:pPr>
      <w:r w:rsidRPr="00DC10F1">
        <w:t>90.</w:t>
      </w:r>
      <w:r w:rsidRPr="00DC10F1">
        <w:tab/>
        <w:t>Lewis JR, Radavelli-Bagatini S, Rejnmark L, Chen JS, Simpson JM, Lappe JM, et al. The effects of calcium supplementation on verified coronary heart disease hospitalization and death in postmenopausal women: a collaborative meta-analysis of randomized controlled trials. J Bone Miner Res. 2015;30(1):165-75.</w:t>
      </w:r>
    </w:p>
    <w:p w14:paraId="21509E60" w14:textId="77777777" w:rsidR="00DC10F1" w:rsidRPr="00DC10F1" w:rsidRDefault="00DC10F1" w:rsidP="00DC10F1">
      <w:pPr>
        <w:pStyle w:val="EndNoteBibliography"/>
      </w:pPr>
      <w:r w:rsidRPr="00DC10F1">
        <w:t>91.</w:t>
      </w:r>
      <w:r w:rsidRPr="00DC10F1">
        <w:tab/>
        <w:t>Bischoff-Ferrari HA, Dawson-Hughes B, Staehelin HB, Orav JE, Stuck AE, Theiler R, et al. Fall prevention with supplemental and active forms of vitamin D: a meta-analysis of randomised controlled trials. Bmj. 2009;339:b3692.</w:t>
      </w:r>
    </w:p>
    <w:p w14:paraId="2958BC40" w14:textId="77777777" w:rsidR="00DC10F1" w:rsidRPr="00DC10F1" w:rsidRDefault="00DC10F1" w:rsidP="00DC10F1">
      <w:pPr>
        <w:pStyle w:val="EndNoteBibliography"/>
      </w:pPr>
      <w:r w:rsidRPr="00DC10F1">
        <w:t>92.</w:t>
      </w:r>
      <w:r w:rsidRPr="00DC10F1">
        <w:tab/>
        <w:t>Sanderson J, Martyn-St James M, Stevens J, Goka E, Wong R, Campbell F, et al. Clinical effectiveness of bisphosphonates for the prevention of fragility fractures: A systematic review and network meta-analysis. Bone. 2016;89:52-8.</w:t>
      </w:r>
    </w:p>
    <w:p w14:paraId="795AD765" w14:textId="77777777" w:rsidR="00DC10F1" w:rsidRPr="00DC10F1" w:rsidRDefault="00DC10F1" w:rsidP="00DC10F1">
      <w:pPr>
        <w:pStyle w:val="EndNoteBibliography"/>
      </w:pPr>
      <w:r w:rsidRPr="00DC10F1">
        <w:lastRenderedPageBreak/>
        <w:t>93.</w:t>
      </w:r>
      <w:r w:rsidRPr="00DC10F1">
        <w:tab/>
        <w:t>Vandenbroucke A, Luyten FP, Flamaing J, Gielen E. Pharmacological treatment of osteoporosis in the oldest old. Clin Interv Aging. 2017;12:1065-77.</w:t>
      </w:r>
    </w:p>
    <w:p w14:paraId="611D1E7C" w14:textId="77777777" w:rsidR="00DC10F1" w:rsidRPr="00DC10F1" w:rsidRDefault="00DC10F1" w:rsidP="00DC10F1">
      <w:pPr>
        <w:pStyle w:val="EndNoteBibliography"/>
      </w:pPr>
      <w:r w:rsidRPr="00DC10F1">
        <w:t>94.</w:t>
      </w:r>
      <w:r w:rsidRPr="00DC10F1">
        <w:tab/>
        <w:t>Zullo AR, Zhang T, Lee Y, McConeghy KW, Daiello LA, Kiel DP, et al. Effect of Bisphosphonates on Fracture Outcomes Among Frail Older Adults. J Am Geriatr Soc. 2019;67(4):768-76.</w:t>
      </w:r>
    </w:p>
    <w:p w14:paraId="00714684" w14:textId="77777777" w:rsidR="00DC10F1" w:rsidRPr="00DC10F1" w:rsidRDefault="00DC10F1" w:rsidP="00DC10F1">
      <w:pPr>
        <w:pStyle w:val="EndNoteBibliography"/>
      </w:pPr>
      <w:r w:rsidRPr="00DC10F1">
        <w:t>95.</w:t>
      </w:r>
      <w:r w:rsidRPr="00DC10F1">
        <w:tab/>
        <w:t>Beaupre LA, Morrish DW, Hanley DA, Maksymowych WP, Bell NR, Juby AG, et al. Oral bisphosphonates are associated with reduced mortality after hip fracture. Osteoporos Int. 2011;22(3):983-91.</w:t>
      </w:r>
    </w:p>
    <w:p w14:paraId="38F946A5" w14:textId="77777777" w:rsidR="00DC10F1" w:rsidRPr="00DC10F1" w:rsidRDefault="00DC10F1" w:rsidP="00DC10F1">
      <w:pPr>
        <w:pStyle w:val="EndNoteBibliography"/>
      </w:pPr>
      <w:r w:rsidRPr="00DC10F1">
        <w:t>96.</w:t>
      </w:r>
      <w:r w:rsidRPr="00DC10F1">
        <w:tab/>
        <w:t>Sambrook PN, Cameron ID, Chen JS, March LM, Simpson JM, Cumming RG, et al. Oral bisphosphonates are associated with reduced mortality in frail older people: a prospective five-year study. Osteoporos Int. 2011;22(9):2551-6.</w:t>
      </w:r>
    </w:p>
    <w:p w14:paraId="09A1ABFD" w14:textId="77777777" w:rsidR="00DC10F1" w:rsidRPr="00DC10F1" w:rsidRDefault="00DC10F1" w:rsidP="00DC10F1">
      <w:pPr>
        <w:pStyle w:val="EndNoteBibliography"/>
      </w:pPr>
      <w:r w:rsidRPr="00DC10F1">
        <w:t>97.</w:t>
      </w:r>
      <w:r w:rsidRPr="00DC10F1">
        <w:tab/>
        <w:t>(NICE). NIfHaCE. Osteoporosis overview. 4 November 2020.</w:t>
      </w:r>
    </w:p>
    <w:p w14:paraId="7906F1B1" w14:textId="77777777" w:rsidR="00DC10F1" w:rsidRPr="00DC10F1" w:rsidRDefault="00DC10F1" w:rsidP="00DC10F1">
      <w:pPr>
        <w:pStyle w:val="EndNoteBibliography"/>
      </w:pPr>
      <w:r w:rsidRPr="00DC10F1">
        <w:t>98.</w:t>
      </w:r>
      <w:r w:rsidRPr="00DC10F1">
        <w:tab/>
        <w:t>Mignot MA, Taisne N, Legroux I, Cortet B, Paccou J. Bisphosphonate drug holidays in postmenopausal osteoporosis: effect on clinical fracture risk. Osteoporos Int. 2017;28(12):3431-8.</w:t>
      </w:r>
    </w:p>
    <w:p w14:paraId="768A0357" w14:textId="77777777" w:rsidR="00DC10F1" w:rsidRPr="00DC10F1" w:rsidRDefault="00DC10F1" w:rsidP="00DC10F1">
      <w:pPr>
        <w:pStyle w:val="EndNoteBibliography"/>
      </w:pPr>
      <w:r w:rsidRPr="00DC10F1">
        <w:t>99.</w:t>
      </w:r>
      <w:r w:rsidRPr="00DC10F1">
        <w:tab/>
        <w:t>Tella SH, Gallagher JC. Prevention and treatment of postmenopausal osteoporosis. J Steroid Biochem Mol Biol. 2014;142:155-70.</w:t>
      </w:r>
    </w:p>
    <w:p w14:paraId="018259DE" w14:textId="77777777" w:rsidR="00DC10F1" w:rsidRPr="00DC10F1" w:rsidRDefault="00DC10F1" w:rsidP="00DC10F1">
      <w:pPr>
        <w:pStyle w:val="EndNoteBibliography"/>
      </w:pPr>
      <w:r w:rsidRPr="00DC10F1">
        <w:t>100.</w:t>
      </w:r>
      <w:r w:rsidRPr="00DC10F1">
        <w:tab/>
        <w:t>Cummings SR, San Martin J, McClung MR, Siris ES, Eastell R, Reid IR, et al. Denosumab for prevention of fractures in postmenopausal women with osteoporosis. N Engl J Med. 2009;361(8):756-65.</w:t>
      </w:r>
    </w:p>
    <w:p w14:paraId="6B8A96C4" w14:textId="77777777" w:rsidR="00DC10F1" w:rsidRPr="00DC10F1" w:rsidRDefault="00DC10F1" w:rsidP="00DC10F1">
      <w:pPr>
        <w:pStyle w:val="EndNoteBibliography"/>
      </w:pPr>
      <w:r w:rsidRPr="00DC10F1">
        <w:t>101.</w:t>
      </w:r>
      <w:r w:rsidRPr="00DC10F1">
        <w:tab/>
        <w:t>Bone HG, Hosking D, Devogelaer JP, Tucci JR, Emkey RD, Tonino RP, et al. Ten years' experience with alendronate for osteoporosis in postmenopausal women. N Engl J Med. 2004;350(12):1189-99.</w:t>
      </w:r>
    </w:p>
    <w:p w14:paraId="6A6A0B9E" w14:textId="77777777" w:rsidR="00DC10F1" w:rsidRPr="00DC10F1" w:rsidRDefault="00DC10F1" w:rsidP="00DC10F1">
      <w:pPr>
        <w:pStyle w:val="EndNoteBibliography"/>
      </w:pPr>
      <w:r w:rsidRPr="00DC10F1">
        <w:t>102.</w:t>
      </w:r>
      <w:r w:rsidRPr="00DC10F1">
        <w:tab/>
        <w:t>Rizzoli R. Vitamin D supplementation: upper limit for safety revisited? Aging Clin Exp Res. 2020.</w:t>
      </w:r>
    </w:p>
    <w:p w14:paraId="23E17F26" w14:textId="77777777" w:rsidR="00DC10F1" w:rsidRPr="00DC10F1" w:rsidRDefault="00DC10F1" w:rsidP="00DC10F1">
      <w:pPr>
        <w:pStyle w:val="EndNoteBibliography"/>
      </w:pPr>
      <w:r w:rsidRPr="00DC10F1">
        <w:t>103.</w:t>
      </w:r>
      <w:r w:rsidRPr="00DC10F1">
        <w:tab/>
        <w:t>Watts NB, Adler RA, Bilezikian JP, Drake MT, Eastell R, Orwoll ES, et al. Osteoporosis in men: an Endocrine Society clinical practice guideline. J Clin Endocrinol Metab. 2012;97(6):1802-22.</w:t>
      </w:r>
    </w:p>
    <w:p w14:paraId="458DBC52" w14:textId="77777777" w:rsidR="00DC10F1" w:rsidRPr="00DC10F1" w:rsidRDefault="00DC10F1" w:rsidP="00DC10F1">
      <w:pPr>
        <w:pStyle w:val="EndNoteBibliography"/>
      </w:pPr>
      <w:r w:rsidRPr="00DC10F1">
        <w:t>104.</w:t>
      </w:r>
      <w:r w:rsidRPr="00DC10F1">
        <w:tab/>
        <w:t>Grech A, Breck J, Heidelbaugh J. Adverse effects of testosterone replacement therapy: an update on the evidence and controversy. Ther Adv Drug Saf. 2014;5(5):190-200.</w:t>
      </w:r>
    </w:p>
    <w:p w14:paraId="7C2B84C5" w14:textId="77777777" w:rsidR="00DC10F1" w:rsidRPr="00DC10F1" w:rsidRDefault="00DC10F1" w:rsidP="00DC10F1">
      <w:pPr>
        <w:pStyle w:val="EndNoteBibliography"/>
      </w:pPr>
      <w:r w:rsidRPr="00DC10F1">
        <w:t>105.</w:t>
      </w:r>
      <w:r w:rsidRPr="00DC10F1">
        <w:tab/>
        <w:t>Miller PD, Hattersley G, Riis BJ, Williams GC, Lau E, Russo LA, et al. Effect of Abaloparatide vs Placebo on New Vertebral Fractures in Postmenopausal Women With Osteoporosis: A Randomized Clinical Trial. Jama. 2016;316(7):722-33.</w:t>
      </w:r>
    </w:p>
    <w:p w14:paraId="5625DFCC" w14:textId="77777777" w:rsidR="00DC10F1" w:rsidRPr="00DC10F1" w:rsidRDefault="00DC10F1" w:rsidP="00DC10F1">
      <w:pPr>
        <w:pStyle w:val="EndNoteBibliography"/>
      </w:pPr>
      <w:r w:rsidRPr="00DC10F1">
        <w:t>106.</w:t>
      </w:r>
      <w:r w:rsidRPr="00DC10F1">
        <w:tab/>
        <w:t>Cosman F, Crittenden DB, Adachi JD, Binkley N, Czerwinski E, Ferrari S, et al. Romosozumab Treatment in Postmenopausal Women with Osteoporosis. N Engl J Med. 2016;375(16):1532-43.</w:t>
      </w:r>
    </w:p>
    <w:p w14:paraId="68CD5434" w14:textId="77777777" w:rsidR="00DC10F1" w:rsidRPr="00DC10F1" w:rsidRDefault="00DC10F1" w:rsidP="00DC10F1">
      <w:pPr>
        <w:pStyle w:val="EndNoteBibliography"/>
      </w:pPr>
      <w:r w:rsidRPr="00DC10F1">
        <w:t>107.</w:t>
      </w:r>
      <w:r w:rsidRPr="00DC10F1">
        <w:tab/>
        <w:t>Saag KG, Petersen J, Brandi ML, Karaplis AC, Lorentzon M, Thomas T, et al. Romosozumab or Alendronate for Fracture Prevention in Women with Osteoporosis. N Engl J Med. 2017;377(15):1417-27.</w:t>
      </w:r>
    </w:p>
    <w:p w14:paraId="1E6B26F5" w14:textId="77777777" w:rsidR="00DC10F1" w:rsidRPr="00DC10F1" w:rsidRDefault="00DC10F1" w:rsidP="00DC10F1">
      <w:pPr>
        <w:pStyle w:val="EndNoteBibliography"/>
      </w:pPr>
      <w:r w:rsidRPr="00DC10F1">
        <w:t>108.</w:t>
      </w:r>
      <w:r w:rsidRPr="00DC10F1">
        <w:tab/>
        <w:t>Florio M, Gunasekaran K, Stolina M, Li X, Liu L, Tipton B, et al. A bispecific antibody targeting sclerostin and DKK-1 promotes bone mass accrual and fracture repair. Nat Commun. 2016;7:11505.</w:t>
      </w:r>
    </w:p>
    <w:p w14:paraId="785EA0A6" w14:textId="77777777" w:rsidR="00DC10F1" w:rsidRPr="00DC10F1" w:rsidRDefault="00DC10F1" w:rsidP="00DC10F1">
      <w:pPr>
        <w:pStyle w:val="EndNoteBibliography"/>
      </w:pPr>
      <w:r w:rsidRPr="00DC10F1">
        <w:t>109.</w:t>
      </w:r>
      <w:r w:rsidRPr="00DC10F1">
        <w:tab/>
        <w:t>Herrmann M. Marrow Fat-Secreted Factors as Biomarkers for Osteoporosis. Curr Osteoporos Rep. 2019;17(6):429-37.</w:t>
      </w:r>
    </w:p>
    <w:p w14:paraId="56CA7EBF" w14:textId="77777777" w:rsidR="00DC10F1" w:rsidRPr="00DC10F1" w:rsidRDefault="00DC10F1" w:rsidP="00DC10F1">
      <w:pPr>
        <w:pStyle w:val="EndNoteBibliography"/>
      </w:pPr>
      <w:r w:rsidRPr="00DC10F1">
        <w:t>110.</w:t>
      </w:r>
      <w:r w:rsidRPr="00DC10F1">
        <w:tab/>
        <w:t>Li J, Chen X, Lu L, Yu X. The relationship between bone marrow adipose tissue and bone metabolism in postmenopausal osteoporosis. Cytokine Growth Factor Rev. 2020;52:88-98.</w:t>
      </w:r>
    </w:p>
    <w:p w14:paraId="1257E1A0" w14:textId="77777777" w:rsidR="00DC10F1" w:rsidRPr="00DC10F1" w:rsidRDefault="00DC10F1" w:rsidP="00DC10F1">
      <w:pPr>
        <w:pStyle w:val="EndNoteBibliography"/>
      </w:pPr>
      <w:r w:rsidRPr="00DC10F1">
        <w:lastRenderedPageBreak/>
        <w:t>111.</w:t>
      </w:r>
      <w:r w:rsidRPr="00DC10F1">
        <w:tab/>
        <w:t>Girgis CM, Mokbel N, Digirolamo DJ. Therapies for musculoskeletal disease: can we treat two birds with one stone? Curr Osteoporos Rep. 2014;12(2):142-53.</w:t>
      </w:r>
    </w:p>
    <w:p w14:paraId="12ED88D7" w14:textId="77777777" w:rsidR="00DC10F1" w:rsidRPr="00DC10F1" w:rsidRDefault="00DC10F1" w:rsidP="00DC10F1">
      <w:pPr>
        <w:pStyle w:val="EndNoteBibliography"/>
      </w:pPr>
      <w:r w:rsidRPr="00DC10F1">
        <w:t>112.</w:t>
      </w:r>
      <w:r w:rsidRPr="00DC10F1">
        <w:tab/>
        <w:t>Kirk B, Miller S, Zanker J, Duque G. A clinical guide to the pathophysiology, diagnosis and treatment of osteosarcopenia. Maturitas. 2020;140:27-33.</w:t>
      </w:r>
    </w:p>
    <w:p w14:paraId="177E8640" w14:textId="77777777" w:rsidR="00DC10F1" w:rsidRPr="00DC10F1" w:rsidRDefault="00DC10F1" w:rsidP="00DC10F1">
      <w:pPr>
        <w:pStyle w:val="EndNoteBibliography"/>
      </w:pPr>
      <w:r w:rsidRPr="00DC10F1">
        <w:t>113.</w:t>
      </w:r>
      <w:r w:rsidRPr="00DC10F1">
        <w:tab/>
        <w:t>Downey CL, Young A, Burton EF, Graham SM, Macfarlane RJ, Tsapakis EM, et al. Dementia and osteoporosis in a geriatric population: Is there a common link? World J Orthop. 2017;8(5):412-23.</w:t>
      </w:r>
    </w:p>
    <w:p w14:paraId="4ED358CB" w14:textId="59AB30DD" w:rsidR="007B3ECE" w:rsidRPr="00FC6917" w:rsidRDefault="00CC1DA4" w:rsidP="00535D59">
      <w:pPr>
        <w:rPr>
          <w:b/>
          <w:sz w:val="22"/>
          <w:szCs w:val="22"/>
        </w:rPr>
      </w:pPr>
      <w:r>
        <w:rPr>
          <w:b/>
          <w:sz w:val="22"/>
          <w:szCs w:val="22"/>
          <w:lang w:val="pt-PT"/>
        </w:rPr>
        <w:fldChar w:fldCharType="end"/>
      </w:r>
    </w:p>
    <w:p w14:paraId="3383EEFF" w14:textId="03A13E16" w:rsidR="00AC74D4" w:rsidRPr="00FC6917" w:rsidRDefault="00AC74D4" w:rsidP="00535D59">
      <w:pPr>
        <w:rPr>
          <w:b/>
          <w:sz w:val="22"/>
          <w:szCs w:val="22"/>
        </w:rPr>
      </w:pPr>
    </w:p>
    <w:p w14:paraId="5BD78BFC" w14:textId="77223303" w:rsidR="00AC74D4" w:rsidRPr="00FC6917" w:rsidRDefault="00AC74D4" w:rsidP="00535D59">
      <w:pPr>
        <w:rPr>
          <w:b/>
          <w:sz w:val="22"/>
          <w:szCs w:val="22"/>
        </w:rPr>
      </w:pPr>
    </w:p>
    <w:p w14:paraId="760BEC94" w14:textId="427FD896" w:rsidR="00AC74D4" w:rsidRPr="00FC6917" w:rsidRDefault="00AC74D4" w:rsidP="00535D59">
      <w:pPr>
        <w:rPr>
          <w:b/>
          <w:sz w:val="22"/>
          <w:szCs w:val="22"/>
        </w:rPr>
      </w:pPr>
    </w:p>
    <w:p w14:paraId="3DA4BED8" w14:textId="743A41D4" w:rsidR="00AC74D4" w:rsidRPr="00FC6917" w:rsidRDefault="00AC74D4" w:rsidP="00535D59">
      <w:pPr>
        <w:rPr>
          <w:b/>
          <w:sz w:val="22"/>
          <w:szCs w:val="22"/>
        </w:rPr>
      </w:pPr>
    </w:p>
    <w:p w14:paraId="0C3F5AF0" w14:textId="74FBC3B2" w:rsidR="00A400B1" w:rsidRPr="00A400B1" w:rsidRDefault="00A400B1" w:rsidP="00B7777B">
      <w:pPr>
        <w:spacing w:line="480" w:lineRule="auto"/>
        <w:rPr>
          <w:b/>
          <w:sz w:val="22"/>
          <w:szCs w:val="22"/>
        </w:rPr>
        <w:sectPr w:rsidR="00A400B1" w:rsidRPr="00A400B1" w:rsidSect="00A400B1">
          <w:footerReference w:type="even" r:id="rId8"/>
          <w:footerReference w:type="default" r:id="rId9"/>
          <w:pgSz w:w="11900" w:h="16840"/>
          <w:pgMar w:top="1440" w:right="1440" w:bottom="1440" w:left="1440" w:header="708" w:footer="708" w:gutter="0"/>
          <w:pgNumType w:start="1"/>
          <w:cols w:space="720"/>
          <w:docGrid w:linePitch="326"/>
        </w:sectPr>
      </w:pPr>
    </w:p>
    <w:p w14:paraId="1A65BBB3" w14:textId="230A0DD2" w:rsidR="00630C3E" w:rsidRPr="00B7777B" w:rsidRDefault="00B7777B" w:rsidP="00B7777B">
      <w:pPr>
        <w:spacing w:line="360" w:lineRule="auto"/>
        <w:jc w:val="center"/>
        <w:rPr>
          <w:b/>
          <w:sz w:val="22"/>
          <w:szCs w:val="22"/>
          <w:lang w:val="en-US"/>
        </w:rPr>
      </w:pPr>
      <w:r w:rsidRPr="00B7777B">
        <w:rPr>
          <w:b/>
          <w:sz w:val="22"/>
          <w:szCs w:val="22"/>
          <w:lang w:val="en-US"/>
        </w:rPr>
        <w:lastRenderedPageBreak/>
        <w:t>Figures and tables</w:t>
      </w:r>
    </w:p>
    <w:p w14:paraId="0616BC0C" w14:textId="58511231" w:rsidR="00AC74D4" w:rsidRDefault="00AC74D4" w:rsidP="00535D59">
      <w:pPr>
        <w:rPr>
          <w:b/>
          <w:sz w:val="22"/>
          <w:szCs w:val="22"/>
          <w:lang w:val="pt-PT"/>
        </w:rPr>
      </w:pPr>
    </w:p>
    <w:p w14:paraId="797FD68B" w14:textId="25ED0683" w:rsidR="00B7777B" w:rsidRDefault="00B7777B" w:rsidP="00205BD2">
      <w:pPr>
        <w:rPr>
          <w:b/>
          <w:bCs/>
          <w:sz w:val="22"/>
          <w:szCs w:val="22"/>
        </w:rPr>
      </w:pPr>
    </w:p>
    <w:p w14:paraId="6D80009A" w14:textId="585EC716" w:rsidR="00B7777B" w:rsidRDefault="00B7777B" w:rsidP="00205BD2">
      <w:pPr>
        <w:rPr>
          <w:b/>
          <w:bCs/>
          <w:sz w:val="22"/>
          <w:szCs w:val="22"/>
        </w:rPr>
      </w:pPr>
      <w:r>
        <w:rPr>
          <w:noProof/>
        </w:rPr>
        <w:drawing>
          <wp:anchor distT="0" distB="0" distL="114300" distR="114300" simplePos="0" relativeHeight="251658240" behindDoc="0" locked="0" layoutInCell="1" allowOverlap="1" wp14:anchorId="5E96EEC7" wp14:editId="6B754AA5">
            <wp:simplePos x="0" y="0"/>
            <wp:positionH relativeFrom="margin">
              <wp:posOffset>39757</wp:posOffset>
            </wp:positionH>
            <wp:positionV relativeFrom="margin">
              <wp:posOffset>619065</wp:posOffset>
            </wp:positionV>
            <wp:extent cx="7252725" cy="3616423"/>
            <wp:effectExtent l="0" t="0" r="0" b="3175"/>
            <wp:wrapSquare wrapText="bothSides"/>
            <wp:docPr id="232" name="Picture 23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Graphical user interface&#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518"/>
                    <a:stretch/>
                  </pic:blipFill>
                  <pic:spPr bwMode="auto">
                    <a:xfrm>
                      <a:off x="0" y="0"/>
                      <a:ext cx="7252725" cy="3616423"/>
                    </a:xfrm>
                    <a:prstGeom prst="rect">
                      <a:avLst/>
                    </a:prstGeom>
                    <a:noFill/>
                    <a:ln>
                      <a:noFill/>
                    </a:ln>
                    <a:extLst>
                      <a:ext uri="{53640926-AAD7-44D8-BBD7-CCE9431645EC}">
                        <a14:shadowObscured xmlns:a14="http://schemas.microsoft.com/office/drawing/2010/main"/>
                      </a:ext>
                    </a:extLst>
                  </pic:spPr>
                </pic:pic>
              </a:graphicData>
            </a:graphic>
          </wp:anchor>
        </w:drawing>
      </w:r>
    </w:p>
    <w:p w14:paraId="47811759" w14:textId="47087926" w:rsidR="00B7777B" w:rsidRDefault="00B7777B" w:rsidP="00205BD2">
      <w:pPr>
        <w:rPr>
          <w:b/>
          <w:bCs/>
          <w:sz w:val="22"/>
          <w:szCs w:val="22"/>
        </w:rPr>
      </w:pPr>
    </w:p>
    <w:p w14:paraId="2B1C7EB2" w14:textId="7F354EF9" w:rsidR="00B7777B" w:rsidRDefault="00B7777B" w:rsidP="00205BD2">
      <w:pPr>
        <w:rPr>
          <w:b/>
          <w:bCs/>
          <w:sz w:val="22"/>
          <w:szCs w:val="22"/>
        </w:rPr>
      </w:pPr>
    </w:p>
    <w:p w14:paraId="3B239E45" w14:textId="607B81A0" w:rsidR="00B7777B" w:rsidRDefault="00B7777B" w:rsidP="00205BD2">
      <w:pPr>
        <w:rPr>
          <w:b/>
          <w:bCs/>
          <w:sz w:val="22"/>
          <w:szCs w:val="22"/>
        </w:rPr>
      </w:pPr>
    </w:p>
    <w:p w14:paraId="7D28B8AE" w14:textId="1E41D816" w:rsidR="00B7777B" w:rsidRDefault="00B7777B" w:rsidP="00205BD2">
      <w:pPr>
        <w:rPr>
          <w:b/>
          <w:bCs/>
          <w:sz w:val="22"/>
          <w:szCs w:val="22"/>
        </w:rPr>
      </w:pPr>
    </w:p>
    <w:p w14:paraId="5F0B749E" w14:textId="5585CD2E" w:rsidR="00B7777B" w:rsidRDefault="00B7777B" w:rsidP="00205BD2">
      <w:pPr>
        <w:rPr>
          <w:b/>
          <w:bCs/>
          <w:sz w:val="22"/>
          <w:szCs w:val="22"/>
        </w:rPr>
      </w:pPr>
    </w:p>
    <w:p w14:paraId="091D3A40" w14:textId="4150693D" w:rsidR="00B7777B" w:rsidRDefault="00B7777B" w:rsidP="00205BD2">
      <w:pPr>
        <w:rPr>
          <w:b/>
          <w:bCs/>
          <w:sz w:val="22"/>
          <w:szCs w:val="22"/>
        </w:rPr>
      </w:pPr>
    </w:p>
    <w:p w14:paraId="44E227A5" w14:textId="3317C0A8" w:rsidR="00B7777B" w:rsidRDefault="00B7777B" w:rsidP="00205BD2">
      <w:pPr>
        <w:rPr>
          <w:b/>
          <w:bCs/>
          <w:sz w:val="22"/>
          <w:szCs w:val="22"/>
        </w:rPr>
      </w:pPr>
    </w:p>
    <w:p w14:paraId="3146AD19" w14:textId="7F6B572B" w:rsidR="00B7777B" w:rsidRDefault="00B7777B" w:rsidP="00205BD2">
      <w:pPr>
        <w:rPr>
          <w:b/>
          <w:bCs/>
          <w:sz w:val="22"/>
          <w:szCs w:val="22"/>
        </w:rPr>
      </w:pPr>
    </w:p>
    <w:p w14:paraId="53FC0A93" w14:textId="072E9048" w:rsidR="00B7777B" w:rsidRDefault="00B7777B" w:rsidP="00205BD2">
      <w:pPr>
        <w:rPr>
          <w:b/>
          <w:bCs/>
          <w:sz w:val="22"/>
          <w:szCs w:val="22"/>
        </w:rPr>
      </w:pPr>
    </w:p>
    <w:p w14:paraId="2061DCB2" w14:textId="655C5787" w:rsidR="00B7777B" w:rsidRDefault="00B7777B" w:rsidP="00205BD2">
      <w:pPr>
        <w:rPr>
          <w:b/>
          <w:bCs/>
          <w:sz w:val="22"/>
          <w:szCs w:val="22"/>
        </w:rPr>
      </w:pPr>
    </w:p>
    <w:p w14:paraId="2296BF18" w14:textId="0C2DC886" w:rsidR="00B7777B" w:rsidRDefault="00B7777B" w:rsidP="00205BD2">
      <w:pPr>
        <w:rPr>
          <w:b/>
          <w:bCs/>
          <w:sz w:val="22"/>
          <w:szCs w:val="22"/>
        </w:rPr>
      </w:pPr>
    </w:p>
    <w:p w14:paraId="5372771F" w14:textId="6950D42C" w:rsidR="00B7777B" w:rsidRDefault="00B7777B" w:rsidP="00205BD2">
      <w:pPr>
        <w:rPr>
          <w:b/>
          <w:bCs/>
          <w:sz w:val="22"/>
          <w:szCs w:val="22"/>
        </w:rPr>
      </w:pPr>
    </w:p>
    <w:p w14:paraId="5CE89C1C" w14:textId="62B9CF3D" w:rsidR="00B7777B" w:rsidRDefault="00B7777B" w:rsidP="00205BD2">
      <w:pPr>
        <w:rPr>
          <w:b/>
          <w:bCs/>
          <w:sz w:val="22"/>
          <w:szCs w:val="22"/>
        </w:rPr>
      </w:pPr>
    </w:p>
    <w:p w14:paraId="0D5034AD" w14:textId="59017855" w:rsidR="00B7777B" w:rsidRDefault="00B7777B" w:rsidP="00205BD2">
      <w:pPr>
        <w:rPr>
          <w:b/>
          <w:bCs/>
          <w:sz w:val="22"/>
          <w:szCs w:val="22"/>
        </w:rPr>
      </w:pPr>
    </w:p>
    <w:p w14:paraId="28724A85" w14:textId="43A18A89" w:rsidR="00B7777B" w:rsidRDefault="00B7777B" w:rsidP="00205BD2">
      <w:pPr>
        <w:rPr>
          <w:b/>
          <w:bCs/>
          <w:sz w:val="22"/>
          <w:szCs w:val="22"/>
        </w:rPr>
      </w:pPr>
    </w:p>
    <w:p w14:paraId="274C88C8" w14:textId="3E28206C" w:rsidR="00B7777B" w:rsidRDefault="00B7777B" w:rsidP="00205BD2">
      <w:pPr>
        <w:rPr>
          <w:b/>
          <w:bCs/>
          <w:sz w:val="22"/>
          <w:szCs w:val="22"/>
        </w:rPr>
      </w:pPr>
    </w:p>
    <w:p w14:paraId="247098D1" w14:textId="0EA34BA4" w:rsidR="00B7777B" w:rsidRDefault="00B7777B" w:rsidP="00205BD2">
      <w:pPr>
        <w:rPr>
          <w:b/>
          <w:bCs/>
          <w:sz w:val="22"/>
          <w:szCs w:val="22"/>
        </w:rPr>
      </w:pPr>
    </w:p>
    <w:p w14:paraId="29999185" w14:textId="037064FA" w:rsidR="00B7777B" w:rsidRDefault="00B7777B" w:rsidP="00205BD2">
      <w:pPr>
        <w:rPr>
          <w:b/>
          <w:bCs/>
          <w:sz w:val="22"/>
          <w:szCs w:val="22"/>
        </w:rPr>
      </w:pPr>
    </w:p>
    <w:p w14:paraId="09DE6D24" w14:textId="350DB8E6" w:rsidR="00B7777B" w:rsidRDefault="00B7777B" w:rsidP="00205BD2">
      <w:pPr>
        <w:rPr>
          <w:b/>
          <w:bCs/>
          <w:sz w:val="22"/>
          <w:szCs w:val="22"/>
        </w:rPr>
      </w:pPr>
    </w:p>
    <w:p w14:paraId="6A7B1995" w14:textId="0F9154A7" w:rsidR="00B7777B" w:rsidRDefault="00B7777B" w:rsidP="00205BD2">
      <w:pPr>
        <w:rPr>
          <w:b/>
          <w:bCs/>
          <w:sz w:val="22"/>
          <w:szCs w:val="22"/>
        </w:rPr>
      </w:pPr>
    </w:p>
    <w:p w14:paraId="5569573E" w14:textId="4544D7CA" w:rsidR="00B7777B" w:rsidRDefault="00B7777B" w:rsidP="00205BD2">
      <w:pPr>
        <w:rPr>
          <w:b/>
          <w:bCs/>
          <w:sz w:val="22"/>
          <w:szCs w:val="22"/>
        </w:rPr>
      </w:pPr>
    </w:p>
    <w:p w14:paraId="7D173A4B" w14:textId="77777777" w:rsidR="00B7777B" w:rsidRDefault="00B7777B" w:rsidP="00205BD2">
      <w:pPr>
        <w:rPr>
          <w:b/>
          <w:bCs/>
          <w:sz w:val="22"/>
          <w:szCs w:val="22"/>
        </w:rPr>
      </w:pPr>
    </w:p>
    <w:p w14:paraId="4E745C01" w14:textId="30846FA1" w:rsidR="00205BD2" w:rsidRDefault="00205BD2" w:rsidP="00205BD2">
      <w:pPr>
        <w:rPr>
          <w:sz w:val="22"/>
          <w:szCs w:val="22"/>
        </w:rPr>
      </w:pPr>
      <w:r w:rsidRPr="00937CF7">
        <w:rPr>
          <w:b/>
          <w:bCs/>
          <w:sz w:val="22"/>
          <w:szCs w:val="22"/>
        </w:rPr>
        <w:t xml:space="preserve">Figure </w:t>
      </w:r>
      <w:r w:rsidR="00B7777B">
        <w:rPr>
          <w:b/>
          <w:bCs/>
          <w:sz w:val="22"/>
          <w:szCs w:val="22"/>
        </w:rPr>
        <w:t>1</w:t>
      </w:r>
      <w:r w:rsidRPr="00937CF7">
        <w:rPr>
          <w:b/>
          <w:bCs/>
          <w:sz w:val="22"/>
          <w:szCs w:val="22"/>
        </w:rPr>
        <w:t>. The remodelling cycle and regulators</w:t>
      </w:r>
      <w:r w:rsidR="00305D53">
        <w:rPr>
          <w:b/>
          <w:bCs/>
          <w:sz w:val="22"/>
          <w:szCs w:val="22"/>
        </w:rPr>
        <w:t xml:space="preserve"> of bone formation</w:t>
      </w:r>
      <w:r w:rsidRPr="00937CF7">
        <w:rPr>
          <w:sz w:val="22"/>
          <w:szCs w:val="22"/>
        </w:rPr>
        <w:t>.</w:t>
      </w:r>
      <w:r>
        <w:rPr>
          <w:sz w:val="22"/>
          <w:szCs w:val="22"/>
        </w:rPr>
        <w:t xml:space="preserve"> </w:t>
      </w:r>
    </w:p>
    <w:p w14:paraId="29C6AA65" w14:textId="09EFB809" w:rsidR="00AF4D1A" w:rsidRPr="00AF4D1A" w:rsidRDefault="00205BD2" w:rsidP="00535D59">
      <w:pPr>
        <w:rPr>
          <w:sz w:val="22"/>
          <w:szCs w:val="22"/>
        </w:rPr>
        <w:sectPr w:rsidR="00AF4D1A" w:rsidRPr="00AF4D1A" w:rsidSect="00205BD2">
          <w:pgSz w:w="16840" w:h="11900" w:orient="landscape"/>
          <w:pgMar w:top="1440" w:right="1440" w:bottom="1440" w:left="1440" w:header="708" w:footer="708" w:gutter="0"/>
          <w:pgNumType w:start="1"/>
          <w:cols w:space="720"/>
          <w:docGrid w:linePitch="326"/>
        </w:sectPr>
      </w:pPr>
      <w:r>
        <w:rPr>
          <w:sz w:val="22"/>
          <w:szCs w:val="22"/>
        </w:rPr>
        <w:t>The bone remodelling cycle occurs in 5 stages – activation (during which osteoblastic expression of MCSF and RANKL stimulate osteoclast progenitor maturation and differentiation into osteoclasts), resorption of bone (by osteoclasts), reversal, formation (new bone laid down by osteoblasts) and termination (bone returns to quiescent phase). Bone remodelling is stimulated by calcitriol and PTH and is inhibited during the quiescent phase by sclerostin</w:t>
      </w:r>
      <w:r w:rsidR="00400002">
        <w:rPr>
          <w:sz w:val="22"/>
          <w:szCs w:val="22"/>
        </w:rPr>
        <w:t xml:space="preserve">, which </w:t>
      </w:r>
      <w:r>
        <w:rPr>
          <w:sz w:val="22"/>
          <w:szCs w:val="22"/>
        </w:rPr>
        <w:t>inhibits WNT driven bone formation</w:t>
      </w:r>
      <w:r w:rsidR="00400002">
        <w:rPr>
          <w:sz w:val="22"/>
          <w:szCs w:val="22"/>
        </w:rPr>
        <w:t xml:space="preserve"> </w:t>
      </w:r>
      <w:r>
        <w:rPr>
          <w:sz w:val="22"/>
          <w:szCs w:val="22"/>
        </w:rPr>
        <w:t xml:space="preserve">and OPG </w:t>
      </w:r>
      <w:r w:rsidR="00400002">
        <w:rPr>
          <w:sz w:val="22"/>
          <w:szCs w:val="22"/>
        </w:rPr>
        <w:t xml:space="preserve">which </w:t>
      </w:r>
      <w:r>
        <w:rPr>
          <w:sz w:val="22"/>
          <w:szCs w:val="22"/>
        </w:rPr>
        <w:t>inhibits RANK-RANKL interaction</w:t>
      </w:r>
      <w:r w:rsidR="00400002">
        <w:rPr>
          <w:sz w:val="22"/>
          <w:szCs w:val="22"/>
        </w:rPr>
        <w:t>s</w:t>
      </w:r>
      <w:r>
        <w:rPr>
          <w:sz w:val="22"/>
          <w:szCs w:val="22"/>
        </w:rPr>
        <w:t>.</w:t>
      </w:r>
    </w:p>
    <w:p w14:paraId="31180824" w14:textId="1C341165" w:rsidR="006E5E10" w:rsidRPr="00FC6917" w:rsidRDefault="006E5E10" w:rsidP="00535D59">
      <w:pPr>
        <w:rPr>
          <w:b/>
          <w:sz w:val="22"/>
          <w:szCs w:val="22"/>
        </w:rPr>
      </w:pPr>
    </w:p>
    <w:p w14:paraId="53CA74E9" w14:textId="01FD21FA" w:rsidR="006E5E10" w:rsidRDefault="006E5E10" w:rsidP="00535D59">
      <w:pPr>
        <w:rPr>
          <w:b/>
          <w:sz w:val="22"/>
          <w:szCs w:val="22"/>
          <w:lang w:val="pt-PT"/>
        </w:rPr>
      </w:pPr>
      <w:r>
        <w:rPr>
          <w:noProof/>
          <w:color w:val="000000"/>
          <w:sz w:val="22"/>
          <w:szCs w:val="22"/>
        </w:rPr>
        <w:drawing>
          <wp:inline distT="0" distB="0" distL="0" distR="0" wp14:anchorId="670D1F94" wp14:editId="41A5F178">
            <wp:extent cx="5853657" cy="3640975"/>
            <wp:effectExtent l="0" t="0" r="127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7452" cy="3649555"/>
                    </a:xfrm>
                    <a:prstGeom prst="rect">
                      <a:avLst/>
                    </a:prstGeom>
                  </pic:spPr>
                </pic:pic>
              </a:graphicData>
            </a:graphic>
          </wp:inline>
        </w:drawing>
      </w:r>
    </w:p>
    <w:p w14:paraId="603ECDD0" w14:textId="646A8777" w:rsidR="006E5E10" w:rsidRDefault="006E5E10" w:rsidP="00535D59">
      <w:pPr>
        <w:rPr>
          <w:b/>
          <w:sz w:val="22"/>
          <w:szCs w:val="22"/>
          <w:lang w:val="pt-PT"/>
        </w:rPr>
      </w:pPr>
    </w:p>
    <w:p w14:paraId="65DBD770" w14:textId="3DE4E384" w:rsidR="006E5E10" w:rsidRDefault="006E5E10" w:rsidP="00535D59">
      <w:pPr>
        <w:rPr>
          <w:b/>
          <w:sz w:val="22"/>
          <w:szCs w:val="22"/>
          <w:lang w:val="pt-PT"/>
        </w:rPr>
      </w:pPr>
    </w:p>
    <w:p w14:paraId="62DC4850" w14:textId="30E5D962" w:rsidR="006E5E10" w:rsidRPr="00937CF7" w:rsidRDefault="006E5E10" w:rsidP="00AF4D1A">
      <w:pPr>
        <w:widowControl w:val="0"/>
        <w:spacing w:line="480" w:lineRule="auto"/>
        <w:rPr>
          <w:b/>
          <w:bCs/>
          <w:color w:val="000000"/>
          <w:sz w:val="22"/>
          <w:szCs w:val="22"/>
        </w:rPr>
      </w:pPr>
      <w:r w:rsidRPr="00937CF7">
        <w:rPr>
          <w:b/>
          <w:bCs/>
          <w:color w:val="000000"/>
          <w:sz w:val="22"/>
          <w:szCs w:val="22"/>
        </w:rPr>
        <w:t xml:space="preserve">Figure </w:t>
      </w:r>
      <w:r w:rsidR="00B7777B">
        <w:rPr>
          <w:b/>
          <w:bCs/>
          <w:color w:val="000000"/>
          <w:sz w:val="22"/>
          <w:szCs w:val="22"/>
        </w:rPr>
        <w:t>2</w:t>
      </w:r>
      <w:r w:rsidRPr="00937CF7">
        <w:rPr>
          <w:b/>
          <w:bCs/>
          <w:color w:val="000000"/>
          <w:sz w:val="22"/>
          <w:szCs w:val="22"/>
        </w:rPr>
        <w:t>. Actions of glucocorticoid excess on bone </w:t>
      </w:r>
    </w:p>
    <w:p w14:paraId="4EE0C4F7" w14:textId="37CF0C51" w:rsidR="006E5E10" w:rsidRPr="00FC6917" w:rsidRDefault="006E5E10" w:rsidP="00535D59">
      <w:pPr>
        <w:rPr>
          <w:b/>
          <w:sz w:val="22"/>
          <w:szCs w:val="22"/>
        </w:rPr>
      </w:pPr>
    </w:p>
    <w:p w14:paraId="39BDD2D2" w14:textId="77777777" w:rsidR="00A400B1" w:rsidRPr="00FC6917" w:rsidRDefault="00A400B1" w:rsidP="006E5E10">
      <w:pPr>
        <w:rPr>
          <w:b/>
          <w:sz w:val="22"/>
          <w:szCs w:val="22"/>
        </w:rPr>
      </w:pPr>
    </w:p>
    <w:p w14:paraId="32ED77E2" w14:textId="77777777" w:rsidR="00A400B1" w:rsidRPr="00FC6917" w:rsidRDefault="00A400B1" w:rsidP="006E5E10">
      <w:pPr>
        <w:rPr>
          <w:b/>
          <w:sz w:val="22"/>
          <w:szCs w:val="22"/>
        </w:rPr>
      </w:pPr>
    </w:p>
    <w:p w14:paraId="7D28A12E" w14:textId="53C0E8F6" w:rsidR="00A400B1" w:rsidRDefault="00A400B1" w:rsidP="006E5E10">
      <w:pPr>
        <w:rPr>
          <w:b/>
          <w:sz w:val="22"/>
          <w:szCs w:val="22"/>
        </w:rPr>
      </w:pPr>
    </w:p>
    <w:p w14:paraId="2AB5FDA2" w14:textId="22D008A5" w:rsidR="00B7777B" w:rsidRDefault="00B7777B" w:rsidP="006E5E10">
      <w:pPr>
        <w:rPr>
          <w:b/>
          <w:sz w:val="22"/>
          <w:szCs w:val="22"/>
        </w:rPr>
      </w:pPr>
    </w:p>
    <w:p w14:paraId="21E85EC9" w14:textId="6A890B60" w:rsidR="00B7777B" w:rsidRDefault="00B7777B" w:rsidP="006E5E10">
      <w:pPr>
        <w:rPr>
          <w:b/>
          <w:sz w:val="22"/>
          <w:szCs w:val="22"/>
        </w:rPr>
      </w:pPr>
    </w:p>
    <w:p w14:paraId="26865138" w14:textId="09E6A80A" w:rsidR="00B7777B" w:rsidRDefault="00B7777B" w:rsidP="006E5E10">
      <w:pPr>
        <w:rPr>
          <w:b/>
          <w:sz w:val="22"/>
          <w:szCs w:val="22"/>
        </w:rPr>
      </w:pPr>
    </w:p>
    <w:p w14:paraId="70C9412D" w14:textId="73D6485E" w:rsidR="00B7777B" w:rsidRDefault="00B7777B" w:rsidP="006E5E10">
      <w:pPr>
        <w:rPr>
          <w:b/>
          <w:sz w:val="22"/>
          <w:szCs w:val="22"/>
        </w:rPr>
      </w:pPr>
    </w:p>
    <w:p w14:paraId="7EA32313" w14:textId="53858384" w:rsidR="00B7777B" w:rsidRDefault="00B7777B" w:rsidP="006E5E10">
      <w:pPr>
        <w:rPr>
          <w:b/>
          <w:sz w:val="22"/>
          <w:szCs w:val="22"/>
        </w:rPr>
      </w:pPr>
    </w:p>
    <w:p w14:paraId="44134348" w14:textId="32090350" w:rsidR="00B7777B" w:rsidRDefault="00B7777B" w:rsidP="006E5E10">
      <w:pPr>
        <w:rPr>
          <w:b/>
          <w:sz w:val="22"/>
          <w:szCs w:val="22"/>
        </w:rPr>
      </w:pPr>
    </w:p>
    <w:p w14:paraId="1ED0EBF5" w14:textId="77777777" w:rsidR="00B7777B" w:rsidRPr="00FC6917" w:rsidRDefault="00B7777B" w:rsidP="006E5E10">
      <w:pPr>
        <w:rPr>
          <w:b/>
          <w:sz w:val="22"/>
          <w:szCs w:val="22"/>
        </w:rPr>
      </w:pPr>
    </w:p>
    <w:p w14:paraId="491073A7" w14:textId="77777777" w:rsidR="00A400B1" w:rsidRPr="00FC6917" w:rsidRDefault="00A400B1" w:rsidP="006E5E10">
      <w:pPr>
        <w:rPr>
          <w:b/>
          <w:sz w:val="22"/>
          <w:szCs w:val="22"/>
        </w:rPr>
      </w:pPr>
    </w:p>
    <w:p w14:paraId="169BA1E5" w14:textId="77777777" w:rsidR="003E7FBF" w:rsidRPr="00D307EA" w:rsidRDefault="003E7FBF" w:rsidP="003E7FBF">
      <w:pPr>
        <w:rPr>
          <w:b/>
          <w:bCs/>
          <w:noProof/>
          <w:sz w:val="22"/>
          <w:szCs w:val="22"/>
        </w:rPr>
      </w:pPr>
      <w:r w:rsidRPr="00D307EA">
        <w:rPr>
          <w:b/>
          <w:bCs/>
          <w:noProof/>
          <w:sz w:val="22"/>
          <w:szCs w:val="22"/>
        </w:rPr>
        <w:t>Table 1. Secondary causes of Osteoporosis relevant to older people</w:t>
      </w:r>
    </w:p>
    <w:p w14:paraId="6B9E83B0" w14:textId="77777777" w:rsidR="003E7FBF" w:rsidRDefault="003E7FBF" w:rsidP="003E7FBF">
      <w:pPr>
        <w:rPr>
          <w:noProof/>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62D9B" w14:paraId="0293B14A" w14:textId="77777777" w:rsidTr="00E755D5">
        <w:tc>
          <w:tcPr>
            <w:tcW w:w="4505" w:type="dxa"/>
          </w:tcPr>
          <w:p w14:paraId="3B2EEB4D" w14:textId="77777777" w:rsidR="00762D9B" w:rsidRPr="00013DCB" w:rsidRDefault="00762D9B" w:rsidP="00762D9B">
            <w:pPr>
              <w:rPr>
                <w:b/>
                <w:bCs/>
                <w:noProof/>
                <w:sz w:val="22"/>
                <w:szCs w:val="22"/>
              </w:rPr>
            </w:pPr>
            <w:r w:rsidRPr="00013DCB">
              <w:rPr>
                <w:b/>
                <w:bCs/>
                <w:noProof/>
                <w:sz w:val="22"/>
                <w:szCs w:val="22"/>
              </w:rPr>
              <w:t>Glucocorticoid induced osteoporosis</w:t>
            </w:r>
          </w:p>
        </w:tc>
        <w:tc>
          <w:tcPr>
            <w:tcW w:w="4505" w:type="dxa"/>
          </w:tcPr>
          <w:p w14:paraId="1205C643" w14:textId="6802B94B" w:rsidR="00762D9B" w:rsidRDefault="00762D9B" w:rsidP="00762D9B">
            <w:pPr>
              <w:rPr>
                <w:noProof/>
                <w:sz w:val="22"/>
                <w:szCs w:val="22"/>
              </w:rPr>
            </w:pPr>
            <w:r>
              <w:rPr>
                <w:noProof/>
                <w:sz w:val="22"/>
                <w:szCs w:val="22"/>
              </w:rPr>
              <w:t>Monoclonal gammopathy</w:t>
            </w:r>
          </w:p>
        </w:tc>
      </w:tr>
      <w:tr w:rsidR="00762D9B" w14:paraId="1B50D491" w14:textId="77777777" w:rsidTr="00E755D5">
        <w:tc>
          <w:tcPr>
            <w:tcW w:w="4505" w:type="dxa"/>
          </w:tcPr>
          <w:p w14:paraId="77051927" w14:textId="2EF75BD2" w:rsidR="00762D9B" w:rsidRPr="00013DCB" w:rsidRDefault="00762D9B" w:rsidP="00762D9B">
            <w:pPr>
              <w:rPr>
                <w:b/>
                <w:bCs/>
                <w:noProof/>
                <w:sz w:val="22"/>
                <w:szCs w:val="22"/>
              </w:rPr>
            </w:pPr>
            <w:r>
              <w:rPr>
                <w:b/>
                <w:bCs/>
                <w:noProof/>
                <w:sz w:val="22"/>
                <w:szCs w:val="22"/>
              </w:rPr>
              <w:t>Proton pump inhibitor</w:t>
            </w:r>
            <w:r w:rsidR="008514DB">
              <w:rPr>
                <w:b/>
                <w:bCs/>
                <w:noProof/>
                <w:sz w:val="22"/>
                <w:szCs w:val="22"/>
              </w:rPr>
              <w:t xml:space="preserve"> use</w:t>
            </w:r>
          </w:p>
        </w:tc>
        <w:tc>
          <w:tcPr>
            <w:tcW w:w="4505" w:type="dxa"/>
          </w:tcPr>
          <w:p w14:paraId="19A2F2FF" w14:textId="4B8B67CF" w:rsidR="00762D9B" w:rsidRDefault="00762D9B" w:rsidP="00762D9B">
            <w:pPr>
              <w:rPr>
                <w:noProof/>
                <w:sz w:val="22"/>
                <w:szCs w:val="22"/>
              </w:rPr>
            </w:pPr>
            <w:r>
              <w:rPr>
                <w:noProof/>
                <w:sz w:val="22"/>
                <w:szCs w:val="22"/>
              </w:rPr>
              <w:t>Multiple myeloma</w:t>
            </w:r>
          </w:p>
        </w:tc>
      </w:tr>
      <w:tr w:rsidR="008514DB" w14:paraId="6CA81206" w14:textId="77777777" w:rsidTr="00E755D5">
        <w:tc>
          <w:tcPr>
            <w:tcW w:w="4505" w:type="dxa"/>
          </w:tcPr>
          <w:p w14:paraId="06F72094" w14:textId="6194FE22" w:rsidR="008514DB" w:rsidRDefault="008514DB" w:rsidP="00762D9B">
            <w:pPr>
              <w:rPr>
                <w:b/>
                <w:bCs/>
                <w:noProof/>
                <w:sz w:val="22"/>
                <w:szCs w:val="22"/>
              </w:rPr>
            </w:pPr>
            <w:r>
              <w:rPr>
                <w:b/>
                <w:bCs/>
                <w:noProof/>
                <w:sz w:val="22"/>
                <w:szCs w:val="22"/>
              </w:rPr>
              <w:t>Antiepileptic drug ue</w:t>
            </w:r>
          </w:p>
        </w:tc>
        <w:tc>
          <w:tcPr>
            <w:tcW w:w="4505" w:type="dxa"/>
          </w:tcPr>
          <w:p w14:paraId="51A972DB" w14:textId="2C2560D5" w:rsidR="008514DB" w:rsidRPr="008514DB" w:rsidRDefault="008514DB" w:rsidP="00762D9B">
            <w:pPr>
              <w:rPr>
                <w:noProof/>
                <w:sz w:val="22"/>
                <w:szCs w:val="22"/>
              </w:rPr>
            </w:pPr>
            <w:r w:rsidRPr="008514DB">
              <w:rPr>
                <w:noProof/>
                <w:sz w:val="22"/>
                <w:szCs w:val="22"/>
              </w:rPr>
              <w:t>Hyperparathyroidism</w:t>
            </w:r>
          </w:p>
        </w:tc>
      </w:tr>
      <w:tr w:rsidR="00762D9B" w14:paraId="3E11314B" w14:textId="77777777" w:rsidTr="00D307EA">
        <w:trPr>
          <w:trHeight w:val="131"/>
        </w:trPr>
        <w:tc>
          <w:tcPr>
            <w:tcW w:w="4505" w:type="dxa"/>
          </w:tcPr>
          <w:p w14:paraId="5D2DFBFC" w14:textId="3FAA1AAA" w:rsidR="00762D9B" w:rsidRPr="00013DCB" w:rsidRDefault="00EB506A" w:rsidP="00762D9B">
            <w:pPr>
              <w:rPr>
                <w:b/>
                <w:bCs/>
                <w:noProof/>
                <w:sz w:val="22"/>
                <w:szCs w:val="22"/>
              </w:rPr>
            </w:pPr>
            <w:r>
              <w:rPr>
                <w:b/>
                <w:bCs/>
                <w:noProof/>
                <w:sz w:val="22"/>
                <w:szCs w:val="22"/>
              </w:rPr>
              <w:t>Systemic hormonal therapy</w:t>
            </w:r>
          </w:p>
        </w:tc>
        <w:tc>
          <w:tcPr>
            <w:tcW w:w="4505" w:type="dxa"/>
          </w:tcPr>
          <w:p w14:paraId="648E3196" w14:textId="3E1A49D0" w:rsidR="00762D9B" w:rsidRPr="00013DCB" w:rsidRDefault="00762D9B" w:rsidP="00762D9B">
            <w:pPr>
              <w:rPr>
                <w:noProof/>
                <w:sz w:val="22"/>
                <w:szCs w:val="22"/>
              </w:rPr>
            </w:pPr>
            <w:r>
              <w:rPr>
                <w:sz w:val="22"/>
                <w:szCs w:val="22"/>
              </w:rPr>
              <w:t>Chronic liver disease</w:t>
            </w:r>
          </w:p>
        </w:tc>
      </w:tr>
      <w:tr w:rsidR="00762D9B" w14:paraId="5FAE393D" w14:textId="77777777" w:rsidTr="00E755D5">
        <w:trPr>
          <w:trHeight w:val="130"/>
        </w:trPr>
        <w:tc>
          <w:tcPr>
            <w:tcW w:w="4505" w:type="dxa"/>
          </w:tcPr>
          <w:p w14:paraId="389D619D" w14:textId="0021517B" w:rsidR="00762D9B" w:rsidRDefault="00762D9B" w:rsidP="00762D9B">
            <w:pPr>
              <w:rPr>
                <w:b/>
                <w:bCs/>
                <w:noProof/>
                <w:sz w:val="22"/>
                <w:szCs w:val="22"/>
              </w:rPr>
            </w:pPr>
            <w:r>
              <w:rPr>
                <w:b/>
                <w:bCs/>
                <w:noProof/>
                <w:sz w:val="22"/>
                <w:szCs w:val="22"/>
              </w:rPr>
              <w:t xml:space="preserve">Selective serotonin </w:t>
            </w:r>
            <w:r w:rsidR="007C7171">
              <w:rPr>
                <w:b/>
                <w:bCs/>
                <w:noProof/>
                <w:sz w:val="22"/>
                <w:szCs w:val="22"/>
              </w:rPr>
              <w:t>re-</w:t>
            </w:r>
            <w:r>
              <w:rPr>
                <w:b/>
                <w:bCs/>
                <w:noProof/>
                <w:sz w:val="22"/>
                <w:szCs w:val="22"/>
              </w:rPr>
              <w:t>uptake inhibitor</w:t>
            </w:r>
            <w:r w:rsidR="008514DB">
              <w:rPr>
                <w:b/>
                <w:bCs/>
                <w:noProof/>
                <w:sz w:val="22"/>
                <w:szCs w:val="22"/>
              </w:rPr>
              <w:t xml:space="preserve"> use</w:t>
            </w:r>
          </w:p>
        </w:tc>
        <w:tc>
          <w:tcPr>
            <w:tcW w:w="4505" w:type="dxa"/>
          </w:tcPr>
          <w:p w14:paraId="08B6963C" w14:textId="118E93B2" w:rsidR="00762D9B" w:rsidRDefault="00762D9B" w:rsidP="00762D9B">
            <w:pPr>
              <w:rPr>
                <w:noProof/>
                <w:sz w:val="22"/>
                <w:szCs w:val="22"/>
              </w:rPr>
            </w:pPr>
            <w:r>
              <w:rPr>
                <w:noProof/>
                <w:sz w:val="22"/>
                <w:szCs w:val="22"/>
              </w:rPr>
              <w:t>Ankylosing spondylitis</w:t>
            </w:r>
          </w:p>
        </w:tc>
      </w:tr>
      <w:tr w:rsidR="00762D9B" w14:paraId="221B0574" w14:textId="77777777" w:rsidTr="00E755D5">
        <w:tc>
          <w:tcPr>
            <w:tcW w:w="4505" w:type="dxa"/>
          </w:tcPr>
          <w:p w14:paraId="349CD001" w14:textId="730CC559" w:rsidR="00762D9B" w:rsidRPr="00013DCB" w:rsidRDefault="00762D9B" w:rsidP="00762D9B">
            <w:pPr>
              <w:rPr>
                <w:b/>
                <w:bCs/>
                <w:noProof/>
                <w:sz w:val="22"/>
                <w:szCs w:val="22"/>
              </w:rPr>
            </w:pPr>
            <w:r>
              <w:rPr>
                <w:b/>
                <w:bCs/>
                <w:noProof/>
                <w:sz w:val="22"/>
                <w:szCs w:val="22"/>
              </w:rPr>
              <w:t>Disorders of the thyroid</w:t>
            </w:r>
          </w:p>
        </w:tc>
        <w:tc>
          <w:tcPr>
            <w:tcW w:w="4505" w:type="dxa"/>
          </w:tcPr>
          <w:p w14:paraId="7EE49452" w14:textId="25C4D30E" w:rsidR="00762D9B" w:rsidRDefault="00762D9B" w:rsidP="00762D9B">
            <w:pPr>
              <w:rPr>
                <w:noProof/>
                <w:sz w:val="22"/>
                <w:szCs w:val="22"/>
              </w:rPr>
            </w:pPr>
            <w:r>
              <w:rPr>
                <w:noProof/>
                <w:sz w:val="22"/>
                <w:szCs w:val="22"/>
              </w:rPr>
              <w:t>Coeliac disease</w:t>
            </w:r>
          </w:p>
        </w:tc>
      </w:tr>
      <w:tr w:rsidR="00762D9B" w14:paraId="0A47A458" w14:textId="77777777" w:rsidTr="00E755D5">
        <w:tc>
          <w:tcPr>
            <w:tcW w:w="4505" w:type="dxa"/>
          </w:tcPr>
          <w:p w14:paraId="01ACE9C4" w14:textId="139EA4DC" w:rsidR="00762D9B" w:rsidRDefault="00762D9B" w:rsidP="00762D9B">
            <w:pPr>
              <w:rPr>
                <w:b/>
                <w:bCs/>
                <w:noProof/>
                <w:sz w:val="22"/>
                <w:szCs w:val="22"/>
              </w:rPr>
            </w:pPr>
            <w:r>
              <w:rPr>
                <w:b/>
                <w:bCs/>
                <w:noProof/>
                <w:sz w:val="22"/>
                <w:szCs w:val="22"/>
              </w:rPr>
              <w:t>Loop diuretic</w:t>
            </w:r>
            <w:r w:rsidR="008514DB">
              <w:rPr>
                <w:b/>
                <w:bCs/>
                <w:noProof/>
                <w:sz w:val="22"/>
                <w:szCs w:val="22"/>
              </w:rPr>
              <w:t xml:space="preserve"> use</w:t>
            </w:r>
          </w:p>
        </w:tc>
        <w:tc>
          <w:tcPr>
            <w:tcW w:w="4505" w:type="dxa"/>
          </w:tcPr>
          <w:p w14:paraId="6190C7A3" w14:textId="0AE18D31" w:rsidR="00762D9B" w:rsidRDefault="00762D9B" w:rsidP="00762D9B">
            <w:pPr>
              <w:rPr>
                <w:noProof/>
                <w:sz w:val="22"/>
                <w:szCs w:val="22"/>
              </w:rPr>
            </w:pPr>
            <w:r>
              <w:rPr>
                <w:noProof/>
                <w:sz w:val="22"/>
                <w:szCs w:val="22"/>
              </w:rPr>
              <w:t>Rheumatoid arthritis</w:t>
            </w:r>
          </w:p>
        </w:tc>
      </w:tr>
      <w:tr w:rsidR="00762D9B" w14:paraId="2F17A26A" w14:textId="77777777" w:rsidTr="00E755D5">
        <w:tc>
          <w:tcPr>
            <w:tcW w:w="4505" w:type="dxa"/>
          </w:tcPr>
          <w:p w14:paraId="1BDBF57D" w14:textId="70230459" w:rsidR="00762D9B" w:rsidRPr="008514DB" w:rsidRDefault="008514DB" w:rsidP="00762D9B">
            <w:pPr>
              <w:rPr>
                <w:b/>
                <w:bCs/>
                <w:noProof/>
                <w:sz w:val="22"/>
                <w:szCs w:val="22"/>
              </w:rPr>
            </w:pPr>
            <w:r w:rsidRPr="008514DB">
              <w:rPr>
                <w:b/>
                <w:bCs/>
                <w:noProof/>
                <w:sz w:val="22"/>
                <w:szCs w:val="22"/>
              </w:rPr>
              <w:t>Chronic kidney disease</w:t>
            </w:r>
          </w:p>
        </w:tc>
        <w:tc>
          <w:tcPr>
            <w:tcW w:w="4505" w:type="dxa"/>
          </w:tcPr>
          <w:p w14:paraId="606573C8" w14:textId="09F240C2" w:rsidR="00762D9B" w:rsidRDefault="00762D9B" w:rsidP="00762D9B">
            <w:pPr>
              <w:rPr>
                <w:noProof/>
                <w:sz w:val="22"/>
                <w:szCs w:val="22"/>
              </w:rPr>
            </w:pPr>
            <w:r>
              <w:rPr>
                <w:noProof/>
                <w:sz w:val="22"/>
                <w:szCs w:val="22"/>
              </w:rPr>
              <w:t>Multiple sclerosis</w:t>
            </w:r>
          </w:p>
        </w:tc>
      </w:tr>
      <w:tr w:rsidR="00762D9B" w14:paraId="4054BA5E" w14:textId="77777777" w:rsidTr="00E755D5">
        <w:tc>
          <w:tcPr>
            <w:tcW w:w="4505" w:type="dxa"/>
          </w:tcPr>
          <w:p w14:paraId="04358EFB" w14:textId="449B9A87" w:rsidR="00762D9B" w:rsidRPr="00C32F21" w:rsidRDefault="00762D9B" w:rsidP="00762D9B">
            <w:pPr>
              <w:rPr>
                <w:b/>
                <w:bCs/>
                <w:noProof/>
                <w:sz w:val="22"/>
                <w:szCs w:val="22"/>
              </w:rPr>
            </w:pPr>
            <w:r>
              <w:rPr>
                <w:b/>
                <w:bCs/>
                <w:noProof/>
                <w:sz w:val="22"/>
                <w:szCs w:val="22"/>
              </w:rPr>
              <w:t>Diabetes</w:t>
            </w:r>
          </w:p>
        </w:tc>
        <w:tc>
          <w:tcPr>
            <w:tcW w:w="4505" w:type="dxa"/>
          </w:tcPr>
          <w:p w14:paraId="15BAF4F9" w14:textId="0341032A" w:rsidR="00762D9B" w:rsidRDefault="00762D9B" w:rsidP="00762D9B">
            <w:pPr>
              <w:rPr>
                <w:noProof/>
                <w:sz w:val="22"/>
                <w:szCs w:val="22"/>
              </w:rPr>
            </w:pPr>
          </w:p>
        </w:tc>
      </w:tr>
    </w:tbl>
    <w:p w14:paraId="38BE7F6B" w14:textId="68E77AD1" w:rsidR="003E7FBF" w:rsidRDefault="003E7FBF" w:rsidP="003E7FBF">
      <w:pPr>
        <w:rPr>
          <w:noProof/>
          <w:sz w:val="18"/>
          <w:szCs w:val="18"/>
        </w:rPr>
      </w:pPr>
      <w:r w:rsidRPr="004D10C5">
        <w:rPr>
          <w:noProof/>
          <w:sz w:val="18"/>
          <w:szCs w:val="18"/>
        </w:rPr>
        <w:sym w:font="Symbol" w:char="F02A"/>
      </w:r>
      <w:r w:rsidRPr="004D10C5">
        <w:rPr>
          <w:noProof/>
          <w:sz w:val="18"/>
          <w:szCs w:val="18"/>
        </w:rPr>
        <w:t xml:space="preserve"> other risk factors for osteoporosis </w:t>
      </w:r>
      <w:r w:rsidR="00D307EA">
        <w:rPr>
          <w:noProof/>
          <w:sz w:val="18"/>
          <w:szCs w:val="18"/>
        </w:rPr>
        <w:t>relevant for</w:t>
      </w:r>
      <w:r w:rsidRPr="004D10C5">
        <w:rPr>
          <w:noProof/>
          <w:sz w:val="18"/>
          <w:szCs w:val="18"/>
        </w:rPr>
        <w:t xml:space="preserve"> older people include prolonged immobility, previous fragility fracture, height loss &gt;3-5 cm, BMI&lt;19kg/m</w:t>
      </w:r>
      <w:r w:rsidRPr="004D10C5">
        <w:rPr>
          <w:noProof/>
          <w:sz w:val="18"/>
          <w:szCs w:val="18"/>
          <w:vertAlign w:val="superscript"/>
        </w:rPr>
        <w:t>2</w:t>
      </w:r>
      <w:r w:rsidRPr="004D10C5">
        <w:rPr>
          <w:noProof/>
          <w:sz w:val="18"/>
          <w:szCs w:val="18"/>
        </w:rPr>
        <w:t xml:space="preserve">, </w:t>
      </w:r>
      <w:r w:rsidR="00D307EA">
        <w:rPr>
          <w:noProof/>
          <w:sz w:val="18"/>
          <w:szCs w:val="18"/>
        </w:rPr>
        <w:t xml:space="preserve">consumption of </w:t>
      </w:r>
      <w:r w:rsidRPr="004D10C5">
        <w:rPr>
          <w:noProof/>
          <w:sz w:val="18"/>
          <w:szCs w:val="18"/>
        </w:rPr>
        <w:t>≥ 3 units of alcohol/day, current smoking</w:t>
      </w:r>
    </w:p>
    <w:p w14:paraId="41858A3A" w14:textId="7356E697" w:rsidR="005D7A4A" w:rsidRPr="005D7A4A" w:rsidRDefault="005D7A4A" w:rsidP="005D7A4A">
      <w:pPr>
        <w:rPr>
          <w:sz w:val="18"/>
          <w:szCs w:val="18"/>
        </w:rPr>
      </w:pPr>
      <w:r w:rsidRPr="005D7A4A">
        <w:rPr>
          <w:sz w:val="18"/>
          <w:szCs w:val="18"/>
        </w:rPr>
        <w:t>*The most common causes</w:t>
      </w:r>
      <w:r>
        <w:rPr>
          <w:sz w:val="18"/>
          <w:szCs w:val="18"/>
        </w:rPr>
        <w:t xml:space="preserve"> pertinent to older people</w:t>
      </w:r>
      <w:r w:rsidRPr="005D7A4A">
        <w:rPr>
          <w:sz w:val="18"/>
          <w:szCs w:val="18"/>
        </w:rPr>
        <w:t xml:space="preserve"> are </w:t>
      </w:r>
      <w:r w:rsidR="00D307EA">
        <w:rPr>
          <w:sz w:val="18"/>
          <w:szCs w:val="18"/>
        </w:rPr>
        <w:t xml:space="preserve">in </w:t>
      </w:r>
      <w:r w:rsidRPr="005D7A4A">
        <w:rPr>
          <w:sz w:val="18"/>
          <w:szCs w:val="18"/>
        </w:rPr>
        <w:t xml:space="preserve">bold and discussed in </w:t>
      </w:r>
      <w:r w:rsidR="00D307EA">
        <w:rPr>
          <w:sz w:val="18"/>
          <w:szCs w:val="18"/>
        </w:rPr>
        <w:t>text</w:t>
      </w:r>
    </w:p>
    <w:p w14:paraId="7F2B0D93" w14:textId="77777777" w:rsidR="003E7FBF" w:rsidRDefault="003E7FBF" w:rsidP="003E7FBF">
      <w:pPr>
        <w:rPr>
          <w:sz w:val="18"/>
          <w:szCs w:val="18"/>
        </w:rPr>
      </w:pPr>
    </w:p>
    <w:p w14:paraId="7B85E780" w14:textId="4BFBD9E6" w:rsidR="006E5E10" w:rsidRDefault="006E5E10" w:rsidP="0030791A">
      <w:pPr>
        <w:rPr>
          <w:b/>
          <w:sz w:val="22"/>
          <w:szCs w:val="22"/>
          <w:lang w:val="pt-PT"/>
        </w:rPr>
      </w:pPr>
    </w:p>
    <w:p w14:paraId="17E31C0E" w14:textId="7EB81435" w:rsidR="00762D9B" w:rsidRDefault="00762D9B" w:rsidP="0030791A">
      <w:pPr>
        <w:rPr>
          <w:b/>
          <w:sz w:val="22"/>
          <w:szCs w:val="22"/>
          <w:lang w:val="pt-PT"/>
        </w:rPr>
      </w:pPr>
    </w:p>
    <w:p w14:paraId="76EC2E43" w14:textId="5DB7A7AA" w:rsidR="00762D9B" w:rsidRDefault="00762D9B" w:rsidP="0030791A">
      <w:pPr>
        <w:rPr>
          <w:b/>
          <w:sz w:val="22"/>
          <w:szCs w:val="22"/>
          <w:lang w:val="pt-PT"/>
        </w:rPr>
      </w:pPr>
    </w:p>
    <w:p w14:paraId="69A8112D" w14:textId="6FA7E52E" w:rsidR="00762D9B" w:rsidRDefault="00762D9B" w:rsidP="0030791A">
      <w:pPr>
        <w:rPr>
          <w:b/>
          <w:sz w:val="22"/>
          <w:szCs w:val="22"/>
          <w:lang w:val="pt-PT"/>
        </w:rPr>
      </w:pPr>
    </w:p>
    <w:p w14:paraId="170FFCE4" w14:textId="5B656EF3" w:rsidR="00762D9B" w:rsidRDefault="00762D9B" w:rsidP="0030791A">
      <w:pPr>
        <w:rPr>
          <w:b/>
          <w:sz w:val="22"/>
          <w:szCs w:val="22"/>
          <w:lang w:val="pt-PT"/>
        </w:rPr>
      </w:pPr>
    </w:p>
    <w:p w14:paraId="5D5E3BFD" w14:textId="03303F57" w:rsidR="00762D9B" w:rsidRDefault="00762D9B" w:rsidP="0030791A">
      <w:pPr>
        <w:rPr>
          <w:b/>
          <w:sz w:val="22"/>
          <w:szCs w:val="22"/>
          <w:lang w:val="pt-PT"/>
        </w:rPr>
      </w:pPr>
    </w:p>
    <w:p w14:paraId="6CFAABB1" w14:textId="6799A341" w:rsidR="00762D9B" w:rsidRDefault="00762D9B" w:rsidP="0030791A">
      <w:pPr>
        <w:rPr>
          <w:b/>
          <w:sz w:val="22"/>
          <w:szCs w:val="22"/>
          <w:lang w:val="pt-PT"/>
        </w:rPr>
      </w:pPr>
    </w:p>
    <w:p w14:paraId="0C18F26C" w14:textId="3418CBBD" w:rsidR="00762D9B" w:rsidRDefault="00762D9B" w:rsidP="0030791A">
      <w:pPr>
        <w:rPr>
          <w:b/>
          <w:sz w:val="22"/>
          <w:szCs w:val="22"/>
          <w:lang w:val="pt-PT"/>
        </w:rPr>
      </w:pPr>
    </w:p>
    <w:p w14:paraId="364CD579" w14:textId="3CA64532" w:rsidR="00762D9B" w:rsidRDefault="00762D9B" w:rsidP="0030791A">
      <w:pPr>
        <w:rPr>
          <w:b/>
          <w:sz w:val="22"/>
          <w:szCs w:val="22"/>
          <w:lang w:val="pt-PT"/>
        </w:rPr>
      </w:pPr>
    </w:p>
    <w:p w14:paraId="51B95885" w14:textId="4E85B97C" w:rsidR="00762D9B" w:rsidRDefault="00762D9B" w:rsidP="0030791A">
      <w:pPr>
        <w:rPr>
          <w:b/>
          <w:sz w:val="22"/>
          <w:szCs w:val="22"/>
          <w:lang w:val="pt-PT"/>
        </w:rPr>
      </w:pPr>
    </w:p>
    <w:p w14:paraId="7B29BBB6" w14:textId="0B132404" w:rsidR="00762D9B" w:rsidRDefault="00762D9B" w:rsidP="0030791A">
      <w:pPr>
        <w:rPr>
          <w:b/>
          <w:sz w:val="22"/>
          <w:szCs w:val="22"/>
          <w:lang w:val="pt-PT"/>
        </w:rPr>
      </w:pPr>
    </w:p>
    <w:p w14:paraId="78595A55" w14:textId="16EB6784" w:rsidR="00762D9B" w:rsidRDefault="00762D9B" w:rsidP="0030791A">
      <w:pPr>
        <w:rPr>
          <w:b/>
          <w:sz w:val="22"/>
          <w:szCs w:val="22"/>
          <w:lang w:val="pt-PT"/>
        </w:rPr>
      </w:pPr>
    </w:p>
    <w:p w14:paraId="5FEEF783" w14:textId="6D9A3E25" w:rsidR="00762D9B" w:rsidRDefault="00762D9B" w:rsidP="0030791A">
      <w:pPr>
        <w:rPr>
          <w:b/>
          <w:sz w:val="22"/>
          <w:szCs w:val="22"/>
          <w:lang w:val="pt-PT"/>
        </w:rPr>
      </w:pPr>
    </w:p>
    <w:p w14:paraId="514EFE50" w14:textId="5E7F1A0D" w:rsidR="00762D9B" w:rsidRDefault="00762D9B" w:rsidP="0030791A">
      <w:pPr>
        <w:rPr>
          <w:b/>
          <w:sz w:val="22"/>
          <w:szCs w:val="22"/>
          <w:lang w:val="pt-PT"/>
        </w:rPr>
      </w:pPr>
    </w:p>
    <w:p w14:paraId="4D176081" w14:textId="14DE1167" w:rsidR="00762D9B" w:rsidRDefault="00762D9B" w:rsidP="0030791A">
      <w:pPr>
        <w:rPr>
          <w:b/>
          <w:sz w:val="22"/>
          <w:szCs w:val="22"/>
          <w:lang w:val="pt-PT"/>
        </w:rPr>
      </w:pPr>
    </w:p>
    <w:p w14:paraId="264E5C69" w14:textId="273BE045" w:rsidR="00762D9B" w:rsidRDefault="00762D9B" w:rsidP="0030791A">
      <w:pPr>
        <w:rPr>
          <w:b/>
          <w:sz w:val="22"/>
          <w:szCs w:val="22"/>
          <w:lang w:val="pt-PT"/>
        </w:rPr>
      </w:pPr>
    </w:p>
    <w:p w14:paraId="3F176C6A" w14:textId="00A704F0" w:rsidR="00762D9B" w:rsidRDefault="00762D9B" w:rsidP="0030791A">
      <w:pPr>
        <w:rPr>
          <w:b/>
          <w:sz w:val="22"/>
          <w:szCs w:val="22"/>
          <w:lang w:val="pt-PT"/>
        </w:rPr>
      </w:pPr>
    </w:p>
    <w:p w14:paraId="22752A47" w14:textId="03E3BD64" w:rsidR="00762D9B" w:rsidRDefault="00762D9B" w:rsidP="0030791A">
      <w:pPr>
        <w:rPr>
          <w:b/>
          <w:sz w:val="22"/>
          <w:szCs w:val="22"/>
          <w:lang w:val="pt-PT"/>
        </w:rPr>
      </w:pPr>
    </w:p>
    <w:p w14:paraId="52E54AE7" w14:textId="4177707F" w:rsidR="00762D9B" w:rsidRDefault="00762D9B" w:rsidP="0030791A">
      <w:pPr>
        <w:rPr>
          <w:b/>
          <w:sz w:val="22"/>
          <w:szCs w:val="22"/>
          <w:lang w:val="pt-PT"/>
        </w:rPr>
      </w:pPr>
    </w:p>
    <w:p w14:paraId="1E23A1F0" w14:textId="580839F2" w:rsidR="00762D9B" w:rsidRDefault="00762D9B" w:rsidP="0030791A">
      <w:pPr>
        <w:rPr>
          <w:b/>
          <w:sz w:val="22"/>
          <w:szCs w:val="22"/>
          <w:lang w:val="pt-PT"/>
        </w:rPr>
      </w:pPr>
    </w:p>
    <w:p w14:paraId="4EA3D6E0" w14:textId="7E7720AB" w:rsidR="00762D9B" w:rsidRDefault="00762D9B" w:rsidP="0030791A">
      <w:pPr>
        <w:rPr>
          <w:b/>
          <w:sz w:val="22"/>
          <w:szCs w:val="22"/>
          <w:lang w:val="pt-PT"/>
        </w:rPr>
      </w:pPr>
    </w:p>
    <w:p w14:paraId="3B2D4365" w14:textId="527F5C85" w:rsidR="00762D9B" w:rsidRDefault="00762D9B" w:rsidP="0030791A">
      <w:pPr>
        <w:rPr>
          <w:b/>
          <w:sz w:val="22"/>
          <w:szCs w:val="22"/>
          <w:lang w:val="pt-PT"/>
        </w:rPr>
      </w:pPr>
    </w:p>
    <w:p w14:paraId="7B0D4A8E" w14:textId="47F22D89" w:rsidR="00762D9B" w:rsidRDefault="00762D9B" w:rsidP="0030791A">
      <w:pPr>
        <w:rPr>
          <w:b/>
          <w:sz w:val="22"/>
          <w:szCs w:val="22"/>
          <w:lang w:val="pt-PT"/>
        </w:rPr>
      </w:pPr>
    </w:p>
    <w:p w14:paraId="30C9B5AA" w14:textId="454B0CE1" w:rsidR="00762D9B" w:rsidRDefault="00762D9B" w:rsidP="0030791A">
      <w:pPr>
        <w:rPr>
          <w:b/>
          <w:sz w:val="22"/>
          <w:szCs w:val="22"/>
          <w:lang w:val="pt-PT"/>
        </w:rPr>
      </w:pPr>
    </w:p>
    <w:p w14:paraId="6B39F092" w14:textId="3E0762BB" w:rsidR="00762D9B" w:rsidRDefault="00762D9B" w:rsidP="0030791A">
      <w:pPr>
        <w:rPr>
          <w:b/>
          <w:sz w:val="22"/>
          <w:szCs w:val="22"/>
          <w:lang w:val="pt-PT"/>
        </w:rPr>
      </w:pPr>
      <w:r>
        <w:rPr>
          <w:b/>
          <w:sz w:val="22"/>
          <w:szCs w:val="22"/>
          <w:lang w:val="pt-PT"/>
        </w:rPr>
        <w:t>Table 2</w:t>
      </w:r>
      <w:r w:rsidR="000D6F6A">
        <w:rPr>
          <w:b/>
          <w:sz w:val="22"/>
          <w:szCs w:val="22"/>
          <w:lang w:val="pt-PT"/>
        </w:rPr>
        <w:t xml:space="preserve">. </w:t>
      </w:r>
      <w:r w:rsidR="00D51DEF">
        <w:rPr>
          <w:b/>
          <w:sz w:val="22"/>
          <w:szCs w:val="22"/>
          <w:lang w:val="pt-PT"/>
        </w:rPr>
        <w:t>Advantages, adverse e</w:t>
      </w:r>
      <w:r w:rsidR="00F90D1B">
        <w:rPr>
          <w:b/>
          <w:sz w:val="22"/>
          <w:szCs w:val="22"/>
          <w:lang w:val="pt-PT"/>
        </w:rPr>
        <w:t>f</w:t>
      </w:r>
      <w:r w:rsidR="00D51DEF">
        <w:rPr>
          <w:b/>
          <w:sz w:val="22"/>
          <w:szCs w:val="22"/>
          <w:lang w:val="pt-PT"/>
        </w:rPr>
        <w:t>f</w:t>
      </w:r>
      <w:r w:rsidR="00F90D1B">
        <w:rPr>
          <w:b/>
          <w:sz w:val="22"/>
          <w:szCs w:val="22"/>
          <w:lang w:val="pt-PT"/>
        </w:rPr>
        <w:t>e</w:t>
      </w:r>
      <w:r w:rsidR="00D51DEF">
        <w:rPr>
          <w:b/>
          <w:sz w:val="22"/>
          <w:szCs w:val="22"/>
          <w:lang w:val="pt-PT"/>
        </w:rPr>
        <w:t xml:space="preserve">cts and contraindications of the main pharmacological interventions </w:t>
      </w:r>
      <w:r w:rsidR="00F90D1B">
        <w:rPr>
          <w:b/>
          <w:sz w:val="22"/>
          <w:szCs w:val="22"/>
          <w:lang w:val="pt-PT"/>
        </w:rPr>
        <w:t>in Osteoporosis</w:t>
      </w:r>
    </w:p>
    <w:tbl>
      <w:tblPr>
        <w:tblStyle w:val="GridTable41"/>
        <w:tblpPr w:leftFromText="180" w:rightFromText="180" w:vertAnchor="page" w:horzAnchor="margin" w:tblpY="1153"/>
        <w:tblW w:w="14733" w:type="dxa"/>
        <w:tblLook w:val="04A0" w:firstRow="1" w:lastRow="0" w:firstColumn="1" w:lastColumn="0" w:noHBand="0" w:noVBand="1"/>
      </w:tblPr>
      <w:tblGrid>
        <w:gridCol w:w="1283"/>
        <w:gridCol w:w="2408"/>
        <w:gridCol w:w="5806"/>
        <w:gridCol w:w="2974"/>
        <w:gridCol w:w="2262"/>
      </w:tblGrid>
      <w:tr w:rsidR="00762D9B" w:rsidRPr="00AE11F5" w14:paraId="3185515B" w14:textId="77777777" w:rsidTr="00762D9B">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283" w:type="dxa"/>
          </w:tcPr>
          <w:p w14:paraId="188EE7AA" w14:textId="77777777" w:rsidR="00762D9B" w:rsidRPr="00AE11F5" w:rsidRDefault="00762D9B" w:rsidP="00762D9B">
            <w:pPr>
              <w:ind w:firstLine="174"/>
              <w:jc w:val="center"/>
              <w:rPr>
                <w:rFonts w:asciiTheme="majorHAnsi" w:hAnsiTheme="majorHAnsi" w:cstheme="majorHAnsi"/>
                <w:b w:val="0"/>
                <w:bCs w:val="0"/>
                <w:sz w:val="15"/>
                <w:szCs w:val="15"/>
                <w:lang w:val="en-GB"/>
              </w:rPr>
            </w:pPr>
            <w:r w:rsidRPr="00AE11F5">
              <w:rPr>
                <w:rFonts w:asciiTheme="majorHAnsi" w:hAnsiTheme="majorHAnsi" w:cstheme="majorHAnsi"/>
                <w:sz w:val="15"/>
                <w:szCs w:val="15"/>
                <w:lang w:val="en-GB"/>
              </w:rPr>
              <w:t>Treatment</w:t>
            </w:r>
          </w:p>
        </w:tc>
        <w:tc>
          <w:tcPr>
            <w:tcW w:w="2408" w:type="dxa"/>
          </w:tcPr>
          <w:p w14:paraId="3D5A3229" w14:textId="77777777" w:rsidR="00762D9B" w:rsidRPr="00AE11F5" w:rsidRDefault="00762D9B" w:rsidP="00762D9B">
            <w:pPr>
              <w:ind w:firstLine="174"/>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5"/>
                <w:szCs w:val="15"/>
                <w:lang w:val="en-GB"/>
              </w:rPr>
            </w:pPr>
            <w:r w:rsidRPr="00AE11F5">
              <w:rPr>
                <w:rFonts w:asciiTheme="majorHAnsi" w:hAnsiTheme="majorHAnsi" w:cstheme="majorHAnsi"/>
                <w:sz w:val="15"/>
                <w:szCs w:val="15"/>
                <w:lang w:val="en-GB"/>
              </w:rPr>
              <w:t>Advantages</w:t>
            </w:r>
          </w:p>
        </w:tc>
        <w:tc>
          <w:tcPr>
            <w:tcW w:w="5806" w:type="dxa"/>
          </w:tcPr>
          <w:p w14:paraId="48431AB9" w14:textId="77777777" w:rsidR="00762D9B" w:rsidRPr="00AE11F5" w:rsidRDefault="00762D9B" w:rsidP="00762D9B">
            <w:pPr>
              <w:ind w:firstLine="174"/>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5"/>
                <w:szCs w:val="15"/>
                <w:lang w:val="en-GB"/>
              </w:rPr>
            </w:pPr>
            <w:r>
              <w:rPr>
                <w:rFonts w:asciiTheme="majorHAnsi" w:hAnsiTheme="majorHAnsi" w:cstheme="majorHAnsi"/>
                <w:sz w:val="15"/>
                <w:szCs w:val="15"/>
                <w:lang w:val="en-GB"/>
              </w:rPr>
              <w:t>Side effects and contraindications</w:t>
            </w:r>
          </w:p>
        </w:tc>
        <w:tc>
          <w:tcPr>
            <w:tcW w:w="2974" w:type="dxa"/>
          </w:tcPr>
          <w:p w14:paraId="5164FE27" w14:textId="77777777" w:rsidR="00762D9B" w:rsidRPr="00AE11F5" w:rsidRDefault="00762D9B" w:rsidP="00762D9B">
            <w:pPr>
              <w:ind w:firstLine="174"/>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15"/>
                <w:szCs w:val="15"/>
                <w:lang w:val="en-GB"/>
              </w:rPr>
            </w:pPr>
            <w:r w:rsidRPr="00AE11F5">
              <w:rPr>
                <w:rFonts w:asciiTheme="majorHAnsi" w:hAnsiTheme="majorHAnsi" w:cstheme="majorHAnsi"/>
                <w:sz w:val="15"/>
                <w:szCs w:val="15"/>
                <w:lang w:val="en-GB"/>
              </w:rPr>
              <w:t>Guidance</w:t>
            </w:r>
          </w:p>
        </w:tc>
        <w:tc>
          <w:tcPr>
            <w:tcW w:w="2262" w:type="dxa"/>
          </w:tcPr>
          <w:p w14:paraId="2A76FAEE" w14:textId="77777777" w:rsidR="00762D9B" w:rsidRPr="00AE11F5" w:rsidRDefault="00762D9B" w:rsidP="00762D9B">
            <w:pPr>
              <w:ind w:firstLine="174"/>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Posology</w:t>
            </w:r>
          </w:p>
        </w:tc>
      </w:tr>
      <w:tr w:rsidR="00762D9B" w:rsidRPr="00AE11F5" w14:paraId="53A6DBEA" w14:textId="77777777" w:rsidTr="00762D9B">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283" w:type="dxa"/>
          </w:tcPr>
          <w:p w14:paraId="628EE22E"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Calcium and vitamin D</w:t>
            </w:r>
          </w:p>
        </w:tc>
        <w:tc>
          <w:tcPr>
            <w:tcW w:w="2408" w:type="dxa"/>
          </w:tcPr>
          <w:p w14:paraId="1E87DB8D"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Reduce the risk of hip fracture and of total fracture.</w:t>
            </w:r>
          </w:p>
          <w:p w14:paraId="5CFE65B8"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Reduce rate of loss of BMD in the hip and spine.</w:t>
            </w:r>
          </w:p>
          <w:p w14:paraId="26913836"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Reduction in risk of falling.</w:t>
            </w:r>
          </w:p>
          <w:p w14:paraId="2C262677"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Favourable effects on muscle health</w:t>
            </w:r>
          </w:p>
        </w:tc>
        <w:tc>
          <w:tcPr>
            <w:tcW w:w="5806" w:type="dxa"/>
          </w:tcPr>
          <w:p w14:paraId="4E9E7B92" w14:textId="77777777" w:rsidR="00762D9B" w:rsidRDefault="00762D9B" w:rsidP="00762D9B">
            <w:pPr>
              <w:tabs>
                <w:tab w:val="left" w:pos="0"/>
              </w:tabs>
              <w:ind w:firstLine="3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Gastrointestinal symptoms;</w:t>
            </w:r>
          </w:p>
          <w:p w14:paraId="30F76FCC" w14:textId="77777777" w:rsidR="00762D9B" w:rsidRDefault="00762D9B" w:rsidP="00762D9B">
            <w:pPr>
              <w:tabs>
                <w:tab w:val="left" w:pos="0"/>
              </w:tabs>
              <w:ind w:firstLine="3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Renal stones;</w:t>
            </w:r>
          </w:p>
          <w:p w14:paraId="1F88C432" w14:textId="77777777" w:rsidR="00762D9B" w:rsidRDefault="00762D9B" w:rsidP="00762D9B">
            <w:pPr>
              <w:tabs>
                <w:tab w:val="left" w:pos="0"/>
              </w:tabs>
              <w:ind w:firstLine="3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Some evidence suggests an increased risk of cardiovascular disease (including myocardial infarction)</w:t>
            </w:r>
            <w:r>
              <w:rPr>
                <w:rFonts w:asciiTheme="majorHAnsi" w:hAnsiTheme="majorHAnsi" w:cstheme="majorHAnsi"/>
                <w:sz w:val="15"/>
                <w:szCs w:val="15"/>
                <w:lang w:val="en-GB"/>
              </w:rPr>
              <w:t>;</w:t>
            </w:r>
          </w:p>
          <w:p w14:paraId="5CDB78E5" w14:textId="77777777" w:rsidR="00762D9B" w:rsidRPr="00AE11F5" w:rsidRDefault="00762D9B" w:rsidP="00762D9B">
            <w:pPr>
              <w:tabs>
                <w:tab w:val="left" w:pos="0"/>
              </w:tabs>
              <w:ind w:firstLine="3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b/>
                <w:bCs/>
                <w:sz w:val="15"/>
                <w:szCs w:val="15"/>
                <w:lang w:val="en-GB"/>
              </w:rPr>
              <w:t>Contr</w:t>
            </w:r>
            <w:r>
              <w:rPr>
                <w:rFonts w:asciiTheme="majorHAnsi" w:hAnsiTheme="majorHAnsi" w:cstheme="majorHAnsi"/>
                <w:b/>
                <w:bCs/>
                <w:sz w:val="15"/>
                <w:szCs w:val="15"/>
                <w:lang w:val="en-GB"/>
              </w:rPr>
              <w:t>a</w:t>
            </w:r>
            <w:r w:rsidRPr="00664238">
              <w:rPr>
                <w:rFonts w:asciiTheme="majorHAnsi" w:hAnsiTheme="majorHAnsi" w:cstheme="majorHAnsi"/>
                <w:b/>
                <w:bCs/>
                <w:sz w:val="15"/>
                <w:szCs w:val="15"/>
                <w:lang w:val="en-GB"/>
              </w:rPr>
              <w:t>indicated</w:t>
            </w:r>
            <w:r>
              <w:rPr>
                <w:rFonts w:asciiTheme="majorHAnsi" w:hAnsiTheme="majorHAnsi" w:cstheme="majorHAnsi"/>
                <w:sz w:val="15"/>
                <w:szCs w:val="15"/>
                <w:lang w:val="en-GB"/>
              </w:rPr>
              <w:t xml:space="preserve"> in pre-existing hypercalcaemia</w:t>
            </w:r>
          </w:p>
        </w:tc>
        <w:tc>
          <w:tcPr>
            <w:tcW w:w="2974" w:type="dxa"/>
          </w:tcPr>
          <w:p w14:paraId="6AB9D503" w14:textId="1C57F0AC"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Housebound older people or those living in a nursing home are advised to take 800 IU of vitamin D per day</w:t>
            </w:r>
          </w:p>
        </w:tc>
        <w:tc>
          <w:tcPr>
            <w:tcW w:w="2262" w:type="dxa"/>
          </w:tcPr>
          <w:p w14:paraId="762DBC89"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1000mg of calcium in combination with 400 IU of vitamin D, daily</w:t>
            </w:r>
          </w:p>
        </w:tc>
      </w:tr>
      <w:tr w:rsidR="00762D9B" w:rsidRPr="00AE11F5" w14:paraId="7B1BA529" w14:textId="77777777" w:rsidTr="00762D9B">
        <w:trPr>
          <w:trHeight w:val="1336"/>
        </w:trPr>
        <w:tc>
          <w:tcPr>
            <w:cnfStyle w:val="001000000000" w:firstRow="0" w:lastRow="0" w:firstColumn="1" w:lastColumn="0" w:oddVBand="0" w:evenVBand="0" w:oddHBand="0" w:evenHBand="0" w:firstRowFirstColumn="0" w:firstRowLastColumn="0" w:lastRowFirstColumn="0" w:lastRowLastColumn="0"/>
            <w:tcW w:w="1283" w:type="dxa"/>
          </w:tcPr>
          <w:p w14:paraId="434F7B7F"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Bisphosphonates</w:t>
            </w:r>
          </w:p>
        </w:tc>
        <w:tc>
          <w:tcPr>
            <w:tcW w:w="2408" w:type="dxa"/>
          </w:tcPr>
          <w:p w14:paraId="5B4188A8"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 xml:space="preserve">Reduce the risk of fractures amongst a broad age range of patients. </w:t>
            </w:r>
          </w:p>
          <w:p w14:paraId="7C2486D8"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Increase BMD (lumbar spine; trochanter; femoral neck; total proximal femur)</w:t>
            </w:r>
          </w:p>
          <w:p w14:paraId="2056094D" w14:textId="26CDA9A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Reduce the risk of mortality when commenced after a fracture</w:t>
            </w:r>
          </w:p>
        </w:tc>
        <w:tc>
          <w:tcPr>
            <w:tcW w:w="5806" w:type="dxa"/>
          </w:tcPr>
          <w:p w14:paraId="1FAF9A21" w14:textId="77777777" w:rsidR="00762D9B" w:rsidRDefault="00762D9B" w:rsidP="00762D9B">
            <w:pPr>
              <w:tabs>
                <w:tab w:val="left" w:pos="0"/>
              </w:tabs>
              <w:ind w:firstLine="3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Gastrointestinal symptoms;</w:t>
            </w:r>
          </w:p>
          <w:p w14:paraId="2EB89E95" w14:textId="77777777" w:rsidR="00762D9B" w:rsidRPr="00664238" w:rsidRDefault="00762D9B" w:rsidP="00762D9B">
            <w:pPr>
              <w:tabs>
                <w:tab w:val="left" w:pos="0"/>
              </w:tabs>
              <w:ind w:firstLine="3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Bone/muscle/joint pain</w:t>
            </w:r>
            <w:r>
              <w:rPr>
                <w:rFonts w:asciiTheme="majorHAnsi" w:hAnsiTheme="majorHAnsi" w:cstheme="majorHAnsi"/>
                <w:sz w:val="15"/>
                <w:szCs w:val="15"/>
                <w:lang w:val="en-GB"/>
              </w:rPr>
              <w:t>;</w:t>
            </w:r>
          </w:p>
          <w:p w14:paraId="7BA8959D" w14:textId="77777777" w:rsidR="00762D9B" w:rsidRDefault="00762D9B" w:rsidP="00762D9B">
            <w:pPr>
              <w:tabs>
                <w:tab w:val="left" w:pos="0"/>
              </w:tabs>
              <w:ind w:firstLine="3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Hypocalcaemia</w:t>
            </w:r>
            <w:r>
              <w:rPr>
                <w:rFonts w:asciiTheme="majorHAnsi" w:hAnsiTheme="majorHAnsi" w:cstheme="majorHAnsi"/>
                <w:sz w:val="15"/>
                <w:szCs w:val="15"/>
                <w:lang w:val="en-GB"/>
              </w:rPr>
              <w:t>;</w:t>
            </w:r>
          </w:p>
          <w:p w14:paraId="0D809FEC" w14:textId="77777777" w:rsidR="00762D9B" w:rsidRPr="00AE11F5" w:rsidRDefault="00762D9B" w:rsidP="00762D9B">
            <w:pPr>
              <w:tabs>
                <w:tab w:val="left" w:pos="0"/>
              </w:tabs>
              <w:ind w:firstLine="3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Osteonecrosis of the jaw (rare)</w:t>
            </w:r>
            <w:r>
              <w:rPr>
                <w:rFonts w:asciiTheme="majorHAnsi" w:hAnsiTheme="majorHAnsi" w:cstheme="majorHAnsi"/>
                <w:sz w:val="15"/>
                <w:szCs w:val="15"/>
                <w:lang w:val="en-GB"/>
              </w:rPr>
              <w:t>;</w:t>
            </w:r>
          </w:p>
          <w:p w14:paraId="1A83EC31" w14:textId="77777777" w:rsidR="00762D9B" w:rsidRPr="00AE11F5" w:rsidRDefault="00762D9B" w:rsidP="00762D9B">
            <w:pPr>
              <w:tabs>
                <w:tab w:val="left" w:pos="0"/>
              </w:tabs>
              <w:ind w:firstLine="3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Atypical femoral fractures (after 5 years of use)</w:t>
            </w:r>
            <w:r>
              <w:rPr>
                <w:rFonts w:asciiTheme="majorHAnsi" w:hAnsiTheme="majorHAnsi" w:cstheme="majorHAnsi"/>
                <w:sz w:val="15"/>
                <w:szCs w:val="15"/>
                <w:lang w:val="en-GB"/>
              </w:rPr>
              <w:t>;</w:t>
            </w:r>
          </w:p>
          <w:p w14:paraId="5208C3E7" w14:textId="77777777" w:rsidR="00762D9B" w:rsidRDefault="00762D9B" w:rsidP="00762D9B">
            <w:pPr>
              <w:tabs>
                <w:tab w:val="left" w:pos="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Issues with adherence</w:t>
            </w:r>
            <w:r>
              <w:rPr>
                <w:rFonts w:asciiTheme="majorHAnsi" w:hAnsiTheme="majorHAnsi" w:cstheme="majorHAnsi"/>
                <w:sz w:val="15"/>
                <w:szCs w:val="15"/>
                <w:lang w:val="en-GB"/>
              </w:rPr>
              <w:t>;</w:t>
            </w:r>
          </w:p>
          <w:p w14:paraId="35506649" w14:textId="77777777" w:rsidR="00762D9B" w:rsidRPr="00AE11F5" w:rsidRDefault="00762D9B" w:rsidP="00762D9B">
            <w:pPr>
              <w:tabs>
                <w:tab w:val="left" w:pos="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 xml:space="preserve"> </w:t>
            </w:r>
            <w:r w:rsidRPr="00664238">
              <w:rPr>
                <w:rFonts w:asciiTheme="majorHAnsi" w:hAnsiTheme="majorHAnsi" w:cstheme="majorHAnsi"/>
                <w:b/>
                <w:bCs/>
                <w:sz w:val="15"/>
                <w:szCs w:val="15"/>
                <w:lang w:val="en-GB"/>
              </w:rPr>
              <w:t>Contr</w:t>
            </w:r>
            <w:r>
              <w:rPr>
                <w:rFonts w:asciiTheme="majorHAnsi" w:hAnsiTheme="majorHAnsi" w:cstheme="majorHAnsi"/>
                <w:b/>
                <w:bCs/>
                <w:sz w:val="15"/>
                <w:szCs w:val="15"/>
                <w:lang w:val="en-GB"/>
              </w:rPr>
              <w:t>a</w:t>
            </w:r>
            <w:r w:rsidRPr="00664238">
              <w:rPr>
                <w:rFonts w:asciiTheme="majorHAnsi" w:hAnsiTheme="majorHAnsi" w:cstheme="majorHAnsi"/>
                <w:b/>
                <w:bCs/>
                <w:sz w:val="15"/>
                <w:szCs w:val="15"/>
                <w:lang w:val="en-GB"/>
              </w:rPr>
              <w:t>indicated</w:t>
            </w:r>
            <w:r>
              <w:rPr>
                <w:rFonts w:asciiTheme="majorHAnsi" w:hAnsiTheme="majorHAnsi" w:cstheme="majorHAnsi"/>
                <w:sz w:val="15"/>
                <w:szCs w:val="15"/>
                <w:lang w:val="en-GB"/>
              </w:rPr>
              <w:t xml:space="preserve"> in s</w:t>
            </w:r>
            <w:r w:rsidRPr="00664238">
              <w:rPr>
                <w:rFonts w:asciiTheme="majorHAnsi" w:hAnsiTheme="majorHAnsi" w:cstheme="majorHAnsi"/>
                <w:sz w:val="15"/>
                <w:szCs w:val="15"/>
                <w:lang w:val="en-GB"/>
              </w:rPr>
              <w:t>evere renal impairment</w:t>
            </w:r>
            <w:r>
              <w:rPr>
                <w:rFonts w:asciiTheme="majorHAnsi" w:hAnsiTheme="majorHAnsi" w:cstheme="majorHAnsi"/>
                <w:sz w:val="15"/>
                <w:szCs w:val="15"/>
                <w:lang w:val="en-GB"/>
              </w:rPr>
              <w:t>; c</w:t>
            </w:r>
            <w:r w:rsidRPr="00664238">
              <w:rPr>
                <w:rFonts w:asciiTheme="majorHAnsi" w:hAnsiTheme="majorHAnsi" w:cstheme="majorHAnsi"/>
                <w:sz w:val="15"/>
                <w:szCs w:val="15"/>
                <w:lang w:val="en-GB"/>
              </w:rPr>
              <w:t>onditions impairing gastric emptying (achalasia, oesophageal stricture)</w:t>
            </w:r>
            <w:r>
              <w:rPr>
                <w:rFonts w:asciiTheme="majorHAnsi" w:hAnsiTheme="majorHAnsi" w:cstheme="majorHAnsi"/>
                <w:sz w:val="15"/>
                <w:szCs w:val="15"/>
                <w:lang w:val="en-GB"/>
              </w:rPr>
              <w:t xml:space="preserve"> and h</w:t>
            </w:r>
            <w:r w:rsidRPr="00664238">
              <w:rPr>
                <w:rFonts w:asciiTheme="majorHAnsi" w:hAnsiTheme="majorHAnsi" w:cstheme="majorHAnsi"/>
                <w:sz w:val="15"/>
                <w:szCs w:val="15"/>
                <w:lang w:val="en-GB"/>
              </w:rPr>
              <w:t>ypocalcaemia</w:t>
            </w:r>
          </w:p>
        </w:tc>
        <w:tc>
          <w:tcPr>
            <w:tcW w:w="2974" w:type="dxa"/>
          </w:tcPr>
          <w:p w14:paraId="6870D18A"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For postmenopausal women and men over 50 years of age, who have been confirmed by DXA scan to have osteoporosis.</w:t>
            </w:r>
          </w:p>
          <w:p w14:paraId="4B237EDD"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Ensure patients have normal serum calcium levels and are replete in vitamin D. Advise good dental hygiene and well-fitting dentures</w:t>
            </w:r>
          </w:p>
        </w:tc>
        <w:tc>
          <w:tcPr>
            <w:tcW w:w="2262" w:type="dxa"/>
          </w:tcPr>
          <w:p w14:paraId="2BC6B50F"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Alendronate 10mg PO, once daily or 70 mg once weekly</w:t>
            </w:r>
          </w:p>
          <w:p w14:paraId="011CD2F3"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 xml:space="preserve">Risedronate 5 mg PO, once daily or 35 mg PO, once weekly </w:t>
            </w:r>
          </w:p>
          <w:p w14:paraId="49D5673A"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Ibandronic acid 150mg PO, monthly (3mg every 3months IV)</w:t>
            </w:r>
          </w:p>
          <w:p w14:paraId="1AE609B2"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Zoledronic acid 5mm IV annually</w:t>
            </w:r>
          </w:p>
          <w:p w14:paraId="060EA6A4"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p>
        </w:tc>
      </w:tr>
      <w:tr w:rsidR="00762D9B" w:rsidRPr="00AE11F5" w14:paraId="7C341130" w14:textId="77777777" w:rsidTr="00762D9B">
        <w:trPr>
          <w:cnfStyle w:val="000000100000" w:firstRow="0" w:lastRow="0" w:firstColumn="0" w:lastColumn="0" w:oddVBand="0" w:evenVBand="0" w:oddHBand="1" w:evenHBand="0" w:firstRowFirstColumn="0" w:firstRowLastColumn="0" w:lastRowFirstColumn="0" w:lastRowLastColumn="0"/>
          <w:trHeight w:val="1463"/>
        </w:trPr>
        <w:tc>
          <w:tcPr>
            <w:cnfStyle w:val="001000000000" w:firstRow="0" w:lastRow="0" w:firstColumn="1" w:lastColumn="0" w:oddVBand="0" w:evenVBand="0" w:oddHBand="0" w:evenHBand="0" w:firstRowFirstColumn="0" w:firstRowLastColumn="0" w:lastRowFirstColumn="0" w:lastRowLastColumn="0"/>
            <w:tcW w:w="1283" w:type="dxa"/>
          </w:tcPr>
          <w:p w14:paraId="6E9C0FF3"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Denosumab</w:t>
            </w:r>
          </w:p>
        </w:tc>
        <w:tc>
          <w:tcPr>
            <w:tcW w:w="2408" w:type="dxa"/>
          </w:tcPr>
          <w:p w14:paraId="741CD96E" w14:textId="77777777" w:rsidR="00762D9B" w:rsidRPr="00AE11F5" w:rsidRDefault="00762D9B" w:rsidP="00762D9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 xml:space="preserve">Reduce the risk of fractures (vertebral, hip, non-vertebral fractures) </w:t>
            </w:r>
          </w:p>
          <w:p w14:paraId="11CE506B" w14:textId="77777777" w:rsidR="00762D9B" w:rsidRPr="00AE11F5" w:rsidRDefault="00762D9B" w:rsidP="00762D9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Increase in BMD without plateau</w:t>
            </w:r>
          </w:p>
        </w:tc>
        <w:tc>
          <w:tcPr>
            <w:tcW w:w="5806" w:type="dxa"/>
          </w:tcPr>
          <w:p w14:paraId="32EFCB4D" w14:textId="77777777" w:rsidR="00762D9B" w:rsidRPr="00664238" w:rsidRDefault="00762D9B" w:rsidP="00762D9B">
            <w:pPr>
              <w:tabs>
                <w:tab w:val="left" w:pos="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Hypocalcaemia (</w:t>
            </w:r>
            <w:r>
              <w:rPr>
                <w:rFonts w:asciiTheme="majorHAnsi" w:hAnsiTheme="majorHAnsi" w:cstheme="majorHAnsi"/>
                <w:sz w:val="15"/>
                <w:szCs w:val="15"/>
                <w:lang w:val="en-GB"/>
              </w:rPr>
              <w:t xml:space="preserve">especially if </w:t>
            </w:r>
            <w:r w:rsidRPr="00664238">
              <w:rPr>
                <w:rFonts w:asciiTheme="majorHAnsi" w:hAnsiTheme="majorHAnsi" w:cstheme="majorHAnsi"/>
                <w:sz w:val="15"/>
                <w:szCs w:val="15"/>
                <w:lang w:val="en-GB"/>
              </w:rPr>
              <w:t>impaired renal function)</w:t>
            </w:r>
            <w:r>
              <w:rPr>
                <w:rFonts w:asciiTheme="majorHAnsi" w:hAnsiTheme="majorHAnsi" w:cstheme="majorHAnsi"/>
                <w:sz w:val="15"/>
                <w:szCs w:val="15"/>
                <w:lang w:val="en-GB"/>
              </w:rPr>
              <w:t>;</w:t>
            </w:r>
          </w:p>
          <w:p w14:paraId="345705D1" w14:textId="77777777" w:rsidR="00762D9B" w:rsidRPr="00664238" w:rsidRDefault="00762D9B" w:rsidP="00762D9B">
            <w:pPr>
              <w:tabs>
                <w:tab w:val="left" w:pos="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Increased risk of bacterial infections</w:t>
            </w:r>
            <w:r>
              <w:rPr>
                <w:rFonts w:asciiTheme="majorHAnsi" w:hAnsiTheme="majorHAnsi" w:cstheme="majorHAnsi"/>
                <w:sz w:val="15"/>
                <w:szCs w:val="15"/>
                <w:lang w:val="en-GB"/>
              </w:rPr>
              <w:t>;</w:t>
            </w:r>
          </w:p>
          <w:p w14:paraId="0986E949" w14:textId="77777777" w:rsidR="00762D9B" w:rsidRPr="00664238" w:rsidRDefault="00762D9B" w:rsidP="00762D9B">
            <w:pPr>
              <w:tabs>
                <w:tab w:val="left" w:pos="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Skin rash</w:t>
            </w:r>
            <w:r>
              <w:rPr>
                <w:rFonts w:asciiTheme="majorHAnsi" w:hAnsiTheme="majorHAnsi" w:cstheme="majorHAnsi"/>
                <w:sz w:val="15"/>
                <w:szCs w:val="15"/>
                <w:lang w:val="en-GB"/>
              </w:rPr>
              <w:t>;</w:t>
            </w:r>
          </w:p>
          <w:p w14:paraId="17B05E81" w14:textId="77777777" w:rsidR="00762D9B" w:rsidRPr="00AE11F5" w:rsidRDefault="00762D9B" w:rsidP="00762D9B">
            <w:pPr>
              <w:tabs>
                <w:tab w:val="left" w:pos="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Increase fracture risk back to pre-treatment level</w:t>
            </w:r>
            <w:r>
              <w:rPr>
                <w:rFonts w:asciiTheme="majorHAnsi" w:hAnsiTheme="majorHAnsi" w:cstheme="majorHAnsi"/>
                <w:sz w:val="15"/>
                <w:szCs w:val="15"/>
                <w:lang w:val="en-GB"/>
              </w:rPr>
              <w:t>;</w:t>
            </w:r>
          </w:p>
          <w:p w14:paraId="64262B31" w14:textId="77777777" w:rsidR="00762D9B" w:rsidRPr="00AE11F5" w:rsidRDefault="00762D9B" w:rsidP="00762D9B">
            <w:pPr>
              <w:tabs>
                <w:tab w:val="left" w:pos="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Osteonecrosis of the jaw (rare)</w:t>
            </w:r>
            <w:r>
              <w:rPr>
                <w:rFonts w:asciiTheme="majorHAnsi" w:hAnsiTheme="majorHAnsi" w:cstheme="majorHAnsi"/>
                <w:sz w:val="15"/>
                <w:szCs w:val="15"/>
                <w:lang w:val="en-GB"/>
              </w:rPr>
              <w:t>;</w:t>
            </w:r>
          </w:p>
          <w:p w14:paraId="2753D6B6" w14:textId="77777777" w:rsidR="00762D9B" w:rsidRPr="00AE11F5" w:rsidRDefault="00762D9B" w:rsidP="00762D9B">
            <w:pPr>
              <w:tabs>
                <w:tab w:val="left" w:pos="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Atypical femoral fractures</w:t>
            </w:r>
            <w:r>
              <w:rPr>
                <w:rFonts w:asciiTheme="majorHAnsi" w:hAnsiTheme="majorHAnsi" w:cstheme="majorHAnsi"/>
                <w:sz w:val="15"/>
                <w:szCs w:val="15"/>
                <w:lang w:val="en-GB"/>
              </w:rPr>
              <w:t>;</w:t>
            </w:r>
          </w:p>
          <w:p w14:paraId="5660CAC6" w14:textId="77777777" w:rsidR="00762D9B" w:rsidRPr="00AE11F5" w:rsidRDefault="00762D9B" w:rsidP="00762D9B">
            <w:pPr>
              <w:tabs>
                <w:tab w:val="left" w:pos="0"/>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Risk of severe hypocalcaemia especially with coexistent Vitamin D deficiency as well as renal impairment</w:t>
            </w:r>
          </w:p>
        </w:tc>
        <w:tc>
          <w:tcPr>
            <w:tcW w:w="2974" w:type="dxa"/>
          </w:tcPr>
          <w:p w14:paraId="5A4FF2C8"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Alongside calcium and vitamin D supplementation.</w:t>
            </w:r>
          </w:p>
          <w:p w14:paraId="4821CF3A" w14:textId="12113B9D"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Alternative when oral bisphosphonates are not tolerated or are contraindicated</w:t>
            </w:r>
          </w:p>
          <w:p w14:paraId="5417C57A"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p>
          <w:p w14:paraId="2EFFB841"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Ensure patients have normal serum calcium levels and are replete in vitamin D. Advise good dental hygiene and well-fitting dentures</w:t>
            </w:r>
          </w:p>
        </w:tc>
        <w:tc>
          <w:tcPr>
            <w:tcW w:w="2262" w:type="dxa"/>
          </w:tcPr>
          <w:p w14:paraId="234C74C6"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 xml:space="preserve">60mg SC (6-montly) </w:t>
            </w:r>
          </w:p>
          <w:p w14:paraId="47289DA1"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p>
        </w:tc>
      </w:tr>
      <w:tr w:rsidR="00762D9B" w:rsidRPr="00AE11F5" w14:paraId="25F180C5" w14:textId="77777777" w:rsidTr="00762D9B">
        <w:trPr>
          <w:trHeight w:val="664"/>
        </w:trPr>
        <w:tc>
          <w:tcPr>
            <w:cnfStyle w:val="001000000000" w:firstRow="0" w:lastRow="0" w:firstColumn="1" w:lastColumn="0" w:oddVBand="0" w:evenVBand="0" w:oddHBand="0" w:evenHBand="0" w:firstRowFirstColumn="0" w:firstRowLastColumn="0" w:lastRowFirstColumn="0" w:lastRowLastColumn="0"/>
            <w:tcW w:w="1283" w:type="dxa"/>
          </w:tcPr>
          <w:p w14:paraId="74844742"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Selective oestrogen receptor modulators</w:t>
            </w:r>
          </w:p>
        </w:tc>
        <w:tc>
          <w:tcPr>
            <w:tcW w:w="2408" w:type="dxa"/>
          </w:tcPr>
          <w:p w14:paraId="11AEB3AD" w14:textId="77777777" w:rsidR="00762D9B" w:rsidRPr="00AE11F5" w:rsidRDefault="00762D9B" w:rsidP="00762D9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Reduction in both vertebral and non-vertebral fracture risk.</w:t>
            </w:r>
          </w:p>
          <w:p w14:paraId="762FC1B2" w14:textId="77777777" w:rsidR="00762D9B" w:rsidRPr="00AE11F5" w:rsidRDefault="00762D9B" w:rsidP="00762D9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Appear to be safe to use in older people</w:t>
            </w:r>
          </w:p>
        </w:tc>
        <w:tc>
          <w:tcPr>
            <w:tcW w:w="5806" w:type="dxa"/>
          </w:tcPr>
          <w:p w14:paraId="2126BF4E" w14:textId="77777777" w:rsidR="00762D9B"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H</w:t>
            </w:r>
            <w:r w:rsidRPr="00AE11F5">
              <w:rPr>
                <w:rFonts w:asciiTheme="majorHAnsi" w:hAnsiTheme="majorHAnsi" w:cstheme="majorHAnsi"/>
                <w:sz w:val="15"/>
                <w:szCs w:val="15"/>
                <w:lang w:val="en-GB"/>
              </w:rPr>
              <w:t>ot flushes</w:t>
            </w:r>
            <w:r>
              <w:rPr>
                <w:rFonts w:asciiTheme="majorHAnsi" w:hAnsiTheme="majorHAnsi" w:cstheme="majorHAnsi"/>
                <w:sz w:val="15"/>
                <w:szCs w:val="15"/>
                <w:lang w:val="en-GB"/>
              </w:rPr>
              <w:t>;</w:t>
            </w:r>
          </w:p>
          <w:p w14:paraId="6685CDB4" w14:textId="77777777" w:rsidR="00762D9B"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Lower limb cramps;</w:t>
            </w:r>
          </w:p>
          <w:p w14:paraId="36315F56" w14:textId="77777777" w:rsidR="00762D9B"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Joint pain;</w:t>
            </w:r>
          </w:p>
          <w:p w14:paraId="1F234421" w14:textId="37EDA41D" w:rsidR="00762D9B" w:rsidRPr="00664238"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Can increase risk of venous thromboembolism</w:t>
            </w:r>
            <w:r>
              <w:rPr>
                <w:rFonts w:asciiTheme="majorHAnsi" w:hAnsiTheme="majorHAnsi" w:cstheme="majorHAnsi"/>
                <w:sz w:val="15"/>
                <w:szCs w:val="15"/>
                <w:lang w:val="en-GB"/>
              </w:rPr>
              <w:t xml:space="preserve"> </w:t>
            </w:r>
          </w:p>
        </w:tc>
        <w:tc>
          <w:tcPr>
            <w:tcW w:w="2974" w:type="dxa"/>
          </w:tcPr>
          <w:p w14:paraId="26F97052" w14:textId="3A28AB9C"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Treatment and prevention of osteoporosis in post-menopausal women and are indicated after first line therapies have been considered</w:t>
            </w:r>
          </w:p>
        </w:tc>
        <w:tc>
          <w:tcPr>
            <w:tcW w:w="2262" w:type="dxa"/>
          </w:tcPr>
          <w:p w14:paraId="4A56B475"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Raloxifene 60mg, daily</w:t>
            </w:r>
          </w:p>
          <w:p w14:paraId="7B55CEF5"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p>
        </w:tc>
      </w:tr>
      <w:tr w:rsidR="00762D9B" w:rsidRPr="00AE11F5" w14:paraId="21F195A6" w14:textId="77777777" w:rsidTr="00762D9B">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283" w:type="dxa"/>
          </w:tcPr>
          <w:p w14:paraId="3CE5D178"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Testosterone</w:t>
            </w:r>
          </w:p>
        </w:tc>
        <w:tc>
          <w:tcPr>
            <w:tcW w:w="2408" w:type="dxa"/>
          </w:tcPr>
          <w:p w14:paraId="57A1C282" w14:textId="77777777" w:rsidR="00762D9B" w:rsidRPr="00AE11F5" w:rsidRDefault="00762D9B" w:rsidP="00762D9B">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Increase in BMD in men who are hypogonadal</w:t>
            </w:r>
          </w:p>
        </w:tc>
        <w:tc>
          <w:tcPr>
            <w:tcW w:w="5806" w:type="dxa"/>
          </w:tcPr>
          <w:p w14:paraId="73AFCDDD" w14:textId="77777777" w:rsidR="00762D9B" w:rsidRDefault="00762D9B" w:rsidP="00762D9B">
            <w:pPr>
              <w:tabs>
                <w:tab w:val="left" w:pos="0"/>
              </w:tabs>
              <w:ind w:firstLine="3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A</w:t>
            </w:r>
            <w:r w:rsidRPr="00AE11F5">
              <w:rPr>
                <w:rFonts w:asciiTheme="majorHAnsi" w:hAnsiTheme="majorHAnsi" w:cstheme="majorHAnsi"/>
                <w:sz w:val="15"/>
                <w:szCs w:val="15"/>
                <w:lang w:val="en-GB"/>
              </w:rPr>
              <w:t>ggression</w:t>
            </w:r>
            <w:r>
              <w:rPr>
                <w:rFonts w:asciiTheme="majorHAnsi" w:hAnsiTheme="majorHAnsi" w:cstheme="majorHAnsi"/>
                <w:sz w:val="15"/>
                <w:szCs w:val="15"/>
                <w:lang w:val="en-GB"/>
              </w:rPr>
              <w:t>;</w:t>
            </w:r>
          </w:p>
          <w:p w14:paraId="3A7992EB" w14:textId="77777777" w:rsidR="00762D9B" w:rsidRDefault="00762D9B" w:rsidP="00762D9B">
            <w:pPr>
              <w:tabs>
                <w:tab w:val="left" w:pos="0"/>
              </w:tabs>
              <w:ind w:firstLine="3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P</w:t>
            </w:r>
            <w:r w:rsidRPr="00AE11F5">
              <w:rPr>
                <w:rFonts w:asciiTheme="majorHAnsi" w:hAnsiTheme="majorHAnsi" w:cstheme="majorHAnsi"/>
                <w:sz w:val="15"/>
                <w:szCs w:val="15"/>
                <w:lang w:val="en-GB"/>
              </w:rPr>
              <w:t>rostate cancer</w:t>
            </w:r>
            <w:r>
              <w:rPr>
                <w:rFonts w:asciiTheme="majorHAnsi" w:hAnsiTheme="majorHAnsi" w:cstheme="majorHAnsi"/>
                <w:sz w:val="15"/>
                <w:szCs w:val="15"/>
                <w:lang w:val="en-GB"/>
              </w:rPr>
              <w:t>;</w:t>
            </w:r>
          </w:p>
          <w:p w14:paraId="6506101E" w14:textId="77777777" w:rsidR="00762D9B" w:rsidRPr="00AE11F5" w:rsidRDefault="00762D9B" w:rsidP="00762D9B">
            <w:pPr>
              <w:tabs>
                <w:tab w:val="left" w:pos="0"/>
              </w:tabs>
              <w:ind w:firstLine="3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Pr>
                <w:rFonts w:asciiTheme="majorHAnsi" w:hAnsiTheme="majorHAnsi" w:cstheme="majorHAnsi"/>
                <w:sz w:val="15"/>
                <w:szCs w:val="15"/>
                <w:lang w:val="en-GB"/>
              </w:rPr>
              <w:t>P</w:t>
            </w:r>
            <w:r w:rsidRPr="00AE11F5">
              <w:rPr>
                <w:rFonts w:asciiTheme="majorHAnsi" w:hAnsiTheme="majorHAnsi" w:cstheme="majorHAnsi"/>
                <w:sz w:val="15"/>
                <w:szCs w:val="15"/>
                <w:lang w:val="en-GB"/>
              </w:rPr>
              <w:t>sychiatric symptoms</w:t>
            </w:r>
          </w:p>
        </w:tc>
        <w:tc>
          <w:tcPr>
            <w:tcW w:w="2974" w:type="dxa"/>
          </w:tcPr>
          <w:p w14:paraId="34A54B6E" w14:textId="454C54A4"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For men at high risk for fracture with testosterone levels below 200 ng/dl (6.9 nmol/litre) and have contraindications to other osteoporosis’ therapies</w:t>
            </w:r>
          </w:p>
        </w:tc>
        <w:tc>
          <w:tcPr>
            <w:tcW w:w="2262" w:type="dxa"/>
          </w:tcPr>
          <w:p w14:paraId="444B9074"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p>
        </w:tc>
      </w:tr>
      <w:tr w:rsidR="00762D9B" w:rsidRPr="00AE11F5" w14:paraId="50185202" w14:textId="77777777" w:rsidTr="00762D9B">
        <w:trPr>
          <w:trHeight w:val="664"/>
        </w:trPr>
        <w:tc>
          <w:tcPr>
            <w:cnfStyle w:val="001000000000" w:firstRow="0" w:lastRow="0" w:firstColumn="1" w:lastColumn="0" w:oddVBand="0" w:evenVBand="0" w:oddHBand="0" w:evenHBand="0" w:firstRowFirstColumn="0" w:firstRowLastColumn="0" w:lastRowFirstColumn="0" w:lastRowLastColumn="0"/>
            <w:tcW w:w="1283" w:type="dxa"/>
          </w:tcPr>
          <w:p w14:paraId="4C06BD2C"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Teriparatide</w:t>
            </w:r>
          </w:p>
        </w:tc>
        <w:tc>
          <w:tcPr>
            <w:tcW w:w="2408" w:type="dxa"/>
          </w:tcPr>
          <w:p w14:paraId="39941FD8" w14:textId="77777777" w:rsidR="00762D9B" w:rsidRPr="00AE11F5" w:rsidRDefault="00762D9B" w:rsidP="00762D9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Appears to increase bone formation within 24 months of use</w:t>
            </w:r>
          </w:p>
        </w:tc>
        <w:tc>
          <w:tcPr>
            <w:tcW w:w="5806" w:type="dxa"/>
          </w:tcPr>
          <w:p w14:paraId="029679AA" w14:textId="77777777" w:rsidR="00762D9B" w:rsidRPr="00664238"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Nausea</w:t>
            </w:r>
            <w:r>
              <w:rPr>
                <w:rFonts w:asciiTheme="majorHAnsi" w:hAnsiTheme="majorHAnsi" w:cstheme="majorHAnsi"/>
                <w:sz w:val="15"/>
                <w:szCs w:val="15"/>
                <w:lang w:val="en-GB"/>
              </w:rPr>
              <w:t>;</w:t>
            </w:r>
          </w:p>
          <w:p w14:paraId="61C61A37" w14:textId="77777777" w:rsidR="00762D9B" w:rsidRPr="00664238"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Pain in limbs</w:t>
            </w:r>
            <w:r>
              <w:rPr>
                <w:rFonts w:asciiTheme="majorHAnsi" w:hAnsiTheme="majorHAnsi" w:cstheme="majorHAnsi"/>
                <w:sz w:val="15"/>
                <w:szCs w:val="15"/>
                <w:lang w:val="en-GB"/>
              </w:rPr>
              <w:t>;</w:t>
            </w:r>
          </w:p>
          <w:p w14:paraId="07E89750" w14:textId="77777777" w:rsidR="00762D9B" w:rsidRPr="00664238"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Headache</w:t>
            </w:r>
            <w:r>
              <w:rPr>
                <w:rFonts w:asciiTheme="majorHAnsi" w:hAnsiTheme="majorHAnsi" w:cstheme="majorHAnsi"/>
                <w:sz w:val="15"/>
                <w:szCs w:val="15"/>
                <w:lang w:val="en-GB"/>
              </w:rPr>
              <w:t>;</w:t>
            </w:r>
          </w:p>
          <w:p w14:paraId="01018EB0" w14:textId="77777777" w:rsidR="00762D9B"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sz w:val="15"/>
                <w:szCs w:val="15"/>
                <w:lang w:val="en-GB"/>
              </w:rPr>
              <w:t>Dizziness</w:t>
            </w:r>
            <w:r>
              <w:rPr>
                <w:rFonts w:asciiTheme="majorHAnsi" w:hAnsiTheme="majorHAnsi" w:cstheme="majorHAnsi"/>
                <w:sz w:val="15"/>
                <w:szCs w:val="15"/>
                <w:lang w:val="en-GB"/>
              </w:rPr>
              <w:t>;</w:t>
            </w:r>
          </w:p>
          <w:p w14:paraId="33CBB960" w14:textId="32BDD06A" w:rsidR="00762D9B" w:rsidRPr="00AE11F5" w:rsidRDefault="00762D9B" w:rsidP="00762D9B">
            <w:pPr>
              <w:tabs>
                <w:tab w:val="left" w:pos="0"/>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664238">
              <w:rPr>
                <w:rFonts w:asciiTheme="majorHAnsi" w:hAnsiTheme="majorHAnsi" w:cstheme="majorHAnsi"/>
                <w:b/>
                <w:bCs/>
                <w:sz w:val="15"/>
                <w:szCs w:val="15"/>
                <w:lang w:val="en-GB"/>
              </w:rPr>
              <w:t>Contraindicated</w:t>
            </w:r>
            <w:r w:rsidRPr="00AE11F5">
              <w:rPr>
                <w:rFonts w:asciiTheme="majorHAnsi" w:hAnsiTheme="majorHAnsi" w:cstheme="majorHAnsi"/>
                <w:sz w:val="15"/>
                <w:szCs w:val="15"/>
                <w:lang w:val="en-GB"/>
              </w:rPr>
              <w:t xml:space="preserve"> in</w:t>
            </w:r>
            <w:r>
              <w:rPr>
                <w:rFonts w:asciiTheme="majorHAnsi" w:hAnsiTheme="majorHAnsi" w:cstheme="majorHAnsi"/>
                <w:sz w:val="15"/>
                <w:szCs w:val="15"/>
                <w:lang w:val="en-GB"/>
              </w:rPr>
              <w:t xml:space="preserve"> c</w:t>
            </w:r>
            <w:r w:rsidRPr="00664238">
              <w:rPr>
                <w:rFonts w:asciiTheme="majorHAnsi" w:hAnsiTheme="majorHAnsi" w:cstheme="majorHAnsi"/>
                <w:sz w:val="15"/>
                <w:szCs w:val="15"/>
                <w:lang w:val="en-GB"/>
              </w:rPr>
              <w:t>onditions with increased bone turnover (pre-existing hypercalcaemia, hyperparathyroidism, Paget’s disease)</w:t>
            </w:r>
            <w:r>
              <w:rPr>
                <w:rFonts w:asciiTheme="majorHAnsi" w:hAnsiTheme="majorHAnsi" w:cstheme="majorHAnsi"/>
                <w:sz w:val="15"/>
                <w:szCs w:val="15"/>
                <w:lang w:val="en-GB"/>
              </w:rPr>
              <w:t>; u</w:t>
            </w:r>
            <w:r w:rsidRPr="00664238">
              <w:rPr>
                <w:rFonts w:asciiTheme="majorHAnsi" w:hAnsiTheme="majorHAnsi" w:cstheme="majorHAnsi"/>
                <w:sz w:val="15"/>
                <w:szCs w:val="15"/>
                <w:lang w:val="en-GB"/>
              </w:rPr>
              <w:t>nexplained raised alkaline phosphatase</w:t>
            </w:r>
            <w:r>
              <w:rPr>
                <w:rFonts w:asciiTheme="majorHAnsi" w:hAnsiTheme="majorHAnsi" w:cstheme="majorHAnsi"/>
                <w:sz w:val="15"/>
                <w:szCs w:val="15"/>
                <w:lang w:val="en-GB"/>
              </w:rPr>
              <w:t xml:space="preserve"> and p</w:t>
            </w:r>
            <w:r w:rsidRPr="00664238">
              <w:rPr>
                <w:rFonts w:asciiTheme="majorHAnsi" w:hAnsiTheme="majorHAnsi" w:cstheme="majorHAnsi"/>
                <w:sz w:val="15"/>
                <w:szCs w:val="15"/>
                <w:lang w:val="en-GB"/>
              </w:rPr>
              <w:t>revious bone radiation therapy</w:t>
            </w:r>
            <w:r>
              <w:rPr>
                <w:rFonts w:asciiTheme="majorHAnsi" w:hAnsiTheme="majorHAnsi" w:cstheme="majorHAnsi"/>
                <w:sz w:val="15"/>
                <w:szCs w:val="15"/>
                <w:lang w:val="en-GB"/>
              </w:rPr>
              <w:t>; m</w:t>
            </w:r>
            <w:r w:rsidRPr="00664238">
              <w:rPr>
                <w:rFonts w:asciiTheme="majorHAnsi" w:hAnsiTheme="majorHAnsi" w:cstheme="majorHAnsi"/>
                <w:sz w:val="15"/>
                <w:szCs w:val="15"/>
                <w:lang w:val="en-GB"/>
              </w:rPr>
              <w:t>alignancies with bony metastases</w:t>
            </w:r>
            <w:r>
              <w:rPr>
                <w:rFonts w:asciiTheme="majorHAnsi" w:hAnsiTheme="majorHAnsi" w:cstheme="majorHAnsi"/>
                <w:sz w:val="15"/>
                <w:szCs w:val="15"/>
                <w:lang w:val="en-GB"/>
              </w:rPr>
              <w:t xml:space="preserve"> and s</w:t>
            </w:r>
            <w:r w:rsidRPr="00664238">
              <w:rPr>
                <w:rFonts w:asciiTheme="majorHAnsi" w:hAnsiTheme="majorHAnsi" w:cstheme="majorHAnsi"/>
                <w:sz w:val="15"/>
                <w:szCs w:val="15"/>
                <w:lang w:val="en-GB"/>
              </w:rPr>
              <w:t>evere renal impairment</w:t>
            </w:r>
          </w:p>
        </w:tc>
        <w:tc>
          <w:tcPr>
            <w:tcW w:w="2974" w:type="dxa"/>
          </w:tcPr>
          <w:p w14:paraId="29935DA3" w14:textId="4E2F926D"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If intolerant or suffer severe side effects from first line therapies described</w:t>
            </w:r>
          </w:p>
        </w:tc>
        <w:tc>
          <w:tcPr>
            <w:tcW w:w="2262" w:type="dxa"/>
          </w:tcPr>
          <w:p w14:paraId="157BF951"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20mcg SC daily (max. 24months).</w:t>
            </w:r>
          </w:p>
        </w:tc>
      </w:tr>
      <w:tr w:rsidR="00762D9B" w:rsidRPr="00AE11F5" w14:paraId="2DB53126" w14:textId="77777777" w:rsidTr="00762D9B">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283" w:type="dxa"/>
          </w:tcPr>
          <w:p w14:paraId="500EF40D"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Abaloparatide</w:t>
            </w:r>
          </w:p>
        </w:tc>
        <w:tc>
          <w:tcPr>
            <w:tcW w:w="2408" w:type="dxa"/>
          </w:tcPr>
          <w:p w14:paraId="68B5664B"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Lower risks of new vertebral fractures (compared teriparatide).</w:t>
            </w:r>
          </w:p>
          <w:p w14:paraId="122247B5"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Reduction in risk of nonvertebral.</w:t>
            </w:r>
          </w:p>
          <w:p w14:paraId="482592EA"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Increase in BMD</w:t>
            </w:r>
          </w:p>
        </w:tc>
        <w:tc>
          <w:tcPr>
            <w:tcW w:w="5806" w:type="dxa"/>
          </w:tcPr>
          <w:p w14:paraId="648202A2" w14:textId="77777777" w:rsidR="00762D9B" w:rsidRPr="00AE11F5" w:rsidRDefault="00762D9B" w:rsidP="00762D9B">
            <w:pPr>
              <w:tabs>
                <w:tab w:val="left" w:pos="0"/>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Appears safe. Further drug safety data pending</w:t>
            </w:r>
          </w:p>
        </w:tc>
        <w:tc>
          <w:tcPr>
            <w:tcW w:w="2974" w:type="dxa"/>
          </w:tcPr>
          <w:p w14:paraId="6AABE2B5"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Headache, nausea, dizziness, joint pain are key adverse effects</w:t>
            </w:r>
          </w:p>
        </w:tc>
        <w:tc>
          <w:tcPr>
            <w:tcW w:w="2262" w:type="dxa"/>
          </w:tcPr>
          <w:p w14:paraId="5F251C22" w14:textId="77777777" w:rsidR="00762D9B" w:rsidRPr="00AE11F5" w:rsidRDefault="00762D9B" w:rsidP="00762D9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 xml:space="preserve">80 mcg SC daily </w:t>
            </w:r>
          </w:p>
        </w:tc>
      </w:tr>
      <w:tr w:rsidR="00762D9B" w:rsidRPr="00AE11F5" w14:paraId="2A01B21C" w14:textId="77777777" w:rsidTr="00762D9B">
        <w:trPr>
          <w:trHeight w:val="664"/>
        </w:trPr>
        <w:tc>
          <w:tcPr>
            <w:cnfStyle w:val="001000000000" w:firstRow="0" w:lastRow="0" w:firstColumn="1" w:lastColumn="0" w:oddVBand="0" w:evenVBand="0" w:oddHBand="0" w:evenHBand="0" w:firstRowFirstColumn="0" w:firstRowLastColumn="0" w:lastRowFirstColumn="0" w:lastRowLastColumn="0"/>
            <w:tcW w:w="1283" w:type="dxa"/>
          </w:tcPr>
          <w:p w14:paraId="1B2B4EC1" w14:textId="77777777" w:rsidR="00762D9B" w:rsidRPr="00AE11F5" w:rsidRDefault="00762D9B" w:rsidP="00762D9B">
            <w:pPr>
              <w:rPr>
                <w:rFonts w:asciiTheme="majorHAnsi" w:hAnsiTheme="majorHAnsi" w:cstheme="majorHAnsi"/>
                <w:sz w:val="15"/>
                <w:szCs w:val="15"/>
                <w:lang w:val="en-GB"/>
              </w:rPr>
            </w:pPr>
            <w:r w:rsidRPr="00AE11F5">
              <w:rPr>
                <w:rFonts w:asciiTheme="majorHAnsi" w:hAnsiTheme="majorHAnsi" w:cstheme="majorHAnsi"/>
                <w:sz w:val="15"/>
                <w:szCs w:val="15"/>
                <w:lang w:val="en-GB"/>
              </w:rPr>
              <w:t>Romosozumab</w:t>
            </w:r>
          </w:p>
        </w:tc>
        <w:tc>
          <w:tcPr>
            <w:tcW w:w="2408" w:type="dxa"/>
          </w:tcPr>
          <w:p w14:paraId="677914AF"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Reduces the risk of vertebral and nonvertebral fractures</w:t>
            </w:r>
          </w:p>
        </w:tc>
        <w:tc>
          <w:tcPr>
            <w:tcW w:w="5806" w:type="dxa"/>
          </w:tcPr>
          <w:p w14:paraId="2B1B5DDC" w14:textId="36F15138" w:rsidR="00762D9B" w:rsidRPr="00AE11F5" w:rsidRDefault="00762D9B" w:rsidP="00762D9B">
            <w:pPr>
              <w:tabs>
                <w:tab w:val="left" w:pos="0"/>
              </w:tabs>
              <w:ind w:firstLine="3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ARCH study reported an imbalance in serious cardiovascular adverse events. Use may be restricted</w:t>
            </w:r>
          </w:p>
        </w:tc>
        <w:tc>
          <w:tcPr>
            <w:tcW w:w="2974" w:type="dxa"/>
          </w:tcPr>
          <w:p w14:paraId="53EC840F"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Joint pain, hypersensitivity reactions, hypocalcaemia are key adverse effects</w:t>
            </w:r>
          </w:p>
        </w:tc>
        <w:tc>
          <w:tcPr>
            <w:tcW w:w="2262" w:type="dxa"/>
          </w:tcPr>
          <w:p w14:paraId="339303B3" w14:textId="77777777" w:rsidR="00762D9B" w:rsidRPr="00AE11F5" w:rsidRDefault="00762D9B" w:rsidP="00762D9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5"/>
                <w:szCs w:val="15"/>
                <w:lang w:val="en-GB"/>
              </w:rPr>
            </w:pPr>
            <w:r w:rsidRPr="00AE11F5">
              <w:rPr>
                <w:rFonts w:asciiTheme="majorHAnsi" w:hAnsiTheme="majorHAnsi" w:cstheme="majorHAnsi"/>
                <w:sz w:val="15"/>
                <w:szCs w:val="15"/>
                <w:lang w:val="en-GB"/>
              </w:rPr>
              <w:t xml:space="preserve">210 mg (2 </w:t>
            </w:r>
            <w:r>
              <w:rPr>
                <w:rFonts w:asciiTheme="majorHAnsi" w:hAnsiTheme="majorHAnsi" w:cstheme="majorHAnsi"/>
                <w:sz w:val="15"/>
                <w:szCs w:val="15"/>
                <w:lang w:val="en-GB"/>
              </w:rPr>
              <w:t>x</w:t>
            </w:r>
            <w:r w:rsidRPr="00AE11F5">
              <w:rPr>
                <w:rFonts w:ascii="Arial Unicode MS" w:eastAsia="Arial Unicode MS" w:hAnsi="Arial Unicode MS" w:cs="Arial Unicode MS"/>
                <w:sz w:val="15"/>
                <w:szCs w:val="15"/>
                <w:vertAlign w:val="subscript"/>
                <w:lang w:val="en-GB"/>
              </w:rPr>
              <w:t xml:space="preserve"> </w:t>
            </w:r>
            <w:r w:rsidRPr="00AE11F5">
              <w:rPr>
                <w:rFonts w:asciiTheme="majorHAnsi" w:hAnsiTheme="majorHAnsi" w:cstheme="majorHAnsi"/>
                <w:sz w:val="15"/>
                <w:szCs w:val="15"/>
                <w:lang w:val="en-GB"/>
              </w:rPr>
              <w:t>105mg injections) SC monthly for 12 months</w:t>
            </w:r>
          </w:p>
        </w:tc>
      </w:tr>
      <w:tr w:rsidR="00762D9B" w:rsidRPr="00AE11F5" w14:paraId="00443418" w14:textId="77777777" w:rsidTr="00762D9B">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4733" w:type="dxa"/>
            <w:gridSpan w:val="5"/>
          </w:tcPr>
          <w:p w14:paraId="1E1AABF9" w14:textId="77777777" w:rsidR="00762D9B" w:rsidRPr="00664238" w:rsidRDefault="00762D9B" w:rsidP="00762D9B">
            <w:pPr>
              <w:rPr>
                <w:rFonts w:asciiTheme="majorHAnsi" w:hAnsiTheme="majorHAnsi" w:cstheme="majorHAnsi"/>
                <w:b w:val="0"/>
                <w:bCs w:val="0"/>
                <w:sz w:val="15"/>
                <w:szCs w:val="15"/>
                <w:lang w:val="en-GB"/>
              </w:rPr>
            </w:pPr>
            <w:r w:rsidRPr="00664238">
              <w:rPr>
                <w:rFonts w:asciiTheme="majorHAnsi" w:hAnsiTheme="majorHAnsi" w:cstheme="majorHAnsi"/>
                <w:b w:val="0"/>
                <w:bCs w:val="0"/>
                <w:sz w:val="15"/>
                <w:szCs w:val="15"/>
                <w:lang w:val="en-GB"/>
              </w:rPr>
              <w:t xml:space="preserve">BMD: Bone Mineral Density, IU: International Units, Mg: milligrams, DXA: Dual-energy X-ray Absorptiometry, PO: per oral, IV: intravenous, SC: subcutaneous, </w:t>
            </w:r>
          </w:p>
        </w:tc>
      </w:tr>
    </w:tbl>
    <w:p w14:paraId="1EAD8EB5" w14:textId="77777777" w:rsidR="006840C9" w:rsidRDefault="006840C9" w:rsidP="00A13EED">
      <w:pPr>
        <w:pStyle w:val="Heading1"/>
        <w:spacing w:after="0" w:line="240" w:lineRule="auto"/>
        <w:rPr>
          <w:rStyle w:val="authors-list-item"/>
          <w:rFonts w:asciiTheme="majorHAnsi" w:hAnsiTheme="majorHAnsi" w:cstheme="majorHAnsi"/>
          <w:b w:val="0"/>
          <w:bCs/>
          <w:color w:val="000000" w:themeColor="text1"/>
        </w:rPr>
      </w:pPr>
    </w:p>
    <w:p w14:paraId="10FEB44D" w14:textId="77777777" w:rsidR="006840C9" w:rsidRPr="00B625BF" w:rsidRDefault="006840C9" w:rsidP="00B625BF">
      <w:pPr>
        <w:pStyle w:val="Heading1"/>
        <w:spacing w:after="0" w:line="240" w:lineRule="auto"/>
        <w:rPr>
          <w:rStyle w:val="authors-list-item"/>
          <w:rFonts w:asciiTheme="majorHAnsi" w:hAnsiTheme="majorHAnsi" w:cstheme="majorHAnsi"/>
          <w:b w:val="0"/>
          <w:bCs/>
          <w:color w:val="000000" w:themeColor="text1"/>
        </w:rPr>
      </w:pPr>
    </w:p>
    <w:p w14:paraId="712669F6" w14:textId="708F748F" w:rsidR="006840C9" w:rsidRPr="00B625BF" w:rsidRDefault="006840C9" w:rsidP="00B625BF">
      <w:pPr>
        <w:pStyle w:val="Heading1"/>
        <w:spacing w:after="0" w:line="240" w:lineRule="auto"/>
        <w:jc w:val="left"/>
        <w:rPr>
          <w:rStyle w:val="authors-list-item"/>
          <w:rFonts w:asciiTheme="majorHAnsi" w:hAnsiTheme="majorHAnsi" w:cstheme="majorHAnsi"/>
          <w:b w:val="0"/>
          <w:bCs/>
          <w:color w:val="000000" w:themeColor="text1"/>
        </w:rPr>
      </w:pPr>
      <w:r w:rsidRPr="00B625BF">
        <w:rPr>
          <w:rStyle w:val="authors-list-item"/>
          <w:rFonts w:asciiTheme="majorHAnsi" w:hAnsiTheme="majorHAnsi" w:cstheme="majorHAnsi"/>
          <w:b w:val="0"/>
          <w:bCs/>
          <w:color w:val="000000" w:themeColor="text1"/>
        </w:rPr>
        <w:t>4.  British Orthopaedic Association. The Care of Patients with Fragility Fracture (Blue Book</w:t>
      </w:r>
      <w:proofErr w:type="gramStart"/>
      <w:r w:rsidRPr="00B625BF">
        <w:rPr>
          <w:rStyle w:val="authors-list-item"/>
          <w:rFonts w:asciiTheme="majorHAnsi" w:hAnsiTheme="majorHAnsi" w:cstheme="majorHAnsi"/>
          <w:b w:val="0"/>
          <w:bCs/>
          <w:color w:val="000000" w:themeColor="text1"/>
        </w:rPr>
        <w:t>) .</w:t>
      </w:r>
      <w:proofErr w:type="gramEnd"/>
      <w:r w:rsidRPr="00B625BF">
        <w:rPr>
          <w:rStyle w:val="authors-list-item"/>
          <w:rFonts w:asciiTheme="majorHAnsi" w:hAnsiTheme="majorHAnsi" w:cstheme="majorHAnsi"/>
          <w:b w:val="0"/>
          <w:bCs/>
          <w:color w:val="000000" w:themeColor="text1"/>
        </w:rPr>
        <w:t xml:space="preserve"> September 2007. </w:t>
      </w:r>
    </w:p>
    <w:p w14:paraId="60CBF24C" w14:textId="6893DCA2" w:rsidR="006840C9" w:rsidRPr="00B625BF" w:rsidRDefault="006840C9" w:rsidP="00B625BF">
      <w:pPr>
        <w:pStyle w:val="Heading1"/>
        <w:spacing w:after="0" w:line="240" w:lineRule="auto"/>
        <w:jc w:val="left"/>
        <w:rPr>
          <w:rStyle w:val="authors-list-item"/>
          <w:rFonts w:asciiTheme="majorHAnsi" w:hAnsiTheme="majorHAnsi" w:cstheme="majorHAnsi"/>
          <w:b w:val="0"/>
          <w:bCs/>
          <w:color w:val="000000" w:themeColor="text1"/>
        </w:rPr>
      </w:pPr>
      <w:r w:rsidRPr="00B625BF">
        <w:rPr>
          <w:rStyle w:val="authors-list-item"/>
          <w:rFonts w:asciiTheme="majorHAnsi" w:hAnsiTheme="majorHAnsi" w:cstheme="majorHAnsi"/>
          <w:b w:val="0"/>
          <w:bCs/>
          <w:color w:val="000000" w:themeColor="text1"/>
        </w:rPr>
        <w:t>Download at https://www.bgs.org.uk/sites/default/files/content/attachment/2018-05-02/Blue%20Book%20on%20fragility%20fracture%20care.pdf</w:t>
      </w:r>
    </w:p>
    <w:p w14:paraId="7AB0AADC" w14:textId="77777777" w:rsidR="006840C9" w:rsidRPr="00B625BF" w:rsidRDefault="006840C9" w:rsidP="00B625BF">
      <w:pPr>
        <w:pStyle w:val="Heading1"/>
        <w:spacing w:after="0" w:line="240" w:lineRule="auto"/>
        <w:rPr>
          <w:rStyle w:val="authors-list-item"/>
          <w:rFonts w:asciiTheme="majorHAnsi" w:hAnsiTheme="majorHAnsi" w:cstheme="majorHAnsi"/>
          <w:b w:val="0"/>
          <w:bCs/>
          <w:color w:val="000000" w:themeColor="text1"/>
        </w:rPr>
      </w:pPr>
    </w:p>
    <w:p w14:paraId="4A3CA9D0" w14:textId="5D7C0AA1" w:rsidR="00A13EED" w:rsidRPr="00B625BF" w:rsidRDefault="00A13EED" w:rsidP="00B625BF">
      <w:pPr>
        <w:pStyle w:val="Heading1"/>
        <w:spacing w:after="0" w:line="240" w:lineRule="auto"/>
        <w:rPr>
          <w:rStyle w:val="cit"/>
          <w:rFonts w:asciiTheme="majorHAnsi" w:hAnsiTheme="majorHAnsi" w:cstheme="majorHAnsi"/>
          <w:b w:val="0"/>
          <w:bCs/>
          <w:color w:val="000000" w:themeColor="text1"/>
        </w:rPr>
      </w:pPr>
      <w:r w:rsidRPr="00B625BF">
        <w:rPr>
          <w:rStyle w:val="authors-list-item"/>
          <w:rFonts w:asciiTheme="majorHAnsi" w:hAnsiTheme="majorHAnsi" w:cstheme="majorHAnsi"/>
          <w:b w:val="0"/>
          <w:bCs/>
          <w:color w:val="000000" w:themeColor="text1"/>
        </w:rPr>
        <w:t xml:space="preserve"> 8. </w:t>
      </w:r>
      <w:hyperlink r:id="rId12" w:history="1">
        <w:proofErr w:type="spellStart"/>
        <w:r w:rsidRPr="00B625BF">
          <w:rPr>
            <w:rStyle w:val="Hyperlink"/>
            <w:rFonts w:asciiTheme="majorHAnsi" w:hAnsiTheme="majorHAnsi" w:cstheme="majorHAnsi"/>
            <w:b w:val="0"/>
            <w:bCs/>
            <w:color w:val="000000" w:themeColor="text1"/>
            <w:u w:val="none"/>
          </w:rPr>
          <w:t>Ramin</w:t>
        </w:r>
        <w:proofErr w:type="spellEnd"/>
        <w:r w:rsidRPr="00B625BF">
          <w:rPr>
            <w:rStyle w:val="Hyperlink"/>
            <w:rFonts w:asciiTheme="majorHAnsi" w:hAnsiTheme="majorHAnsi" w:cstheme="majorHAnsi"/>
            <w:b w:val="0"/>
            <w:bCs/>
            <w:color w:val="000000" w:themeColor="text1"/>
            <w:u w:val="none"/>
          </w:rPr>
          <w:t xml:space="preserve"> </w:t>
        </w:r>
        <w:proofErr w:type="spellStart"/>
        <w:r w:rsidRPr="00B625BF">
          <w:rPr>
            <w:rStyle w:val="Hyperlink"/>
            <w:rFonts w:asciiTheme="majorHAnsi" w:hAnsiTheme="majorHAnsi" w:cstheme="majorHAnsi"/>
            <w:b w:val="0"/>
            <w:bCs/>
            <w:color w:val="000000" w:themeColor="text1"/>
            <w:u w:val="none"/>
          </w:rPr>
          <w:t>Oftadeh</w:t>
        </w:r>
        <w:proofErr w:type="spellEnd"/>
      </w:hyperlink>
      <w:r w:rsidRPr="00B625BF">
        <w:rPr>
          <w:rStyle w:val="comma"/>
          <w:rFonts w:asciiTheme="majorHAnsi" w:hAnsiTheme="majorHAnsi" w:cstheme="majorHAnsi"/>
          <w:b w:val="0"/>
          <w:bCs/>
          <w:color w:val="000000" w:themeColor="text1"/>
        </w:rPr>
        <w:t>, </w:t>
      </w:r>
      <w:hyperlink r:id="rId13" w:history="1">
        <w:r w:rsidRPr="00B625BF">
          <w:rPr>
            <w:rStyle w:val="Hyperlink"/>
            <w:rFonts w:asciiTheme="majorHAnsi" w:hAnsiTheme="majorHAnsi" w:cstheme="majorHAnsi"/>
            <w:b w:val="0"/>
            <w:bCs/>
            <w:color w:val="000000" w:themeColor="text1"/>
            <w:u w:val="none"/>
          </w:rPr>
          <w:t>Miguel Perez-Viloria</w:t>
        </w:r>
      </w:hyperlink>
      <w:r w:rsidRPr="00B625BF">
        <w:rPr>
          <w:rStyle w:val="comma"/>
          <w:rFonts w:asciiTheme="majorHAnsi" w:hAnsiTheme="majorHAnsi" w:cstheme="majorHAnsi"/>
          <w:b w:val="0"/>
          <w:bCs/>
          <w:color w:val="000000" w:themeColor="text1"/>
        </w:rPr>
        <w:t>, </w:t>
      </w:r>
      <w:hyperlink r:id="rId14" w:history="1">
        <w:r w:rsidRPr="00B625BF">
          <w:rPr>
            <w:rStyle w:val="Hyperlink"/>
            <w:rFonts w:asciiTheme="majorHAnsi" w:hAnsiTheme="majorHAnsi" w:cstheme="majorHAnsi"/>
            <w:b w:val="0"/>
            <w:bCs/>
            <w:color w:val="000000" w:themeColor="text1"/>
            <w:u w:val="none"/>
          </w:rPr>
          <w:t>Juan C Villa-Camacho</w:t>
        </w:r>
      </w:hyperlink>
      <w:r w:rsidRPr="00B625BF">
        <w:rPr>
          <w:rStyle w:val="comma"/>
          <w:rFonts w:asciiTheme="majorHAnsi" w:hAnsiTheme="majorHAnsi" w:cstheme="majorHAnsi"/>
          <w:b w:val="0"/>
          <w:bCs/>
          <w:color w:val="000000" w:themeColor="text1"/>
        </w:rPr>
        <w:t>, </w:t>
      </w:r>
      <w:hyperlink r:id="rId15" w:history="1">
        <w:r w:rsidRPr="00B625BF">
          <w:rPr>
            <w:rStyle w:val="Hyperlink"/>
            <w:rFonts w:asciiTheme="majorHAnsi" w:hAnsiTheme="majorHAnsi" w:cstheme="majorHAnsi"/>
            <w:b w:val="0"/>
            <w:bCs/>
            <w:color w:val="000000" w:themeColor="text1"/>
            <w:u w:val="none"/>
          </w:rPr>
          <w:t xml:space="preserve">Ashkan </w:t>
        </w:r>
        <w:proofErr w:type="spellStart"/>
        <w:r w:rsidRPr="00B625BF">
          <w:rPr>
            <w:rStyle w:val="Hyperlink"/>
            <w:rFonts w:asciiTheme="majorHAnsi" w:hAnsiTheme="majorHAnsi" w:cstheme="majorHAnsi"/>
            <w:b w:val="0"/>
            <w:bCs/>
            <w:color w:val="000000" w:themeColor="text1"/>
            <w:u w:val="none"/>
          </w:rPr>
          <w:t>Vaziri</w:t>
        </w:r>
        <w:proofErr w:type="spellEnd"/>
      </w:hyperlink>
      <w:r w:rsidRPr="00B625BF">
        <w:rPr>
          <w:rStyle w:val="comma"/>
          <w:rFonts w:asciiTheme="majorHAnsi" w:hAnsiTheme="majorHAnsi" w:cstheme="majorHAnsi"/>
          <w:b w:val="0"/>
          <w:bCs/>
          <w:color w:val="000000" w:themeColor="text1"/>
        </w:rPr>
        <w:t>, </w:t>
      </w:r>
      <w:hyperlink r:id="rId16" w:history="1">
        <w:r w:rsidRPr="00B625BF">
          <w:rPr>
            <w:rStyle w:val="Hyperlink"/>
            <w:rFonts w:asciiTheme="majorHAnsi" w:hAnsiTheme="majorHAnsi" w:cstheme="majorHAnsi"/>
            <w:b w:val="0"/>
            <w:bCs/>
            <w:color w:val="000000" w:themeColor="text1"/>
            <w:u w:val="none"/>
          </w:rPr>
          <w:t>Ara Nazarian</w:t>
        </w:r>
      </w:hyperlink>
      <w:r w:rsidRPr="00B625BF">
        <w:rPr>
          <w:rFonts w:asciiTheme="majorHAnsi" w:hAnsiTheme="majorHAnsi" w:cstheme="majorHAnsi"/>
          <w:b w:val="0"/>
          <w:bCs/>
          <w:color w:val="000000" w:themeColor="text1"/>
        </w:rPr>
        <w:t xml:space="preserve"> J </w:t>
      </w:r>
      <w:proofErr w:type="spellStart"/>
      <w:r w:rsidRPr="00B625BF">
        <w:rPr>
          <w:rFonts w:asciiTheme="majorHAnsi" w:hAnsiTheme="majorHAnsi" w:cstheme="majorHAnsi"/>
          <w:b w:val="0"/>
          <w:bCs/>
          <w:color w:val="000000" w:themeColor="text1"/>
        </w:rPr>
        <w:t>Biomech</w:t>
      </w:r>
      <w:proofErr w:type="spellEnd"/>
      <w:r w:rsidRPr="00B625BF">
        <w:rPr>
          <w:rFonts w:asciiTheme="majorHAnsi" w:hAnsiTheme="majorHAnsi" w:cstheme="majorHAnsi"/>
          <w:b w:val="0"/>
          <w:bCs/>
          <w:color w:val="000000" w:themeColor="text1"/>
        </w:rPr>
        <w:t xml:space="preserve"> Eng. </w:t>
      </w:r>
      <w:r w:rsidRPr="00B625BF">
        <w:rPr>
          <w:rStyle w:val="cit"/>
          <w:rFonts w:asciiTheme="majorHAnsi" w:hAnsiTheme="majorHAnsi" w:cstheme="majorHAnsi"/>
          <w:b w:val="0"/>
          <w:bCs/>
          <w:color w:val="000000" w:themeColor="text1"/>
        </w:rPr>
        <w:t xml:space="preserve">2015 Jan;137(1):0108021-01080215. </w:t>
      </w:r>
    </w:p>
    <w:p w14:paraId="5475D165" w14:textId="7694EC5D" w:rsidR="00A13EED" w:rsidRPr="00B625BF" w:rsidRDefault="00A13EED" w:rsidP="00B625BF">
      <w:pPr>
        <w:pStyle w:val="Heading1"/>
        <w:spacing w:after="0" w:line="240" w:lineRule="auto"/>
        <w:rPr>
          <w:rFonts w:asciiTheme="majorHAnsi" w:hAnsiTheme="majorHAnsi" w:cstheme="majorHAnsi"/>
          <w:b w:val="0"/>
          <w:bCs/>
          <w:color w:val="000000" w:themeColor="text1"/>
        </w:rPr>
      </w:pPr>
      <w:r w:rsidRPr="00B625BF">
        <w:rPr>
          <w:rFonts w:asciiTheme="majorHAnsi" w:hAnsiTheme="majorHAnsi" w:cstheme="majorHAnsi"/>
          <w:b w:val="0"/>
          <w:bCs/>
          <w:color w:val="000000" w:themeColor="text1"/>
        </w:rPr>
        <w:t>Biomechanics and mechanobiology of trabecular bone: a review</w:t>
      </w:r>
    </w:p>
    <w:p w14:paraId="6BBC527C" w14:textId="77777777" w:rsidR="00A13EED" w:rsidRPr="00B625BF" w:rsidRDefault="00A13EED" w:rsidP="00B625BF">
      <w:pPr>
        <w:pStyle w:val="Heading1"/>
        <w:spacing w:after="0" w:line="240" w:lineRule="auto"/>
        <w:rPr>
          <w:rStyle w:val="Strong"/>
          <w:rFonts w:asciiTheme="majorHAnsi" w:hAnsiTheme="majorHAnsi" w:cstheme="majorHAnsi"/>
          <w:color w:val="000000" w:themeColor="text1"/>
        </w:rPr>
      </w:pPr>
      <w:r w:rsidRPr="00B625BF">
        <w:rPr>
          <w:rStyle w:val="id-label"/>
          <w:rFonts w:asciiTheme="majorHAnsi" w:hAnsiTheme="majorHAnsi" w:cstheme="majorHAnsi"/>
          <w:b w:val="0"/>
          <w:bCs/>
          <w:color w:val="000000" w:themeColor="text1"/>
        </w:rPr>
        <w:t>PMID:</w:t>
      </w:r>
      <w:r w:rsidRPr="00B625BF">
        <w:rPr>
          <w:rStyle w:val="apple-converted-space"/>
          <w:rFonts w:asciiTheme="majorHAnsi" w:hAnsiTheme="majorHAnsi" w:cstheme="majorHAnsi"/>
          <w:b w:val="0"/>
          <w:bCs/>
          <w:color w:val="000000" w:themeColor="text1"/>
        </w:rPr>
        <w:t> </w:t>
      </w:r>
      <w:r w:rsidRPr="00B625BF">
        <w:rPr>
          <w:rStyle w:val="Strong"/>
          <w:rFonts w:asciiTheme="majorHAnsi" w:hAnsiTheme="majorHAnsi" w:cstheme="majorHAnsi"/>
          <w:color w:val="000000" w:themeColor="text1"/>
        </w:rPr>
        <w:t>25412137</w:t>
      </w:r>
    </w:p>
    <w:p w14:paraId="3598D423" w14:textId="77777777" w:rsidR="00A13EED" w:rsidRPr="00B625BF" w:rsidRDefault="00A13EED" w:rsidP="00B625BF">
      <w:pPr>
        <w:pStyle w:val="Heading1"/>
        <w:spacing w:after="0" w:line="240" w:lineRule="auto"/>
        <w:rPr>
          <w:rStyle w:val="identifier"/>
          <w:rFonts w:asciiTheme="majorHAnsi" w:hAnsiTheme="majorHAnsi" w:cstheme="majorHAnsi"/>
          <w:b w:val="0"/>
          <w:bCs/>
          <w:color w:val="000000" w:themeColor="text1"/>
        </w:rPr>
      </w:pPr>
      <w:r w:rsidRPr="00B625BF">
        <w:rPr>
          <w:rStyle w:val="id-label"/>
          <w:rFonts w:asciiTheme="majorHAnsi" w:hAnsiTheme="majorHAnsi" w:cstheme="majorHAnsi"/>
          <w:b w:val="0"/>
          <w:bCs/>
          <w:color w:val="000000" w:themeColor="text1"/>
        </w:rPr>
        <w:t>PMCID:</w:t>
      </w:r>
      <w:r w:rsidRPr="00B625BF">
        <w:rPr>
          <w:rStyle w:val="apple-converted-space"/>
          <w:rFonts w:asciiTheme="majorHAnsi" w:hAnsiTheme="majorHAnsi" w:cstheme="majorHAnsi"/>
          <w:b w:val="0"/>
          <w:bCs/>
          <w:color w:val="000000" w:themeColor="text1"/>
        </w:rPr>
        <w:t> </w:t>
      </w:r>
      <w:hyperlink r:id="rId17" w:tgtFrame="_blank" w:history="1">
        <w:r w:rsidRPr="00B625BF">
          <w:rPr>
            <w:rStyle w:val="Hyperlink"/>
            <w:rFonts w:asciiTheme="majorHAnsi" w:hAnsiTheme="majorHAnsi" w:cstheme="majorHAnsi"/>
            <w:b w:val="0"/>
            <w:bCs/>
            <w:color w:val="000000" w:themeColor="text1"/>
            <w:u w:val="none"/>
          </w:rPr>
          <w:t>PMC5101038</w:t>
        </w:r>
      </w:hyperlink>
    </w:p>
    <w:p w14:paraId="390F32CE" w14:textId="4EBFF7F8" w:rsidR="00A13EED" w:rsidRPr="00B625BF" w:rsidRDefault="00A13EED" w:rsidP="00B625BF">
      <w:pPr>
        <w:pStyle w:val="Heading1"/>
        <w:spacing w:after="0" w:line="240" w:lineRule="auto"/>
        <w:rPr>
          <w:rFonts w:asciiTheme="majorHAnsi" w:hAnsiTheme="majorHAnsi" w:cstheme="majorHAnsi"/>
          <w:b w:val="0"/>
          <w:bCs/>
          <w:color w:val="000000" w:themeColor="text1"/>
        </w:rPr>
      </w:pPr>
      <w:r w:rsidRPr="00B625BF">
        <w:rPr>
          <w:rStyle w:val="id-label"/>
          <w:rFonts w:asciiTheme="majorHAnsi" w:hAnsiTheme="majorHAnsi" w:cstheme="majorHAnsi"/>
          <w:b w:val="0"/>
          <w:bCs/>
          <w:color w:val="000000" w:themeColor="text1"/>
        </w:rPr>
        <w:t>DOI:</w:t>
      </w:r>
      <w:r w:rsidRPr="00B625BF">
        <w:rPr>
          <w:rStyle w:val="apple-converted-space"/>
          <w:rFonts w:asciiTheme="majorHAnsi" w:hAnsiTheme="majorHAnsi" w:cstheme="majorHAnsi"/>
          <w:b w:val="0"/>
          <w:bCs/>
          <w:color w:val="000000" w:themeColor="text1"/>
        </w:rPr>
        <w:t> </w:t>
      </w:r>
      <w:hyperlink r:id="rId18" w:tgtFrame="_blank" w:history="1">
        <w:r w:rsidRPr="00B625BF">
          <w:rPr>
            <w:rStyle w:val="Hyperlink"/>
            <w:rFonts w:asciiTheme="majorHAnsi" w:hAnsiTheme="majorHAnsi" w:cstheme="majorHAnsi"/>
            <w:b w:val="0"/>
            <w:bCs/>
            <w:color w:val="000000" w:themeColor="text1"/>
            <w:u w:val="none"/>
          </w:rPr>
          <w:t>10.1115/1.4029176</w:t>
        </w:r>
      </w:hyperlink>
    </w:p>
    <w:p w14:paraId="33AE1ACA" w14:textId="144B7E7C" w:rsidR="00A13EED" w:rsidRPr="00B625BF" w:rsidRDefault="00A13EED" w:rsidP="00B625BF">
      <w:pPr>
        <w:rPr>
          <w:rFonts w:asciiTheme="majorHAnsi" w:hAnsiTheme="majorHAnsi" w:cstheme="majorHAnsi"/>
          <w:bCs/>
          <w:color w:val="000000" w:themeColor="text1"/>
          <w:sz w:val="22"/>
          <w:szCs w:val="22"/>
          <w:lang w:val="pt-PT"/>
        </w:rPr>
      </w:pPr>
    </w:p>
    <w:p w14:paraId="6CA1C725" w14:textId="37B5345D" w:rsidR="006840C9" w:rsidRPr="00B625BF" w:rsidRDefault="00A13EED" w:rsidP="00B625BF">
      <w:pPr>
        <w:shd w:val="clear" w:color="auto" w:fill="DCE4EF"/>
        <w:rPr>
          <w:rFonts w:asciiTheme="majorHAnsi" w:hAnsiTheme="majorHAnsi" w:cstheme="majorHAnsi"/>
          <w:bCs/>
          <w:color w:val="000000" w:themeColor="text1"/>
          <w:sz w:val="22"/>
          <w:szCs w:val="22"/>
        </w:rPr>
      </w:pPr>
      <w:r w:rsidRPr="00B625BF">
        <w:rPr>
          <w:rFonts w:asciiTheme="majorHAnsi" w:hAnsiTheme="majorHAnsi" w:cstheme="majorHAnsi"/>
          <w:bCs/>
          <w:color w:val="000000" w:themeColor="text1"/>
          <w:sz w:val="22"/>
          <w:szCs w:val="22"/>
          <w:lang w:val="pt-PT"/>
        </w:rPr>
        <w:t xml:space="preserve">10. </w:t>
      </w:r>
      <w:hyperlink r:id="rId19" w:history="1">
        <w:r w:rsidRPr="00B625BF">
          <w:rPr>
            <w:rStyle w:val="Hyperlink"/>
            <w:rFonts w:asciiTheme="majorHAnsi" w:hAnsiTheme="majorHAnsi" w:cstheme="majorHAnsi"/>
            <w:bCs/>
            <w:color w:val="000000" w:themeColor="text1"/>
            <w:sz w:val="22"/>
            <w:szCs w:val="22"/>
            <w:u w:val="none"/>
          </w:rPr>
          <w:t xml:space="preserve">P </w:t>
        </w:r>
        <w:proofErr w:type="spellStart"/>
        <w:r w:rsidRPr="00B625BF">
          <w:rPr>
            <w:rStyle w:val="Hyperlink"/>
            <w:rFonts w:asciiTheme="majorHAnsi" w:hAnsiTheme="majorHAnsi" w:cstheme="majorHAnsi"/>
            <w:bCs/>
            <w:color w:val="000000" w:themeColor="text1"/>
            <w:sz w:val="22"/>
            <w:szCs w:val="22"/>
            <w:u w:val="none"/>
          </w:rPr>
          <w:t>Katsimbri</w:t>
        </w:r>
        <w:proofErr w:type="spellEnd"/>
      </w:hyperlink>
      <w:r w:rsidRPr="00B625BF">
        <w:rPr>
          <w:rStyle w:val="author-sup-separator"/>
          <w:rFonts w:asciiTheme="majorHAnsi" w:hAnsiTheme="majorHAnsi" w:cstheme="majorHAnsi"/>
          <w:bCs/>
          <w:color w:val="000000" w:themeColor="text1"/>
          <w:sz w:val="22"/>
          <w:szCs w:val="22"/>
          <w:vertAlign w:val="superscript"/>
        </w:rPr>
        <w:t> </w:t>
      </w:r>
      <w:hyperlink r:id="rId20" w:anchor="affiliation-1" w:history="1">
        <w:r w:rsidR="006840C9" w:rsidRPr="00B625BF">
          <w:rPr>
            <w:rStyle w:val="Hyperlink"/>
            <w:rFonts w:asciiTheme="majorHAnsi" w:hAnsiTheme="majorHAnsi" w:cstheme="majorHAnsi"/>
            <w:bCs/>
            <w:color w:val="000000" w:themeColor="text1"/>
            <w:sz w:val="22"/>
            <w:szCs w:val="22"/>
            <w:u w:val="none"/>
            <w:shd w:val="clear" w:color="auto" w:fill="F1F1F1"/>
            <w:vertAlign w:val="superscript"/>
          </w:rPr>
          <w:t>.</w:t>
        </w:r>
      </w:hyperlink>
      <w:r w:rsidR="006840C9" w:rsidRPr="00B625BF">
        <w:rPr>
          <w:rFonts w:asciiTheme="majorHAnsi" w:hAnsiTheme="majorHAnsi" w:cstheme="majorHAnsi"/>
          <w:bCs/>
          <w:color w:val="000000" w:themeColor="text1"/>
          <w:sz w:val="22"/>
          <w:szCs w:val="22"/>
        </w:rPr>
        <w:t xml:space="preserve"> Biology of normal bone remodelling. Eur J Cancer Care (</w:t>
      </w:r>
      <w:proofErr w:type="spellStart"/>
      <w:r w:rsidR="006840C9" w:rsidRPr="00B625BF">
        <w:rPr>
          <w:rFonts w:asciiTheme="majorHAnsi" w:hAnsiTheme="majorHAnsi" w:cstheme="majorHAnsi"/>
          <w:bCs/>
          <w:color w:val="000000" w:themeColor="text1"/>
          <w:sz w:val="22"/>
          <w:szCs w:val="22"/>
        </w:rPr>
        <w:t>Engl</w:t>
      </w:r>
      <w:proofErr w:type="spellEnd"/>
      <w:r w:rsidR="006840C9" w:rsidRPr="00B625BF">
        <w:rPr>
          <w:rFonts w:asciiTheme="majorHAnsi" w:hAnsiTheme="majorHAnsi" w:cstheme="majorHAnsi"/>
          <w:bCs/>
          <w:color w:val="000000" w:themeColor="text1"/>
          <w:sz w:val="22"/>
          <w:szCs w:val="22"/>
        </w:rPr>
        <w:t xml:space="preserve">). </w:t>
      </w:r>
      <w:proofErr w:type="spellStart"/>
      <w:r w:rsidR="006840C9" w:rsidRPr="00B625BF">
        <w:rPr>
          <w:rStyle w:val="citation-doi"/>
          <w:rFonts w:asciiTheme="majorHAnsi" w:hAnsiTheme="majorHAnsi" w:cstheme="majorHAnsi"/>
          <w:bCs/>
          <w:color w:val="000000" w:themeColor="text1"/>
          <w:sz w:val="22"/>
          <w:szCs w:val="22"/>
        </w:rPr>
        <w:t>doi</w:t>
      </w:r>
      <w:proofErr w:type="spellEnd"/>
      <w:r w:rsidR="006840C9" w:rsidRPr="00B625BF">
        <w:rPr>
          <w:rStyle w:val="citation-doi"/>
          <w:rFonts w:asciiTheme="majorHAnsi" w:hAnsiTheme="majorHAnsi" w:cstheme="majorHAnsi"/>
          <w:bCs/>
          <w:color w:val="000000" w:themeColor="text1"/>
          <w:sz w:val="22"/>
          <w:szCs w:val="22"/>
        </w:rPr>
        <w:t>: 10.1111/ecc.12740.</w:t>
      </w:r>
      <w:r w:rsidR="006840C9" w:rsidRPr="00B625BF">
        <w:rPr>
          <w:rStyle w:val="apple-converted-space"/>
          <w:rFonts w:asciiTheme="majorHAnsi" w:hAnsiTheme="majorHAnsi" w:cstheme="majorHAnsi"/>
          <w:bCs/>
          <w:color w:val="000000" w:themeColor="text1"/>
          <w:sz w:val="22"/>
          <w:szCs w:val="22"/>
        </w:rPr>
        <w:t> </w:t>
      </w:r>
      <w:r w:rsidR="006840C9" w:rsidRPr="00B625BF">
        <w:rPr>
          <w:rStyle w:val="secondary-date"/>
          <w:rFonts w:asciiTheme="majorHAnsi" w:hAnsiTheme="majorHAnsi" w:cstheme="majorHAnsi"/>
          <w:bCs/>
          <w:color w:val="000000" w:themeColor="text1"/>
          <w:sz w:val="22"/>
          <w:szCs w:val="22"/>
        </w:rPr>
        <w:t>Epub 2017 Aug 8.</w:t>
      </w:r>
    </w:p>
    <w:p w14:paraId="4BC4144E" w14:textId="0D61EBB2" w:rsidR="00A13EED" w:rsidRPr="00B625BF" w:rsidRDefault="006840C9" w:rsidP="00B625BF">
      <w:pPr>
        <w:pStyle w:val="ListParagraph"/>
        <w:numPr>
          <w:ilvl w:val="0"/>
          <w:numId w:val="16"/>
        </w:numPr>
        <w:rPr>
          <w:rStyle w:val="identifier"/>
          <w:rFonts w:asciiTheme="majorHAnsi" w:hAnsiTheme="majorHAnsi" w:cstheme="majorHAnsi"/>
          <w:bCs/>
          <w:color w:val="000000" w:themeColor="text1"/>
          <w:sz w:val="22"/>
          <w:szCs w:val="22"/>
        </w:rPr>
      </w:pPr>
      <w:r w:rsidRPr="00B625BF">
        <w:rPr>
          <w:rStyle w:val="cit"/>
          <w:rFonts w:asciiTheme="majorHAnsi" w:hAnsiTheme="majorHAnsi" w:cstheme="majorHAnsi"/>
          <w:bCs/>
          <w:color w:val="000000" w:themeColor="text1"/>
          <w:sz w:val="22"/>
          <w:szCs w:val="22"/>
        </w:rPr>
        <w:t>;26(6).</w:t>
      </w:r>
      <w:r w:rsidRPr="00B625BF">
        <w:rPr>
          <w:rFonts w:asciiTheme="majorHAnsi" w:hAnsiTheme="majorHAnsi" w:cstheme="majorHAnsi"/>
          <w:bCs/>
          <w:color w:val="000000" w:themeColor="text1"/>
          <w:sz w:val="22"/>
          <w:szCs w:val="22"/>
        </w:rPr>
        <w:t xml:space="preserve"> </w:t>
      </w:r>
      <w:r w:rsidR="00A13EED" w:rsidRPr="00B625BF">
        <w:rPr>
          <w:rStyle w:val="id-label"/>
          <w:rFonts w:asciiTheme="majorHAnsi" w:hAnsiTheme="majorHAnsi" w:cstheme="majorHAnsi"/>
          <w:bCs/>
          <w:color w:val="000000" w:themeColor="text1"/>
          <w:sz w:val="22"/>
          <w:szCs w:val="22"/>
        </w:rPr>
        <w:t>PMID:</w:t>
      </w:r>
      <w:r w:rsidR="00A13EED" w:rsidRPr="00B625BF">
        <w:rPr>
          <w:rStyle w:val="apple-converted-space"/>
          <w:rFonts w:asciiTheme="majorHAnsi" w:hAnsiTheme="majorHAnsi" w:cstheme="majorHAnsi"/>
          <w:bCs/>
          <w:color w:val="000000" w:themeColor="text1"/>
          <w:sz w:val="22"/>
          <w:szCs w:val="22"/>
        </w:rPr>
        <w:t> </w:t>
      </w:r>
      <w:r w:rsidR="00A13EED" w:rsidRPr="00B625BF">
        <w:rPr>
          <w:rStyle w:val="Strong"/>
          <w:rFonts w:asciiTheme="majorHAnsi" w:hAnsiTheme="majorHAnsi" w:cstheme="majorHAnsi"/>
          <w:b w:val="0"/>
          <w:color w:val="000000" w:themeColor="text1"/>
          <w:sz w:val="22"/>
          <w:szCs w:val="22"/>
        </w:rPr>
        <w:t>28786518</w:t>
      </w:r>
      <w:r w:rsidRPr="00B625BF">
        <w:rPr>
          <w:rStyle w:val="Strong"/>
          <w:rFonts w:asciiTheme="majorHAnsi" w:hAnsiTheme="majorHAnsi" w:cstheme="majorHAnsi"/>
          <w:b w:val="0"/>
          <w:color w:val="000000" w:themeColor="text1"/>
          <w:sz w:val="22"/>
          <w:szCs w:val="22"/>
        </w:rPr>
        <w:t xml:space="preserve">. </w:t>
      </w:r>
      <w:r w:rsidR="00A13EED" w:rsidRPr="00B625BF">
        <w:rPr>
          <w:rStyle w:val="id-label"/>
          <w:rFonts w:asciiTheme="majorHAnsi" w:hAnsiTheme="majorHAnsi" w:cstheme="majorHAnsi"/>
          <w:bCs/>
          <w:color w:val="000000" w:themeColor="text1"/>
          <w:sz w:val="22"/>
          <w:szCs w:val="22"/>
        </w:rPr>
        <w:t>DOI:</w:t>
      </w:r>
      <w:r w:rsidR="00A13EED" w:rsidRPr="00B625BF">
        <w:rPr>
          <w:rStyle w:val="apple-converted-space"/>
          <w:rFonts w:asciiTheme="majorHAnsi" w:hAnsiTheme="majorHAnsi" w:cstheme="majorHAnsi"/>
          <w:bCs/>
          <w:color w:val="000000" w:themeColor="text1"/>
          <w:sz w:val="22"/>
          <w:szCs w:val="22"/>
        </w:rPr>
        <w:t> </w:t>
      </w:r>
      <w:hyperlink r:id="rId21" w:tgtFrame="_blank" w:history="1">
        <w:r w:rsidR="00A13EED" w:rsidRPr="00B625BF">
          <w:rPr>
            <w:rStyle w:val="Hyperlink"/>
            <w:rFonts w:asciiTheme="majorHAnsi" w:hAnsiTheme="majorHAnsi" w:cstheme="majorHAnsi"/>
            <w:bCs/>
            <w:color w:val="000000" w:themeColor="text1"/>
            <w:sz w:val="22"/>
            <w:szCs w:val="22"/>
            <w:u w:val="none"/>
          </w:rPr>
          <w:t>10.1111/ecc.12740</w:t>
        </w:r>
      </w:hyperlink>
    </w:p>
    <w:p w14:paraId="7EB00E1C" w14:textId="77777777" w:rsidR="00B625BF" w:rsidRPr="00B625BF" w:rsidRDefault="00B625BF" w:rsidP="00B625BF">
      <w:pPr>
        <w:rPr>
          <w:rFonts w:asciiTheme="majorHAnsi" w:hAnsiTheme="majorHAnsi" w:cstheme="majorHAnsi"/>
          <w:bCs/>
          <w:color w:val="000000" w:themeColor="text1"/>
          <w:sz w:val="22"/>
          <w:szCs w:val="22"/>
        </w:rPr>
      </w:pPr>
    </w:p>
    <w:p w14:paraId="4E3A44C3" w14:textId="2DC83D4C" w:rsidR="00B625BF" w:rsidRPr="00B625BF" w:rsidRDefault="00A13EED" w:rsidP="00B625BF">
      <w:pPr>
        <w:rPr>
          <w:rFonts w:asciiTheme="majorHAnsi" w:hAnsiTheme="majorHAnsi" w:cstheme="majorHAnsi"/>
          <w:bCs/>
          <w:color w:val="000000" w:themeColor="text1"/>
          <w:sz w:val="22"/>
          <w:szCs w:val="22"/>
        </w:rPr>
      </w:pPr>
      <w:r w:rsidRPr="00B625BF">
        <w:rPr>
          <w:rFonts w:asciiTheme="majorHAnsi" w:hAnsiTheme="majorHAnsi" w:cstheme="majorHAnsi"/>
          <w:bCs/>
          <w:color w:val="000000" w:themeColor="text1"/>
          <w:sz w:val="22"/>
          <w:szCs w:val="22"/>
          <w:lang w:val="pt-PT"/>
        </w:rPr>
        <w:t xml:space="preserve">71. </w:t>
      </w:r>
      <w:hyperlink r:id="rId22" w:history="1">
        <w:r w:rsidRPr="00B625BF">
          <w:rPr>
            <w:rStyle w:val="Hyperlink"/>
            <w:rFonts w:asciiTheme="majorHAnsi" w:hAnsiTheme="majorHAnsi" w:cstheme="majorHAnsi"/>
            <w:bCs/>
            <w:color w:val="000000" w:themeColor="text1"/>
            <w:sz w:val="22"/>
            <w:szCs w:val="22"/>
            <w:u w:val="none"/>
          </w:rPr>
          <w:t xml:space="preserve">L </w:t>
        </w:r>
        <w:proofErr w:type="spellStart"/>
        <w:r w:rsidRPr="00B625BF">
          <w:rPr>
            <w:rStyle w:val="Hyperlink"/>
            <w:rFonts w:asciiTheme="majorHAnsi" w:hAnsiTheme="majorHAnsi" w:cstheme="majorHAnsi"/>
            <w:bCs/>
            <w:color w:val="000000" w:themeColor="text1"/>
            <w:sz w:val="22"/>
            <w:szCs w:val="22"/>
            <w:u w:val="none"/>
          </w:rPr>
          <w:t>Iconaru</w:t>
        </w:r>
        <w:proofErr w:type="spellEnd"/>
      </w:hyperlink>
      <w:r w:rsidRPr="00B625BF">
        <w:rPr>
          <w:rStyle w:val="author-sup-separator"/>
          <w:rFonts w:asciiTheme="majorHAnsi" w:hAnsiTheme="majorHAnsi" w:cstheme="majorHAnsi"/>
          <w:bCs/>
          <w:color w:val="000000" w:themeColor="text1"/>
          <w:sz w:val="22"/>
          <w:szCs w:val="22"/>
          <w:vertAlign w:val="superscript"/>
        </w:rPr>
        <w:t> </w:t>
      </w:r>
      <w:r w:rsidRPr="00B625BF">
        <w:rPr>
          <w:rStyle w:val="comma"/>
          <w:rFonts w:asciiTheme="majorHAnsi" w:hAnsiTheme="majorHAnsi" w:cstheme="majorHAnsi"/>
          <w:bCs/>
          <w:color w:val="000000" w:themeColor="text1"/>
          <w:sz w:val="22"/>
          <w:szCs w:val="22"/>
        </w:rPr>
        <w:t>, </w:t>
      </w:r>
      <w:hyperlink r:id="rId23" w:history="1">
        <w:r w:rsidRPr="00B625BF">
          <w:rPr>
            <w:rStyle w:val="Hyperlink"/>
            <w:rFonts w:asciiTheme="majorHAnsi" w:hAnsiTheme="majorHAnsi" w:cstheme="majorHAnsi"/>
            <w:bCs/>
            <w:color w:val="000000" w:themeColor="text1"/>
            <w:sz w:val="22"/>
            <w:szCs w:val="22"/>
            <w:u w:val="none"/>
          </w:rPr>
          <w:t>M Moreau</w:t>
        </w:r>
      </w:hyperlink>
      <w:r w:rsidRPr="00B625BF">
        <w:rPr>
          <w:rStyle w:val="author-sup-separator"/>
          <w:rFonts w:asciiTheme="majorHAnsi" w:hAnsiTheme="majorHAnsi" w:cstheme="majorHAnsi"/>
          <w:bCs/>
          <w:color w:val="000000" w:themeColor="text1"/>
          <w:sz w:val="22"/>
          <w:szCs w:val="22"/>
          <w:vertAlign w:val="superscript"/>
        </w:rPr>
        <w:t> </w:t>
      </w:r>
      <w:r w:rsidRPr="00B625BF">
        <w:rPr>
          <w:rStyle w:val="comma"/>
          <w:rFonts w:asciiTheme="majorHAnsi" w:hAnsiTheme="majorHAnsi" w:cstheme="majorHAnsi"/>
          <w:bCs/>
          <w:color w:val="000000" w:themeColor="text1"/>
          <w:sz w:val="22"/>
          <w:szCs w:val="22"/>
        </w:rPr>
        <w:t>, </w:t>
      </w:r>
      <w:hyperlink r:id="rId24" w:history="1">
        <w:r w:rsidRPr="00B625BF">
          <w:rPr>
            <w:rStyle w:val="Hyperlink"/>
            <w:rFonts w:asciiTheme="majorHAnsi" w:hAnsiTheme="majorHAnsi" w:cstheme="majorHAnsi"/>
            <w:bCs/>
            <w:color w:val="000000" w:themeColor="text1"/>
            <w:sz w:val="22"/>
            <w:szCs w:val="22"/>
            <w:u w:val="none"/>
          </w:rPr>
          <w:t xml:space="preserve">F </w:t>
        </w:r>
        <w:proofErr w:type="spellStart"/>
        <w:r w:rsidRPr="00B625BF">
          <w:rPr>
            <w:rStyle w:val="Hyperlink"/>
            <w:rFonts w:asciiTheme="majorHAnsi" w:hAnsiTheme="majorHAnsi" w:cstheme="majorHAnsi"/>
            <w:bCs/>
            <w:color w:val="000000" w:themeColor="text1"/>
            <w:sz w:val="22"/>
            <w:szCs w:val="22"/>
            <w:u w:val="none"/>
          </w:rPr>
          <w:t>Baleanu</w:t>
        </w:r>
        <w:proofErr w:type="spellEnd"/>
      </w:hyperlink>
      <w:r w:rsidRPr="00B625BF">
        <w:rPr>
          <w:rStyle w:val="author-sup-separator"/>
          <w:rFonts w:asciiTheme="majorHAnsi" w:hAnsiTheme="majorHAnsi" w:cstheme="majorHAnsi"/>
          <w:bCs/>
          <w:color w:val="000000" w:themeColor="text1"/>
          <w:sz w:val="22"/>
          <w:szCs w:val="22"/>
          <w:vertAlign w:val="superscript"/>
        </w:rPr>
        <w:t> </w:t>
      </w:r>
      <w:r w:rsidRPr="00B625BF">
        <w:rPr>
          <w:rStyle w:val="comma"/>
          <w:rFonts w:asciiTheme="majorHAnsi" w:hAnsiTheme="majorHAnsi" w:cstheme="majorHAnsi"/>
          <w:bCs/>
          <w:color w:val="000000" w:themeColor="text1"/>
          <w:sz w:val="22"/>
          <w:szCs w:val="22"/>
        </w:rPr>
        <w:t>, </w:t>
      </w:r>
      <w:r w:rsidR="00B625BF" w:rsidRPr="00B625BF">
        <w:rPr>
          <w:rStyle w:val="authors-list-item"/>
          <w:rFonts w:asciiTheme="majorHAnsi" w:hAnsiTheme="majorHAnsi" w:cstheme="majorHAnsi"/>
          <w:bCs/>
          <w:color w:val="000000" w:themeColor="text1"/>
          <w:sz w:val="22"/>
          <w:szCs w:val="22"/>
        </w:rPr>
        <w:t>et al.</w:t>
      </w:r>
      <w:r w:rsidR="00B625BF" w:rsidRPr="00B625BF">
        <w:rPr>
          <w:rStyle w:val="cit"/>
          <w:rFonts w:asciiTheme="majorHAnsi" w:hAnsiTheme="majorHAnsi" w:cstheme="majorHAnsi"/>
          <w:bCs/>
          <w:color w:val="000000" w:themeColor="text1"/>
          <w:sz w:val="22"/>
          <w:szCs w:val="22"/>
        </w:rPr>
        <w:t xml:space="preserve"> Osteoporosis Int.</w:t>
      </w:r>
      <w:r w:rsidR="00B625BF" w:rsidRPr="00B625BF">
        <w:rPr>
          <w:rFonts w:asciiTheme="majorHAnsi" w:hAnsiTheme="majorHAnsi" w:cstheme="majorHAnsi"/>
          <w:bCs/>
          <w:color w:val="000000" w:themeColor="text1"/>
          <w:sz w:val="22"/>
          <w:szCs w:val="22"/>
        </w:rPr>
        <w:t xml:space="preserve"> Risk factors for imminent fractures: a </w:t>
      </w:r>
      <w:proofErr w:type="spellStart"/>
      <w:r w:rsidR="00B625BF" w:rsidRPr="00B625BF">
        <w:rPr>
          <w:rFonts w:asciiTheme="majorHAnsi" w:hAnsiTheme="majorHAnsi" w:cstheme="majorHAnsi"/>
          <w:bCs/>
          <w:color w:val="000000" w:themeColor="text1"/>
          <w:sz w:val="22"/>
          <w:szCs w:val="22"/>
        </w:rPr>
        <w:t>substudy</w:t>
      </w:r>
      <w:proofErr w:type="spellEnd"/>
      <w:r w:rsidR="00B625BF" w:rsidRPr="00B625BF">
        <w:rPr>
          <w:rFonts w:asciiTheme="majorHAnsi" w:hAnsiTheme="majorHAnsi" w:cstheme="majorHAnsi"/>
          <w:bCs/>
          <w:color w:val="000000" w:themeColor="text1"/>
          <w:sz w:val="22"/>
          <w:szCs w:val="22"/>
        </w:rPr>
        <w:t xml:space="preserve"> of the FRISBEE cohort.</w:t>
      </w:r>
      <w:r w:rsidR="00B625BF" w:rsidRPr="00B625BF">
        <w:rPr>
          <w:rStyle w:val="cit"/>
          <w:rFonts w:asciiTheme="majorHAnsi" w:hAnsiTheme="majorHAnsi" w:cstheme="majorHAnsi"/>
          <w:bCs/>
          <w:color w:val="000000" w:themeColor="text1"/>
          <w:sz w:val="22"/>
          <w:szCs w:val="22"/>
        </w:rPr>
        <w:t xml:space="preserve"> 2021 Jan 7.</w:t>
      </w:r>
      <w:r w:rsidR="00B625BF" w:rsidRPr="00B625BF">
        <w:rPr>
          <w:rStyle w:val="apple-converted-space"/>
          <w:rFonts w:asciiTheme="majorHAnsi" w:hAnsiTheme="majorHAnsi" w:cstheme="majorHAnsi"/>
          <w:bCs/>
          <w:color w:val="000000" w:themeColor="text1"/>
          <w:sz w:val="22"/>
          <w:szCs w:val="22"/>
        </w:rPr>
        <w:t xml:space="preserve">  </w:t>
      </w:r>
      <w:proofErr w:type="spellStart"/>
      <w:r w:rsidR="00B625BF" w:rsidRPr="00B625BF">
        <w:rPr>
          <w:rStyle w:val="citation-doi"/>
          <w:rFonts w:asciiTheme="majorHAnsi" w:hAnsiTheme="majorHAnsi" w:cstheme="majorHAnsi"/>
          <w:bCs/>
          <w:color w:val="000000" w:themeColor="text1"/>
          <w:sz w:val="22"/>
          <w:szCs w:val="22"/>
        </w:rPr>
        <w:t>doi</w:t>
      </w:r>
      <w:proofErr w:type="spellEnd"/>
      <w:r w:rsidR="00B625BF" w:rsidRPr="00B625BF">
        <w:rPr>
          <w:rStyle w:val="citation-doi"/>
          <w:rFonts w:asciiTheme="majorHAnsi" w:hAnsiTheme="majorHAnsi" w:cstheme="majorHAnsi"/>
          <w:bCs/>
          <w:color w:val="000000" w:themeColor="text1"/>
          <w:sz w:val="22"/>
          <w:szCs w:val="22"/>
        </w:rPr>
        <w:t>: 10.1007/s00198-020-05772-8.</w:t>
      </w:r>
      <w:r w:rsidR="00B625BF" w:rsidRPr="00B625BF">
        <w:rPr>
          <w:rStyle w:val="apple-converted-space"/>
          <w:rFonts w:asciiTheme="majorHAnsi" w:hAnsiTheme="majorHAnsi" w:cstheme="majorHAnsi"/>
          <w:bCs/>
          <w:color w:val="000000" w:themeColor="text1"/>
          <w:sz w:val="22"/>
          <w:szCs w:val="22"/>
        </w:rPr>
        <w:t> </w:t>
      </w:r>
      <w:r w:rsidR="00B625BF" w:rsidRPr="00B625BF">
        <w:rPr>
          <w:rStyle w:val="ahead-of-print"/>
          <w:rFonts w:asciiTheme="majorHAnsi" w:hAnsiTheme="majorHAnsi" w:cstheme="majorHAnsi"/>
          <w:bCs/>
          <w:color w:val="000000" w:themeColor="text1"/>
          <w:sz w:val="22"/>
          <w:szCs w:val="22"/>
        </w:rPr>
        <w:t>Online ahead of print.</w:t>
      </w:r>
    </w:p>
    <w:p w14:paraId="7C39B9CC" w14:textId="4D99B6AD" w:rsidR="00A13EED" w:rsidRPr="00B625BF" w:rsidRDefault="00A13EED" w:rsidP="00B625BF">
      <w:pPr>
        <w:rPr>
          <w:rStyle w:val="authors-list-item"/>
          <w:rFonts w:asciiTheme="majorHAnsi" w:hAnsiTheme="majorHAnsi" w:cstheme="majorHAnsi"/>
          <w:bCs/>
          <w:color w:val="000000" w:themeColor="text1"/>
          <w:sz w:val="22"/>
          <w:szCs w:val="22"/>
          <w:vertAlign w:val="superscript"/>
        </w:rPr>
      </w:pPr>
    </w:p>
    <w:p w14:paraId="0774CC7B" w14:textId="77777777" w:rsidR="00B625BF" w:rsidRDefault="00A13EED" w:rsidP="00B625BF">
      <w:pPr>
        <w:rPr>
          <w:rFonts w:asciiTheme="majorHAnsi" w:hAnsiTheme="majorHAnsi" w:cstheme="majorHAnsi"/>
          <w:bCs/>
          <w:color w:val="000000" w:themeColor="text1"/>
          <w:sz w:val="22"/>
          <w:szCs w:val="22"/>
        </w:rPr>
      </w:pPr>
      <w:r w:rsidRPr="00B625BF">
        <w:rPr>
          <w:rFonts w:asciiTheme="majorHAnsi" w:hAnsiTheme="majorHAnsi" w:cstheme="majorHAnsi"/>
          <w:bCs/>
          <w:color w:val="000000" w:themeColor="text1"/>
          <w:sz w:val="22"/>
          <w:szCs w:val="22"/>
        </w:rPr>
        <w:t xml:space="preserve">77.  </w:t>
      </w:r>
      <w:hyperlink r:id="rId25" w:history="1">
        <w:r w:rsidRPr="00B625BF">
          <w:rPr>
            <w:rStyle w:val="Hyperlink"/>
            <w:rFonts w:asciiTheme="majorHAnsi" w:hAnsiTheme="majorHAnsi" w:cstheme="majorHAnsi"/>
            <w:bCs/>
            <w:color w:val="000000" w:themeColor="text1"/>
            <w:sz w:val="22"/>
            <w:szCs w:val="22"/>
            <w:u w:val="none"/>
          </w:rPr>
          <w:t>Tracey E Howe</w:t>
        </w:r>
      </w:hyperlink>
      <w:r w:rsidRPr="00B625BF">
        <w:rPr>
          <w:rStyle w:val="author-sup-separator"/>
          <w:rFonts w:asciiTheme="majorHAnsi" w:hAnsiTheme="majorHAnsi" w:cstheme="majorHAnsi"/>
          <w:bCs/>
          <w:color w:val="000000" w:themeColor="text1"/>
          <w:sz w:val="22"/>
          <w:szCs w:val="22"/>
          <w:vertAlign w:val="superscript"/>
        </w:rPr>
        <w:t> </w:t>
      </w:r>
      <w:hyperlink r:id="rId26" w:anchor="affiliation-1" w:history="1">
        <w:r w:rsidRPr="00B625BF">
          <w:rPr>
            <w:rStyle w:val="Hyperlink"/>
            <w:rFonts w:asciiTheme="majorHAnsi" w:hAnsiTheme="majorHAnsi" w:cstheme="majorHAnsi"/>
            <w:bCs/>
            <w:color w:val="000000" w:themeColor="text1"/>
            <w:sz w:val="22"/>
            <w:szCs w:val="22"/>
            <w:u w:val="none"/>
            <w:shd w:val="clear" w:color="auto" w:fill="F1F1F1"/>
            <w:vertAlign w:val="superscript"/>
          </w:rPr>
          <w:t>1</w:t>
        </w:r>
      </w:hyperlink>
      <w:r w:rsidRPr="00B625BF">
        <w:rPr>
          <w:rStyle w:val="comma"/>
          <w:rFonts w:asciiTheme="majorHAnsi" w:hAnsiTheme="majorHAnsi" w:cstheme="majorHAnsi"/>
          <w:bCs/>
          <w:color w:val="000000" w:themeColor="text1"/>
          <w:sz w:val="22"/>
          <w:szCs w:val="22"/>
        </w:rPr>
        <w:t>, </w:t>
      </w:r>
      <w:hyperlink r:id="rId27" w:history="1">
        <w:r w:rsidRPr="00B625BF">
          <w:rPr>
            <w:rStyle w:val="Hyperlink"/>
            <w:rFonts w:asciiTheme="majorHAnsi" w:hAnsiTheme="majorHAnsi" w:cstheme="majorHAnsi"/>
            <w:bCs/>
            <w:color w:val="000000" w:themeColor="text1"/>
            <w:sz w:val="22"/>
            <w:szCs w:val="22"/>
            <w:u w:val="none"/>
          </w:rPr>
          <w:t>Beverley Shea</w:t>
        </w:r>
      </w:hyperlink>
      <w:r w:rsidRPr="00B625BF">
        <w:rPr>
          <w:rStyle w:val="comma"/>
          <w:rFonts w:asciiTheme="majorHAnsi" w:hAnsiTheme="majorHAnsi" w:cstheme="majorHAnsi"/>
          <w:bCs/>
          <w:color w:val="000000" w:themeColor="text1"/>
          <w:sz w:val="22"/>
          <w:szCs w:val="22"/>
        </w:rPr>
        <w:t>, </w:t>
      </w:r>
      <w:hyperlink r:id="rId28" w:history="1">
        <w:r w:rsidRPr="00B625BF">
          <w:rPr>
            <w:rStyle w:val="Hyperlink"/>
            <w:rFonts w:asciiTheme="majorHAnsi" w:hAnsiTheme="majorHAnsi" w:cstheme="majorHAnsi"/>
            <w:bCs/>
            <w:color w:val="000000" w:themeColor="text1"/>
            <w:sz w:val="22"/>
            <w:szCs w:val="22"/>
            <w:u w:val="none"/>
          </w:rPr>
          <w:t>Lesley J Dawson</w:t>
        </w:r>
      </w:hyperlink>
      <w:r w:rsidRPr="00B625BF">
        <w:rPr>
          <w:rStyle w:val="comma"/>
          <w:rFonts w:asciiTheme="majorHAnsi" w:hAnsiTheme="majorHAnsi" w:cstheme="majorHAnsi"/>
          <w:bCs/>
          <w:color w:val="000000" w:themeColor="text1"/>
          <w:sz w:val="22"/>
          <w:szCs w:val="22"/>
        </w:rPr>
        <w:t>, </w:t>
      </w:r>
      <w:r w:rsidR="00B625BF" w:rsidRPr="00B625BF">
        <w:rPr>
          <w:rStyle w:val="authors-list-item"/>
          <w:rFonts w:asciiTheme="majorHAnsi" w:hAnsiTheme="majorHAnsi" w:cstheme="majorHAnsi"/>
          <w:bCs/>
          <w:color w:val="000000" w:themeColor="text1"/>
          <w:sz w:val="22"/>
          <w:szCs w:val="22"/>
        </w:rPr>
        <w:t xml:space="preserve">et al. </w:t>
      </w:r>
      <w:r w:rsidR="00B625BF" w:rsidRPr="00B625BF">
        <w:rPr>
          <w:rFonts w:asciiTheme="majorHAnsi" w:hAnsiTheme="majorHAnsi" w:cstheme="majorHAnsi"/>
          <w:bCs/>
          <w:color w:val="000000" w:themeColor="text1"/>
          <w:sz w:val="22"/>
          <w:szCs w:val="22"/>
        </w:rPr>
        <w:t xml:space="preserve">Exercise for preventing and treating osteoporosis in postmenopausal women. Cochrane Database </w:t>
      </w:r>
      <w:proofErr w:type="spellStart"/>
      <w:r w:rsidR="00B625BF" w:rsidRPr="00B625BF">
        <w:rPr>
          <w:rFonts w:asciiTheme="majorHAnsi" w:hAnsiTheme="majorHAnsi" w:cstheme="majorHAnsi"/>
          <w:bCs/>
          <w:color w:val="000000" w:themeColor="text1"/>
          <w:sz w:val="22"/>
          <w:szCs w:val="22"/>
        </w:rPr>
        <w:t>Syst</w:t>
      </w:r>
      <w:proofErr w:type="spellEnd"/>
      <w:r w:rsidR="00B625BF" w:rsidRPr="00B625BF">
        <w:rPr>
          <w:rFonts w:asciiTheme="majorHAnsi" w:hAnsiTheme="majorHAnsi" w:cstheme="majorHAnsi"/>
          <w:bCs/>
          <w:color w:val="000000" w:themeColor="text1"/>
          <w:sz w:val="22"/>
          <w:szCs w:val="22"/>
        </w:rPr>
        <w:t xml:space="preserve"> Rev. </w:t>
      </w:r>
      <w:r w:rsidR="00B625BF" w:rsidRPr="00B625BF">
        <w:rPr>
          <w:rStyle w:val="cit"/>
          <w:rFonts w:asciiTheme="majorHAnsi" w:hAnsiTheme="majorHAnsi" w:cstheme="majorHAnsi"/>
          <w:bCs/>
          <w:color w:val="000000" w:themeColor="text1"/>
          <w:sz w:val="22"/>
          <w:szCs w:val="22"/>
        </w:rPr>
        <w:t xml:space="preserve">2011 Jul 6;(7):CD000333. </w:t>
      </w:r>
      <w:proofErr w:type="spellStart"/>
      <w:r w:rsidR="00B625BF" w:rsidRPr="00B625BF">
        <w:rPr>
          <w:rStyle w:val="citation-doi"/>
          <w:rFonts w:asciiTheme="majorHAnsi" w:hAnsiTheme="majorHAnsi" w:cstheme="majorHAnsi"/>
          <w:bCs/>
          <w:color w:val="000000" w:themeColor="text1"/>
          <w:sz w:val="22"/>
          <w:szCs w:val="22"/>
        </w:rPr>
        <w:t>doi</w:t>
      </w:r>
      <w:proofErr w:type="spellEnd"/>
      <w:r w:rsidR="00B625BF" w:rsidRPr="00B625BF">
        <w:rPr>
          <w:rStyle w:val="citation-doi"/>
          <w:rFonts w:asciiTheme="majorHAnsi" w:hAnsiTheme="majorHAnsi" w:cstheme="majorHAnsi"/>
          <w:bCs/>
          <w:color w:val="000000" w:themeColor="text1"/>
          <w:sz w:val="22"/>
          <w:szCs w:val="22"/>
        </w:rPr>
        <w:t>: 10.1002/14651858.CD000333.pub2.</w:t>
      </w:r>
      <w:r w:rsidR="00B625BF" w:rsidRPr="00B625BF">
        <w:rPr>
          <w:rFonts w:asciiTheme="majorHAnsi" w:hAnsiTheme="majorHAnsi" w:cstheme="majorHAnsi"/>
          <w:bCs/>
          <w:color w:val="000000" w:themeColor="text1"/>
          <w:sz w:val="22"/>
          <w:szCs w:val="22"/>
        </w:rPr>
        <w:t xml:space="preserve"> </w:t>
      </w:r>
    </w:p>
    <w:p w14:paraId="0639559B" w14:textId="37EC8345" w:rsidR="00A13EED" w:rsidRPr="00B625BF" w:rsidRDefault="00A13EED" w:rsidP="00B625BF">
      <w:pPr>
        <w:rPr>
          <w:rFonts w:asciiTheme="majorHAnsi" w:hAnsiTheme="majorHAnsi" w:cstheme="majorHAnsi"/>
          <w:bCs/>
          <w:color w:val="000000" w:themeColor="text1"/>
          <w:sz w:val="22"/>
          <w:szCs w:val="22"/>
        </w:rPr>
      </w:pPr>
      <w:r w:rsidRPr="00B625BF">
        <w:rPr>
          <w:rStyle w:val="id-label"/>
          <w:rFonts w:asciiTheme="majorHAnsi" w:hAnsiTheme="majorHAnsi" w:cstheme="majorHAnsi"/>
          <w:bCs/>
          <w:color w:val="000000" w:themeColor="text1"/>
          <w:sz w:val="22"/>
          <w:szCs w:val="22"/>
        </w:rPr>
        <w:t>PMID:</w:t>
      </w:r>
      <w:r w:rsidRPr="00B625BF">
        <w:rPr>
          <w:rStyle w:val="apple-converted-space"/>
          <w:rFonts w:asciiTheme="majorHAnsi" w:hAnsiTheme="majorHAnsi" w:cstheme="majorHAnsi"/>
          <w:bCs/>
          <w:color w:val="000000" w:themeColor="text1"/>
          <w:sz w:val="22"/>
          <w:szCs w:val="22"/>
        </w:rPr>
        <w:t> </w:t>
      </w:r>
      <w:r w:rsidRPr="00B625BF">
        <w:rPr>
          <w:rStyle w:val="Strong"/>
          <w:rFonts w:asciiTheme="majorHAnsi" w:hAnsiTheme="majorHAnsi" w:cstheme="majorHAnsi"/>
          <w:b w:val="0"/>
          <w:color w:val="000000" w:themeColor="text1"/>
          <w:sz w:val="22"/>
          <w:szCs w:val="22"/>
        </w:rPr>
        <w:t>21735380</w:t>
      </w:r>
      <w:r w:rsidR="00B625BF" w:rsidRPr="00B625BF">
        <w:rPr>
          <w:rFonts w:asciiTheme="majorHAnsi" w:hAnsiTheme="majorHAnsi" w:cstheme="majorHAnsi"/>
          <w:bCs/>
          <w:color w:val="000000" w:themeColor="text1"/>
          <w:sz w:val="22"/>
          <w:szCs w:val="22"/>
        </w:rPr>
        <w:t xml:space="preserve"> </w:t>
      </w:r>
      <w:r w:rsidRPr="00B625BF">
        <w:rPr>
          <w:rStyle w:val="id-label"/>
          <w:rFonts w:asciiTheme="majorHAnsi" w:hAnsiTheme="majorHAnsi" w:cstheme="majorHAnsi"/>
          <w:bCs/>
          <w:color w:val="000000" w:themeColor="text1"/>
          <w:sz w:val="22"/>
          <w:szCs w:val="22"/>
        </w:rPr>
        <w:t>DOI:</w:t>
      </w:r>
      <w:r w:rsidRPr="00B625BF">
        <w:rPr>
          <w:rStyle w:val="apple-converted-space"/>
          <w:rFonts w:asciiTheme="majorHAnsi" w:hAnsiTheme="majorHAnsi" w:cstheme="majorHAnsi"/>
          <w:bCs/>
          <w:color w:val="000000" w:themeColor="text1"/>
          <w:sz w:val="22"/>
          <w:szCs w:val="22"/>
        </w:rPr>
        <w:t> </w:t>
      </w:r>
      <w:hyperlink r:id="rId29" w:tgtFrame="_blank" w:history="1">
        <w:r w:rsidRPr="00B625BF">
          <w:rPr>
            <w:rStyle w:val="Hyperlink"/>
            <w:rFonts w:asciiTheme="majorHAnsi" w:hAnsiTheme="majorHAnsi" w:cstheme="majorHAnsi"/>
            <w:bCs/>
            <w:color w:val="000000" w:themeColor="text1"/>
            <w:sz w:val="22"/>
            <w:szCs w:val="22"/>
            <w:u w:val="none"/>
          </w:rPr>
          <w:t>10.1002/14651858.CD000333.pub2</w:t>
        </w:r>
      </w:hyperlink>
    </w:p>
    <w:p w14:paraId="5683C09B" w14:textId="77777777" w:rsidR="00B625BF" w:rsidRPr="00B625BF" w:rsidRDefault="00B625BF" w:rsidP="00B625BF">
      <w:pPr>
        <w:rPr>
          <w:rFonts w:asciiTheme="majorHAnsi" w:hAnsiTheme="majorHAnsi" w:cstheme="majorHAnsi"/>
          <w:bCs/>
          <w:color w:val="000000" w:themeColor="text1"/>
          <w:sz w:val="22"/>
          <w:szCs w:val="22"/>
        </w:rPr>
      </w:pPr>
    </w:p>
    <w:p w14:paraId="5CFB055C" w14:textId="77777777" w:rsidR="00B625BF" w:rsidRDefault="006840C9" w:rsidP="00B625BF">
      <w:pPr>
        <w:rPr>
          <w:rFonts w:asciiTheme="majorHAnsi" w:hAnsiTheme="majorHAnsi" w:cstheme="majorHAnsi"/>
          <w:bCs/>
          <w:color w:val="000000" w:themeColor="text1"/>
          <w:sz w:val="22"/>
          <w:szCs w:val="22"/>
        </w:rPr>
      </w:pPr>
      <w:r w:rsidRPr="00B625BF">
        <w:rPr>
          <w:rFonts w:asciiTheme="majorHAnsi" w:hAnsiTheme="majorHAnsi" w:cstheme="majorHAnsi"/>
          <w:bCs/>
          <w:color w:val="000000" w:themeColor="text1"/>
          <w:sz w:val="22"/>
          <w:szCs w:val="22"/>
        </w:rPr>
        <w:t xml:space="preserve">102. </w:t>
      </w:r>
      <w:r w:rsidR="00B625BF" w:rsidRPr="00B625BF">
        <w:rPr>
          <w:rFonts w:asciiTheme="majorHAnsi" w:hAnsiTheme="majorHAnsi" w:cstheme="majorHAnsi"/>
          <w:bCs/>
          <w:color w:val="000000" w:themeColor="text1"/>
          <w:sz w:val="22"/>
          <w:szCs w:val="22"/>
        </w:rPr>
        <w:t xml:space="preserve"> </w:t>
      </w:r>
      <w:hyperlink r:id="rId30" w:history="1">
        <w:r w:rsidRPr="00B625BF">
          <w:rPr>
            <w:rStyle w:val="Hyperlink"/>
            <w:rFonts w:asciiTheme="majorHAnsi" w:hAnsiTheme="majorHAnsi" w:cstheme="majorHAnsi"/>
            <w:bCs/>
            <w:color w:val="000000" w:themeColor="text1"/>
            <w:sz w:val="22"/>
            <w:szCs w:val="22"/>
            <w:u w:val="none"/>
          </w:rPr>
          <w:t>René Rizzoli</w:t>
        </w:r>
      </w:hyperlink>
      <w:r w:rsidR="00B625BF" w:rsidRPr="00B625BF">
        <w:rPr>
          <w:rStyle w:val="author-sup-separator"/>
          <w:rFonts w:asciiTheme="majorHAnsi" w:hAnsiTheme="majorHAnsi" w:cstheme="majorHAnsi"/>
          <w:bCs/>
          <w:color w:val="000000" w:themeColor="text1"/>
          <w:sz w:val="22"/>
          <w:szCs w:val="22"/>
        </w:rPr>
        <w:t xml:space="preserve">. </w:t>
      </w:r>
      <w:r w:rsidR="00B625BF" w:rsidRPr="00B625BF">
        <w:rPr>
          <w:rFonts w:asciiTheme="majorHAnsi" w:hAnsiTheme="majorHAnsi" w:cstheme="majorHAnsi"/>
          <w:bCs/>
          <w:color w:val="000000" w:themeColor="text1"/>
          <w:sz w:val="22"/>
          <w:szCs w:val="22"/>
        </w:rPr>
        <w:t xml:space="preserve">Vitamin D supplementation: upper limit for safety revisited? Aging Clin Exp Res. </w:t>
      </w:r>
      <w:r w:rsidR="00B625BF" w:rsidRPr="00B625BF">
        <w:rPr>
          <w:rStyle w:val="cit"/>
          <w:rFonts w:asciiTheme="majorHAnsi" w:hAnsiTheme="majorHAnsi" w:cstheme="majorHAnsi"/>
          <w:bCs/>
          <w:color w:val="000000" w:themeColor="text1"/>
          <w:sz w:val="22"/>
          <w:szCs w:val="22"/>
        </w:rPr>
        <w:t xml:space="preserve">2021 Jan;33(1):19-24. </w:t>
      </w:r>
      <w:proofErr w:type="spellStart"/>
      <w:r w:rsidR="00B625BF" w:rsidRPr="00B625BF">
        <w:rPr>
          <w:rStyle w:val="citation-doi"/>
          <w:rFonts w:asciiTheme="majorHAnsi" w:hAnsiTheme="majorHAnsi" w:cstheme="majorHAnsi"/>
          <w:bCs/>
          <w:color w:val="000000" w:themeColor="text1"/>
          <w:sz w:val="22"/>
          <w:szCs w:val="22"/>
        </w:rPr>
        <w:t>doi</w:t>
      </w:r>
      <w:proofErr w:type="spellEnd"/>
      <w:r w:rsidR="00B625BF" w:rsidRPr="00B625BF">
        <w:rPr>
          <w:rStyle w:val="citation-doi"/>
          <w:rFonts w:asciiTheme="majorHAnsi" w:hAnsiTheme="majorHAnsi" w:cstheme="majorHAnsi"/>
          <w:bCs/>
          <w:color w:val="000000" w:themeColor="text1"/>
          <w:sz w:val="22"/>
          <w:szCs w:val="22"/>
        </w:rPr>
        <w:t>: 10.1007/s40520-020-01678-x.</w:t>
      </w:r>
      <w:r w:rsidR="00B625BF" w:rsidRPr="00B625BF">
        <w:rPr>
          <w:rStyle w:val="secondary-date"/>
          <w:rFonts w:asciiTheme="majorHAnsi" w:hAnsiTheme="majorHAnsi" w:cstheme="majorHAnsi"/>
          <w:bCs/>
          <w:color w:val="000000" w:themeColor="text1"/>
          <w:sz w:val="22"/>
          <w:szCs w:val="22"/>
        </w:rPr>
        <w:t>Epub 2020 Aug 28.</w:t>
      </w:r>
      <w:r w:rsidR="00B625BF" w:rsidRPr="00B625BF">
        <w:rPr>
          <w:rFonts w:asciiTheme="majorHAnsi" w:hAnsiTheme="majorHAnsi" w:cstheme="majorHAnsi"/>
          <w:bCs/>
          <w:color w:val="000000" w:themeColor="text1"/>
          <w:sz w:val="22"/>
          <w:szCs w:val="22"/>
        </w:rPr>
        <w:t xml:space="preserve"> </w:t>
      </w:r>
    </w:p>
    <w:p w14:paraId="7F144D9A" w14:textId="26D53911" w:rsidR="006840C9" w:rsidRPr="00B625BF" w:rsidRDefault="006840C9" w:rsidP="00B625BF">
      <w:pPr>
        <w:rPr>
          <w:rFonts w:asciiTheme="majorHAnsi" w:hAnsiTheme="majorHAnsi" w:cstheme="majorHAnsi"/>
          <w:bCs/>
          <w:color w:val="000000" w:themeColor="text1"/>
          <w:sz w:val="22"/>
          <w:szCs w:val="22"/>
        </w:rPr>
      </w:pPr>
      <w:r w:rsidRPr="00B625BF">
        <w:rPr>
          <w:rStyle w:val="id-label"/>
          <w:rFonts w:asciiTheme="majorHAnsi" w:hAnsiTheme="majorHAnsi" w:cstheme="majorHAnsi"/>
          <w:bCs/>
          <w:color w:val="000000" w:themeColor="text1"/>
          <w:sz w:val="22"/>
          <w:szCs w:val="22"/>
        </w:rPr>
        <w:t>PMID:</w:t>
      </w:r>
      <w:r w:rsidRPr="00B625BF">
        <w:rPr>
          <w:rStyle w:val="apple-converted-space"/>
          <w:rFonts w:asciiTheme="majorHAnsi" w:hAnsiTheme="majorHAnsi" w:cstheme="majorHAnsi"/>
          <w:bCs/>
          <w:color w:val="000000" w:themeColor="text1"/>
          <w:sz w:val="22"/>
          <w:szCs w:val="22"/>
        </w:rPr>
        <w:t> </w:t>
      </w:r>
      <w:r w:rsidRPr="00B625BF">
        <w:rPr>
          <w:rStyle w:val="Strong"/>
          <w:rFonts w:asciiTheme="majorHAnsi" w:hAnsiTheme="majorHAnsi" w:cstheme="majorHAnsi"/>
          <w:b w:val="0"/>
          <w:color w:val="000000" w:themeColor="text1"/>
          <w:sz w:val="22"/>
          <w:szCs w:val="22"/>
        </w:rPr>
        <w:t>32857334</w:t>
      </w:r>
      <w:r w:rsidR="00B625BF" w:rsidRPr="00B625BF">
        <w:rPr>
          <w:rFonts w:asciiTheme="majorHAnsi" w:hAnsiTheme="majorHAnsi" w:cstheme="majorHAnsi"/>
          <w:bCs/>
          <w:color w:val="000000" w:themeColor="text1"/>
          <w:sz w:val="22"/>
          <w:szCs w:val="22"/>
        </w:rPr>
        <w:t xml:space="preserve">. </w:t>
      </w:r>
      <w:r w:rsidRPr="00B625BF">
        <w:rPr>
          <w:rStyle w:val="id-label"/>
          <w:rFonts w:asciiTheme="majorHAnsi" w:hAnsiTheme="majorHAnsi" w:cstheme="majorHAnsi"/>
          <w:bCs/>
          <w:color w:val="000000" w:themeColor="text1"/>
          <w:sz w:val="22"/>
          <w:szCs w:val="22"/>
        </w:rPr>
        <w:t>DOI:</w:t>
      </w:r>
      <w:r w:rsidRPr="00B625BF">
        <w:rPr>
          <w:rStyle w:val="apple-converted-space"/>
          <w:rFonts w:asciiTheme="majorHAnsi" w:hAnsiTheme="majorHAnsi" w:cstheme="majorHAnsi"/>
          <w:bCs/>
          <w:color w:val="000000" w:themeColor="text1"/>
          <w:sz w:val="22"/>
          <w:szCs w:val="22"/>
        </w:rPr>
        <w:t> </w:t>
      </w:r>
      <w:hyperlink r:id="rId31" w:tgtFrame="_blank" w:history="1">
        <w:r w:rsidRPr="00B625BF">
          <w:rPr>
            <w:rStyle w:val="Hyperlink"/>
            <w:rFonts w:asciiTheme="majorHAnsi" w:hAnsiTheme="majorHAnsi" w:cstheme="majorHAnsi"/>
            <w:bCs/>
            <w:color w:val="000000" w:themeColor="text1"/>
            <w:sz w:val="22"/>
            <w:szCs w:val="22"/>
            <w:u w:val="none"/>
          </w:rPr>
          <w:t>10.1007/s40520-020-01678-x</w:t>
        </w:r>
      </w:hyperlink>
    </w:p>
    <w:p w14:paraId="1D01F686" w14:textId="48F2183D" w:rsidR="00A13EED" w:rsidRDefault="00A13EED" w:rsidP="00A13EED">
      <w:pPr>
        <w:rPr>
          <w:rFonts w:ascii="Segoe UI" w:hAnsi="Segoe UI" w:cs="Segoe UI"/>
          <w:color w:val="5B616B"/>
        </w:rPr>
      </w:pPr>
    </w:p>
    <w:p w14:paraId="2F40206F" w14:textId="184DFD0A" w:rsidR="00A13EED" w:rsidRPr="00996B1A" w:rsidRDefault="00A13EED" w:rsidP="0030791A">
      <w:pPr>
        <w:rPr>
          <w:b/>
          <w:sz w:val="22"/>
          <w:szCs w:val="22"/>
          <w:lang w:val="pt-PT"/>
        </w:rPr>
      </w:pPr>
    </w:p>
    <w:sectPr w:rsidR="00A13EED" w:rsidRPr="00996B1A" w:rsidSect="0030791A">
      <w:pgSz w:w="16840" w:h="11900" w:orient="landscape"/>
      <w:pgMar w:top="222"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51BCD" w14:textId="77777777" w:rsidR="00B25511" w:rsidRDefault="00B25511" w:rsidP="005A16F2">
      <w:r>
        <w:separator/>
      </w:r>
    </w:p>
  </w:endnote>
  <w:endnote w:type="continuationSeparator" w:id="0">
    <w:p w14:paraId="1754DD41" w14:textId="77777777" w:rsidR="00B25511" w:rsidRDefault="00B25511" w:rsidP="005A16F2">
      <w:r>
        <w:continuationSeparator/>
      </w:r>
    </w:p>
  </w:endnote>
  <w:endnote w:type="continuationNotice" w:id="1">
    <w:p w14:paraId="25A4D50D" w14:textId="77777777" w:rsidR="00B25511" w:rsidRDefault="00B25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r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410384"/>
      <w:docPartObj>
        <w:docPartGallery w:val="Page Numbers (Bottom of Page)"/>
        <w:docPartUnique/>
      </w:docPartObj>
    </w:sdtPr>
    <w:sdtContent>
      <w:p w14:paraId="39351693" w14:textId="2B0E33F2" w:rsidR="00FA084E" w:rsidRDefault="00FA084E" w:rsidP="00527A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48E2E3" w14:textId="77777777" w:rsidR="00FA084E" w:rsidRDefault="00FA0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947102"/>
      <w:docPartObj>
        <w:docPartGallery w:val="Page Numbers (Bottom of Page)"/>
        <w:docPartUnique/>
      </w:docPartObj>
    </w:sdtPr>
    <w:sdtContent>
      <w:p w14:paraId="4FFD582E" w14:textId="6E2FB57A" w:rsidR="00FA084E" w:rsidRDefault="00FA084E" w:rsidP="00527AF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17526BC6" w14:textId="77777777" w:rsidR="00FA084E" w:rsidRDefault="00FA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BEDBA" w14:textId="77777777" w:rsidR="00B25511" w:rsidRDefault="00B25511" w:rsidP="005A16F2">
      <w:r>
        <w:separator/>
      </w:r>
    </w:p>
  </w:footnote>
  <w:footnote w:type="continuationSeparator" w:id="0">
    <w:p w14:paraId="0A5E83E7" w14:textId="77777777" w:rsidR="00B25511" w:rsidRDefault="00B25511" w:rsidP="005A16F2">
      <w:r>
        <w:continuationSeparator/>
      </w:r>
    </w:p>
  </w:footnote>
  <w:footnote w:type="continuationNotice" w:id="1">
    <w:p w14:paraId="2BCD9EE1" w14:textId="77777777" w:rsidR="00B25511" w:rsidRDefault="00B255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74C2D"/>
    <w:multiLevelType w:val="hybridMultilevel"/>
    <w:tmpl w:val="EE04D7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6353D"/>
    <w:multiLevelType w:val="hybridMultilevel"/>
    <w:tmpl w:val="5E58E8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61C2E"/>
    <w:multiLevelType w:val="multilevel"/>
    <w:tmpl w:val="8742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A18BB"/>
    <w:multiLevelType w:val="hybridMultilevel"/>
    <w:tmpl w:val="CA12B7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45C6A"/>
    <w:multiLevelType w:val="hybridMultilevel"/>
    <w:tmpl w:val="51907D18"/>
    <w:lvl w:ilvl="0" w:tplc="6C74362C">
      <w:start w:val="1"/>
      <w:numFmt w:val="bullet"/>
      <w:lvlText w:val="•"/>
      <w:lvlJc w:val="left"/>
      <w:pPr>
        <w:tabs>
          <w:tab w:val="num" w:pos="720"/>
        </w:tabs>
        <w:ind w:left="720" w:hanging="360"/>
      </w:pPr>
      <w:rPr>
        <w:rFonts w:ascii="Arial" w:hAnsi="Arial" w:hint="default"/>
      </w:rPr>
    </w:lvl>
    <w:lvl w:ilvl="1" w:tplc="B922E584" w:tentative="1">
      <w:start w:val="1"/>
      <w:numFmt w:val="bullet"/>
      <w:lvlText w:val="•"/>
      <w:lvlJc w:val="left"/>
      <w:pPr>
        <w:tabs>
          <w:tab w:val="num" w:pos="1440"/>
        </w:tabs>
        <w:ind w:left="1440" w:hanging="360"/>
      </w:pPr>
      <w:rPr>
        <w:rFonts w:ascii="Arial" w:hAnsi="Arial" w:hint="default"/>
      </w:rPr>
    </w:lvl>
    <w:lvl w:ilvl="2" w:tplc="7D00D234" w:tentative="1">
      <w:start w:val="1"/>
      <w:numFmt w:val="bullet"/>
      <w:lvlText w:val="•"/>
      <w:lvlJc w:val="left"/>
      <w:pPr>
        <w:tabs>
          <w:tab w:val="num" w:pos="2160"/>
        </w:tabs>
        <w:ind w:left="2160" w:hanging="360"/>
      </w:pPr>
      <w:rPr>
        <w:rFonts w:ascii="Arial" w:hAnsi="Arial" w:hint="default"/>
      </w:rPr>
    </w:lvl>
    <w:lvl w:ilvl="3" w:tplc="B14A12E8" w:tentative="1">
      <w:start w:val="1"/>
      <w:numFmt w:val="bullet"/>
      <w:lvlText w:val="•"/>
      <w:lvlJc w:val="left"/>
      <w:pPr>
        <w:tabs>
          <w:tab w:val="num" w:pos="2880"/>
        </w:tabs>
        <w:ind w:left="2880" w:hanging="360"/>
      </w:pPr>
      <w:rPr>
        <w:rFonts w:ascii="Arial" w:hAnsi="Arial" w:hint="default"/>
      </w:rPr>
    </w:lvl>
    <w:lvl w:ilvl="4" w:tplc="9E14DAFA" w:tentative="1">
      <w:start w:val="1"/>
      <w:numFmt w:val="bullet"/>
      <w:lvlText w:val="•"/>
      <w:lvlJc w:val="left"/>
      <w:pPr>
        <w:tabs>
          <w:tab w:val="num" w:pos="3600"/>
        </w:tabs>
        <w:ind w:left="3600" w:hanging="360"/>
      </w:pPr>
      <w:rPr>
        <w:rFonts w:ascii="Arial" w:hAnsi="Arial" w:hint="default"/>
      </w:rPr>
    </w:lvl>
    <w:lvl w:ilvl="5" w:tplc="65CE148C" w:tentative="1">
      <w:start w:val="1"/>
      <w:numFmt w:val="bullet"/>
      <w:lvlText w:val="•"/>
      <w:lvlJc w:val="left"/>
      <w:pPr>
        <w:tabs>
          <w:tab w:val="num" w:pos="4320"/>
        </w:tabs>
        <w:ind w:left="4320" w:hanging="360"/>
      </w:pPr>
      <w:rPr>
        <w:rFonts w:ascii="Arial" w:hAnsi="Arial" w:hint="default"/>
      </w:rPr>
    </w:lvl>
    <w:lvl w:ilvl="6" w:tplc="A7A881C8" w:tentative="1">
      <w:start w:val="1"/>
      <w:numFmt w:val="bullet"/>
      <w:lvlText w:val="•"/>
      <w:lvlJc w:val="left"/>
      <w:pPr>
        <w:tabs>
          <w:tab w:val="num" w:pos="5040"/>
        </w:tabs>
        <w:ind w:left="5040" w:hanging="360"/>
      </w:pPr>
      <w:rPr>
        <w:rFonts w:ascii="Arial" w:hAnsi="Arial" w:hint="default"/>
      </w:rPr>
    </w:lvl>
    <w:lvl w:ilvl="7" w:tplc="3DD43D44" w:tentative="1">
      <w:start w:val="1"/>
      <w:numFmt w:val="bullet"/>
      <w:lvlText w:val="•"/>
      <w:lvlJc w:val="left"/>
      <w:pPr>
        <w:tabs>
          <w:tab w:val="num" w:pos="5760"/>
        </w:tabs>
        <w:ind w:left="5760" w:hanging="360"/>
      </w:pPr>
      <w:rPr>
        <w:rFonts w:ascii="Arial" w:hAnsi="Arial" w:hint="default"/>
      </w:rPr>
    </w:lvl>
    <w:lvl w:ilvl="8" w:tplc="B78C0B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C23D0B"/>
    <w:multiLevelType w:val="multilevel"/>
    <w:tmpl w:val="038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C2CE9"/>
    <w:multiLevelType w:val="multilevel"/>
    <w:tmpl w:val="3FAC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80B5B"/>
    <w:multiLevelType w:val="multilevel"/>
    <w:tmpl w:val="9534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05375"/>
    <w:multiLevelType w:val="hybridMultilevel"/>
    <w:tmpl w:val="63BA4D28"/>
    <w:lvl w:ilvl="0" w:tplc="7E7CF944">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B3B2F"/>
    <w:multiLevelType w:val="multilevel"/>
    <w:tmpl w:val="8708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EE4919"/>
    <w:multiLevelType w:val="multilevel"/>
    <w:tmpl w:val="F068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E532F"/>
    <w:multiLevelType w:val="multilevel"/>
    <w:tmpl w:val="D5A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43484"/>
    <w:multiLevelType w:val="hybridMultilevel"/>
    <w:tmpl w:val="F6ACF072"/>
    <w:lvl w:ilvl="0" w:tplc="710424E6">
      <w:start w:val="2017"/>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30731D"/>
    <w:multiLevelType w:val="multilevel"/>
    <w:tmpl w:val="FFF4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15551"/>
    <w:multiLevelType w:val="hybridMultilevel"/>
    <w:tmpl w:val="B7860A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D4413B"/>
    <w:multiLevelType w:val="hybridMultilevel"/>
    <w:tmpl w:val="83C0DE1E"/>
    <w:lvl w:ilvl="0" w:tplc="19FC4BB2">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5"/>
  </w:num>
  <w:num w:numId="5">
    <w:abstractNumId w:val="8"/>
  </w:num>
  <w:num w:numId="6">
    <w:abstractNumId w:val="1"/>
  </w:num>
  <w:num w:numId="7">
    <w:abstractNumId w:val="3"/>
  </w:num>
  <w:num w:numId="8">
    <w:abstractNumId w:val="7"/>
  </w:num>
  <w:num w:numId="9">
    <w:abstractNumId w:val="13"/>
  </w:num>
  <w:num w:numId="10">
    <w:abstractNumId w:val="10"/>
  </w:num>
  <w:num w:numId="11">
    <w:abstractNumId w:val="6"/>
  </w:num>
  <w:num w:numId="12">
    <w:abstractNumId w:val="2"/>
  </w:num>
  <w:num w:numId="13">
    <w:abstractNumId w:val="5"/>
  </w:num>
  <w:num w:numId="14">
    <w:abstractNumId w:val="9"/>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20e0dr65pee1ete05ppefxeatwwdv0afwt&quot;&gt;Osteoporosis in older people-Converted&lt;record-ids&gt;&lt;item&gt;2&lt;/item&gt;&lt;item&gt;4&lt;/item&gt;&lt;item&gt;9&lt;/item&gt;&lt;item&gt;13&lt;/item&gt;&lt;item&gt;14&lt;/item&gt;&lt;item&gt;15&lt;/item&gt;&lt;item&gt;16&lt;/item&gt;&lt;item&gt;17&lt;/item&gt;&lt;item&gt;18&lt;/item&gt;&lt;item&gt;19&lt;/item&gt;&lt;item&gt;20&lt;/item&gt;&lt;item&gt;21&lt;/item&gt;&lt;item&gt;22&lt;/item&gt;&lt;item&gt;23&lt;/item&gt;&lt;item&gt;26&lt;/item&gt;&lt;item&gt;27&lt;/item&gt;&lt;item&gt;28&lt;/item&gt;&lt;item&gt;29&lt;/item&gt;&lt;item&gt;30&lt;/item&gt;&lt;item&gt;37&lt;/item&gt;&lt;item&gt;38&lt;/item&gt;&lt;item&gt;39&lt;/item&gt;&lt;item&gt;40&lt;/item&gt;&lt;item&gt;43&lt;/item&gt;&lt;item&gt;45&lt;/item&gt;&lt;item&gt;46&lt;/item&gt;&lt;item&gt;47&lt;/item&gt;&lt;item&gt;48&lt;/item&gt;&lt;item&gt;49&lt;/item&gt;&lt;item&gt;50&lt;/item&gt;&lt;item&gt;51&lt;/item&gt;&lt;item&gt;52&lt;/item&gt;&lt;item&gt;53&lt;/item&gt;&lt;item&gt;64&lt;/item&gt;&lt;item&gt;65&lt;/item&gt;&lt;item&gt;66&lt;/item&gt;&lt;item&gt;67&lt;/item&gt;&lt;item&gt;68&lt;/item&gt;&lt;item&gt;69&lt;/item&gt;&lt;item&gt;70&lt;/item&gt;&lt;item&gt;72&lt;/item&gt;&lt;item&gt;73&lt;/item&gt;&lt;item&gt;74&lt;/item&gt;&lt;item&gt;75&lt;/item&gt;&lt;item&gt;76&lt;/item&gt;&lt;item&gt;78&lt;/item&gt;&lt;item&gt;79&lt;/item&gt;&lt;item&gt;80&lt;/item&gt;&lt;item&gt;82&lt;/item&gt;&lt;item&gt;85&lt;/item&gt;&lt;item&gt;86&lt;/item&gt;&lt;item&gt;87&lt;/item&gt;&lt;item&gt;89&lt;/item&gt;&lt;item&gt;90&lt;/item&gt;&lt;item&gt;92&lt;/item&gt;&lt;item&gt;93&lt;/item&gt;&lt;item&gt;94&lt;/item&gt;&lt;item&gt;95&lt;/item&gt;&lt;item&gt;96&lt;/item&gt;&lt;item&gt;97&lt;/item&gt;&lt;item&gt;98&lt;/item&gt;&lt;item&gt;99&lt;/item&gt;&lt;item&gt;104&lt;/item&gt;&lt;item&gt;105&lt;/item&gt;&lt;item&gt;106&lt;/item&gt;&lt;item&gt;107&lt;/item&gt;&lt;item&gt;110&lt;/item&gt;&lt;item&gt;111&lt;/item&gt;&lt;item&gt;112&lt;/item&gt;&lt;item&gt;113&lt;/item&gt;&lt;item&gt;114&lt;/item&gt;&lt;item&gt;136&lt;/item&gt;&lt;item&gt;137&lt;/item&gt;&lt;item&gt;138&lt;/item&gt;&lt;item&gt;139&lt;/item&gt;&lt;item&gt;140&lt;/item&gt;&lt;item&gt;141&lt;/item&gt;&lt;item&gt;143&lt;/item&gt;&lt;item&gt;144&lt;/item&gt;&lt;item&gt;145&lt;/item&gt;&lt;item&gt;150&lt;/item&gt;&lt;item&gt;153&lt;/item&gt;&lt;item&gt;154&lt;/item&gt;&lt;item&gt;155&lt;/item&gt;&lt;item&gt;156&lt;/item&gt;&lt;item&gt;157&lt;/item&gt;&lt;item&gt;158&lt;/item&gt;&lt;item&gt;162&lt;/item&gt;&lt;item&gt;163&lt;/item&gt;&lt;item&gt;166&lt;/item&gt;&lt;item&gt;171&lt;/item&gt;&lt;item&gt;177&lt;/item&gt;&lt;item&gt;178&lt;/item&gt;&lt;item&gt;179&lt;/item&gt;&lt;item&gt;181&lt;/item&gt;&lt;item&gt;183&lt;/item&gt;&lt;item&gt;189&lt;/item&gt;&lt;item&gt;192&lt;/item&gt;&lt;item&gt;193&lt;/item&gt;&lt;item&gt;194&lt;/item&gt;&lt;item&gt;195&lt;/item&gt;&lt;item&gt;197&lt;/item&gt;&lt;item&gt;198&lt;/item&gt;&lt;item&gt;200&lt;/item&gt;&lt;item&gt;20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CF4F87"/>
    <w:rsid w:val="0000025D"/>
    <w:rsid w:val="00000A22"/>
    <w:rsid w:val="000016E7"/>
    <w:rsid w:val="00001D03"/>
    <w:rsid w:val="00002B46"/>
    <w:rsid w:val="000112D4"/>
    <w:rsid w:val="0001135D"/>
    <w:rsid w:val="00012318"/>
    <w:rsid w:val="00012974"/>
    <w:rsid w:val="00015749"/>
    <w:rsid w:val="000176E1"/>
    <w:rsid w:val="00017865"/>
    <w:rsid w:val="000217CC"/>
    <w:rsid w:val="000233A4"/>
    <w:rsid w:val="00023F3D"/>
    <w:rsid w:val="00024298"/>
    <w:rsid w:val="0002518B"/>
    <w:rsid w:val="00026FEB"/>
    <w:rsid w:val="00027493"/>
    <w:rsid w:val="000325D3"/>
    <w:rsid w:val="000357D8"/>
    <w:rsid w:val="00037A87"/>
    <w:rsid w:val="000411D6"/>
    <w:rsid w:val="000419CC"/>
    <w:rsid w:val="0004794C"/>
    <w:rsid w:val="000547D0"/>
    <w:rsid w:val="000601C6"/>
    <w:rsid w:val="000602FE"/>
    <w:rsid w:val="00061919"/>
    <w:rsid w:val="000647F6"/>
    <w:rsid w:val="00070AD0"/>
    <w:rsid w:val="0007199C"/>
    <w:rsid w:val="00074A15"/>
    <w:rsid w:val="00080534"/>
    <w:rsid w:val="000813BC"/>
    <w:rsid w:val="00081B1F"/>
    <w:rsid w:val="000857D5"/>
    <w:rsid w:val="000877AB"/>
    <w:rsid w:val="000902BD"/>
    <w:rsid w:val="0009177E"/>
    <w:rsid w:val="00092007"/>
    <w:rsid w:val="000927D4"/>
    <w:rsid w:val="00095074"/>
    <w:rsid w:val="00097ECC"/>
    <w:rsid w:val="000A0C38"/>
    <w:rsid w:val="000A2D9A"/>
    <w:rsid w:val="000A5951"/>
    <w:rsid w:val="000B1E68"/>
    <w:rsid w:val="000B287F"/>
    <w:rsid w:val="000B2C9E"/>
    <w:rsid w:val="000B35E7"/>
    <w:rsid w:val="000B3B60"/>
    <w:rsid w:val="000B4C15"/>
    <w:rsid w:val="000B58D9"/>
    <w:rsid w:val="000B6379"/>
    <w:rsid w:val="000B746E"/>
    <w:rsid w:val="000C0975"/>
    <w:rsid w:val="000C250C"/>
    <w:rsid w:val="000C30AC"/>
    <w:rsid w:val="000C376A"/>
    <w:rsid w:val="000C4C99"/>
    <w:rsid w:val="000C4F90"/>
    <w:rsid w:val="000C51D7"/>
    <w:rsid w:val="000C5A06"/>
    <w:rsid w:val="000C5D12"/>
    <w:rsid w:val="000C71D0"/>
    <w:rsid w:val="000D1841"/>
    <w:rsid w:val="000D1D6C"/>
    <w:rsid w:val="000D2555"/>
    <w:rsid w:val="000D3260"/>
    <w:rsid w:val="000D55CF"/>
    <w:rsid w:val="000D6B4C"/>
    <w:rsid w:val="000D6F6A"/>
    <w:rsid w:val="000D7D9C"/>
    <w:rsid w:val="000F167D"/>
    <w:rsid w:val="000F1A10"/>
    <w:rsid w:val="000F555F"/>
    <w:rsid w:val="000F58FB"/>
    <w:rsid w:val="000F6853"/>
    <w:rsid w:val="000F7527"/>
    <w:rsid w:val="000F7594"/>
    <w:rsid w:val="00102318"/>
    <w:rsid w:val="00103BBE"/>
    <w:rsid w:val="00104DBC"/>
    <w:rsid w:val="001115B5"/>
    <w:rsid w:val="00111935"/>
    <w:rsid w:val="00112741"/>
    <w:rsid w:val="0011467E"/>
    <w:rsid w:val="00114EB2"/>
    <w:rsid w:val="00122707"/>
    <w:rsid w:val="00122A8C"/>
    <w:rsid w:val="00124054"/>
    <w:rsid w:val="001247F9"/>
    <w:rsid w:val="00131E23"/>
    <w:rsid w:val="001331AD"/>
    <w:rsid w:val="00134CB0"/>
    <w:rsid w:val="00135085"/>
    <w:rsid w:val="00136201"/>
    <w:rsid w:val="00136A92"/>
    <w:rsid w:val="001372D4"/>
    <w:rsid w:val="0013784A"/>
    <w:rsid w:val="0015082A"/>
    <w:rsid w:val="00155B42"/>
    <w:rsid w:val="00155C74"/>
    <w:rsid w:val="00155EE1"/>
    <w:rsid w:val="00162735"/>
    <w:rsid w:val="001656D1"/>
    <w:rsid w:val="001662A9"/>
    <w:rsid w:val="00167238"/>
    <w:rsid w:val="001675B7"/>
    <w:rsid w:val="0017095F"/>
    <w:rsid w:val="00171406"/>
    <w:rsid w:val="00173757"/>
    <w:rsid w:val="00184917"/>
    <w:rsid w:val="00187DC5"/>
    <w:rsid w:val="0019281E"/>
    <w:rsid w:val="00192F0C"/>
    <w:rsid w:val="00194A4A"/>
    <w:rsid w:val="001972C0"/>
    <w:rsid w:val="001A3125"/>
    <w:rsid w:val="001A3228"/>
    <w:rsid w:val="001A4C88"/>
    <w:rsid w:val="001A518F"/>
    <w:rsid w:val="001B0C79"/>
    <w:rsid w:val="001B3608"/>
    <w:rsid w:val="001B381F"/>
    <w:rsid w:val="001B50CD"/>
    <w:rsid w:val="001B5C06"/>
    <w:rsid w:val="001C310D"/>
    <w:rsid w:val="001C38D3"/>
    <w:rsid w:val="001C3A54"/>
    <w:rsid w:val="001C401C"/>
    <w:rsid w:val="001C46C4"/>
    <w:rsid w:val="001C5974"/>
    <w:rsid w:val="001C7D17"/>
    <w:rsid w:val="001D4FBC"/>
    <w:rsid w:val="001D5EBE"/>
    <w:rsid w:val="001D7615"/>
    <w:rsid w:val="001E04CE"/>
    <w:rsid w:val="001E0A50"/>
    <w:rsid w:val="001E1257"/>
    <w:rsid w:val="001E1FCB"/>
    <w:rsid w:val="001E3CDD"/>
    <w:rsid w:val="001E472E"/>
    <w:rsid w:val="001E574B"/>
    <w:rsid w:val="001E5FA6"/>
    <w:rsid w:val="001E6BC9"/>
    <w:rsid w:val="001E78A3"/>
    <w:rsid w:val="001F246D"/>
    <w:rsid w:val="001F446F"/>
    <w:rsid w:val="001F48AD"/>
    <w:rsid w:val="001F4C51"/>
    <w:rsid w:val="001F732B"/>
    <w:rsid w:val="001F774E"/>
    <w:rsid w:val="002059C2"/>
    <w:rsid w:val="002059F2"/>
    <w:rsid w:val="00205BD2"/>
    <w:rsid w:val="002102A4"/>
    <w:rsid w:val="00210F94"/>
    <w:rsid w:val="00216392"/>
    <w:rsid w:val="00216910"/>
    <w:rsid w:val="00216FAC"/>
    <w:rsid w:val="00216FE7"/>
    <w:rsid w:val="0021756F"/>
    <w:rsid w:val="00220FDA"/>
    <w:rsid w:val="002247D7"/>
    <w:rsid w:val="00225FAC"/>
    <w:rsid w:val="00227765"/>
    <w:rsid w:val="00234155"/>
    <w:rsid w:val="00234969"/>
    <w:rsid w:val="00244336"/>
    <w:rsid w:val="002478AD"/>
    <w:rsid w:val="00247EBA"/>
    <w:rsid w:val="00250B04"/>
    <w:rsid w:val="00250DFF"/>
    <w:rsid w:val="002546D9"/>
    <w:rsid w:val="002553E6"/>
    <w:rsid w:val="00260C5E"/>
    <w:rsid w:val="002618CF"/>
    <w:rsid w:val="00264B19"/>
    <w:rsid w:val="00264B4F"/>
    <w:rsid w:val="00270540"/>
    <w:rsid w:val="002706F1"/>
    <w:rsid w:val="00275EFA"/>
    <w:rsid w:val="0027744C"/>
    <w:rsid w:val="002817F0"/>
    <w:rsid w:val="00285C4B"/>
    <w:rsid w:val="00286280"/>
    <w:rsid w:val="0028743D"/>
    <w:rsid w:val="00287C3C"/>
    <w:rsid w:val="00292168"/>
    <w:rsid w:val="0029245E"/>
    <w:rsid w:val="0029320F"/>
    <w:rsid w:val="0029403A"/>
    <w:rsid w:val="002942B6"/>
    <w:rsid w:val="002947BA"/>
    <w:rsid w:val="002948A8"/>
    <w:rsid w:val="002950CA"/>
    <w:rsid w:val="00295153"/>
    <w:rsid w:val="0029537D"/>
    <w:rsid w:val="00295B08"/>
    <w:rsid w:val="0029781E"/>
    <w:rsid w:val="002A0263"/>
    <w:rsid w:val="002A0D90"/>
    <w:rsid w:val="002A1839"/>
    <w:rsid w:val="002A3F62"/>
    <w:rsid w:val="002A71F7"/>
    <w:rsid w:val="002B1C81"/>
    <w:rsid w:val="002D036A"/>
    <w:rsid w:val="002D3292"/>
    <w:rsid w:val="002D4150"/>
    <w:rsid w:val="002D4885"/>
    <w:rsid w:val="002D770A"/>
    <w:rsid w:val="002E392B"/>
    <w:rsid w:val="002E75CD"/>
    <w:rsid w:val="002F2DF5"/>
    <w:rsid w:val="002F2FD7"/>
    <w:rsid w:val="002F41FF"/>
    <w:rsid w:val="002F5A14"/>
    <w:rsid w:val="002F5E6D"/>
    <w:rsid w:val="002F771C"/>
    <w:rsid w:val="00303633"/>
    <w:rsid w:val="003040B9"/>
    <w:rsid w:val="00305D53"/>
    <w:rsid w:val="00305D95"/>
    <w:rsid w:val="00306CDE"/>
    <w:rsid w:val="0030791A"/>
    <w:rsid w:val="00311503"/>
    <w:rsid w:val="00312AF5"/>
    <w:rsid w:val="0031349D"/>
    <w:rsid w:val="00314CDB"/>
    <w:rsid w:val="00314F8E"/>
    <w:rsid w:val="0031576B"/>
    <w:rsid w:val="003168C6"/>
    <w:rsid w:val="0031791B"/>
    <w:rsid w:val="0032051E"/>
    <w:rsid w:val="0032100F"/>
    <w:rsid w:val="003232E4"/>
    <w:rsid w:val="003251C8"/>
    <w:rsid w:val="00331A99"/>
    <w:rsid w:val="00332053"/>
    <w:rsid w:val="00333B85"/>
    <w:rsid w:val="00340EDE"/>
    <w:rsid w:val="00341921"/>
    <w:rsid w:val="003471C9"/>
    <w:rsid w:val="00357129"/>
    <w:rsid w:val="00360FCF"/>
    <w:rsid w:val="00367C59"/>
    <w:rsid w:val="00372F0E"/>
    <w:rsid w:val="00373A59"/>
    <w:rsid w:val="00373B90"/>
    <w:rsid w:val="00375564"/>
    <w:rsid w:val="00375F10"/>
    <w:rsid w:val="0037702D"/>
    <w:rsid w:val="00386F16"/>
    <w:rsid w:val="00393A87"/>
    <w:rsid w:val="00394C11"/>
    <w:rsid w:val="00395006"/>
    <w:rsid w:val="003A2D8D"/>
    <w:rsid w:val="003A3B92"/>
    <w:rsid w:val="003A5461"/>
    <w:rsid w:val="003A55A7"/>
    <w:rsid w:val="003B47E4"/>
    <w:rsid w:val="003B6BD4"/>
    <w:rsid w:val="003B7DC3"/>
    <w:rsid w:val="003C4D09"/>
    <w:rsid w:val="003C59BC"/>
    <w:rsid w:val="003C6CA3"/>
    <w:rsid w:val="003C71CE"/>
    <w:rsid w:val="003D4D3D"/>
    <w:rsid w:val="003D4FB4"/>
    <w:rsid w:val="003D58DD"/>
    <w:rsid w:val="003D71F4"/>
    <w:rsid w:val="003D7339"/>
    <w:rsid w:val="003E1E12"/>
    <w:rsid w:val="003E5EF9"/>
    <w:rsid w:val="003E7FBF"/>
    <w:rsid w:val="003F156D"/>
    <w:rsid w:val="003F2CC2"/>
    <w:rsid w:val="003F4EDC"/>
    <w:rsid w:val="00400002"/>
    <w:rsid w:val="004031E4"/>
    <w:rsid w:val="00404945"/>
    <w:rsid w:val="00405236"/>
    <w:rsid w:val="004073A4"/>
    <w:rsid w:val="00407AEB"/>
    <w:rsid w:val="00411118"/>
    <w:rsid w:val="004111DD"/>
    <w:rsid w:val="004145D5"/>
    <w:rsid w:val="004172D1"/>
    <w:rsid w:val="004217A1"/>
    <w:rsid w:val="00421829"/>
    <w:rsid w:val="00422594"/>
    <w:rsid w:val="00422615"/>
    <w:rsid w:val="0042377B"/>
    <w:rsid w:val="00423F05"/>
    <w:rsid w:val="00425231"/>
    <w:rsid w:val="00427BFE"/>
    <w:rsid w:val="00431115"/>
    <w:rsid w:val="004339A9"/>
    <w:rsid w:val="00435687"/>
    <w:rsid w:val="004358F6"/>
    <w:rsid w:val="00437E99"/>
    <w:rsid w:val="00443429"/>
    <w:rsid w:val="00445847"/>
    <w:rsid w:val="004464FB"/>
    <w:rsid w:val="00446C78"/>
    <w:rsid w:val="00447D07"/>
    <w:rsid w:val="00450D5A"/>
    <w:rsid w:val="00457755"/>
    <w:rsid w:val="00460521"/>
    <w:rsid w:val="00461098"/>
    <w:rsid w:val="004665E8"/>
    <w:rsid w:val="00467958"/>
    <w:rsid w:val="00470AB8"/>
    <w:rsid w:val="004719A0"/>
    <w:rsid w:val="00471C67"/>
    <w:rsid w:val="0047346B"/>
    <w:rsid w:val="00473709"/>
    <w:rsid w:val="004743C8"/>
    <w:rsid w:val="00476FEB"/>
    <w:rsid w:val="00480A62"/>
    <w:rsid w:val="00482BFD"/>
    <w:rsid w:val="0048608F"/>
    <w:rsid w:val="004861CE"/>
    <w:rsid w:val="0049014A"/>
    <w:rsid w:val="0049776C"/>
    <w:rsid w:val="004A06BD"/>
    <w:rsid w:val="004A084C"/>
    <w:rsid w:val="004A62C1"/>
    <w:rsid w:val="004C0320"/>
    <w:rsid w:val="004C104F"/>
    <w:rsid w:val="004C19EF"/>
    <w:rsid w:val="004C2436"/>
    <w:rsid w:val="004C4A73"/>
    <w:rsid w:val="004C58A4"/>
    <w:rsid w:val="004D0091"/>
    <w:rsid w:val="004D10C5"/>
    <w:rsid w:val="004D6F5B"/>
    <w:rsid w:val="004D7E0A"/>
    <w:rsid w:val="004F07BF"/>
    <w:rsid w:val="004F20B9"/>
    <w:rsid w:val="004F2D94"/>
    <w:rsid w:val="004F4468"/>
    <w:rsid w:val="004F6EF5"/>
    <w:rsid w:val="00501FAD"/>
    <w:rsid w:val="0050509C"/>
    <w:rsid w:val="00511209"/>
    <w:rsid w:val="00511244"/>
    <w:rsid w:val="00514C02"/>
    <w:rsid w:val="00525077"/>
    <w:rsid w:val="00526A77"/>
    <w:rsid w:val="005270EA"/>
    <w:rsid w:val="00527AF6"/>
    <w:rsid w:val="00532416"/>
    <w:rsid w:val="005356B8"/>
    <w:rsid w:val="00535D59"/>
    <w:rsid w:val="00536E64"/>
    <w:rsid w:val="00543935"/>
    <w:rsid w:val="005444D8"/>
    <w:rsid w:val="005473B0"/>
    <w:rsid w:val="00554F63"/>
    <w:rsid w:val="005555BB"/>
    <w:rsid w:val="0055582A"/>
    <w:rsid w:val="00560F99"/>
    <w:rsid w:val="005616F2"/>
    <w:rsid w:val="00561717"/>
    <w:rsid w:val="00561EDE"/>
    <w:rsid w:val="0056271C"/>
    <w:rsid w:val="00562FB7"/>
    <w:rsid w:val="005655EA"/>
    <w:rsid w:val="00565FAF"/>
    <w:rsid w:val="00567FF3"/>
    <w:rsid w:val="00570D17"/>
    <w:rsid w:val="00572410"/>
    <w:rsid w:val="00572B1E"/>
    <w:rsid w:val="00574601"/>
    <w:rsid w:val="00575E9A"/>
    <w:rsid w:val="00577FE7"/>
    <w:rsid w:val="00583265"/>
    <w:rsid w:val="00583E6A"/>
    <w:rsid w:val="00590281"/>
    <w:rsid w:val="00591B50"/>
    <w:rsid w:val="005930C2"/>
    <w:rsid w:val="005963A0"/>
    <w:rsid w:val="00596FAA"/>
    <w:rsid w:val="005A16F2"/>
    <w:rsid w:val="005A2C8F"/>
    <w:rsid w:val="005A3CB7"/>
    <w:rsid w:val="005A3DF4"/>
    <w:rsid w:val="005A4662"/>
    <w:rsid w:val="005A5198"/>
    <w:rsid w:val="005A72DD"/>
    <w:rsid w:val="005A7968"/>
    <w:rsid w:val="005B014C"/>
    <w:rsid w:val="005B3D21"/>
    <w:rsid w:val="005B5750"/>
    <w:rsid w:val="005B625C"/>
    <w:rsid w:val="005C3F6C"/>
    <w:rsid w:val="005C4083"/>
    <w:rsid w:val="005C512E"/>
    <w:rsid w:val="005C57CE"/>
    <w:rsid w:val="005D2AB6"/>
    <w:rsid w:val="005D6676"/>
    <w:rsid w:val="005D7A4A"/>
    <w:rsid w:val="005E5202"/>
    <w:rsid w:val="005F0785"/>
    <w:rsid w:val="005F1553"/>
    <w:rsid w:val="005F2ACF"/>
    <w:rsid w:val="005F4E70"/>
    <w:rsid w:val="005F4EB4"/>
    <w:rsid w:val="0060384A"/>
    <w:rsid w:val="00606B67"/>
    <w:rsid w:val="00612741"/>
    <w:rsid w:val="0061554B"/>
    <w:rsid w:val="00615F95"/>
    <w:rsid w:val="0061784E"/>
    <w:rsid w:val="0062584B"/>
    <w:rsid w:val="006301E6"/>
    <w:rsid w:val="006302AE"/>
    <w:rsid w:val="00630C3E"/>
    <w:rsid w:val="006326CC"/>
    <w:rsid w:val="00636DA3"/>
    <w:rsid w:val="0063792E"/>
    <w:rsid w:val="00641824"/>
    <w:rsid w:val="006471CE"/>
    <w:rsid w:val="00651EEA"/>
    <w:rsid w:val="0065308D"/>
    <w:rsid w:val="00653963"/>
    <w:rsid w:val="0066026E"/>
    <w:rsid w:val="006607CF"/>
    <w:rsid w:val="00660DC5"/>
    <w:rsid w:val="0066465E"/>
    <w:rsid w:val="0066606B"/>
    <w:rsid w:val="006678B7"/>
    <w:rsid w:val="0067100A"/>
    <w:rsid w:val="006747CD"/>
    <w:rsid w:val="0067729F"/>
    <w:rsid w:val="00677DCF"/>
    <w:rsid w:val="00681837"/>
    <w:rsid w:val="006840C9"/>
    <w:rsid w:val="00687D31"/>
    <w:rsid w:val="0069172B"/>
    <w:rsid w:val="00693C00"/>
    <w:rsid w:val="006A1163"/>
    <w:rsid w:val="006A337E"/>
    <w:rsid w:val="006A5955"/>
    <w:rsid w:val="006A7084"/>
    <w:rsid w:val="006B11CE"/>
    <w:rsid w:val="006B1503"/>
    <w:rsid w:val="006B1515"/>
    <w:rsid w:val="006B232D"/>
    <w:rsid w:val="006B4289"/>
    <w:rsid w:val="006B514D"/>
    <w:rsid w:val="006B5A31"/>
    <w:rsid w:val="006B7AD3"/>
    <w:rsid w:val="006C034C"/>
    <w:rsid w:val="006C1333"/>
    <w:rsid w:val="006C5F08"/>
    <w:rsid w:val="006C78D3"/>
    <w:rsid w:val="006D0C7D"/>
    <w:rsid w:val="006D2370"/>
    <w:rsid w:val="006D427B"/>
    <w:rsid w:val="006E2DD3"/>
    <w:rsid w:val="006E497A"/>
    <w:rsid w:val="006E4F77"/>
    <w:rsid w:val="006E5E10"/>
    <w:rsid w:val="006E6E62"/>
    <w:rsid w:val="006F0BD6"/>
    <w:rsid w:val="006F1D28"/>
    <w:rsid w:val="006F44E6"/>
    <w:rsid w:val="006F4B34"/>
    <w:rsid w:val="0070213D"/>
    <w:rsid w:val="00711076"/>
    <w:rsid w:val="00712134"/>
    <w:rsid w:val="007128AB"/>
    <w:rsid w:val="00713CAF"/>
    <w:rsid w:val="007154FF"/>
    <w:rsid w:val="0072321E"/>
    <w:rsid w:val="00724332"/>
    <w:rsid w:val="007272C3"/>
    <w:rsid w:val="007278BD"/>
    <w:rsid w:val="00727EE8"/>
    <w:rsid w:val="007304B9"/>
    <w:rsid w:val="007336B7"/>
    <w:rsid w:val="00733CA4"/>
    <w:rsid w:val="007367B4"/>
    <w:rsid w:val="00743F98"/>
    <w:rsid w:val="0074424E"/>
    <w:rsid w:val="007447F2"/>
    <w:rsid w:val="00746675"/>
    <w:rsid w:val="00747AF4"/>
    <w:rsid w:val="0075293A"/>
    <w:rsid w:val="00760780"/>
    <w:rsid w:val="0076212D"/>
    <w:rsid w:val="00762D9B"/>
    <w:rsid w:val="0076389C"/>
    <w:rsid w:val="00764A08"/>
    <w:rsid w:val="007706E1"/>
    <w:rsid w:val="00771E44"/>
    <w:rsid w:val="00772DCE"/>
    <w:rsid w:val="00783B09"/>
    <w:rsid w:val="00785D88"/>
    <w:rsid w:val="00787720"/>
    <w:rsid w:val="007912C2"/>
    <w:rsid w:val="007932FA"/>
    <w:rsid w:val="007937D2"/>
    <w:rsid w:val="00794D85"/>
    <w:rsid w:val="00797DB2"/>
    <w:rsid w:val="007A2667"/>
    <w:rsid w:val="007A6C35"/>
    <w:rsid w:val="007B3ECE"/>
    <w:rsid w:val="007B4429"/>
    <w:rsid w:val="007B484D"/>
    <w:rsid w:val="007B6CA2"/>
    <w:rsid w:val="007B74D5"/>
    <w:rsid w:val="007C1AB1"/>
    <w:rsid w:val="007C1AC2"/>
    <w:rsid w:val="007C6525"/>
    <w:rsid w:val="007C7171"/>
    <w:rsid w:val="007D2C9C"/>
    <w:rsid w:val="007D43A1"/>
    <w:rsid w:val="007D446F"/>
    <w:rsid w:val="007D4532"/>
    <w:rsid w:val="007D463E"/>
    <w:rsid w:val="007D580F"/>
    <w:rsid w:val="007E1722"/>
    <w:rsid w:val="007E2C4A"/>
    <w:rsid w:val="007E5FDF"/>
    <w:rsid w:val="007E68DE"/>
    <w:rsid w:val="007E72B3"/>
    <w:rsid w:val="007F775D"/>
    <w:rsid w:val="008033F7"/>
    <w:rsid w:val="00804591"/>
    <w:rsid w:val="00811036"/>
    <w:rsid w:val="008139DD"/>
    <w:rsid w:val="008141E4"/>
    <w:rsid w:val="0081423B"/>
    <w:rsid w:val="00820E5B"/>
    <w:rsid w:val="00824BA2"/>
    <w:rsid w:val="00825933"/>
    <w:rsid w:val="008261D4"/>
    <w:rsid w:val="00826F92"/>
    <w:rsid w:val="008276CA"/>
    <w:rsid w:val="008308B9"/>
    <w:rsid w:val="00830B23"/>
    <w:rsid w:val="00831276"/>
    <w:rsid w:val="00837F5F"/>
    <w:rsid w:val="0084338D"/>
    <w:rsid w:val="008438B8"/>
    <w:rsid w:val="00844132"/>
    <w:rsid w:val="0084547C"/>
    <w:rsid w:val="00847AD9"/>
    <w:rsid w:val="008514DB"/>
    <w:rsid w:val="00852B6E"/>
    <w:rsid w:val="0085560D"/>
    <w:rsid w:val="008605C8"/>
    <w:rsid w:val="00862F85"/>
    <w:rsid w:val="00863E4F"/>
    <w:rsid w:val="008645DD"/>
    <w:rsid w:val="00866784"/>
    <w:rsid w:val="00870C09"/>
    <w:rsid w:val="008711B1"/>
    <w:rsid w:val="00871ED3"/>
    <w:rsid w:val="0087252E"/>
    <w:rsid w:val="00873927"/>
    <w:rsid w:val="00873DE5"/>
    <w:rsid w:val="00877886"/>
    <w:rsid w:val="00881A8C"/>
    <w:rsid w:val="00883892"/>
    <w:rsid w:val="008978B1"/>
    <w:rsid w:val="008A1ED6"/>
    <w:rsid w:val="008A4E6B"/>
    <w:rsid w:val="008A6A5A"/>
    <w:rsid w:val="008B1218"/>
    <w:rsid w:val="008B1274"/>
    <w:rsid w:val="008B14EB"/>
    <w:rsid w:val="008B389B"/>
    <w:rsid w:val="008B5711"/>
    <w:rsid w:val="008B65C1"/>
    <w:rsid w:val="008B74A8"/>
    <w:rsid w:val="008C123B"/>
    <w:rsid w:val="008C1590"/>
    <w:rsid w:val="008C4583"/>
    <w:rsid w:val="008D0FAE"/>
    <w:rsid w:val="008D12E9"/>
    <w:rsid w:val="008E0CAF"/>
    <w:rsid w:val="008E5502"/>
    <w:rsid w:val="008E6979"/>
    <w:rsid w:val="008E7EE8"/>
    <w:rsid w:val="008F3DCA"/>
    <w:rsid w:val="008F7441"/>
    <w:rsid w:val="00901B8E"/>
    <w:rsid w:val="00904E8A"/>
    <w:rsid w:val="009075D7"/>
    <w:rsid w:val="00907926"/>
    <w:rsid w:val="00911B7A"/>
    <w:rsid w:val="0091217E"/>
    <w:rsid w:val="00924C8D"/>
    <w:rsid w:val="0092539A"/>
    <w:rsid w:val="00933ADC"/>
    <w:rsid w:val="0093566B"/>
    <w:rsid w:val="00937CF7"/>
    <w:rsid w:val="009413F8"/>
    <w:rsid w:val="00943D60"/>
    <w:rsid w:val="009440D5"/>
    <w:rsid w:val="00944169"/>
    <w:rsid w:val="00945BE5"/>
    <w:rsid w:val="00946BAE"/>
    <w:rsid w:val="00947407"/>
    <w:rsid w:val="009477F3"/>
    <w:rsid w:val="00947882"/>
    <w:rsid w:val="0095596F"/>
    <w:rsid w:val="00960543"/>
    <w:rsid w:val="00960CC3"/>
    <w:rsid w:val="0096426B"/>
    <w:rsid w:val="00965B3A"/>
    <w:rsid w:val="00966069"/>
    <w:rsid w:val="009725AB"/>
    <w:rsid w:val="00972E36"/>
    <w:rsid w:val="00983869"/>
    <w:rsid w:val="009948FB"/>
    <w:rsid w:val="00996B1A"/>
    <w:rsid w:val="00997533"/>
    <w:rsid w:val="009A0B46"/>
    <w:rsid w:val="009A102F"/>
    <w:rsid w:val="009A3F64"/>
    <w:rsid w:val="009A7068"/>
    <w:rsid w:val="009B1644"/>
    <w:rsid w:val="009B1DA8"/>
    <w:rsid w:val="009B3080"/>
    <w:rsid w:val="009B4087"/>
    <w:rsid w:val="009B49D2"/>
    <w:rsid w:val="009D5497"/>
    <w:rsid w:val="009E2138"/>
    <w:rsid w:val="009E7685"/>
    <w:rsid w:val="009F0CC6"/>
    <w:rsid w:val="009F2BE4"/>
    <w:rsid w:val="009F4241"/>
    <w:rsid w:val="009F501E"/>
    <w:rsid w:val="00A01577"/>
    <w:rsid w:val="00A0182C"/>
    <w:rsid w:val="00A1115B"/>
    <w:rsid w:val="00A11846"/>
    <w:rsid w:val="00A13EED"/>
    <w:rsid w:val="00A14779"/>
    <w:rsid w:val="00A1490C"/>
    <w:rsid w:val="00A22336"/>
    <w:rsid w:val="00A273C6"/>
    <w:rsid w:val="00A326F5"/>
    <w:rsid w:val="00A400B1"/>
    <w:rsid w:val="00A404D5"/>
    <w:rsid w:val="00A41101"/>
    <w:rsid w:val="00A4339D"/>
    <w:rsid w:val="00A43EF8"/>
    <w:rsid w:val="00A44529"/>
    <w:rsid w:val="00A44A32"/>
    <w:rsid w:val="00A46AE2"/>
    <w:rsid w:val="00A4769E"/>
    <w:rsid w:val="00A4772B"/>
    <w:rsid w:val="00A50E96"/>
    <w:rsid w:val="00A558BF"/>
    <w:rsid w:val="00A57F17"/>
    <w:rsid w:val="00A63294"/>
    <w:rsid w:val="00A65593"/>
    <w:rsid w:val="00A66A0A"/>
    <w:rsid w:val="00A71F98"/>
    <w:rsid w:val="00A7224A"/>
    <w:rsid w:val="00A72B81"/>
    <w:rsid w:val="00A74604"/>
    <w:rsid w:val="00A75154"/>
    <w:rsid w:val="00A76468"/>
    <w:rsid w:val="00A7667A"/>
    <w:rsid w:val="00A83DAE"/>
    <w:rsid w:val="00A84000"/>
    <w:rsid w:val="00A904DE"/>
    <w:rsid w:val="00A90DE9"/>
    <w:rsid w:val="00A91736"/>
    <w:rsid w:val="00A9177E"/>
    <w:rsid w:val="00A933E9"/>
    <w:rsid w:val="00A951A0"/>
    <w:rsid w:val="00A9583F"/>
    <w:rsid w:val="00A96B82"/>
    <w:rsid w:val="00AA4428"/>
    <w:rsid w:val="00AA4B79"/>
    <w:rsid w:val="00AA72FF"/>
    <w:rsid w:val="00AA75AC"/>
    <w:rsid w:val="00AA7F53"/>
    <w:rsid w:val="00AB1B89"/>
    <w:rsid w:val="00AB57A9"/>
    <w:rsid w:val="00AC04D8"/>
    <w:rsid w:val="00AC0F51"/>
    <w:rsid w:val="00AC74D4"/>
    <w:rsid w:val="00AC79B8"/>
    <w:rsid w:val="00AC7D73"/>
    <w:rsid w:val="00AC7F16"/>
    <w:rsid w:val="00AD40DE"/>
    <w:rsid w:val="00AD41A7"/>
    <w:rsid w:val="00AE0429"/>
    <w:rsid w:val="00AE241C"/>
    <w:rsid w:val="00AE3E2B"/>
    <w:rsid w:val="00AE4FA2"/>
    <w:rsid w:val="00AE52EE"/>
    <w:rsid w:val="00AF3156"/>
    <w:rsid w:val="00AF4586"/>
    <w:rsid w:val="00AF4D1A"/>
    <w:rsid w:val="00AF6433"/>
    <w:rsid w:val="00AF7788"/>
    <w:rsid w:val="00AF7CE2"/>
    <w:rsid w:val="00B01763"/>
    <w:rsid w:val="00B01A0F"/>
    <w:rsid w:val="00B01B38"/>
    <w:rsid w:val="00B04621"/>
    <w:rsid w:val="00B05227"/>
    <w:rsid w:val="00B06E2C"/>
    <w:rsid w:val="00B06EEE"/>
    <w:rsid w:val="00B07317"/>
    <w:rsid w:val="00B07392"/>
    <w:rsid w:val="00B10388"/>
    <w:rsid w:val="00B10712"/>
    <w:rsid w:val="00B11480"/>
    <w:rsid w:val="00B118F5"/>
    <w:rsid w:val="00B2094D"/>
    <w:rsid w:val="00B215D1"/>
    <w:rsid w:val="00B21ED5"/>
    <w:rsid w:val="00B25511"/>
    <w:rsid w:val="00B31C60"/>
    <w:rsid w:val="00B32C3B"/>
    <w:rsid w:val="00B35196"/>
    <w:rsid w:val="00B44E37"/>
    <w:rsid w:val="00B47D1F"/>
    <w:rsid w:val="00B51F80"/>
    <w:rsid w:val="00B55A81"/>
    <w:rsid w:val="00B60AC4"/>
    <w:rsid w:val="00B625BF"/>
    <w:rsid w:val="00B6371C"/>
    <w:rsid w:val="00B63977"/>
    <w:rsid w:val="00B639A4"/>
    <w:rsid w:val="00B70917"/>
    <w:rsid w:val="00B75991"/>
    <w:rsid w:val="00B76348"/>
    <w:rsid w:val="00B76FBA"/>
    <w:rsid w:val="00B7777B"/>
    <w:rsid w:val="00B822EF"/>
    <w:rsid w:val="00B83E86"/>
    <w:rsid w:val="00B86BFF"/>
    <w:rsid w:val="00B87809"/>
    <w:rsid w:val="00B91937"/>
    <w:rsid w:val="00B9395E"/>
    <w:rsid w:val="00B93BE7"/>
    <w:rsid w:val="00B9422E"/>
    <w:rsid w:val="00BA2507"/>
    <w:rsid w:val="00BA597B"/>
    <w:rsid w:val="00BA7FAE"/>
    <w:rsid w:val="00BB0D73"/>
    <w:rsid w:val="00BB21BC"/>
    <w:rsid w:val="00BB5125"/>
    <w:rsid w:val="00BB606C"/>
    <w:rsid w:val="00BC047E"/>
    <w:rsid w:val="00BC1D28"/>
    <w:rsid w:val="00BC2E3B"/>
    <w:rsid w:val="00BC3192"/>
    <w:rsid w:val="00BC59DA"/>
    <w:rsid w:val="00BC5F5C"/>
    <w:rsid w:val="00BD04FA"/>
    <w:rsid w:val="00BD5ABA"/>
    <w:rsid w:val="00BD75EF"/>
    <w:rsid w:val="00BE08E5"/>
    <w:rsid w:val="00BE2579"/>
    <w:rsid w:val="00BE2BCB"/>
    <w:rsid w:val="00BF0451"/>
    <w:rsid w:val="00BF0D73"/>
    <w:rsid w:val="00BF2AA7"/>
    <w:rsid w:val="00BF31BB"/>
    <w:rsid w:val="00BF4F0F"/>
    <w:rsid w:val="00BF58C3"/>
    <w:rsid w:val="00BF64CF"/>
    <w:rsid w:val="00BF6697"/>
    <w:rsid w:val="00C02F30"/>
    <w:rsid w:val="00C0480C"/>
    <w:rsid w:val="00C04A39"/>
    <w:rsid w:val="00C04A7D"/>
    <w:rsid w:val="00C04F51"/>
    <w:rsid w:val="00C05F8C"/>
    <w:rsid w:val="00C122FB"/>
    <w:rsid w:val="00C125DC"/>
    <w:rsid w:val="00C14D86"/>
    <w:rsid w:val="00C22088"/>
    <w:rsid w:val="00C222F3"/>
    <w:rsid w:val="00C22FCF"/>
    <w:rsid w:val="00C25B85"/>
    <w:rsid w:val="00C26CB3"/>
    <w:rsid w:val="00C30C83"/>
    <w:rsid w:val="00C37C2B"/>
    <w:rsid w:val="00C409C4"/>
    <w:rsid w:val="00C50110"/>
    <w:rsid w:val="00C52595"/>
    <w:rsid w:val="00C54437"/>
    <w:rsid w:val="00C551F8"/>
    <w:rsid w:val="00C57D29"/>
    <w:rsid w:val="00C70D0C"/>
    <w:rsid w:val="00C73548"/>
    <w:rsid w:val="00C73E9E"/>
    <w:rsid w:val="00C7452F"/>
    <w:rsid w:val="00C748AB"/>
    <w:rsid w:val="00C76DCC"/>
    <w:rsid w:val="00C76E26"/>
    <w:rsid w:val="00C803E4"/>
    <w:rsid w:val="00C821B5"/>
    <w:rsid w:val="00C824AE"/>
    <w:rsid w:val="00C82ABB"/>
    <w:rsid w:val="00C92DD0"/>
    <w:rsid w:val="00C95FB0"/>
    <w:rsid w:val="00C969DF"/>
    <w:rsid w:val="00CA10B9"/>
    <w:rsid w:val="00CA20AA"/>
    <w:rsid w:val="00CB0DA0"/>
    <w:rsid w:val="00CB3247"/>
    <w:rsid w:val="00CB484A"/>
    <w:rsid w:val="00CB706F"/>
    <w:rsid w:val="00CC1DA4"/>
    <w:rsid w:val="00CC2420"/>
    <w:rsid w:val="00CC57DA"/>
    <w:rsid w:val="00CD274D"/>
    <w:rsid w:val="00CD57DB"/>
    <w:rsid w:val="00CD6365"/>
    <w:rsid w:val="00CE02C6"/>
    <w:rsid w:val="00CE5CA7"/>
    <w:rsid w:val="00CF22A4"/>
    <w:rsid w:val="00CF4A3C"/>
    <w:rsid w:val="00CF4F87"/>
    <w:rsid w:val="00CF7434"/>
    <w:rsid w:val="00D01512"/>
    <w:rsid w:val="00D02D6F"/>
    <w:rsid w:val="00D042FB"/>
    <w:rsid w:val="00D06813"/>
    <w:rsid w:val="00D122D1"/>
    <w:rsid w:val="00D137A8"/>
    <w:rsid w:val="00D270DB"/>
    <w:rsid w:val="00D271CC"/>
    <w:rsid w:val="00D27E11"/>
    <w:rsid w:val="00D27F1F"/>
    <w:rsid w:val="00D307EA"/>
    <w:rsid w:val="00D30EAC"/>
    <w:rsid w:val="00D36DC9"/>
    <w:rsid w:val="00D40DD9"/>
    <w:rsid w:val="00D43F4D"/>
    <w:rsid w:val="00D46511"/>
    <w:rsid w:val="00D51160"/>
    <w:rsid w:val="00D51DEF"/>
    <w:rsid w:val="00D55C5C"/>
    <w:rsid w:val="00D56B6D"/>
    <w:rsid w:val="00D56E9C"/>
    <w:rsid w:val="00D574D2"/>
    <w:rsid w:val="00D62188"/>
    <w:rsid w:val="00D631A1"/>
    <w:rsid w:val="00D63462"/>
    <w:rsid w:val="00D63AD3"/>
    <w:rsid w:val="00D65F3C"/>
    <w:rsid w:val="00D67AD2"/>
    <w:rsid w:val="00D72D9B"/>
    <w:rsid w:val="00D72EE7"/>
    <w:rsid w:val="00D7374E"/>
    <w:rsid w:val="00D75D66"/>
    <w:rsid w:val="00D75F03"/>
    <w:rsid w:val="00D76310"/>
    <w:rsid w:val="00D76C75"/>
    <w:rsid w:val="00D805C6"/>
    <w:rsid w:val="00D829DE"/>
    <w:rsid w:val="00D84A99"/>
    <w:rsid w:val="00D86C76"/>
    <w:rsid w:val="00D872E2"/>
    <w:rsid w:val="00D9517E"/>
    <w:rsid w:val="00D96178"/>
    <w:rsid w:val="00D9742B"/>
    <w:rsid w:val="00D97958"/>
    <w:rsid w:val="00DA02CA"/>
    <w:rsid w:val="00DA7E18"/>
    <w:rsid w:val="00DB70B7"/>
    <w:rsid w:val="00DC02DA"/>
    <w:rsid w:val="00DC10F1"/>
    <w:rsid w:val="00DC5DEC"/>
    <w:rsid w:val="00DC7E63"/>
    <w:rsid w:val="00DD1F1E"/>
    <w:rsid w:val="00DD498B"/>
    <w:rsid w:val="00DD5082"/>
    <w:rsid w:val="00DD55C7"/>
    <w:rsid w:val="00DD5B06"/>
    <w:rsid w:val="00DD62DD"/>
    <w:rsid w:val="00DD6C88"/>
    <w:rsid w:val="00DD7C70"/>
    <w:rsid w:val="00DD7ED9"/>
    <w:rsid w:val="00DE26E0"/>
    <w:rsid w:val="00DE34BD"/>
    <w:rsid w:val="00DE3817"/>
    <w:rsid w:val="00DE5988"/>
    <w:rsid w:val="00DE76F4"/>
    <w:rsid w:val="00DF18C7"/>
    <w:rsid w:val="00DF658C"/>
    <w:rsid w:val="00DF7640"/>
    <w:rsid w:val="00DF7A4C"/>
    <w:rsid w:val="00E00862"/>
    <w:rsid w:val="00E01A6B"/>
    <w:rsid w:val="00E04A15"/>
    <w:rsid w:val="00E07150"/>
    <w:rsid w:val="00E07989"/>
    <w:rsid w:val="00E11790"/>
    <w:rsid w:val="00E155E2"/>
    <w:rsid w:val="00E17E4D"/>
    <w:rsid w:val="00E210DC"/>
    <w:rsid w:val="00E213F6"/>
    <w:rsid w:val="00E21FD0"/>
    <w:rsid w:val="00E26CA3"/>
    <w:rsid w:val="00E306B9"/>
    <w:rsid w:val="00E30C14"/>
    <w:rsid w:val="00E3135B"/>
    <w:rsid w:val="00E348DA"/>
    <w:rsid w:val="00E34956"/>
    <w:rsid w:val="00E4248A"/>
    <w:rsid w:val="00E42DEF"/>
    <w:rsid w:val="00E4398A"/>
    <w:rsid w:val="00E47AE1"/>
    <w:rsid w:val="00E50353"/>
    <w:rsid w:val="00E53DF7"/>
    <w:rsid w:val="00E5464E"/>
    <w:rsid w:val="00E56979"/>
    <w:rsid w:val="00E6212C"/>
    <w:rsid w:val="00E62142"/>
    <w:rsid w:val="00E626A6"/>
    <w:rsid w:val="00E628EA"/>
    <w:rsid w:val="00E645E2"/>
    <w:rsid w:val="00E66067"/>
    <w:rsid w:val="00E66EDF"/>
    <w:rsid w:val="00E679EA"/>
    <w:rsid w:val="00E73226"/>
    <w:rsid w:val="00E73874"/>
    <w:rsid w:val="00E748A5"/>
    <w:rsid w:val="00E755D5"/>
    <w:rsid w:val="00E7646B"/>
    <w:rsid w:val="00E76DE9"/>
    <w:rsid w:val="00E76FF7"/>
    <w:rsid w:val="00E807B6"/>
    <w:rsid w:val="00E81FEB"/>
    <w:rsid w:val="00E82B80"/>
    <w:rsid w:val="00E8317C"/>
    <w:rsid w:val="00E838F0"/>
    <w:rsid w:val="00E83F9A"/>
    <w:rsid w:val="00E85EE1"/>
    <w:rsid w:val="00E8683B"/>
    <w:rsid w:val="00E87703"/>
    <w:rsid w:val="00E91A6D"/>
    <w:rsid w:val="00E91B6F"/>
    <w:rsid w:val="00E9686F"/>
    <w:rsid w:val="00E9719B"/>
    <w:rsid w:val="00EA0090"/>
    <w:rsid w:val="00EA3808"/>
    <w:rsid w:val="00EA47D0"/>
    <w:rsid w:val="00EA5F52"/>
    <w:rsid w:val="00EB05A8"/>
    <w:rsid w:val="00EB0619"/>
    <w:rsid w:val="00EB097F"/>
    <w:rsid w:val="00EB460D"/>
    <w:rsid w:val="00EB506A"/>
    <w:rsid w:val="00EB58DB"/>
    <w:rsid w:val="00EC1DB7"/>
    <w:rsid w:val="00EC2B8B"/>
    <w:rsid w:val="00EC3698"/>
    <w:rsid w:val="00EC5A75"/>
    <w:rsid w:val="00EC5D88"/>
    <w:rsid w:val="00EC738E"/>
    <w:rsid w:val="00ED341F"/>
    <w:rsid w:val="00ED49BC"/>
    <w:rsid w:val="00EE009A"/>
    <w:rsid w:val="00EE05EF"/>
    <w:rsid w:val="00EE17DA"/>
    <w:rsid w:val="00EE28CA"/>
    <w:rsid w:val="00EE5069"/>
    <w:rsid w:val="00EE6F25"/>
    <w:rsid w:val="00EE712B"/>
    <w:rsid w:val="00EE75DB"/>
    <w:rsid w:val="00EF0D5D"/>
    <w:rsid w:val="00EF148B"/>
    <w:rsid w:val="00EF176B"/>
    <w:rsid w:val="00EF22A6"/>
    <w:rsid w:val="00EF2515"/>
    <w:rsid w:val="00EF357A"/>
    <w:rsid w:val="00EF3CD4"/>
    <w:rsid w:val="00EF497A"/>
    <w:rsid w:val="00EF540F"/>
    <w:rsid w:val="00EF6F5D"/>
    <w:rsid w:val="00F03BFF"/>
    <w:rsid w:val="00F04464"/>
    <w:rsid w:val="00F11215"/>
    <w:rsid w:val="00F15243"/>
    <w:rsid w:val="00F17459"/>
    <w:rsid w:val="00F219DB"/>
    <w:rsid w:val="00F26CEF"/>
    <w:rsid w:val="00F31DAE"/>
    <w:rsid w:val="00F324CC"/>
    <w:rsid w:val="00F32D4A"/>
    <w:rsid w:val="00F364B4"/>
    <w:rsid w:val="00F37E0F"/>
    <w:rsid w:val="00F40A8E"/>
    <w:rsid w:val="00F413B6"/>
    <w:rsid w:val="00F4522C"/>
    <w:rsid w:val="00F45999"/>
    <w:rsid w:val="00F45F5A"/>
    <w:rsid w:val="00F465B3"/>
    <w:rsid w:val="00F51AB4"/>
    <w:rsid w:val="00F5206F"/>
    <w:rsid w:val="00F527A4"/>
    <w:rsid w:val="00F56E16"/>
    <w:rsid w:val="00F57359"/>
    <w:rsid w:val="00F63F0D"/>
    <w:rsid w:val="00F716A5"/>
    <w:rsid w:val="00F71DE0"/>
    <w:rsid w:val="00F745E6"/>
    <w:rsid w:val="00F74652"/>
    <w:rsid w:val="00F74BAD"/>
    <w:rsid w:val="00F773FB"/>
    <w:rsid w:val="00F806EF"/>
    <w:rsid w:val="00F82FDD"/>
    <w:rsid w:val="00F838B8"/>
    <w:rsid w:val="00F83E3D"/>
    <w:rsid w:val="00F85D9F"/>
    <w:rsid w:val="00F86155"/>
    <w:rsid w:val="00F869E6"/>
    <w:rsid w:val="00F9042B"/>
    <w:rsid w:val="00F90D1B"/>
    <w:rsid w:val="00F9239D"/>
    <w:rsid w:val="00F92CEB"/>
    <w:rsid w:val="00F96341"/>
    <w:rsid w:val="00FA084E"/>
    <w:rsid w:val="00FA0977"/>
    <w:rsid w:val="00FA0BB3"/>
    <w:rsid w:val="00FA6BB7"/>
    <w:rsid w:val="00FB1B3A"/>
    <w:rsid w:val="00FB25EE"/>
    <w:rsid w:val="00FB3033"/>
    <w:rsid w:val="00FB3708"/>
    <w:rsid w:val="00FB3C76"/>
    <w:rsid w:val="00FB4FCE"/>
    <w:rsid w:val="00FB5C74"/>
    <w:rsid w:val="00FB7245"/>
    <w:rsid w:val="00FB789C"/>
    <w:rsid w:val="00FC04C3"/>
    <w:rsid w:val="00FC1BE2"/>
    <w:rsid w:val="00FC1C88"/>
    <w:rsid w:val="00FC39CC"/>
    <w:rsid w:val="00FC656C"/>
    <w:rsid w:val="00FC6917"/>
    <w:rsid w:val="00FD009E"/>
    <w:rsid w:val="00FD2B85"/>
    <w:rsid w:val="00FE19ED"/>
    <w:rsid w:val="00FE38CD"/>
    <w:rsid w:val="00FE40A9"/>
    <w:rsid w:val="00FE53F4"/>
    <w:rsid w:val="00FE727E"/>
    <w:rsid w:val="00FE7553"/>
    <w:rsid w:val="00FE78EB"/>
    <w:rsid w:val="00FF1342"/>
    <w:rsid w:val="00FF5DEA"/>
    <w:rsid w:val="00FF649B"/>
    <w:rsid w:val="00FF68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ABC20"/>
  <w15:docId w15:val="{2E15A547-2219-334C-955B-522F31DB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480" w:lineRule="auto"/>
      <w:jc w:val="both"/>
      <w:outlineLvl w:val="0"/>
    </w:pPr>
    <w:rPr>
      <w:b/>
      <w:sz w:val="22"/>
      <w:szCs w:val="22"/>
    </w:rPr>
  </w:style>
  <w:style w:type="paragraph" w:styleId="Heading2">
    <w:name w:val="heading 2"/>
    <w:basedOn w:val="Normal"/>
    <w:next w:val="Normal"/>
    <w:uiPriority w:val="9"/>
    <w:unhideWhenUsed/>
    <w:qFormat/>
    <w:pPr>
      <w:spacing w:after="160" w:line="480" w:lineRule="auto"/>
      <w:jc w:val="both"/>
      <w:outlineLvl w:val="1"/>
    </w:pPr>
    <w:rPr>
      <w:i/>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17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172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E6BC9"/>
    <w:rPr>
      <w:b/>
      <w:bCs/>
    </w:rPr>
  </w:style>
  <w:style w:type="character" w:customStyle="1" w:styleId="CommentSubjectChar">
    <w:name w:val="Comment Subject Char"/>
    <w:basedOn w:val="CommentTextChar"/>
    <w:link w:val="CommentSubject"/>
    <w:uiPriority w:val="99"/>
    <w:semiHidden/>
    <w:rsid w:val="001E6BC9"/>
    <w:rPr>
      <w:b/>
      <w:bCs/>
      <w:sz w:val="20"/>
      <w:szCs w:val="20"/>
    </w:rPr>
  </w:style>
  <w:style w:type="paragraph" w:customStyle="1" w:styleId="EndNoteBibliographyTitle">
    <w:name w:val="EndNote Bibliography Title"/>
    <w:basedOn w:val="Normal"/>
    <w:link w:val="EndNoteBibliographyTitleChar"/>
    <w:rsid w:val="00B76FBA"/>
    <w:pPr>
      <w:jc w:val="center"/>
    </w:pPr>
    <w:rPr>
      <w:noProof/>
    </w:rPr>
  </w:style>
  <w:style w:type="character" w:customStyle="1" w:styleId="EndNoteBibliographyTitleChar">
    <w:name w:val="EndNote Bibliography Title Char"/>
    <w:basedOn w:val="DefaultParagraphFont"/>
    <w:link w:val="EndNoteBibliographyTitle"/>
    <w:rsid w:val="00B76FBA"/>
    <w:rPr>
      <w:noProof/>
    </w:rPr>
  </w:style>
  <w:style w:type="paragraph" w:customStyle="1" w:styleId="EndNoteBibliography">
    <w:name w:val="EndNote Bibliography"/>
    <w:basedOn w:val="Normal"/>
    <w:link w:val="EndNoteBibliographyChar"/>
    <w:rsid w:val="00B76FBA"/>
    <w:rPr>
      <w:noProof/>
    </w:rPr>
  </w:style>
  <w:style w:type="character" w:customStyle="1" w:styleId="EndNoteBibliographyChar">
    <w:name w:val="EndNote Bibliography Char"/>
    <w:basedOn w:val="DefaultParagraphFont"/>
    <w:link w:val="EndNoteBibliography"/>
    <w:rsid w:val="00B76FBA"/>
    <w:rPr>
      <w:noProof/>
    </w:rPr>
  </w:style>
  <w:style w:type="character" w:styleId="Hyperlink">
    <w:name w:val="Hyperlink"/>
    <w:basedOn w:val="DefaultParagraphFont"/>
    <w:uiPriority w:val="99"/>
    <w:unhideWhenUsed/>
    <w:rsid w:val="00B76FBA"/>
    <w:rPr>
      <w:color w:val="0000FF" w:themeColor="hyperlink"/>
      <w:u w:val="single"/>
    </w:rPr>
  </w:style>
  <w:style w:type="paragraph" w:customStyle="1" w:styleId="EndNoteCategoryHeading">
    <w:name w:val="EndNote Category Heading"/>
    <w:basedOn w:val="Normal"/>
    <w:link w:val="EndNoteCategoryHeadingChar"/>
    <w:rsid w:val="004719A0"/>
    <w:pPr>
      <w:spacing w:before="120" w:after="120"/>
    </w:pPr>
    <w:rPr>
      <w:b/>
      <w:noProof/>
    </w:rPr>
  </w:style>
  <w:style w:type="character" w:customStyle="1" w:styleId="EndNoteCategoryHeadingChar">
    <w:name w:val="EndNote Category Heading Char"/>
    <w:basedOn w:val="DefaultParagraphFont"/>
    <w:link w:val="EndNoteCategoryHeading"/>
    <w:rsid w:val="004719A0"/>
    <w:rPr>
      <w:b/>
      <w:noProof/>
    </w:rPr>
  </w:style>
  <w:style w:type="table" w:styleId="TableGrid">
    <w:name w:val="Table Grid"/>
    <w:basedOn w:val="TableNormal"/>
    <w:uiPriority w:val="39"/>
    <w:rsid w:val="00AC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
    <w:name w:val="orcid-id"/>
    <w:rsid w:val="00B32C3B"/>
  </w:style>
  <w:style w:type="paragraph" w:styleId="NormalWeb">
    <w:name w:val="Normal (Web)"/>
    <w:basedOn w:val="Normal"/>
    <w:uiPriority w:val="99"/>
    <w:semiHidden/>
    <w:unhideWhenUsed/>
    <w:rsid w:val="00A9173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30C3E"/>
    <w:pPr>
      <w:ind w:left="720"/>
      <w:contextualSpacing/>
    </w:pPr>
  </w:style>
  <w:style w:type="table" w:customStyle="1" w:styleId="GridTable41">
    <w:name w:val="Grid Table 41"/>
    <w:basedOn w:val="TableNormal"/>
    <w:uiPriority w:val="49"/>
    <w:rsid w:val="00FC6917"/>
    <w:rPr>
      <w:rFonts w:asciiTheme="minorHAnsi" w:eastAsiaTheme="minorHAnsi" w:hAnsiTheme="minorHAnsi" w:cstheme="minorBidi"/>
      <w:sz w:val="22"/>
      <w:szCs w:val="22"/>
      <w:lang w:val="pt-PT"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6B7AD3"/>
  </w:style>
  <w:style w:type="paragraph" w:styleId="Footer">
    <w:name w:val="footer"/>
    <w:basedOn w:val="Normal"/>
    <w:link w:val="FooterChar"/>
    <w:uiPriority w:val="99"/>
    <w:unhideWhenUsed/>
    <w:rsid w:val="005A16F2"/>
    <w:pPr>
      <w:tabs>
        <w:tab w:val="center" w:pos="4513"/>
        <w:tab w:val="right" w:pos="9026"/>
      </w:tabs>
    </w:pPr>
  </w:style>
  <w:style w:type="character" w:customStyle="1" w:styleId="FooterChar">
    <w:name w:val="Footer Char"/>
    <w:basedOn w:val="DefaultParagraphFont"/>
    <w:link w:val="Footer"/>
    <w:uiPriority w:val="99"/>
    <w:rsid w:val="005A16F2"/>
  </w:style>
  <w:style w:type="character" w:styleId="PageNumber">
    <w:name w:val="page number"/>
    <w:basedOn w:val="DefaultParagraphFont"/>
    <w:uiPriority w:val="99"/>
    <w:semiHidden/>
    <w:unhideWhenUsed/>
    <w:rsid w:val="005A16F2"/>
  </w:style>
  <w:style w:type="paragraph" w:styleId="Header">
    <w:name w:val="header"/>
    <w:basedOn w:val="Normal"/>
    <w:link w:val="HeaderChar"/>
    <w:uiPriority w:val="99"/>
    <w:unhideWhenUsed/>
    <w:rsid w:val="00B7777B"/>
    <w:pPr>
      <w:tabs>
        <w:tab w:val="center" w:pos="4513"/>
        <w:tab w:val="right" w:pos="9026"/>
      </w:tabs>
    </w:pPr>
  </w:style>
  <w:style w:type="character" w:customStyle="1" w:styleId="HeaderChar">
    <w:name w:val="Header Char"/>
    <w:basedOn w:val="DefaultParagraphFont"/>
    <w:link w:val="Header"/>
    <w:uiPriority w:val="99"/>
    <w:rsid w:val="00B7777B"/>
  </w:style>
  <w:style w:type="character" w:customStyle="1" w:styleId="authors-list-item">
    <w:name w:val="authors-list-item"/>
    <w:basedOn w:val="DefaultParagraphFont"/>
    <w:rsid w:val="00A13EED"/>
  </w:style>
  <w:style w:type="character" w:customStyle="1" w:styleId="comma">
    <w:name w:val="comma"/>
    <w:basedOn w:val="DefaultParagraphFont"/>
    <w:rsid w:val="00A13EED"/>
  </w:style>
  <w:style w:type="character" w:customStyle="1" w:styleId="period">
    <w:name w:val="period"/>
    <w:basedOn w:val="DefaultParagraphFont"/>
    <w:rsid w:val="00A13EED"/>
  </w:style>
  <w:style w:type="character" w:customStyle="1" w:styleId="cit">
    <w:name w:val="cit"/>
    <w:basedOn w:val="DefaultParagraphFont"/>
    <w:rsid w:val="00A13EED"/>
  </w:style>
  <w:style w:type="character" w:customStyle="1" w:styleId="citation-doi">
    <w:name w:val="citation-doi"/>
    <w:basedOn w:val="DefaultParagraphFont"/>
    <w:rsid w:val="00A13EED"/>
  </w:style>
  <w:style w:type="character" w:customStyle="1" w:styleId="identifier">
    <w:name w:val="identifier"/>
    <w:basedOn w:val="DefaultParagraphFont"/>
    <w:rsid w:val="00A13EED"/>
  </w:style>
  <w:style w:type="character" w:customStyle="1" w:styleId="id-label">
    <w:name w:val="id-label"/>
    <w:basedOn w:val="DefaultParagraphFont"/>
    <w:rsid w:val="00A13EED"/>
  </w:style>
  <w:style w:type="character" w:styleId="Strong">
    <w:name w:val="Strong"/>
    <w:basedOn w:val="DefaultParagraphFont"/>
    <w:uiPriority w:val="22"/>
    <w:qFormat/>
    <w:rsid w:val="00A13EED"/>
    <w:rPr>
      <w:b/>
      <w:bCs/>
    </w:rPr>
  </w:style>
  <w:style w:type="character" w:styleId="FollowedHyperlink">
    <w:name w:val="FollowedHyperlink"/>
    <w:basedOn w:val="DefaultParagraphFont"/>
    <w:uiPriority w:val="99"/>
    <w:semiHidden/>
    <w:unhideWhenUsed/>
    <w:rsid w:val="00A13EED"/>
    <w:rPr>
      <w:color w:val="800080" w:themeColor="followedHyperlink"/>
      <w:u w:val="single"/>
    </w:rPr>
  </w:style>
  <w:style w:type="character" w:customStyle="1" w:styleId="secondary-date">
    <w:name w:val="secondary-date"/>
    <w:basedOn w:val="DefaultParagraphFont"/>
    <w:rsid w:val="00A13EED"/>
  </w:style>
  <w:style w:type="character" w:customStyle="1" w:styleId="author-sup-separator">
    <w:name w:val="author-sup-separator"/>
    <w:basedOn w:val="DefaultParagraphFont"/>
    <w:rsid w:val="00A13EED"/>
  </w:style>
  <w:style w:type="character" w:customStyle="1" w:styleId="ahead-of-print">
    <w:name w:val="ahead-of-print"/>
    <w:basedOn w:val="DefaultParagraphFont"/>
    <w:rsid w:val="00A13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83">
      <w:bodyDiv w:val="1"/>
      <w:marLeft w:val="0"/>
      <w:marRight w:val="0"/>
      <w:marTop w:val="0"/>
      <w:marBottom w:val="0"/>
      <w:divBdr>
        <w:top w:val="none" w:sz="0" w:space="0" w:color="auto"/>
        <w:left w:val="none" w:sz="0" w:space="0" w:color="auto"/>
        <w:bottom w:val="none" w:sz="0" w:space="0" w:color="auto"/>
        <w:right w:val="none" w:sz="0" w:space="0" w:color="auto"/>
      </w:divBdr>
      <w:divsChild>
        <w:div w:id="209542157">
          <w:marLeft w:val="0"/>
          <w:marRight w:val="0"/>
          <w:marTop w:val="0"/>
          <w:marBottom w:val="0"/>
          <w:divBdr>
            <w:top w:val="none" w:sz="0" w:space="0" w:color="auto"/>
            <w:left w:val="none" w:sz="0" w:space="0" w:color="auto"/>
            <w:bottom w:val="none" w:sz="0" w:space="0" w:color="auto"/>
            <w:right w:val="none" w:sz="0" w:space="0" w:color="auto"/>
          </w:divBdr>
          <w:divsChild>
            <w:div w:id="11938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645">
      <w:bodyDiv w:val="1"/>
      <w:marLeft w:val="0"/>
      <w:marRight w:val="0"/>
      <w:marTop w:val="0"/>
      <w:marBottom w:val="0"/>
      <w:divBdr>
        <w:top w:val="none" w:sz="0" w:space="0" w:color="auto"/>
        <w:left w:val="none" w:sz="0" w:space="0" w:color="auto"/>
        <w:bottom w:val="none" w:sz="0" w:space="0" w:color="auto"/>
        <w:right w:val="none" w:sz="0" w:space="0" w:color="auto"/>
      </w:divBdr>
      <w:divsChild>
        <w:div w:id="4094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88385">
              <w:marLeft w:val="0"/>
              <w:marRight w:val="0"/>
              <w:marTop w:val="0"/>
              <w:marBottom w:val="0"/>
              <w:divBdr>
                <w:top w:val="none" w:sz="0" w:space="0" w:color="auto"/>
                <w:left w:val="none" w:sz="0" w:space="0" w:color="auto"/>
                <w:bottom w:val="none" w:sz="0" w:space="0" w:color="auto"/>
                <w:right w:val="none" w:sz="0" w:space="0" w:color="auto"/>
              </w:divBdr>
              <w:divsChild>
                <w:div w:id="449519315">
                  <w:marLeft w:val="0"/>
                  <w:marRight w:val="0"/>
                  <w:marTop w:val="0"/>
                  <w:marBottom w:val="0"/>
                  <w:divBdr>
                    <w:top w:val="none" w:sz="0" w:space="0" w:color="auto"/>
                    <w:left w:val="none" w:sz="0" w:space="0" w:color="auto"/>
                    <w:bottom w:val="none" w:sz="0" w:space="0" w:color="auto"/>
                    <w:right w:val="none" w:sz="0" w:space="0" w:color="auto"/>
                  </w:divBdr>
                  <w:divsChild>
                    <w:div w:id="15066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829">
      <w:bodyDiv w:val="1"/>
      <w:marLeft w:val="0"/>
      <w:marRight w:val="0"/>
      <w:marTop w:val="0"/>
      <w:marBottom w:val="0"/>
      <w:divBdr>
        <w:top w:val="none" w:sz="0" w:space="0" w:color="auto"/>
        <w:left w:val="none" w:sz="0" w:space="0" w:color="auto"/>
        <w:bottom w:val="none" w:sz="0" w:space="0" w:color="auto"/>
        <w:right w:val="none" w:sz="0" w:space="0" w:color="auto"/>
      </w:divBdr>
    </w:div>
    <w:div w:id="324435798">
      <w:bodyDiv w:val="1"/>
      <w:marLeft w:val="0"/>
      <w:marRight w:val="0"/>
      <w:marTop w:val="0"/>
      <w:marBottom w:val="0"/>
      <w:divBdr>
        <w:top w:val="none" w:sz="0" w:space="0" w:color="auto"/>
        <w:left w:val="none" w:sz="0" w:space="0" w:color="auto"/>
        <w:bottom w:val="none" w:sz="0" w:space="0" w:color="auto"/>
        <w:right w:val="none" w:sz="0" w:space="0" w:color="auto"/>
      </w:divBdr>
      <w:divsChild>
        <w:div w:id="1294561513">
          <w:marLeft w:val="0"/>
          <w:marRight w:val="0"/>
          <w:marTop w:val="0"/>
          <w:marBottom w:val="0"/>
          <w:divBdr>
            <w:top w:val="none" w:sz="0" w:space="0" w:color="auto"/>
            <w:left w:val="none" w:sz="0" w:space="0" w:color="auto"/>
            <w:bottom w:val="none" w:sz="0" w:space="0" w:color="auto"/>
            <w:right w:val="none" w:sz="0" w:space="0" w:color="auto"/>
          </w:divBdr>
          <w:divsChild>
            <w:div w:id="50888595">
              <w:marLeft w:val="0"/>
              <w:marRight w:val="0"/>
              <w:marTop w:val="0"/>
              <w:marBottom w:val="0"/>
              <w:divBdr>
                <w:top w:val="none" w:sz="0" w:space="0" w:color="auto"/>
                <w:left w:val="none" w:sz="0" w:space="0" w:color="auto"/>
                <w:bottom w:val="none" w:sz="0" w:space="0" w:color="auto"/>
                <w:right w:val="none" w:sz="0" w:space="0" w:color="auto"/>
              </w:divBdr>
            </w:div>
          </w:divsChild>
        </w:div>
        <w:div w:id="134763786">
          <w:marLeft w:val="0"/>
          <w:marRight w:val="0"/>
          <w:marTop w:val="0"/>
          <w:marBottom w:val="0"/>
          <w:divBdr>
            <w:top w:val="none" w:sz="0" w:space="0" w:color="auto"/>
            <w:left w:val="none" w:sz="0" w:space="0" w:color="auto"/>
            <w:bottom w:val="none" w:sz="0" w:space="0" w:color="auto"/>
            <w:right w:val="none" w:sz="0" w:space="0" w:color="auto"/>
          </w:divBdr>
          <w:divsChild>
            <w:div w:id="1927033026">
              <w:marLeft w:val="0"/>
              <w:marRight w:val="0"/>
              <w:marTop w:val="0"/>
              <w:marBottom w:val="0"/>
              <w:divBdr>
                <w:top w:val="none" w:sz="0" w:space="0" w:color="auto"/>
                <w:left w:val="none" w:sz="0" w:space="0" w:color="auto"/>
                <w:bottom w:val="none" w:sz="0" w:space="0" w:color="auto"/>
                <w:right w:val="none" w:sz="0" w:space="0" w:color="auto"/>
              </w:divBdr>
              <w:divsChild>
                <w:div w:id="9305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01679">
      <w:bodyDiv w:val="1"/>
      <w:marLeft w:val="0"/>
      <w:marRight w:val="0"/>
      <w:marTop w:val="0"/>
      <w:marBottom w:val="0"/>
      <w:divBdr>
        <w:top w:val="none" w:sz="0" w:space="0" w:color="auto"/>
        <w:left w:val="none" w:sz="0" w:space="0" w:color="auto"/>
        <w:bottom w:val="none" w:sz="0" w:space="0" w:color="auto"/>
        <w:right w:val="none" w:sz="0" w:space="0" w:color="auto"/>
      </w:divBdr>
      <w:divsChild>
        <w:div w:id="1350444902">
          <w:marLeft w:val="0"/>
          <w:marRight w:val="0"/>
          <w:marTop w:val="0"/>
          <w:marBottom w:val="0"/>
          <w:divBdr>
            <w:top w:val="none" w:sz="0" w:space="0" w:color="auto"/>
            <w:left w:val="none" w:sz="0" w:space="0" w:color="auto"/>
            <w:bottom w:val="none" w:sz="0" w:space="0" w:color="auto"/>
            <w:right w:val="none" w:sz="0" w:space="0" w:color="auto"/>
          </w:divBdr>
          <w:divsChild>
            <w:div w:id="2029215666">
              <w:marLeft w:val="0"/>
              <w:marRight w:val="0"/>
              <w:marTop w:val="0"/>
              <w:marBottom w:val="0"/>
              <w:divBdr>
                <w:top w:val="none" w:sz="0" w:space="0" w:color="auto"/>
                <w:left w:val="none" w:sz="0" w:space="0" w:color="auto"/>
                <w:bottom w:val="none" w:sz="0" w:space="0" w:color="auto"/>
                <w:right w:val="none" w:sz="0" w:space="0" w:color="auto"/>
              </w:divBdr>
              <w:divsChild>
                <w:div w:id="1267469156">
                  <w:marLeft w:val="0"/>
                  <w:marRight w:val="0"/>
                  <w:marTop w:val="0"/>
                  <w:marBottom w:val="0"/>
                  <w:divBdr>
                    <w:top w:val="none" w:sz="0" w:space="0" w:color="auto"/>
                    <w:left w:val="none" w:sz="0" w:space="0" w:color="auto"/>
                    <w:bottom w:val="none" w:sz="0" w:space="0" w:color="auto"/>
                    <w:right w:val="none" w:sz="0" w:space="0" w:color="auto"/>
                  </w:divBdr>
                  <w:divsChild>
                    <w:div w:id="1412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50495">
          <w:marLeft w:val="0"/>
          <w:marRight w:val="0"/>
          <w:marTop w:val="0"/>
          <w:marBottom w:val="0"/>
          <w:divBdr>
            <w:top w:val="none" w:sz="0" w:space="0" w:color="auto"/>
            <w:left w:val="none" w:sz="0" w:space="0" w:color="auto"/>
            <w:bottom w:val="none" w:sz="0" w:space="0" w:color="auto"/>
            <w:right w:val="none" w:sz="0" w:space="0" w:color="auto"/>
          </w:divBdr>
          <w:divsChild>
            <w:div w:id="1620717737">
              <w:marLeft w:val="0"/>
              <w:marRight w:val="0"/>
              <w:marTop w:val="0"/>
              <w:marBottom w:val="0"/>
              <w:divBdr>
                <w:top w:val="none" w:sz="0" w:space="0" w:color="auto"/>
                <w:left w:val="none" w:sz="0" w:space="0" w:color="auto"/>
                <w:bottom w:val="none" w:sz="0" w:space="0" w:color="auto"/>
                <w:right w:val="none" w:sz="0" w:space="0" w:color="auto"/>
              </w:divBdr>
              <w:divsChild>
                <w:div w:id="3629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483">
          <w:marLeft w:val="0"/>
          <w:marRight w:val="0"/>
          <w:marTop w:val="0"/>
          <w:marBottom w:val="0"/>
          <w:divBdr>
            <w:top w:val="none" w:sz="0" w:space="0" w:color="auto"/>
            <w:left w:val="none" w:sz="0" w:space="0" w:color="auto"/>
            <w:bottom w:val="none" w:sz="0" w:space="0" w:color="auto"/>
            <w:right w:val="none" w:sz="0" w:space="0" w:color="auto"/>
          </w:divBdr>
        </w:div>
      </w:divsChild>
    </w:div>
    <w:div w:id="527064742">
      <w:bodyDiv w:val="1"/>
      <w:marLeft w:val="0"/>
      <w:marRight w:val="0"/>
      <w:marTop w:val="0"/>
      <w:marBottom w:val="0"/>
      <w:divBdr>
        <w:top w:val="none" w:sz="0" w:space="0" w:color="auto"/>
        <w:left w:val="none" w:sz="0" w:space="0" w:color="auto"/>
        <w:bottom w:val="none" w:sz="0" w:space="0" w:color="auto"/>
        <w:right w:val="none" w:sz="0" w:space="0" w:color="auto"/>
      </w:divBdr>
      <w:divsChild>
        <w:div w:id="1887794847">
          <w:marLeft w:val="0"/>
          <w:marRight w:val="0"/>
          <w:marTop w:val="0"/>
          <w:marBottom w:val="0"/>
          <w:divBdr>
            <w:top w:val="none" w:sz="0" w:space="0" w:color="auto"/>
            <w:left w:val="none" w:sz="0" w:space="0" w:color="auto"/>
            <w:bottom w:val="none" w:sz="0" w:space="0" w:color="auto"/>
            <w:right w:val="none" w:sz="0" w:space="0" w:color="auto"/>
          </w:divBdr>
          <w:divsChild>
            <w:div w:id="494538291">
              <w:marLeft w:val="0"/>
              <w:marRight w:val="0"/>
              <w:marTop w:val="0"/>
              <w:marBottom w:val="0"/>
              <w:divBdr>
                <w:top w:val="none" w:sz="0" w:space="0" w:color="auto"/>
                <w:left w:val="none" w:sz="0" w:space="0" w:color="auto"/>
                <w:bottom w:val="none" w:sz="0" w:space="0" w:color="auto"/>
                <w:right w:val="none" w:sz="0" w:space="0" w:color="auto"/>
              </w:divBdr>
            </w:div>
            <w:div w:id="2010711867">
              <w:marLeft w:val="0"/>
              <w:marRight w:val="0"/>
              <w:marTop w:val="0"/>
              <w:marBottom w:val="0"/>
              <w:divBdr>
                <w:top w:val="none" w:sz="0" w:space="0" w:color="auto"/>
                <w:left w:val="none" w:sz="0" w:space="0" w:color="auto"/>
                <w:bottom w:val="none" w:sz="0" w:space="0" w:color="auto"/>
                <w:right w:val="none" w:sz="0" w:space="0" w:color="auto"/>
              </w:divBdr>
              <w:divsChild>
                <w:div w:id="1331104091">
                  <w:marLeft w:val="0"/>
                  <w:marRight w:val="0"/>
                  <w:marTop w:val="0"/>
                  <w:marBottom w:val="0"/>
                  <w:divBdr>
                    <w:top w:val="none" w:sz="0" w:space="0" w:color="auto"/>
                    <w:left w:val="none" w:sz="0" w:space="0" w:color="auto"/>
                    <w:bottom w:val="none" w:sz="0" w:space="0" w:color="auto"/>
                    <w:right w:val="none" w:sz="0" w:space="0" w:color="auto"/>
                  </w:divBdr>
                  <w:divsChild>
                    <w:div w:id="6585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092">
          <w:marLeft w:val="0"/>
          <w:marRight w:val="0"/>
          <w:marTop w:val="0"/>
          <w:marBottom w:val="0"/>
          <w:divBdr>
            <w:top w:val="none" w:sz="0" w:space="0" w:color="auto"/>
            <w:left w:val="none" w:sz="0" w:space="0" w:color="auto"/>
            <w:bottom w:val="none" w:sz="0" w:space="0" w:color="auto"/>
            <w:right w:val="none" w:sz="0" w:space="0" w:color="auto"/>
          </w:divBdr>
          <w:divsChild>
            <w:div w:id="2110881387">
              <w:marLeft w:val="0"/>
              <w:marRight w:val="0"/>
              <w:marTop w:val="0"/>
              <w:marBottom w:val="0"/>
              <w:divBdr>
                <w:top w:val="none" w:sz="0" w:space="0" w:color="auto"/>
                <w:left w:val="none" w:sz="0" w:space="0" w:color="auto"/>
                <w:bottom w:val="none" w:sz="0" w:space="0" w:color="auto"/>
                <w:right w:val="none" w:sz="0" w:space="0" w:color="auto"/>
              </w:divBdr>
              <w:divsChild>
                <w:div w:id="12471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6853">
          <w:marLeft w:val="0"/>
          <w:marRight w:val="0"/>
          <w:marTop w:val="0"/>
          <w:marBottom w:val="0"/>
          <w:divBdr>
            <w:top w:val="none" w:sz="0" w:space="0" w:color="auto"/>
            <w:left w:val="none" w:sz="0" w:space="0" w:color="auto"/>
            <w:bottom w:val="none" w:sz="0" w:space="0" w:color="auto"/>
            <w:right w:val="none" w:sz="0" w:space="0" w:color="auto"/>
          </w:divBdr>
        </w:div>
      </w:divsChild>
    </w:div>
    <w:div w:id="796676814">
      <w:marLeft w:val="0"/>
      <w:marRight w:val="0"/>
      <w:marTop w:val="0"/>
      <w:marBottom w:val="0"/>
      <w:divBdr>
        <w:top w:val="none" w:sz="0" w:space="0" w:color="auto"/>
        <w:left w:val="none" w:sz="0" w:space="0" w:color="auto"/>
        <w:bottom w:val="none" w:sz="0" w:space="0" w:color="auto"/>
        <w:right w:val="none" w:sz="0" w:space="0" w:color="auto"/>
      </w:divBdr>
      <w:divsChild>
        <w:div w:id="968436916">
          <w:marLeft w:val="0"/>
          <w:marRight w:val="0"/>
          <w:marTop w:val="0"/>
          <w:marBottom w:val="0"/>
          <w:divBdr>
            <w:top w:val="none" w:sz="0" w:space="0" w:color="auto"/>
            <w:left w:val="none" w:sz="0" w:space="0" w:color="auto"/>
            <w:bottom w:val="none" w:sz="0" w:space="0" w:color="auto"/>
            <w:right w:val="none" w:sz="0" w:space="0" w:color="auto"/>
          </w:divBdr>
          <w:divsChild>
            <w:div w:id="1602837826">
              <w:marLeft w:val="0"/>
              <w:marRight w:val="0"/>
              <w:marTop w:val="0"/>
              <w:marBottom w:val="0"/>
              <w:divBdr>
                <w:top w:val="none" w:sz="0" w:space="0" w:color="auto"/>
                <w:left w:val="none" w:sz="0" w:space="0" w:color="auto"/>
                <w:bottom w:val="none" w:sz="0" w:space="0" w:color="auto"/>
                <w:right w:val="none" w:sz="0" w:space="0" w:color="auto"/>
              </w:divBdr>
            </w:div>
            <w:div w:id="2100514803">
              <w:marLeft w:val="0"/>
              <w:marRight w:val="0"/>
              <w:marTop w:val="0"/>
              <w:marBottom w:val="0"/>
              <w:divBdr>
                <w:top w:val="none" w:sz="0" w:space="0" w:color="auto"/>
                <w:left w:val="none" w:sz="0" w:space="0" w:color="auto"/>
                <w:bottom w:val="none" w:sz="0" w:space="0" w:color="auto"/>
                <w:right w:val="none" w:sz="0" w:space="0" w:color="auto"/>
              </w:divBdr>
            </w:div>
            <w:div w:id="605888192">
              <w:marLeft w:val="0"/>
              <w:marRight w:val="0"/>
              <w:marTop w:val="0"/>
              <w:marBottom w:val="0"/>
              <w:divBdr>
                <w:top w:val="none" w:sz="0" w:space="0" w:color="auto"/>
                <w:left w:val="none" w:sz="0" w:space="0" w:color="auto"/>
                <w:bottom w:val="none" w:sz="0" w:space="0" w:color="auto"/>
                <w:right w:val="none" w:sz="0" w:space="0" w:color="auto"/>
              </w:divBdr>
            </w:div>
          </w:divsChild>
        </w:div>
        <w:div w:id="915239982">
          <w:marLeft w:val="0"/>
          <w:marRight w:val="0"/>
          <w:marTop w:val="0"/>
          <w:marBottom w:val="0"/>
          <w:divBdr>
            <w:top w:val="none" w:sz="0" w:space="0" w:color="auto"/>
            <w:left w:val="none" w:sz="0" w:space="0" w:color="auto"/>
            <w:bottom w:val="none" w:sz="0" w:space="0" w:color="auto"/>
            <w:right w:val="none" w:sz="0" w:space="0" w:color="auto"/>
          </w:divBdr>
          <w:divsChild>
            <w:div w:id="1902401923">
              <w:marLeft w:val="0"/>
              <w:marRight w:val="0"/>
              <w:marTop w:val="0"/>
              <w:marBottom w:val="0"/>
              <w:divBdr>
                <w:top w:val="none" w:sz="0" w:space="0" w:color="auto"/>
                <w:left w:val="none" w:sz="0" w:space="0" w:color="auto"/>
                <w:bottom w:val="none" w:sz="0" w:space="0" w:color="auto"/>
                <w:right w:val="none" w:sz="0" w:space="0" w:color="auto"/>
              </w:divBdr>
              <w:divsChild>
                <w:div w:id="50925937">
                  <w:marLeft w:val="0"/>
                  <w:marRight w:val="0"/>
                  <w:marTop w:val="0"/>
                  <w:marBottom w:val="0"/>
                  <w:divBdr>
                    <w:top w:val="none" w:sz="0" w:space="0" w:color="auto"/>
                    <w:left w:val="none" w:sz="0" w:space="0" w:color="auto"/>
                    <w:bottom w:val="none" w:sz="0" w:space="0" w:color="auto"/>
                    <w:right w:val="none" w:sz="0" w:space="0" w:color="auto"/>
                  </w:divBdr>
                </w:div>
                <w:div w:id="1461806493">
                  <w:marLeft w:val="0"/>
                  <w:marRight w:val="0"/>
                  <w:marTop w:val="0"/>
                  <w:marBottom w:val="0"/>
                  <w:divBdr>
                    <w:top w:val="none" w:sz="0" w:space="0" w:color="auto"/>
                    <w:left w:val="none" w:sz="0" w:space="0" w:color="auto"/>
                    <w:bottom w:val="none" w:sz="0" w:space="0" w:color="auto"/>
                    <w:right w:val="none" w:sz="0" w:space="0" w:color="auto"/>
                  </w:divBdr>
                  <w:divsChild>
                    <w:div w:id="1773013869">
                      <w:marLeft w:val="0"/>
                      <w:marRight w:val="0"/>
                      <w:marTop w:val="0"/>
                      <w:marBottom w:val="0"/>
                      <w:divBdr>
                        <w:top w:val="none" w:sz="0" w:space="0" w:color="auto"/>
                        <w:left w:val="none" w:sz="0" w:space="0" w:color="auto"/>
                        <w:bottom w:val="none" w:sz="0" w:space="0" w:color="auto"/>
                        <w:right w:val="none" w:sz="0" w:space="0" w:color="auto"/>
                      </w:divBdr>
                      <w:divsChild>
                        <w:div w:id="1880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346178">
              <w:marLeft w:val="0"/>
              <w:marRight w:val="0"/>
              <w:marTop w:val="0"/>
              <w:marBottom w:val="0"/>
              <w:divBdr>
                <w:top w:val="none" w:sz="0" w:space="0" w:color="auto"/>
                <w:left w:val="none" w:sz="0" w:space="0" w:color="auto"/>
                <w:bottom w:val="none" w:sz="0" w:space="0" w:color="auto"/>
                <w:right w:val="none" w:sz="0" w:space="0" w:color="auto"/>
              </w:divBdr>
              <w:divsChild>
                <w:div w:id="1583565725">
                  <w:marLeft w:val="0"/>
                  <w:marRight w:val="0"/>
                  <w:marTop w:val="0"/>
                  <w:marBottom w:val="0"/>
                  <w:divBdr>
                    <w:top w:val="none" w:sz="0" w:space="0" w:color="auto"/>
                    <w:left w:val="none" w:sz="0" w:space="0" w:color="auto"/>
                    <w:bottom w:val="none" w:sz="0" w:space="0" w:color="auto"/>
                    <w:right w:val="none" w:sz="0" w:space="0" w:color="auto"/>
                  </w:divBdr>
                  <w:divsChild>
                    <w:div w:id="6664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61216">
      <w:bodyDiv w:val="1"/>
      <w:marLeft w:val="0"/>
      <w:marRight w:val="0"/>
      <w:marTop w:val="0"/>
      <w:marBottom w:val="0"/>
      <w:divBdr>
        <w:top w:val="none" w:sz="0" w:space="0" w:color="auto"/>
        <w:left w:val="none" w:sz="0" w:space="0" w:color="auto"/>
        <w:bottom w:val="none" w:sz="0" w:space="0" w:color="auto"/>
        <w:right w:val="none" w:sz="0" w:space="0" w:color="auto"/>
      </w:divBdr>
    </w:div>
    <w:div w:id="974867455">
      <w:bodyDiv w:val="1"/>
      <w:marLeft w:val="0"/>
      <w:marRight w:val="0"/>
      <w:marTop w:val="0"/>
      <w:marBottom w:val="0"/>
      <w:divBdr>
        <w:top w:val="none" w:sz="0" w:space="0" w:color="auto"/>
        <w:left w:val="none" w:sz="0" w:space="0" w:color="auto"/>
        <w:bottom w:val="none" w:sz="0" w:space="0" w:color="auto"/>
        <w:right w:val="none" w:sz="0" w:space="0" w:color="auto"/>
      </w:divBdr>
    </w:div>
    <w:div w:id="1241787609">
      <w:bodyDiv w:val="1"/>
      <w:marLeft w:val="0"/>
      <w:marRight w:val="0"/>
      <w:marTop w:val="0"/>
      <w:marBottom w:val="0"/>
      <w:divBdr>
        <w:top w:val="none" w:sz="0" w:space="0" w:color="auto"/>
        <w:left w:val="none" w:sz="0" w:space="0" w:color="auto"/>
        <w:bottom w:val="none" w:sz="0" w:space="0" w:color="auto"/>
        <w:right w:val="none" w:sz="0" w:space="0" w:color="auto"/>
      </w:divBdr>
      <w:divsChild>
        <w:div w:id="437338125">
          <w:marLeft w:val="360"/>
          <w:marRight w:val="0"/>
          <w:marTop w:val="200"/>
          <w:marBottom w:val="0"/>
          <w:divBdr>
            <w:top w:val="none" w:sz="0" w:space="0" w:color="auto"/>
            <w:left w:val="none" w:sz="0" w:space="0" w:color="auto"/>
            <w:bottom w:val="none" w:sz="0" w:space="0" w:color="auto"/>
            <w:right w:val="none" w:sz="0" w:space="0" w:color="auto"/>
          </w:divBdr>
        </w:div>
        <w:div w:id="1657949738">
          <w:marLeft w:val="360"/>
          <w:marRight w:val="0"/>
          <w:marTop w:val="200"/>
          <w:marBottom w:val="0"/>
          <w:divBdr>
            <w:top w:val="none" w:sz="0" w:space="0" w:color="auto"/>
            <w:left w:val="none" w:sz="0" w:space="0" w:color="auto"/>
            <w:bottom w:val="none" w:sz="0" w:space="0" w:color="auto"/>
            <w:right w:val="none" w:sz="0" w:space="0" w:color="auto"/>
          </w:divBdr>
        </w:div>
      </w:divsChild>
    </w:div>
    <w:div w:id="1274242472">
      <w:bodyDiv w:val="1"/>
      <w:marLeft w:val="0"/>
      <w:marRight w:val="0"/>
      <w:marTop w:val="0"/>
      <w:marBottom w:val="0"/>
      <w:divBdr>
        <w:top w:val="none" w:sz="0" w:space="0" w:color="auto"/>
        <w:left w:val="none" w:sz="0" w:space="0" w:color="auto"/>
        <w:bottom w:val="none" w:sz="0" w:space="0" w:color="auto"/>
        <w:right w:val="none" w:sz="0" w:space="0" w:color="auto"/>
      </w:divBdr>
      <w:divsChild>
        <w:div w:id="1310862044">
          <w:marLeft w:val="0"/>
          <w:marRight w:val="0"/>
          <w:marTop w:val="0"/>
          <w:marBottom w:val="0"/>
          <w:divBdr>
            <w:top w:val="none" w:sz="0" w:space="0" w:color="auto"/>
            <w:left w:val="none" w:sz="0" w:space="0" w:color="auto"/>
            <w:bottom w:val="none" w:sz="0" w:space="0" w:color="auto"/>
            <w:right w:val="none" w:sz="0" w:space="0" w:color="auto"/>
          </w:divBdr>
          <w:divsChild>
            <w:div w:id="817844789">
              <w:marLeft w:val="0"/>
              <w:marRight w:val="0"/>
              <w:marTop w:val="0"/>
              <w:marBottom w:val="0"/>
              <w:divBdr>
                <w:top w:val="none" w:sz="0" w:space="0" w:color="auto"/>
                <w:left w:val="none" w:sz="0" w:space="0" w:color="auto"/>
                <w:bottom w:val="none" w:sz="0" w:space="0" w:color="auto"/>
                <w:right w:val="none" w:sz="0" w:space="0" w:color="auto"/>
              </w:divBdr>
              <w:divsChild>
                <w:div w:id="1038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398">
      <w:marLeft w:val="0"/>
      <w:marRight w:val="0"/>
      <w:marTop w:val="0"/>
      <w:marBottom w:val="0"/>
      <w:divBdr>
        <w:top w:val="none" w:sz="0" w:space="0" w:color="auto"/>
        <w:left w:val="none" w:sz="0" w:space="0" w:color="auto"/>
        <w:bottom w:val="none" w:sz="0" w:space="0" w:color="auto"/>
        <w:right w:val="none" w:sz="0" w:space="0" w:color="auto"/>
      </w:divBdr>
      <w:divsChild>
        <w:div w:id="44379672">
          <w:marLeft w:val="0"/>
          <w:marRight w:val="0"/>
          <w:marTop w:val="0"/>
          <w:marBottom w:val="0"/>
          <w:divBdr>
            <w:top w:val="none" w:sz="0" w:space="0" w:color="auto"/>
            <w:left w:val="none" w:sz="0" w:space="0" w:color="auto"/>
            <w:bottom w:val="none" w:sz="0" w:space="0" w:color="auto"/>
            <w:right w:val="none" w:sz="0" w:space="0" w:color="auto"/>
          </w:divBdr>
          <w:divsChild>
            <w:div w:id="1736010469">
              <w:marLeft w:val="0"/>
              <w:marRight w:val="0"/>
              <w:marTop w:val="0"/>
              <w:marBottom w:val="0"/>
              <w:divBdr>
                <w:top w:val="none" w:sz="0" w:space="0" w:color="auto"/>
                <w:left w:val="none" w:sz="0" w:space="0" w:color="auto"/>
                <w:bottom w:val="none" w:sz="0" w:space="0" w:color="auto"/>
                <w:right w:val="none" w:sz="0" w:space="0" w:color="auto"/>
              </w:divBdr>
            </w:div>
            <w:div w:id="34932423">
              <w:marLeft w:val="0"/>
              <w:marRight w:val="0"/>
              <w:marTop w:val="0"/>
              <w:marBottom w:val="0"/>
              <w:divBdr>
                <w:top w:val="none" w:sz="0" w:space="0" w:color="auto"/>
                <w:left w:val="none" w:sz="0" w:space="0" w:color="auto"/>
                <w:bottom w:val="none" w:sz="0" w:space="0" w:color="auto"/>
                <w:right w:val="none" w:sz="0" w:space="0" w:color="auto"/>
              </w:divBdr>
            </w:div>
            <w:div w:id="1240478914">
              <w:marLeft w:val="0"/>
              <w:marRight w:val="0"/>
              <w:marTop w:val="0"/>
              <w:marBottom w:val="0"/>
              <w:divBdr>
                <w:top w:val="none" w:sz="0" w:space="0" w:color="auto"/>
                <w:left w:val="none" w:sz="0" w:space="0" w:color="auto"/>
                <w:bottom w:val="none" w:sz="0" w:space="0" w:color="auto"/>
                <w:right w:val="none" w:sz="0" w:space="0" w:color="auto"/>
              </w:divBdr>
            </w:div>
          </w:divsChild>
        </w:div>
        <w:div w:id="138956908">
          <w:marLeft w:val="0"/>
          <w:marRight w:val="0"/>
          <w:marTop w:val="0"/>
          <w:marBottom w:val="0"/>
          <w:divBdr>
            <w:top w:val="none" w:sz="0" w:space="0" w:color="auto"/>
            <w:left w:val="none" w:sz="0" w:space="0" w:color="auto"/>
            <w:bottom w:val="none" w:sz="0" w:space="0" w:color="auto"/>
            <w:right w:val="none" w:sz="0" w:space="0" w:color="auto"/>
          </w:divBdr>
          <w:divsChild>
            <w:div w:id="1465006691">
              <w:marLeft w:val="0"/>
              <w:marRight w:val="0"/>
              <w:marTop w:val="0"/>
              <w:marBottom w:val="0"/>
              <w:divBdr>
                <w:top w:val="none" w:sz="0" w:space="0" w:color="auto"/>
                <w:left w:val="none" w:sz="0" w:space="0" w:color="auto"/>
                <w:bottom w:val="none" w:sz="0" w:space="0" w:color="auto"/>
                <w:right w:val="none" w:sz="0" w:space="0" w:color="auto"/>
              </w:divBdr>
              <w:divsChild>
                <w:div w:id="1748573051">
                  <w:marLeft w:val="0"/>
                  <w:marRight w:val="0"/>
                  <w:marTop w:val="0"/>
                  <w:marBottom w:val="0"/>
                  <w:divBdr>
                    <w:top w:val="none" w:sz="0" w:space="0" w:color="auto"/>
                    <w:left w:val="none" w:sz="0" w:space="0" w:color="auto"/>
                    <w:bottom w:val="none" w:sz="0" w:space="0" w:color="auto"/>
                    <w:right w:val="none" w:sz="0" w:space="0" w:color="auto"/>
                  </w:divBdr>
                  <w:divsChild>
                    <w:div w:id="2051034610">
                      <w:marLeft w:val="0"/>
                      <w:marRight w:val="0"/>
                      <w:marTop w:val="0"/>
                      <w:marBottom w:val="0"/>
                      <w:divBdr>
                        <w:top w:val="none" w:sz="0" w:space="0" w:color="auto"/>
                        <w:left w:val="none" w:sz="0" w:space="0" w:color="auto"/>
                        <w:bottom w:val="none" w:sz="0" w:space="0" w:color="auto"/>
                        <w:right w:val="none" w:sz="0" w:space="0" w:color="auto"/>
                      </w:divBdr>
                      <w:divsChild>
                        <w:div w:id="12867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41000">
              <w:marLeft w:val="0"/>
              <w:marRight w:val="0"/>
              <w:marTop w:val="0"/>
              <w:marBottom w:val="0"/>
              <w:divBdr>
                <w:top w:val="none" w:sz="0" w:space="0" w:color="auto"/>
                <w:left w:val="none" w:sz="0" w:space="0" w:color="auto"/>
                <w:bottom w:val="none" w:sz="0" w:space="0" w:color="auto"/>
                <w:right w:val="none" w:sz="0" w:space="0" w:color="auto"/>
              </w:divBdr>
              <w:divsChild>
                <w:div w:id="2118596286">
                  <w:marLeft w:val="0"/>
                  <w:marRight w:val="0"/>
                  <w:marTop w:val="0"/>
                  <w:marBottom w:val="0"/>
                  <w:divBdr>
                    <w:top w:val="none" w:sz="0" w:space="0" w:color="auto"/>
                    <w:left w:val="none" w:sz="0" w:space="0" w:color="auto"/>
                    <w:bottom w:val="none" w:sz="0" w:space="0" w:color="auto"/>
                    <w:right w:val="none" w:sz="0" w:space="0" w:color="auto"/>
                  </w:divBdr>
                  <w:divsChild>
                    <w:div w:id="19014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8972">
      <w:bodyDiv w:val="1"/>
      <w:marLeft w:val="0"/>
      <w:marRight w:val="0"/>
      <w:marTop w:val="0"/>
      <w:marBottom w:val="0"/>
      <w:divBdr>
        <w:top w:val="none" w:sz="0" w:space="0" w:color="auto"/>
        <w:left w:val="none" w:sz="0" w:space="0" w:color="auto"/>
        <w:bottom w:val="none" w:sz="0" w:space="0" w:color="auto"/>
        <w:right w:val="none" w:sz="0" w:space="0" w:color="auto"/>
      </w:divBdr>
      <w:divsChild>
        <w:div w:id="91708148">
          <w:marLeft w:val="0"/>
          <w:marRight w:val="0"/>
          <w:marTop w:val="0"/>
          <w:marBottom w:val="0"/>
          <w:divBdr>
            <w:top w:val="none" w:sz="0" w:space="0" w:color="auto"/>
            <w:left w:val="none" w:sz="0" w:space="0" w:color="auto"/>
            <w:bottom w:val="none" w:sz="0" w:space="0" w:color="auto"/>
            <w:right w:val="none" w:sz="0" w:space="0" w:color="auto"/>
          </w:divBdr>
          <w:divsChild>
            <w:div w:id="1844126614">
              <w:marLeft w:val="0"/>
              <w:marRight w:val="0"/>
              <w:marTop w:val="0"/>
              <w:marBottom w:val="0"/>
              <w:divBdr>
                <w:top w:val="none" w:sz="0" w:space="0" w:color="auto"/>
                <w:left w:val="none" w:sz="0" w:space="0" w:color="auto"/>
                <w:bottom w:val="none" w:sz="0" w:space="0" w:color="auto"/>
                <w:right w:val="none" w:sz="0" w:space="0" w:color="auto"/>
              </w:divBdr>
            </w:div>
            <w:div w:id="1829861888">
              <w:marLeft w:val="0"/>
              <w:marRight w:val="0"/>
              <w:marTop w:val="0"/>
              <w:marBottom w:val="0"/>
              <w:divBdr>
                <w:top w:val="none" w:sz="0" w:space="0" w:color="auto"/>
                <w:left w:val="none" w:sz="0" w:space="0" w:color="auto"/>
                <w:bottom w:val="none" w:sz="0" w:space="0" w:color="auto"/>
                <w:right w:val="none" w:sz="0" w:space="0" w:color="auto"/>
              </w:divBdr>
              <w:divsChild>
                <w:div w:id="653877211">
                  <w:marLeft w:val="0"/>
                  <w:marRight w:val="0"/>
                  <w:marTop w:val="0"/>
                  <w:marBottom w:val="0"/>
                  <w:divBdr>
                    <w:top w:val="none" w:sz="0" w:space="0" w:color="auto"/>
                    <w:left w:val="none" w:sz="0" w:space="0" w:color="auto"/>
                    <w:bottom w:val="none" w:sz="0" w:space="0" w:color="auto"/>
                    <w:right w:val="none" w:sz="0" w:space="0" w:color="auto"/>
                  </w:divBdr>
                  <w:divsChild>
                    <w:div w:id="9732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649">
          <w:marLeft w:val="0"/>
          <w:marRight w:val="0"/>
          <w:marTop w:val="0"/>
          <w:marBottom w:val="0"/>
          <w:divBdr>
            <w:top w:val="none" w:sz="0" w:space="0" w:color="auto"/>
            <w:left w:val="none" w:sz="0" w:space="0" w:color="auto"/>
            <w:bottom w:val="none" w:sz="0" w:space="0" w:color="auto"/>
            <w:right w:val="none" w:sz="0" w:space="0" w:color="auto"/>
          </w:divBdr>
          <w:divsChild>
            <w:div w:id="1728412861">
              <w:marLeft w:val="0"/>
              <w:marRight w:val="0"/>
              <w:marTop w:val="0"/>
              <w:marBottom w:val="0"/>
              <w:divBdr>
                <w:top w:val="none" w:sz="0" w:space="0" w:color="auto"/>
                <w:left w:val="none" w:sz="0" w:space="0" w:color="auto"/>
                <w:bottom w:val="none" w:sz="0" w:space="0" w:color="auto"/>
                <w:right w:val="none" w:sz="0" w:space="0" w:color="auto"/>
              </w:divBdr>
              <w:divsChild>
                <w:div w:id="18854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8702">
      <w:bodyDiv w:val="1"/>
      <w:marLeft w:val="0"/>
      <w:marRight w:val="0"/>
      <w:marTop w:val="0"/>
      <w:marBottom w:val="0"/>
      <w:divBdr>
        <w:top w:val="none" w:sz="0" w:space="0" w:color="auto"/>
        <w:left w:val="none" w:sz="0" w:space="0" w:color="auto"/>
        <w:bottom w:val="none" w:sz="0" w:space="0" w:color="auto"/>
        <w:right w:val="none" w:sz="0" w:space="0" w:color="auto"/>
      </w:divBdr>
      <w:divsChild>
        <w:div w:id="2145925129">
          <w:marLeft w:val="0"/>
          <w:marRight w:val="0"/>
          <w:marTop w:val="0"/>
          <w:marBottom w:val="0"/>
          <w:divBdr>
            <w:top w:val="none" w:sz="0" w:space="0" w:color="auto"/>
            <w:left w:val="none" w:sz="0" w:space="0" w:color="auto"/>
            <w:bottom w:val="none" w:sz="0" w:space="0" w:color="auto"/>
            <w:right w:val="none" w:sz="0" w:space="0" w:color="auto"/>
          </w:divBdr>
        </w:div>
      </w:divsChild>
    </w:div>
    <w:div w:id="1494179794">
      <w:marLeft w:val="0"/>
      <w:marRight w:val="0"/>
      <w:marTop w:val="0"/>
      <w:marBottom w:val="0"/>
      <w:divBdr>
        <w:top w:val="none" w:sz="0" w:space="0" w:color="auto"/>
        <w:left w:val="none" w:sz="0" w:space="0" w:color="auto"/>
        <w:bottom w:val="none" w:sz="0" w:space="0" w:color="auto"/>
        <w:right w:val="none" w:sz="0" w:space="0" w:color="auto"/>
      </w:divBdr>
      <w:divsChild>
        <w:div w:id="267780313">
          <w:marLeft w:val="0"/>
          <w:marRight w:val="0"/>
          <w:marTop w:val="0"/>
          <w:marBottom w:val="0"/>
          <w:divBdr>
            <w:top w:val="none" w:sz="0" w:space="0" w:color="auto"/>
            <w:left w:val="none" w:sz="0" w:space="0" w:color="auto"/>
            <w:bottom w:val="none" w:sz="0" w:space="0" w:color="auto"/>
            <w:right w:val="none" w:sz="0" w:space="0" w:color="auto"/>
          </w:divBdr>
          <w:divsChild>
            <w:div w:id="1169515794">
              <w:marLeft w:val="0"/>
              <w:marRight w:val="0"/>
              <w:marTop w:val="0"/>
              <w:marBottom w:val="0"/>
              <w:divBdr>
                <w:top w:val="none" w:sz="0" w:space="0" w:color="auto"/>
                <w:left w:val="none" w:sz="0" w:space="0" w:color="auto"/>
                <w:bottom w:val="none" w:sz="0" w:space="0" w:color="auto"/>
                <w:right w:val="none" w:sz="0" w:space="0" w:color="auto"/>
              </w:divBdr>
            </w:div>
            <w:div w:id="522745796">
              <w:marLeft w:val="0"/>
              <w:marRight w:val="0"/>
              <w:marTop w:val="0"/>
              <w:marBottom w:val="0"/>
              <w:divBdr>
                <w:top w:val="none" w:sz="0" w:space="0" w:color="auto"/>
                <w:left w:val="none" w:sz="0" w:space="0" w:color="auto"/>
                <w:bottom w:val="none" w:sz="0" w:space="0" w:color="auto"/>
                <w:right w:val="none" w:sz="0" w:space="0" w:color="auto"/>
              </w:divBdr>
            </w:div>
            <w:div w:id="93400548">
              <w:marLeft w:val="0"/>
              <w:marRight w:val="0"/>
              <w:marTop w:val="0"/>
              <w:marBottom w:val="0"/>
              <w:divBdr>
                <w:top w:val="none" w:sz="0" w:space="0" w:color="auto"/>
                <w:left w:val="none" w:sz="0" w:space="0" w:color="auto"/>
                <w:bottom w:val="none" w:sz="0" w:space="0" w:color="auto"/>
                <w:right w:val="none" w:sz="0" w:space="0" w:color="auto"/>
              </w:divBdr>
            </w:div>
          </w:divsChild>
        </w:div>
        <w:div w:id="1541283781">
          <w:marLeft w:val="0"/>
          <w:marRight w:val="0"/>
          <w:marTop w:val="0"/>
          <w:marBottom w:val="0"/>
          <w:divBdr>
            <w:top w:val="none" w:sz="0" w:space="0" w:color="auto"/>
            <w:left w:val="none" w:sz="0" w:space="0" w:color="auto"/>
            <w:bottom w:val="none" w:sz="0" w:space="0" w:color="auto"/>
            <w:right w:val="none" w:sz="0" w:space="0" w:color="auto"/>
          </w:divBdr>
          <w:divsChild>
            <w:div w:id="1971324063">
              <w:marLeft w:val="0"/>
              <w:marRight w:val="0"/>
              <w:marTop w:val="0"/>
              <w:marBottom w:val="0"/>
              <w:divBdr>
                <w:top w:val="none" w:sz="0" w:space="0" w:color="auto"/>
                <w:left w:val="none" w:sz="0" w:space="0" w:color="auto"/>
                <w:bottom w:val="none" w:sz="0" w:space="0" w:color="auto"/>
                <w:right w:val="none" w:sz="0" w:space="0" w:color="auto"/>
              </w:divBdr>
              <w:divsChild>
                <w:div w:id="277377678">
                  <w:marLeft w:val="0"/>
                  <w:marRight w:val="0"/>
                  <w:marTop w:val="0"/>
                  <w:marBottom w:val="0"/>
                  <w:divBdr>
                    <w:top w:val="none" w:sz="0" w:space="0" w:color="auto"/>
                    <w:left w:val="none" w:sz="0" w:space="0" w:color="auto"/>
                    <w:bottom w:val="none" w:sz="0" w:space="0" w:color="auto"/>
                    <w:right w:val="none" w:sz="0" w:space="0" w:color="auto"/>
                  </w:divBdr>
                </w:div>
                <w:div w:id="569735066">
                  <w:marLeft w:val="0"/>
                  <w:marRight w:val="0"/>
                  <w:marTop w:val="0"/>
                  <w:marBottom w:val="0"/>
                  <w:divBdr>
                    <w:top w:val="none" w:sz="0" w:space="0" w:color="auto"/>
                    <w:left w:val="none" w:sz="0" w:space="0" w:color="auto"/>
                    <w:bottom w:val="none" w:sz="0" w:space="0" w:color="auto"/>
                    <w:right w:val="none" w:sz="0" w:space="0" w:color="auto"/>
                  </w:divBdr>
                  <w:divsChild>
                    <w:div w:id="1089737446">
                      <w:marLeft w:val="0"/>
                      <w:marRight w:val="0"/>
                      <w:marTop w:val="0"/>
                      <w:marBottom w:val="0"/>
                      <w:divBdr>
                        <w:top w:val="none" w:sz="0" w:space="0" w:color="auto"/>
                        <w:left w:val="none" w:sz="0" w:space="0" w:color="auto"/>
                        <w:bottom w:val="none" w:sz="0" w:space="0" w:color="auto"/>
                        <w:right w:val="none" w:sz="0" w:space="0" w:color="auto"/>
                      </w:divBdr>
                      <w:divsChild>
                        <w:div w:id="15206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399070">
      <w:bodyDiv w:val="1"/>
      <w:marLeft w:val="0"/>
      <w:marRight w:val="0"/>
      <w:marTop w:val="0"/>
      <w:marBottom w:val="0"/>
      <w:divBdr>
        <w:top w:val="none" w:sz="0" w:space="0" w:color="auto"/>
        <w:left w:val="none" w:sz="0" w:space="0" w:color="auto"/>
        <w:bottom w:val="none" w:sz="0" w:space="0" w:color="auto"/>
        <w:right w:val="none" w:sz="0" w:space="0" w:color="auto"/>
      </w:divBdr>
    </w:div>
    <w:div w:id="1584026109">
      <w:bodyDiv w:val="1"/>
      <w:marLeft w:val="0"/>
      <w:marRight w:val="0"/>
      <w:marTop w:val="0"/>
      <w:marBottom w:val="0"/>
      <w:divBdr>
        <w:top w:val="none" w:sz="0" w:space="0" w:color="auto"/>
        <w:left w:val="none" w:sz="0" w:space="0" w:color="auto"/>
        <w:bottom w:val="none" w:sz="0" w:space="0" w:color="auto"/>
        <w:right w:val="none" w:sz="0" w:space="0" w:color="auto"/>
      </w:divBdr>
    </w:div>
    <w:div w:id="1651596832">
      <w:bodyDiv w:val="1"/>
      <w:marLeft w:val="0"/>
      <w:marRight w:val="0"/>
      <w:marTop w:val="0"/>
      <w:marBottom w:val="0"/>
      <w:divBdr>
        <w:top w:val="none" w:sz="0" w:space="0" w:color="auto"/>
        <w:left w:val="none" w:sz="0" w:space="0" w:color="auto"/>
        <w:bottom w:val="none" w:sz="0" w:space="0" w:color="auto"/>
        <w:right w:val="none" w:sz="0" w:space="0" w:color="auto"/>
      </w:divBdr>
      <w:divsChild>
        <w:div w:id="1612518324">
          <w:marLeft w:val="0"/>
          <w:marRight w:val="0"/>
          <w:marTop w:val="0"/>
          <w:marBottom w:val="0"/>
          <w:divBdr>
            <w:top w:val="none" w:sz="0" w:space="0" w:color="auto"/>
            <w:left w:val="none" w:sz="0" w:space="0" w:color="auto"/>
            <w:bottom w:val="none" w:sz="0" w:space="0" w:color="auto"/>
            <w:right w:val="none" w:sz="0" w:space="0" w:color="auto"/>
          </w:divBdr>
          <w:divsChild>
            <w:div w:id="80378037">
              <w:marLeft w:val="0"/>
              <w:marRight w:val="0"/>
              <w:marTop w:val="0"/>
              <w:marBottom w:val="0"/>
              <w:divBdr>
                <w:top w:val="none" w:sz="0" w:space="0" w:color="auto"/>
                <w:left w:val="none" w:sz="0" w:space="0" w:color="auto"/>
                <w:bottom w:val="none" w:sz="0" w:space="0" w:color="auto"/>
                <w:right w:val="none" w:sz="0" w:space="0" w:color="auto"/>
              </w:divBdr>
              <w:divsChild>
                <w:div w:id="528445912">
                  <w:marLeft w:val="0"/>
                  <w:marRight w:val="0"/>
                  <w:marTop w:val="0"/>
                  <w:marBottom w:val="0"/>
                  <w:divBdr>
                    <w:top w:val="none" w:sz="0" w:space="0" w:color="auto"/>
                    <w:left w:val="none" w:sz="0" w:space="0" w:color="auto"/>
                    <w:bottom w:val="none" w:sz="0" w:space="0" w:color="auto"/>
                    <w:right w:val="none" w:sz="0" w:space="0" w:color="auto"/>
                  </w:divBdr>
                  <w:divsChild>
                    <w:div w:id="2029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36867">
          <w:marLeft w:val="0"/>
          <w:marRight w:val="0"/>
          <w:marTop w:val="0"/>
          <w:marBottom w:val="0"/>
          <w:divBdr>
            <w:top w:val="none" w:sz="0" w:space="0" w:color="auto"/>
            <w:left w:val="none" w:sz="0" w:space="0" w:color="auto"/>
            <w:bottom w:val="none" w:sz="0" w:space="0" w:color="auto"/>
            <w:right w:val="none" w:sz="0" w:space="0" w:color="auto"/>
          </w:divBdr>
          <w:divsChild>
            <w:div w:id="164906032">
              <w:marLeft w:val="0"/>
              <w:marRight w:val="0"/>
              <w:marTop w:val="0"/>
              <w:marBottom w:val="0"/>
              <w:divBdr>
                <w:top w:val="none" w:sz="0" w:space="0" w:color="auto"/>
                <w:left w:val="none" w:sz="0" w:space="0" w:color="auto"/>
                <w:bottom w:val="none" w:sz="0" w:space="0" w:color="auto"/>
                <w:right w:val="none" w:sz="0" w:space="0" w:color="auto"/>
              </w:divBdr>
              <w:divsChild>
                <w:div w:id="1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11860">
          <w:marLeft w:val="0"/>
          <w:marRight w:val="0"/>
          <w:marTop w:val="0"/>
          <w:marBottom w:val="0"/>
          <w:divBdr>
            <w:top w:val="none" w:sz="0" w:space="0" w:color="auto"/>
            <w:left w:val="none" w:sz="0" w:space="0" w:color="auto"/>
            <w:bottom w:val="none" w:sz="0" w:space="0" w:color="auto"/>
            <w:right w:val="none" w:sz="0" w:space="0" w:color="auto"/>
          </w:divBdr>
        </w:div>
      </w:divsChild>
    </w:div>
    <w:div w:id="1919825846">
      <w:bodyDiv w:val="1"/>
      <w:marLeft w:val="0"/>
      <w:marRight w:val="0"/>
      <w:marTop w:val="0"/>
      <w:marBottom w:val="0"/>
      <w:divBdr>
        <w:top w:val="none" w:sz="0" w:space="0" w:color="auto"/>
        <w:left w:val="none" w:sz="0" w:space="0" w:color="auto"/>
        <w:bottom w:val="none" w:sz="0" w:space="0" w:color="auto"/>
        <w:right w:val="none" w:sz="0" w:space="0" w:color="auto"/>
      </w:divBdr>
    </w:div>
    <w:div w:id="1949122738">
      <w:bodyDiv w:val="1"/>
      <w:marLeft w:val="0"/>
      <w:marRight w:val="0"/>
      <w:marTop w:val="0"/>
      <w:marBottom w:val="0"/>
      <w:divBdr>
        <w:top w:val="none" w:sz="0" w:space="0" w:color="auto"/>
        <w:left w:val="none" w:sz="0" w:space="0" w:color="auto"/>
        <w:bottom w:val="none" w:sz="0" w:space="0" w:color="auto"/>
        <w:right w:val="none" w:sz="0" w:space="0" w:color="auto"/>
      </w:divBdr>
      <w:divsChild>
        <w:div w:id="741561103">
          <w:marLeft w:val="0"/>
          <w:marRight w:val="0"/>
          <w:marTop w:val="0"/>
          <w:marBottom w:val="0"/>
          <w:divBdr>
            <w:top w:val="none" w:sz="0" w:space="0" w:color="auto"/>
            <w:left w:val="none" w:sz="0" w:space="0" w:color="auto"/>
            <w:bottom w:val="none" w:sz="0" w:space="0" w:color="auto"/>
            <w:right w:val="none" w:sz="0" w:space="0" w:color="auto"/>
          </w:divBdr>
          <w:divsChild>
            <w:div w:id="16073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term=Perez-Viloria+M&amp;cauthor_id=25412137" TargetMode="External"/><Relationship Id="rId18" Type="http://schemas.openxmlformats.org/officeDocument/2006/relationships/hyperlink" Target="https://doi.org/10.1115/1.4029176" TargetMode="External"/><Relationship Id="rId26" Type="http://schemas.openxmlformats.org/officeDocument/2006/relationships/hyperlink" Target="https://pubmed.ncbi.nlm.nih.gov/21735380/" TargetMode="External"/><Relationship Id="rId3" Type="http://schemas.openxmlformats.org/officeDocument/2006/relationships/styles" Target="styles.xml"/><Relationship Id="rId21" Type="http://schemas.openxmlformats.org/officeDocument/2006/relationships/hyperlink" Target="https://doi.org/10.1111/ecc.12740" TargetMode="External"/><Relationship Id="rId7" Type="http://schemas.openxmlformats.org/officeDocument/2006/relationships/endnotes" Target="endnotes.xml"/><Relationship Id="rId12" Type="http://schemas.openxmlformats.org/officeDocument/2006/relationships/hyperlink" Target="https://pubmed.ncbi.nlm.nih.gov/?term=Oftadeh+R&amp;cauthor_id=25412137" TargetMode="External"/><Relationship Id="rId17" Type="http://schemas.openxmlformats.org/officeDocument/2006/relationships/hyperlink" Target="http://www.ncbi.nlm.nih.gov/pmc/articles/pmc5101038/" TargetMode="External"/><Relationship Id="rId25" Type="http://schemas.openxmlformats.org/officeDocument/2006/relationships/hyperlink" Target="https://pubmed.ncbi.nlm.nih.gov/?term=Howe+TE&amp;cauthor_id=2173538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Nazarian+A&amp;cauthor_id=25412137" TargetMode="External"/><Relationship Id="rId20" Type="http://schemas.openxmlformats.org/officeDocument/2006/relationships/hyperlink" Target="https://pubmed.ncbi.nlm.nih.gov/28786518/" TargetMode="External"/><Relationship Id="rId29" Type="http://schemas.openxmlformats.org/officeDocument/2006/relationships/hyperlink" Target="https://doi.org/10.1002/14651858.cd000333.pub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24" Type="http://schemas.openxmlformats.org/officeDocument/2006/relationships/hyperlink" Target="https://pubmed.ncbi.nlm.nih.gov/?term=Baleanu+F&amp;cauthor_id=334110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term=Vaziri+A&amp;cauthor_id=25412137" TargetMode="External"/><Relationship Id="rId23" Type="http://schemas.openxmlformats.org/officeDocument/2006/relationships/hyperlink" Target="https://pubmed.ncbi.nlm.nih.gov/?term=Moreau+M&amp;cauthor_id=33411010" TargetMode="External"/><Relationship Id="rId28" Type="http://schemas.openxmlformats.org/officeDocument/2006/relationships/hyperlink" Target="https://pubmed.ncbi.nlm.nih.gov/?term=Dawson+LJ&amp;cauthor_id=21735380" TargetMode="External"/><Relationship Id="rId10" Type="http://schemas.openxmlformats.org/officeDocument/2006/relationships/image" Target="media/image1.png"/><Relationship Id="rId19" Type="http://schemas.openxmlformats.org/officeDocument/2006/relationships/hyperlink" Target="https://pubmed.ncbi.nlm.nih.gov/?term=Katsimbri+P&amp;cauthor_id=28786518" TargetMode="External"/><Relationship Id="rId31" Type="http://schemas.openxmlformats.org/officeDocument/2006/relationships/hyperlink" Target="https://doi.org/10.1007/s40520-020-01678-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ubmed.ncbi.nlm.nih.gov/?term=Villa-Camacho+JC&amp;cauthor_id=25412137" TargetMode="External"/><Relationship Id="rId22" Type="http://schemas.openxmlformats.org/officeDocument/2006/relationships/hyperlink" Target="https://pubmed.ncbi.nlm.nih.gov/?term=Iconaru+L&amp;cauthor_id=33411010" TargetMode="External"/><Relationship Id="rId27" Type="http://schemas.openxmlformats.org/officeDocument/2006/relationships/hyperlink" Target="https://pubmed.ncbi.nlm.nih.gov/?term=Shea+B&amp;cauthor_id=21735380" TargetMode="External"/><Relationship Id="rId30" Type="http://schemas.openxmlformats.org/officeDocument/2006/relationships/hyperlink" Target="https://pubmed.ncbi.nlm.nih.gov/?term=Rizzoli+R&amp;cauthor_id=328573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080A3-30C1-406D-A8F2-A8F90D68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37</Pages>
  <Words>22927</Words>
  <Characters>130690</Characters>
  <Application>Microsoft Office Word</Application>
  <DocSecurity>0</DocSecurity>
  <Lines>1089</Lines>
  <Paragraphs>306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UHS</Company>
  <LinksUpToDate>false</LinksUpToDate>
  <CharactersWithSpaces>153311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Harnish Patel</dc:creator>
  <cp:lastModifiedBy>Karen Drake</cp:lastModifiedBy>
  <cp:revision>2</cp:revision>
  <dcterms:created xsi:type="dcterms:W3CDTF">2021-03-24T10:45:00Z</dcterms:created>
  <dcterms:modified xsi:type="dcterms:W3CDTF">2021-03-24T10:45:00Z</dcterms:modified>
</cp:coreProperties>
</file>