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1F1C0" w14:textId="49E65A9B" w:rsidR="00BA3679" w:rsidRDefault="00BA3679" w:rsidP="00BA3679">
      <w:pPr>
        <w:spacing w:line="480" w:lineRule="auto"/>
        <w:jc w:val="center"/>
        <w:outlineLvl w:val="0"/>
        <w:rPr>
          <w:b/>
          <w:lang w:val="en-US"/>
        </w:rPr>
      </w:pPr>
      <w:bookmarkStart w:id="0" w:name="_Hlk53662172"/>
      <w:bookmarkStart w:id="1" w:name="_Hlk51229061"/>
      <w:r>
        <w:rPr>
          <w:b/>
          <w:lang w:val="en-US"/>
        </w:rPr>
        <w:t>Placebo and Nocebo Responses in Randomi</w:t>
      </w:r>
      <w:r w:rsidR="00A25125">
        <w:rPr>
          <w:b/>
          <w:lang w:val="en-US"/>
        </w:rPr>
        <w:t>z</w:t>
      </w:r>
      <w:r>
        <w:rPr>
          <w:b/>
          <w:lang w:val="en-US"/>
        </w:rPr>
        <w:t>ed, Controlled Trials of Medications for ADHD</w:t>
      </w:r>
      <w:r w:rsidR="003660C0">
        <w:rPr>
          <w:b/>
          <w:lang w:val="en-US"/>
        </w:rPr>
        <w:t xml:space="preserve">: A Systematic Review and </w:t>
      </w:r>
      <w:bookmarkStart w:id="2" w:name="_Hlk51229052"/>
      <w:r w:rsidR="003660C0">
        <w:rPr>
          <w:b/>
          <w:lang w:val="en-US"/>
        </w:rPr>
        <w:t>Meta</w:t>
      </w:r>
      <w:bookmarkEnd w:id="2"/>
      <w:r w:rsidR="003660C0">
        <w:rPr>
          <w:b/>
          <w:lang w:val="en-US"/>
        </w:rPr>
        <w:t>-Analysis</w:t>
      </w:r>
      <w:r>
        <w:rPr>
          <w:b/>
          <w:lang w:val="en-US"/>
        </w:rPr>
        <w:t xml:space="preserve"> </w:t>
      </w:r>
      <w:bookmarkEnd w:id="0"/>
      <w:r>
        <w:rPr>
          <w:b/>
          <w:lang w:val="en-US"/>
        </w:rPr>
        <w:t xml:space="preserve"> </w:t>
      </w:r>
    </w:p>
    <w:bookmarkEnd w:id="1"/>
    <w:p w14:paraId="6688A05C" w14:textId="77777777" w:rsidR="00AE0A3B" w:rsidRPr="00F97F3C" w:rsidRDefault="00AE0A3B" w:rsidP="00AE0A3B">
      <w:pPr>
        <w:spacing w:line="480" w:lineRule="auto"/>
        <w:outlineLvl w:val="0"/>
        <w:rPr>
          <w:b/>
          <w:lang w:val="en-US"/>
        </w:rPr>
      </w:pPr>
    </w:p>
    <w:p w14:paraId="227CC85C" w14:textId="4898E5E4" w:rsidR="00AE0A3B" w:rsidRPr="00F97F3C" w:rsidRDefault="00743D43" w:rsidP="00743D43">
      <w:pPr>
        <w:spacing w:line="480" w:lineRule="auto"/>
        <w:outlineLvl w:val="0"/>
        <w:rPr>
          <w:lang w:val="en-US"/>
        </w:rPr>
      </w:pPr>
      <w:bookmarkStart w:id="3" w:name="_Hlk51229078"/>
      <w:r>
        <w:rPr>
          <w:lang w:val="en-US"/>
        </w:rPr>
        <w:t>*</w:t>
      </w:r>
      <w:r w:rsidR="00AE0A3B" w:rsidRPr="00F97F3C">
        <w:rPr>
          <w:lang w:val="en-US"/>
        </w:rPr>
        <w:t>Stephen V. Faraone, PhD</w:t>
      </w:r>
      <w:r w:rsidR="00AE0A3B" w:rsidRPr="00F97F3C">
        <w:rPr>
          <w:vertAlign w:val="superscript"/>
          <w:lang w:val="en-US"/>
        </w:rPr>
        <w:t>1</w:t>
      </w:r>
      <w:r w:rsidR="00AE0A3B" w:rsidRPr="00F97F3C">
        <w:rPr>
          <w:lang w:val="en-US"/>
        </w:rPr>
        <w:t>, Jeff</w:t>
      </w:r>
      <w:r w:rsidR="00DF450E">
        <w:rPr>
          <w:lang w:val="en-US"/>
        </w:rPr>
        <w:t>rey H.</w:t>
      </w:r>
      <w:r w:rsidR="00AE0A3B" w:rsidRPr="00F97F3C">
        <w:rPr>
          <w:lang w:val="en-US"/>
        </w:rPr>
        <w:t xml:space="preserve"> </w:t>
      </w:r>
      <w:proofErr w:type="spellStart"/>
      <w:r w:rsidR="00AE0A3B" w:rsidRPr="00F97F3C">
        <w:rPr>
          <w:lang w:val="en-US"/>
        </w:rPr>
        <w:t>Newcorn</w:t>
      </w:r>
      <w:proofErr w:type="spellEnd"/>
      <w:r w:rsidR="00AE0A3B" w:rsidRPr="00F97F3C">
        <w:rPr>
          <w:lang w:val="en-US"/>
        </w:rPr>
        <w:t>, MD</w:t>
      </w:r>
      <w:r w:rsidR="00AE0A3B" w:rsidRPr="00F97F3C">
        <w:rPr>
          <w:vertAlign w:val="superscript"/>
          <w:lang w:val="en-US"/>
        </w:rPr>
        <w:t>2</w:t>
      </w:r>
      <w:r w:rsidR="00AE0A3B" w:rsidRPr="00F97F3C">
        <w:rPr>
          <w:lang w:val="en-US"/>
        </w:rPr>
        <w:t xml:space="preserve">, Andrea Cipriani, </w:t>
      </w:r>
      <w:r w:rsidR="00452A9B">
        <w:rPr>
          <w:lang w:val="en-US"/>
        </w:rPr>
        <w:t>Ph</w:t>
      </w:r>
      <w:r w:rsidR="00AE0A3B" w:rsidRPr="00F97F3C">
        <w:rPr>
          <w:lang w:val="en-US"/>
        </w:rPr>
        <w:t>D</w:t>
      </w:r>
      <w:r w:rsidR="00AE0A3B" w:rsidRPr="00F97F3C">
        <w:rPr>
          <w:vertAlign w:val="superscript"/>
          <w:lang w:val="en-US"/>
        </w:rPr>
        <w:t>3</w:t>
      </w:r>
      <w:r w:rsidR="00AE0A3B">
        <w:rPr>
          <w:lang w:val="en-US"/>
        </w:rPr>
        <w:t>, Daniel Brandeis</w:t>
      </w:r>
      <w:r w:rsidR="0078276A">
        <w:rPr>
          <w:lang w:val="en-US"/>
        </w:rPr>
        <w:t>, PhD</w:t>
      </w:r>
      <w:r w:rsidR="00AE0A3B" w:rsidRPr="00F97F3C">
        <w:rPr>
          <w:vertAlign w:val="superscript"/>
          <w:lang w:val="en-US"/>
        </w:rPr>
        <w:t>4</w:t>
      </w:r>
      <w:r w:rsidR="00AE0A3B">
        <w:rPr>
          <w:lang w:val="en-US"/>
        </w:rPr>
        <w:t xml:space="preserve">, </w:t>
      </w:r>
      <w:bookmarkStart w:id="4" w:name="_Hlk37330231"/>
      <w:r w:rsidR="00AE0A3B">
        <w:rPr>
          <w:lang w:val="en-US"/>
        </w:rPr>
        <w:t xml:space="preserve">Anna Kaiser, </w:t>
      </w:r>
      <w:r w:rsidR="0078276A">
        <w:rPr>
          <w:lang w:val="en-US"/>
        </w:rPr>
        <w:t>MSc</w:t>
      </w:r>
      <w:r w:rsidR="00AE0A3B">
        <w:rPr>
          <w:vertAlign w:val="superscript"/>
          <w:lang w:val="en-US"/>
        </w:rPr>
        <w:t>5</w:t>
      </w:r>
      <w:r w:rsidR="00AE0A3B">
        <w:rPr>
          <w:lang w:val="en-US"/>
        </w:rPr>
        <w:t>, Sarah Hohmann, MD</w:t>
      </w:r>
      <w:r w:rsidR="00AE0A3B">
        <w:rPr>
          <w:vertAlign w:val="superscript"/>
          <w:lang w:val="en-US"/>
        </w:rPr>
        <w:t>5</w:t>
      </w:r>
      <w:bookmarkStart w:id="5" w:name="_Hlk51229100"/>
      <w:bookmarkEnd w:id="3"/>
      <w:r w:rsidR="00AE0A3B">
        <w:rPr>
          <w:lang w:val="en-US"/>
        </w:rPr>
        <w:t xml:space="preserve">, Alexander </w:t>
      </w:r>
      <w:proofErr w:type="spellStart"/>
      <w:r w:rsidR="00AE0A3B">
        <w:rPr>
          <w:lang w:val="en-US"/>
        </w:rPr>
        <w:t>Haege</w:t>
      </w:r>
      <w:bookmarkEnd w:id="4"/>
      <w:proofErr w:type="spellEnd"/>
      <w:r w:rsidR="00AE0A3B">
        <w:rPr>
          <w:lang w:val="en-US"/>
        </w:rPr>
        <w:t>, MD</w:t>
      </w:r>
      <w:r w:rsidR="00D85337">
        <w:rPr>
          <w:vertAlign w:val="superscript"/>
          <w:lang w:val="en-US"/>
        </w:rPr>
        <w:t>5</w:t>
      </w:r>
      <w:r w:rsidR="00D85337">
        <w:rPr>
          <w:lang w:val="en-US"/>
        </w:rPr>
        <w:t>, and</w:t>
      </w:r>
      <w:r w:rsidR="0078276A">
        <w:rPr>
          <w:lang w:val="en-US"/>
        </w:rPr>
        <w:t xml:space="preserve"> </w:t>
      </w:r>
      <w:r w:rsidR="00AE0A3B" w:rsidRPr="00F97F3C">
        <w:rPr>
          <w:lang w:val="en-US"/>
        </w:rPr>
        <w:t>Samuele Cortese, MD</w:t>
      </w:r>
      <w:r w:rsidR="00AE0A3B">
        <w:rPr>
          <w:vertAlign w:val="superscript"/>
          <w:lang w:val="en-US"/>
        </w:rPr>
        <w:t>6</w:t>
      </w:r>
    </w:p>
    <w:bookmarkEnd w:id="5"/>
    <w:p w14:paraId="281F4139" w14:textId="77777777" w:rsidR="00AE0A3B" w:rsidRPr="00F97F3C" w:rsidRDefault="00AE0A3B" w:rsidP="00AE0A3B">
      <w:pPr>
        <w:spacing w:line="480" w:lineRule="auto"/>
        <w:outlineLvl w:val="0"/>
        <w:rPr>
          <w:lang w:val="en-US"/>
        </w:rPr>
      </w:pPr>
    </w:p>
    <w:p w14:paraId="5215EC57" w14:textId="77777777" w:rsidR="00AE0A3B" w:rsidRPr="00F97F3C" w:rsidRDefault="00AE0A3B" w:rsidP="00AE0A3B">
      <w:pPr>
        <w:spacing w:line="480" w:lineRule="auto"/>
        <w:outlineLvl w:val="0"/>
        <w:rPr>
          <w:lang w:val="en-US"/>
        </w:rPr>
      </w:pPr>
      <w:r w:rsidRPr="00F97F3C">
        <w:rPr>
          <w:vertAlign w:val="superscript"/>
          <w:lang w:val="en-US"/>
        </w:rPr>
        <w:t>1</w:t>
      </w:r>
      <w:r w:rsidRPr="00F97F3C">
        <w:rPr>
          <w:lang w:val="en-US"/>
        </w:rPr>
        <w:t>Departments of Psychiatry and of Neuroscience and Physiology, SUNY Upstate Medical University, Syracuse, NY</w:t>
      </w:r>
    </w:p>
    <w:p w14:paraId="2E18AE22" w14:textId="4A5A124F" w:rsidR="00AE0A3B" w:rsidRPr="005C2F63" w:rsidRDefault="00AE0A3B" w:rsidP="00AE0A3B">
      <w:pPr>
        <w:spacing w:line="480" w:lineRule="auto"/>
        <w:outlineLvl w:val="0"/>
        <w:rPr>
          <w:lang w:val="en-US"/>
        </w:rPr>
      </w:pPr>
      <w:r w:rsidRPr="00DF450E">
        <w:rPr>
          <w:vertAlign w:val="superscript"/>
          <w:lang w:val="en-US"/>
        </w:rPr>
        <w:t>2</w:t>
      </w:r>
      <w:r w:rsidR="00DF450E" w:rsidRPr="00DF450E">
        <w:rPr>
          <w:lang w:val="en-US"/>
        </w:rPr>
        <w:t xml:space="preserve">Departments of Psychiatry and Pediatrics. Icahn School of Medicine at Mount Sinai, New </w:t>
      </w:r>
      <w:r w:rsidR="00DF450E" w:rsidRPr="005C2F63">
        <w:rPr>
          <w:lang w:val="en-US"/>
        </w:rPr>
        <w:t>York, NY</w:t>
      </w:r>
    </w:p>
    <w:p w14:paraId="03DD10BE" w14:textId="0F640ACE" w:rsidR="00AE0A3B" w:rsidRPr="005C2F63" w:rsidRDefault="00AE0A3B" w:rsidP="00AE0A3B">
      <w:pPr>
        <w:spacing w:line="480" w:lineRule="auto"/>
        <w:outlineLvl w:val="0"/>
        <w:rPr>
          <w:lang w:val="en-US"/>
        </w:rPr>
      </w:pPr>
      <w:r w:rsidRPr="005C2F63">
        <w:rPr>
          <w:vertAlign w:val="superscript"/>
          <w:lang w:val="en-US"/>
        </w:rPr>
        <w:t>3</w:t>
      </w:r>
      <w:r w:rsidRPr="005C2F63">
        <w:rPr>
          <w:lang w:val="en-US"/>
        </w:rPr>
        <w:t xml:space="preserve"> </w:t>
      </w:r>
      <w:r w:rsidR="005C2F63" w:rsidRPr="005C2F63">
        <w:rPr>
          <w:lang w:val="en-US"/>
        </w:rPr>
        <w:t xml:space="preserve">Department of Psychiatry, University of Oxford and Oxford Health NHS Foundation Trust, </w:t>
      </w:r>
      <w:proofErr w:type="spellStart"/>
      <w:r w:rsidR="005C2F63" w:rsidRPr="005C2F63">
        <w:rPr>
          <w:lang w:val="en-US"/>
        </w:rPr>
        <w:t>Warneford</w:t>
      </w:r>
      <w:proofErr w:type="spellEnd"/>
      <w:r w:rsidR="005C2F63" w:rsidRPr="005C2F63">
        <w:rPr>
          <w:lang w:val="en-US"/>
        </w:rPr>
        <w:t xml:space="preserve"> Hospital, Oxford, United Kingdom</w:t>
      </w:r>
    </w:p>
    <w:p w14:paraId="52D7F9F3" w14:textId="114413D1" w:rsidR="00AE0A3B" w:rsidRPr="00F97F3C" w:rsidRDefault="00AE0A3B" w:rsidP="00AE0A3B">
      <w:pPr>
        <w:spacing w:line="480" w:lineRule="auto"/>
        <w:outlineLvl w:val="0"/>
        <w:rPr>
          <w:lang w:val="en-US"/>
        </w:rPr>
      </w:pPr>
      <w:r w:rsidRPr="008322FC">
        <w:rPr>
          <w:vertAlign w:val="superscript"/>
          <w:lang w:val="en-US"/>
        </w:rPr>
        <w:t>4</w:t>
      </w:r>
      <w:r w:rsidRPr="008322FC">
        <w:rPr>
          <w:lang w:val="en-US"/>
        </w:rPr>
        <w:t xml:space="preserve"> </w:t>
      </w:r>
      <w:r w:rsidR="0078276A" w:rsidRPr="006C39EF">
        <w:rPr>
          <w:lang w:val="en-US"/>
        </w:rPr>
        <w:t xml:space="preserve">Department of Child and Adolescent Psychiatry and Psychotherapy, </w:t>
      </w:r>
      <w:r w:rsidR="0078276A" w:rsidRPr="008322FC">
        <w:rPr>
          <w:lang w:val="en-US"/>
        </w:rPr>
        <w:t>Psychiatric Hospital, University of Zürich, and Neuroscience Center Zurich, University of Zürich and ETH Zürich, Zürich, Switzerland</w:t>
      </w:r>
    </w:p>
    <w:p w14:paraId="429CD092" w14:textId="77777777" w:rsidR="00AE0A3B" w:rsidRDefault="00AE0A3B" w:rsidP="00AE0A3B">
      <w:pPr>
        <w:spacing w:line="480" w:lineRule="auto"/>
        <w:outlineLvl w:val="0"/>
        <w:rPr>
          <w:lang w:val="en-US"/>
        </w:rPr>
      </w:pPr>
      <w:r>
        <w:rPr>
          <w:vertAlign w:val="superscript"/>
          <w:lang w:val="en-US"/>
        </w:rPr>
        <w:t>5</w:t>
      </w:r>
      <w:r w:rsidRPr="00F97F3C">
        <w:rPr>
          <w:lang w:val="en-US"/>
        </w:rPr>
        <w:t xml:space="preserve"> </w:t>
      </w:r>
      <w:r w:rsidRPr="000A5A60">
        <w:rPr>
          <w:lang w:val="en-US"/>
        </w:rPr>
        <w:t>Department of Child and Adolescent Psychiatry and Psychotherapy, Central Institute of Mental Health, Medical Faculty Mannheim/Heidelberg University, Mannheim, Germany</w:t>
      </w:r>
    </w:p>
    <w:p w14:paraId="14FA3D18" w14:textId="696BD59B" w:rsidR="00AE0A3B" w:rsidRPr="00F97F3C" w:rsidRDefault="00AE0A3B" w:rsidP="00AE0A3B">
      <w:pPr>
        <w:spacing w:line="480" w:lineRule="auto"/>
        <w:outlineLvl w:val="0"/>
        <w:rPr>
          <w:lang w:val="en-US"/>
        </w:rPr>
      </w:pPr>
      <w:r>
        <w:rPr>
          <w:vertAlign w:val="superscript"/>
          <w:lang w:val="en-US"/>
        </w:rPr>
        <w:t>6</w:t>
      </w:r>
      <w:r w:rsidRPr="00F227D7">
        <w:t xml:space="preserve">Centre for </w:t>
      </w:r>
      <w:r w:rsidR="003660C0">
        <w:t>I</w:t>
      </w:r>
      <w:r w:rsidRPr="00F227D7">
        <w:t>nnovation in Mental Health, School of Psychology, Faculty of Environmental and Life sciences &amp; Clinical and Experimental Sciences (CNS and Psychiatry), Faculty of Medicine, University of Southampton, Southampton, UK; Solent NHS Trust, Southampton, UK; Division of Psychiatry and Applied Psychology, School of Medicine, University of Nottingham, Nottingham, UK; New York University Child Study Center, New York, NY, USA</w:t>
      </w:r>
    </w:p>
    <w:p w14:paraId="7E95722C" w14:textId="77777777" w:rsidR="001C3B12" w:rsidRDefault="001C3B12" w:rsidP="00AE0A3B">
      <w:pPr>
        <w:spacing w:line="480" w:lineRule="auto"/>
        <w:outlineLvl w:val="0"/>
        <w:rPr>
          <w:b/>
          <w:lang w:val="en-US"/>
        </w:rPr>
      </w:pPr>
    </w:p>
    <w:p w14:paraId="6ABF5745" w14:textId="77777777" w:rsidR="00C05CA2" w:rsidRDefault="00C05CA2" w:rsidP="00AE0A3B">
      <w:pPr>
        <w:spacing w:line="480" w:lineRule="auto"/>
        <w:outlineLvl w:val="0"/>
        <w:rPr>
          <w:b/>
          <w:lang w:val="en-US"/>
        </w:rPr>
      </w:pPr>
    </w:p>
    <w:p w14:paraId="6FA425DA" w14:textId="77777777" w:rsidR="00633C5C" w:rsidRDefault="001C3B12" w:rsidP="00C05CA2">
      <w:pPr>
        <w:spacing w:line="480" w:lineRule="auto"/>
        <w:outlineLvl w:val="0"/>
        <w:rPr>
          <w:b/>
          <w:lang w:val="en-US"/>
        </w:rPr>
      </w:pPr>
      <w:r>
        <w:rPr>
          <w:b/>
          <w:lang w:val="en-US"/>
        </w:rPr>
        <w:t>Corresponding author</w:t>
      </w:r>
    </w:p>
    <w:p w14:paraId="074D06F9" w14:textId="77777777" w:rsidR="00633C5C" w:rsidRDefault="00633C5C" w:rsidP="005B3B97">
      <w:pPr>
        <w:spacing w:line="480" w:lineRule="auto"/>
      </w:pPr>
      <w:r>
        <w:rPr>
          <w:color w:val="000000"/>
        </w:rPr>
        <w:t>Stephen V. Faraone, PhD</w:t>
      </w:r>
      <w:r>
        <w:rPr>
          <w:color w:val="000000"/>
        </w:rPr>
        <w:br/>
        <w:t>Department of Psychiatry</w:t>
      </w:r>
      <w:r>
        <w:rPr>
          <w:color w:val="000000"/>
        </w:rPr>
        <w:br/>
        <w:t>SUNY Upstate Medical University</w:t>
      </w:r>
      <w:r>
        <w:rPr>
          <w:color w:val="000000"/>
        </w:rPr>
        <w:br/>
        <w:t>Institute for Human Performance, Room 3707</w:t>
      </w:r>
      <w:r>
        <w:rPr>
          <w:color w:val="000000"/>
        </w:rPr>
        <w:br/>
        <w:t>505 Irving Ave. Syracuse, NY 13210</w:t>
      </w:r>
    </w:p>
    <w:p w14:paraId="31112BCA" w14:textId="77777777" w:rsidR="00633C5C" w:rsidRDefault="00633C5C" w:rsidP="005B3B97">
      <w:pPr>
        <w:spacing w:line="480" w:lineRule="auto"/>
        <w:rPr>
          <w:color w:val="000000"/>
        </w:rPr>
      </w:pPr>
      <w:r>
        <w:rPr>
          <w:color w:val="000000"/>
        </w:rPr>
        <w:t>sfaraone@childpsychresearch.org</w:t>
      </w:r>
    </w:p>
    <w:p w14:paraId="67AD00ED" w14:textId="3D66AC0E" w:rsidR="00D948B2" w:rsidRDefault="00633C5C" w:rsidP="00C05CA2">
      <w:pPr>
        <w:spacing w:line="480" w:lineRule="auto"/>
        <w:outlineLvl w:val="0"/>
        <w:rPr>
          <w:b/>
          <w:lang w:val="en-US"/>
        </w:rPr>
      </w:pPr>
      <w:r w:rsidRPr="00F97F3C">
        <w:rPr>
          <w:b/>
          <w:lang w:val="en-US"/>
        </w:rPr>
        <w:t xml:space="preserve"> </w:t>
      </w:r>
    </w:p>
    <w:p w14:paraId="26E35D0E" w14:textId="6BA70973" w:rsidR="00006BE5" w:rsidRDefault="00006BE5" w:rsidP="00C05CA2">
      <w:pPr>
        <w:spacing w:line="480" w:lineRule="auto"/>
        <w:outlineLvl w:val="0"/>
        <w:rPr>
          <w:b/>
          <w:lang w:val="en-US"/>
        </w:rPr>
      </w:pPr>
      <w:r>
        <w:rPr>
          <w:b/>
          <w:lang w:val="en-US"/>
        </w:rPr>
        <w:t xml:space="preserve">Running Title: </w:t>
      </w:r>
      <w:r w:rsidR="004D0F34" w:rsidRPr="004D0F34">
        <w:rPr>
          <w:lang w:val="en-US"/>
        </w:rPr>
        <w:t>Placebo and Nocebo Responses in ADHD</w:t>
      </w:r>
    </w:p>
    <w:p w14:paraId="6E8666F7" w14:textId="77777777" w:rsidR="00006BE5" w:rsidRDefault="00006BE5" w:rsidP="00C05CA2">
      <w:pPr>
        <w:spacing w:line="480" w:lineRule="auto"/>
        <w:outlineLvl w:val="0"/>
        <w:rPr>
          <w:b/>
          <w:lang w:val="en-US"/>
        </w:rPr>
      </w:pPr>
    </w:p>
    <w:p w14:paraId="2B9D5D66" w14:textId="77777777" w:rsidR="008322FC" w:rsidRDefault="008322FC">
      <w:pPr>
        <w:rPr>
          <w:b/>
          <w:color w:val="000000" w:themeColor="text1"/>
        </w:rPr>
      </w:pPr>
      <w:bookmarkStart w:id="6" w:name="_Hlk38280974"/>
      <w:r>
        <w:rPr>
          <w:b/>
          <w:color w:val="000000" w:themeColor="text1"/>
        </w:rPr>
        <w:br w:type="page"/>
      </w:r>
    </w:p>
    <w:bookmarkEnd w:id="6"/>
    <w:p w14:paraId="7F5390D4" w14:textId="289957A4" w:rsidR="00AE0A3B" w:rsidRPr="00AE0A3B" w:rsidRDefault="007D50AD" w:rsidP="00AE0A3B">
      <w:pPr>
        <w:spacing w:line="480" w:lineRule="auto"/>
        <w:outlineLvl w:val="0"/>
      </w:pPr>
      <w:r>
        <w:rPr>
          <w:b/>
          <w:color w:val="000000" w:themeColor="text1"/>
        </w:rPr>
        <w:lastRenderedPageBreak/>
        <w:t>ABSTRACT</w:t>
      </w:r>
    </w:p>
    <w:p w14:paraId="23D041AA" w14:textId="51A80559" w:rsidR="00734EEB" w:rsidRPr="00765245" w:rsidRDefault="00B63288" w:rsidP="00734EEB">
      <w:pPr>
        <w:spacing w:line="480" w:lineRule="auto"/>
        <w:outlineLvl w:val="0"/>
        <w:rPr>
          <w:b/>
        </w:rPr>
      </w:pPr>
      <w:r>
        <w:rPr>
          <w:b/>
        </w:rPr>
        <w:t xml:space="preserve">Background:   </w:t>
      </w:r>
      <w:r>
        <w:t xml:space="preserve">The nature and magnitude of placebo and nocebo responses to ADHD medications </w:t>
      </w:r>
      <w:r w:rsidR="00734EEB">
        <w:t>and t</w:t>
      </w:r>
      <w:r w:rsidR="00AD04A4">
        <w:t>he</w:t>
      </w:r>
      <w:r>
        <w:t xml:space="preserve"> extent to which response to active medications and placebo are inter-correlated </w:t>
      </w:r>
      <w:r w:rsidR="00734EEB">
        <w:t>is unclear</w:t>
      </w:r>
      <w:r>
        <w:t xml:space="preserve">.  </w:t>
      </w:r>
      <w:r>
        <w:rPr>
          <w:b/>
        </w:rPr>
        <w:t>Aims</w:t>
      </w:r>
      <w:r w:rsidR="009F78AD" w:rsidRPr="00B85CE7">
        <w:rPr>
          <w:b/>
        </w:rPr>
        <w:t>:</w:t>
      </w:r>
      <w:r w:rsidR="009F78AD">
        <w:t xml:space="preserve">  </w:t>
      </w:r>
      <w:r w:rsidR="00294201">
        <w:t>To assess the</w:t>
      </w:r>
      <w:r w:rsidR="009F78AD">
        <w:t xml:space="preserve"> magnitude of placebo and nocebo responses to ADHD</w:t>
      </w:r>
      <w:r w:rsidR="00294201">
        <w:t xml:space="preserve"> and t</w:t>
      </w:r>
      <w:r w:rsidR="009F78AD">
        <w:t>he</w:t>
      </w:r>
      <w:r w:rsidR="00734EEB">
        <w:t>ir association with active treatment response</w:t>
      </w:r>
      <w:r w:rsidR="009F78AD">
        <w:t xml:space="preserve">. </w:t>
      </w:r>
      <w:r w:rsidR="009F78AD" w:rsidRPr="00B85CE7">
        <w:rPr>
          <w:b/>
        </w:rPr>
        <w:t>Methods:</w:t>
      </w:r>
      <w:r w:rsidR="009F78AD">
        <w:t xml:space="preserve"> We searched literature until June 26, 2019 for published</w:t>
      </w:r>
      <w:r w:rsidR="00805E26">
        <w:t>/</w:t>
      </w:r>
      <w:r w:rsidR="009F78AD">
        <w:t xml:space="preserve">unpublished double-blind, randomised placebo-controlled trials (RCTs) of ADHD medication. </w:t>
      </w:r>
      <w:r w:rsidR="009F78AD">
        <w:rPr>
          <w:color w:val="000000" w:themeColor="text1"/>
        </w:rPr>
        <w:t>A</w:t>
      </w:r>
      <w:r w:rsidR="009F78AD" w:rsidRPr="00234EB8">
        <w:rPr>
          <w:color w:val="000000" w:themeColor="text1"/>
        </w:rPr>
        <w:t>uthors were contacted fo</w:t>
      </w:r>
      <w:r w:rsidR="009F78AD" w:rsidRPr="005D3927">
        <w:rPr>
          <w:color w:val="000000" w:themeColor="text1"/>
        </w:rPr>
        <w:t xml:space="preserve">r </w:t>
      </w:r>
      <w:r w:rsidR="00297E42">
        <w:rPr>
          <w:color w:val="000000" w:themeColor="text1"/>
        </w:rPr>
        <w:t>additional data</w:t>
      </w:r>
      <w:r w:rsidR="009F78AD" w:rsidRPr="005D3927">
        <w:rPr>
          <w:color w:val="000000" w:themeColor="text1"/>
        </w:rPr>
        <w:t xml:space="preserve">. </w:t>
      </w:r>
      <w:r w:rsidR="009F78AD" w:rsidRPr="005D3927">
        <w:t xml:space="preserve">We assessed placebo effects on efficacy and </w:t>
      </w:r>
      <w:r w:rsidR="009F78AD">
        <w:t xml:space="preserve">nocebo effects on </w:t>
      </w:r>
      <w:r w:rsidR="009F78AD" w:rsidRPr="005D3927">
        <w:t>tolerability</w:t>
      </w:r>
      <w:r w:rsidR="009F78AD">
        <w:t xml:space="preserve"> </w:t>
      </w:r>
      <w:r w:rsidR="009F78AD" w:rsidRPr="005D3927">
        <w:t>using</w:t>
      </w:r>
      <w:r w:rsidR="009F78AD" w:rsidRPr="005D3927">
        <w:rPr>
          <w:color w:val="333333"/>
          <w:lang w:eastAsia="en-US"/>
        </w:rPr>
        <w:t xml:space="preserve"> random-effects meta-analysis. We assessed the association of study design </w:t>
      </w:r>
      <w:r w:rsidR="009F78AD" w:rsidRPr="007F7C32">
        <w:rPr>
          <w:color w:val="333333"/>
          <w:lang w:eastAsia="en-US"/>
        </w:rPr>
        <w:t xml:space="preserve">and patient </w:t>
      </w:r>
      <w:r w:rsidR="009F78AD" w:rsidRPr="005D3927">
        <w:rPr>
          <w:color w:val="333333"/>
          <w:lang w:eastAsia="en-US"/>
        </w:rPr>
        <w:t>features with placebo</w:t>
      </w:r>
      <w:r w:rsidR="009F78AD">
        <w:rPr>
          <w:color w:val="333333"/>
          <w:lang w:eastAsia="en-US"/>
        </w:rPr>
        <w:t>/nocebo</w:t>
      </w:r>
      <w:r w:rsidR="009F78AD" w:rsidRPr="005D3927">
        <w:rPr>
          <w:color w:val="333333"/>
          <w:lang w:eastAsia="en-US"/>
        </w:rPr>
        <w:t xml:space="preserve"> response. </w:t>
      </w:r>
      <w:r w:rsidR="00294201">
        <w:rPr>
          <w:b/>
        </w:rPr>
        <w:t>Results</w:t>
      </w:r>
      <w:r w:rsidR="009F78AD" w:rsidRPr="005D3927">
        <w:rPr>
          <w:b/>
        </w:rPr>
        <w:t xml:space="preserve">: </w:t>
      </w:r>
      <w:r w:rsidR="009F78AD">
        <w:rPr>
          <w:rFonts w:eastAsia="MS Minchofalt"/>
          <w:lang w:eastAsia="ja-JP"/>
        </w:rPr>
        <w:t>We analysed</w:t>
      </w:r>
      <w:r w:rsidR="009F78AD" w:rsidRPr="005D3927">
        <w:rPr>
          <w:rFonts w:eastAsia="MS Minchofalt"/>
          <w:lang w:eastAsia="ja-JP"/>
        </w:rPr>
        <w:t xml:space="preserve"> 128 RCTs </w:t>
      </w:r>
      <w:r w:rsidR="00297E42">
        <w:rPr>
          <w:rFonts w:eastAsia="MS Minchofalt"/>
          <w:lang w:eastAsia="ja-JP"/>
        </w:rPr>
        <w:t>(</w:t>
      </w:r>
      <w:r w:rsidR="00297E42" w:rsidRPr="001C4A55">
        <w:rPr>
          <w:rFonts w:eastAsia="MS Minchofalt"/>
          <w:lang w:eastAsia="ja-JP"/>
        </w:rPr>
        <w:t>10</w:t>
      </w:r>
      <w:r w:rsidR="00297E42">
        <w:rPr>
          <w:rFonts w:eastAsia="MS Minchofalt"/>
          <w:lang w:eastAsia="ja-JP"/>
        </w:rPr>
        <w:t>,</w:t>
      </w:r>
      <w:r w:rsidR="00297E42" w:rsidRPr="001C4A55">
        <w:rPr>
          <w:rFonts w:eastAsia="MS Minchofalt"/>
          <w:lang w:eastAsia="ja-JP"/>
        </w:rPr>
        <w:t>578 children/adolescents and 9</w:t>
      </w:r>
      <w:r w:rsidR="00297E42">
        <w:rPr>
          <w:rFonts w:eastAsia="MS Minchofalt"/>
          <w:lang w:eastAsia="ja-JP"/>
        </w:rPr>
        <w:t>,</w:t>
      </w:r>
      <w:r w:rsidR="00297E42" w:rsidRPr="001C4A55">
        <w:rPr>
          <w:rFonts w:eastAsia="MS Minchofalt"/>
          <w:lang w:eastAsia="ja-JP"/>
        </w:rPr>
        <w:t>175 adults</w:t>
      </w:r>
      <w:r w:rsidR="00297E42">
        <w:rPr>
          <w:rFonts w:eastAsia="MS Minchofalt"/>
          <w:lang w:eastAsia="ja-JP"/>
        </w:rPr>
        <w:t xml:space="preserve">) </w:t>
      </w:r>
      <w:r w:rsidR="009F78AD">
        <w:rPr>
          <w:rFonts w:eastAsia="MS Minchofalt"/>
          <w:lang w:eastAsia="ja-JP"/>
        </w:rPr>
        <w:t>and</w:t>
      </w:r>
      <w:r w:rsidR="009F78AD" w:rsidRPr="005D3927">
        <w:rPr>
          <w:rFonts w:eastAsia="MS Minchofalt"/>
          <w:lang w:eastAsia="ja-JP"/>
        </w:rPr>
        <w:t xml:space="preserve"> </w:t>
      </w:r>
      <w:r w:rsidR="009F78AD" w:rsidRPr="005D3927">
        <w:t xml:space="preserve">found significant and heterogenous placebo effects for all efficacy </w:t>
      </w:r>
      <w:r w:rsidR="009F78AD">
        <w:t>outcomes,</w:t>
      </w:r>
      <w:r w:rsidR="009F78AD" w:rsidRPr="005D3927">
        <w:t xml:space="preserve"> with no publication bias. </w:t>
      </w:r>
      <w:r w:rsidR="000A164F">
        <w:t xml:space="preserve">The placebo effect was greatest for clinician compared with other raters.  </w:t>
      </w:r>
      <w:r w:rsidR="009F78AD" w:rsidRPr="005D3927">
        <w:t xml:space="preserve">We found </w:t>
      </w:r>
      <w:r w:rsidR="009F78AD">
        <w:t>nocebo</w:t>
      </w:r>
      <w:r w:rsidR="009F78AD" w:rsidRPr="00B74DD4">
        <w:t xml:space="preserve"> effect</w:t>
      </w:r>
      <w:r w:rsidR="009F78AD" w:rsidRPr="005D3927">
        <w:t>s on</w:t>
      </w:r>
      <w:r w:rsidR="009F78AD">
        <w:t xml:space="preserve"> </w:t>
      </w:r>
      <w:r w:rsidR="009F78AD" w:rsidRPr="005D3927">
        <w:t>tolerability</w:t>
      </w:r>
      <w:r w:rsidR="009F78AD">
        <w:t xml:space="preserve"> outcomes</w:t>
      </w:r>
      <w:r w:rsidR="009F78AD" w:rsidRPr="005D3927">
        <w:t xml:space="preserve">. </w:t>
      </w:r>
      <w:r w:rsidR="00A779D7">
        <w:t>E</w:t>
      </w:r>
      <w:r w:rsidR="009F78AD">
        <w:t>fficacy outcomes</w:t>
      </w:r>
      <w:r w:rsidR="009F78AD" w:rsidRPr="005D3927">
        <w:t xml:space="preserve"> </w:t>
      </w:r>
      <w:r w:rsidR="00F230AF">
        <w:t xml:space="preserve">from </w:t>
      </w:r>
      <w:r w:rsidR="00A779D7">
        <w:t>most</w:t>
      </w:r>
      <w:r w:rsidR="00F230AF">
        <w:t xml:space="preserve"> raters </w:t>
      </w:r>
      <w:r w:rsidR="009F78AD" w:rsidRPr="005D3927">
        <w:t>showed significant positive correlation</w:t>
      </w:r>
      <w:r w:rsidR="009F78AD">
        <w:t>s</w:t>
      </w:r>
      <w:r w:rsidR="009F78AD" w:rsidRPr="005D3927">
        <w:t xml:space="preserve"> between the baseline to endpoint placebo effect</w:t>
      </w:r>
      <w:r w:rsidR="009F78AD">
        <w:t>s</w:t>
      </w:r>
      <w:r w:rsidR="009F78AD" w:rsidRPr="005D3927">
        <w:t xml:space="preserve"> and the baseline to endpoint drug effect</w:t>
      </w:r>
      <w:r w:rsidR="009F78AD">
        <w:t xml:space="preserve">s. </w:t>
      </w:r>
      <w:r w:rsidR="007D50AD">
        <w:t xml:space="preserve">Placebo and nocebo effects did not differ among drugs. </w:t>
      </w:r>
      <w:r w:rsidR="009F78AD" w:rsidRPr="007F7C32">
        <w:t xml:space="preserve">Baseline severity and type of rating scale influenced the </w:t>
      </w:r>
      <w:r w:rsidR="00DA11AF">
        <w:t>findings</w:t>
      </w:r>
      <w:r w:rsidR="009F78AD" w:rsidRPr="007F7C32">
        <w:t>.</w:t>
      </w:r>
      <w:r w:rsidR="009F78AD">
        <w:t xml:space="preserve"> </w:t>
      </w:r>
      <w:r w:rsidR="00294201">
        <w:rPr>
          <w:b/>
        </w:rPr>
        <w:t>Conclusions</w:t>
      </w:r>
      <w:r w:rsidR="00F72880" w:rsidRPr="00B85CE7">
        <w:rPr>
          <w:b/>
        </w:rPr>
        <w:t xml:space="preserve">: </w:t>
      </w:r>
      <w:r w:rsidR="00734EEB">
        <w:t>S</w:t>
      </w:r>
      <w:r w:rsidR="00F72880">
        <w:t>hared non-specific factors influence response to both placebo and active medication. Although ADHD medications are superior to placebo, and placebo treatment in clinical practice is not feasible, clinicians should attempt to incorporate factors associated with placebo effects into clinical care</w:t>
      </w:r>
      <w:r w:rsidR="00297E42">
        <w:t>. F</w:t>
      </w:r>
      <w:r w:rsidR="00F72880">
        <w:t xml:space="preserve">uture studies should explore </w:t>
      </w:r>
      <w:r w:rsidR="00F230AF">
        <w:t>how</w:t>
      </w:r>
      <w:r w:rsidR="00F72880">
        <w:t xml:space="preserve"> such effects influence response to medication treatment.  </w:t>
      </w:r>
      <w:r w:rsidR="00734EEB" w:rsidRPr="00734EEB">
        <w:rPr>
          <w:b/>
          <w:bCs/>
        </w:rPr>
        <w:t>Data set</w:t>
      </w:r>
      <w:r w:rsidR="00765245">
        <w:t>:</w:t>
      </w:r>
      <w:r w:rsidR="00734EEB">
        <w:t xml:space="preserve">  Upon publication data will be available in Mendeley Data</w:t>
      </w:r>
      <w:r w:rsidR="00765245">
        <w:t xml:space="preserve">. </w:t>
      </w:r>
      <w:r w:rsidR="00765245" w:rsidRPr="00765245">
        <w:rPr>
          <w:b/>
        </w:rPr>
        <w:t>Registration:</w:t>
      </w:r>
      <w:r w:rsidR="00765245" w:rsidRPr="00765245">
        <w:t xml:space="preserve"> </w:t>
      </w:r>
      <w:r w:rsidR="00765245" w:rsidRPr="00F06A08">
        <w:t>PROSPERO (</w:t>
      </w:r>
      <w:r w:rsidR="00765245" w:rsidRPr="00F06A08">
        <w:rPr>
          <w:color w:val="333333"/>
          <w:shd w:val="clear" w:color="auto" w:fill="FFFFFF"/>
          <w:lang w:eastAsia="en-US"/>
        </w:rPr>
        <w:t>CRD42019130292</w:t>
      </w:r>
      <w:r w:rsidR="00765245" w:rsidRPr="00F06A08">
        <w:t>)</w:t>
      </w:r>
      <w:r w:rsidR="00765245">
        <w:t>.</w:t>
      </w:r>
      <w:r w:rsidR="00765245" w:rsidRPr="00765245">
        <w:rPr>
          <w:b/>
        </w:rPr>
        <w:t xml:space="preserve"> </w:t>
      </w:r>
    </w:p>
    <w:p w14:paraId="00451450" w14:textId="77777777" w:rsidR="004D0F34" w:rsidRDefault="004D0F34" w:rsidP="00AE0A3B">
      <w:pPr>
        <w:spacing w:line="480" w:lineRule="auto"/>
        <w:outlineLvl w:val="0"/>
        <w:rPr>
          <w:b/>
        </w:rPr>
      </w:pPr>
    </w:p>
    <w:p w14:paraId="43E7FE97" w14:textId="02227DE9" w:rsidR="00AE0A3B" w:rsidRDefault="00F72880" w:rsidP="00AE0A3B">
      <w:pPr>
        <w:spacing w:line="480" w:lineRule="auto"/>
        <w:outlineLvl w:val="0"/>
      </w:pPr>
      <w:r w:rsidRPr="00B85CE7">
        <w:rPr>
          <w:b/>
        </w:rPr>
        <w:t>Funding:</w:t>
      </w:r>
      <w:r>
        <w:t xml:space="preserve"> None</w:t>
      </w:r>
    </w:p>
    <w:p w14:paraId="361EBE26" w14:textId="77777777" w:rsidR="00AE0A3B" w:rsidRDefault="00AE0A3B" w:rsidP="00AE0A3B">
      <w:pPr>
        <w:rPr>
          <w:b/>
        </w:rPr>
      </w:pPr>
      <w:r>
        <w:rPr>
          <w:b/>
        </w:rPr>
        <w:br w:type="page"/>
      </w:r>
    </w:p>
    <w:p w14:paraId="547182BB" w14:textId="77777777" w:rsidR="00AE0A3B" w:rsidRDefault="00AE0A3B" w:rsidP="00AE0A3B">
      <w:pPr>
        <w:spacing w:line="480" w:lineRule="auto"/>
        <w:outlineLvl w:val="0"/>
        <w:rPr>
          <w:b/>
        </w:rPr>
      </w:pPr>
      <w:r>
        <w:rPr>
          <w:b/>
        </w:rPr>
        <w:lastRenderedPageBreak/>
        <w:t>INTRODUCTION</w:t>
      </w:r>
    </w:p>
    <w:p w14:paraId="7FB0E2FD" w14:textId="35165DC3" w:rsidR="00AE727B" w:rsidRDefault="006A19AD">
      <w:pPr>
        <w:spacing w:line="480" w:lineRule="auto"/>
        <w:outlineLvl w:val="0"/>
      </w:pPr>
      <w:r>
        <w:t>D</w:t>
      </w:r>
      <w:r w:rsidR="00B35840">
        <w:t xml:space="preserve">ouble-blind </w:t>
      </w:r>
      <w:r w:rsidR="00AE0A3B">
        <w:t xml:space="preserve">randomized, placebo-controlled </w:t>
      </w:r>
      <w:r w:rsidR="001921AE">
        <w:t>trials</w:t>
      </w:r>
      <w:r w:rsidR="00F96298">
        <w:t xml:space="preserve"> (RCTs)</w:t>
      </w:r>
      <w:r w:rsidR="001921AE">
        <w:t xml:space="preserve"> </w:t>
      </w:r>
      <w:r>
        <w:t>have documented</w:t>
      </w:r>
      <w:r w:rsidR="00AE0A3B">
        <w:t xml:space="preserve"> the efficacy of </w:t>
      </w:r>
      <w:r w:rsidR="00297E42">
        <w:t xml:space="preserve">stimulant and non-stimulant </w:t>
      </w:r>
      <w:r w:rsidR="00AE0A3B">
        <w:t xml:space="preserve">medications for </w:t>
      </w:r>
      <w:r w:rsidR="001972E0">
        <w:t>treating</w:t>
      </w:r>
      <w:r w:rsidR="00AE0A3B">
        <w:t xml:space="preserve"> A</w:t>
      </w:r>
      <w:r w:rsidR="00F96298">
        <w:t>ttention-Deficit/</w:t>
      </w:r>
      <w:r w:rsidR="00AE0A3B">
        <w:t>H</w:t>
      </w:r>
      <w:r w:rsidR="00F96298">
        <w:t xml:space="preserve">yperactivity </w:t>
      </w:r>
      <w:r w:rsidR="00AE0A3B">
        <w:t>D</w:t>
      </w:r>
      <w:r w:rsidR="00F96298">
        <w:t>isorder (ADHD)</w:t>
      </w:r>
      <w:r w:rsidR="00AE0A3B">
        <w:t xml:space="preserve"> </w:t>
      </w:r>
      <w:r w:rsidR="00D542A5">
        <w:fldChar w:fldCharType="begin">
          <w:fldData xml:space="preserve">PEVuZE5vdGU+PENpdGU+PEF1dGhvcj5Db3J0ZXNlPC9BdXRob3I+PFllYXI+MjAxODwvWWVhcj48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</w:fldData>
        </w:fldChar>
      </w:r>
      <w:r w:rsidR="00761F21">
        <w:instrText xml:space="preserve"> ADDIN EN.CITE </w:instrText>
      </w:r>
      <w:r w:rsidR="00761F21">
        <w:fldChar w:fldCharType="begin">
          <w:fldData xml:space="preserve">PEVuZE5vdGU+PENpdGU+PEF1dGhvcj5Db3J0ZXNlPC9BdXRob3I+PFllYXI+MjAxODwvWWVhcj48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w:t>
      </w:r>
      <w:r w:rsidR="00D542A5">
        <w:fldChar w:fldCharType="end"/>
      </w:r>
      <w:r w:rsidR="00AE0A3B">
        <w:t xml:space="preserve">. </w:t>
      </w:r>
      <w:r w:rsidR="00F81F87">
        <w:t xml:space="preserve"> </w:t>
      </w:r>
      <w:r w:rsidR="0056325F">
        <w:t xml:space="preserve">The </w:t>
      </w:r>
      <w:r w:rsidR="00F81F87">
        <w:t xml:space="preserve">effects of </w:t>
      </w:r>
      <w:r w:rsidR="00176642">
        <w:t xml:space="preserve">stimulant </w:t>
      </w:r>
      <w:r w:rsidR="0056325F">
        <w:t xml:space="preserve">medications for ADHD </w:t>
      </w:r>
      <w:r w:rsidR="00F81F87">
        <w:t xml:space="preserve">are </w:t>
      </w:r>
      <w:r w:rsidR="00F81F87" w:rsidRPr="009D709B">
        <w:t>among the highest in psychiatry</w:t>
      </w:r>
      <w:r w:rsidR="00F81F87">
        <w:t xml:space="preserve"> and other areas of</w:t>
      </w:r>
      <w:r w:rsidR="00F81F87" w:rsidRPr="009D709B">
        <w:t xml:space="preserve"> medicine</w:t>
      </w:r>
      <w:r w:rsidR="00823D88">
        <w:t xml:space="preserve"> </w:t>
      </w:r>
      <w:r w:rsidR="00D542A5">
        <w:fldChar w:fldCharType="begin"/>
      </w:r>
      <w:r w:rsidR="00761F21">
        <w:instrText xml:space="preserve"> ADDIN EN.CITE &lt;EndNote&gt;&lt;Cite&gt;&lt;Author&gt;Leucht&lt;/Author&gt;&lt;Year&gt;2012&lt;/Year&gt;&lt;RecNum&gt;27837&lt;/RecNum&gt;&lt;DisplayText&gt;&lt;style face="superscript"&gt;2&lt;/style&gt;&lt;/DisplayText&gt;&lt;record&gt;&lt;rec-number&gt;27837&lt;/rec-number&gt;&lt;foreign-keys&gt;&lt;key app="EN" db-id="pfaafawfretax5e9rwap00eup5tzdxtwdxsp" timestamp="0"&gt;27837&lt;/key&gt;&lt;/foreign-keys&gt;&lt;ref-type name="Journal Article"&gt;17&lt;/ref-type&gt;&lt;contributors&gt;&lt;authors&gt;&lt;author&gt;Leucht, S.&lt;/author&gt;&lt;author&gt;Hierl, S.&lt;/author&gt;&lt;author&gt;Kissling, W.&lt;/author&gt;&lt;author&gt;Dold, M.&lt;/author&gt;&lt;author&gt;Davis, J. M.&lt;/author&gt;&lt;/authors&gt;&lt;/contributors&gt;&lt;auth-address&gt;Department of Psychiatry and Psychotherapy, Technische Universitat Munchen, Klinikum rechts der Isar, Ismaningerstr. 22, 81675 Munchen, Germany. Stefan.Leucht@lrz.tum.de&lt;/auth-address&gt;&lt;titles&gt;&lt;title&gt;Putting the efficacy of psychiatric and general medicine medication into perspective: review of meta-analyses&lt;/title&gt;&lt;secondary-title&gt;Br J Psychiatry&lt;/secondary-title&gt;&lt;/titles&gt;&lt;periodical&gt;&lt;full-title&gt;Br J Psychiatry&lt;/full-title&gt;&lt;/periodical&gt;&lt;pages&gt;97-106&lt;/pages&gt;&lt;volume&gt;200&lt;/volume&gt;&lt;number&gt;2&lt;/number&gt;&lt;edition&gt;2012/02/03&lt;/edition&gt;&lt;keywords&gt;&lt;keyword&gt;Bias&lt;/keyword&gt;&lt;keyword&gt;Databases, Bibliographic&lt;/keyword&gt;&lt;keyword&gt;Humans&lt;/keyword&gt;&lt;keyword&gt;Mental Disorders/drug therapy&lt;/keyword&gt;&lt;keyword&gt;Meta-Analysis as Topic&lt;/keyword&gt;&lt;keyword&gt;Outcome Assessment (Health Care)/*statistics &amp;amp; numerical data&lt;/keyword&gt;&lt;keyword&gt;Pharmaceutical Preparations&lt;/keyword&gt;&lt;keyword&gt;Placebos&lt;/keyword&gt;&lt;keyword&gt;*Psychiatry&lt;/keyword&gt;&lt;keyword&gt;Psychotropic Drugs/*therapeutic use&lt;/keyword&gt;&lt;keyword&gt;Review Literature as Topic&lt;/keyword&gt;&lt;/keywords&gt;&lt;dates&gt;&lt;year&gt;2012&lt;/year&gt;&lt;pub-dates&gt;&lt;date&gt;Feb&lt;/date&gt;&lt;/pub-dates&gt;&lt;/dates&gt;&lt;isbn&gt;0007-1250&lt;/isbn&gt;&lt;accession-num&gt;22297588&lt;/accession-num&gt;&lt;urls&gt;&lt;/urls&gt;&lt;electronic-resource-num&gt;10.1192/bjp.bp.111.096594&lt;/electronic-resource-num&gt;&lt;remote-database-provider&gt;NLM&lt;/remote-database-provider&gt;&lt;language&gt;eng&lt;/language&gt;&lt;/record&gt;&lt;/Cite&gt;&lt;/EndNote&gt;</w:instrText>
      </w:r>
      <w:r w:rsidR="00D542A5">
        <w:fldChar w:fldCharType="separate"/>
      </w:r>
      <w:r w:rsidR="00761F21" w:rsidRPr="00761F21">
        <w:rPr>
          <w:noProof/>
          <w:vertAlign w:val="superscript"/>
        </w:rPr>
        <w:t>2</w:t>
      </w:r>
      <w:r w:rsidR="00D542A5">
        <w:fldChar w:fldCharType="end"/>
      </w:r>
      <w:r w:rsidR="00D20388">
        <w:t>. However</w:t>
      </w:r>
      <w:r w:rsidR="00F81F87">
        <w:t xml:space="preserve">, </w:t>
      </w:r>
      <w:r w:rsidR="003425AB">
        <w:t xml:space="preserve">all </w:t>
      </w:r>
      <w:r w:rsidR="00F81F87">
        <w:t xml:space="preserve">RCTs </w:t>
      </w:r>
      <w:r w:rsidR="00DA11AF">
        <w:t xml:space="preserve">of </w:t>
      </w:r>
      <w:r w:rsidR="00F81F87">
        <w:t>ADHD medications</w:t>
      </w:r>
      <w:r w:rsidR="00842640">
        <w:t xml:space="preserve"> </w:t>
      </w:r>
      <w:r w:rsidR="003425AB">
        <w:t xml:space="preserve">show </w:t>
      </w:r>
      <w:r w:rsidR="001E7905">
        <w:t>improvement</w:t>
      </w:r>
      <w:r w:rsidR="00CF34C9">
        <w:t>s in some patients receiving placebo</w:t>
      </w:r>
      <w:r w:rsidR="001E7905">
        <w:t>, i.e., placebo responses</w:t>
      </w:r>
      <w:r w:rsidR="00CF34C9">
        <w:t>.  They also show</w:t>
      </w:r>
      <w:r w:rsidR="003425AB">
        <w:t xml:space="preserve"> some adverse events</w:t>
      </w:r>
      <w:r w:rsidR="00CF34C9">
        <w:t xml:space="preserve"> in patients receiving placebo,</w:t>
      </w:r>
      <w:r w:rsidR="003425AB">
        <w:t xml:space="preserve"> i.e., nocebo responses</w:t>
      </w:r>
      <w:r w:rsidR="0011092F">
        <w:t xml:space="preserve">.  </w:t>
      </w:r>
      <w:r w:rsidR="00176642">
        <w:t xml:space="preserve"> </w:t>
      </w:r>
      <w:r w:rsidR="0011092F">
        <w:t>W</w:t>
      </w:r>
      <w:r w:rsidR="003D5251">
        <w:t>e use 'placebo</w:t>
      </w:r>
      <w:r w:rsidR="003425AB">
        <w:t>/nocebo</w:t>
      </w:r>
      <w:r w:rsidR="003D5251">
        <w:t xml:space="preserve"> effect' and 'placebo</w:t>
      </w:r>
      <w:r w:rsidR="003425AB">
        <w:t>/nocebo</w:t>
      </w:r>
      <w:r w:rsidR="003D5251">
        <w:t xml:space="preserve"> response' to refer to any improvements in symptoms</w:t>
      </w:r>
      <w:r w:rsidR="003425AB">
        <w:t>/adverse events</w:t>
      </w:r>
      <w:r w:rsidR="003D5251">
        <w:t xml:space="preserve"> that cannot be attributed to an active treatment</w:t>
      </w:r>
      <w:r w:rsidR="0011092F">
        <w:t>.</w:t>
      </w:r>
    </w:p>
    <w:p w14:paraId="3E4213F5" w14:textId="77777777" w:rsidR="003D5251" w:rsidRDefault="003D5251">
      <w:pPr>
        <w:spacing w:line="480" w:lineRule="auto"/>
        <w:outlineLvl w:val="0"/>
      </w:pPr>
    </w:p>
    <w:p w14:paraId="6B909A90" w14:textId="6E302999" w:rsidR="00223E52" w:rsidRDefault="00D72ED7">
      <w:pPr>
        <w:spacing w:line="480" w:lineRule="auto"/>
        <w:outlineLvl w:val="0"/>
      </w:pPr>
      <w:r>
        <w:t>L</w:t>
      </w:r>
      <w:r w:rsidR="00842640">
        <w:t xml:space="preserve">ittle is known about </w:t>
      </w:r>
      <w:r w:rsidR="006F6EEC">
        <w:t>whether factors that contribute to placebo response also influence</w:t>
      </w:r>
      <w:r w:rsidR="003E6BC0">
        <w:t xml:space="preserve"> the outcome of</w:t>
      </w:r>
      <w:r w:rsidR="006F6EEC">
        <w:t xml:space="preserve"> clinical </w:t>
      </w:r>
      <w:r w:rsidR="00EE34E2">
        <w:t xml:space="preserve">care </w:t>
      </w:r>
      <w:r w:rsidR="006F6EEC">
        <w:t xml:space="preserve">rendered to </w:t>
      </w:r>
      <w:r w:rsidR="00EE34E2">
        <w:t>patients with ADHD</w:t>
      </w:r>
      <w:r w:rsidR="00842640">
        <w:t xml:space="preserve">. Knowing how to </w:t>
      </w:r>
      <w:r w:rsidR="006B3C81">
        <w:t>leverage</w:t>
      </w:r>
      <w:r w:rsidR="00F96298">
        <w:t xml:space="preserve"> </w:t>
      </w:r>
      <w:r w:rsidR="006F6EEC">
        <w:t xml:space="preserve">factors that influence </w:t>
      </w:r>
      <w:r w:rsidR="00AE0A3B">
        <w:t xml:space="preserve">placebo response </w:t>
      </w:r>
      <w:r w:rsidR="001972E0" w:rsidRPr="00F94F51">
        <w:t>c</w:t>
      </w:r>
      <w:r w:rsidR="00842640" w:rsidRPr="00F94F51">
        <w:t xml:space="preserve">ould be useful </w:t>
      </w:r>
      <w:r w:rsidR="00AE0A3B" w:rsidRPr="00F94F51">
        <w:t xml:space="preserve">for </w:t>
      </w:r>
      <w:r w:rsidR="00842640" w:rsidRPr="00F94F51">
        <w:t xml:space="preserve">improving outcomes because, for many interventions, placebo and active treatment effects can work synergistically to improve outcomes </w:t>
      </w:r>
      <w:r w:rsidR="00D542A5">
        <w:fldChar w:fldCharType="begin">
          <w:fldData xml:space="preserve">PEVuZE5vdGU+PENpdGU+PEF1dGhvcj5FdmVyczwvQXV0aG9yPjxZZWFyPjIwMTg8L1llYXI+PFJl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</w:fldData>
        </w:fldChar>
      </w:r>
      <w:r w:rsidR="00761F21">
        <w:instrText xml:space="preserve"> ADDIN EN.CITE </w:instrText>
      </w:r>
      <w:r w:rsidR="00761F21">
        <w:fldChar w:fldCharType="begin">
          <w:fldData xml:space="preserve">PEVuZE5vdGU+PENpdGU+PEF1dGhvcj5FdmVyczwvQXV0aG9yPjxZZWFyPjIwMTg8L1llYXI+PFJl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</w:fldData>
        </w:fldChar>
      </w:r>
      <w:r w:rsidR="00761F21">
        <w:instrText xml:space="preserve"> ADDIN EN.CITE.DATA </w:instrText>
      </w:r>
      <w:r w:rsidR="00761F21">
        <w:fldChar w:fldCharType="end"/>
      </w:r>
      <w:r w:rsidR="00D542A5">
        <w:fldChar w:fldCharType="separate"/>
      </w:r>
      <w:r w:rsidR="00761F21" w:rsidRPr="00761F21">
        <w:rPr>
          <w:noProof/>
          <w:vertAlign w:val="superscript"/>
        </w:rPr>
        <w:t>3</w:t>
      </w:r>
      <w:r w:rsidR="00D542A5">
        <w:fldChar w:fldCharType="end"/>
      </w:r>
      <w:r w:rsidR="00842640" w:rsidRPr="00F94F51">
        <w:t xml:space="preserve">. </w:t>
      </w:r>
      <w:r w:rsidR="00C706D1">
        <w:t>C</w:t>
      </w:r>
      <w:r w:rsidR="00A91C81" w:rsidRPr="00F94F51">
        <w:t>linicians</w:t>
      </w:r>
      <w:r w:rsidR="00C22F58" w:rsidRPr="00F94F51">
        <w:t xml:space="preserve"> can create </w:t>
      </w:r>
      <w:r w:rsidR="001C198E" w:rsidRPr="00F94F51">
        <w:t>a psychosocial context</w:t>
      </w:r>
      <w:r w:rsidR="00C22F58" w:rsidRPr="00F94F51">
        <w:t xml:space="preserve"> that boosts the effect of medications </w:t>
      </w:r>
      <w:r w:rsidR="00D542A5">
        <w:fldChar w:fldCharType="begin"/>
      </w:r>
      <w:r w:rsidR="00761F21">
        <w:instrText xml:space="preserve"> ADDIN EN.CITE &lt;EndNote&gt;&lt;Cite&gt;&lt;Author&gt;Finniss&lt;/Author&gt;&lt;Year&gt;2010&lt;/Year&gt;&lt;RecNum&gt;28289&lt;/RecNum&gt;&lt;DisplayText&gt;&lt;style face="superscript"&gt;4&lt;/style&gt;&lt;/DisplayText&gt;&lt;record&gt;&lt;rec-number&gt;28289&lt;/rec-number&gt;&lt;foreign-keys&gt;&lt;key app="EN" db-id="pfaafawfretax5e9rwap00eup5tzdxtwdxsp" timestamp="1588786759"&gt;28289&lt;/key&gt;&lt;/foreign-keys&gt;&lt;ref-type name="Journal Article"&gt;17&lt;/ref-type&gt;&lt;contributors&gt;&lt;authors&gt;&lt;author&gt;Finniss, D. G.&lt;/author&gt;&lt;author&gt;Kaptchuk, T. J.&lt;/author&gt;&lt;author&gt;Miller, F.&lt;/author&gt;&lt;author&gt;Benedetti, F.&lt;/author&gt;&lt;/authors&gt;&lt;/contributors&gt;&lt;auth-address&gt;University of Sydney Pain Management and Research Institute, Royal North Shore Hospital, St Leonards, NSW, Australia. dfinniss@med.usyd.edu.au&lt;/auth-address&gt;&lt;titles&gt;&lt;title&gt;Biological, clinical, and ethical advances of placebo effects&lt;/title&gt;&lt;secondary-title&gt;Lancet&lt;/secondary-title&gt;&lt;/titles&gt;&lt;periodical&gt;&lt;full-title&gt;Lancet&lt;/full-title&gt;&lt;/periodical&gt;&lt;pages&gt;686-95&lt;/pages&gt;&lt;volume&gt;375&lt;/volume&gt;&lt;number&gt;9715&lt;/number&gt;&lt;edition&gt;2010/02/23&lt;/edition&gt;&lt;keywords&gt;&lt;keyword&gt;Clinical Trials as Topic/*ethics&lt;/keyword&gt;&lt;keyword&gt;Ethics, Medical&lt;/keyword&gt;&lt;keyword&gt;Ethics, Research&lt;/keyword&gt;&lt;keyword&gt;Humans&lt;/keyword&gt;&lt;keyword&gt;Informed Consent/*ethics&lt;/keyword&gt;&lt;keyword&gt;Physician-Patient Relations/ethics&lt;/keyword&gt;&lt;keyword&gt;*Placebo Effect&lt;/keyword&gt;&lt;keyword&gt;Placebos/*pharmacology&lt;/keyword&gt;&lt;keyword&gt;Practice Patterns, Physicians&amp;apos;/ethics&lt;/keyword&gt;&lt;keyword&gt;Research Subjects&lt;/keyword&gt;&lt;keyword&gt;Treatment Outcome&lt;/keyword&gt;&lt;/keywords&gt;&lt;dates&gt;&lt;year&gt;2010&lt;/year&gt;&lt;pub-dates&gt;&lt;date&gt;Feb 20&lt;/date&gt;&lt;/pub-dates&gt;&lt;/dates&gt;&lt;isbn&gt;0140-6736&lt;/isbn&gt;&lt;accession-num&gt;20171404&lt;/accession-num&gt;&lt;urls&gt;&lt;/urls&gt;&lt;custom2&gt;PMC2832199&lt;/custom2&gt;&lt;custom6&gt;NIHMS169379&lt;/custom6&gt;&lt;electronic-resource-num&gt;10.1016/s0140-6736(09)61706-2&lt;/electronic-resource-num&gt;&lt;remote-database-provider&gt;NLM&lt;/remote-database-provider&gt;&lt;language&gt;eng&lt;/language&gt;&lt;/record&gt;&lt;/Cite&gt;&lt;/EndNote&gt;</w:instrText>
      </w:r>
      <w:r w:rsidR="00D542A5">
        <w:fldChar w:fldCharType="separate"/>
      </w:r>
      <w:r w:rsidR="00761F21" w:rsidRPr="00761F21">
        <w:rPr>
          <w:noProof/>
          <w:vertAlign w:val="superscript"/>
        </w:rPr>
        <w:t>4</w:t>
      </w:r>
      <w:r w:rsidR="00D542A5">
        <w:fldChar w:fldCharType="end"/>
      </w:r>
      <w:r w:rsidR="00223E52">
        <w:t xml:space="preserve">. </w:t>
      </w:r>
      <w:r w:rsidR="00C706D1">
        <w:t>F</w:t>
      </w:r>
      <w:r w:rsidR="00223E52">
        <w:t>or some conditions, such as</w:t>
      </w:r>
      <w:r w:rsidR="00031FB2" w:rsidRPr="00F94F51">
        <w:t xml:space="preserve"> </w:t>
      </w:r>
      <w:r w:rsidR="00223E52">
        <w:t xml:space="preserve">pain-related disorders, </w:t>
      </w:r>
      <w:r w:rsidR="00A91C81" w:rsidRPr="00F94F51">
        <w:t>open-label placebo treatment has been</w:t>
      </w:r>
      <w:r w:rsidR="00223E52">
        <w:t xml:space="preserve"> found to be </w:t>
      </w:r>
      <w:r w:rsidR="00A91C81" w:rsidRPr="00F94F51">
        <w:t xml:space="preserve">effective </w:t>
      </w:r>
      <w:r w:rsidR="00D542A5">
        <w:fldChar w:fldCharType="begin">
          <w:fldData xml:space="preserve">PEVuZE5vdGU+PENpdGU+PEF1dGhvcj5DYXJ2YWxobzwvQXV0aG9yPjxZZWFyPjIwMTY8L1llYXI+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</w:fldData>
        </w:fldChar>
      </w:r>
      <w:r w:rsidR="00761F21">
        <w:instrText xml:space="preserve"> ADDIN EN.CITE </w:instrText>
      </w:r>
      <w:r w:rsidR="00761F21">
        <w:fldChar w:fldCharType="begin">
          <w:fldData xml:space="preserve">PEVuZE5vdGU+PENpdGU+PEF1dGhvcj5DYXJ2YWxobzwvQXV0aG9yPjxZZWFyPjIwMTY8L1llYXI+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</w:fldData>
        </w:fldChar>
      </w:r>
      <w:r w:rsidR="00761F21">
        <w:instrText xml:space="preserve"> ADDIN EN.CITE.DATA </w:instrText>
      </w:r>
      <w:r w:rsidR="00761F21">
        <w:fldChar w:fldCharType="end"/>
      </w:r>
      <w:r w:rsidR="00D542A5">
        <w:fldChar w:fldCharType="separate"/>
      </w:r>
      <w:r w:rsidR="00761F21" w:rsidRPr="00761F21">
        <w:rPr>
          <w:noProof/>
          <w:vertAlign w:val="superscript"/>
        </w:rPr>
        <w:t>5-7</w:t>
      </w:r>
      <w:r w:rsidR="00D542A5">
        <w:fldChar w:fldCharType="end"/>
      </w:r>
      <w:r w:rsidR="00A91C81" w:rsidRPr="00F94F51">
        <w:t>.</w:t>
      </w:r>
      <w:r w:rsidR="00C22F58" w:rsidRPr="00F94F51">
        <w:t xml:space="preserve"> Thus,</w:t>
      </w:r>
      <w:r w:rsidR="00C22F58">
        <w:t xml:space="preserve"> </w:t>
      </w:r>
      <w:r>
        <w:t>determining if</w:t>
      </w:r>
      <w:r w:rsidR="001C198E">
        <w:t xml:space="preserve"> placebo effects improve </w:t>
      </w:r>
      <w:r w:rsidR="004B4820">
        <w:t>active treatment outcomes</w:t>
      </w:r>
      <w:r w:rsidR="00C22F58">
        <w:t xml:space="preserve"> </w:t>
      </w:r>
      <w:r w:rsidR="00223E52">
        <w:t xml:space="preserve">in ADHD </w:t>
      </w:r>
      <w:r w:rsidR="004B4820">
        <w:t>would</w:t>
      </w:r>
      <w:r w:rsidR="00C22F58">
        <w:t xml:space="preserve"> provide guidance for clinicians about </w:t>
      </w:r>
      <w:r w:rsidR="00175CA1">
        <w:t xml:space="preserve">increasing the benefits of </w:t>
      </w:r>
      <w:r>
        <w:t>treatment</w:t>
      </w:r>
      <w:r w:rsidR="00C22F58">
        <w:t xml:space="preserve">. </w:t>
      </w:r>
      <w:r w:rsidR="00421798">
        <w:t xml:space="preserve">Additionally, </w:t>
      </w:r>
      <w:r>
        <w:t>learning about</w:t>
      </w:r>
      <w:r w:rsidR="00175CA1">
        <w:t xml:space="preserve"> nocebo</w:t>
      </w:r>
      <w:r w:rsidR="004B4820">
        <w:t xml:space="preserve"> effects</w:t>
      </w:r>
      <w:r w:rsidR="00C22F58">
        <w:t xml:space="preserve"> could </w:t>
      </w:r>
      <w:r>
        <w:t>help reduce adverse outcomes</w:t>
      </w:r>
      <w:r w:rsidR="00C22F58">
        <w:t xml:space="preserve">.  </w:t>
      </w:r>
    </w:p>
    <w:p w14:paraId="6B490038" w14:textId="77777777" w:rsidR="00D72ED7" w:rsidRDefault="00D72ED7">
      <w:pPr>
        <w:spacing w:line="480" w:lineRule="auto"/>
        <w:outlineLvl w:val="0"/>
      </w:pPr>
    </w:p>
    <w:p w14:paraId="47A2D731" w14:textId="273D618E" w:rsidR="006C39EF" w:rsidRDefault="006C39EF">
      <w:pPr>
        <w:spacing w:line="480" w:lineRule="auto"/>
        <w:outlineLvl w:val="0"/>
      </w:pPr>
      <w:r>
        <w:t xml:space="preserve">Although a number of previous studies have assessed </w:t>
      </w:r>
      <w:r w:rsidRPr="00BC54F6">
        <w:t>predictors of placebo response</w:t>
      </w:r>
      <w:r w:rsidR="00022979" w:rsidRPr="00BC54F6">
        <w:t xml:space="preserve"> </w:t>
      </w:r>
      <w:r w:rsidR="00D72ED7">
        <w:t>to</w:t>
      </w:r>
      <w:r w:rsidR="00F96298" w:rsidRPr="00BC54F6">
        <w:t xml:space="preserve"> ADHD medications</w:t>
      </w:r>
      <w:r w:rsidR="00FE0A9A" w:rsidRPr="00BC54F6">
        <w:t xml:space="preserve"> </w:t>
      </w:r>
      <w:r w:rsidR="00D542A5">
        <w:fldChar w:fldCharType="begin">
          <w:fldData xml:space="preserve">PEVuZE5vdGU+PENpdGU+PEF1dGhvcj5CdWl0ZWxhYXI8L0F1dGhvcj48WWVhcj4yMDEyPC9ZZWFy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</w:fldData>
        </w:fldChar>
      </w:r>
      <w:r w:rsidR="00761F21">
        <w:instrText xml:space="preserve"> ADDIN EN.CITE </w:instrText>
      </w:r>
      <w:r w:rsidR="00761F21">
        <w:fldChar w:fldCharType="begin">
          <w:fldData xml:space="preserve">PEVuZE5vdGU+PENpdGU+PEF1dGhvcj5CdWl0ZWxhYXI8L0F1dGhvcj48WWVhcj4yMDEyPC9ZZWFy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</w:fldData>
        </w:fldChar>
      </w:r>
      <w:r w:rsidR="00761F21">
        <w:instrText xml:space="preserve"> ADDIN EN.CITE.DATA </w:instrText>
      </w:r>
      <w:r w:rsidR="00761F21">
        <w:fldChar w:fldCharType="end"/>
      </w:r>
      <w:r w:rsidR="00D542A5">
        <w:fldChar w:fldCharType="separate"/>
      </w:r>
      <w:r w:rsidR="00761F21" w:rsidRPr="00761F21">
        <w:rPr>
          <w:noProof/>
          <w:vertAlign w:val="superscript"/>
        </w:rPr>
        <w:t>8-13</w:t>
      </w:r>
      <w:r w:rsidR="00D542A5">
        <w:fldChar w:fldCharType="end"/>
      </w:r>
      <w:r w:rsidRPr="00BC54F6">
        <w:t>,</w:t>
      </w:r>
      <w:r>
        <w:t xml:space="preserve"> </w:t>
      </w:r>
      <w:r w:rsidR="004B4820">
        <w:t xml:space="preserve">they have not </w:t>
      </w:r>
      <w:r w:rsidR="00F96298">
        <w:t xml:space="preserve">addressed </w:t>
      </w:r>
      <w:r w:rsidR="006F6EEC">
        <w:t xml:space="preserve">whether </w:t>
      </w:r>
      <w:r w:rsidR="004B4820">
        <w:t>placebo effects impact active treatment outcomes</w:t>
      </w:r>
      <w:r w:rsidR="00022979">
        <w:t>.</w:t>
      </w:r>
      <w:r w:rsidR="004B4820">
        <w:t xml:space="preserve"> </w:t>
      </w:r>
      <w:r w:rsidR="00926FCC">
        <w:t>Moreover</w:t>
      </w:r>
      <w:r w:rsidR="00F96298">
        <w:t xml:space="preserve">, no </w:t>
      </w:r>
      <w:r w:rsidR="00D71A34">
        <w:t>meta-analysis</w:t>
      </w:r>
      <w:r w:rsidR="00F96298">
        <w:t xml:space="preserve"> is available on possible nocebo effects in RCTs of ADHD medications</w:t>
      </w:r>
      <w:r w:rsidR="0093348E">
        <w:t xml:space="preserve"> and </w:t>
      </w:r>
      <w:r w:rsidR="00E53DF3">
        <w:t>predictors of placebo/nocebo effects in trials of ADHD medications remain unclear.</w:t>
      </w:r>
    </w:p>
    <w:p w14:paraId="0873F104" w14:textId="77777777" w:rsidR="00D71A34" w:rsidRDefault="00D71A34">
      <w:pPr>
        <w:spacing w:line="480" w:lineRule="auto"/>
        <w:outlineLvl w:val="0"/>
      </w:pPr>
    </w:p>
    <w:p w14:paraId="6F5A71A1" w14:textId="721C0413" w:rsidR="00E53DF3" w:rsidRDefault="00FE0A9A" w:rsidP="00AE0A3B">
      <w:pPr>
        <w:spacing w:line="480" w:lineRule="auto"/>
        <w:outlineLvl w:val="0"/>
        <w:rPr>
          <w:b/>
          <w:sz w:val="32"/>
        </w:rPr>
      </w:pPr>
      <w:r>
        <w:t xml:space="preserve">To fill these gaps, we </w:t>
      </w:r>
      <w:r w:rsidR="0093348E">
        <w:t xml:space="preserve">used </w:t>
      </w:r>
      <w:r w:rsidR="00297E42">
        <w:t xml:space="preserve">data from published and unpublished </w:t>
      </w:r>
      <w:r w:rsidR="00E53DF3">
        <w:t>RCTs</w:t>
      </w:r>
      <w:r w:rsidRPr="00F94F51">
        <w:t xml:space="preserve"> of medications for ADHD</w:t>
      </w:r>
      <w:r>
        <w:t xml:space="preserve"> </w:t>
      </w:r>
      <w:r w:rsidR="00E53DF3">
        <w:t xml:space="preserve">to assess: 1) </w:t>
      </w:r>
      <w:r w:rsidR="006F6EEC">
        <w:t xml:space="preserve">to what </w:t>
      </w:r>
      <w:r w:rsidR="00E53DF3">
        <w:t xml:space="preserve">extent placebo and nocebo effects exist; 2) </w:t>
      </w:r>
      <w:r w:rsidR="006F6EEC">
        <w:t>whether the nature and magnit</w:t>
      </w:r>
      <w:r w:rsidR="006F6EEC" w:rsidRPr="0083035A">
        <w:t xml:space="preserve">ude of </w:t>
      </w:r>
      <w:r w:rsidR="003F5BC8" w:rsidRPr="0083035A">
        <w:t xml:space="preserve">placebo and nocebo effects </w:t>
      </w:r>
      <w:r w:rsidR="006F6EEC" w:rsidRPr="0083035A">
        <w:t>in</w:t>
      </w:r>
      <w:r w:rsidR="006F6EEC">
        <w:t xml:space="preserve"> clinical trials are correlated with the </w:t>
      </w:r>
      <w:r w:rsidR="003F5BC8">
        <w:t>efficacy and tolerability of ADHD medications</w:t>
      </w:r>
      <w:r w:rsidR="00E53DF3">
        <w:t xml:space="preserve">; </w:t>
      </w:r>
      <w:r w:rsidR="00D20388">
        <w:t xml:space="preserve">and </w:t>
      </w:r>
      <w:r w:rsidR="00E53DF3">
        <w:t xml:space="preserve">3) </w:t>
      </w:r>
      <w:r w:rsidR="0093348E">
        <w:t xml:space="preserve">whether </w:t>
      </w:r>
      <w:r w:rsidR="00AE0A3B" w:rsidRPr="00F94F51">
        <w:t>demographic, clinical and trial design features</w:t>
      </w:r>
      <w:r w:rsidR="0093348E">
        <w:t xml:space="preserve"> could predict</w:t>
      </w:r>
      <w:r w:rsidR="00E53DF3">
        <w:t xml:space="preserve"> placebo</w:t>
      </w:r>
      <w:r w:rsidR="0093348E">
        <w:t>/</w:t>
      </w:r>
      <w:r w:rsidR="00E53DF3">
        <w:t>nocebo effects.</w:t>
      </w:r>
      <w:r w:rsidR="00AE0A3B" w:rsidRPr="00F94F51">
        <w:t xml:space="preserve"> </w:t>
      </w:r>
      <w:r w:rsidR="00355548" w:rsidRPr="00F94F51">
        <w:t xml:space="preserve"> </w:t>
      </w:r>
    </w:p>
    <w:p w14:paraId="7BC63328" w14:textId="77777777" w:rsidR="00E53DF3" w:rsidRDefault="00E53DF3" w:rsidP="00AE0A3B">
      <w:pPr>
        <w:spacing w:line="480" w:lineRule="auto"/>
        <w:outlineLvl w:val="0"/>
      </w:pPr>
    </w:p>
    <w:p w14:paraId="31449BA8" w14:textId="77777777" w:rsidR="00AE0A3B" w:rsidRPr="00EB774D" w:rsidRDefault="00AE0A3B" w:rsidP="00AE0A3B">
      <w:pPr>
        <w:spacing w:line="480" w:lineRule="auto"/>
        <w:outlineLvl w:val="0"/>
        <w:rPr>
          <w:b/>
          <w:sz w:val="32"/>
        </w:rPr>
      </w:pPr>
      <w:r w:rsidRPr="00EB774D">
        <w:rPr>
          <w:b/>
          <w:sz w:val="32"/>
        </w:rPr>
        <w:t xml:space="preserve">METHODS </w:t>
      </w:r>
    </w:p>
    <w:p w14:paraId="3014435D" w14:textId="1E12A169" w:rsidR="00AE0A3B" w:rsidRPr="00F06A08" w:rsidRDefault="00AE0A3B" w:rsidP="00C13B36">
      <w:pPr>
        <w:shd w:val="clear" w:color="auto" w:fill="FFFFFF"/>
        <w:spacing w:line="480" w:lineRule="auto"/>
      </w:pPr>
      <w:r w:rsidRPr="00F06A08">
        <w:t>The protocol was pre-registered with PROSPERO (</w:t>
      </w:r>
      <w:r w:rsidRPr="00F06A08">
        <w:rPr>
          <w:color w:val="333333"/>
          <w:shd w:val="clear" w:color="auto" w:fill="FFFFFF"/>
          <w:lang w:eastAsia="en-US"/>
        </w:rPr>
        <w:t>CRD42019130292</w:t>
      </w:r>
      <w:r w:rsidRPr="00F06A08">
        <w:t xml:space="preserve">). </w:t>
      </w:r>
      <w:r w:rsidR="00C13B36" w:rsidRPr="004424D6">
        <w:rPr>
          <w:color w:val="333333"/>
          <w:lang w:eastAsia="en-US"/>
        </w:rPr>
        <w:t>Changes to the pre-specified protocol, are in Appendix 3.</w:t>
      </w:r>
      <w:r w:rsidR="00C13B36">
        <w:t xml:space="preserve">  </w:t>
      </w:r>
      <w:r>
        <w:t xml:space="preserve">Data </w:t>
      </w:r>
      <w:r w:rsidR="008322FC">
        <w:t>sources, searches</w:t>
      </w:r>
      <w:r>
        <w:t xml:space="preserve">, and study selection were based on a network meta-analysis (NMA) of </w:t>
      </w:r>
      <w:r w:rsidR="003226FC">
        <w:t xml:space="preserve">RCTs </w:t>
      </w:r>
      <w:r>
        <w:t xml:space="preserve">by Cortese et al. </w:t>
      </w:r>
      <w:r w:rsidR="00D542A5">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 </w:instrText>
      </w:r>
      <w:r w:rsidR="00761F21">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w:t>
      </w:r>
      <w:r w:rsidR="00D542A5">
        <w:fldChar w:fldCharType="end"/>
      </w:r>
      <w:r w:rsidR="00926FCC">
        <w:t>, that we updated for the present analyses</w:t>
      </w:r>
      <w:r>
        <w:t>.</w:t>
      </w:r>
    </w:p>
    <w:p w14:paraId="14691DA1" w14:textId="77777777" w:rsidR="00AE0A3B" w:rsidRDefault="00AE0A3B" w:rsidP="00AE0A3B">
      <w:pPr>
        <w:spacing w:line="480" w:lineRule="auto"/>
        <w:outlineLvl w:val="0"/>
        <w:rPr>
          <w:b/>
          <w:i/>
        </w:rPr>
      </w:pPr>
    </w:p>
    <w:p w14:paraId="61BE0D4E" w14:textId="77777777" w:rsidR="00E83DA3" w:rsidRPr="005748EF" w:rsidRDefault="00E83DA3" w:rsidP="00E83DA3">
      <w:pPr>
        <w:spacing w:line="480" w:lineRule="auto"/>
        <w:outlineLvl w:val="0"/>
        <w:rPr>
          <w:b/>
          <w:i/>
        </w:rPr>
      </w:pPr>
      <w:r w:rsidRPr="005748EF">
        <w:rPr>
          <w:b/>
          <w:i/>
        </w:rPr>
        <w:t>Data Sources and Searches</w:t>
      </w:r>
    </w:p>
    <w:p w14:paraId="531163C5" w14:textId="0B4C3B84" w:rsidR="00E83DA3" w:rsidRPr="005748EF" w:rsidRDefault="00E83DA3" w:rsidP="00E83DA3">
      <w:pPr>
        <w:spacing w:line="480" w:lineRule="auto"/>
        <w:outlineLvl w:val="0"/>
      </w:pPr>
      <w:r>
        <w:t>First, we selected RCTs</w:t>
      </w:r>
      <w:r w:rsidR="00251938">
        <w:t xml:space="preserve"> meeting our inclusion criteria</w:t>
      </w:r>
      <w:r>
        <w:t xml:space="preserve"> from Cortese et al. </w:t>
      </w:r>
      <w:r w:rsidR="00D542A5">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 </w:instrText>
      </w:r>
      <w:r w:rsidR="00761F21">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w:t>
      </w:r>
      <w:r w:rsidR="00D542A5">
        <w:fldChar w:fldCharType="end"/>
      </w:r>
      <w:r>
        <w:t xml:space="preserve">, excluding head-to-head RCTs without a placebo arm. We then updated the search by Cortese et al. </w:t>
      </w:r>
      <w:r w:rsidR="00D542A5">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 </w:instrText>
      </w:r>
      <w:r w:rsidR="00761F21">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w:t>
      </w:r>
      <w:r w:rsidR="00D542A5">
        <w:fldChar w:fldCharType="end"/>
      </w:r>
      <w:r>
        <w:t>, using the same search strategy/syntax. Additional details on the search</w:t>
      </w:r>
      <w:r w:rsidR="006679BE">
        <w:t xml:space="preserve"> are</w:t>
      </w:r>
      <w:r>
        <w:t xml:space="preserve"> i</w:t>
      </w:r>
      <w:r w:rsidRPr="001C4A55">
        <w:t>n Appendi</w:t>
      </w:r>
      <w:r w:rsidR="00297E42">
        <w:t>x 1</w:t>
      </w:r>
      <w:r w:rsidR="006679BE">
        <w:t xml:space="preserve"> of the supplement</w:t>
      </w:r>
      <w:r w:rsidRPr="001C4A55">
        <w:t>.</w:t>
      </w:r>
    </w:p>
    <w:p w14:paraId="5D2D4EC3" w14:textId="77777777" w:rsidR="00E83DA3" w:rsidRPr="005748EF" w:rsidRDefault="00E83DA3" w:rsidP="00E83DA3">
      <w:pPr>
        <w:spacing w:line="480" w:lineRule="auto"/>
        <w:outlineLvl w:val="0"/>
        <w:rPr>
          <w:b/>
          <w:i/>
        </w:rPr>
      </w:pPr>
      <w:r w:rsidRPr="005748EF">
        <w:rPr>
          <w:b/>
          <w:i/>
        </w:rPr>
        <w:t>Study Selection</w:t>
      </w:r>
    </w:p>
    <w:p w14:paraId="2111E5B0" w14:textId="15F6973A" w:rsidR="00297E42" w:rsidRPr="005748EF" w:rsidRDefault="00297E42" w:rsidP="00297E42">
      <w:pPr>
        <w:spacing w:line="480" w:lineRule="auto"/>
        <w:outlineLvl w:val="0"/>
      </w:pPr>
      <w:r>
        <w:rPr>
          <w:color w:val="000000" w:themeColor="text1"/>
        </w:rPr>
        <w:t xml:space="preserve">As in Cortese et al. </w:t>
      </w:r>
      <w:r w:rsidR="00D542A5">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 </w:instrText>
      </w:r>
      <w:r w:rsidR="00761F21">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w:t>
      </w:r>
      <w:r w:rsidR="00D542A5">
        <w:fldChar w:fldCharType="end"/>
      </w:r>
      <w:r>
        <w:rPr>
          <w:color w:val="000000" w:themeColor="text1"/>
        </w:rPr>
        <w:t>, w</w:t>
      </w:r>
      <w:r w:rsidR="00E83DA3">
        <w:t>e retained d</w:t>
      </w:r>
      <w:r w:rsidR="00E83DA3" w:rsidRPr="005748EF">
        <w:t>ouble-blind RCTs, lasting at least 1 week, including children (≥5 and &lt;12 years), adolescents (≥12 and &lt;18 years) or adults (≥18 years) with a primary diagnosis of ADHD according to DSM-III, DSM III-R,</w:t>
      </w:r>
      <w:r w:rsidR="00E83DA3">
        <w:t xml:space="preserve"> DSM-IV(TR), DSM-5, ICD-9 or 10</w:t>
      </w:r>
      <w:r w:rsidR="00E83DA3" w:rsidRPr="005748EF">
        <w:t xml:space="preserve">. </w:t>
      </w:r>
      <w:r w:rsidR="00E83DA3">
        <w:t>N</w:t>
      </w:r>
      <w:r w:rsidR="00E83DA3" w:rsidRPr="005748EF">
        <w:t xml:space="preserve">o restrictions </w:t>
      </w:r>
      <w:r w:rsidR="00E83DA3">
        <w:t xml:space="preserve">were imposed </w:t>
      </w:r>
      <w:r w:rsidR="00E83DA3" w:rsidRPr="005748EF">
        <w:t>on ADHD subtype/presentation, gender, IQ, socio-economic status, or comorbidit</w:t>
      </w:r>
      <w:r w:rsidR="00E83DA3">
        <w:t xml:space="preserve">y </w:t>
      </w:r>
      <w:r w:rsidR="00E83DA3" w:rsidRPr="005748EF">
        <w:t>(except for comorbidit</w:t>
      </w:r>
      <w:r w:rsidR="00E83DA3">
        <w:t xml:space="preserve">y </w:t>
      </w:r>
      <w:r w:rsidR="00E83DA3" w:rsidRPr="005748EF">
        <w:t>requiring concomitant pharmacotherapy</w:t>
      </w:r>
      <w:r w:rsidR="00370136">
        <w:t>; Appendix 2</w:t>
      </w:r>
      <w:r w:rsidR="00E83DA3" w:rsidRPr="005748EF">
        <w:t>).</w:t>
      </w:r>
    </w:p>
    <w:p w14:paraId="2E3372A5" w14:textId="46A5587E" w:rsidR="00E83DA3" w:rsidRDefault="00E83DA3" w:rsidP="00E83DA3">
      <w:pPr>
        <w:spacing w:line="480" w:lineRule="auto"/>
      </w:pPr>
    </w:p>
    <w:p w14:paraId="06C1FBB0" w14:textId="77777777" w:rsidR="00E83DA3" w:rsidRPr="003E6BC0" w:rsidRDefault="00E83DA3" w:rsidP="00E83DA3">
      <w:pPr>
        <w:spacing w:line="480" w:lineRule="auto"/>
        <w:rPr>
          <w:b/>
        </w:rPr>
      </w:pPr>
      <w:r w:rsidRPr="003E6BC0">
        <w:rPr>
          <w:b/>
        </w:rPr>
        <w:t xml:space="preserve">Outcomes </w:t>
      </w:r>
    </w:p>
    <w:p w14:paraId="5AE136F3" w14:textId="2BE00326" w:rsidR="00E83DA3" w:rsidRDefault="00E83DA3" w:rsidP="00E83DA3">
      <w:pPr>
        <w:spacing w:line="480" w:lineRule="auto"/>
        <w:rPr>
          <w:color w:val="000000" w:themeColor="text1"/>
        </w:rPr>
      </w:pPr>
      <w:r>
        <w:t>The primary efficacy outcome</w:t>
      </w:r>
      <w:r w:rsidRPr="00500ED5">
        <w:rPr>
          <w:i/>
        </w:rPr>
        <w:t xml:space="preserve"> </w:t>
      </w:r>
      <w:r w:rsidRPr="00637DB3">
        <w:t xml:space="preserve">was defined as </w:t>
      </w:r>
      <w:r>
        <w:t>the mean</w:t>
      </w:r>
      <w:r w:rsidRPr="00637DB3">
        <w:t xml:space="preserve"> change </w:t>
      </w:r>
      <w:r>
        <w:t xml:space="preserve">in </w:t>
      </w:r>
      <w:r w:rsidRPr="00637DB3">
        <w:t>ADHD symptom</w:t>
      </w:r>
      <w:r w:rsidR="0013379D">
        <w:t xml:space="preserve"> severity</w:t>
      </w:r>
      <w:r>
        <w:t xml:space="preserve"> </w:t>
      </w:r>
      <w:r w:rsidRPr="00500ED5">
        <w:rPr>
          <w:color w:val="000000" w:themeColor="text1"/>
        </w:rPr>
        <w:t>for childr</w:t>
      </w:r>
      <w:r>
        <w:rPr>
          <w:color w:val="000000" w:themeColor="text1"/>
        </w:rPr>
        <w:t>en, adoles</w:t>
      </w:r>
      <w:r w:rsidRPr="001C4A55">
        <w:rPr>
          <w:color w:val="000000" w:themeColor="text1"/>
        </w:rPr>
        <w:t xml:space="preserve">cents </w:t>
      </w:r>
      <w:r>
        <w:rPr>
          <w:color w:val="000000" w:themeColor="text1"/>
        </w:rPr>
        <w:t>or</w:t>
      </w:r>
      <w:r w:rsidRPr="001C4A55">
        <w:rPr>
          <w:color w:val="000000" w:themeColor="text1"/>
        </w:rPr>
        <w:t xml:space="preserve"> adults</w:t>
      </w:r>
      <w:r>
        <w:rPr>
          <w:color w:val="000000" w:themeColor="text1"/>
        </w:rPr>
        <w:t>,</w:t>
      </w:r>
      <w:r>
        <w:t xml:space="preserve"> as </w:t>
      </w:r>
      <w:r w:rsidRPr="005748EF">
        <w:t xml:space="preserve">measured </w:t>
      </w:r>
      <w:r>
        <w:t>by</w:t>
      </w:r>
      <w:r w:rsidRPr="005748EF">
        <w:t xml:space="preserve"> clinicians</w:t>
      </w:r>
      <w:r>
        <w:rPr>
          <w:color w:val="000000" w:themeColor="text1"/>
        </w:rPr>
        <w:t xml:space="preserve"> in placebo and </w:t>
      </w:r>
      <w:r>
        <w:t xml:space="preserve">active </w:t>
      </w:r>
      <w:r w:rsidRPr="001C4A55">
        <w:t xml:space="preserve">medication </w:t>
      </w:r>
      <w:r>
        <w:t>arms</w:t>
      </w:r>
      <w:r w:rsidRPr="001C4A55">
        <w:rPr>
          <w:color w:val="000000" w:themeColor="text1"/>
        </w:rPr>
        <w:t xml:space="preserve">. </w:t>
      </w:r>
      <w:r w:rsidR="006679BE">
        <w:rPr>
          <w:color w:val="000000" w:themeColor="text1"/>
        </w:rPr>
        <w:t>Supplemental</w:t>
      </w:r>
      <w:r w:rsidRPr="001C4A55">
        <w:rPr>
          <w:color w:val="000000" w:themeColor="text1"/>
        </w:rPr>
        <w:t xml:space="preserve"> Table</w:t>
      </w:r>
      <w:r>
        <w:rPr>
          <w:color w:val="000000" w:themeColor="text1"/>
        </w:rPr>
        <w:t>s</w:t>
      </w:r>
      <w:r w:rsidRPr="001C4A55">
        <w:rPr>
          <w:color w:val="000000" w:themeColor="text1"/>
        </w:rPr>
        <w:t xml:space="preserve"> </w:t>
      </w:r>
      <w:r>
        <w:rPr>
          <w:color w:val="000000" w:themeColor="text1"/>
        </w:rPr>
        <w:t>S</w:t>
      </w:r>
      <w:r w:rsidRPr="001C4A55">
        <w:rPr>
          <w:color w:val="000000" w:themeColor="text1"/>
        </w:rPr>
        <w:t>1</w:t>
      </w:r>
      <w:r>
        <w:rPr>
          <w:color w:val="000000" w:themeColor="text1"/>
        </w:rPr>
        <w:t>-S2</w:t>
      </w:r>
      <w:r w:rsidRPr="001C4A55">
        <w:rPr>
          <w:color w:val="000000" w:themeColor="text1"/>
        </w:rPr>
        <w:t xml:space="preserve"> list rati</w:t>
      </w:r>
      <w:r w:rsidRPr="00500ED5">
        <w:rPr>
          <w:color w:val="000000" w:themeColor="text1"/>
        </w:rPr>
        <w:t xml:space="preserve">ng scales considered for inclusion. </w:t>
      </w:r>
      <w:r>
        <w:rPr>
          <w:color w:val="000000" w:themeColor="text1"/>
        </w:rPr>
        <w:t xml:space="preserve">As in Cortese et al. </w:t>
      </w:r>
      <w:r w:rsidR="00D542A5">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 </w:instrText>
      </w:r>
      <w:r w:rsidR="00761F21">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w:t>
      </w:r>
      <w:r w:rsidR="00D542A5">
        <w:fldChar w:fldCharType="end"/>
      </w:r>
      <w:r>
        <w:rPr>
          <w:color w:val="000000" w:themeColor="text1"/>
        </w:rPr>
        <w:t>, f</w:t>
      </w:r>
      <w:r w:rsidRPr="00500ED5">
        <w:rPr>
          <w:color w:val="000000" w:themeColor="text1"/>
        </w:rPr>
        <w:t xml:space="preserve">or children/adolescents, teachers’ ratings were considered as </w:t>
      </w:r>
      <w:r>
        <w:rPr>
          <w:color w:val="000000" w:themeColor="text1"/>
        </w:rPr>
        <w:t>co-</w:t>
      </w:r>
      <w:r w:rsidRPr="00500ED5">
        <w:rPr>
          <w:color w:val="000000" w:themeColor="text1"/>
        </w:rPr>
        <w:t>primary efficacy outcome</w:t>
      </w:r>
      <w:r>
        <w:rPr>
          <w:color w:val="000000" w:themeColor="text1"/>
        </w:rPr>
        <w:t xml:space="preserve">s. </w:t>
      </w:r>
      <w:r w:rsidRPr="00F93AE5">
        <w:rPr>
          <w:color w:val="000000" w:themeColor="text1"/>
        </w:rPr>
        <w:t>In secondary analyses, we also considered</w:t>
      </w:r>
      <w:r w:rsidR="00297E42">
        <w:rPr>
          <w:color w:val="000000" w:themeColor="text1"/>
        </w:rPr>
        <w:t xml:space="preserve"> Clinical Global Impression ratings and</w:t>
      </w:r>
      <w:r w:rsidRPr="00F93AE5">
        <w:rPr>
          <w:color w:val="000000" w:themeColor="text1"/>
        </w:rPr>
        <w:t xml:space="preserve"> rating</w:t>
      </w:r>
      <w:r>
        <w:rPr>
          <w:color w:val="000000" w:themeColor="text1"/>
        </w:rPr>
        <w:t>s</w:t>
      </w:r>
      <w:r w:rsidRPr="00F93AE5">
        <w:rPr>
          <w:color w:val="000000" w:themeColor="text1"/>
        </w:rPr>
        <w:t xml:space="preserve"> from parents and self-ratings. </w:t>
      </w:r>
      <w:r>
        <w:rPr>
          <w:color w:val="000000" w:themeColor="text1"/>
        </w:rPr>
        <w:t xml:space="preserve">Our primary tolerability outcome was dropouts due to adverse events.  We also assessed </w:t>
      </w:r>
      <w:r w:rsidRPr="00D52B07">
        <w:rPr>
          <w:color w:val="000000" w:themeColor="text1"/>
        </w:rPr>
        <w:t>dropouts due to any reason, an</w:t>
      </w:r>
      <w:r>
        <w:rPr>
          <w:color w:val="000000" w:themeColor="text1"/>
        </w:rPr>
        <w:t xml:space="preserve">d changes in </w:t>
      </w:r>
      <w:r>
        <w:t>weight, heart rate or blood pressure.</w:t>
      </w:r>
    </w:p>
    <w:p w14:paraId="0D05E1F8" w14:textId="77777777" w:rsidR="00E83DA3" w:rsidRPr="00500ED5" w:rsidRDefault="00E83DA3" w:rsidP="00E83DA3">
      <w:pPr>
        <w:spacing w:line="480" w:lineRule="auto"/>
        <w:rPr>
          <w:color w:val="000000" w:themeColor="text1"/>
        </w:rPr>
      </w:pPr>
    </w:p>
    <w:p w14:paraId="35BAAAD4" w14:textId="77777777" w:rsidR="00E83DA3" w:rsidRPr="005748EF" w:rsidRDefault="00E83DA3" w:rsidP="00E83DA3">
      <w:pPr>
        <w:pStyle w:val="CommentText"/>
        <w:spacing w:line="480" w:lineRule="auto"/>
        <w:outlineLvl w:val="0"/>
        <w:rPr>
          <w:b/>
          <w:i/>
          <w:sz w:val="24"/>
          <w:szCs w:val="24"/>
        </w:rPr>
      </w:pPr>
      <w:r w:rsidRPr="005748EF">
        <w:rPr>
          <w:b/>
          <w:i/>
          <w:sz w:val="24"/>
          <w:szCs w:val="24"/>
        </w:rPr>
        <w:t>Data Extraction and Quality Assessment</w:t>
      </w:r>
    </w:p>
    <w:p w14:paraId="553868A5" w14:textId="16D5DF41" w:rsidR="00E83DA3" w:rsidRDefault="00E83DA3" w:rsidP="00E83DA3">
      <w:pPr>
        <w:spacing w:line="480" w:lineRule="auto"/>
      </w:pPr>
      <w:r w:rsidRPr="005748EF">
        <w:t xml:space="preserve">Data were extracted by at least two independent investigators. </w:t>
      </w:r>
      <w:r w:rsidR="00F96DEF">
        <w:t>The initial data extraction began</w:t>
      </w:r>
      <w:r w:rsidR="00F96DEF" w:rsidRPr="00F96DEF">
        <w:t xml:space="preserve"> on 21 March 2019</w:t>
      </w:r>
      <w:r w:rsidR="00F96DEF">
        <w:t>.  W</w:t>
      </w:r>
      <w:r w:rsidR="00F96DEF" w:rsidRPr="00F96DEF">
        <w:t xml:space="preserve">e updated with </w:t>
      </w:r>
      <w:r w:rsidR="00F96DEF">
        <w:t xml:space="preserve">an </w:t>
      </w:r>
      <w:r w:rsidR="00F96DEF" w:rsidRPr="00F96DEF">
        <w:t>additional extraction on 26 June 2019</w:t>
      </w:r>
      <w:r w:rsidR="00F96DEF">
        <w:t xml:space="preserve">. </w:t>
      </w:r>
      <w:r w:rsidRPr="005748EF">
        <w:t xml:space="preserve">Risk of bias </w:t>
      </w:r>
      <w:r>
        <w:t xml:space="preserve">of individual RCTs </w:t>
      </w:r>
      <w:r w:rsidRPr="005748EF">
        <w:t>was assessed using the Cochrane risk of bias tool</w:t>
      </w:r>
      <w:r>
        <w:t xml:space="preserve"> (</w:t>
      </w:r>
      <w:hyperlink r:id="rId8" w:history="1">
        <w:r w:rsidRPr="00951CE4">
          <w:rPr>
            <w:rStyle w:val="Hyperlink"/>
            <w:noProof/>
            <w:color w:val="000000" w:themeColor="text1"/>
          </w:rPr>
          <w:t>http://methods.cochrane.org/bias/assessing-risk-bias-included-studies</w:t>
        </w:r>
      </w:hyperlink>
      <w:r w:rsidR="00A25125">
        <w:rPr>
          <w:rStyle w:val="Hyperlink"/>
          <w:noProof/>
          <w:color w:val="000000" w:themeColor="text1"/>
        </w:rPr>
        <w:t>; Appendix 2</w:t>
      </w:r>
      <w:r>
        <w:rPr>
          <w:rStyle w:val="Hyperlink"/>
          <w:noProof/>
          <w:color w:val="000000" w:themeColor="text1"/>
        </w:rPr>
        <w:t>)</w:t>
      </w:r>
      <w:r>
        <w:t>.</w:t>
      </w:r>
    </w:p>
    <w:p w14:paraId="701375C7" w14:textId="77777777" w:rsidR="00E83DA3" w:rsidRDefault="00E83DA3" w:rsidP="00E83DA3">
      <w:pPr>
        <w:spacing w:line="480" w:lineRule="auto"/>
      </w:pPr>
    </w:p>
    <w:p w14:paraId="359A4C74" w14:textId="77777777" w:rsidR="00E83DA3" w:rsidRPr="005748EF" w:rsidRDefault="00E83DA3" w:rsidP="00E83DA3">
      <w:pPr>
        <w:spacing w:line="480" w:lineRule="auto"/>
        <w:outlineLvl w:val="0"/>
        <w:rPr>
          <w:b/>
          <w:i/>
        </w:rPr>
      </w:pPr>
      <w:r w:rsidRPr="005748EF">
        <w:rPr>
          <w:b/>
          <w:i/>
        </w:rPr>
        <w:t>Data Synthesis and Analysis</w:t>
      </w:r>
    </w:p>
    <w:p w14:paraId="7B73CD09" w14:textId="43F38ED7" w:rsidR="00E83DA3" w:rsidRPr="004424D6" w:rsidRDefault="008E62E2" w:rsidP="00E83DA3">
      <w:pPr>
        <w:shd w:val="clear" w:color="auto" w:fill="FFFFFF"/>
        <w:spacing w:line="480" w:lineRule="auto"/>
        <w:rPr>
          <w:color w:val="333333"/>
          <w:lang w:eastAsia="en-US"/>
        </w:rPr>
      </w:pPr>
      <w:r>
        <w:t>W</w:t>
      </w:r>
      <w:r w:rsidR="00E83DA3" w:rsidRPr="004424D6">
        <w:rPr>
          <w:color w:val="333333"/>
          <w:lang w:eastAsia="en-US"/>
        </w:rPr>
        <w:t xml:space="preserve">e used the random effects model to </w:t>
      </w:r>
      <w:r w:rsidR="001C1DB8">
        <w:rPr>
          <w:color w:val="333333"/>
          <w:lang w:eastAsia="en-US"/>
        </w:rPr>
        <w:t>analyse</w:t>
      </w:r>
      <w:r w:rsidR="00E83DA3" w:rsidRPr="004424D6">
        <w:rPr>
          <w:color w:val="333333"/>
          <w:lang w:eastAsia="en-US"/>
        </w:rPr>
        <w:t xml:space="preserve"> </w:t>
      </w:r>
      <w:r w:rsidR="00436AFB">
        <w:rPr>
          <w:color w:val="333333"/>
          <w:lang w:eastAsia="en-US"/>
        </w:rPr>
        <w:t xml:space="preserve">standardized mean differences (Cohen's </w:t>
      </w:r>
      <w:proofErr w:type="spellStart"/>
      <w:r w:rsidR="00436AFB">
        <w:rPr>
          <w:color w:val="333333"/>
          <w:lang w:eastAsia="en-US"/>
        </w:rPr>
        <w:t>d</w:t>
      </w:r>
      <w:r w:rsidR="00436AFB" w:rsidRPr="00436AFB">
        <w:rPr>
          <w:color w:val="333333"/>
          <w:sz w:val="32"/>
          <w:vertAlign w:val="subscript"/>
          <w:lang w:eastAsia="en-US"/>
        </w:rPr>
        <w:t>z</w:t>
      </w:r>
      <w:proofErr w:type="spellEnd"/>
      <w:r w:rsidR="00436AFB">
        <w:rPr>
          <w:color w:val="333333"/>
          <w:lang w:eastAsia="en-US"/>
        </w:rPr>
        <w:t xml:space="preserve">) </w:t>
      </w:r>
      <w:r w:rsidR="00B51BC3">
        <w:rPr>
          <w:color w:val="333333"/>
          <w:lang w:eastAsia="en-US"/>
        </w:rPr>
        <w:t>and t</w:t>
      </w:r>
      <w:r w:rsidR="00E83DA3" w:rsidRPr="004424D6">
        <w:rPr>
          <w:color w:val="333333"/>
          <w:lang w:eastAsia="en-US"/>
        </w:rPr>
        <w:t xml:space="preserve">he I² index </w:t>
      </w:r>
      <w:r w:rsidR="00B51BC3">
        <w:rPr>
          <w:color w:val="333333"/>
          <w:lang w:eastAsia="en-US"/>
        </w:rPr>
        <w:t>to assess</w:t>
      </w:r>
      <w:r w:rsidR="00E83DA3" w:rsidRPr="004424D6">
        <w:rPr>
          <w:color w:val="333333"/>
          <w:lang w:eastAsia="en-US"/>
        </w:rPr>
        <w:t xml:space="preserve"> heterogeneity </w:t>
      </w:r>
      <w:r w:rsidR="00D542A5">
        <w:rPr>
          <w:color w:val="333333"/>
          <w:lang w:eastAsia="en-US"/>
        </w:rPr>
        <w:fldChar w:fldCharType="begin"/>
      </w:r>
      <w:r w:rsidR="00761F21">
        <w:rPr>
          <w:color w:val="333333"/>
          <w:lang w:eastAsia="en-US"/>
        </w:rPr>
        <w:instrText xml:space="preserve"> ADDIN EN.CITE &lt;EndNote&gt;&lt;Cite&gt;&lt;Author&gt;DerSimonian&lt;/Author&gt;&lt;Year&gt;1986&lt;/Year&gt;&lt;RecNum&gt;13027&lt;/RecNum&gt;&lt;DisplayText&gt;&lt;style face="superscript"&gt;14&lt;/style&gt;&lt;/DisplayText&gt;&lt;record&gt;&lt;rec-number&gt;13027&lt;/rec-number&gt;&lt;foreign-keys&gt;&lt;key app="EN" db-id="pfaafawfretax5e9rwap00eup5tzdxtwdxsp" timestamp="0"&gt;13027&lt;/key&gt;&lt;/foreign-keys&gt;&lt;ref-type name="Journal Article"&gt;17&lt;/ref-type&gt;&lt;contributors&gt;&lt;authors&gt;&lt;author&gt;DerSimonian, R.&lt;/author&gt;&lt;author&gt;Laird, N&lt;/author&gt;&lt;/authors&gt;&lt;/contributors&gt;&lt;titles&gt;&lt;title&gt;Meta-analysis in clinical trials&lt;/title&gt;&lt;secondary-title&gt;Control Clin Trials&lt;/secondary-title&gt;&lt;/titles&gt;&lt;periodical&gt;&lt;full-title&gt;Control Clin Trials&lt;/full-title&gt;&lt;/periodical&gt;&lt;pages&gt;177-88&lt;/pages&gt;&lt;volume&gt;7&lt;/volume&gt;&lt;dates&gt;&lt;year&gt;1986&lt;/year&gt;&lt;/dates&gt;&lt;urls&gt;&lt;/urls&gt;&lt;/record&gt;&lt;/Cite&gt;&lt;/EndNote&gt;</w:instrText>
      </w:r>
      <w:r w:rsidR="00D542A5">
        <w:rPr>
          <w:color w:val="333333"/>
          <w:lang w:eastAsia="en-US"/>
        </w:rPr>
        <w:fldChar w:fldCharType="separate"/>
      </w:r>
      <w:r w:rsidR="00761F21" w:rsidRPr="00761F21">
        <w:rPr>
          <w:noProof/>
          <w:color w:val="333333"/>
          <w:vertAlign w:val="superscript"/>
          <w:lang w:eastAsia="en-US"/>
        </w:rPr>
        <w:t>14</w:t>
      </w:r>
      <w:r w:rsidR="00D542A5">
        <w:rPr>
          <w:color w:val="333333"/>
          <w:lang w:eastAsia="en-US"/>
        </w:rPr>
        <w:fldChar w:fldCharType="end"/>
      </w:r>
      <w:r w:rsidR="00E83DA3" w:rsidRPr="004424D6">
        <w:rPr>
          <w:color w:val="333333"/>
          <w:lang w:eastAsia="en-US"/>
        </w:rPr>
        <w:t xml:space="preserve">. Egger’s </w:t>
      </w:r>
      <w:r w:rsidR="00D542A5">
        <w:rPr>
          <w:color w:val="333333"/>
          <w:lang w:eastAsia="en-US"/>
        </w:rPr>
        <w:fldChar w:fldCharType="begin"/>
      </w:r>
      <w:r w:rsidR="00761F21">
        <w:rPr>
          <w:color w:val="333333"/>
          <w:lang w:eastAsia="en-US"/>
        </w:rPr>
        <w:instrText xml:space="preserve"> ADDIN EN.CITE &lt;EndNote&gt;&lt;Cite ExcludeAuth="1"&gt;&lt;Author&gt;Egger&lt;/Author&gt;&lt;Year&gt;1997&lt;/Year&gt;&lt;RecNum&gt;10716&lt;/RecNum&gt;&lt;DisplayText&gt;&lt;style face="superscript"&gt;15&lt;/style&gt;&lt;/DisplayText&gt;&lt;record&gt;&lt;rec-number&gt;10716&lt;/rec-number&gt;&lt;foreign-keys&gt;&lt;key app="EN" db-id="pfaafawfretax5e9rwap00eup5tzdxtwdxsp" timestamp="0"&gt;10716&lt;/key&gt;&lt;/foreign-keys&gt;&lt;ref-type name="Journal Article"&gt;17&lt;/ref-type&gt;&lt;contributors&gt;&lt;authors&gt;&lt;author&gt;Egger, M.&lt;/author&gt;&lt;author&gt;Davey Smith, G.&lt;/author&gt;&lt;author&gt;Schneider, M.&lt;/author&gt;&lt;author&gt;Minder, C.&lt;/author&gt;&lt;/authors&gt;&lt;/contributors&gt;&lt;auth-address&gt;Department of Social Medicine, University of Bristol. m.egger@bristol.ac.uk&lt;/auth-address&gt;&lt;titles&gt;&lt;title&gt;Bias in meta-analysis detected by a simple, graphical test&lt;/title&gt;&lt;secondary-title&gt;BMJ&lt;/secondary-title&gt;&lt;/titles&gt;&lt;periodical&gt;&lt;full-title&gt;Bmj&lt;/full-title&gt;&lt;/periodical&gt;&lt;pages&gt;629-34&lt;/pages&gt;&lt;volume&gt;315&lt;/volume&gt;&lt;number&gt;7109&lt;/number&gt;&lt;keywords&gt;&lt;keyword&gt;*Bias (Epidemiology)&lt;/keyword&gt;&lt;keyword&gt;*Meta-Analysis&lt;/keyword&gt;&lt;keyword&gt;Randomized Controlled Trials&lt;/keyword&gt;&lt;keyword&gt;Regression Analysis&lt;/keyword&gt;&lt;keyword&gt;Statistics&lt;/keyword&gt;&lt;keyword&gt;Support, U.S. Gov&amp;apos;t, Non-P.H.S.&lt;/keyword&gt;&lt;keyword&gt;Treatment Outcome&lt;/keyword&gt;&lt;/keywords&gt;&lt;dates&gt;&lt;year&gt;1997&lt;/year&gt;&lt;/dates&gt;&lt;accession-num&gt;0009310563&lt;/accession-num&gt;&lt;urls&gt;&lt;related-urls&gt;&lt;url&gt;http://www.ncbi.nlm.nih.gov/htbin-post/Entrez/query?db=m&amp;amp;form=6&amp;amp;dopt=r&amp;amp;uid=0009310563&lt;/url&gt;&lt;/related-urls&gt;&lt;/urls&gt;&lt;/record&gt;&lt;/Cite&gt;&lt;/EndNote&gt;</w:instrText>
      </w:r>
      <w:r w:rsidR="00D542A5">
        <w:rPr>
          <w:color w:val="333333"/>
          <w:lang w:eastAsia="en-US"/>
        </w:rPr>
        <w:fldChar w:fldCharType="separate"/>
      </w:r>
      <w:r w:rsidR="00761F21" w:rsidRPr="00761F21">
        <w:rPr>
          <w:noProof/>
          <w:color w:val="333333"/>
          <w:vertAlign w:val="superscript"/>
          <w:lang w:eastAsia="en-US"/>
        </w:rPr>
        <w:t>15</w:t>
      </w:r>
      <w:r w:rsidR="00D542A5">
        <w:rPr>
          <w:color w:val="333333"/>
          <w:lang w:eastAsia="en-US"/>
        </w:rPr>
        <w:fldChar w:fldCharType="end"/>
      </w:r>
      <w:r w:rsidR="00E83DA3" w:rsidRPr="004424D6">
        <w:rPr>
          <w:color w:val="333333"/>
          <w:lang w:eastAsia="en-US"/>
        </w:rPr>
        <w:t xml:space="preserve"> method assessed for publication biases</w:t>
      </w:r>
      <w:r>
        <w:rPr>
          <w:color w:val="333333"/>
          <w:lang w:eastAsia="en-US"/>
        </w:rPr>
        <w:t xml:space="preserve"> and </w:t>
      </w:r>
      <w:r w:rsidR="00E83DA3" w:rsidRPr="004424D6">
        <w:rPr>
          <w:color w:val="333333"/>
          <w:lang w:eastAsia="en-US"/>
        </w:rPr>
        <w:t xml:space="preserve">the “trim and fill” method of Duval and Tweedie </w:t>
      </w:r>
      <w:r w:rsidR="00D542A5">
        <w:rPr>
          <w:color w:val="333333"/>
          <w:lang w:eastAsia="en-US"/>
        </w:rPr>
        <w:fldChar w:fldCharType="begin"/>
      </w:r>
      <w:r w:rsidR="00761F21">
        <w:rPr>
          <w:color w:val="333333"/>
          <w:lang w:eastAsia="en-US"/>
        </w:rPr>
        <w:instrText xml:space="preserve"> ADDIN EN.CITE &lt;EndNote&gt;&lt;Cite ExcludeAuth="1"&gt;&lt;Author&gt;Duval&lt;/Author&gt;&lt;Year&gt;2000&lt;/Year&gt;&lt;RecNum&gt;10985&lt;/RecNum&gt;&lt;DisplayText&gt;&lt;style face="superscript"&gt;16&lt;/style&gt;&lt;/DisplayText&gt;&lt;record&gt;&lt;rec-number&gt;10985&lt;/rec-number&gt;&lt;foreign-keys&gt;&lt;key app="EN" db-id="pfaafawfretax5e9rwap00eup5tzdxtwdxsp" timestamp="0"&gt;10985&lt;/key&gt;&lt;/foreign-keys&gt;&lt;ref-type name="Journal Article"&gt;17&lt;/ref-type&gt;&lt;contributors&gt;&lt;authors&gt;&lt;author&gt;Duval, S.&lt;/author&gt;&lt;author&gt;Tweedie, R.&lt;/author&gt;&lt;/authors&gt;&lt;/contributors&gt;&lt;titles&gt;&lt;title&gt;A nonparametric &amp;quot;trim and fill&amp;quot; method of accounting for publication bias in meta-analysis&lt;/title&gt;&lt;secondary-title&gt;J Am Stat Assoc&lt;/secondary-title&gt;&lt;/titles&gt;&lt;pages&gt;89-98&lt;/pages&gt;&lt;volume&gt;95&lt;/volume&gt;&lt;dates&gt;&lt;year&gt;2000&lt;/year&gt;&lt;/dates&gt;&lt;urls&gt;&lt;/urls&gt;&lt;/record&gt;&lt;/Cite&gt;&lt;/EndNote&gt;</w:instrText>
      </w:r>
      <w:r w:rsidR="00D542A5">
        <w:rPr>
          <w:color w:val="333333"/>
          <w:lang w:eastAsia="en-US"/>
        </w:rPr>
        <w:fldChar w:fldCharType="separate"/>
      </w:r>
      <w:r w:rsidR="00761F21" w:rsidRPr="00761F21">
        <w:rPr>
          <w:noProof/>
          <w:color w:val="333333"/>
          <w:vertAlign w:val="superscript"/>
          <w:lang w:eastAsia="en-US"/>
        </w:rPr>
        <w:t>16</w:t>
      </w:r>
      <w:r w:rsidR="00D542A5">
        <w:rPr>
          <w:color w:val="333333"/>
          <w:lang w:eastAsia="en-US"/>
        </w:rPr>
        <w:fldChar w:fldCharType="end"/>
      </w:r>
      <w:r>
        <w:rPr>
          <w:color w:val="333333"/>
          <w:lang w:eastAsia="en-US"/>
        </w:rPr>
        <w:t xml:space="preserve"> adjusted for such biases</w:t>
      </w:r>
      <w:r w:rsidR="00E83DA3" w:rsidRPr="004424D6">
        <w:rPr>
          <w:color w:val="333333"/>
          <w:lang w:eastAsia="en-US"/>
        </w:rPr>
        <w:t xml:space="preserve">. </w:t>
      </w:r>
      <w:r w:rsidR="00E83DA3">
        <w:rPr>
          <w:color w:val="333333"/>
          <w:lang w:eastAsia="en-US"/>
        </w:rPr>
        <w:t xml:space="preserve">To assess </w:t>
      </w:r>
      <w:r w:rsidR="00E83DA3">
        <w:t>whether there was a correlation between</w:t>
      </w:r>
      <w:r w:rsidR="00E83DA3" w:rsidRPr="00F94F51">
        <w:t xml:space="preserve"> placebo </w:t>
      </w:r>
      <w:r w:rsidR="00E83DA3">
        <w:t xml:space="preserve">and active medication </w:t>
      </w:r>
      <w:r w:rsidR="00E83DA3" w:rsidRPr="00F94F51">
        <w:t>response</w:t>
      </w:r>
      <w:r w:rsidR="00E83DA3" w:rsidRPr="004424D6">
        <w:rPr>
          <w:color w:val="333333"/>
          <w:lang w:eastAsia="en-US"/>
        </w:rPr>
        <w:t xml:space="preserve">, we computed Pearson correlations between the baseline to endpoint responses in the placebo and active medication groups. </w:t>
      </w:r>
      <w:r>
        <w:rPr>
          <w:color w:val="333333"/>
          <w:lang w:eastAsia="en-US"/>
        </w:rPr>
        <w:t>M</w:t>
      </w:r>
      <w:r w:rsidR="00E83DA3" w:rsidRPr="004424D6">
        <w:rPr>
          <w:color w:val="333333"/>
          <w:lang w:eastAsia="en-US"/>
        </w:rPr>
        <w:t>eta-analysis regression a) assess</w:t>
      </w:r>
      <w:r>
        <w:rPr>
          <w:color w:val="333333"/>
          <w:lang w:eastAsia="en-US"/>
        </w:rPr>
        <w:t>ed</w:t>
      </w:r>
      <w:r w:rsidR="00E83DA3" w:rsidRPr="004424D6">
        <w:rPr>
          <w:color w:val="333333"/>
          <w:lang w:eastAsia="en-US"/>
        </w:rPr>
        <w:t xml:space="preserve"> the association of study design features with the placebo response and b) determine</w:t>
      </w:r>
      <w:r>
        <w:rPr>
          <w:color w:val="333333"/>
          <w:lang w:eastAsia="en-US"/>
        </w:rPr>
        <w:t>d</w:t>
      </w:r>
      <w:r w:rsidR="00E83DA3" w:rsidRPr="004424D6">
        <w:rPr>
          <w:color w:val="333333"/>
          <w:lang w:eastAsia="en-US"/>
        </w:rPr>
        <w:t xml:space="preserve"> if significant </w:t>
      </w:r>
      <w:r w:rsidR="009C36BA">
        <w:rPr>
          <w:color w:val="333333"/>
          <w:lang w:eastAsia="en-US"/>
        </w:rPr>
        <w:t>variables</w:t>
      </w:r>
      <w:r w:rsidR="00E83DA3" w:rsidRPr="004424D6">
        <w:rPr>
          <w:color w:val="333333"/>
          <w:lang w:eastAsia="en-US"/>
        </w:rPr>
        <w:t xml:space="preserve"> from (a) </w:t>
      </w:r>
      <w:r w:rsidR="00E83DA3" w:rsidRPr="004424D6">
        <w:rPr>
          <w:color w:val="333333"/>
          <w:lang w:eastAsia="en-US"/>
        </w:rPr>
        <w:lastRenderedPageBreak/>
        <w:t xml:space="preserve">predicted the drug vs. placebo response. </w:t>
      </w:r>
      <w:r w:rsidR="00BE4703">
        <w:rPr>
          <w:color w:val="333333"/>
          <w:lang w:eastAsia="en-US"/>
        </w:rPr>
        <w:t xml:space="preserve"> Because some countries had only one or two studies, we stratified countries into the following regions: </w:t>
      </w:r>
      <w:r w:rsidR="005456F7">
        <w:rPr>
          <w:color w:val="333333"/>
          <w:lang w:eastAsia="en-US"/>
        </w:rPr>
        <w:t xml:space="preserve">Australasia, Europe, North America and Other. </w:t>
      </w:r>
    </w:p>
    <w:p w14:paraId="248DDCBD" w14:textId="77777777" w:rsidR="00E83DA3" w:rsidRPr="004424D6" w:rsidRDefault="00E83DA3" w:rsidP="00E83DA3">
      <w:pPr>
        <w:shd w:val="clear" w:color="auto" w:fill="FFFFFF"/>
        <w:spacing w:line="480" w:lineRule="auto"/>
        <w:rPr>
          <w:color w:val="333333"/>
          <w:lang w:eastAsia="en-US"/>
        </w:rPr>
      </w:pPr>
    </w:p>
    <w:p w14:paraId="22B81C16" w14:textId="24529E6E" w:rsidR="00C13B36" w:rsidRPr="00C13B36" w:rsidRDefault="00E83DA3" w:rsidP="00C13B36">
      <w:pPr>
        <w:shd w:val="clear" w:color="auto" w:fill="FFFFFF"/>
        <w:spacing w:line="480" w:lineRule="auto"/>
      </w:pPr>
      <w:r w:rsidRPr="004424D6">
        <w:rPr>
          <w:color w:val="333333"/>
          <w:lang w:eastAsia="en-US"/>
        </w:rPr>
        <w:t xml:space="preserve">Two sensitivity analyses were performed: 1) excluding cross-over studies; and 2) excluding trials rated at overall high risk of bias using the Cochrane risk of bias tool. We used STATA’s suite of meta-analysis programs (STATA, version 16). </w:t>
      </w:r>
      <w:r w:rsidR="00E7364B">
        <w:rPr>
          <w:color w:val="333333"/>
          <w:lang w:eastAsia="en-US"/>
        </w:rPr>
        <w:t xml:space="preserve">  Our </w:t>
      </w:r>
      <w:r w:rsidR="00E7364B" w:rsidRPr="00F06A08">
        <w:t>PROSPERO</w:t>
      </w:r>
      <w:r w:rsidR="00E7364B">
        <w:t xml:space="preserve"> protocol</w:t>
      </w:r>
      <w:r w:rsidR="00E7364B" w:rsidRPr="00F06A08">
        <w:t xml:space="preserve"> (</w:t>
      </w:r>
      <w:r w:rsidR="00E7364B" w:rsidRPr="00F06A08">
        <w:rPr>
          <w:color w:val="333333"/>
          <w:shd w:val="clear" w:color="auto" w:fill="FFFFFF"/>
          <w:lang w:eastAsia="en-US"/>
        </w:rPr>
        <w:t>CRD42019130292</w:t>
      </w:r>
      <w:r w:rsidR="00E7364B" w:rsidRPr="00F06A08">
        <w:t>)</w:t>
      </w:r>
      <w:r w:rsidR="00E7364B">
        <w:t xml:space="preserve"> specified three primary outcomes:  clinician and teacher ratings of efficacy and dropouts due to adverse events for tolerability.  </w:t>
      </w:r>
      <w:r w:rsidR="00B20A96">
        <w:t xml:space="preserve">These were used in nine analyses of our primary hypotheses and were tested with a Bonferroni corrected p-value of 0.0056.  We also examined seven secondary outcomes involved in 21 tests evaluated with a Bonferroni corrected p-value of 0.0018.  We did not adjust tests of significance for heterogeneity and publication bias so as not to reduce the sensitivity of those analyses to detect problems with the data.  In exploratory analyses, we assessed the ability of study features to predict placebo response. Because these analyses required many statistical tests, they must be considered hypothesis generating.  For them, we used a p-value of 0.01, to improve sensitivity for </w:t>
      </w:r>
      <w:r w:rsidR="005C24C9">
        <w:t>hypotheses to be followed-up in future work.</w:t>
      </w:r>
      <w:r w:rsidR="00C13B36">
        <w:t xml:space="preserve">  </w:t>
      </w:r>
    </w:p>
    <w:p w14:paraId="42F2CBE4" w14:textId="77777777" w:rsidR="00E83DA3" w:rsidRPr="007D0F10" w:rsidRDefault="00E83DA3" w:rsidP="00E83DA3">
      <w:pPr>
        <w:spacing w:line="480" w:lineRule="auto"/>
        <w:rPr>
          <w:color w:val="000000" w:themeColor="text1"/>
          <w:lang w:eastAsia="en-US"/>
        </w:rPr>
      </w:pPr>
      <w:r w:rsidRPr="007D0F10">
        <w:rPr>
          <w:b/>
          <w:bCs/>
          <w:color w:val="000000" w:themeColor="text1"/>
          <w:lang w:eastAsia="en-US"/>
        </w:rPr>
        <w:t xml:space="preserve">Data sharing </w:t>
      </w:r>
    </w:p>
    <w:p w14:paraId="49AA5597" w14:textId="77777777" w:rsidR="00137A1C" w:rsidRPr="007D0F10" w:rsidRDefault="00137A1C" w:rsidP="00137A1C">
      <w:pPr>
        <w:spacing w:line="480" w:lineRule="auto"/>
        <w:rPr>
          <w:color w:val="000000" w:themeColor="text1"/>
          <w:lang w:eastAsia="en-US"/>
        </w:rPr>
      </w:pPr>
      <w:r>
        <w:rPr>
          <w:color w:val="000000" w:themeColor="text1"/>
          <w:lang w:eastAsia="en-US"/>
        </w:rPr>
        <w:t>In the spirit of Open science, t</w:t>
      </w:r>
      <w:r w:rsidRPr="002C6658">
        <w:rPr>
          <w:color w:val="000000" w:themeColor="text1"/>
          <w:lang w:eastAsia="en-US"/>
        </w:rPr>
        <w:t>he full dataset will be</w:t>
      </w:r>
      <w:r>
        <w:rPr>
          <w:color w:val="000000" w:themeColor="text1"/>
          <w:lang w:eastAsia="en-US"/>
        </w:rPr>
        <w:t xml:space="preserve"> </w:t>
      </w:r>
      <w:r w:rsidRPr="002C6658">
        <w:rPr>
          <w:color w:val="000000" w:themeColor="text1"/>
          <w:lang w:eastAsia="en-US"/>
        </w:rPr>
        <w:t>ava</w:t>
      </w:r>
      <w:r>
        <w:rPr>
          <w:color w:val="000000" w:themeColor="text1"/>
          <w:lang w:eastAsia="en-US"/>
        </w:rPr>
        <w:t>ilable online (Mendeley Data) following publication of this paper.</w:t>
      </w:r>
    </w:p>
    <w:p w14:paraId="7165C016" w14:textId="77777777" w:rsidR="00AE0A3B" w:rsidRPr="007D0F10" w:rsidRDefault="00AE0A3B" w:rsidP="00AE0A3B">
      <w:pPr>
        <w:spacing w:line="480" w:lineRule="auto"/>
        <w:rPr>
          <w:color w:val="000000" w:themeColor="text1"/>
          <w:lang w:eastAsia="en-US"/>
        </w:rPr>
      </w:pPr>
    </w:p>
    <w:p w14:paraId="6786ED3F" w14:textId="77777777" w:rsidR="00AE0A3B" w:rsidRPr="007D0F10" w:rsidRDefault="00AE0A3B" w:rsidP="00AE0A3B">
      <w:pPr>
        <w:spacing w:line="480" w:lineRule="auto"/>
        <w:rPr>
          <w:b/>
          <w:color w:val="000000" w:themeColor="text1"/>
        </w:rPr>
      </w:pPr>
      <w:r w:rsidRPr="007D0F10">
        <w:rPr>
          <w:b/>
          <w:color w:val="000000" w:themeColor="text1"/>
        </w:rPr>
        <w:t xml:space="preserve">Role of the funding sources </w:t>
      </w:r>
    </w:p>
    <w:p w14:paraId="3E488166" w14:textId="12220A70" w:rsidR="00AE0A3B" w:rsidRPr="00EB774D" w:rsidRDefault="00DD5D46" w:rsidP="00AE0A3B">
      <w:pPr>
        <w:spacing w:line="480" w:lineRule="auto"/>
        <w:rPr>
          <w:b/>
          <w:color w:val="000000" w:themeColor="text1"/>
        </w:rPr>
      </w:pPr>
      <w:r>
        <w:rPr>
          <w:color w:val="000000" w:themeColor="text1"/>
        </w:rPr>
        <w:t xml:space="preserve">This was not a funded study. </w:t>
      </w:r>
      <w:r w:rsidR="00AE0A3B">
        <w:rPr>
          <w:color w:val="000000" w:themeColor="text1"/>
        </w:rPr>
        <w:t xml:space="preserve">SVF and </w:t>
      </w:r>
      <w:r w:rsidR="00EE5256">
        <w:rPr>
          <w:color w:val="000000" w:themeColor="text1"/>
        </w:rPr>
        <w:t xml:space="preserve">SC </w:t>
      </w:r>
      <w:r w:rsidR="00AE0A3B">
        <w:rPr>
          <w:color w:val="000000" w:themeColor="text1"/>
        </w:rPr>
        <w:t xml:space="preserve">had </w:t>
      </w:r>
      <w:r w:rsidR="00AE0A3B" w:rsidRPr="00214D7B">
        <w:rPr>
          <w:color w:val="000000" w:themeColor="text1"/>
        </w:rPr>
        <w:t>full access to the data</w:t>
      </w:r>
      <w:r w:rsidR="00FA73BD">
        <w:rPr>
          <w:color w:val="000000" w:themeColor="text1"/>
        </w:rPr>
        <w:t>;</w:t>
      </w:r>
      <w:r w:rsidR="00AE0A3B" w:rsidRPr="00214D7B">
        <w:rPr>
          <w:color w:val="000000" w:themeColor="text1"/>
        </w:rPr>
        <w:t xml:space="preserve"> </w:t>
      </w:r>
      <w:r w:rsidR="00AE0A3B">
        <w:rPr>
          <w:color w:val="000000" w:themeColor="text1"/>
        </w:rPr>
        <w:t>SVF</w:t>
      </w:r>
      <w:r w:rsidR="00AE0A3B" w:rsidRPr="00214D7B">
        <w:rPr>
          <w:color w:val="000000" w:themeColor="text1"/>
        </w:rPr>
        <w:t xml:space="preserve"> was responsible for the decision to</w:t>
      </w:r>
      <w:r w:rsidR="00AE0A3B">
        <w:rPr>
          <w:color w:val="000000" w:themeColor="text1"/>
        </w:rPr>
        <w:t xml:space="preserve"> </w:t>
      </w:r>
      <w:r w:rsidR="00AE0A3B" w:rsidRPr="00214D7B">
        <w:rPr>
          <w:color w:val="000000" w:themeColor="text1"/>
        </w:rPr>
        <w:t>submit for publication.</w:t>
      </w:r>
      <w:r w:rsidR="00AE0A3B" w:rsidRPr="007D0F10">
        <w:rPr>
          <w:color w:val="000000" w:themeColor="text1"/>
          <w:shd w:val="clear" w:color="auto" w:fill="FFFFFF"/>
        </w:rPr>
        <w:t xml:space="preserve"> </w:t>
      </w:r>
    </w:p>
    <w:p w14:paraId="7E98F507" w14:textId="77777777" w:rsidR="00AE0A3B" w:rsidRDefault="00AE0A3B" w:rsidP="00AE0A3B"/>
    <w:p w14:paraId="5020312A" w14:textId="77777777" w:rsidR="00A90973" w:rsidRDefault="00A90973" w:rsidP="00E16035">
      <w:pPr>
        <w:spacing w:line="480" w:lineRule="auto"/>
        <w:outlineLvl w:val="0"/>
        <w:rPr>
          <w:b/>
          <w:sz w:val="32"/>
        </w:rPr>
      </w:pPr>
    </w:p>
    <w:p w14:paraId="4CFCF89D" w14:textId="0FF8A009" w:rsidR="00AE0A3B" w:rsidRPr="00EB774D" w:rsidRDefault="00AE0A3B" w:rsidP="00E16035">
      <w:pPr>
        <w:spacing w:line="480" w:lineRule="auto"/>
        <w:outlineLvl w:val="0"/>
        <w:rPr>
          <w:b/>
          <w:sz w:val="32"/>
        </w:rPr>
      </w:pPr>
      <w:r w:rsidRPr="00EB774D">
        <w:rPr>
          <w:b/>
          <w:sz w:val="32"/>
        </w:rPr>
        <w:lastRenderedPageBreak/>
        <w:t>RESULTS</w:t>
      </w:r>
    </w:p>
    <w:p w14:paraId="1FDA8E9B" w14:textId="77777777" w:rsidR="00AE0A3B" w:rsidRDefault="00AE0A3B" w:rsidP="00AE0A3B"/>
    <w:p w14:paraId="1E7EC90B" w14:textId="6F61B7A2" w:rsidR="00AE0A3B" w:rsidRDefault="00AE0A3B" w:rsidP="00AE0A3B">
      <w:pPr>
        <w:spacing w:line="480" w:lineRule="auto"/>
        <w:rPr>
          <w:rFonts w:eastAsia="MS Minchofalt"/>
          <w:lang w:eastAsia="ja-JP"/>
        </w:rPr>
      </w:pPr>
      <w:r>
        <w:t xml:space="preserve">We retained 123 RCTs from Cortese et al. </w:t>
      </w:r>
      <w:r w:rsidR="00D542A5">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 </w:instrText>
      </w:r>
      <w:r w:rsidR="00761F21">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w:t>
      </w:r>
      <w:r w:rsidR="00D542A5">
        <w:fldChar w:fldCharType="end"/>
      </w:r>
      <w:r>
        <w:t>, excluding 10 head-to-head RCTs without placebo (Appendix 4)</w:t>
      </w:r>
      <w:r w:rsidR="00DB74ED">
        <w:t xml:space="preserve"> and including</w:t>
      </w:r>
      <w:r>
        <w:t xml:space="preserve"> five RCTs published after the</w:t>
      </w:r>
      <w:r w:rsidR="00BB39DE">
        <w:t xml:space="preserve"> search date of the</w:t>
      </w:r>
      <w:r>
        <w:t xml:space="preserve"> </w:t>
      </w:r>
      <w:r w:rsidR="0005344E">
        <w:t xml:space="preserve">NMA </w:t>
      </w:r>
      <w:r>
        <w:rPr>
          <w:rFonts w:eastAsia="MS Minchofalt"/>
          <w:lang w:eastAsia="ja-JP"/>
        </w:rPr>
        <w:t>by Cortese et al.</w:t>
      </w:r>
      <w:r>
        <w:t xml:space="preserve"> </w:t>
      </w:r>
      <w:r w:rsidR="00D542A5">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 </w:instrText>
      </w:r>
      <w:r w:rsidR="00761F21">
        <w:fldChar w:fldCharType="begin">
          <w:fldData xml:space="preserve">PEVuZE5vdGU+PENpdGUgRXhjbHVkZUF1dGg9IjEiPjxBdXRob3I+Q29ydGVzZTwvQXV0aG9yPjxZ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w:t>
      </w:r>
      <w:r w:rsidR="00D542A5">
        <w:fldChar w:fldCharType="end"/>
      </w:r>
      <w:r w:rsidRPr="001C4A55">
        <w:t xml:space="preserve"> (Appendix 5)</w:t>
      </w:r>
      <w:r w:rsidR="00A25125">
        <w:t xml:space="preserve"> for </w:t>
      </w:r>
      <w:r>
        <w:rPr>
          <w:rFonts w:eastAsia="MS Minchofalt"/>
          <w:lang w:eastAsia="ja-JP"/>
        </w:rPr>
        <w:t>a total of</w:t>
      </w:r>
      <w:r w:rsidRPr="005748EF">
        <w:rPr>
          <w:rFonts w:eastAsia="MS Minchofalt"/>
          <w:lang w:eastAsia="ja-JP"/>
        </w:rPr>
        <w:t xml:space="preserve"> </w:t>
      </w:r>
      <w:r>
        <w:rPr>
          <w:rFonts w:eastAsia="MS Minchofalt"/>
          <w:lang w:eastAsia="ja-JP"/>
        </w:rPr>
        <w:t>128 RCTs</w:t>
      </w:r>
      <w:r w:rsidRPr="005748EF">
        <w:rPr>
          <w:rFonts w:eastAsia="MS Minchofalt"/>
          <w:lang w:eastAsia="ja-JP"/>
        </w:rPr>
        <w:t xml:space="preserve"> </w:t>
      </w:r>
      <w:r>
        <w:rPr>
          <w:rFonts w:eastAsia="MS Minchofalt"/>
          <w:lang w:eastAsia="ja-JP"/>
        </w:rPr>
        <w:t>(75 in children/adolescents and 53 in adults</w:t>
      </w:r>
      <w:r w:rsidRPr="005748EF">
        <w:rPr>
          <w:rFonts w:eastAsia="MS Minchofalt"/>
          <w:lang w:eastAsia="ja-JP"/>
        </w:rPr>
        <w:t>)</w:t>
      </w:r>
      <w:r>
        <w:rPr>
          <w:rFonts w:eastAsia="MS Minchofalt"/>
          <w:lang w:eastAsia="ja-JP"/>
        </w:rPr>
        <w:t>.</w:t>
      </w:r>
      <w:r w:rsidR="004C3EB2">
        <w:rPr>
          <w:rFonts w:eastAsia="MS Minchofalt"/>
          <w:lang w:eastAsia="ja-JP"/>
        </w:rPr>
        <w:t xml:space="preserve">  </w:t>
      </w:r>
      <w:r w:rsidR="009C0C85">
        <w:rPr>
          <w:rFonts w:eastAsia="MS Minchofalt"/>
          <w:lang w:eastAsia="ja-JP"/>
        </w:rPr>
        <w:t>For</w:t>
      </w:r>
      <w:r w:rsidRPr="005748EF">
        <w:rPr>
          <w:rFonts w:eastAsia="MS Minchofalt"/>
          <w:lang w:eastAsia="ja-JP"/>
        </w:rPr>
        <w:t xml:space="preserve"> </w:t>
      </w:r>
      <w:r w:rsidR="005E07AD">
        <w:rPr>
          <w:rFonts w:eastAsia="MS Minchofalt"/>
          <w:lang w:eastAsia="ja-JP"/>
        </w:rPr>
        <w:t xml:space="preserve">the </w:t>
      </w:r>
      <w:r w:rsidRPr="005748EF">
        <w:rPr>
          <w:rFonts w:eastAsia="MS Minchofalt"/>
          <w:lang w:eastAsia="ja-JP"/>
        </w:rPr>
        <w:t>study selection process</w:t>
      </w:r>
      <w:r w:rsidR="009C0C85">
        <w:rPr>
          <w:rFonts w:eastAsia="MS Minchofalt"/>
          <w:lang w:eastAsia="ja-JP"/>
        </w:rPr>
        <w:t xml:space="preserve">, see </w:t>
      </w:r>
      <w:r w:rsidR="00F96DEF">
        <w:rPr>
          <w:rFonts w:eastAsia="MS Minchofalt"/>
          <w:lang w:eastAsia="ja-JP"/>
        </w:rPr>
        <w:t xml:space="preserve">the PRISMA diagram </w:t>
      </w:r>
      <w:r w:rsidRPr="00357CF5">
        <w:rPr>
          <w:rFonts w:eastAsia="MS Minchofalt"/>
          <w:lang w:eastAsia="ja-JP"/>
        </w:rPr>
        <w:t xml:space="preserve">Figure </w:t>
      </w:r>
      <w:r w:rsidR="00676B0F" w:rsidRPr="00357CF5">
        <w:rPr>
          <w:rFonts w:eastAsia="MS Minchofalt"/>
          <w:lang w:eastAsia="ja-JP"/>
        </w:rPr>
        <w:t>S</w:t>
      </w:r>
      <w:r w:rsidRPr="00357CF5">
        <w:rPr>
          <w:rFonts w:eastAsia="MS Minchofalt"/>
          <w:lang w:eastAsia="ja-JP"/>
        </w:rPr>
        <w:t>1</w:t>
      </w:r>
      <w:r w:rsidR="004D0F34" w:rsidRPr="00357CF5">
        <w:rPr>
          <w:rFonts w:eastAsia="MS Minchofalt"/>
          <w:lang w:eastAsia="ja-JP"/>
        </w:rPr>
        <w:t>a</w:t>
      </w:r>
      <w:r w:rsidR="00711B03" w:rsidRPr="00357CF5">
        <w:rPr>
          <w:rFonts w:eastAsia="MS Minchofalt"/>
          <w:lang w:eastAsia="ja-JP"/>
        </w:rPr>
        <w:t>,</w:t>
      </w:r>
      <w:r w:rsidR="00711B03">
        <w:rPr>
          <w:rFonts w:eastAsia="MS Minchofalt"/>
          <w:lang w:eastAsia="ja-JP"/>
        </w:rPr>
        <w:t xml:space="preserve"> </w:t>
      </w:r>
      <w:r w:rsidR="0013379D">
        <w:rPr>
          <w:rFonts w:eastAsia="MS Minchofalt"/>
          <w:lang w:eastAsia="ja-JP"/>
        </w:rPr>
        <w:t xml:space="preserve">and </w:t>
      </w:r>
      <w:r w:rsidR="00F96DEF">
        <w:rPr>
          <w:rFonts w:eastAsia="MS Minchofalt"/>
          <w:lang w:eastAsia="ja-JP"/>
        </w:rPr>
        <w:t xml:space="preserve">supporting material in </w:t>
      </w:r>
      <w:r w:rsidRPr="001C4A55">
        <w:rPr>
          <w:rFonts w:eastAsia="MS Minchofalt"/>
          <w:lang w:eastAsia="ja-JP"/>
        </w:rPr>
        <w:t>Appendi</w:t>
      </w:r>
      <w:r w:rsidR="0013379D">
        <w:rPr>
          <w:rFonts w:eastAsia="MS Minchofalt"/>
          <w:lang w:eastAsia="ja-JP"/>
        </w:rPr>
        <w:t>ces</w:t>
      </w:r>
      <w:r w:rsidRPr="001C4A55">
        <w:rPr>
          <w:rFonts w:eastAsia="MS Minchofalt"/>
          <w:lang w:eastAsia="ja-JP"/>
        </w:rPr>
        <w:t xml:space="preserve"> </w:t>
      </w:r>
      <w:r w:rsidR="00940A99" w:rsidRPr="001C4A55">
        <w:rPr>
          <w:rFonts w:eastAsia="MS Minchofalt"/>
          <w:lang w:eastAsia="ja-JP"/>
        </w:rPr>
        <w:t>6</w:t>
      </w:r>
      <w:r w:rsidR="00A25125">
        <w:rPr>
          <w:rFonts w:eastAsia="MS Minchofalt"/>
          <w:lang w:eastAsia="ja-JP"/>
        </w:rPr>
        <w:t>-7</w:t>
      </w:r>
      <w:r w:rsidRPr="001C4A55">
        <w:rPr>
          <w:rFonts w:eastAsia="MS Minchofalt"/>
          <w:lang w:eastAsia="ja-JP"/>
        </w:rPr>
        <w:t xml:space="preserve">. </w:t>
      </w:r>
      <w:r w:rsidR="00F96DEF">
        <w:rPr>
          <w:rFonts w:eastAsia="MS Minchofalt"/>
          <w:lang w:eastAsia="ja-JP"/>
        </w:rPr>
        <w:t xml:space="preserve"> The PRISMA checklist is in </w:t>
      </w:r>
      <w:r w:rsidR="004D0F34" w:rsidRPr="00357CF5">
        <w:rPr>
          <w:rFonts w:eastAsia="MS Minchofalt"/>
          <w:lang w:eastAsia="ja-JP"/>
        </w:rPr>
        <w:t>Figure S1b</w:t>
      </w:r>
      <w:r w:rsidR="00F96DEF">
        <w:rPr>
          <w:rFonts w:eastAsia="MS Minchofalt"/>
          <w:lang w:eastAsia="ja-JP"/>
        </w:rPr>
        <w:t xml:space="preserve">.  </w:t>
      </w:r>
      <w:r w:rsidRPr="001C4A55">
        <w:rPr>
          <w:rFonts w:eastAsia="MS Minchofalt"/>
          <w:lang w:eastAsia="ja-JP"/>
        </w:rPr>
        <w:t>Studies retained included</w:t>
      </w:r>
      <w:r w:rsidR="009C0C85">
        <w:rPr>
          <w:rFonts w:eastAsia="MS Minchofalt"/>
          <w:lang w:eastAsia="ja-JP"/>
        </w:rPr>
        <w:t xml:space="preserve"> </w:t>
      </w:r>
      <w:r w:rsidRPr="001C4A55">
        <w:rPr>
          <w:rFonts w:eastAsia="MS Minchofalt"/>
          <w:lang w:eastAsia="ja-JP"/>
        </w:rPr>
        <w:t>10</w:t>
      </w:r>
      <w:r w:rsidR="009C0C85">
        <w:rPr>
          <w:rFonts w:eastAsia="MS Minchofalt"/>
          <w:lang w:eastAsia="ja-JP"/>
        </w:rPr>
        <w:t>,</w:t>
      </w:r>
      <w:r w:rsidRPr="001C4A55">
        <w:rPr>
          <w:rFonts w:eastAsia="MS Minchofalt"/>
          <w:lang w:eastAsia="ja-JP"/>
        </w:rPr>
        <w:t>578 children/adolescents and 9</w:t>
      </w:r>
      <w:r w:rsidR="009C0C85">
        <w:rPr>
          <w:rFonts w:eastAsia="MS Minchofalt"/>
          <w:lang w:eastAsia="ja-JP"/>
        </w:rPr>
        <w:t>,</w:t>
      </w:r>
      <w:r w:rsidRPr="001C4A55">
        <w:rPr>
          <w:rFonts w:eastAsia="MS Minchofalt"/>
          <w:lang w:eastAsia="ja-JP"/>
        </w:rPr>
        <w:t xml:space="preserve">175 adults. For 58% of studies, we used additional data/information not reported in the full-text paper. </w:t>
      </w:r>
      <w:r w:rsidR="009078CB">
        <w:rPr>
          <w:rFonts w:eastAsia="MS Minchofalt"/>
          <w:lang w:eastAsia="ja-JP"/>
        </w:rPr>
        <w:t>T</w:t>
      </w:r>
      <w:r w:rsidRPr="001C4A55">
        <w:rPr>
          <w:rFonts w:eastAsia="MS Minchofalt"/>
          <w:lang w:eastAsia="ja-JP"/>
        </w:rPr>
        <w:t xml:space="preserve">ables </w:t>
      </w:r>
      <w:r>
        <w:rPr>
          <w:rFonts w:eastAsia="MS Minchofalt"/>
          <w:lang w:eastAsia="ja-JP"/>
        </w:rPr>
        <w:t>S</w:t>
      </w:r>
      <w:r w:rsidR="001C1DB8">
        <w:rPr>
          <w:rFonts w:eastAsia="MS Minchofalt"/>
          <w:lang w:eastAsia="ja-JP"/>
        </w:rPr>
        <w:t>3</w:t>
      </w:r>
      <w:r w:rsidRPr="001C4A55">
        <w:rPr>
          <w:rFonts w:eastAsia="MS Minchofalt"/>
          <w:lang w:eastAsia="ja-JP"/>
        </w:rPr>
        <w:t>-</w:t>
      </w:r>
      <w:r>
        <w:rPr>
          <w:rFonts w:eastAsia="MS Minchofalt"/>
          <w:lang w:eastAsia="ja-JP"/>
        </w:rPr>
        <w:t>S</w:t>
      </w:r>
      <w:r w:rsidR="009078CB">
        <w:rPr>
          <w:rFonts w:eastAsia="MS Minchofalt"/>
          <w:lang w:eastAsia="ja-JP"/>
        </w:rPr>
        <w:t>8</w:t>
      </w:r>
      <w:r w:rsidRPr="001C4A55">
        <w:rPr>
          <w:rFonts w:eastAsia="MS Minchofalt"/>
          <w:lang w:eastAsia="ja-JP"/>
        </w:rPr>
        <w:t xml:space="preserve"> report the main characteristics of included studies. 27%, 64%, and 9% of studies </w:t>
      </w:r>
      <w:r w:rsidR="009C0C85">
        <w:rPr>
          <w:rFonts w:eastAsia="MS Minchofalt"/>
          <w:lang w:eastAsia="ja-JP"/>
        </w:rPr>
        <w:t>examining</w:t>
      </w:r>
      <w:r w:rsidRPr="001C4A55">
        <w:rPr>
          <w:rFonts w:eastAsia="MS Minchofalt"/>
          <w:lang w:eastAsia="ja-JP"/>
        </w:rPr>
        <w:t xml:space="preserve"> children/adolescents and 32%, 53%</w:t>
      </w:r>
      <w:r>
        <w:rPr>
          <w:rFonts w:eastAsia="MS Minchofalt"/>
          <w:lang w:eastAsia="ja-JP"/>
        </w:rPr>
        <w:t xml:space="preserve"> and 15</w:t>
      </w:r>
      <w:r w:rsidRPr="005748EF">
        <w:rPr>
          <w:rFonts w:eastAsia="MS Minchofalt"/>
          <w:lang w:eastAsia="ja-JP"/>
        </w:rPr>
        <w:t xml:space="preserve">% </w:t>
      </w:r>
      <w:r w:rsidR="009C0C85">
        <w:rPr>
          <w:rFonts w:eastAsia="MS Minchofalt"/>
          <w:lang w:eastAsia="ja-JP"/>
        </w:rPr>
        <w:t>examining</w:t>
      </w:r>
      <w:r w:rsidRPr="005748EF">
        <w:rPr>
          <w:rFonts w:eastAsia="MS Minchofalt"/>
          <w:lang w:eastAsia="ja-JP"/>
        </w:rPr>
        <w:t xml:space="preserve"> adults were rated at overall </w:t>
      </w:r>
      <w:r w:rsidRPr="005748EF">
        <w:rPr>
          <w:rFonts w:eastAsia="MS Minchofalt"/>
          <w:i/>
          <w:lang w:eastAsia="ja-JP"/>
        </w:rPr>
        <w:t>low</w:t>
      </w:r>
      <w:r w:rsidRPr="005748EF">
        <w:rPr>
          <w:rFonts w:eastAsia="MS Minchofalt"/>
          <w:lang w:eastAsia="ja-JP"/>
        </w:rPr>
        <w:t xml:space="preserve">, </w:t>
      </w:r>
      <w:r w:rsidRPr="005748EF">
        <w:rPr>
          <w:rFonts w:eastAsia="MS Minchofalt"/>
          <w:i/>
          <w:lang w:eastAsia="ja-JP"/>
        </w:rPr>
        <w:t>unclear</w:t>
      </w:r>
      <w:r w:rsidRPr="005748EF">
        <w:rPr>
          <w:rFonts w:eastAsia="MS Minchofalt"/>
          <w:lang w:eastAsia="ja-JP"/>
        </w:rPr>
        <w:t xml:space="preserve">, and </w:t>
      </w:r>
      <w:r w:rsidRPr="005748EF">
        <w:rPr>
          <w:rFonts w:eastAsia="MS Minchofalt"/>
          <w:i/>
          <w:lang w:eastAsia="ja-JP"/>
        </w:rPr>
        <w:t xml:space="preserve">high </w:t>
      </w:r>
      <w:r w:rsidRPr="005748EF">
        <w:rPr>
          <w:rFonts w:eastAsia="MS Minchofalt"/>
          <w:lang w:eastAsia="ja-JP"/>
        </w:rPr>
        <w:t>risk of bias, respectively</w:t>
      </w:r>
      <w:r>
        <w:rPr>
          <w:rFonts w:eastAsia="MS Minchofalt"/>
          <w:lang w:eastAsia="ja-JP"/>
        </w:rPr>
        <w:t xml:space="preserve"> (Table S</w:t>
      </w:r>
      <w:r w:rsidR="009078CB">
        <w:rPr>
          <w:rFonts w:eastAsia="MS Minchofalt"/>
          <w:lang w:eastAsia="ja-JP"/>
        </w:rPr>
        <w:t>9</w:t>
      </w:r>
      <w:r>
        <w:rPr>
          <w:rFonts w:eastAsia="MS Minchofalt"/>
          <w:lang w:eastAsia="ja-JP"/>
        </w:rPr>
        <w:t>)</w:t>
      </w:r>
      <w:r w:rsidRPr="005748EF">
        <w:rPr>
          <w:rFonts w:eastAsia="MS Minchofalt"/>
          <w:lang w:eastAsia="ja-JP"/>
        </w:rPr>
        <w:t xml:space="preserve">. </w:t>
      </w:r>
      <w:r>
        <w:rPr>
          <w:rFonts w:eastAsia="MS Minchofalt"/>
          <w:lang w:eastAsia="ja-JP"/>
        </w:rPr>
        <w:t>The differences in risk of bias between the age groups was not significant (X</w:t>
      </w:r>
      <w:r w:rsidRPr="00656E24">
        <w:rPr>
          <w:rFonts w:eastAsia="MS Minchofalt"/>
          <w:vertAlign w:val="superscript"/>
          <w:lang w:eastAsia="ja-JP"/>
        </w:rPr>
        <w:t>2</w:t>
      </w:r>
      <w:r w:rsidRPr="00656E24">
        <w:rPr>
          <w:rFonts w:eastAsia="MS Minchofalt"/>
          <w:vertAlign w:val="subscript"/>
          <w:lang w:eastAsia="ja-JP"/>
        </w:rPr>
        <w:t>(2)</w:t>
      </w:r>
      <w:r>
        <w:rPr>
          <w:rFonts w:eastAsia="MS Minchofalt"/>
          <w:lang w:eastAsia="ja-JP"/>
        </w:rPr>
        <w:t xml:space="preserve"> = 1.8, p = 0.4).</w:t>
      </w:r>
    </w:p>
    <w:p w14:paraId="00F372C8" w14:textId="77777777" w:rsidR="00AE0A3B" w:rsidRPr="005748EF" w:rsidRDefault="00AE0A3B" w:rsidP="00AE0A3B">
      <w:pPr>
        <w:spacing w:line="480" w:lineRule="auto"/>
        <w:rPr>
          <w:rFonts w:eastAsia="MS Minchofalt"/>
          <w:lang w:eastAsia="ja-JP"/>
        </w:rPr>
      </w:pPr>
    </w:p>
    <w:p w14:paraId="29CF7A28" w14:textId="3875FAF4" w:rsidR="00294E76" w:rsidRDefault="00940A99" w:rsidP="00AE0A3B">
      <w:pPr>
        <w:spacing w:line="480" w:lineRule="auto"/>
      </w:pPr>
      <w:r w:rsidRPr="00EC375D">
        <w:t xml:space="preserve">Table 1 summarizes the results of the meta-analysis of the baseline to endpoint placebo effects for efficacy and nocebo effects for tolerability.  For </w:t>
      </w:r>
      <w:r w:rsidR="00E12A0A" w:rsidRPr="00EC375D">
        <w:t>symptom</w:t>
      </w:r>
      <w:r w:rsidR="00E12A0A">
        <w:t xml:space="preserve"> severity rated by</w:t>
      </w:r>
      <w:r w:rsidR="00E12A0A" w:rsidRPr="00EC375D">
        <w:t xml:space="preserve"> </w:t>
      </w:r>
      <w:r w:rsidR="00E12A0A">
        <w:t>clinicians</w:t>
      </w:r>
      <w:r w:rsidR="00E8294F">
        <w:t>,</w:t>
      </w:r>
      <w:r w:rsidRPr="00EC375D">
        <w:t xml:space="preserve"> the placebo SMD was -</w:t>
      </w:r>
      <w:r w:rsidR="004801CF">
        <w:t>0</w:t>
      </w:r>
      <w:r w:rsidRPr="00EC375D">
        <w:t xml:space="preserve">.75 and was statistically significant (Table 1).  The SMDs for each study are </w:t>
      </w:r>
      <w:r>
        <w:t xml:space="preserve">shown </w:t>
      </w:r>
      <w:r w:rsidRPr="00EC375D">
        <w:t xml:space="preserve">in Figure S2. We found significant placebo effects for all the other </w:t>
      </w:r>
      <w:r w:rsidR="00883C80">
        <w:t>raters</w:t>
      </w:r>
      <w:r w:rsidRPr="00EC375D">
        <w:t xml:space="preserve"> (Table 1).  </w:t>
      </w:r>
      <w:r w:rsidRPr="00045203">
        <w:t xml:space="preserve">Figure 1 shows the distribution of the percent of patients in the drug and placebo groups </w:t>
      </w:r>
      <w:r w:rsidRPr="00EC375D">
        <w:t>who</w:t>
      </w:r>
      <w:r w:rsidRPr="00045203">
        <w:t xml:space="preserve"> were improved or very much improved at endpoint on the Clinical Global Impressions</w:t>
      </w:r>
      <w:r w:rsidR="00883C80">
        <w:t xml:space="preserve"> (CGI)</w:t>
      </w:r>
      <w:r w:rsidRPr="00045203">
        <w:t xml:space="preserve"> scale.  The </w:t>
      </w:r>
      <w:r w:rsidR="00786DA4">
        <w:t>mean</w:t>
      </w:r>
      <w:r w:rsidRPr="00045203">
        <w:t xml:space="preserve"> improvement rate of 25% for the placebo groups indicates that, for many individuals, placebo response can be substantial.</w:t>
      </w:r>
      <w:r w:rsidR="00786DA4">
        <w:t xml:space="preserve"> The mean</w:t>
      </w:r>
      <w:r w:rsidR="00883C80">
        <w:t xml:space="preserve"> CGI</w:t>
      </w:r>
      <w:r w:rsidR="00786DA4">
        <w:t xml:space="preserve"> improvement rates were 60% for stimulants and 47% for non-stimulants.</w:t>
      </w:r>
    </w:p>
    <w:p w14:paraId="2C33B157" w14:textId="77777777" w:rsidR="00940A99" w:rsidRDefault="00940A99" w:rsidP="00AE0A3B">
      <w:pPr>
        <w:spacing w:line="480" w:lineRule="auto"/>
      </w:pPr>
    </w:p>
    <w:p w14:paraId="00A76057" w14:textId="1164E1DD" w:rsidR="00F4575E" w:rsidRDefault="00AE0A3B" w:rsidP="00AE0A3B">
      <w:pPr>
        <w:spacing w:line="480" w:lineRule="auto"/>
      </w:pPr>
      <w:r>
        <w:lastRenderedPageBreak/>
        <w:t xml:space="preserve">The placebo effects for each type of scale were highly heterogenous </w:t>
      </w:r>
      <w:r w:rsidR="00974C79">
        <w:t>with</w:t>
      </w:r>
      <w:r>
        <w:t xml:space="preserve"> no evidence of publication bias. </w:t>
      </w:r>
      <w:r w:rsidR="00560602">
        <w:t xml:space="preserve">Conclusions about statistical significance did not change after conducting the </w:t>
      </w:r>
      <w:r w:rsidR="00974C79">
        <w:t>two</w:t>
      </w:r>
      <w:r w:rsidR="00560602">
        <w:t xml:space="preserve"> sensitivity analyses</w:t>
      </w:r>
      <w:r w:rsidR="000028C4">
        <w:t>, which excluded crossover studies and studies at high risk of bias</w:t>
      </w:r>
      <w:r w:rsidR="00560602">
        <w:t>.</w:t>
      </w:r>
      <w:r w:rsidR="00D42A7D">
        <w:t xml:space="preserve"> </w:t>
      </w:r>
      <w:r w:rsidR="003D5305">
        <w:t>T</w:t>
      </w:r>
      <w:r w:rsidR="003D5305" w:rsidRPr="001007C4">
        <w:t xml:space="preserve">he placebo </w:t>
      </w:r>
      <w:r w:rsidR="000028C4">
        <w:t>SMDs for</w:t>
      </w:r>
      <w:r w:rsidR="003D5305" w:rsidRPr="001007C4">
        <w:t xml:space="preserve"> clinician symptom ratings were significantly greater than the placebo SMDs for parent ratings</w:t>
      </w:r>
      <w:r w:rsidR="003D5305">
        <w:t xml:space="preserve"> (</w:t>
      </w:r>
      <w:r w:rsidR="003D5305" w:rsidRPr="003D5305">
        <w:t>N=28; t =-5.12</w:t>
      </w:r>
      <w:r w:rsidR="00294E76">
        <w:t xml:space="preserve">, </w:t>
      </w:r>
      <w:r w:rsidR="003D5305" w:rsidRPr="003D5305">
        <w:t>p&lt;</w:t>
      </w:r>
      <w:r w:rsidR="004801CF">
        <w:t>0</w:t>
      </w:r>
      <w:r w:rsidR="003D5305" w:rsidRPr="003D5305">
        <w:t>.001</w:t>
      </w:r>
      <w:r w:rsidR="003D5305">
        <w:t>)</w:t>
      </w:r>
      <w:r w:rsidR="003D5305" w:rsidRPr="001007C4">
        <w:t>. Other differences among placebo SMDs were not significant</w:t>
      </w:r>
      <w:r w:rsidR="00ED56F4">
        <w:t xml:space="preserve"> (all p's &gt; 0.2)</w:t>
      </w:r>
      <w:r w:rsidR="003D5305" w:rsidRPr="001007C4">
        <w:t>, possibly due to the small number of studies providing relevant information.</w:t>
      </w:r>
    </w:p>
    <w:p w14:paraId="32147BDF" w14:textId="77777777" w:rsidR="00472762" w:rsidRDefault="00472762" w:rsidP="00AE0A3B">
      <w:pPr>
        <w:spacing w:line="480" w:lineRule="auto"/>
      </w:pPr>
    </w:p>
    <w:p w14:paraId="0F2D348C" w14:textId="73DE5401" w:rsidR="001A712C" w:rsidRDefault="0069340A" w:rsidP="00AE0A3B">
      <w:pPr>
        <w:spacing w:line="480" w:lineRule="auto"/>
      </w:pPr>
      <w:r w:rsidRPr="00940A99">
        <w:t>F</w:t>
      </w:r>
      <w:r w:rsidR="001A712C" w:rsidRPr="00940A99">
        <w:t>or our primary tolerability outcome</w:t>
      </w:r>
      <w:r w:rsidRPr="00940A99">
        <w:t>,</w:t>
      </w:r>
      <w:r w:rsidR="001A712C" w:rsidRPr="00940A99">
        <w:t xml:space="preserve"> the pooled percent dropout due to adverse events for placebo was </w:t>
      </w:r>
      <w:r w:rsidR="00251343" w:rsidRPr="00940A99">
        <w:t>2.4</w:t>
      </w:r>
      <w:r w:rsidR="001A712C" w:rsidRPr="00940A99">
        <w:t>%</w:t>
      </w:r>
      <w:r w:rsidR="006E1F2A" w:rsidRPr="00940A99">
        <w:t xml:space="preserve"> and was statistically significant</w:t>
      </w:r>
      <w:r w:rsidRPr="00940A99">
        <w:t xml:space="preserve"> (Table 1)</w:t>
      </w:r>
      <w:r w:rsidR="001A712C" w:rsidRPr="00940A99">
        <w:t>. These data were highly heterogenous.</w:t>
      </w:r>
      <w:r w:rsidRPr="00940A99">
        <w:t xml:space="preserve"> </w:t>
      </w:r>
      <w:r w:rsidR="00F04073" w:rsidRPr="00EC375D">
        <w:t>The SMDs for each study are in Figure S3</w:t>
      </w:r>
      <w:r w:rsidRPr="00940A99">
        <w:t xml:space="preserve">. </w:t>
      </w:r>
      <w:r w:rsidR="001A712C" w:rsidRPr="00940A99">
        <w:t xml:space="preserve">  Other tolerability outcomes are</w:t>
      </w:r>
      <w:r w:rsidR="00883C80">
        <w:t xml:space="preserve"> reported</w:t>
      </w:r>
      <w:r w:rsidR="001A712C" w:rsidRPr="00940A99">
        <w:t xml:space="preserve"> in Table 1</w:t>
      </w:r>
      <w:r w:rsidR="00772AA4">
        <w:t xml:space="preserve">, which shows </w:t>
      </w:r>
      <w:r w:rsidR="001A712C" w:rsidRPr="00940A99">
        <w:t>significant nocebo effects for percent dropouts due to any reason and weight loss</w:t>
      </w:r>
      <w:r w:rsidR="00EE5256" w:rsidRPr="00940A99">
        <w:t>,</w:t>
      </w:r>
      <w:r w:rsidR="001A712C" w:rsidRPr="00940A99">
        <w:t xml:space="preserve"> but not for heart rate </w:t>
      </w:r>
      <w:r w:rsidR="00EE5256" w:rsidRPr="00940A99">
        <w:t>and</w:t>
      </w:r>
      <w:r w:rsidR="001A712C" w:rsidRPr="00940A99">
        <w:t xml:space="preserve"> blood pressure.  All effect sizes were significantly heterogenous.  </w:t>
      </w:r>
      <w:r w:rsidR="001A712C" w:rsidRPr="00A2608F">
        <w:t xml:space="preserve">Egger's test of publication bias was significant for percent dropouts due to any reason. After adjusting for this publication bias, the effect size for dropouts increased </w:t>
      </w:r>
      <w:r w:rsidR="006E1F2A" w:rsidRPr="00A2608F">
        <w:t>from 2</w:t>
      </w:r>
      <w:r w:rsidR="00251343" w:rsidRPr="00A2608F">
        <w:t>3</w:t>
      </w:r>
      <w:r w:rsidR="006E1F2A" w:rsidRPr="00A2608F">
        <w:t xml:space="preserve">% </w:t>
      </w:r>
      <w:r w:rsidR="001A712C" w:rsidRPr="00A2608F">
        <w:t>to 24%</w:t>
      </w:r>
      <w:r w:rsidR="00EE5256" w:rsidRPr="00A2608F">
        <w:t>.</w:t>
      </w:r>
    </w:p>
    <w:p w14:paraId="7A4385FD" w14:textId="77777777" w:rsidR="00F4575E" w:rsidRDefault="00F4575E" w:rsidP="00AE0A3B">
      <w:pPr>
        <w:spacing w:line="480" w:lineRule="auto"/>
      </w:pPr>
    </w:p>
    <w:p w14:paraId="6430E0AD" w14:textId="48931309" w:rsidR="0059528C" w:rsidRDefault="0059528C" w:rsidP="0059528C">
      <w:pPr>
        <w:spacing w:line="480" w:lineRule="auto"/>
      </w:pPr>
      <w:r w:rsidRPr="00AF5CAD">
        <w:t>Apart from self-ratings</w:t>
      </w:r>
      <w:r w:rsidR="00772AA4">
        <w:t xml:space="preserve"> of ADHD symptom severity</w:t>
      </w:r>
      <w:r w:rsidRPr="00AF5CAD">
        <w:t>, each of the clinical scales showed a statistically significant positive correlation between the baseline to endpoint placebo effect and the baseline to endpoint active medication effect. For efficacy, the</w:t>
      </w:r>
      <w:r w:rsidR="00FA082C">
        <w:t>se</w:t>
      </w:r>
      <w:r w:rsidRPr="00AF5CAD">
        <w:t xml:space="preserve"> correlations were 0.69 for clinician symptom ratings (p &lt; 0.0001), 0.44 for parent ratings (p = 0.005), 0.85 for teacher ratings (p &lt; 0.0001) and 0.37 for self-ratings (p = 0.24). The corresponding data are plotted in Figure 2.  For the tolerability analyses, the correlations were 0.54 for dropouts due to adverse events (p &lt; 0.001), 0.79 for dropouts for any reason (p &lt; 0.001), 0.37 for systolic </w:t>
      </w:r>
      <w:r w:rsidRPr="00AF5CAD">
        <w:lastRenderedPageBreak/>
        <w:t>blood pressure (p = 0.007), 0.35 for diastolic blood pressure (p = 0.002), 0.21 for weight (p = 0.21), and 0.32 for heart rate (p = 0.004).</w:t>
      </w:r>
    </w:p>
    <w:p w14:paraId="0263C355" w14:textId="77777777" w:rsidR="00D715A9" w:rsidRDefault="00D715A9" w:rsidP="00AE0A3B">
      <w:pPr>
        <w:spacing w:line="480" w:lineRule="auto"/>
      </w:pPr>
    </w:p>
    <w:p w14:paraId="1E96285A" w14:textId="53A69F55" w:rsidR="00F4575E" w:rsidRDefault="0040412E" w:rsidP="001C1A94">
      <w:pPr>
        <w:spacing w:line="480" w:lineRule="auto"/>
      </w:pPr>
      <w:r w:rsidRPr="0026479C">
        <w:t>T</w:t>
      </w:r>
      <w:r w:rsidR="008561B6" w:rsidRPr="0026479C">
        <w:t xml:space="preserve">he correlations between the baseline to endpoint placebo effect and the </w:t>
      </w:r>
      <w:r w:rsidR="00711B03" w:rsidRPr="0026479C">
        <w:t>active medication</w:t>
      </w:r>
      <w:r w:rsidR="008561B6" w:rsidRPr="0026479C">
        <w:t xml:space="preserve"> vs. placebo effect were </w:t>
      </w:r>
      <w:r w:rsidRPr="0026479C">
        <w:t>-0.1</w:t>
      </w:r>
      <w:r w:rsidR="00C05699" w:rsidRPr="0026479C">
        <w:t>0</w:t>
      </w:r>
      <w:r w:rsidRPr="0026479C">
        <w:t xml:space="preserve"> for clinician symptom ratings (p = 0.</w:t>
      </w:r>
      <w:r w:rsidR="000E5B02" w:rsidRPr="0026479C">
        <w:t>2</w:t>
      </w:r>
      <w:r w:rsidR="00C05699" w:rsidRPr="0026479C">
        <w:t>8</w:t>
      </w:r>
      <w:r w:rsidRPr="0026479C">
        <w:t>), -0.</w:t>
      </w:r>
      <w:r w:rsidR="00C05699" w:rsidRPr="0026479C">
        <w:t>23</w:t>
      </w:r>
      <w:r w:rsidRPr="0026479C">
        <w:t xml:space="preserve"> for parent ratings (p = 0.</w:t>
      </w:r>
      <w:r w:rsidR="007D6088" w:rsidRPr="0026479C">
        <w:t>7</w:t>
      </w:r>
      <w:r w:rsidR="00C05699" w:rsidRPr="0026479C">
        <w:t>1</w:t>
      </w:r>
      <w:r w:rsidRPr="0026479C">
        <w:t>), 0.</w:t>
      </w:r>
      <w:r w:rsidR="000E5B02" w:rsidRPr="0026479C">
        <w:t>73</w:t>
      </w:r>
      <w:r w:rsidRPr="0026479C">
        <w:t xml:space="preserve"> for teacher ratings (p = 0.0</w:t>
      </w:r>
      <w:r w:rsidR="0026479C" w:rsidRPr="0026479C">
        <w:t>001</w:t>
      </w:r>
      <w:r w:rsidRPr="0026479C">
        <w:t xml:space="preserve">) and </w:t>
      </w:r>
      <w:r w:rsidR="00F23AAE" w:rsidRPr="0026479C">
        <w:t>-0.</w:t>
      </w:r>
      <w:r w:rsidR="00F41328" w:rsidRPr="0026479C">
        <w:t>5</w:t>
      </w:r>
      <w:r w:rsidR="0026479C" w:rsidRPr="0026479C">
        <w:t>6</w:t>
      </w:r>
      <w:r w:rsidRPr="0026479C">
        <w:t xml:space="preserve"> for self-ratings (p </w:t>
      </w:r>
      <w:r w:rsidR="00F23AAE" w:rsidRPr="0026479C">
        <w:t>= 0.0</w:t>
      </w:r>
      <w:r w:rsidR="0026479C" w:rsidRPr="0026479C">
        <w:t>006</w:t>
      </w:r>
      <w:r w:rsidRPr="0026479C">
        <w:t xml:space="preserve">). </w:t>
      </w:r>
      <w:r w:rsidR="008561B6" w:rsidRPr="0026479C">
        <w:t xml:space="preserve"> </w:t>
      </w:r>
      <w:r w:rsidR="0026479C" w:rsidRPr="0026479C">
        <w:t>The correlation for teacher ratings became non-significant (r = 0.36, p = 0.12) after removing an outlier</w:t>
      </w:r>
      <w:r w:rsidR="00883C80">
        <w:t xml:space="preserve"> </w:t>
      </w:r>
      <w:r w:rsidR="00D542A5">
        <w:fldChar w:fldCharType="begin"/>
      </w:r>
      <w:r w:rsidR="00761F21">
        <w:instrText xml:space="preserve"> ADDIN EN.CITE &lt;EndNote&gt;&lt;Cite&gt;&lt;Author&gt;Kahbazi&lt;/Author&gt;&lt;Year&gt;2009&lt;/Year&gt;&lt;RecNum&gt;20104&lt;/RecNum&gt;&lt;DisplayText&gt;&lt;style face="superscript"&gt;17&lt;/style&gt;&lt;/DisplayText&gt;&lt;record&gt;&lt;rec-number&gt;20104&lt;/rec-number&gt;&lt;foreign-keys&gt;&lt;key app="EN" db-id="pfaafawfretax5e9rwap00eup5tzdxtwdxsp" timestamp="0"&gt;20104&lt;/key&gt;&lt;/foreign-keys&gt;&lt;ref-type name="Journal Article"&gt;17&lt;/ref-type&gt;&lt;contributors&gt;&lt;authors&gt;&lt;author&gt;Kahbazi, M.&lt;/author&gt;&lt;author&gt;Ghoreishi, A.&lt;/author&gt;&lt;author&gt;Rahiminejad, F.&lt;/author&gt;&lt;author&gt;Mohammadi, M. R.&lt;/author&gt;&lt;author&gt;Kamalipour, A.&lt;/author&gt;&lt;author&gt;Akhondzadeh, S.&lt;/author&gt;&lt;/authors&gt;&lt;/contributors&gt;&lt;auth-address&gt;Department of Pediatrics, Arak University of Medical Sciences, Arak, Iran.&lt;/auth-address&gt;&lt;titles&gt;&lt;title&gt;A randomized, double-blind and placebo-controlled trial of modafinil in children and adolescents with attention deficit and hyperactivity disorder&lt;/title&gt;&lt;secondary-title&gt;Psychiatry Res&lt;/secondary-title&gt;&lt;/titles&gt;&lt;periodical&gt;&lt;full-title&gt;Psychiatry Res&lt;/full-title&gt;&lt;/periodical&gt;&lt;pages&gt;234-7&lt;/pages&gt;&lt;volume&gt;168&lt;/volume&gt;&lt;number&gt;3&lt;/number&gt;&lt;keywords&gt;&lt;keyword&gt;Adolescent&lt;/keyword&gt;&lt;keyword&gt;Attention Deficit Disorder with Hyperactivity/*drug therapy&lt;/keyword&gt;&lt;keyword&gt;Benzhydryl Compounds/*therapeutic use&lt;/keyword&gt;&lt;keyword&gt;Central Nervous System Stimulants/*therapeutic use&lt;/keyword&gt;&lt;keyword&gt;Child&lt;/keyword&gt;&lt;keyword&gt;Double-Blind Method&lt;/keyword&gt;&lt;keyword&gt;Female&lt;/keyword&gt;&lt;keyword&gt;Humans&lt;/keyword&gt;&lt;keyword&gt;Male&lt;/keyword&gt;&lt;keyword&gt;Psychiatric Status Rating Scales&lt;/keyword&gt;&lt;keyword&gt;Time Factors&lt;/keyword&gt;&lt;/keywords&gt;&lt;dates&gt;&lt;year&gt;2009&lt;/year&gt;&lt;pub-dates&gt;&lt;date&gt;Aug 15&lt;/date&gt;&lt;/pub-dates&gt;&lt;/dates&gt;&lt;accession-num&gt;19439364&lt;/accession-num&gt;&lt;urls&gt;&lt;related-urls&gt;&lt;url&gt;http://www.ncbi.nlm.nih.gov/entrez/query.fcgi?cmd=Retrieve&amp;amp;db=PubMed&amp;amp;dopt=Citation&amp;amp;list_uids=19439364&lt;/url&gt;&lt;/related-urls&gt;&lt;/urls&gt;&lt;/record&gt;&lt;/Cite&gt;&lt;/EndNote&gt;</w:instrText>
      </w:r>
      <w:r w:rsidR="00D542A5">
        <w:fldChar w:fldCharType="separate"/>
      </w:r>
      <w:r w:rsidR="00761F21" w:rsidRPr="00761F21">
        <w:rPr>
          <w:noProof/>
          <w:vertAlign w:val="superscript"/>
        </w:rPr>
        <w:t>17</w:t>
      </w:r>
      <w:r w:rsidR="00D542A5">
        <w:fldChar w:fldCharType="end"/>
      </w:r>
      <w:r w:rsidR="0026479C" w:rsidRPr="0026479C">
        <w:t xml:space="preserve">.  </w:t>
      </w:r>
      <w:r w:rsidR="00596413" w:rsidRPr="0026479C">
        <w:t>F</w:t>
      </w:r>
      <w:r w:rsidR="001A712C" w:rsidRPr="0026479C">
        <w:t xml:space="preserve">or the nocebo </w:t>
      </w:r>
      <w:r w:rsidR="00521573" w:rsidRPr="0026479C">
        <w:t>effects, we</w:t>
      </w:r>
      <w:r w:rsidR="00717606" w:rsidRPr="0026479C">
        <w:t xml:space="preserve"> fou</w:t>
      </w:r>
      <w:r w:rsidR="00717606" w:rsidRPr="00AF5CAD">
        <w:t>nd statistically significant positive correlation</w:t>
      </w:r>
      <w:r w:rsidR="00CC19D3" w:rsidRPr="00AF5CAD">
        <w:t>s</w:t>
      </w:r>
      <w:r w:rsidR="00717606" w:rsidRPr="00AF5CAD">
        <w:t xml:space="preserve"> between the baseline to en</w:t>
      </w:r>
      <w:r w:rsidR="00717606" w:rsidRPr="003F35B5">
        <w:t xml:space="preserve">dpoint </w:t>
      </w:r>
      <w:r w:rsidR="000E2E4D" w:rsidRPr="003F35B5">
        <w:t>nocebo</w:t>
      </w:r>
      <w:r w:rsidR="00717606" w:rsidRPr="003F35B5">
        <w:t xml:space="preserve"> effect and the </w:t>
      </w:r>
      <w:r w:rsidR="00711B03" w:rsidRPr="003F35B5">
        <w:t xml:space="preserve">active medication </w:t>
      </w:r>
      <w:r w:rsidR="0049015F" w:rsidRPr="003F35B5">
        <w:t xml:space="preserve"> vs. placebo </w:t>
      </w:r>
      <w:r w:rsidR="00717606" w:rsidRPr="003F35B5">
        <w:t xml:space="preserve">effect for </w:t>
      </w:r>
      <w:r w:rsidR="00865712" w:rsidRPr="003F35B5">
        <w:t>systolic blood pressure (r = -0.</w:t>
      </w:r>
      <w:r w:rsidR="00201120" w:rsidRPr="003F35B5">
        <w:t>33</w:t>
      </w:r>
      <w:r w:rsidR="00865712" w:rsidRPr="003F35B5">
        <w:t>, p = 0.</w:t>
      </w:r>
      <w:r w:rsidR="00201120" w:rsidRPr="003F35B5">
        <w:t>004</w:t>
      </w:r>
      <w:r w:rsidR="00865712" w:rsidRPr="003F35B5">
        <w:t xml:space="preserve">) </w:t>
      </w:r>
      <w:r w:rsidR="0049015F" w:rsidRPr="003F35B5">
        <w:t xml:space="preserve">and </w:t>
      </w:r>
      <w:r w:rsidR="00717606" w:rsidRPr="003F35B5">
        <w:t>dropouts</w:t>
      </w:r>
      <w:r w:rsidR="00C54443" w:rsidRPr="003F35B5">
        <w:t xml:space="preserve"> due to adverse events</w:t>
      </w:r>
      <w:r w:rsidR="00717606" w:rsidRPr="003F35B5">
        <w:t xml:space="preserve"> (r = 0.</w:t>
      </w:r>
      <w:r w:rsidR="00201120" w:rsidRPr="003F35B5">
        <w:t>36</w:t>
      </w:r>
      <w:r w:rsidR="00717606" w:rsidRPr="003F35B5">
        <w:t xml:space="preserve">, p </w:t>
      </w:r>
      <w:r w:rsidR="00201120" w:rsidRPr="003F35B5">
        <w:t xml:space="preserve">= </w:t>
      </w:r>
      <w:r w:rsidR="00717606" w:rsidRPr="003F35B5">
        <w:t>0.</w:t>
      </w:r>
      <w:r w:rsidR="00201120" w:rsidRPr="003F35B5">
        <w:t>002</w:t>
      </w:r>
      <w:r w:rsidR="00717606" w:rsidRPr="003F35B5">
        <w:t>)</w:t>
      </w:r>
      <w:r w:rsidR="00F156A4" w:rsidRPr="003F35B5">
        <w:t xml:space="preserve"> </w:t>
      </w:r>
      <w:r w:rsidR="0049015F" w:rsidRPr="003F35B5">
        <w:t xml:space="preserve">but not for </w:t>
      </w:r>
      <w:r w:rsidR="003F35B5" w:rsidRPr="003F35B5">
        <w:t xml:space="preserve">diastolic </w:t>
      </w:r>
      <w:r w:rsidR="0049015F" w:rsidRPr="003F35B5">
        <w:t>blood pressure (r = -0.28,</w:t>
      </w:r>
      <w:r w:rsidR="0049015F" w:rsidRPr="00AF5CAD">
        <w:t xml:space="preserve"> p = 0.05)</w:t>
      </w:r>
      <w:r w:rsidR="00EE5256" w:rsidRPr="00AF5CAD">
        <w:t>,</w:t>
      </w:r>
      <w:r w:rsidR="00C54443" w:rsidRPr="00AF5CAD">
        <w:t xml:space="preserve"> </w:t>
      </w:r>
      <w:r w:rsidR="0049015F" w:rsidRPr="00AF5CAD">
        <w:t xml:space="preserve">weight (r = -0.08, p = 0.50), heart rate (r = -0.07, p = 0.89) </w:t>
      </w:r>
      <w:r w:rsidR="00201120" w:rsidRPr="00AF5CAD">
        <w:t>dropouts for any reason (r = 0.20, p = 0.03)</w:t>
      </w:r>
      <w:r w:rsidR="00865712" w:rsidRPr="00AF5CAD">
        <w:t>.</w:t>
      </w:r>
    </w:p>
    <w:p w14:paraId="38B3DA98" w14:textId="77777777" w:rsidR="001A712C" w:rsidRDefault="001A712C" w:rsidP="00AE0A3B">
      <w:pPr>
        <w:spacing w:line="480" w:lineRule="auto"/>
      </w:pPr>
    </w:p>
    <w:p w14:paraId="32AD5B40" w14:textId="673EE45F" w:rsidR="00AE0A3B" w:rsidRDefault="00AE0A3B" w:rsidP="00AE0A3B">
      <w:pPr>
        <w:spacing w:line="480" w:lineRule="auto"/>
      </w:pPr>
      <w:r>
        <w:t>Table </w:t>
      </w:r>
      <w:r w:rsidR="008B687F">
        <w:t xml:space="preserve">2 </w:t>
      </w:r>
      <w:r>
        <w:t>lists v</w:t>
      </w:r>
      <w:r w:rsidR="001A712C">
        <w:t>a</w:t>
      </w:r>
      <w:r>
        <w:t>riables which significantly predicted baseline to endpoint placebo SMDs</w:t>
      </w:r>
      <w:r w:rsidR="00F3155F">
        <w:t xml:space="preserve"> in exploratory analyses</w:t>
      </w:r>
      <w:r>
        <w:t>. All variables listed are sign</w:t>
      </w:r>
      <w:r w:rsidRPr="00E8294F">
        <w:t xml:space="preserve">ificant </w:t>
      </w:r>
      <w:r w:rsidR="001B6D24" w:rsidRPr="00E8294F">
        <w:t>in univariate analyses</w:t>
      </w:r>
      <w:r w:rsidRPr="00E8294F">
        <w:t xml:space="preserve">. Variables </w:t>
      </w:r>
      <w:r w:rsidR="00321678" w:rsidRPr="00E8294F">
        <w:t xml:space="preserve">highlighted </w:t>
      </w:r>
      <w:r w:rsidRPr="00E8294F">
        <w:t xml:space="preserve">in </w:t>
      </w:r>
      <w:r w:rsidR="00C71EBC">
        <w:t>brown</w:t>
      </w:r>
      <w:r w:rsidR="00321678" w:rsidRPr="00E8294F">
        <w:t xml:space="preserve">, blue </w:t>
      </w:r>
      <w:r w:rsidRPr="00E8294F">
        <w:t xml:space="preserve">and </w:t>
      </w:r>
      <w:r w:rsidR="00B35787" w:rsidRPr="00B35787">
        <w:t xml:space="preserve">purple </w:t>
      </w:r>
      <w:r w:rsidRPr="00E8294F">
        <w:t>remained significant in m</w:t>
      </w:r>
      <w:r>
        <w:t xml:space="preserve">ultiple regression analyses. The following predictors were not significant: the ratio of the number </w:t>
      </w:r>
      <w:r w:rsidR="00D373D4">
        <w:t xml:space="preserve">of participants </w:t>
      </w:r>
      <w:r>
        <w:t>assigned to drug vs. placebo, the length of the trial in weeks, the percent of pati</w:t>
      </w:r>
      <w:r w:rsidRPr="009A1830">
        <w:t xml:space="preserve">ents with a current comorbid psychiatric disorder, and sequence generation risk of bias. </w:t>
      </w:r>
      <w:r w:rsidR="00D06D9A">
        <w:t xml:space="preserve"> Although one might have expected higher placebo responses among treatment naïve patients in stimulant trial, </w:t>
      </w:r>
      <w:r w:rsidR="00617E7A">
        <w:t xml:space="preserve">their placebo response to our primary efficacy outcome was non-significantly weaker than the placebo response of non-naïve patients (-0.46 vs. -0.71, p = 0.08). </w:t>
      </w:r>
    </w:p>
    <w:p w14:paraId="0498B085" w14:textId="77777777" w:rsidR="00AE5BB2" w:rsidRDefault="00AE5BB2" w:rsidP="00AE0A3B">
      <w:pPr>
        <w:spacing w:line="480" w:lineRule="auto"/>
      </w:pPr>
    </w:p>
    <w:p w14:paraId="7475C40D" w14:textId="2C812EE6" w:rsidR="00DF1ECC" w:rsidRDefault="00E7364B" w:rsidP="00AE0A3B">
      <w:pPr>
        <w:spacing w:line="480" w:lineRule="auto"/>
      </w:pPr>
      <w:r>
        <w:t>In exploratory analyse, w</w:t>
      </w:r>
      <w:r w:rsidR="00E236E3" w:rsidRPr="00F94F51">
        <w:t xml:space="preserve">e tested if the significant predictors of the baseline to endpoint placebo group SMDs (Table 2) predicted the drug vs. placebo SMDs.  This was true </w:t>
      </w:r>
      <w:r w:rsidR="00711B03">
        <w:t xml:space="preserve">only </w:t>
      </w:r>
      <w:r w:rsidR="00E236E3" w:rsidRPr="00F94F51">
        <w:t xml:space="preserve">for </w:t>
      </w:r>
      <w:r w:rsidR="00E236E3" w:rsidRPr="00F94F51">
        <w:lastRenderedPageBreak/>
        <w:t xml:space="preserve">selective reporting bias as a predictor of differential weight gain between the drug and placebo groups </w:t>
      </w:r>
      <w:r w:rsidR="00BD2D7D">
        <w:t>(</w:t>
      </w:r>
      <w:r w:rsidR="00E236E3" w:rsidRPr="00F94F51">
        <w:t>F(2,15) = 11.2, p = 0.001). All other highlighted effects in Table 2 were not significant (all p's &gt; 0.20).</w:t>
      </w:r>
      <w:r w:rsidR="00775AEF">
        <w:t xml:space="preserve">  </w:t>
      </w:r>
      <w:r w:rsidR="00DF1ECC">
        <w:t xml:space="preserve">Consistent with these results, the </w:t>
      </w:r>
      <w:r w:rsidR="00DF1ECC" w:rsidRPr="00DF1ECC">
        <w:t>baseline to endpoint placebo</w:t>
      </w:r>
      <w:r w:rsidR="0000189C">
        <w:t>/nocebo</w:t>
      </w:r>
      <w:r w:rsidR="00DF1ECC" w:rsidRPr="00DF1ECC">
        <w:t xml:space="preserve"> effects did not significantly predict the drug vs. placebo effects</w:t>
      </w:r>
      <w:r w:rsidR="00DF1ECC">
        <w:t xml:space="preserve"> (all p's &gt; 0.0</w:t>
      </w:r>
      <w:r>
        <w:t>1</w:t>
      </w:r>
      <w:r w:rsidR="00DF1ECC">
        <w:t>).</w:t>
      </w:r>
    </w:p>
    <w:p w14:paraId="41B01225" w14:textId="77777777" w:rsidR="00DF1ECC" w:rsidRDefault="00DF1ECC" w:rsidP="00AE0A3B">
      <w:pPr>
        <w:spacing w:line="480" w:lineRule="auto"/>
      </w:pPr>
    </w:p>
    <w:p w14:paraId="3F92620B" w14:textId="0685F2E9" w:rsidR="00AE0A3B" w:rsidRDefault="00FA082C" w:rsidP="00AE0A3B">
      <w:pPr>
        <w:spacing w:line="480" w:lineRule="auto"/>
      </w:pPr>
      <w:r>
        <w:t xml:space="preserve">Some studies </w:t>
      </w:r>
      <w:r w:rsidR="00883C80">
        <w:t>assigned</w:t>
      </w:r>
      <w:r>
        <w:t xml:space="preserve"> patients </w:t>
      </w:r>
      <w:r w:rsidR="00883C80">
        <w:t>to</w:t>
      </w:r>
      <w:r>
        <w:t xml:space="preserve"> placebo prior to the trial to exclude placebo responders. </w:t>
      </w:r>
      <w:r w:rsidR="00137DAA" w:rsidRPr="00D17939">
        <w:t>U</w:t>
      </w:r>
      <w:r w:rsidR="00AE0A3B" w:rsidRPr="00D17939">
        <w:t xml:space="preserve">se of </w:t>
      </w:r>
      <w:r>
        <w:t>this "</w:t>
      </w:r>
      <w:r w:rsidR="00AE0A3B" w:rsidRPr="00D17939">
        <w:t>placebo run-in</w:t>
      </w:r>
      <w:r>
        <w:t>"</w:t>
      </w:r>
      <w:r w:rsidR="00AE0A3B" w:rsidRPr="00D17939">
        <w:t xml:space="preserve"> methodology was only a significant univariate predictor of the placebo and drug responses for clinician symptom ratings but was not significant in multivariate analyses.  </w:t>
      </w:r>
      <w:r w:rsidR="009F65B8" w:rsidRPr="00D17939">
        <w:t>In exploratory analys</w:t>
      </w:r>
      <w:r w:rsidR="00E236E3" w:rsidRPr="00D17939">
        <w:t>e</w:t>
      </w:r>
      <w:r w:rsidR="009F65B8" w:rsidRPr="00D17939">
        <w:t>s</w:t>
      </w:r>
      <w:r w:rsidR="00711B03" w:rsidRPr="00D17939">
        <w:t>,</w:t>
      </w:r>
      <w:r w:rsidR="009F65B8" w:rsidRPr="00D17939">
        <w:t xml:space="preserve"> the interaction between age group and use of run-in methodology was significant (t</w:t>
      </w:r>
      <w:r w:rsidR="009F65B8" w:rsidRPr="00D17939">
        <w:rPr>
          <w:vertAlign w:val="subscript"/>
        </w:rPr>
        <w:t>64</w:t>
      </w:r>
      <w:r w:rsidR="009F65B8" w:rsidRPr="00D17939">
        <w:t xml:space="preserve"> = 3.16, p = 0.002)</w:t>
      </w:r>
      <w:r w:rsidR="00E236E3" w:rsidRPr="00D17939">
        <w:t>;</w:t>
      </w:r>
      <w:r w:rsidR="009E3778" w:rsidRPr="00D17939">
        <w:t xml:space="preserve"> </w:t>
      </w:r>
      <w:r w:rsidR="009F65B8" w:rsidRPr="00D17939">
        <w:t xml:space="preserve">placebo run-in </w:t>
      </w:r>
      <w:r w:rsidR="009E3778" w:rsidRPr="00D17939">
        <w:t>had a significant</w:t>
      </w:r>
      <w:r w:rsidR="009F65B8" w:rsidRPr="00D17939">
        <w:t xml:space="preserve"> effect on the placebo response for youth </w:t>
      </w:r>
      <w:r w:rsidR="009E3778" w:rsidRPr="00D17939">
        <w:t>(t</w:t>
      </w:r>
      <w:r w:rsidR="00565A70" w:rsidRPr="00D17939">
        <w:rPr>
          <w:vertAlign w:val="subscript"/>
        </w:rPr>
        <w:t>41</w:t>
      </w:r>
      <w:r w:rsidR="009E3778" w:rsidRPr="00D17939">
        <w:t xml:space="preserve"> = </w:t>
      </w:r>
      <w:r w:rsidR="00565A70" w:rsidRPr="00D17939">
        <w:t>4.07</w:t>
      </w:r>
      <w:r w:rsidR="009E3778" w:rsidRPr="00D17939">
        <w:t xml:space="preserve">, p </w:t>
      </w:r>
      <w:r w:rsidR="00565A70" w:rsidRPr="00D17939">
        <w:t>&lt;</w:t>
      </w:r>
      <w:r w:rsidR="009E3778" w:rsidRPr="00D17939">
        <w:t xml:space="preserve"> 0.</w:t>
      </w:r>
      <w:r w:rsidR="00565A70" w:rsidRPr="00D17939">
        <w:t>0001</w:t>
      </w:r>
      <w:r w:rsidR="009E3778" w:rsidRPr="00D17939">
        <w:t xml:space="preserve">) </w:t>
      </w:r>
      <w:r w:rsidR="00565A70" w:rsidRPr="00D17939">
        <w:t>but not</w:t>
      </w:r>
      <w:r w:rsidR="009F65B8" w:rsidRPr="00D17939">
        <w:t xml:space="preserve"> adults</w:t>
      </w:r>
      <w:r w:rsidR="00565A70" w:rsidRPr="00D17939">
        <w:t xml:space="preserve"> (t</w:t>
      </w:r>
      <w:r w:rsidR="00565A70" w:rsidRPr="00D17939">
        <w:rPr>
          <w:vertAlign w:val="subscript"/>
        </w:rPr>
        <w:t>22</w:t>
      </w:r>
      <w:r w:rsidR="00565A70" w:rsidRPr="00D17939">
        <w:t xml:space="preserve"> = 1.37, p = 0.19)</w:t>
      </w:r>
      <w:r w:rsidR="009F65B8" w:rsidRPr="00D17939">
        <w:t xml:space="preserve">.  </w:t>
      </w:r>
      <w:r w:rsidR="00E236E3" w:rsidRPr="00D17939">
        <w:t>T</w:t>
      </w:r>
      <w:r w:rsidR="00565A70" w:rsidRPr="00D17939">
        <w:t>he run-in</w:t>
      </w:r>
      <w:r w:rsidR="009F65B8" w:rsidRPr="00D17939">
        <w:t xml:space="preserve"> </w:t>
      </w:r>
      <w:r w:rsidR="00137DAA" w:rsidRPr="00D17939">
        <w:t>also reduced</w:t>
      </w:r>
      <w:r w:rsidR="009F65B8" w:rsidRPr="00D17939">
        <w:t xml:space="preserve"> the</w:t>
      </w:r>
      <w:r w:rsidR="00E4275A" w:rsidRPr="00D17939">
        <w:t xml:space="preserve"> baseline to endpoint</w:t>
      </w:r>
      <w:r w:rsidR="009F65B8" w:rsidRPr="00D17939">
        <w:t xml:space="preserve"> drug response</w:t>
      </w:r>
      <w:r w:rsidR="00E4275A" w:rsidRPr="00D17939">
        <w:t xml:space="preserve"> (t</w:t>
      </w:r>
      <w:r w:rsidR="00E4275A" w:rsidRPr="00D17939">
        <w:rPr>
          <w:vertAlign w:val="subscript"/>
        </w:rPr>
        <w:t>64</w:t>
      </w:r>
      <w:r w:rsidR="00E4275A" w:rsidRPr="00D17939">
        <w:t xml:space="preserve"> = 2.91, p = 0.005)</w:t>
      </w:r>
      <w:r w:rsidR="00137DAA" w:rsidRPr="00D17939">
        <w:t xml:space="preserve"> and h</w:t>
      </w:r>
      <w:r w:rsidR="00E4275A" w:rsidRPr="00D17939">
        <w:t xml:space="preserve">ad </w:t>
      </w:r>
      <w:r w:rsidR="00AE0A3B" w:rsidRPr="00D17939">
        <w:t>no significant effect on the drug vs. placebo effect</w:t>
      </w:r>
      <w:r w:rsidR="00944CEE" w:rsidRPr="00D17939">
        <w:t xml:space="preserve"> (t</w:t>
      </w:r>
      <w:r w:rsidR="00944CEE" w:rsidRPr="00D17939">
        <w:rPr>
          <w:vertAlign w:val="subscript"/>
        </w:rPr>
        <w:t>64</w:t>
      </w:r>
      <w:r w:rsidR="00944CEE" w:rsidRPr="00D17939">
        <w:t xml:space="preserve"> = 1.67, p = 0.12</w:t>
      </w:r>
      <w:r w:rsidR="00E236E3" w:rsidRPr="00D17939">
        <w:t>; Figure </w:t>
      </w:r>
      <w:r w:rsidR="00294E76" w:rsidRPr="00D17939">
        <w:t>S</w:t>
      </w:r>
      <w:r w:rsidR="0069340A" w:rsidRPr="00D17939">
        <w:t>4</w:t>
      </w:r>
      <w:r w:rsidR="00944CEE" w:rsidRPr="00D17939">
        <w:t>)</w:t>
      </w:r>
      <w:r w:rsidR="00AE0A3B" w:rsidRPr="00D17939">
        <w:t>.</w:t>
      </w:r>
    </w:p>
    <w:p w14:paraId="0A9F2CCE" w14:textId="77777777" w:rsidR="0087697B" w:rsidRPr="00AE5BB2" w:rsidRDefault="0087697B" w:rsidP="00AE5BB2">
      <w:pPr>
        <w:spacing w:line="480" w:lineRule="auto"/>
      </w:pPr>
    </w:p>
    <w:p w14:paraId="30493BC7" w14:textId="77777777" w:rsidR="00AE0A3B" w:rsidRPr="00EB774D" w:rsidRDefault="00AE0A3B" w:rsidP="00E16035">
      <w:pPr>
        <w:spacing w:line="480" w:lineRule="auto"/>
        <w:outlineLvl w:val="0"/>
        <w:rPr>
          <w:b/>
          <w:sz w:val="32"/>
        </w:rPr>
      </w:pPr>
      <w:r>
        <w:rPr>
          <w:b/>
          <w:sz w:val="32"/>
        </w:rPr>
        <w:t>DISCUSSION</w:t>
      </w:r>
    </w:p>
    <w:p w14:paraId="048712BE" w14:textId="77777777" w:rsidR="00AE0A3B" w:rsidRDefault="00AE0A3B" w:rsidP="00AE0A3B">
      <w:pPr>
        <w:spacing w:line="480" w:lineRule="auto"/>
      </w:pPr>
    </w:p>
    <w:p w14:paraId="7F817EC7" w14:textId="7D56F228" w:rsidR="00C057DE" w:rsidRDefault="0087697B" w:rsidP="00AE0A3B">
      <w:pPr>
        <w:spacing w:line="480" w:lineRule="auto"/>
      </w:pPr>
      <w:r>
        <w:t>W</w:t>
      </w:r>
      <w:r w:rsidR="00AE0A3B" w:rsidRPr="00F94F51">
        <w:t xml:space="preserve">e identified 128 </w:t>
      </w:r>
      <w:r w:rsidR="009078CB" w:rsidRPr="00F94F51">
        <w:t>RCTs</w:t>
      </w:r>
      <w:r w:rsidR="00AE0A3B" w:rsidRPr="00F94F51">
        <w:t xml:space="preserve"> </w:t>
      </w:r>
      <w:r w:rsidR="003D20DD">
        <w:t>of</w:t>
      </w:r>
      <w:r w:rsidR="003D20DD" w:rsidRPr="00F94F51">
        <w:t xml:space="preserve"> medications for ADHD </w:t>
      </w:r>
      <w:r w:rsidR="006127F2" w:rsidRPr="00F94F51">
        <w:t>with</w:t>
      </w:r>
      <w:r w:rsidR="00AE0A3B" w:rsidRPr="00F94F51">
        <w:t xml:space="preserve"> information about the placebo response. All </w:t>
      </w:r>
      <w:r w:rsidR="000A164F">
        <w:t>measures of ADHD symptoms</w:t>
      </w:r>
      <w:r w:rsidR="00AE0A3B" w:rsidRPr="00F94F51">
        <w:t xml:space="preserve"> showed significant </w:t>
      </w:r>
      <w:r w:rsidR="000A164F">
        <w:t>improvements for patients on placebo</w:t>
      </w:r>
      <w:r w:rsidR="00AE0A3B" w:rsidRPr="00F94F51">
        <w:t xml:space="preserve">.  For each type of </w:t>
      </w:r>
      <w:proofErr w:type="spellStart"/>
      <w:r w:rsidR="00772AA4">
        <w:t>rater</w:t>
      </w:r>
      <w:proofErr w:type="spellEnd"/>
      <w:r>
        <w:t xml:space="preserve"> assessing ADHD symptoms</w:t>
      </w:r>
      <w:r w:rsidR="00AE0A3B" w:rsidRPr="00F94F51">
        <w:t xml:space="preserve">, the magnitude of the placebo response </w:t>
      </w:r>
      <w:r w:rsidR="00D97A24">
        <w:t xml:space="preserve">varied considerably across studies </w:t>
      </w:r>
      <w:r w:rsidR="00AE0A3B" w:rsidRPr="00F94F51">
        <w:t>and showed no evidence of publication bias.</w:t>
      </w:r>
      <w:r w:rsidR="003439EB">
        <w:t xml:space="preserve"> </w:t>
      </w:r>
      <w:r w:rsidR="00AE0A3B" w:rsidRPr="00F94F51">
        <w:t xml:space="preserve">We also found significant </w:t>
      </w:r>
      <w:r w:rsidR="00C057DE">
        <w:t>no</w:t>
      </w:r>
      <w:r w:rsidR="00AE0A3B" w:rsidRPr="00F94F51">
        <w:t>cebo effects for dropouts</w:t>
      </w:r>
      <w:r w:rsidR="003D5305" w:rsidRPr="00F94F51">
        <w:t xml:space="preserve"> due to adverse events, dropouts for any reason</w:t>
      </w:r>
      <w:r w:rsidR="00AE0A3B" w:rsidRPr="00F94F51">
        <w:t xml:space="preserve"> and weight loss</w:t>
      </w:r>
      <w:r w:rsidR="0000189C">
        <w:t>.</w:t>
      </w:r>
      <w:r>
        <w:t xml:space="preserve"> </w:t>
      </w:r>
    </w:p>
    <w:p w14:paraId="746782C9" w14:textId="77777777" w:rsidR="00AE5BB2" w:rsidRDefault="00AE5BB2" w:rsidP="00AE0A3B">
      <w:pPr>
        <w:spacing w:line="480" w:lineRule="auto"/>
      </w:pPr>
    </w:p>
    <w:p w14:paraId="6E764980" w14:textId="4A05FBA7" w:rsidR="00AE7B43" w:rsidRDefault="00C057DE" w:rsidP="00AE0A3B">
      <w:pPr>
        <w:spacing w:line="480" w:lineRule="auto"/>
      </w:pPr>
      <w:r>
        <w:lastRenderedPageBreak/>
        <w:t>T</w:t>
      </w:r>
      <w:r w:rsidR="00AE0A3B">
        <w:t xml:space="preserve">he placebo response </w:t>
      </w:r>
      <w:r>
        <w:t>was</w:t>
      </w:r>
      <w:r w:rsidR="00AE0A3B">
        <w:t xml:space="preserve"> </w:t>
      </w:r>
      <w:r w:rsidR="002760FD">
        <w:t xml:space="preserve">modestly </w:t>
      </w:r>
      <w:r w:rsidR="00AE0A3B">
        <w:t xml:space="preserve">predictable from study design and patient characteristics. The highest placebo response was seen for clinician symptom ratings and this significantly exceeded the placebo response for parent ratings.  </w:t>
      </w:r>
      <w:r w:rsidR="00124BA8">
        <w:t xml:space="preserve">The greater placebo response for clinician ratings may be due to a synergy between placebo effects that act on the parent and those that act on the clinician when interviewing the parent.  </w:t>
      </w:r>
      <w:r w:rsidR="000A164F">
        <w:t>This finding is especially important given that clinician ratings of ADHD symptoms are frequently used for the primary outcome in clinical trials</w:t>
      </w:r>
      <w:r w:rsidR="00883C80">
        <w:t xml:space="preserve"> of medications for ADHD</w:t>
      </w:r>
      <w:r w:rsidR="000A164F">
        <w:t xml:space="preserve">.  </w:t>
      </w:r>
      <w:r w:rsidR="00AE0A3B">
        <w:t xml:space="preserve">Teacher ratings showed the lowest placebo response </w:t>
      </w:r>
      <w:r w:rsidR="007C2FD7">
        <w:t>but the</w:t>
      </w:r>
      <w:r w:rsidR="00AE0A3B">
        <w:t xml:space="preserve"> small </w:t>
      </w:r>
      <w:r w:rsidR="007C2FD7">
        <w:t>number</w:t>
      </w:r>
      <w:r w:rsidR="00AE0A3B">
        <w:t xml:space="preserve"> of studies using teacher</w:t>
      </w:r>
      <w:r w:rsidR="0000189C">
        <w:t xml:space="preserve">s </w:t>
      </w:r>
      <w:r w:rsidR="00AE0A3B">
        <w:t xml:space="preserve">makes this difficult to interpret. Consistent with our findings, </w:t>
      </w:r>
      <w:r w:rsidR="00AE0A3B" w:rsidRPr="005B11CD">
        <w:t>Ben-</w:t>
      </w:r>
      <w:proofErr w:type="spellStart"/>
      <w:r w:rsidR="00AE0A3B" w:rsidRPr="005B11CD">
        <w:t>Sheetrit</w:t>
      </w:r>
      <w:proofErr w:type="spellEnd"/>
      <w:r w:rsidR="00AE0A3B" w:rsidRPr="005B11CD">
        <w:t xml:space="preserve"> et al. </w:t>
      </w:r>
      <w:r w:rsidR="00D542A5">
        <w:fldChar w:fldCharType="begin"/>
      </w:r>
      <w:r w:rsidR="00761F21">
        <w:instrText xml:space="preserve"> ADDIN EN.CITE &lt;EndNote&gt;&lt;Cite ExcludeAuth="1"&gt;&lt;Author&gt;Ben-Sheetrit&lt;/Author&gt;&lt;Year&gt;2020&lt;/Year&gt;&lt;RecNum&gt;27450&lt;/RecNum&gt;&lt;DisplayText&gt;&lt;style face="superscript"&gt;10&lt;/style&gt;&lt;/DisplayText&gt;&lt;record&gt;&lt;rec-number&gt;27450&lt;/rec-number&gt;&lt;foreign-keys&gt;&lt;key app="EN" db-id="pfaafawfretax5e9rwap00eup5tzdxtwdxsp" timestamp="0"&gt;27450&lt;/key&gt;&lt;/foreign-keys&gt;&lt;ref-type name="Journal Article"&gt;17&lt;/ref-type&gt;&lt;contributors&gt;&lt;authors&gt;&lt;author&gt;Ben-Sheetrit, J.&lt;/author&gt;&lt;author&gt;Peskin, M.&lt;/author&gt;&lt;author&gt;Newcorn, J. H.&lt;/author&gt;&lt;author&gt;Daniely, Y.&lt;/author&gt;&lt;author&gt;Shbiro, L.&lt;/author&gt;&lt;author&gt;Rotem, A.&lt;/author&gt;&lt;author&gt;Weizman, A.&lt;/author&gt;&lt;author&gt;Manor, I.&lt;/author&gt;&lt;/authors&gt;&lt;/contributors&gt;&lt;auth-address&gt;1 Geha Mental Health Center, Petah Tikva, Israel.&amp;#xD;2 Tel-Aviv University, Israel.&amp;#xD;3 Mount Sinai Hospital, New York, NY, USA.&amp;#xD;4 The Hebrew University of Jerusalem, Israel.&lt;/auth-address&gt;&lt;titles&gt;&lt;title&gt;Characterizing the Placebo Response in Adults With ADHD&lt;/title&gt;&lt;secondary-title&gt;J Atten Disord&lt;/secondary-title&gt;&lt;alt-title&gt;Journal of attention disorders&lt;/alt-title&gt;&lt;/titles&gt;&lt;periodical&gt;&lt;full-title&gt;J Atten Disord&lt;/full-title&gt;&lt;/periodical&gt;&lt;pages&gt;425-433&lt;/pages&gt;&lt;volume&gt;24&lt;/volume&gt;&lt;number&gt;3&lt;/number&gt;&lt;edition&gt;2018/06/22&lt;/edition&gt;&lt;keywords&gt;&lt;keyword&gt;adult ADHD&lt;/keyword&gt;&lt;keyword&gt;nocebo&lt;/keyword&gt;&lt;keyword&gt;nonstimulants&lt;/keyword&gt;&lt;keyword&gt;placebo&lt;/keyword&gt;&lt;/keywords&gt;&lt;dates&gt;&lt;year&gt;2020&lt;/year&gt;&lt;pub-dates&gt;&lt;date&gt;Feb 2020&lt;/date&gt;&lt;/pub-dates&gt;&lt;/dates&gt;&lt;isbn&gt;1087-0547&lt;/isbn&gt;&lt;accession-num&gt;29926752&lt;/accession-num&gt;&lt;urls&gt;&lt;/urls&gt;&lt;electronic-resource-num&gt;10.1177/1087054718780328&lt;/electronic-resource-num&gt;&lt;remote-database-provider&gt;NLM&lt;/remote-database-provider&gt;&lt;language&gt;eng&lt;/language&gt;&lt;/record&gt;&lt;/Cite&gt;&lt;/EndNote&gt;</w:instrText>
      </w:r>
      <w:r w:rsidR="00D542A5">
        <w:fldChar w:fldCharType="separate"/>
      </w:r>
      <w:r w:rsidR="00761F21" w:rsidRPr="00761F21">
        <w:rPr>
          <w:noProof/>
          <w:vertAlign w:val="superscript"/>
        </w:rPr>
        <w:t>10</w:t>
      </w:r>
      <w:r w:rsidR="00D542A5">
        <w:fldChar w:fldCharType="end"/>
      </w:r>
      <w:r w:rsidR="00AE0A3B" w:rsidRPr="005B11CD">
        <w:t xml:space="preserve"> </w:t>
      </w:r>
      <w:r w:rsidR="00AE0A3B">
        <w:t xml:space="preserve">found that placebo response rates were higher for clinician-rated compared with self-rated measures of ADHD symptoms. </w:t>
      </w:r>
      <w:r w:rsidR="00124BA8">
        <w:t xml:space="preserve"> </w:t>
      </w:r>
      <w:r w:rsidR="00B91018">
        <w:t>Taken together, these findings suggest that trials using clinician ratings as the primary outcome will be at higher risk for elevated placebo response</w:t>
      </w:r>
      <w:r w:rsidR="0000189C">
        <w:t>s</w:t>
      </w:r>
      <w:r w:rsidR="00B91018">
        <w:t>.</w:t>
      </w:r>
      <w:r w:rsidR="00B33968">
        <w:t xml:space="preserve"> This is noteworthy, because the US Food and Drug Administration (FDA) requires clinician ratings be used as primary outcomes in ADHD registration trials.</w:t>
      </w:r>
    </w:p>
    <w:p w14:paraId="41E6D858" w14:textId="77777777" w:rsidR="00AE7B43" w:rsidRDefault="00AE7B43" w:rsidP="00AE0A3B">
      <w:pPr>
        <w:spacing w:line="480" w:lineRule="auto"/>
      </w:pPr>
    </w:p>
    <w:p w14:paraId="49E248D3" w14:textId="4A61B1E0" w:rsidR="008A5B2B" w:rsidRDefault="002760FD" w:rsidP="00AE0A3B">
      <w:pPr>
        <w:spacing w:line="480" w:lineRule="auto"/>
      </w:pPr>
      <w:r>
        <w:t xml:space="preserve">Age </w:t>
      </w:r>
      <w:r w:rsidR="00AE0A3B" w:rsidRPr="00472576">
        <w:t>and sex</w:t>
      </w:r>
      <w:r w:rsidR="00AE0A3B">
        <w:t xml:space="preserve"> did not predict the placebo response, although younger age was a significant predictor in </w:t>
      </w:r>
      <w:r w:rsidR="0000189C">
        <w:t>a</w:t>
      </w:r>
      <w:r w:rsidR="00AE0A3B">
        <w:t xml:space="preserve"> prior study </w:t>
      </w:r>
      <w:r w:rsidR="00D542A5">
        <w:fldChar w:fldCharType="begin">
          <w:fldData xml:space="preserve">PEVuZE5vdGU+PENpdGU+PEF1dGhvcj5CdWl0ZWxhYXI8L0F1dGhvcj48WWVhcj4yMDEyPC9ZZWFy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=
</w:fldData>
        </w:fldChar>
      </w:r>
      <w:r w:rsidR="00761F21">
        <w:instrText xml:space="preserve"> ADDIN EN.CITE </w:instrText>
      </w:r>
      <w:r w:rsidR="00761F21">
        <w:fldChar w:fldCharType="begin">
          <w:fldData xml:space="preserve">PEVuZE5vdGU+PENpdGU+PEF1dGhvcj5CdWl0ZWxhYXI8L0F1dGhvcj48WWVhcj4yMDEyPC9ZZWFy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=
</w:fldData>
        </w:fldChar>
      </w:r>
      <w:r w:rsidR="00761F21">
        <w:instrText xml:space="preserve"> ADDIN EN.CITE.DATA </w:instrText>
      </w:r>
      <w:r w:rsidR="00761F21">
        <w:fldChar w:fldCharType="end"/>
      </w:r>
      <w:r w:rsidR="00D542A5">
        <w:fldChar w:fldCharType="separate"/>
      </w:r>
      <w:r w:rsidR="00761F21" w:rsidRPr="00761F21">
        <w:rPr>
          <w:noProof/>
          <w:vertAlign w:val="superscript"/>
        </w:rPr>
        <w:t>8</w:t>
      </w:r>
      <w:r w:rsidR="00D542A5">
        <w:fldChar w:fldCharType="end"/>
      </w:r>
      <w:r w:rsidR="00AE0A3B">
        <w:t>.</w:t>
      </w:r>
      <w:r w:rsidR="001651B9">
        <w:t xml:space="preserve">  </w:t>
      </w:r>
      <w:r w:rsidR="00775AEF">
        <w:t>V</w:t>
      </w:r>
      <w:r w:rsidR="00AE0A3B">
        <w:t>ariables that predicted placebo response were not consistent across outcome</w:t>
      </w:r>
      <w:r w:rsidR="00775AEF">
        <w:t>s</w:t>
      </w:r>
      <w:r w:rsidR="00AE0A3B">
        <w:t xml:space="preserve">. The most consistent finding was for baseline severity, which increased placebo response for parent ratings, teacher ratings and weight gain. Baseline severity </w:t>
      </w:r>
      <w:r w:rsidR="00AC17A6">
        <w:t xml:space="preserve">had </w:t>
      </w:r>
      <w:r w:rsidR="00AE0A3B">
        <w:t xml:space="preserve">previously been reported as a predictor of the placebo response in </w:t>
      </w:r>
      <w:r w:rsidR="00D97A24">
        <w:t xml:space="preserve">several </w:t>
      </w:r>
      <w:r w:rsidR="00AE0A3B">
        <w:t xml:space="preserve">prior studies </w:t>
      </w:r>
      <w:r w:rsidR="00D542A5">
        <w:fldChar w:fldCharType="begin">
          <w:fldData xml:space="preserve">PEVuZE5vdGU+PENpdGU+PEF1dGhvcj5CdWl0ZWxhYXI8L0F1dGhvcj48WWVhcj4yMDEyPC9ZZWFy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==
</w:fldData>
        </w:fldChar>
      </w:r>
      <w:r w:rsidR="00761F21">
        <w:instrText xml:space="preserve"> ADDIN EN.CITE </w:instrText>
      </w:r>
      <w:r w:rsidR="00761F21">
        <w:fldChar w:fldCharType="begin">
          <w:fldData xml:space="preserve">PEVuZE5vdGU+PENpdGU+PEF1dGhvcj5CdWl0ZWxhYXI8L0F1dGhvcj48WWVhcj4yMDEyPC9ZZWFy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==
</w:fldData>
        </w:fldChar>
      </w:r>
      <w:r w:rsidR="00761F21">
        <w:instrText xml:space="preserve"> ADDIN EN.CITE.DATA </w:instrText>
      </w:r>
      <w:r w:rsidR="00761F21">
        <w:fldChar w:fldCharType="end"/>
      </w:r>
      <w:r w:rsidR="00D542A5">
        <w:fldChar w:fldCharType="separate"/>
      </w:r>
      <w:r w:rsidR="00761F21" w:rsidRPr="00761F21">
        <w:rPr>
          <w:noProof/>
          <w:vertAlign w:val="superscript"/>
        </w:rPr>
        <w:t>8, 9, 18</w:t>
      </w:r>
      <w:r w:rsidR="00D542A5">
        <w:fldChar w:fldCharType="end"/>
      </w:r>
      <w:r w:rsidR="00D97A24">
        <w:t xml:space="preserve">, though not others </w:t>
      </w:r>
      <w:r w:rsidR="00D542A5">
        <w:fldChar w:fldCharType="begin">
          <w:fldData xml:space="preserve">PEVuZE5vdGU+PENpdGU+PEF1dGhvcj5OZXdjb3JuPC9BdXRob3I+PFllYXI+MjAwOTwvWWVhcj48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</w:fldData>
        </w:fldChar>
      </w:r>
      <w:r w:rsidR="00761F21">
        <w:instrText xml:space="preserve"> ADDIN EN.CITE </w:instrText>
      </w:r>
      <w:r w:rsidR="00761F21">
        <w:fldChar w:fldCharType="begin">
          <w:fldData xml:space="preserve">PEVuZE5vdGU+PENpdGU+PEF1dGhvcj5OZXdjb3JuPC9BdXRob3I+PFllYXI+MjAwOTwvWWVhcj48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12</w:t>
      </w:r>
      <w:r w:rsidR="00D542A5">
        <w:fldChar w:fldCharType="end"/>
      </w:r>
      <w:r w:rsidR="0000189C">
        <w:t>.</w:t>
      </w:r>
      <w:r w:rsidR="00AE0A3B">
        <w:t xml:space="preserve">  </w:t>
      </w:r>
      <w:r w:rsidR="002C0BE8">
        <w:t xml:space="preserve">This finding may reflect regression toward the mean.  </w:t>
      </w:r>
      <w:r w:rsidR="00D06D9A">
        <w:t xml:space="preserve">The </w:t>
      </w:r>
      <w:r w:rsidR="00FA34AF">
        <w:t xml:space="preserve">type of </w:t>
      </w:r>
      <w:r w:rsidR="00D06D9A">
        <w:t>medication tested did not influence the placebo response</w:t>
      </w:r>
    </w:p>
    <w:p w14:paraId="2C99087A" w14:textId="77777777" w:rsidR="00AE5BB2" w:rsidRDefault="00AE5BB2" w:rsidP="00AE0A3B">
      <w:pPr>
        <w:spacing w:line="480" w:lineRule="auto"/>
      </w:pPr>
    </w:p>
    <w:p w14:paraId="609D1414" w14:textId="7372106D" w:rsidR="00B33968" w:rsidRDefault="00B33968" w:rsidP="00B33968">
      <w:pPr>
        <w:spacing w:line="480" w:lineRule="auto"/>
      </w:pPr>
      <w:r w:rsidRPr="00F94F51">
        <w:t xml:space="preserve">For each efficacy scale, except self-ratings, symptom reduction </w:t>
      </w:r>
      <w:r>
        <w:t>on</w:t>
      </w:r>
      <w:r w:rsidRPr="00F94F51">
        <w:t xml:space="preserve"> placebo group was positively correlated with symptom reduction </w:t>
      </w:r>
      <w:r>
        <w:t>on</w:t>
      </w:r>
      <w:r w:rsidRPr="00F94F51">
        <w:t xml:space="preserve"> </w:t>
      </w:r>
      <w:r>
        <w:t>active medication</w:t>
      </w:r>
      <w:r w:rsidRPr="00F94F51">
        <w:t xml:space="preserve">. This </w:t>
      </w:r>
      <w:r>
        <w:t>extends</w:t>
      </w:r>
      <w:r w:rsidRPr="00F94F51">
        <w:t xml:space="preserve"> </w:t>
      </w:r>
      <w:r>
        <w:t xml:space="preserve">results from </w:t>
      </w:r>
      <w:r w:rsidRPr="00F94F51">
        <w:lastRenderedPageBreak/>
        <w:t xml:space="preserve">Cohen et al. </w:t>
      </w:r>
      <w:r w:rsidR="00D542A5">
        <w:fldChar w:fldCharType="begin">
          <w:fldData xml:space="preserve">PEVuZE5vdGU+PENpdGUgRXhjbHVkZUF1dGg9IjEiPjxBdXRob3I+Q29oZW48L0F1dGhvcj48WWVh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</w:fldData>
        </w:fldChar>
      </w:r>
      <w:r w:rsidR="00761F21">
        <w:instrText xml:space="preserve"> ADDIN EN.CITE </w:instrText>
      </w:r>
      <w:r w:rsidR="00761F21">
        <w:fldChar w:fldCharType="begin">
          <w:fldData xml:space="preserve">PEVuZE5vdGU+PENpdGUgRXhjbHVkZUF1dGg9IjEiPjxBdXRob3I+Q29oZW48L0F1dGhvcj48WWVh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18</w:t>
      </w:r>
      <w:r w:rsidR="00D542A5">
        <w:fldChar w:fldCharType="end"/>
      </w:r>
      <w:r w:rsidRPr="00F94F51">
        <w:t xml:space="preserve"> who reported significant correlations between the response to placebo and the response to methylphenidate. </w:t>
      </w:r>
      <w:r>
        <w:t xml:space="preserve"> Our</w:t>
      </w:r>
      <w:r w:rsidRPr="00714990">
        <w:t xml:space="preserve"> results suggest that the baseline to endpoint drug effect in a clinical trial combines the improvement seen with placebo and the improvement specifically attributable to the drug.  </w:t>
      </w:r>
      <w:r>
        <w:t>Thus, d</w:t>
      </w:r>
      <w:r w:rsidRPr="00F94F51">
        <w:t xml:space="preserve">ecreases in symptoms due to expectation of benefit and </w:t>
      </w:r>
      <w:r>
        <w:t xml:space="preserve">other factors related to </w:t>
      </w:r>
      <w:r w:rsidRPr="00F94F51">
        <w:t xml:space="preserve">the psychosocial context of treatment are not limited to </w:t>
      </w:r>
      <w:r>
        <w:t xml:space="preserve">study participants </w:t>
      </w:r>
      <w:r w:rsidRPr="00F94F51">
        <w:t xml:space="preserve">receiving placebo. </w:t>
      </w:r>
      <w:r>
        <w:t>Extrapolating to clinic</w:t>
      </w:r>
      <w:r w:rsidR="00D9626B">
        <w:t>al practice</w:t>
      </w:r>
      <w:r>
        <w:t>,</w:t>
      </w:r>
      <w:r w:rsidRPr="00F94F51">
        <w:t xml:space="preserve"> </w:t>
      </w:r>
      <w:r>
        <w:t xml:space="preserve">any </w:t>
      </w:r>
      <w:r w:rsidRPr="00F94F51">
        <w:t>intervention</w:t>
      </w:r>
      <w:r>
        <w:t xml:space="preserve"> that incr</w:t>
      </w:r>
      <w:r w:rsidRPr="00F94F51">
        <w:t>ease</w:t>
      </w:r>
      <w:r>
        <w:t>s</w:t>
      </w:r>
      <w:r w:rsidRPr="00F94F51">
        <w:t xml:space="preserve"> placebo response </w:t>
      </w:r>
      <w:r>
        <w:t>in ADHD could</w:t>
      </w:r>
      <w:r w:rsidRPr="00F94F51">
        <w:t xml:space="preserve"> </w:t>
      </w:r>
      <w:r>
        <w:t xml:space="preserve">enhance </w:t>
      </w:r>
      <w:r w:rsidRPr="00F94F51">
        <w:t>the efficacy of medications</w:t>
      </w:r>
      <w:r>
        <w:t>.  M</w:t>
      </w:r>
      <w:r w:rsidRPr="00F94F51">
        <w:t xml:space="preserve">ore work is needed to </w:t>
      </w:r>
      <w:r>
        <w:t xml:space="preserve">determine if </w:t>
      </w:r>
      <w:r w:rsidRPr="00F94F51">
        <w:t xml:space="preserve">such increased efficacy would last longer than the several weeks typical of the clinical trials we reviewed. </w:t>
      </w:r>
      <w:r>
        <w:t>Importantly, b</w:t>
      </w:r>
      <w:r w:rsidRPr="00F94F51">
        <w:t>ecause we found nocebo effects for weight gain and dropouts due to adverse effects</w:t>
      </w:r>
      <w:r w:rsidR="00775EBB">
        <w:t xml:space="preserve">.  </w:t>
      </w:r>
      <w:r w:rsidR="00EB6D3C">
        <w:t xml:space="preserve">Although </w:t>
      </w:r>
      <w:r w:rsidRPr="00F94F51">
        <w:t xml:space="preserve">clinicians should </w:t>
      </w:r>
      <w:r w:rsidR="00EB6D3C">
        <w:t>discuss the potential for adverse events,</w:t>
      </w:r>
      <w:r w:rsidR="000849FD" w:rsidRPr="000849FD">
        <w:t xml:space="preserve"> </w:t>
      </w:r>
      <w:r w:rsidR="000849FD">
        <w:t>they should</w:t>
      </w:r>
      <w:r w:rsidR="000849FD" w:rsidRPr="000849FD">
        <w:t xml:space="preserve"> </w:t>
      </w:r>
      <w:r w:rsidR="000849FD">
        <w:t>discuss</w:t>
      </w:r>
      <w:r w:rsidR="000849FD" w:rsidRPr="000849FD">
        <w:t xml:space="preserve"> </w:t>
      </w:r>
      <w:r w:rsidR="000849FD">
        <w:t>potential adverse</w:t>
      </w:r>
      <w:r w:rsidR="000849FD" w:rsidRPr="000849FD">
        <w:t xml:space="preserve"> effects in </w:t>
      </w:r>
      <w:r w:rsidR="000849FD">
        <w:t>a manner that</w:t>
      </w:r>
      <w:r w:rsidR="000849FD" w:rsidRPr="000849FD">
        <w:t xml:space="preserve"> minimize</w:t>
      </w:r>
      <w:r w:rsidR="000849FD">
        <w:t>s</w:t>
      </w:r>
      <w:r w:rsidR="000849FD" w:rsidRPr="000849FD">
        <w:t xml:space="preserve"> nocebo effects</w:t>
      </w:r>
      <w:r>
        <w:t xml:space="preserve"> when informing patients and parents about risks and benefits of treatment</w:t>
      </w:r>
      <w:r w:rsidR="00CC719B">
        <w:t xml:space="preserve"> </w:t>
      </w:r>
      <w:r w:rsidR="00D542A5">
        <w:fldChar w:fldCharType="begin"/>
      </w:r>
      <w:r w:rsidR="00761F21">
        <w:instrText xml:space="preserve"> ADDIN EN.CITE &lt;EndNote&gt;&lt;Cite&gt;&lt;Author&gt;Colloca&lt;/Author&gt;&lt;Year&gt;2020&lt;/Year&gt;&lt;RecNum&gt;28485&lt;/RecNum&gt;&lt;DisplayText&gt;&lt;style face="superscript"&gt;19&lt;/style&gt;&lt;/DisplayText&gt;&lt;record&gt;&lt;rec-number&gt;28485&lt;/rec-number&gt;&lt;foreign-keys&gt;&lt;key app="EN" db-id="pfaafawfretax5e9rwap00eup5tzdxtwdxsp" timestamp="1601663128"&gt;28485&lt;/key&gt;&lt;/foreign-keys&gt;&lt;ref-type name="Journal Article"&gt;17&lt;/ref-type&gt;&lt;contributors&gt;&lt;authors&gt;&lt;author&gt;Colloca, L.&lt;/author&gt;&lt;author&gt;Barsky, A. J.&lt;/author&gt;&lt;/authors&gt;&lt;/contributors&gt;&lt;auth-address&gt;From the University of Maryland School of Nursing and School of Medicine, Baltimore (L.C.); and the Department of Psychiatry, Brigham and Women&amp;apos;s Hospital and Harvard Medical School, Boston (A.J.B.).&lt;/auth-address&gt;&lt;titles&gt;&lt;title&gt;Placebo and Nocebo Effects&lt;/title&gt;&lt;secondary-title&gt;N Engl J Med&lt;/secondary-title&gt;&lt;/titles&gt;&lt;periodical&gt;&lt;full-title&gt;N Engl J Med&lt;/full-title&gt;&lt;/periodical&gt;&lt;pages&gt;554-561&lt;/pages&gt;&lt;volume&gt;382&lt;/volume&gt;&lt;number&gt;6&lt;/number&gt;&lt;edition&gt;2020/02/06&lt;/edition&gt;&lt;keywords&gt;&lt;keyword&gt;Conditioning, Psychological&lt;/keyword&gt;&lt;keyword&gt;Humans&lt;/keyword&gt;&lt;keyword&gt;Hyperalgesia/etiology&lt;/keyword&gt;&lt;keyword&gt;*Nervous System Physiological Phenomena&lt;/keyword&gt;&lt;keyword&gt;*Nocebo Effect&lt;/keyword&gt;&lt;keyword&gt;*Placebo Effect&lt;/keyword&gt;&lt;/keywords&gt;&lt;dates&gt;&lt;year&gt;2020&lt;/year&gt;&lt;pub-dates&gt;&lt;date&gt;Feb 6&lt;/date&gt;&lt;/pub-dates&gt;&lt;/dates&gt;&lt;isbn&gt;0028-4793&lt;/isbn&gt;&lt;accession-num&gt;32023375&lt;/accession-num&gt;&lt;work-type&gt;Review Article&lt;/work-type&gt;&lt;urls&gt;&lt;/urls&gt;&lt;electronic-resource-num&gt;10.1056/NEJMra1907805&lt;/electronic-resource-num&gt;&lt;remote-database-provider&gt;NLM&lt;/remote-database-provider&gt;&lt;research-notes&gt;Review Article: Placebo and Nocebo Effects by Colloca, Luana; Barsky, Arthur, J&lt;/research-notes&gt;&lt;language&gt;eng&lt;/language&gt;&lt;/record&gt;&lt;/Cite&gt;&lt;/EndNote&gt;</w:instrText>
      </w:r>
      <w:r w:rsidR="00D542A5">
        <w:fldChar w:fldCharType="separate"/>
      </w:r>
      <w:r w:rsidR="00761F21" w:rsidRPr="00761F21">
        <w:rPr>
          <w:noProof/>
          <w:vertAlign w:val="superscript"/>
        </w:rPr>
        <w:t>19</w:t>
      </w:r>
      <w:r w:rsidR="00D542A5">
        <w:fldChar w:fldCharType="end"/>
      </w:r>
      <w:r>
        <w:t>.</w:t>
      </w:r>
    </w:p>
    <w:p w14:paraId="267E4913" w14:textId="77777777" w:rsidR="00D9501E" w:rsidRDefault="00D9501E" w:rsidP="00B33968">
      <w:pPr>
        <w:spacing w:line="480" w:lineRule="auto"/>
      </w:pPr>
    </w:p>
    <w:p w14:paraId="684A3F6B" w14:textId="70B5F6F1" w:rsidR="00D9501E" w:rsidRPr="00F94F51" w:rsidRDefault="00D9501E" w:rsidP="00B33968">
      <w:pPr>
        <w:spacing w:line="480" w:lineRule="auto"/>
      </w:pPr>
      <w:r w:rsidRPr="00CC719B">
        <w:t xml:space="preserve">Given concerns related to possible unblinding in trials of ADHD medications due to recognizable adverse events, some authors </w:t>
      </w:r>
      <w:r w:rsidR="00D542A5">
        <w:fldChar w:fldCharType="begin"/>
      </w:r>
      <w:r w:rsidR="00761F21">
        <w:instrText xml:space="preserve"> ADDIN EN.CITE &lt;EndNote&gt;&lt;Cite&gt;&lt;Author&gt;Storebø&lt;/Author&gt;&lt;Year&gt;2020&lt;/Year&gt;&lt;RecNum&gt;28486&lt;/RecNum&gt;&lt;DisplayText&gt;&lt;style face="superscript"&gt;20&lt;/style&gt;&lt;/DisplayText&gt;&lt;record&gt;&lt;rec-number&gt;28486&lt;/rec-number&gt;&lt;foreign-keys&gt;&lt;key app="EN" db-id="pfaafawfretax5e9rwap00eup5tzdxtwdxsp" timestamp="1601663269"&gt;28486&lt;/key&gt;&lt;/foreign-keys&gt;&lt;ref-type name="Journal Article"&gt;17&lt;/ref-type&gt;&lt;contributors&gt;&lt;authors&gt;&lt;author&gt;Storebø, O. J.&lt;/author&gt;&lt;author&gt;Gluud, C.&lt;/author&gt;&lt;/authors&gt;&lt;/contributors&gt;&lt;auth-address&gt;Psychiatric Department, Center For Evidence Based Psychiatry, Psychiatric Research Unit, Slagelse, Denmark ojst@regionsjaelland.dk.&amp;#xD;Department of Psychology, Faculty of Health Science, University of Southern Denmark, Odense, Denmark.&amp;#xD;The Copenhagen Trial Unit (CTU), Centre for Clinical Intervention Research, Copenhagen, Denmark.&lt;/auth-address&gt;&lt;titles&gt;&lt;title&gt;Methylphenidate for ADHD rejected from the WHO Essential Medicines List due to uncertainties in benefit-harm profile [Online Ahead of Print]&lt;/title&gt;&lt;secondary-title&gt;BMJ Evid Based Med&lt;/secondary-title&gt;&lt;/titles&gt;&lt;periodical&gt;&lt;full-title&gt;BMJ Evid Based Med&lt;/full-title&gt;&lt;/periodical&gt;&lt;edition&gt;2020/04/26&lt;/edition&gt;&lt;keywords&gt;&lt;keyword&gt;adult psychiatry&lt;/keyword&gt;&lt;keyword&gt;child &amp;amp; adolescent psychiatry&lt;/keyword&gt;&lt;keyword&gt;psychiatry&lt;/keyword&gt;&lt;/keywords&gt;&lt;dates&gt;&lt;year&gt;2020&lt;/year&gt;&lt;pub-dates&gt;&lt;date&gt;Apr 24&lt;/date&gt;&lt;/pub-dates&gt;&lt;/dates&gt;&lt;isbn&gt;2515-446x&lt;/isbn&gt;&lt;accession-num&gt;32332051&lt;/accession-num&gt;&lt;urls&gt;&lt;/urls&gt;&lt;electronic-resource-num&gt;10.1136/bmjebm-2019-111328&lt;/electronic-resource-num&gt;&lt;remote-database-provider&gt;NLM&lt;/remote-database-provider&gt;&lt;language&gt;eng&lt;/language&gt;&lt;/record&gt;&lt;/Cite&gt;&lt;/EndNote&gt;</w:instrText>
      </w:r>
      <w:r w:rsidR="00D542A5">
        <w:fldChar w:fldCharType="separate"/>
      </w:r>
      <w:r w:rsidR="00761F21" w:rsidRPr="00761F21">
        <w:rPr>
          <w:noProof/>
          <w:vertAlign w:val="superscript"/>
        </w:rPr>
        <w:t>20</w:t>
      </w:r>
      <w:r w:rsidR="00D542A5">
        <w:fldChar w:fldCharType="end"/>
      </w:r>
      <w:r w:rsidR="00CC719B" w:rsidRPr="001A68F2">
        <w:t xml:space="preserve"> </w:t>
      </w:r>
      <w:r w:rsidRPr="00CC719B">
        <w:t>have proposed the use of nocebo (</w:t>
      </w:r>
      <w:r w:rsidR="002C0BE8">
        <w:t>i.e., an intervention that leads to adverse events but not efficacy</w:t>
      </w:r>
      <w:r w:rsidRPr="00CC719B">
        <w:t xml:space="preserve">). However, concerns have been expressed around the ethical aspects related to the use of a substance which causes exclusively adverse effects, especially for children. Alternatively, the use of independent raters of adverse events and of clinical improvement has been advocated to overcome the issue of unblinding due to adverse events </w:t>
      </w:r>
      <w:r w:rsidR="00D542A5">
        <w:fldChar w:fldCharType="begin"/>
      </w:r>
      <w:r w:rsidR="00761F21">
        <w:instrText xml:space="preserve"> ADDIN EN.CITE &lt;EndNote&gt;&lt;Cite&gt;&lt;Author&gt;Hoekstra&lt;/Author&gt;&lt;Year&gt;2016&lt;/Year&gt;&lt;RecNum&gt;28495&lt;/RecNum&gt;&lt;DisplayText&gt;&lt;style face="superscript"&gt;21&lt;/style&gt;&lt;/DisplayText&gt;&lt;record&gt;&lt;rec-number&gt;28495&lt;/rec-number&gt;&lt;foreign-keys&gt;&lt;key app="EN" db-id="pfaafawfretax5e9rwap00eup5tzdxtwdxsp" timestamp="1602266405"&gt;28495&lt;/key&gt;&lt;/foreign-keys&gt;&lt;ref-type name="Journal Article"&gt;17&lt;/ref-type&gt;&lt;contributors&gt;&lt;authors&gt;&lt;author&gt;Hoekstra, P.J.&lt;/author&gt;&lt;author&gt;Buitelaar, J.K.&lt;/author&gt;&lt;/authors&gt;&lt;/contributors&gt;&lt;titles&gt;&lt;title&gt;Response to: The evidence base of methylphenidate for children and adolescents with attention‑deficit/hyperactivity disorder is in fact flawed&lt;/title&gt;&lt;secondary-title&gt;Eur Child Adolesc Psychiatry&lt;/secondary-title&gt;&lt;/titles&gt;&lt;periodical&gt;&lt;full-title&gt;Eur Child Adolesc Psychiatry&lt;/full-title&gt;&lt;/periodical&gt;&lt;pages&gt;1039-1040&lt;/pages&gt;&lt;volume&gt;25&lt;/volume&gt;&lt;number&gt;9&lt;/number&gt;&lt;dates&gt;&lt;year&gt;2016&lt;/year&gt;&lt;pub-dates&gt;&lt;date&gt;May 3, 2016&lt;/date&gt;&lt;/pub-dates&gt;&lt;/dates&gt;&lt;work-type&gt;Letter to the Editor&lt;/work-type&gt;&lt;urls&gt;&lt;/urls&gt;&lt;electronic-resource-num&gt;DOI 10.1007/s00787-016-0856-z&lt;/electronic-resource-num&gt;&lt;/record&gt;&lt;/Cite&gt;&lt;/EndNote&gt;</w:instrText>
      </w:r>
      <w:r w:rsidR="00D542A5">
        <w:fldChar w:fldCharType="separate"/>
      </w:r>
      <w:r w:rsidR="00761F21" w:rsidRPr="00761F21">
        <w:rPr>
          <w:noProof/>
          <w:vertAlign w:val="superscript"/>
        </w:rPr>
        <w:t>21</w:t>
      </w:r>
      <w:r w:rsidR="00D542A5">
        <w:fldChar w:fldCharType="end"/>
      </w:r>
      <w:r w:rsidRPr="00CC719B">
        <w:t>.</w:t>
      </w:r>
    </w:p>
    <w:p w14:paraId="0A1905B2" w14:textId="6147C1F9" w:rsidR="00B74825" w:rsidRPr="00F94F51" w:rsidRDefault="00B74825" w:rsidP="00AE0A3B">
      <w:pPr>
        <w:spacing w:line="480" w:lineRule="auto"/>
      </w:pPr>
    </w:p>
    <w:p w14:paraId="02754E46" w14:textId="45ED94B1" w:rsidR="0042230E" w:rsidRDefault="00B74825" w:rsidP="00AE0A3B">
      <w:pPr>
        <w:spacing w:line="480" w:lineRule="auto"/>
      </w:pPr>
      <w:r w:rsidRPr="00F94F51">
        <w:t xml:space="preserve">Clinicians </w:t>
      </w:r>
      <w:r w:rsidR="008219C0">
        <w:t xml:space="preserve">treating ADHD patients </w:t>
      </w:r>
      <w:r w:rsidRPr="00F94F51">
        <w:t xml:space="preserve">can leverage the placebo effect by following guidelines of an international consensus group of twenty-nine researchers who had studied placebo effects </w:t>
      </w:r>
      <w:r w:rsidR="008219C0">
        <w:t xml:space="preserve">in </w:t>
      </w:r>
      <w:r w:rsidRPr="00F94F51">
        <w:t xml:space="preserve">somatic and psychiatric conditions </w:t>
      </w:r>
      <w:r w:rsidR="00D542A5">
        <w:fldChar w:fldCharType="begin">
          <w:fldData xml:space="preserve">PEVuZE5vdGU+PENpdGU+PEF1dGhvcj5FdmVyczwvQXV0aG9yPjxZZWFyPjIwMTg8L1llYXI+PFJl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</w:fldData>
        </w:fldChar>
      </w:r>
      <w:r w:rsidR="00761F21">
        <w:instrText xml:space="preserve"> ADDIN EN.CITE </w:instrText>
      </w:r>
      <w:r w:rsidR="00761F21">
        <w:fldChar w:fldCharType="begin">
          <w:fldData xml:space="preserve">PEVuZE5vdGU+PENpdGU+PEF1dGhvcj5FdmVyczwvQXV0aG9yPjxZZWFyPjIwMTg8L1llYXI+PFJl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</w:fldData>
        </w:fldChar>
      </w:r>
      <w:r w:rsidR="00761F21">
        <w:instrText xml:space="preserve"> ADDIN EN.CITE.DATA </w:instrText>
      </w:r>
      <w:r w:rsidR="00761F21">
        <w:fldChar w:fldCharType="end"/>
      </w:r>
      <w:r w:rsidR="00D542A5">
        <w:fldChar w:fldCharType="separate"/>
      </w:r>
      <w:r w:rsidR="00761F21" w:rsidRPr="00761F21">
        <w:rPr>
          <w:noProof/>
          <w:vertAlign w:val="superscript"/>
        </w:rPr>
        <w:t>3, 22</w:t>
      </w:r>
      <w:r w:rsidR="00D542A5">
        <w:fldChar w:fldCharType="end"/>
      </w:r>
      <w:r w:rsidRPr="00F94F51">
        <w:t xml:space="preserve">. </w:t>
      </w:r>
      <w:r w:rsidR="005C026C">
        <w:t>They</w:t>
      </w:r>
      <w:r w:rsidRPr="00F94F51">
        <w:t xml:space="preserve"> recommended that clinicians incorporate </w:t>
      </w:r>
      <w:r w:rsidR="00D97A24">
        <w:lastRenderedPageBreak/>
        <w:t xml:space="preserve">factors known to produce </w:t>
      </w:r>
      <w:r w:rsidRPr="00F94F51">
        <w:t>placebo effects into standard treatments</w:t>
      </w:r>
      <w:r w:rsidR="005C026C">
        <w:t xml:space="preserve">, </w:t>
      </w:r>
      <w:r w:rsidR="00D97A24">
        <w:t>i.e.</w:t>
      </w:r>
      <w:r w:rsidR="002B5768">
        <w:t>,</w:t>
      </w:r>
      <w:r w:rsidR="00D97A24">
        <w:t xml:space="preserve"> </w:t>
      </w:r>
      <w:r w:rsidRPr="00F94F51">
        <w:t>by creating a trusting, warm and empathic patient-clinician relationship, optimizing the patient's expectation of benefit and using open-label placebo prescriptions</w:t>
      </w:r>
      <w:r w:rsidR="00D97A24">
        <w:t xml:space="preserve"> (though the latter </w:t>
      </w:r>
      <w:r w:rsidR="00D9020D">
        <w:t>has not yet been validated</w:t>
      </w:r>
      <w:r w:rsidR="00D97A24">
        <w:t xml:space="preserve"> for ADHD)</w:t>
      </w:r>
      <w:r w:rsidR="00B8596B" w:rsidRPr="00F94F51">
        <w:t>. They conclude</w:t>
      </w:r>
      <w:r w:rsidR="00713FE2">
        <w:t>d</w:t>
      </w:r>
      <w:r w:rsidR="00B8596B" w:rsidRPr="00F94F51">
        <w:t xml:space="preserve"> that </w:t>
      </w:r>
      <w:r w:rsidR="00D9020D">
        <w:t>the impact of these procedures</w:t>
      </w:r>
      <w:r w:rsidR="00B8596B" w:rsidRPr="00F94F51">
        <w:t xml:space="preserve"> would be greatest</w:t>
      </w:r>
      <w:r w:rsidR="009D4047" w:rsidRPr="00F94F51">
        <w:t xml:space="preserve"> when outcome is evaluated by patient reports and placebo responses are substantial, which is the case for ADHD</w:t>
      </w:r>
      <w:r w:rsidRPr="00F94F51">
        <w:t>.</w:t>
      </w:r>
      <w:r w:rsidR="00D1203B" w:rsidRPr="00F94F51">
        <w:t xml:space="preserve"> Other factors that can increase placebo response include </w:t>
      </w:r>
      <w:r w:rsidR="00A91C81" w:rsidRPr="00F94F51">
        <w:t>attention</w:t>
      </w:r>
      <w:r w:rsidR="00D97A24">
        <w:t xml:space="preserve"> to the patient</w:t>
      </w:r>
      <w:r w:rsidR="00D9020D">
        <w:t>'</w:t>
      </w:r>
      <w:r w:rsidR="00D97A24">
        <w:t>s condition</w:t>
      </w:r>
      <w:r w:rsidR="00A91C81" w:rsidRPr="00F94F51">
        <w:t xml:space="preserve">, </w:t>
      </w:r>
      <w:r w:rsidR="00532F6A">
        <w:t xml:space="preserve">providing multisensory cues to promote conditioning, describing placebo effect as a way to promote healing, </w:t>
      </w:r>
      <w:r w:rsidR="00A91C81" w:rsidRPr="00F94F51">
        <w:t>confidence</w:t>
      </w:r>
      <w:r w:rsidR="00D97A24">
        <w:t xml:space="preserve"> in the treatment</w:t>
      </w:r>
      <w:r w:rsidR="005C026C">
        <w:t xml:space="preserve">, </w:t>
      </w:r>
      <w:r w:rsidR="005C026C" w:rsidRPr="00F94F51">
        <w:t xml:space="preserve">use of technological devices </w:t>
      </w:r>
      <w:r w:rsidR="005C026C">
        <w:t>to enhance improvement</w:t>
      </w:r>
      <w:r w:rsidR="00D97A24">
        <w:t xml:space="preserve"> and treatment provider</w:t>
      </w:r>
      <w:r w:rsidR="005C026C">
        <w:t>'s</w:t>
      </w:r>
      <w:r w:rsidR="00A91C81" w:rsidRPr="00F94F51">
        <w:t xml:space="preserve"> </w:t>
      </w:r>
      <w:r w:rsidR="00D1203B" w:rsidRPr="00F94F51">
        <w:t>reassurance and enthusiasm</w:t>
      </w:r>
      <w:r w:rsidR="00D97A24">
        <w:t xml:space="preserve"> regarding expected outcomes</w:t>
      </w:r>
      <w:r w:rsidR="00D9626B">
        <w:t xml:space="preserve"> </w:t>
      </w:r>
      <w:r w:rsidR="00D542A5">
        <w:fldChar w:fldCharType="begin">
          <w:fldData xml:space="preserve">PEVuZE5vdGU+PENpdGU+PEF1dGhvcj5GaW5uaXNzPC9BdXRob3I+PFllYXI+MjAxMDwvWWVhcj48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</w:fldData>
        </w:fldChar>
      </w:r>
      <w:r w:rsidR="00761F21">
        <w:instrText xml:space="preserve"> ADDIN EN.CITE </w:instrText>
      </w:r>
      <w:r w:rsidR="00761F21">
        <w:fldChar w:fldCharType="begin">
          <w:fldData xml:space="preserve">PEVuZE5vdGU+PENpdGU+PEF1dGhvcj5GaW5uaXNzPC9BdXRob3I+PFllYXI+MjAxMDwvWWVhcj48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</w:fldData>
        </w:fldChar>
      </w:r>
      <w:r w:rsidR="00761F21">
        <w:instrText xml:space="preserve"> ADDIN EN.CITE.DATA </w:instrText>
      </w:r>
      <w:r w:rsidR="00761F21">
        <w:fldChar w:fldCharType="end"/>
      </w:r>
      <w:r w:rsidR="00D542A5">
        <w:fldChar w:fldCharType="separate"/>
      </w:r>
      <w:r w:rsidR="00761F21" w:rsidRPr="00761F21">
        <w:rPr>
          <w:noProof/>
          <w:vertAlign w:val="superscript"/>
        </w:rPr>
        <w:t>4, 19, 23, 24</w:t>
      </w:r>
      <w:r w:rsidR="00D542A5">
        <w:fldChar w:fldCharType="end"/>
      </w:r>
      <w:r w:rsidR="00D1203B" w:rsidRPr="00F94F51">
        <w:t xml:space="preserve">. </w:t>
      </w:r>
      <w:r w:rsidR="005C026C">
        <w:t>O</w:t>
      </w:r>
      <w:r w:rsidR="00147FE4" w:rsidRPr="00F94F51">
        <w:t xml:space="preserve">ur finding that </w:t>
      </w:r>
      <w:r w:rsidR="00D9626B">
        <w:t>medication</w:t>
      </w:r>
      <w:r w:rsidR="00147FE4" w:rsidRPr="00F94F51">
        <w:t xml:space="preserve"> and placebo effects are highly correlated suggests th</w:t>
      </w:r>
      <w:r w:rsidR="0099420F">
        <w:t xml:space="preserve">at a variety of contextual and psychological factors not related to medication </w:t>
      </w:r>
      <w:r w:rsidR="00147FE4" w:rsidRPr="00F94F51">
        <w:t xml:space="preserve">may </w:t>
      </w:r>
      <w:r w:rsidR="000F660F">
        <w:t xml:space="preserve">augment </w:t>
      </w:r>
      <w:r w:rsidR="00D9020D">
        <w:t>response to medication</w:t>
      </w:r>
      <w:r w:rsidR="0099420F">
        <w:t xml:space="preserve">. </w:t>
      </w:r>
      <w:r w:rsidR="000F660F">
        <w:t>P</w:t>
      </w:r>
      <w:r w:rsidR="0099420F">
        <w:t xml:space="preserve">recisely defining these factors and delineating the magnitude of their impact on clinical </w:t>
      </w:r>
      <w:r w:rsidR="00147FE4" w:rsidRPr="00F94F51">
        <w:t>practice should be a topic of future research</w:t>
      </w:r>
      <w:r w:rsidR="0042230E" w:rsidRPr="00F94F51">
        <w:t>.</w:t>
      </w:r>
    </w:p>
    <w:p w14:paraId="076A2784" w14:textId="77777777" w:rsidR="00AE5BB2" w:rsidRPr="00F94F51" w:rsidRDefault="00AE5BB2" w:rsidP="00AE0A3B">
      <w:pPr>
        <w:spacing w:line="480" w:lineRule="auto"/>
      </w:pPr>
    </w:p>
    <w:p w14:paraId="5BAC7FEF" w14:textId="4C792706" w:rsidR="000D34A8" w:rsidRPr="00066481" w:rsidRDefault="00D9020D" w:rsidP="000D34A8">
      <w:pPr>
        <w:spacing w:line="480" w:lineRule="auto"/>
      </w:pPr>
      <w:r>
        <w:t>Would</w:t>
      </w:r>
      <w:r w:rsidR="0099420F">
        <w:t xml:space="preserve"> </w:t>
      </w:r>
      <w:r>
        <w:t xml:space="preserve">the administration of </w:t>
      </w:r>
      <w:r w:rsidR="000D34A8" w:rsidRPr="00F94F51">
        <w:t>open-label placebo</w:t>
      </w:r>
      <w:r>
        <w:t>s</w:t>
      </w:r>
      <w:r w:rsidR="0099420F">
        <w:t xml:space="preserve"> </w:t>
      </w:r>
      <w:r w:rsidR="000D34A8" w:rsidRPr="00F94F51">
        <w:t>be effective for ADHD as</w:t>
      </w:r>
      <w:r>
        <w:t xml:space="preserve"> </w:t>
      </w:r>
      <w:r w:rsidR="0099420F">
        <w:t xml:space="preserve">has been the case </w:t>
      </w:r>
      <w:r w:rsidR="000D34A8" w:rsidRPr="00F94F51">
        <w:t xml:space="preserve">for other conditions </w:t>
      </w:r>
      <w:r w:rsidR="00D542A5">
        <w:fldChar w:fldCharType="begin">
          <w:fldData xml:space="preserve">PEVuZE5vdGU+PENpdGU+PEF1dGhvcj5Db2xsb2NhPC9BdXRob3I+PFllYXI+MjAxODwvWWVhcj48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</w:fldData>
        </w:fldChar>
      </w:r>
      <w:r w:rsidR="00761F21">
        <w:instrText xml:space="preserve"> ADDIN EN.CITE </w:instrText>
      </w:r>
      <w:r w:rsidR="00761F21">
        <w:fldChar w:fldCharType="begin">
          <w:fldData xml:space="preserve">PEVuZE5vdGU+PENpdGU+PEF1dGhvcj5Db2xsb2NhPC9BdXRob3I+PFllYXI+MjAxODwvWWVhcj48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</w:fldData>
        </w:fldChar>
      </w:r>
      <w:r w:rsidR="00761F21">
        <w:instrText xml:space="preserve"> ADDIN EN.CITE.DATA </w:instrText>
      </w:r>
      <w:r w:rsidR="00761F21">
        <w:fldChar w:fldCharType="end"/>
      </w:r>
      <w:r w:rsidR="00D542A5">
        <w:fldChar w:fldCharType="separate"/>
      </w:r>
      <w:r w:rsidR="00761F21" w:rsidRPr="00761F21">
        <w:rPr>
          <w:noProof/>
          <w:vertAlign w:val="superscript"/>
        </w:rPr>
        <w:t>6, 7, 25</w:t>
      </w:r>
      <w:r w:rsidR="00D542A5">
        <w:fldChar w:fldCharType="end"/>
      </w:r>
      <w:r w:rsidR="00713FE2">
        <w:t xml:space="preserve">? </w:t>
      </w:r>
      <w:r w:rsidR="000D34A8" w:rsidRPr="00F94F51">
        <w:t xml:space="preserve"> This </w:t>
      </w:r>
      <w:r w:rsidR="00713FE2">
        <w:t>idea</w:t>
      </w:r>
      <w:r w:rsidR="000D34A8" w:rsidRPr="00F94F51">
        <w:t xml:space="preserve"> gains support from a small </w:t>
      </w:r>
      <w:r w:rsidR="005C026C">
        <w:t xml:space="preserve">crossover </w:t>
      </w:r>
      <w:r w:rsidR="000D34A8" w:rsidRPr="00F94F51">
        <w:t xml:space="preserve">study of 26 children with ADHD ages 7 to 15 years old </w:t>
      </w:r>
      <w:r w:rsidR="00D542A5">
        <w:fldChar w:fldCharType="begin"/>
      </w:r>
      <w:r w:rsidR="00761F21">
        <w:instrText xml:space="preserve"> ADDIN EN.CITE &lt;EndNote&gt;&lt;Cite&gt;&lt;Author&gt;Sandler&lt;/Author&gt;&lt;Year&gt;2008&lt;/Year&gt;&lt;RecNum&gt;28295&lt;/RecNum&gt;&lt;DisplayText&gt;&lt;style face="superscript"&gt;26&lt;/style&gt;&lt;/DisplayText&gt;&lt;record&gt;&lt;rec-number&gt;28295&lt;/rec-number&gt;&lt;foreign-keys&gt;&lt;key app="EN" db-id="pfaafawfretax5e9rwap00eup5tzdxtwdxsp" timestamp="1588801017"&gt;28295&lt;/key&gt;&lt;/foreign-keys&gt;&lt;ref-type name="Journal Article"&gt;17&lt;/ref-type&gt;&lt;contributors&gt;&lt;authors&gt;&lt;author&gt;Sandler, A. D.&lt;/author&gt;&lt;author&gt;Bodfish, J. W.&lt;/author&gt;&lt;/authors&gt;&lt;/contributors&gt;&lt;auth-address&gt;Olson Huff Center, Mission Children&amp;apos;s Hospital, Asheville, NC, and Department of Pediatrics, University of North Carolina at Chapel Hill, Chapel Hill, NC, USA. adsandler@pol.net&lt;/auth-address&gt;&lt;titles&gt;&lt;title&gt;Open-label use of placebos in the treatment of ADHD: a pilot study&lt;/title&gt;&lt;secondary-title&gt;Child Care Health Dev&lt;/secondary-title&gt;&lt;/titles&gt;&lt;periodical&gt;&lt;full-title&gt;Child Care Health Dev&lt;/full-title&gt;&lt;/periodical&gt;&lt;pages&gt;104-10&lt;/pages&gt;&lt;volume&gt;34&lt;/volume&gt;&lt;number&gt;1&lt;/number&gt;&lt;edition&gt;2008/01/04&lt;/edition&gt;&lt;keywords&gt;&lt;keyword&gt;Adolescent&lt;/keyword&gt;&lt;keyword&gt;Attention Deficit Disorder with Hyperactivity/*drug therapy&lt;/keyword&gt;&lt;keyword&gt;Central Nervous System Stimulants/*therapeutic use&lt;/keyword&gt;&lt;keyword&gt;Child&lt;/keyword&gt;&lt;keyword&gt;Cross-Over Studies&lt;/keyword&gt;&lt;keyword&gt;Delayed-Action Preparations/therapeutic use&lt;/keyword&gt;&lt;keyword&gt;Double-Blind Method&lt;/keyword&gt;&lt;keyword&gt;Female&lt;/keyword&gt;&lt;keyword&gt;Humans&lt;/keyword&gt;&lt;keyword&gt;Male&lt;/keyword&gt;&lt;keyword&gt;Methylphenidate/*therapeutic use&lt;/keyword&gt;&lt;keyword&gt;Patient Satisfaction&lt;/keyword&gt;&lt;keyword&gt;Pilot Projects&lt;/keyword&gt;&lt;keyword&gt;Placebo Effect&lt;/keyword&gt;&lt;keyword&gt;Placebos/*therapeutic use&lt;/keyword&gt;&lt;keyword&gt;Prospective Studies&lt;/keyword&gt;&lt;/keywords&gt;&lt;dates&gt;&lt;year&gt;2008&lt;/year&gt;&lt;pub-dates&gt;&lt;date&gt;Jan&lt;/date&gt;&lt;/pub-dates&gt;&lt;/dates&gt;&lt;isbn&gt;0305-1862&lt;/isbn&gt;&lt;accession-num&gt;18171451&lt;/accession-num&gt;&lt;urls&gt;&lt;/urls&gt;&lt;electronic-resource-num&gt;10.1111/j.1365-2214.2007.00797.x&lt;/electronic-resource-num&gt;&lt;remote-database-provider&gt;NLM&lt;/remote-database-provider&gt;&lt;language&gt;eng&lt;/language&gt;&lt;/record&gt;&lt;/Cite&gt;&lt;/EndNote&gt;</w:instrText>
      </w:r>
      <w:r w:rsidR="00D542A5">
        <w:fldChar w:fldCharType="separate"/>
      </w:r>
      <w:r w:rsidR="00761F21" w:rsidRPr="00761F21">
        <w:rPr>
          <w:noProof/>
          <w:vertAlign w:val="superscript"/>
        </w:rPr>
        <w:t>26</w:t>
      </w:r>
      <w:r w:rsidR="00D542A5">
        <w:fldChar w:fldCharType="end"/>
      </w:r>
      <w:r w:rsidR="00FA34AF">
        <w:t>.  T</w:t>
      </w:r>
      <w:r w:rsidR="0099420F">
        <w:t>h</w:t>
      </w:r>
      <w:r w:rsidR="004A424C">
        <w:t xml:space="preserve">e authors </w:t>
      </w:r>
      <w:r w:rsidR="000D34A8" w:rsidRPr="00F94F51">
        <w:t>compare</w:t>
      </w:r>
      <w:r w:rsidR="005C026C">
        <w:t>d</w:t>
      </w:r>
      <w:r w:rsidR="000D34A8" w:rsidRPr="00F94F51">
        <w:t xml:space="preserve"> a 50% dose reduction with a 50% reduction </w:t>
      </w:r>
      <w:r w:rsidR="00623A98">
        <w:t>plus</w:t>
      </w:r>
      <w:r w:rsidR="000D34A8" w:rsidRPr="00F94F51">
        <w:t xml:space="preserve"> placebo</w:t>
      </w:r>
      <w:r w:rsidR="0099420F">
        <w:t xml:space="preserve"> </w:t>
      </w:r>
      <w:r w:rsidR="00623A98">
        <w:t>that appeared</w:t>
      </w:r>
      <w:r w:rsidR="0099420F">
        <w:t xml:space="preserve"> not to reduce the dos</w:t>
      </w:r>
      <w:r w:rsidR="00623A98">
        <w:t>e</w:t>
      </w:r>
      <w:r w:rsidR="000D34A8" w:rsidRPr="00F94F51">
        <w:t>, which was disclosed to parents and ch</w:t>
      </w:r>
      <w:r w:rsidR="000D34A8">
        <w:t xml:space="preserve">ildren prior to the study.  </w:t>
      </w:r>
      <w:r w:rsidR="00713FE2">
        <w:t>U</w:t>
      </w:r>
      <w:r w:rsidR="000D34A8">
        <w:t>se of placebo was acceptable to parents and a trend suggest</w:t>
      </w:r>
      <w:r w:rsidR="002760FD">
        <w:t>ed</w:t>
      </w:r>
      <w:r w:rsidR="00713FE2">
        <w:t xml:space="preserve"> </w:t>
      </w:r>
      <w:r w:rsidR="000D34A8">
        <w:t xml:space="preserve">that use of placebo during dose reduction allowed patients to maintain the same degree of symptom reduction </w:t>
      </w:r>
      <w:r w:rsidR="004A424C">
        <w:t xml:space="preserve">at the reduced dose </w:t>
      </w:r>
      <w:r w:rsidR="000D34A8">
        <w:t xml:space="preserve">as they had attained on the full dose.  </w:t>
      </w:r>
      <w:r w:rsidR="00EA79B3">
        <w:t>M</w:t>
      </w:r>
      <w:r w:rsidR="00B74DD4">
        <w:t>uch</w:t>
      </w:r>
      <w:r w:rsidR="000D34A8">
        <w:t xml:space="preserve"> larger studies </w:t>
      </w:r>
      <w:r w:rsidR="00623A98">
        <w:t>are needed</w:t>
      </w:r>
      <w:r w:rsidR="008219C0">
        <w:t xml:space="preserve"> </w:t>
      </w:r>
      <w:r w:rsidR="000D34A8">
        <w:t>before open-label placebos can be recommended for ADHD</w:t>
      </w:r>
      <w:r w:rsidR="00EA79B3">
        <w:t xml:space="preserve">.  For now, data support the recommendation </w:t>
      </w:r>
      <w:r w:rsidR="000D34A8">
        <w:t>that</w:t>
      </w:r>
      <w:r w:rsidR="00AE5BB2">
        <w:t>, when treating ADHD,</w:t>
      </w:r>
      <w:r w:rsidR="000D34A8">
        <w:t xml:space="preserve"> clinician</w:t>
      </w:r>
      <w:r w:rsidR="008219C0">
        <w:t>s</w:t>
      </w:r>
      <w:r w:rsidR="000D34A8">
        <w:t xml:space="preserve"> </w:t>
      </w:r>
      <w:r w:rsidR="00623A98">
        <w:t>introduce</w:t>
      </w:r>
      <w:r w:rsidR="00F477BC">
        <w:t xml:space="preserve"> </w:t>
      </w:r>
      <w:r w:rsidR="004A424C">
        <w:t xml:space="preserve">factors that enhance </w:t>
      </w:r>
      <w:r w:rsidR="00F477BC">
        <w:t>placebo effects into care</w:t>
      </w:r>
      <w:r w:rsidR="000D34A8">
        <w:t>.</w:t>
      </w:r>
    </w:p>
    <w:p w14:paraId="4423DDC9" w14:textId="2A6ED0C9" w:rsidR="00450070" w:rsidRDefault="00450070" w:rsidP="00AE0A3B">
      <w:pPr>
        <w:spacing w:line="480" w:lineRule="auto"/>
      </w:pPr>
    </w:p>
    <w:p w14:paraId="6B636993" w14:textId="28F423C7" w:rsidR="00066481" w:rsidRPr="0063306C" w:rsidRDefault="00623A98" w:rsidP="00AE0A3B">
      <w:pPr>
        <w:spacing w:line="480" w:lineRule="auto"/>
      </w:pPr>
      <w:r>
        <w:t>O</w:t>
      </w:r>
      <w:r w:rsidR="0063306C" w:rsidRPr="00F94F51">
        <w:t>ur findings suggest</w:t>
      </w:r>
      <w:r w:rsidR="00450070" w:rsidRPr="00F94F51">
        <w:t xml:space="preserve"> that</w:t>
      </w:r>
      <w:r w:rsidR="00450070" w:rsidRPr="002C0D98">
        <w:t xml:space="preserve"> attempts to reduce the placebo </w:t>
      </w:r>
      <w:r w:rsidR="00450070" w:rsidRPr="00F94F51">
        <w:t xml:space="preserve">effect </w:t>
      </w:r>
      <w:r>
        <w:t xml:space="preserve">to increase the drug vs. placebo signal </w:t>
      </w:r>
      <w:r w:rsidR="00450070" w:rsidRPr="00F94F51">
        <w:t>may not be useful</w:t>
      </w:r>
      <w:r w:rsidR="007E556B">
        <w:t xml:space="preserve"> </w:t>
      </w:r>
      <w:r>
        <w:t>because</w:t>
      </w:r>
      <w:r w:rsidR="007E556B">
        <w:t xml:space="preserve"> </w:t>
      </w:r>
      <w:r w:rsidR="0063306C">
        <w:t xml:space="preserve">the </w:t>
      </w:r>
      <w:r w:rsidR="004A424C">
        <w:t xml:space="preserve">magnitude of </w:t>
      </w:r>
      <w:r w:rsidR="0063306C" w:rsidRPr="00201120">
        <w:t>baseline to endpoint placebo effect</w:t>
      </w:r>
      <w:r w:rsidR="009F3D2E" w:rsidRPr="00201120">
        <w:t>s</w:t>
      </w:r>
      <w:r w:rsidR="0063306C" w:rsidRPr="00201120">
        <w:t xml:space="preserve"> </w:t>
      </w:r>
      <w:r w:rsidR="00DF1ECC" w:rsidRPr="00201120">
        <w:t>did not significantly predict</w:t>
      </w:r>
      <w:r w:rsidR="0063306C" w:rsidRPr="00201120">
        <w:t xml:space="preserve"> drug vs. placebo effect</w:t>
      </w:r>
      <w:r w:rsidR="009F3D2E" w:rsidRPr="00201120">
        <w:t>s</w:t>
      </w:r>
      <w:r>
        <w:t xml:space="preserve"> for all efficacy outcomes </w:t>
      </w:r>
      <w:r w:rsidR="0043718B" w:rsidRPr="00BC54F6">
        <w:t>except self-ratings.</w:t>
      </w:r>
      <w:r w:rsidR="0063306C" w:rsidRPr="00BC54F6">
        <w:t xml:space="preserve"> </w:t>
      </w:r>
      <w:r w:rsidR="000562FB" w:rsidRPr="00BC54F6">
        <w:t xml:space="preserve">Khan et al. </w:t>
      </w:r>
      <w:r w:rsidR="00D542A5">
        <w:fldChar w:fldCharType="begin">
          <w:fldData xml:space="preserve">PEVuZE5vdGU+PENpdGUgRXhjbHVkZUF1dGg9IjEiPjxBdXRob3I+S2hhbjwvQXV0aG9yPjxZZWFy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</w:fldData>
        </w:fldChar>
      </w:r>
      <w:r w:rsidR="00761F21">
        <w:instrText xml:space="preserve"> ADDIN EN.CITE </w:instrText>
      </w:r>
      <w:r w:rsidR="00761F21">
        <w:fldChar w:fldCharType="begin">
          <w:fldData xml:space="preserve">PEVuZE5vdGU+PENpdGUgRXhjbHVkZUF1dGg9IjEiPjxBdXRob3I+S2hhbjwvQXV0aG9yPjxZZWFy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</w:fldData>
        </w:fldChar>
      </w:r>
      <w:r w:rsidR="00761F21">
        <w:instrText xml:space="preserve"> ADDIN EN.CITE.DATA </w:instrText>
      </w:r>
      <w:r w:rsidR="00761F21">
        <w:fldChar w:fldCharType="end"/>
      </w:r>
      <w:r w:rsidR="00D542A5">
        <w:fldChar w:fldCharType="separate"/>
      </w:r>
      <w:r w:rsidR="00761F21" w:rsidRPr="00761F21">
        <w:rPr>
          <w:noProof/>
          <w:vertAlign w:val="superscript"/>
        </w:rPr>
        <w:t>13</w:t>
      </w:r>
      <w:r w:rsidR="00D542A5">
        <w:fldChar w:fldCharType="end"/>
      </w:r>
      <w:r w:rsidR="00BC54F6" w:rsidRPr="00BC54F6">
        <w:t xml:space="preserve"> </w:t>
      </w:r>
      <w:r w:rsidR="000562FB" w:rsidRPr="00BC54F6">
        <w:t>found, as we did, that the placebo response to ADHD medications ha</w:t>
      </w:r>
      <w:r w:rsidR="004A424C" w:rsidRPr="00BC54F6">
        <w:t>s</w:t>
      </w:r>
      <w:r w:rsidR="000562FB" w:rsidRPr="00BC54F6">
        <w:t xml:space="preserve"> risen</w:t>
      </w:r>
      <w:r w:rsidR="000562FB" w:rsidRPr="00F94F51">
        <w:t xml:space="preserve"> significantly over the past decades, whereas estimates of drug vs. placebo efficacy have not. </w:t>
      </w:r>
      <w:r w:rsidR="00166CC4">
        <w:t xml:space="preserve"> </w:t>
      </w:r>
      <w:r w:rsidR="00166CC4" w:rsidRPr="001007C4">
        <w:t>Given these findings, clinical trialists should weigh the costs of using design features that putatively reduce the placebo effect against the costs of simply increasing sample size, which is guaranteed to improve power.</w:t>
      </w:r>
      <w:r w:rsidR="00166CC4">
        <w:t xml:space="preserve">  For example, t</w:t>
      </w:r>
      <w:r w:rsidR="000E5B40" w:rsidRPr="00F94F51">
        <w:t xml:space="preserve">he placebo run-in design only influenced the placebo response for clinician ratings and lost significance in multivariate analyses. Although exploratory analyses </w:t>
      </w:r>
      <w:r w:rsidR="00166CC4">
        <w:t>show</w:t>
      </w:r>
      <w:r w:rsidR="000E5B40" w:rsidRPr="00F94F51">
        <w:t xml:space="preserve"> that the run-in reduce</w:t>
      </w:r>
      <w:r w:rsidR="0063306C" w:rsidRPr="00F94F51">
        <w:t xml:space="preserve">d </w:t>
      </w:r>
      <w:r w:rsidR="000E5B40" w:rsidRPr="00F94F51">
        <w:t>placebo response in studies of youth, it also reduce</w:t>
      </w:r>
      <w:r w:rsidR="0063306C" w:rsidRPr="00F94F51">
        <w:t>d</w:t>
      </w:r>
      <w:r w:rsidR="000E5B40" w:rsidRPr="00F94F51">
        <w:t xml:space="preserve"> the drug response. So, its impact on the drug vs. placebo efficacy signal </w:t>
      </w:r>
      <w:r w:rsidR="00166CC4">
        <w:t>was</w:t>
      </w:r>
      <w:r w:rsidR="000E5B40" w:rsidRPr="00F94F51">
        <w:t xml:space="preserve"> small and not significant. </w:t>
      </w:r>
    </w:p>
    <w:p w14:paraId="2CA15F27" w14:textId="77777777" w:rsidR="00AE0A3B" w:rsidRDefault="00AE0A3B" w:rsidP="00AE0A3B">
      <w:pPr>
        <w:spacing w:line="480" w:lineRule="auto"/>
      </w:pPr>
    </w:p>
    <w:p w14:paraId="2E80EC01" w14:textId="50EF56E2" w:rsidR="00321678" w:rsidRDefault="0044050F" w:rsidP="00321678">
      <w:pPr>
        <w:spacing w:line="480" w:lineRule="auto"/>
      </w:pPr>
      <w:bookmarkStart w:id="7" w:name="_Hlk42512745"/>
      <w:r>
        <w:t>We must consider some</w:t>
      </w:r>
      <w:r w:rsidR="00321678">
        <w:t xml:space="preserve"> limitations. Like all meta-analyses, we inherit the problems of the constituent studies and the data available in their publications. We address</w:t>
      </w:r>
      <w:r w:rsidR="00623A98">
        <w:t>ed</w:t>
      </w:r>
      <w:r w:rsidR="00321678">
        <w:t xml:space="preserve"> this issue by systematically searching/asking for unpublished data but</w:t>
      </w:r>
      <w:r w:rsidR="00FA34AF">
        <w:t>, inevitably,</w:t>
      </w:r>
      <w:r w:rsidR="00321678">
        <w:t xml:space="preserve"> were not able to access some datasets. Thus, not all studies have information about all the </w:t>
      </w:r>
      <w:r w:rsidR="00C831F5">
        <w:t>issues</w:t>
      </w:r>
      <w:r w:rsidR="00321678">
        <w:t xml:space="preserve"> we studied. Further, </w:t>
      </w:r>
      <w:r w:rsidR="00C831F5">
        <w:t xml:space="preserve">the constituent studies </w:t>
      </w:r>
      <w:r w:rsidR="00321678">
        <w:t>were not designed with the goal of studying placebo/nocebo response</w:t>
      </w:r>
      <w:r w:rsidR="00C831F5">
        <w:t>s</w:t>
      </w:r>
      <w:r w:rsidR="00321678">
        <w:t xml:space="preserve">. </w:t>
      </w:r>
      <w:r w:rsidR="00C831F5">
        <w:t>W</w:t>
      </w:r>
      <w:r w:rsidR="00321678">
        <w:t>e analysed aggregate data from included studies</w:t>
      </w:r>
      <w:r w:rsidR="00C831F5">
        <w:t xml:space="preserve">, which </w:t>
      </w:r>
      <w:r w:rsidR="00321678" w:rsidRPr="00281822">
        <w:t>limit</w:t>
      </w:r>
      <w:r w:rsidR="00C831F5">
        <w:t xml:space="preserve">s </w:t>
      </w:r>
      <w:r w:rsidR="00321678" w:rsidRPr="00281822">
        <w:t xml:space="preserve">the ability to identify predictors. </w:t>
      </w:r>
      <w:r w:rsidR="002C0BE8">
        <w:t>A more thorough analysis would require data</w:t>
      </w:r>
      <w:r w:rsidR="00321678" w:rsidRPr="00281822">
        <w:t xml:space="preserve"> at the participant level </w:t>
      </w:r>
      <w:r w:rsidR="00D542A5">
        <w:fldChar w:fldCharType="begin">
          <w:fldData xml:space="preserve">PEVuZE5vdGU+PENpdGU+PEF1dGhvcj5TaGlub2hhcmE8L0F1dGhvcj48WWVhcj4yMDE5PC9ZZWFy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</w:fldData>
        </w:fldChar>
      </w:r>
      <w:r w:rsidR="00761F21">
        <w:instrText xml:space="preserve"> ADDIN EN.CITE </w:instrText>
      </w:r>
      <w:r w:rsidR="00761F21">
        <w:fldChar w:fldCharType="begin">
          <w:fldData xml:space="preserve">PEVuZE5vdGU+PENpdGU+PEF1dGhvcj5TaGlub2hhcmE8L0F1dGhvcj48WWVhcj4yMDE5PC9ZZWFy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</w:fldData>
        </w:fldChar>
      </w:r>
      <w:r w:rsidR="00761F21">
        <w:instrText xml:space="preserve"> ADDIN EN.CITE.DATA </w:instrText>
      </w:r>
      <w:r w:rsidR="00761F21">
        <w:fldChar w:fldCharType="end"/>
      </w:r>
      <w:r w:rsidR="00D542A5">
        <w:fldChar w:fldCharType="separate"/>
      </w:r>
      <w:r w:rsidR="00761F21" w:rsidRPr="00761F21">
        <w:rPr>
          <w:noProof/>
          <w:vertAlign w:val="superscript"/>
        </w:rPr>
        <w:t>27</w:t>
      </w:r>
      <w:r w:rsidR="00D542A5">
        <w:fldChar w:fldCharType="end"/>
      </w:r>
      <w:r w:rsidR="00321678" w:rsidRPr="00281822">
        <w:t xml:space="preserve">. </w:t>
      </w:r>
      <w:r w:rsidR="00321678">
        <w:t xml:space="preserve">For some of our analyses, samples were relatively small; in such cases lack of significant differences should be interpreted cautiously. Readers should also </w:t>
      </w:r>
      <w:r w:rsidR="00C831F5">
        <w:t>not generalize</w:t>
      </w:r>
      <w:r w:rsidR="00321678">
        <w:t xml:space="preserve"> these findings to disorders other than ADHD</w:t>
      </w:r>
      <w:r w:rsidR="00C24340">
        <w:t xml:space="preserve"> or to other measures of efficacy such as cognitive and emotional </w:t>
      </w:r>
      <w:r w:rsidR="00C24340">
        <w:lastRenderedPageBreak/>
        <w:t>outcomes.</w:t>
      </w:r>
      <w:r w:rsidR="00601466">
        <w:t xml:space="preserve">  These results may not generalize to longer term outcomes than are typically used in randomized controlled trials. </w:t>
      </w:r>
    </w:p>
    <w:bookmarkEnd w:id="7"/>
    <w:p w14:paraId="44B5EF6F" w14:textId="77777777" w:rsidR="00AE0A3B" w:rsidRDefault="00AE0A3B" w:rsidP="00AE0A3B">
      <w:pPr>
        <w:spacing w:line="480" w:lineRule="auto"/>
      </w:pPr>
    </w:p>
    <w:p w14:paraId="12AF5B01" w14:textId="4DD36100" w:rsidR="00AE0A3B" w:rsidRDefault="00AE0A3B" w:rsidP="00AE0A3B">
      <w:pPr>
        <w:spacing w:line="480" w:lineRule="auto"/>
      </w:pPr>
      <w:r>
        <w:t xml:space="preserve">Despite these limitations, </w:t>
      </w:r>
      <w:bookmarkStart w:id="8" w:name="_Hlk53662621"/>
      <w:r>
        <w:t xml:space="preserve">our analyses </w:t>
      </w:r>
      <w:r w:rsidR="004A424C">
        <w:t xml:space="preserve">provide </w:t>
      </w:r>
      <w:r w:rsidR="00FA34AF">
        <w:t xml:space="preserve">insight and </w:t>
      </w:r>
      <w:r w:rsidR="004A424C">
        <w:t>guidance for both researchers and clinicians</w:t>
      </w:r>
      <w:r w:rsidR="00D91137">
        <w:t xml:space="preserve">, by illustrating </w:t>
      </w:r>
      <w:r>
        <w:t xml:space="preserve">that the </w:t>
      </w:r>
      <w:r w:rsidR="00250A53">
        <w:t>psychosocial milieu</w:t>
      </w:r>
      <w:r>
        <w:t xml:space="preserve"> that leads to the placebo response also increases response to medication</w:t>
      </w:r>
      <w:r w:rsidR="00250A53">
        <w:t>s for ADHD</w:t>
      </w:r>
      <w:r>
        <w:t>.</w:t>
      </w:r>
      <w:r w:rsidR="002E0CD9">
        <w:t xml:space="preserve"> </w:t>
      </w:r>
      <w:r w:rsidR="001F3465">
        <w:t xml:space="preserve"> C</w:t>
      </w:r>
      <w:r w:rsidR="00250A53">
        <w:t xml:space="preserve">linicians </w:t>
      </w:r>
      <w:r w:rsidR="008219C0">
        <w:t xml:space="preserve">should consider </w:t>
      </w:r>
      <w:r w:rsidR="007E556B">
        <w:t xml:space="preserve">the full range of factors that contribute to </w:t>
      </w:r>
      <w:r w:rsidR="00156B45">
        <w:t xml:space="preserve">treatment </w:t>
      </w:r>
      <w:r w:rsidR="007E556B">
        <w:t>response and e</w:t>
      </w:r>
      <w:r w:rsidR="00031D33">
        <w:t xml:space="preserve">mbrace </w:t>
      </w:r>
      <w:r w:rsidR="007E556B">
        <w:t xml:space="preserve">practices that </w:t>
      </w:r>
      <w:r w:rsidR="00031D33">
        <w:t xml:space="preserve">are likely to </w:t>
      </w:r>
      <w:r w:rsidR="007E556B">
        <w:t xml:space="preserve">increase </w:t>
      </w:r>
      <w:r w:rsidR="00031D33">
        <w:t>contextual and psychosocial factors that augment response</w:t>
      </w:r>
      <w:r w:rsidR="00156B45">
        <w:t xml:space="preserve"> to treatments for ADHD</w:t>
      </w:r>
      <w:bookmarkEnd w:id="8"/>
      <w:r w:rsidR="00031D33">
        <w:t xml:space="preserve">.  </w:t>
      </w:r>
      <w:r w:rsidR="007E556B">
        <w:t xml:space="preserve"> </w:t>
      </w:r>
    </w:p>
    <w:p w14:paraId="222E17F6" w14:textId="77777777" w:rsidR="005F1194" w:rsidRDefault="005F1194" w:rsidP="00743D43">
      <w:pPr>
        <w:spacing w:line="480" w:lineRule="auto"/>
        <w:outlineLvl w:val="0"/>
        <w:rPr>
          <w:b/>
          <w:lang w:val="en-US"/>
        </w:rPr>
      </w:pPr>
    </w:p>
    <w:p w14:paraId="5A66E0DE" w14:textId="3A27C144" w:rsidR="00743D43" w:rsidRPr="005F1194" w:rsidRDefault="00743D43" w:rsidP="00743D43">
      <w:pPr>
        <w:spacing w:line="480" w:lineRule="auto"/>
        <w:outlineLvl w:val="0"/>
        <w:rPr>
          <w:b/>
          <w:caps/>
          <w:lang w:val="en-US"/>
        </w:rPr>
      </w:pPr>
      <w:r w:rsidRPr="005F1194">
        <w:rPr>
          <w:b/>
          <w:caps/>
          <w:lang w:val="en-US"/>
        </w:rPr>
        <w:t>Statement about author contributions</w:t>
      </w:r>
    </w:p>
    <w:p w14:paraId="37CD787E" w14:textId="77777777" w:rsidR="00743D43" w:rsidRPr="00AB6679" w:rsidRDefault="00743D43" w:rsidP="00743D43">
      <w:pPr>
        <w:spacing w:line="480" w:lineRule="auto"/>
        <w:outlineLvl w:val="0"/>
        <w:rPr>
          <w:color w:val="000000" w:themeColor="text1"/>
        </w:rPr>
      </w:pPr>
      <w:r w:rsidRPr="00AB6679">
        <w:rPr>
          <w:color w:val="000000" w:themeColor="text1"/>
        </w:rPr>
        <w:t>SVF, JHN, AC and S</w:t>
      </w:r>
      <w:r>
        <w:rPr>
          <w:color w:val="000000" w:themeColor="text1"/>
        </w:rPr>
        <w:t>C</w:t>
      </w:r>
      <w:r w:rsidRPr="00AB6679">
        <w:rPr>
          <w:color w:val="000000" w:themeColor="text1"/>
        </w:rPr>
        <w:t xml:space="preserve"> designed the study protocol. SVF ran the analyses and wrote the first draft.  All authors provided critical comments on multiple drafts of the manuscript. SC designed the search strategy and data extraction protocol and addressed data management issues.  SH</w:t>
      </w:r>
      <w:r>
        <w:rPr>
          <w:color w:val="000000" w:themeColor="text1"/>
        </w:rPr>
        <w:t>, AK</w:t>
      </w:r>
      <w:r w:rsidRPr="00AB6679">
        <w:rPr>
          <w:color w:val="000000" w:themeColor="text1"/>
        </w:rPr>
        <w:t xml:space="preserve"> and AH completed the literature search and extracted data under the supervision of SC. </w:t>
      </w:r>
    </w:p>
    <w:p w14:paraId="761C876D" w14:textId="77777777" w:rsidR="005F1194" w:rsidRDefault="005F1194" w:rsidP="00743D43">
      <w:pPr>
        <w:spacing w:line="480" w:lineRule="auto"/>
        <w:outlineLvl w:val="0"/>
        <w:rPr>
          <w:b/>
          <w:lang w:val="en-US"/>
        </w:rPr>
      </w:pPr>
    </w:p>
    <w:p w14:paraId="36D10EC4" w14:textId="7D886F23" w:rsidR="00743D43" w:rsidRPr="00F97F3C" w:rsidRDefault="00743D43" w:rsidP="00743D43">
      <w:pPr>
        <w:spacing w:line="480" w:lineRule="auto"/>
        <w:outlineLvl w:val="0"/>
        <w:rPr>
          <w:b/>
          <w:lang w:val="en-US"/>
        </w:rPr>
      </w:pPr>
      <w:r w:rsidRPr="00F97F3C">
        <w:rPr>
          <w:b/>
          <w:lang w:val="en-US"/>
        </w:rPr>
        <w:t>DISCLOSURES</w:t>
      </w:r>
    </w:p>
    <w:p w14:paraId="0D304BD3" w14:textId="77777777" w:rsidR="00743D43" w:rsidRPr="00B17217" w:rsidRDefault="00743D43" w:rsidP="00743D43">
      <w:pPr>
        <w:spacing w:line="480" w:lineRule="auto"/>
        <w:outlineLvl w:val="0"/>
        <w:rPr>
          <w:color w:val="000000" w:themeColor="text1"/>
        </w:rPr>
      </w:pPr>
      <w:r w:rsidRPr="00D44D4A">
        <w:rPr>
          <w:color w:val="000000" w:themeColor="text1"/>
        </w:rPr>
        <w:t xml:space="preserve">In the past year, Dr. Faraone received income, potential income, travel expenses continuing education support and/or research support from Takeda, OnDosis, Tris, Otsuka, Arbor, Ironshore, Rhodes, Akili Interactive Labs, Enzymotec, Sunovion, Supernus and Genomind.  With his institution, he has US patent US20130217707 A1 for the use of sodium-hydrogen exchange inhibitors in the treatment of ADHD.  He also receives royalties from books published by Guilford Press: Straight Talk about Your Child’s Mental Health, Oxford University Press: Schizophrenia: The Facts and Elsevier: ADHD: Non-Pharmacologic Interventions.  He is Program Director of </w:t>
      </w:r>
      <w:hyperlink r:id="rId9" w:history="1">
        <w:r w:rsidRPr="00D44D4A">
          <w:rPr>
            <w:rStyle w:val="Hyperlink"/>
            <w:color w:val="000000" w:themeColor="text1"/>
          </w:rPr>
          <w:t>www.adhdinadults.com</w:t>
        </w:r>
      </w:hyperlink>
      <w:r w:rsidRPr="00D44D4A">
        <w:rPr>
          <w:color w:val="000000" w:themeColor="text1"/>
        </w:rPr>
        <w:t>.</w:t>
      </w:r>
      <w:r>
        <w:rPr>
          <w:color w:val="000000" w:themeColor="text1"/>
        </w:rPr>
        <w:t xml:space="preserve">  </w:t>
      </w:r>
      <w:r w:rsidRPr="00E91A02">
        <w:rPr>
          <w:color w:val="000000" w:themeColor="text1"/>
        </w:rPr>
        <w:t xml:space="preserve">In the past year, Dr. </w:t>
      </w:r>
      <w:proofErr w:type="spellStart"/>
      <w:r w:rsidRPr="00E91A02">
        <w:rPr>
          <w:color w:val="000000" w:themeColor="text1"/>
        </w:rPr>
        <w:lastRenderedPageBreak/>
        <w:t>Newcorn</w:t>
      </w:r>
      <w:proofErr w:type="spellEnd"/>
      <w:r w:rsidRPr="00E91A02">
        <w:rPr>
          <w:color w:val="000000" w:themeColor="text1"/>
        </w:rPr>
        <w:t xml:space="preserve"> is/has been an advisor and/or consultant for </w:t>
      </w:r>
      <w:proofErr w:type="spellStart"/>
      <w:r w:rsidRPr="00E91A02">
        <w:rPr>
          <w:color w:val="000000" w:themeColor="text1"/>
        </w:rPr>
        <w:t>Adlon</w:t>
      </w:r>
      <w:proofErr w:type="spellEnd"/>
      <w:r w:rsidRPr="00E91A02">
        <w:rPr>
          <w:color w:val="000000" w:themeColor="text1"/>
        </w:rPr>
        <w:t xml:space="preserve"> Therapeutics, Arbor, </w:t>
      </w:r>
      <w:r>
        <w:rPr>
          <w:color w:val="000000" w:themeColor="text1"/>
        </w:rPr>
        <w:t>Eisai,</w:t>
      </w:r>
      <w:r w:rsidRPr="00E91A02">
        <w:rPr>
          <w:color w:val="000000" w:themeColor="text1"/>
        </w:rPr>
        <w:t xml:space="preserve"> NLS, OnDosis, Rhodes, Shire/Takeda, and Supernus. He was a DSMB member for Pfizer and Sunovion, and received research funds from Otsuka, Shire and Supernus. He also has received speaker fees from Shire/Takeda for disease-state presentations and served as a consultant for the US National Football League.</w:t>
      </w:r>
      <w:r>
        <w:rPr>
          <w:color w:val="000000" w:themeColor="text1"/>
        </w:rPr>
        <w:t xml:space="preserve">  </w:t>
      </w:r>
      <w:r>
        <w:t xml:space="preserve">Dr Cipriani </w:t>
      </w:r>
      <w:r w:rsidRPr="007160B0">
        <w:t xml:space="preserve">has received research and consultancy fees from </w:t>
      </w:r>
      <w:proofErr w:type="spellStart"/>
      <w:r w:rsidRPr="007160B0">
        <w:t>INCiPiT</w:t>
      </w:r>
      <w:proofErr w:type="spellEnd"/>
      <w:r w:rsidRPr="007160B0">
        <w:t xml:space="preserve"> (Italian Network for Paediatric Trials), CARIPLO Foundation and Angelini Pharma</w:t>
      </w:r>
      <w:r>
        <w:rPr>
          <w:color w:val="000000" w:themeColor="text1"/>
        </w:rPr>
        <w:t xml:space="preserve">.  </w:t>
      </w:r>
      <w:r>
        <w:t xml:space="preserve">Dr. Brandeis serves as an unpaid scientific consultant for an EU-funded neurofeedback trial. </w:t>
      </w:r>
      <w:r>
        <w:rPr>
          <w:color w:val="000000" w:themeColor="text1"/>
        </w:rPr>
        <w:t xml:space="preserve"> </w:t>
      </w:r>
      <w:r w:rsidRPr="00FE2D40">
        <w:t>Anna Kaiser reports h</w:t>
      </w:r>
      <w:r w:rsidRPr="00781CB2">
        <w:t xml:space="preserve">as no financial disclosures.  </w:t>
      </w:r>
      <w:r w:rsidRPr="00781CB2">
        <w:rPr>
          <w:lang w:val="en-US"/>
        </w:rPr>
        <w:t>Sarah</w:t>
      </w:r>
      <w:r>
        <w:rPr>
          <w:lang w:val="en-US"/>
        </w:rPr>
        <w:t xml:space="preserve"> Hohmann</w:t>
      </w:r>
      <w:r w:rsidRPr="006C691B">
        <w:t xml:space="preserve"> </w:t>
      </w:r>
      <w:r w:rsidRPr="00FE2D40">
        <w:t>has no financial disclosures</w:t>
      </w:r>
      <w:r>
        <w:t xml:space="preserve">.  </w:t>
      </w:r>
      <w:r w:rsidRPr="006C691B">
        <w:t xml:space="preserve">Dr. </w:t>
      </w:r>
      <w:proofErr w:type="spellStart"/>
      <w:r w:rsidRPr="006C691B">
        <w:t>Häge</w:t>
      </w:r>
      <w:proofErr w:type="spellEnd"/>
      <w:r w:rsidRPr="006C691B">
        <w:t xml:space="preserve"> received conference support, speaker´s fee and/or served in an advisory role for Shire/Takeda and Lily. He was involved as investigator in clinical trials by Shire, Janssen-</w:t>
      </w:r>
      <w:proofErr w:type="spellStart"/>
      <w:r w:rsidRPr="006C691B">
        <w:t>Cilag</w:t>
      </w:r>
      <w:proofErr w:type="spellEnd"/>
      <w:r w:rsidRPr="006C691B">
        <w:t xml:space="preserve">, Otsuka, Sunovion, </w:t>
      </w:r>
      <w:proofErr w:type="spellStart"/>
      <w:r w:rsidRPr="006C691B">
        <w:t>Servier</w:t>
      </w:r>
      <w:proofErr w:type="spellEnd"/>
      <w:r w:rsidRPr="006C691B">
        <w:t xml:space="preserve">, Lundbeck, Takeda, </w:t>
      </w:r>
      <w:proofErr w:type="spellStart"/>
      <w:r w:rsidRPr="006C691B">
        <w:t>Nuvelution</w:t>
      </w:r>
      <w:proofErr w:type="spellEnd"/>
      <w:r w:rsidRPr="006C691B">
        <w:t xml:space="preserve">, Gedeon Richter, and </w:t>
      </w:r>
      <w:proofErr w:type="spellStart"/>
      <w:r w:rsidRPr="006C691B">
        <w:t>Emalex</w:t>
      </w:r>
      <w:proofErr w:type="spellEnd"/>
      <w:r w:rsidRPr="006C691B">
        <w:t>. The present work is unrelated to the above relationships.</w:t>
      </w:r>
      <w:r>
        <w:t xml:space="preserve">  Dr.</w:t>
      </w:r>
      <w:r w:rsidRPr="00523802">
        <w:t xml:space="preserve"> Cortese declares reimbursement for travel and accommodation expenses from the Association for Child and Adolescent Central Health (ACAMH) in relation to lectures delivered for ACAMH, Canadian A</w:t>
      </w:r>
      <w:r>
        <w:t>DHD</w:t>
      </w:r>
      <w:r w:rsidRPr="00523802">
        <w:t xml:space="preserve"> Resource Alliance (CADDRA), British Association of Psychopharmacology (BAP), and from Healthcare Convention for educational activity on ADHD.  </w:t>
      </w:r>
    </w:p>
    <w:p w14:paraId="10D9903B" w14:textId="77777777" w:rsidR="00743D43" w:rsidRPr="00F97F3C" w:rsidRDefault="00743D43" w:rsidP="00743D43">
      <w:pPr>
        <w:spacing w:line="480" w:lineRule="auto"/>
        <w:outlineLvl w:val="0"/>
        <w:rPr>
          <w:b/>
          <w:lang w:val="en-US"/>
        </w:rPr>
      </w:pPr>
    </w:p>
    <w:p w14:paraId="057EF237" w14:textId="77777777" w:rsidR="00743D43" w:rsidRDefault="00743D43" w:rsidP="00743D43">
      <w:pPr>
        <w:spacing w:line="480" w:lineRule="auto"/>
        <w:outlineLvl w:val="0"/>
        <w:rPr>
          <w:b/>
        </w:rPr>
      </w:pPr>
      <w:r w:rsidRPr="00F97F3C">
        <w:rPr>
          <w:b/>
        </w:rPr>
        <w:t>ACKNOWLEDGEMENTS</w:t>
      </w:r>
    </w:p>
    <w:p w14:paraId="721EE618" w14:textId="77777777" w:rsidR="00743D43" w:rsidRPr="00737143" w:rsidRDefault="00743D43" w:rsidP="00743D43">
      <w:pPr>
        <w:spacing w:line="480" w:lineRule="auto"/>
        <w:rPr>
          <w:color w:val="000000"/>
        </w:rPr>
      </w:pPr>
      <w:r w:rsidRPr="00AF49A1">
        <w:rPr>
          <w:color w:val="000000"/>
        </w:rPr>
        <w:t xml:space="preserve">We thank the European ADHD Guidelines group (EAGG) for </w:t>
      </w:r>
      <w:r>
        <w:rPr>
          <w:color w:val="000000"/>
        </w:rPr>
        <w:t>creating</w:t>
      </w:r>
      <w:r w:rsidRPr="00AF49A1">
        <w:rPr>
          <w:color w:val="000000"/>
        </w:rPr>
        <w:t xml:space="preserve"> the publicly available data used in this manuscript</w:t>
      </w:r>
      <w:r>
        <w:rPr>
          <w:color w:val="000000"/>
        </w:rPr>
        <w:t xml:space="preserve">.  Dr. Faraone is supported by the European Union’s Seventh Framework Programme for research, technological development and demonstration under grant agreement no 602805, the European Union’s Horizon 2020 research and innovation programme under grant agreements No 667302 &amp; 728018 and NIMH grants </w:t>
      </w:r>
      <w:r>
        <w:t>5R01MH101519 and U01 MH109536-01</w:t>
      </w:r>
      <w:r>
        <w:rPr>
          <w:color w:val="000000"/>
        </w:rPr>
        <w:t xml:space="preserve">.  Dr Cipriani </w:t>
      </w:r>
      <w:r w:rsidRPr="007160B0">
        <w:rPr>
          <w:color w:val="000000"/>
        </w:rPr>
        <w:t xml:space="preserve">is supported by the National Institute for Health </w:t>
      </w:r>
      <w:r w:rsidRPr="007160B0">
        <w:rPr>
          <w:color w:val="000000"/>
        </w:rPr>
        <w:lastRenderedPageBreak/>
        <w:t>Research (NIHR) Oxford Cognitive Health Clinical Research Facility, by an NIHR Research Professorship (grant RP-2017-08-ST2-006), by the NIHR Oxford and Thames Valley Applied Research Collaboration and by the NIHR Oxford Health Biomedical Research Centre (grant BRC-1215-20005). The views expressed are those of the authors and not necessarily those of the UK National Health Service, the NIHR, or the UK Department of Health</w:t>
      </w:r>
      <w:r>
        <w:rPr>
          <w:color w:val="000000"/>
        </w:rPr>
        <w:t>.</w:t>
      </w:r>
    </w:p>
    <w:p w14:paraId="5D4ED394" w14:textId="77777777" w:rsidR="00AD6D23" w:rsidRDefault="00AD6D23" w:rsidP="00AE0A3B">
      <w:pPr>
        <w:spacing w:line="480" w:lineRule="auto"/>
      </w:pPr>
      <w:r>
        <w:t xml:space="preserve"> </w:t>
      </w:r>
    </w:p>
    <w:p w14:paraId="0EA5DE8C" w14:textId="77777777" w:rsidR="00251938" w:rsidRPr="007370AD" w:rsidRDefault="00251938" w:rsidP="00251938">
      <w:pPr>
        <w:rPr>
          <w:b/>
          <w:lang w:val="it-IT"/>
        </w:rPr>
      </w:pPr>
      <w:r w:rsidRPr="007370AD">
        <w:rPr>
          <w:b/>
          <w:lang w:val="it-IT"/>
        </w:rPr>
        <w:t>REFERENCES</w:t>
      </w:r>
    </w:p>
    <w:p w14:paraId="0C57699E" w14:textId="77777777" w:rsidR="00251938" w:rsidRPr="007370AD" w:rsidRDefault="00251938" w:rsidP="00251938">
      <w:pPr>
        <w:rPr>
          <w:lang w:val="it-IT"/>
        </w:rPr>
      </w:pPr>
    </w:p>
    <w:p w14:paraId="51780F0F" w14:textId="77777777" w:rsidR="00D85337" w:rsidRPr="00D85337" w:rsidRDefault="00251938" w:rsidP="00D85337">
      <w:pPr>
        <w:pStyle w:val="EndNoteBibliography"/>
        <w:ind w:left="720" w:hanging="720"/>
      </w:pPr>
      <w:r>
        <w:fldChar w:fldCharType="begin"/>
      </w:r>
      <w:r w:rsidRPr="007370AD">
        <w:rPr>
          <w:lang w:val="it-IT"/>
        </w:rPr>
        <w:instrText xml:space="preserve"> ADDIN EN.REFLIST </w:instrText>
      </w:r>
      <w:r>
        <w:fldChar w:fldCharType="separate"/>
      </w:r>
      <w:r w:rsidR="00D85337" w:rsidRPr="007370AD">
        <w:rPr>
          <w:lang w:val="it-IT"/>
        </w:rPr>
        <w:t>1.</w:t>
      </w:r>
      <w:r w:rsidR="00D85337" w:rsidRPr="007370AD">
        <w:rPr>
          <w:lang w:val="it-IT"/>
        </w:rPr>
        <w:tab/>
        <w:t>Cortese S, Adamo N, Del Giovane C, Mohr-Jensen C, Hayes AJ, Carucci S</w:t>
      </w:r>
      <w:r w:rsidR="00D85337" w:rsidRPr="007370AD">
        <w:rPr>
          <w:i/>
          <w:lang w:val="it-IT"/>
        </w:rPr>
        <w:t xml:space="preserve"> et al.</w:t>
      </w:r>
      <w:r w:rsidR="00D85337" w:rsidRPr="007370AD">
        <w:rPr>
          <w:lang w:val="it-IT"/>
        </w:rPr>
        <w:t xml:space="preserve"> </w:t>
      </w:r>
      <w:r w:rsidR="00D85337" w:rsidRPr="00D85337">
        <w:t xml:space="preserve">Comparative efficacy and tolerability of medications for attention-deficit hyperactivity disorder in children, adolescents, and adults: a systematic review and network meta-analysis. </w:t>
      </w:r>
      <w:r w:rsidR="00D85337" w:rsidRPr="00D85337">
        <w:rPr>
          <w:i/>
        </w:rPr>
        <w:t>Lancet Psychiatry</w:t>
      </w:r>
      <w:r w:rsidR="00D85337" w:rsidRPr="00D85337">
        <w:t xml:space="preserve"> 2018; </w:t>
      </w:r>
      <w:r w:rsidR="00D85337" w:rsidRPr="00D85337">
        <w:rPr>
          <w:b/>
        </w:rPr>
        <w:t>5</w:t>
      </w:r>
      <w:r w:rsidR="00D85337" w:rsidRPr="00D85337">
        <w:t>(9)</w:t>
      </w:r>
      <w:r w:rsidR="00D85337" w:rsidRPr="00D85337">
        <w:rPr>
          <w:b/>
        </w:rPr>
        <w:t xml:space="preserve">: </w:t>
      </w:r>
      <w:r w:rsidR="00D85337" w:rsidRPr="00D85337">
        <w:t>727-738.</w:t>
      </w:r>
    </w:p>
    <w:p w14:paraId="789DE4AE" w14:textId="77777777" w:rsidR="00D85337" w:rsidRPr="00D85337" w:rsidRDefault="00D85337" w:rsidP="00D85337">
      <w:pPr>
        <w:pStyle w:val="EndNoteBibliography"/>
      </w:pPr>
    </w:p>
    <w:p w14:paraId="26F978D8" w14:textId="77777777" w:rsidR="00D85337" w:rsidRPr="00D85337" w:rsidRDefault="00D85337" w:rsidP="00D85337">
      <w:pPr>
        <w:pStyle w:val="EndNoteBibliography"/>
        <w:ind w:left="720" w:hanging="720"/>
      </w:pPr>
      <w:r w:rsidRPr="00D85337">
        <w:t>2.</w:t>
      </w:r>
      <w:r w:rsidRPr="00D85337">
        <w:tab/>
        <w:t xml:space="preserve">Leucht S, Hierl S, Kissling W, Dold M, Davis JM. Putting the efficacy of psychiatric and general medicine medication into perspective: review of meta-analyses. </w:t>
      </w:r>
      <w:r w:rsidRPr="00D85337">
        <w:rPr>
          <w:i/>
        </w:rPr>
        <w:t>Br J Psychiatry</w:t>
      </w:r>
      <w:r w:rsidRPr="00D85337">
        <w:t xml:space="preserve"> 2012; </w:t>
      </w:r>
      <w:r w:rsidRPr="00D85337">
        <w:rPr>
          <w:b/>
        </w:rPr>
        <w:t>200</w:t>
      </w:r>
      <w:r w:rsidRPr="00D85337">
        <w:t>(2)</w:t>
      </w:r>
      <w:r w:rsidRPr="00D85337">
        <w:rPr>
          <w:b/>
        </w:rPr>
        <w:t xml:space="preserve">: </w:t>
      </w:r>
      <w:r w:rsidRPr="00D85337">
        <w:t>97-106.</w:t>
      </w:r>
    </w:p>
    <w:p w14:paraId="7EB7EA9A" w14:textId="77777777" w:rsidR="00D85337" w:rsidRPr="00D85337" w:rsidRDefault="00D85337" w:rsidP="00D85337">
      <w:pPr>
        <w:pStyle w:val="EndNoteBibliography"/>
      </w:pPr>
    </w:p>
    <w:p w14:paraId="4DC4893D" w14:textId="77777777" w:rsidR="00D85337" w:rsidRPr="00D85337" w:rsidRDefault="00D85337" w:rsidP="00D85337">
      <w:pPr>
        <w:pStyle w:val="EndNoteBibliography"/>
        <w:ind w:left="720" w:hanging="720"/>
      </w:pPr>
      <w:r w:rsidRPr="00D85337">
        <w:t>3.</w:t>
      </w:r>
      <w:r w:rsidRPr="00D85337">
        <w:tab/>
        <w:t>Evers AWM, Colloca L, Blease C, Annoni M, Atlas LY, Benedetti F</w:t>
      </w:r>
      <w:r w:rsidRPr="00D85337">
        <w:rPr>
          <w:i/>
        </w:rPr>
        <w:t xml:space="preserve"> et al.</w:t>
      </w:r>
      <w:r w:rsidRPr="00D85337">
        <w:t xml:space="preserve"> Implications of Placebo and Nocebo Effects for Clinical Practice: Expert Consensus. </w:t>
      </w:r>
      <w:r w:rsidRPr="00D85337">
        <w:rPr>
          <w:i/>
        </w:rPr>
        <w:t>Psychother Psychosom</w:t>
      </w:r>
      <w:r w:rsidRPr="00D85337">
        <w:t xml:space="preserve"> 2018; </w:t>
      </w:r>
      <w:r w:rsidRPr="00D85337">
        <w:rPr>
          <w:b/>
        </w:rPr>
        <w:t>87</w:t>
      </w:r>
      <w:r w:rsidRPr="00D85337">
        <w:t>(4)</w:t>
      </w:r>
      <w:r w:rsidRPr="00D85337">
        <w:rPr>
          <w:b/>
        </w:rPr>
        <w:t xml:space="preserve">: </w:t>
      </w:r>
      <w:r w:rsidRPr="00D85337">
        <w:t>204-210.</w:t>
      </w:r>
    </w:p>
    <w:p w14:paraId="18602413" w14:textId="77777777" w:rsidR="00D85337" w:rsidRPr="00D85337" w:rsidRDefault="00D85337" w:rsidP="00D85337">
      <w:pPr>
        <w:pStyle w:val="EndNoteBibliography"/>
      </w:pPr>
    </w:p>
    <w:p w14:paraId="1BD79720" w14:textId="77777777" w:rsidR="00D85337" w:rsidRPr="00D85337" w:rsidRDefault="00D85337" w:rsidP="00D85337">
      <w:pPr>
        <w:pStyle w:val="EndNoteBibliography"/>
        <w:ind w:left="720" w:hanging="720"/>
      </w:pPr>
      <w:r w:rsidRPr="00D85337">
        <w:t>4.</w:t>
      </w:r>
      <w:r w:rsidRPr="00D85337">
        <w:tab/>
        <w:t xml:space="preserve">Finniss DG, Kaptchuk TJ, Miller F, Benedetti F. Biological, clinical, and ethical advances of placebo effects. </w:t>
      </w:r>
      <w:r w:rsidRPr="00D85337">
        <w:rPr>
          <w:i/>
        </w:rPr>
        <w:t>Lancet</w:t>
      </w:r>
      <w:r w:rsidRPr="00D85337">
        <w:t xml:space="preserve"> 2010; </w:t>
      </w:r>
      <w:r w:rsidRPr="00D85337">
        <w:rPr>
          <w:b/>
        </w:rPr>
        <w:t>375</w:t>
      </w:r>
      <w:r w:rsidRPr="00D85337">
        <w:t>(9715)</w:t>
      </w:r>
      <w:r w:rsidRPr="00D85337">
        <w:rPr>
          <w:b/>
        </w:rPr>
        <w:t xml:space="preserve">: </w:t>
      </w:r>
      <w:r w:rsidRPr="00D85337">
        <w:t>686-695.</w:t>
      </w:r>
    </w:p>
    <w:p w14:paraId="3CAF7EF5" w14:textId="77777777" w:rsidR="00D85337" w:rsidRPr="00D85337" w:rsidRDefault="00D85337" w:rsidP="00D85337">
      <w:pPr>
        <w:pStyle w:val="EndNoteBibliography"/>
      </w:pPr>
    </w:p>
    <w:p w14:paraId="504D9637" w14:textId="77777777" w:rsidR="00D85337" w:rsidRPr="00D85337" w:rsidRDefault="00D85337" w:rsidP="00D85337">
      <w:pPr>
        <w:pStyle w:val="EndNoteBibliography"/>
        <w:ind w:left="720" w:hanging="720"/>
      </w:pPr>
      <w:r w:rsidRPr="00D85337">
        <w:t>5.</w:t>
      </w:r>
      <w:r w:rsidRPr="00D85337">
        <w:tab/>
        <w:t xml:space="preserve">Carvalho C, Caetano JM, Cunha L, Rebouta P, Kaptchuk TJ, Kirsch I. Open-label placebo treatment in chronic low back pain: a randomized controlled trial. </w:t>
      </w:r>
      <w:r w:rsidRPr="00D85337">
        <w:rPr>
          <w:i/>
        </w:rPr>
        <w:t>Pain</w:t>
      </w:r>
      <w:r w:rsidRPr="00D85337">
        <w:t xml:space="preserve"> 2016; </w:t>
      </w:r>
      <w:r w:rsidRPr="00D85337">
        <w:rPr>
          <w:b/>
        </w:rPr>
        <w:t>157</w:t>
      </w:r>
      <w:r w:rsidRPr="00D85337">
        <w:t>(12)</w:t>
      </w:r>
      <w:r w:rsidRPr="00D85337">
        <w:rPr>
          <w:b/>
        </w:rPr>
        <w:t xml:space="preserve">: </w:t>
      </w:r>
      <w:r w:rsidRPr="00D85337">
        <w:t>2766-2772.</w:t>
      </w:r>
    </w:p>
    <w:p w14:paraId="5504A723" w14:textId="77777777" w:rsidR="00D85337" w:rsidRPr="00D85337" w:rsidRDefault="00D85337" w:rsidP="00D85337">
      <w:pPr>
        <w:pStyle w:val="EndNoteBibliography"/>
      </w:pPr>
    </w:p>
    <w:p w14:paraId="6A8D00DE" w14:textId="77777777" w:rsidR="00D85337" w:rsidRPr="00D85337" w:rsidRDefault="00D85337" w:rsidP="00D85337">
      <w:pPr>
        <w:pStyle w:val="EndNoteBibliography"/>
        <w:ind w:left="720" w:hanging="720"/>
      </w:pPr>
      <w:r w:rsidRPr="00D85337">
        <w:t>6.</w:t>
      </w:r>
      <w:r w:rsidRPr="00D85337">
        <w:tab/>
        <w:t xml:space="preserve">Kaptchuk TJ. Open-Label Placebo: Reflections on a Research Agenda. </w:t>
      </w:r>
      <w:r w:rsidRPr="00D85337">
        <w:rPr>
          <w:i/>
        </w:rPr>
        <w:t>Perspect Biol Med</w:t>
      </w:r>
      <w:r w:rsidRPr="00D85337">
        <w:t xml:space="preserve"> 2018; </w:t>
      </w:r>
      <w:r w:rsidRPr="00D85337">
        <w:rPr>
          <w:b/>
        </w:rPr>
        <w:t>61</w:t>
      </w:r>
      <w:r w:rsidRPr="00D85337">
        <w:t>(3)</w:t>
      </w:r>
      <w:r w:rsidRPr="00D85337">
        <w:rPr>
          <w:b/>
        </w:rPr>
        <w:t xml:space="preserve">: </w:t>
      </w:r>
      <w:r w:rsidRPr="00D85337">
        <w:t>311-334.</w:t>
      </w:r>
    </w:p>
    <w:p w14:paraId="16374581" w14:textId="77777777" w:rsidR="00D85337" w:rsidRPr="00D85337" w:rsidRDefault="00D85337" w:rsidP="00D85337">
      <w:pPr>
        <w:pStyle w:val="EndNoteBibliography"/>
      </w:pPr>
    </w:p>
    <w:p w14:paraId="0DE0D37F" w14:textId="77777777" w:rsidR="00D85337" w:rsidRPr="00D85337" w:rsidRDefault="00D85337" w:rsidP="00D85337">
      <w:pPr>
        <w:pStyle w:val="EndNoteBibliography"/>
        <w:ind w:left="720" w:hanging="720"/>
      </w:pPr>
      <w:r w:rsidRPr="00D85337">
        <w:t>7.</w:t>
      </w:r>
      <w:r w:rsidRPr="00D85337">
        <w:tab/>
        <w:t xml:space="preserve">Kaptchuk TJ, Miller FG. Open label placebo: can honestly prescribed placebos evoke meaningful therapeutic benefits? </w:t>
      </w:r>
      <w:r w:rsidRPr="00D85337">
        <w:rPr>
          <w:i/>
        </w:rPr>
        <w:t>Bmj</w:t>
      </w:r>
      <w:r w:rsidRPr="00D85337">
        <w:t xml:space="preserve"> 2018; </w:t>
      </w:r>
      <w:r w:rsidRPr="00D85337">
        <w:rPr>
          <w:b/>
        </w:rPr>
        <w:t xml:space="preserve">363: </w:t>
      </w:r>
      <w:r w:rsidRPr="00D85337">
        <w:t>k3889.</w:t>
      </w:r>
    </w:p>
    <w:p w14:paraId="7B1E62AB" w14:textId="77777777" w:rsidR="00D85337" w:rsidRPr="00D85337" w:rsidRDefault="00D85337" w:rsidP="00D85337">
      <w:pPr>
        <w:pStyle w:val="EndNoteBibliography"/>
      </w:pPr>
    </w:p>
    <w:p w14:paraId="17DB2D81" w14:textId="77777777" w:rsidR="00D85337" w:rsidRPr="00D85337" w:rsidRDefault="00D85337" w:rsidP="00D85337">
      <w:pPr>
        <w:pStyle w:val="EndNoteBibliography"/>
        <w:ind w:left="720" w:hanging="720"/>
      </w:pPr>
      <w:r w:rsidRPr="00D85337">
        <w:t>8.</w:t>
      </w:r>
      <w:r w:rsidRPr="00D85337">
        <w:tab/>
        <w:t xml:space="preserve">Buitelaar JK, Sobanski E, Stieglitz RD, Dejonckheere J, Waechter S, Schauble B. Predictors of placebo response in adults with attention-deficit/hyperactivity disorder: data from 2 randomized trials of osmotic-release oral system methylphenidate. </w:t>
      </w:r>
      <w:r w:rsidRPr="00D85337">
        <w:rPr>
          <w:i/>
        </w:rPr>
        <w:t>J Clin Psychiatry</w:t>
      </w:r>
      <w:r w:rsidRPr="00D85337">
        <w:t xml:space="preserve"> 2012; </w:t>
      </w:r>
      <w:r w:rsidRPr="00D85337">
        <w:rPr>
          <w:b/>
        </w:rPr>
        <w:t>73</w:t>
      </w:r>
      <w:r w:rsidRPr="00D85337">
        <w:t>(8)</w:t>
      </w:r>
      <w:r w:rsidRPr="00D85337">
        <w:rPr>
          <w:b/>
        </w:rPr>
        <w:t xml:space="preserve">: </w:t>
      </w:r>
      <w:r w:rsidRPr="00D85337">
        <w:t>1097-1102.</w:t>
      </w:r>
    </w:p>
    <w:p w14:paraId="54D49CEF" w14:textId="77777777" w:rsidR="00D85337" w:rsidRPr="00D85337" w:rsidRDefault="00D85337" w:rsidP="00D85337">
      <w:pPr>
        <w:pStyle w:val="EndNoteBibliography"/>
      </w:pPr>
    </w:p>
    <w:p w14:paraId="398C7E71" w14:textId="77777777" w:rsidR="00D85337" w:rsidRPr="00D85337" w:rsidRDefault="00D85337" w:rsidP="00D85337">
      <w:pPr>
        <w:pStyle w:val="EndNoteBibliography"/>
        <w:ind w:left="720" w:hanging="720"/>
      </w:pPr>
      <w:r w:rsidRPr="00D85337">
        <w:t>9.</w:t>
      </w:r>
      <w:r w:rsidRPr="00D85337">
        <w:tab/>
        <w:t xml:space="preserve">Waxmonsky JG, Waschbusch DA, Glatt SJ, Faraone SV. Prediction of placebo response in 2 clinical trials of lisdexamfetamine dimesylate for the treatment of ADHD. </w:t>
      </w:r>
      <w:r w:rsidRPr="00D85337">
        <w:rPr>
          <w:i/>
        </w:rPr>
        <w:t>J Clin Psychiatry</w:t>
      </w:r>
      <w:r w:rsidRPr="00D85337">
        <w:t xml:space="preserve"> 2011; </w:t>
      </w:r>
      <w:r w:rsidRPr="00D85337">
        <w:rPr>
          <w:b/>
        </w:rPr>
        <w:t>72</w:t>
      </w:r>
      <w:r w:rsidRPr="00D85337">
        <w:t>(10)</w:t>
      </w:r>
      <w:r w:rsidRPr="00D85337">
        <w:rPr>
          <w:b/>
        </w:rPr>
        <w:t xml:space="preserve">: </w:t>
      </w:r>
      <w:r w:rsidRPr="00D85337">
        <w:t>1366-1375.</w:t>
      </w:r>
    </w:p>
    <w:p w14:paraId="4AE0342E" w14:textId="77777777" w:rsidR="00D85337" w:rsidRPr="00D85337" w:rsidRDefault="00D85337" w:rsidP="00D85337">
      <w:pPr>
        <w:pStyle w:val="EndNoteBibliography"/>
      </w:pPr>
    </w:p>
    <w:p w14:paraId="7E25136A" w14:textId="77777777" w:rsidR="00D85337" w:rsidRPr="00D85337" w:rsidRDefault="00D85337" w:rsidP="00D85337">
      <w:pPr>
        <w:pStyle w:val="EndNoteBibliography"/>
        <w:ind w:left="720" w:hanging="720"/>
      </w:pPr>
      <w:r w:rsidRPr="00D85337">
        <w:t>10.</w:t>
      </w:r>
      <w:r w:rsidRPr="00D85337">
        <w:tab/>
        <w:t>Ben-Sheetrit J, Peskin M, Newcorn JH, Daniely Y, Shbiro L, Rotem A</w:t>
      </w:r>
      <w:r w:rsidRPr="00D85337">
        <w:rPr>
          <w:i/>
        </w:rPr>
        <w:t xml:space="preserve"> et al.</w:t>
      </w:r>
      <w:r w:rsidRPr="00D85337">
        <w:t xml:space="preserve"> Characterizing the Placebo Response in Adults With ADHD. </w:t>
      </w:r>
      <w:r w:rsidRPr="00D85337">
        <w:rPr>
          <w:i/>
        </w:rPr>
        <w:t>J Atten Disord</w:t>
      </w:r>
      <w:r w:rsidRPr="00D85337">
        <w:t xml:space="preserve"> 2020; </w:t>
      </w:r>
      <w:r w:rsidRPr="00D85337">
        <w:rPr>
          <w:b/>
        </w:rPr>
        <w:t>24</w:t>
      </w:r>
      <w:r w:rsidRPr="00D85337">
        <w:t>(3)</w:t>
      </w:r>
      <w:r w:rsidRPr="00D85337">
        <w:rPr>
          <w:b/>
        </w:rPr>
        <w:t xml:space="preserve">: </w:t>
      </w:r>
      <w:r w:rsidRPr="00D85337">
        <w:t>425-433.</w:t>
      </w:r>
    </w:p>
    <w:p w14:paraId="54554873" w14:textId="77777777" w:rsidR="00D85337" w:rsidRPr="00D85337" w:rsidRDefault="00D85337" w:rsidP="00D85337">
      <w:pPr>
        <w:pStyle w:val="EndNoteBibliography"/>
      </w:pPr>
    </w:p>
    <w:p w14:paraId="371B60BD" w14:textId="77777777" w:rsidR="00D85337" w:rsidRPr="00D85337" w:rsidRDefault="00D85337" w:rsidP="00D85337">
      <w:pPr>
        <w:pStyle w:val="EndNoteBibliography"/>
        <w:ind w:left="720" w:hanging="720"/>
      </w:pPr>
      <w:r w:rsidRPr="00D85337">
        <w:t>11.</w:t>
      </w:r>
      <w:r w:rsidRPr="00D85337">
        <w:tab/>
        <w:t>Fageera W, Traicu A, Sengupta SM, Fortier ME, Choudhry Z, Labbe A</w:t>
      </w:r>
      <w:r w:rsidRPr="00D85337">
        <w:rPr>
          <w:i/>
        </w:rPr>
        <w:t xml:space="preserve"> et al.</w:t>
      </w:r>
      <w:r w:rsidRPr="00D85337">
        <w:t xml:space="preserve"> Placebo response and its determinants in children with ADHD across multiple observers and settings: A randomized clinical trial. </w:t>
      </w:r>
      <w:r w:rsidRPr="00D85337">
        <w:rPr>
          <w:i/>
        </w:rPr>
        <w:t>Int J Methods Psychiatr Res</w:t>
      </w:r>
      <w:r w:rsidRPr="00D85337">
        <w:t xml:space="preserve"> 2018; </w:t>
      </w:r>
      <w:r w:rsidRPr="00D85337">
        <w:rPr>
          <w:b/>
        </w:rPr>
        <w:t>27</w:t>
      </w:r>
      <w:r w:rsidRPr="00D85337">
        <w:t>(1).</w:t>
      </w:r>
    </w:p>
    <w:p w14:paraId="31852A75" w14:textId="77777777" w:rsidR="00D85337" w:rsidRPr="00D85337" w:rsidRDefault="00D85337" w:rsidP="00D85337">
      <w:pPr>
        <w:pStyle w:val="EndNoteBibliography"/>
      </w:pPr>
    </w:p>
    <w:p w14:paraId="18C444C1" w14:textId="77777777" w:rsidR="00D85337" w:rsidRPr="00D85337" w:rsidRDefault="00D85337" w:rsidP="00D85337">
      <w:pPr>
        <w:pStyle w:val="EndNoteBibliography"/>
        <w:ind w:left="720" w:hanging="720"/>
      </w:pPr>
      <w:r w:rsidRPr="00D85337">
        <w:t>12.</w:t>
      </w:r>
      <w:r w:rsidRPr="00D85337">
        <w:tab/>
        <w:t>Newcorn JH, Sutton VK, Zhang S, Wilens T, Kratochvil C, Emslie GJ</w:t>
      </w:r>
      <w:r w:rsidRPr="00D85337">
        <w:rPr>
          <w:i/>
        </w:rPr>
        <w:t xml:space="preserve"> et al.</w:t>
      </w:r>
      <w:r w:rsidRPr="00D85337">
        <w:t xml:space="preserve"> Characteristics of placebo responders in pediatric clinical trials of attention-deficit/hyperactivity disorder. </w:t>
      </w:r>
      <w:r w:rsidRPr="00D85337">
        <w:rPr>
          <w:i/>
        </w:rPr>
        <w:t>J Am Acad Child Adolesc Psychiatry</w:t>
      </w:r>
      <w:r w:rsidRPr="00D85337">
        <w:t xml:space="preserve"> 2009; </w:t>
      </w:r>
      <w:r w:rsidRPr="00D85337">
        <w:rPr>
          <w:b/>
        </w:rPr>
        <w:t>48</w:t>
      </w:r>
      <w:r w:rsidRPr="00D85337">
        <w:t>(12)</w:t>
      </w:r>
      <w:r w:rsidRPr="00D85337">
        <w:rPr>
          <w:b/>
        </w:rPr>
        <w:t xml:space="preserve">: </w:t>
      </w:r>
      <w:r w:rsidRPr="00D85337">
        <w:t>1165-1172.</w:t>
      </w:r>
    </w:p>
    <w:p w14:paraId="3B7A15E8" w14:textId="77777777" w:rsidR="00D85337" w:rsidRPr="00D85337" w:rsidRDefault="00D85337" w:rsidP="00D85337">
      <w:pPr>
        <w:pStyle w:val="EndNoteBibliography"/>
      </w:pPr>
    </w:p>
    <w:p w14:paraId="741FDC4E" w14:textId="77777777" w:rsidR="00D85337" w:rsidRPr="00D85337" w:rsidRDefault="00D85337" w:rsidP="00D85337">
      <w:pPr>
        <w:pStyle w:val="EndNoteBibliography"/>
        <w:ind w:left="720" w:hanging="720"/>
      </w:pPr>
      <w:r w:rsidRPr="00D85337">
        <w:t>13.</w:t>
      </w:r>
      <w:r w:rsidRPr="00D85337">
        <w:tab/>
        <w:t xml:space="preserve">Khan A, Fahl Mar K, Brown WA. Does the increasing placebo response impact outcomes of adult and pediatric ADHD clinical trials? Data from the US Food and Drug Administration 2000-2009. </w:t>
      </w:r>
      <w:r w:rsidRPr="00D85337">
        <w:rPr>
          <w:i/>
        </w:rPr>
        <w:t>J Psychiatr Res</w:t>
      </w:r>
      <w:r w:rsidRPr="00D85337">
        <w:t xml:space="preserve"> 2017; </w:t>
      </w:r>
      <w:r w:rsidRPr="00D85337">
        <w:rPr>
          <w:b/>
        </w:rPr>
        <w:t xml:space="preserve">94: </w:t>
      </w:r>
      <w:r w:rsidRPr="00D85337">
        <w:t>202-207.</w:t>
      </w:r>
    </w:p>
    <w:p w14:paraId="715BE677" w14:textId="77777777" w:rsidR="00D85337" w:rsidRPr="00D85337" w:rsidRDefault="00D85337" w:rsidP="00D85337">
      <w:pPr>
        <w:pStyle w:val="EndNoteBibliography"/>
      </w:pPr>
    </w:p>
    <w:p w14:paraId="7949B4A8" w14:textId="77777777" w:rsidR="00D85337" w:rsidRPr="00D85337" w:rsidRDefault="00D85337" w:rsidP="00D85337">
      <w:pPr>
        <w:pStyle w:val="EndNoteBibliography"/>
        <w:ind w:left="720" w:hanging="720"/>
      </w:pPr>
      <w:r w:rsidRPr="00D85337">
        <w:t>14.</w:t>
      </w:r>
      <w:r w:rsidRPr="00D85337">
        <w:tab/>
        <w:t xml:space="preserve">DerSimonian R, Laird N. Meta-analysis in clinical trials. </w:t>
      </w:r>
      <w:r w:rsidRPr="00D85337">
        <w:rPr>
          <w:i/>
        </w:rPr>
        <w:t>Control Clin Trials</w:t>
      </w:r>
      <w:r w:rsidRPr="00D85337">
        <w:t xml:space="preserve"> 1986; </w:t>
      </w:r>
      <w:r w:rsidRPr="00D85337">
        <w:rPr>
          <w:b/>
        </w:rPr>
        <w:t xml:space="preserve">7: </w:t>
      </w:r>
      <w:r w:rsidRPr="00D85337">
        <w:t>177-188.</w:t>
      </w:r>
    </w:p>
    <w:p w14:paraId="12730769" w14:textId="77777777" w:rsidR="00D85337" w:rsidRPr="00D85337" w:rsidRDefault="00D85337" w:rsidP="00D85337">
      <w:pPr>
        <w:pStyle w:val="EndNoteBibliography"/>
      </w:pPr>
    </w:p>
    <w:p w14:paraId="2423A9E4" w14:textId="77777777" w:rsidR="00D85337" w:rsidRPr="00D85337" w:rsidRDefault="00D85337" w:rsidP="00D85337">
      <w:pPr>
        <w:pStyle w:val="EndNoteBibliography"/>
        <w:ind w:left="720" w:hanging="720"/>
      </w:pPr>
      <w:r w:rsidRPr="00D85337">
        <w:t>15.</w:t>
      </w:r>
      <w:r w:rsidRPr="00D85337">
        <w:tab/>
        <w:t xml:space="preserve">Egger M, Davey Smith G, Schneider M, Minder C. Bias in meta-analysis detected by a simple, graphical test. </w:t>
      </w:r>
      <w:r w:rsidRPr="00D85337">
        <w:rPr>
          <w:i/>
        </w:rPr>
        <w:t>BMJ</w:t>
      </w:r>
      <w:r w:rsidRPr="00D85337">
        <w:t xml:space="preserve"> 1997; </w:t>
      </w:r>
      <w:r w:rsidRPr="00D85337">
        <w:rPr>
          <w:b/>
        </w:rPr>
        <w:t>315</w:t>
      </w:r>
      <w:r w:rsidRPr="00D85337">
        <w:t>(7109)</w:t>
      </w:r>
      <w:r w:rsidRPr="00D85337">
        <w:rPr>
          <w:b/>
        </w:rPr>
        <w:t xml:space="preserve">: </w:t>
      </w:r>
      <w:r w:rsidRPr="00D85337">
        <w:t>629-634.</w:t>
      </w:r>
    </w:p>
    <w:p w14:paraId="3EA92D0A" w14:textId="77777777" w:rsidR="00D85337" w:rsidRPr="00D85337" w:rsidRDefault="00D85337" w:rsidP="00D85337">
      <w:pPr>
        <w:pStyle w:val="EndNoteBibliography"/>
      </w:pPr>
    </w:p>
    <w:p w14:paraId="3E86ACD6" w14:textId="77777777" w:rsidR="00D85337" w:rsidRPr="00D85337" w:rsidRDefault="00D85337" w:rsidP="00D85337">
      <w:pPr>
        <w:pStyle w:val="EndNoteBibliography"/>
        <w:ind w:left="720" w:hanging="720"/>
      </w:pPr>
      <w:r w:rsidRPr="00D85337">
        <w:t>16.</w:t>
      </w:r>
      <w:r w:rsidRPr="00D85337">
        <w:tab/>
        <w:t xml:space="preserve">Duval S, Tweedie R. A nonparametric "trim and fill" method of accounting for publication bias in meta-analysis. </w:t>
      </w:r>
      <w:r w:rsidRPr="00D85337">
        <w:rPr>
          <w:i/>
        </w:rPr>
        <w:t>J Am Stat Assoc</w:t>
      </w:r>
      <w:r w:rsidRPr="00D85337">
        <w:t xml:space="preserve"> 2000; </w:t>
      </w:r>
      <w:r w:rsidRPr="00D85337">
        <w:rPr>
          <w:b/>
        </w:rPr>
        <w:t xml:space="preserve">95: </w:t>
      </w:r>
      <w:r w:rsidRPr="00D85337">
        <w:t>89-98.</w:t>
      </w:r>
    </w:p>
    <w:p w14:paraId="7E2F2F60" w14:textId="77777777" w:rsidR="00D85337" w:rsidRPr="00D85337" w:rsidRDefault="00D85337" w:rsidP="00D85337">
      <w:pPr>
        <w:pStyle w:val="EndNoteBibliography"/>
      </w:pPr>
    </w:p>
    <w:p w14:paraId="11D0137B" w14:textId="77777777" w:rsidR="00D85337" w:rsidRPr="00D85337" w:rsidRDefault="00D85337" w:rsidP="00D85337">
      <w:pPr>
        <w:pStyle w:val="EndNoteBibliography"/>
        <w:ind w:left="720" w:hanging="720"/>
      </w:pPr>
      <w:r w:rsidRPr="00D85337">
        <w:t>17.</w:t>
      </w:r>
      <w:r w:rsidRPr="00D85337">
        <w:tab/>
        <w:t xml:space="preserve">Kahbazi M, Ghoreishi A, Rahiminejad F, Mohammadi MR, Kamalipour A, Akhondzadeh S. A randomized, double-blind and placebo-controlled trial of modafinil in children and adolescents with attention deficit and hyperactivity disorder. </w:t>
      </w:r>
      <w:r w:rsidRPr="00D85337">
        <w:rPr>
          <w:i/>
        </w:rPr>
        <w:t>Psychiatry Res</w:t>
      </w:r>
      <w:r w:rsidRPr="00D85337">
        <w:t xml:space="preserve"> 2009; </w:t>
      </w:r>
      <w:r w:rsidRPr="00D85337">
        <w:rPr>
          <w:b/>
        </w:rPr>
        <w:t>168</w:t>
      </w:r>
      <w:r w:rsidRPr="00D85337">
        <w:t>(3)</w:t>
      </w:r>
      <w:r w:rsidRPr="00D85337">
        <w:rPr>
          <w:b/>
        </w:rPr>
        <w:t xml:space="preserve">: </w:t>
      </w:r>
      <w:r w:rsidRPr="00D85337">
        <w:t>234-237.</w:t>
      </w:r>
    </w:p>
    <w:p w14:paraId="5B55C141" w14:textId="77777777" w:rsidR="00D85337" w:rsidRPr="00D85337" w:rsidRDefault="00D85337" w:rsidP="00D85337">
      <w:pPr>
        <w:pStyle w:val="EndNoteBibliography"/>
      </w:pPr>
    </w:p>
    <w:p w14:paraId="55B06838" w14:textId="77777777" w:rsidR="00D85337" w:rsidRPr="00D85337" w:rsidRDefault="00D85337" w:rsidP="00D85337">
      <w:pPr>
        <w:pStyle w:val="EndNoteBibliography"/>
        <w:ind w:left="720" w:hanging="720"/>
      </w:pPr>
      <w:r w:rsidRPr="00D85337">
        <w:t>18.</w:t>
      </w:r>
      <w:r w:rsidRPr="00D85337">
        <w:tab/>
        <w:t xml:space="preserve">Cohen A, Plonsky-Toder M, Tirosh E. The Short-Term Placebo Response in Children With Attention-Deficit Hyperactivity Disorder (ADHD). </w:t>
      </w:r>
      <w:r w:rsidRPr="00D85337">
        <w:rPr>
          <w:i/>
        </w:rPr>
        <w:t>J Child Neurol</w:t>
      </w:r>
      <w:r w:rsidRPr="00D85337">
        <w:t xml:space="preserve"> 2018; </w:t>
      </w:r>
      <w:r w:rsidRPr="00D85337">
        <w:rPr>
          <w:b/>
        </w:rPr>
        <w:t>33</w:t>
      </w:r>
      <w:r w:rsidRPr="00D85337">
        <w:t>(5)</w:t>
      </w:r>
      <w:r w:rsidRPr="00D85337">
        <w:rPr>
          <w:b/>
        </w:rPr>
        <w:t xml:space="preserve">: </w:t>
      </w:r>
      <w:r w:rsidRPr="00D85337">
        <w:t>340-346.</w:t>
      </w:r>
    </w:p>
    <w:p w14:paraId="37E9AC7C" w14:textId="77777777" w:rsidR="00D85337" w:rsidRPr="00D85337" w:rsidRDefault="00D85337" w:rsidP="00D85337">
      <w:pPr>
        <w:pStyle w:val="EndNoteBibliography"/>
      </w:pPr>
    </w:p>
    <w:p w14:paraId="2DC6206A" w14:textId="77777777" w:rsidR="00D85337" w:rsidRPr="00D85337" w:rsidRDefault="00D85337" w:rsidP="00D85337">
      <w:pPr>
        <w:pStyle w:val="EndNoteBibliography"/>
        <w:ind w:left="720" w:hanging="720"/>
      </w:pPr>
      <w:r w:rsidRPr="00D85337">
        <w:t>19.</w:t>
      </w:r>
      <w:r w:rsidRPr="00D85337">
        <w:tab/>
        <w:t xml:space="preserve">Colloca L, Barsky AJ. Placebo and Nocebo Effects. </w:t>
      </w:r>
      <w:r w:rsidRPr="00D85337">
        <w:rPr>
          <w:i/>
        </w:rPr>
        <w:t>N Engl J Med</w:t>
      </w:r>
      <w:r w:rsidRPr="00D85337">
        <w:t xml:space="preserve"> 2020; </w:t>
      </w:r>
      <w:r w:rsidRPr="00D85337">
        <w:rPr>
          <w:b/>
        </w:rPr>
        <w:t>382</w:t>
      </w:r>
      <w:r w:rsidRPr="00D85337">
        <w:t>(6)</w:t>
      </w:r>
      <w:r w:rsidRPr="00D85337">
        <w:rPr>
          <w:b/>
        </w:rPr>
        <w:t xml:space="preserve">: </w:t>
      </w:r>
      <w:r w:rsidRPr="00D85337">
        <w:t>554-561.</w:t>
      </w:r>
    </w:p>
    <w:p w14:paraId="4E5F76FA" w14:textId="77777777" w:rsidR="00D85337" w:rsidRPr="00D85337" w:rsidRDefault="00D85337" w:rsidP="00D85337">
      <w:pPr>
        <w:pStyle w:val="EndNoteBibliography"/>
      </w:pPr>
    </w:p>
    <w:p w14:paraId="04025CAE" w14:textId="77777777" w:rsidR="00D85337" w:rsidRPr="00D85337" w:rsidRDefault="00D85337" w:rsidP="00D85337">
      <w:pPr>
        <w:pStyle w:val="EndNoteBibliography"/>
        <w:ind w:left="720" w:hanging="720"/>
      </w:pPr>
      <w:r w:rsidRPr="00D85337">
        <w:t>20.</w:t>
      </w:r>
      <w:r w:rsidRPr="00D85337">
        <w:tab/>
        <w:t xml:space="preserve">Storebø OJ, Gluud C. Methylphenidate for ADHD rejected from the WHO Essential Medicines List due to uncertainties in benefit-harm profile [Online Ahead of Print]. </w:t>
      </w:r>
      <w:r w:rsidRPr="00D85337">
        <w:rPr>
          <w:i/>
        </w:rPr>
        <w:t>BMJ Evid Based Med</w:t>
      </w:r>
      <w:r w:rsidRPr="00D85337">
        <w:t xml:space="preserve"> 2020.</w:t>
      </w:r>
    </w:p>
    <w:p w14:paraId="3FEECC8D" w14:textId="77777777" w:rsidR="00D85337" w:rsidRPr="00D85337" w:rsidRDefault="00D85337" w:rsidP="00D85337">
      <w:pPr>
        <w:pStyle w:val="EndNoteBibliography"/>
      </w:pPr>
    </w:p>
    <w:p w14:paraId="285E4B0C" w14:textId="77777777" w:rsidR="00D85337" w:rsidRPr="00D85337" w:rsidRDefault="00D85337" w:rsidP="00D85337">
      <w:pPr>
        <w:pStyle w:val="EndNoteBibliography"/>
        <w:ind w:left="720" w:hanging="720"/>
      </w:pPr>
      <w:r w:rsidRPr="00D85337">
        <w:t>21.</w:t>
      </w:r>
      <w:r w:rsidRPr="00D85337">
        <w:tab/>
        <w:t xml:space="preserve">Hoekstra PJ, Buitelaar JK. Response to: The evidence base of methylphenidate for children and adolescents with attention‑deficit/hyperactivity disorder is in fact flawed. </w:t>
      </w:r>
      <w:r w:rsidRPr="00D85337">
        <w:rPr>
          <w:i/>
        </w:rPr>
        <w:t>Eur Child Adolesc Psychiatry</w:t>
      </w:r>
      <w:r w:rsidRPr="00D85337">
        <w:t xml:space="preserve"> 2016; </w:t>
      </w:r>
      <w:r w:rsidRPr="00D85337">
        <w:rPr>
          <w:b/>
        </w:rPr>
        <w:t>25</w:t>
      </w:r>
      <w:r w:rsidRPr="00D85337">
        <w:t>(9)</w:t>
      </w:r>
      <w:r w:rsidRPr="00D85337">
        <w:rPr>
          <w:b/>
        </w:rPr>
        <w:t xml:space="preserve">: </w:t>
      </w:r>
      <w:r w:rsidRPr="00D85337">
        <w:t>1039-1040.</w:t>
      </w:r>
    </w:p>
    <w:p w14:paraId="6072A733" w14:textId="77777777" w:rsidR="00D85337" w:rsidRPr="00D85337" w:rsidRDefault="00D85337" w:rsidP="00D85337">
      <w:pPr>
        <w:pStyle w:val="EndNoteBibliography"/>
      </w:pPr>
    </w:p>
    <w:p w14:paraId="5C67F255" w14:textId="77777777" w:rsidR="00D85337" w:rsidRPr="00D85337" w:rsidRDefault="00D85337" w:rsidP="00D85337">
      <w:pPr>
        <w:pStyle w:val="EndNoteBibliography"/>
        <w:ind w:left="720" w:hanging="720"/>
      </w:pPr>
      <w:r w:rsidRPr="00D85337">
        <w:t>22.</w:t>
      </w:r>
      <w:r w:rsidRPr="00D85337">
        <w:tab/>
        <w:t>Charlesworth JEG, Petkovic G, Kelley JM, Hunter M, Onakpoya I, Roberts N</w:t>
      </w:r>
      <w:r w:rsidRPr="00D85337">
        <w:rPr>
          <w:i/>
        </w:rPr>
        <w:t xml:space="preserve"> et al.</w:t>
      </w:r>
      <w:r w:rsidRPr="00D85337">
        <w:t xml:space="preserve"> Effects of placebos without deception compared with no treatment: A systematic review and meta-analysis. </w:t>
      </w:r>
      <w:r w:rsidRPr="00D85337">
        <w:rPr>
          <w:i/>
        </w:rPr>
        <w:t>J Evid Based Med</w:t>
      </w:r>
      <w:r w:rsidRPr="00D85337">
        <w:t xml:space="preserve"> 2017; </w:t>
      </w:r>
      <w:r w:rsidRPr="00D85337">
        <w:rPr>
          <w:b/>
        </w:rPr>
        <w:t>10</w:t>
      </w:r>
      <w:r w:rsidRPr="00D85337">
        <w:t>(2)</w:t>
      </w:r>
      <w:r w:rsidRPr="00D85337">
        <w:rPr>
          <w:b/>
        </w:rPr>
        <w:t xml:space="preserve">: </w:t>
      </w:r>
      <w:r w:rsidRPr="00D85337">
        <w:t>97-107.</w:t>
      </w:r>
    </w:p>
    <w:p w14:paraId="1CADBA19" w14:textId="77777777" w:rsidR="00D85337" w:rsidRPr="00D85337" w:rsidRDefault="00D85337" w:rsidP="00D85337">
      <w:pPr>
        <w:pStyle w:val="EndNoteBibliography"/>
      </w:pPr>
    </w:p>
    <w:p w14:paraId="5AE35DF2" w14:textId="77777777" w:rsidR="00D85337" w:rsidRPr="00D85337" w:rsidRDefault="00D85337" w:rsidP="00D85337">
      <w:pPr>
        <w:pStyle w:val="EndNoteBibliography"/>
        <w:ind w:left="720" w:hanging="720"/>
      </w:pPr>
      <w:r w:rsidRPr="00D85337">
        <w:t>23.</w:t>
      </w:r>
      <w:r w:rsidRPr="00D85337">
        <w:tab/>
        <w:t>Kaptchuk TJ, Kelley JM, Conboy LA, Davis RB, Kerr CE, Jacobson EE</w:t>
      </w:r>
      <w:r w:rsidRPr="00D85337">
        <w:rPr>
          <w:i/>
        </w:rPr>
        <w:t xml:space="preserve"> et al.</w:t>
      </w:r>
      <w:r w:rsidRPr="00D85337">
        <w:t xml:space="preserve"> Components of placebo effect: randomised controlled trial in patients with irritable bowel syndrome. </w:t>
      </w:r>
      <w:r w:rsidRPr="00D85337">
        <w:rPr>
          <w:i/>
        </w:rPr>
        <w:t>BMJ</w:t>
      </w:r>
      <w:r w:rsidRPr="00D85337">
        <w:t xml:space="preserve"> 2008; </w:t>
      </w:r>
      <w:r w:rsidRPr="00D85337">
        <w:rPr>
          <w:b/>
        </w:rPr>
        <w:t>336</w:t>
      </w:r>
      <w:r w:rsidRPr="00D85337">
        <w:t>(7651)</w:t>
      </w:r>
      <w:r w:rsidRPr="00D85337">
        <w:rPr>
          <w:b/>
        </w:rPr>
        <w:t xml:space="preserve">: </w:t>
      </w:r>
      <w:r w:rsidRPr="00D85337">
        <w:t>999-1003.</w:t>
      </w:r>
    </w:p>
    <w:p w14:paraId="642E2CBF" w14:textId="77777777" w:rsidR="00D85337" w:rsidRPr="00D85337" w:rsidRDefault="00D85337" w:rsidP="00D85337">
      <w:pPr>
        <w:pStyle w:val="EndNoteBibliography"/>
      </w:pPr>
    </w:p>
    <w:p w14:paraId="509941D3" w14:textId="77777777" w:rsidR="00D85337" w:rsidRPr="00D85337" w:rsidRDefault="00D85337" w:rsidP="00D85337">
      <w:pPr>
        <w:pStyle w:val="EndNoteBibliography"/>
        <w:ind w:left="720" w:hanging="720"/>
      </w:pPr>
      <w:r w:rsidRPr="00D85337">
        <w:t>24.</w:t>
      </w:r>
      <w:r w:rsidRPr="00D85337">
        <w:tab/>
        <w:t>Kaptchuk TJ, Kelley JM, Deykin A, Wayne PM, Lasagna LC, Epstein IO</w:t>
      </w:r>
      <w:r w:rsidRPr="00D85337">
        <w:rPr>
          <w:i/>
        </w:rPr>
        <w:t xml:space="preserve"> et al.</w:t>
      </w:r>
      <w:r w:rsidRPr="00D85337">
        <w:t xml:space="preserve"> Do "placebo responders" exist? </w:t>
      </w:r>
      <w:r w:rsidRPr="00D85337">
        <w:rPr>
          <w:i/>
        </w:rPr>
        <w:t>Contemp Clin Trials</w:t>
      </w:r>
      <w:r w:rsidRPr="00D85337">
        <w:t xml:space="preserve"> 2008; </w:t>
      </w:r>
      <w:r w:rsidRPr="00D85337">
        <w:rPr>
          <w:b/>
        </w:rPr>
        <w:t>29</w:t>
      </w:r>
      <w:r w:rsidRPr="00D85337">
        <w:t>(4)</w:t>
      </w:r>
      <w:r w:rsidRPr="00D85337">
        <w:rPr>
          <w:b/>
        </w:rPr>
        <w:t xml:space="preserve">: </w:t>
      </w:r>
      <w:r w:rsidRPr="00D85337">
        <w:t>587-595.</w:t>
      </w:r>
    </w:p>
    <w:p w14:paraId="7EDE8629" w14:textId="77777777" w:rsidR="00D85337" w:rsidRPr="00D85337" w:rsidRDefault="00D85337" w:rsidP="00D85337">
      <w:pPr>
        <w:pStyle w:val="EndNoteBibliography"/>
      </w:pPr>
    </w:p>
    <w:p w14:paraId="26762B49" w14:textId="77777777" w:rsidR="00D85337" w:rsidRPr="00D85337" w:rsidRDefault="00D85337" w:rsidP="00D85337">
      <w:pPr>
        <w:pStyle w:val="EndNoteBibliography"/>
        <w:ind w:left="720" w:hanging="720"/>
      </w:pPr>
      <w:r w:rsidRPr="00D85337">
        <w:t>25.</w:t>
      </w:r>
      <w:r w:rsidRPr="00D85337">
        <w:tab/>
        <w:t xml:space="preserve">Colloca L, Howick J. Placebos Without Deception: Outcomes, Mechanisms, and Ethics. </w:t>
      </w:r>
      <w:r w:rsidRPr="00D85337">
        <w:rPr>
          <w:i/>
        </w:rPr>
        <w:t>Int Rev Neurobiol</w:t>
      </w:r>
      <w:r w:rsidRPr="00D85337">
        <w:t xml:space="preserve"> 2018; </w:t>
      </w:r>
      <w:r w:rsidRPr="00D85337">
        <w:rPr>
          <w:b/>
        </w:rPr>
        <w:t xml:space="preserve">138: </w:t>
      </w:r>
      <w:r w:rsidRPr="00D85337">
        <w:t>219-240.</w:t>
      </w:r>
    </w:p>
    <w:p w14:paraId="7BB59478" w14:textId="77777777" w:rsidR="00D85337" w:rsidRPr="00D85337" w:rsidRDefault="00D85337" w:rsidP="00D85337">
      <w:pPr>
        <w:pStyle w:val="EndNoteBibliography"/>
      </w:pPr>
    </w:p>
    <w:p w14:paraId="0B309E5E" w14:textId="77777777" w:rsidR="00D85337" w:rsidRPr="00D85337" w:rsidRDefault="00D85337" w:rsidP="00D85337">
      <w:pPr>
        <w:pStyle w:val="EndNoteBibliography"/>
        <w:ind w:left="720" w:hanging="720"/>
      </w:pPr>
      <w:r w:rsidRPr="00D85337">
        <w:t>26.</w:t>
      </w:r>
      <w:r w:rsidRPr="00D85337">
        <w:tab/>
        <w:t xml:space="preserve">Sandler AD, Bodfish JW. Open-label use of placebos in the treatment of ADHD: a pilot study. </w:t>
      </w:r>
      <w:r w:rsidRPr="00D85337">
        <w:rPr>
          <w:i/>
        </w:rPr>
        <w:t>Child Care Health Dev</w:t>
      </w:r>
      <w:r w:rsidRPr="00D85337">
        <w:t xml:space="preserve"> 2008; </w:t>
      </w:r>
      <w:r w:rsidRPr="00D85337">
        <w:rPr>
          <w:b/>
        </w:rPr>
        <w:t>34</w:t>
      </w:r>
      <w:r w:rsidRPr="00D85337">
        <w:t>(1)</w:t>
      </w:r>
      <w:r w:rsidRPr="00D85337">
        <w:rPr>
          <w:b/>
        </w:rPr>
        <w:t xml:space="preserve">: </w:t>
      </w:r>
      <w:r w:rsidRPr="00D85337">
        <w:t>104-110.</w:t>
      </w:r>
    </w:p>
    <w:p w14:paraId="008A3C24" w14:textId="77777777" w:rsidR="00D85337" w:rsidRPr="00D85337" w:rsidRDefault="00D85337" w:rsidP="00D85337">
      <w:pPr>
        <w:pStyle w:val="EndNoteBibliography"/>
      </w:pPr>
    </w:p>
    <w:p w14:paraId="70BE12AD" w14:textId="77777777" w:rsidR="00D85337" w:rsidRPr="00D85337" w:rsidRDefault="00D85337" w:rsidP="00D85337">
      <w:pPr>
        <w:pStyle w:val="EndNoteBibliography"/>
        <w:ind w:left="720" w:hanging="720"/>
      </w:pPr>
      <w:r w:rsidRPr="00D85337">
        <w:t>27.</w:t>
      </w:r>
      <w:r w:rsidRPr="00D85337">
        <w:tab/>
        <w:t>Shinohara K, Tanaka S, Imai H, Noma H, Maruo K, Cipriani A</w:t>
      </w:r>
      <w:r w:rsidRPr="00D85337">
        <w:rPr>
          <w:i/>
        </w:rPr>
        <w:t xml:space="preserve"> et al.</w:t>
      </w:r>
      <w:r w:rsidRPr="00D85337">
        <w:t xml:space="preserve"> Development and validation of a prediction model for the probability of responding to placebo in antidepressant trials: a pooled analysis of individual patient data. </w:t>
      </w:r>
      <w:r w:rsidRPr="00D85337">
        <w:rPr>
          <w:i/>
        </w:rPr>
        <w:t>Evid Based Ment Health</w:t>
      </w:r>
      <w:r w:rsidRPr="00D85337">
        <w:t xml:space="preserve"> 2019; </w:t>
      </w:r>
      <w:r w:rsidRPr="00D85337">
        <w:rPr>
          <w:b/>
        </w:rPr>
        <w:t>22</w:t>
      </w:r>
      <w:r w:rsidRPr="00D85337">
        <w:t>(1)</w:t>
      </w:r>
      <w:r w:rsidRPr="00D85337">
        <w:rPr>
          <w:b/>
        </w:rPr>
        <w:t xml:space="preserve">: </w:t>
      </w:r>
      <w:r w:rsidRPr="00D85337">
        <w:t>10-16.</w:t>
      </w:r>
    </w:p>
    <w:p w14:paraId="02F0219E" w14:textId="77777777" w:rsidR="00D85337" w:rsidRPr="00D85337" w:rsidRDefault="00D85337" w:rsidP="00D85337">
      <w:pPr>
        <w:pStyle w:val="EndNoteBibliography"/>
      </w:pPr>
    </w:p>
    <w:p w14:paraId="60B71193" w14:textId="46DF6345" w:rsidR="00251938" w:rsidRDefault="00251938" w:rsidP="005F1194">
      <w:pPr>
        <w:spacing w:line="480" w:lineRule="auto"/>
        <w:sectPr w:rsidR="00251938" w:rsidSect="00DC1D32">
          <w:footerReference w:type="default" r:id="rId10"/>
          <w:pgSz w:w="11900" w:h="16840"/>
          <w:pgMar w:top="1440" w:right="1440" w:bottom="1440" w:left="1440" w:header="708" w:footer="708" w:gutter="0"/>
          <w:cols w:space="708"/>
          <w:docGrid w:linePitch="360"/>
        </w:sectPr>
      </w:pPr>
      <w:r>
        <w:fldChar w:fldCharType="end"/>
      </w:r>
    </w:p>
    <w:tbl>
      <w:tblPr>
        <w:tblStyle w:val="TableGrid"/>
        <w:tblW w:w="0" w:type="auto"/>
        <w:tblLook w:val="04A0" w:firstRow="1" w:lastRow="0" w:firstColumn="1" w:lastColumn="0" w:noHBand="0" w:noVBand="1"/>
      </w:tblPr>
      <w:tblGrid>
        <w:gridCol w:w="1204"/>
        <w:gridCol w:w="1088"/>
        <w:gridCol w:w="1231"/>
        <w:gridCol w:w="1341"/>
        <w:gridCol w:w="1055"/>
        <w:gridCol w:w="991"/>
        <w:gridCol w:w="1033"/>
        <w:gridCol w:w="1064"/>
        <w:gridCol w:w="1059"/>
        <w:gridCol w:w="1044"/>
        <w:gridCol w:w="1048"/>
      </w:tblGrid>
      <w:tr w:rsidR="00CE5D63" w:rsidRPr="002C051F" w14:paraId="43529217" w14:textId="77777777" w:rsidTr="00FA2174">
        <w:trPr>
          <w:trHeight w:val="260"/>
        </w:trPr>
        <w:tc>
          <w:tcPr>
            <w:tcW w:w="12158" w:type="dxa"/>
            <w:gridSpan w:val="11"/>
            <w:shd w:val="clear" w:color="auto" w:fill="auto"/>
          </w:tcPr>
          <w:p w14:paraId="56101DC2" w14:textId="57239BFE" w:rsidR="00CE5D63" w:rsidRPr="00FA2174" w:rsidRDefault="00CE5D63" w:rsidP="00D33462">
            <w:pPr>
              <w:rPr>
                <w:b/>
              </w:rPr>
            </w:pPr>
            <w:bookmarkStart w:id="9" w:name="_Hlk39585725"/>
            <w:r w:rsidRPr="00FA2174">
              <w:rPr>
                <w:b/>
              </w:rPr>
              <w:lastRenderedPageBreak/>
              <w:t xml:space="preserve">Table 1:  Results of Baseline to Endpoint Placebo </w:t>
            </w:r>
            <w:r w:rsidR="002B5768">
              <w:rPr>
                <w:b/>
              </w:rPr>
              <w:t xml:space="preserve">Effects </w:t>
            </w:r>
            <w:r w:rsidRPr="00FA2174">
              <w:rPr>
                <w:b/>
              </w:rPr>
              <w:t>Meta-Analyses</w:t>
            </w:r>
          </w:p>
        </w:tc>
      </w:tr>
      <w:tr w:rsidR="00CE5D63" w:rsidRPr="002C051F" w14:paraId="7E8D2ECB" w14:textId="77777777" w:rsidTr="00FA2174">
        <w:tc>
          <w:tcPr>
            <w:tcW w:w="1204" w:type="dxa"/>
            <w:shd w:val="clear" w:color="auto" w:fill="auto"/>
          </w:tcPr>
          <w:p w14:paraId="7DBACBFE" w14:textId="77777777" w:rsidR="00CE5D63" w:rsidRPr="00FA2174" w:rsidRDefault="00CE5D63" w:rsidP="00D33462"/>
        </w:tc>
        <w:tc>
          <w:tcPr>
            <w:tcW w:w="1088" w:type="dxa"/>
            <w:shd w:val="clear" w:color="auto" w:fill="auto"/>
          </w:tcPr>
          <w:p w14:paraId="0230CC08" w14:textId="77777777" w:rsidR="00CE5D63" w:rsidRPr="00FA2174" w:rsidRDefault="00CE5D63" w:rsidP="00D33462"/>
        </w:tc>
        <w:tc>
          <w:tcPr>
            <w:tcW w:w="3627" w:type="dxa"/>
            <w:gridSpan w:val="3"/>
            <w:shd w:val="clear" w:color="auto" w:fill="auto"/>
          </w:tcPr>
          <w:p w14:paraId="74B65E90" w14:textId="6CB7583B" w:rsidR="00CE5D63" w:rsidRPr="00FA2174" w:rsidRDefault="00CE5D63" w:rsidP="00560602">
            <w:pPr>
              <w:jc w:val="center"/>
              <w:rPr>
                <w:b/>
              </w:rPr>
            </w:pPr>
            <w:r w:rsidRPr="00FA2174">
              <w:rPr>
                <w:b/>
              </w:rPr>
              <w:t>Pooled Effect Sizes</w:t>
            </w:r>
          </w:p>
        </w:tc>
        <w:tc>
          <w:tcPr>
            <w:tcW w:w="3088" w:type="dxa"/>
            <w:gridSpan w:val="3"/>
            <w:shd w:val="clear" w:color="auto" w:fill="auto"/>
          </w:tcPr>
          <w:p w14:paraId="1356B08D" w14:textId="37C4325B" w:rsidR="00CE5D63" w:rsidRPr="00FA2174" w:rsidRDefault="00CE5D63" w:rsidP="00560602">
            <w:pPr>
              <w:jc w:val="center"/>
              <w:rPr>
                <w:b/>
              </w:rPr>
            </w:pPr>
            <w:r w:rsidRPr="00FA2174">
              <w:rPr>
                <w:b/>
              </w:rPr>
              <w:t xml:space="preserve">Test of </w:t>
            </w:r>
            <w:r w:rsidR="00601466">
              <w:rPr>
                <w:b/>
              </w:rPr>
              <w:t>Heterogeneity</w:t>
            </w:r>
          </w:p>
        </w:tc>
        <w:tc>
          <w:tcPr>
            <w:tcW w:w="3151" w:type="dxa"/>
            <w:gridSpan w:val="3"/>
            <w:shd w:val="clear" w:color="auto" w:fill="auto"/>
          </w:tcPr>
          <w:p w14:paraId="7FBFDCF9" w14:textId="77777777" w:rsidR="00CE5D63" w:rsidRPr="00FA2174" w:rsidRDefault="00CE5D63" w:rsidP="00560602">
            <w:pPr>
              <w:jc w:val="center"/>
              <w:rPr>
                <w:b/>
              </w:rPr>
            </w:pPr>
            <w:r w:rsidRPr="00FA2174">
              <w:rPr>
                <w:b/>
              </w:rPr>
              <w:t>Egger Test of Publication Bias</w:t>
            </w:r>
          </w:p>
        </w:tc>
      </w:tr>
      <w:tr w:rsidR="00CE5D63" w:rsidRPr="002C051F" w14:paraId="6CE39E1E" w14:textId="77777777" w:rsidTr="00FA2174">
        <w:tc>
          <w:tcPr>
            <w:tcW w:w="1204" w:type="dxa"/>
            <w:shd w:val="clear" w:color="auto" w:fill="auto"/>
          </w:tcPr>
          <w:p w14:paraId="09492925" w14:textId="77777777" w:rsidR="00CE5D63" w:rsidRPr="00FA2174" w:rsidRDefault="00CE5D63" w:rsidP="00D33462">
            <w:pPr>
              <w:rPr>
                <w:b/>
              </w:rPr>
            </w:pPr>
            <w:r w:rsidRPr="00FA2174">
              <w:rPr>
                <w:b/>
              </w:rPr>
              <w:t>Measure</w:t>
            </w:r>
          </w:p>
        </w:tc>
        <w:tc>
          <w:tcPr>
            <w:tcW w:w="1088" w:type="dxa"/>
            <w:shd w:val="clear" w:color="auto" w:fill="auto"/>
          </w:tcPr>
          <w:p w14:paraId="56BC2C9C" w14:textId="77777777" w:rsidR="00CE5D63" w:rsidRPr="00FA2174" w:rsidRDefault="00CE5D63" w:rsidP="00D33462">
            <w:pPr>
              <w:rPr>
                <w:b/>
              </w:rPr>
            </w:pPr>
            <w:r w:rsidRPr="00FA2174">
              <w:rPr>
                <w:b/>
              </w:rPr>
              <w:t>N of Studies</w:t>
            </w:r>
          </w:p>
        </w:tc>
        <w:tc>
          <w:tcPr>
            <w:tcW w:w="1231" w:type="dxa"/>
            <w:shd w:val="clear" w:color="auto" w:fill="auto"/>
          </w:tcPr>
          <w:p w14:paraId="3BBF9432" w14:textId="50C0D16F" w:rsidR="00CE5D63" w:rsidRPr="00FA2174" w:rsidRDefault="00CE5D63" w:rsidP="00D33462">
            <w:pPr>
              <w:rPr>
                <w:b/>
              </w:rPr>
            </w:pPr>
            <w:r w:rsidRPr="00FA2174">
              <w:rPr>
                <w:b/>
              </w:rPr>
              <w:t>Effect</w:t>
            </w:r>
          </w:p>
          <w:p w14:paraId="314E3AB4" w14:textId="29F2F943" w:rsidR="00CE5D63" w:rsidRPr="00FA2174" w:rsidRDefault="00CE5D63" w:rsidP="00D33462">
            <w:pPr>
              <w:rPr>
                <w:b/>
              </w:rPr>
            </w:pPr>
            <w:r w:rsidRPr="00FA2174">
              <w:rPr>
                <w:b/>
              </w:rPr>
              <w:t>Size*</w:t>
            </w:r>
          </w:p>
        </w:tc>
        <w:tc>
          <w:tcPr>
            <w:tcW w:w="1341" w:type="dxa"/>
            <w:shd w:val="clear" w:color="auto" w:fill="auto"/>
          </w:tcPr>
          <w:p w14:paraId="212EDEB7" w14:textId="26AB95EE" w:rsidR="00CE5D63" w:rsidRPr="00FA2174" w:rsidRDefault="007C609C" w:rsidP="00D33462">
            <w:pPr>
              <w:rPr>
                <w:b/>
              </w:rPr>
            </w:pPr>
            <w:r w:rsidRPr="00FA2174">
              <w:rPr>
                <w:b/>
              </w:rPr>
              <w:t>z</w:t>
            </w:r>
            <w:r w:rsidR="00CE5D63" w:rsidRPr="00FA2174">
              <w:rPr>
                <w:b/>
              </w:rPr>
              <w:t>-score</w:t>
            </w:r>
          </w:p>
        </w:tc>
        <w:tc>
          <w:tcPr>
            <w:tcW w:w="1055" w:type="dxa"/>
            <w:shd w:val="clear" w:color="auto" w:fill="auto"/>
          </w:tcPr>
          <w:p w14:paraId="1E22C55C" w14:textId="77777777" w:rsidR="00CE5D63" w:rsidRPr="00FA2174" w:rsidRDefault="00CE5D63" w:rsidP="00D33462">
            <w:pPr>
              <w:rPr>
                <w:b/>
              </w:rPr>
            </w:pPr>
            <w:r w:rsidRPr="00FA2174">
              <w:rPr>
                <w:b/>
              </w:rPr>
              <w:t>p-value</w:t>
            </w:r>
          </w:p>
        </w:tc>
        <w:tc>
          <w:tcPr>
            <w:tcW w:w="991" w:type="dxa"/>
            <w:shd w:val="clear" w:color="auto" w:fill="auto"/>
          </w:tcPr>
          <w:p w14:paraId="36FA1AB6" w14:textId="77777777" w:rsidR="00CE5D63" w:rsidRPr="00FA2174" w:rsidRDefault="00CE5D63" w:rsidP="00D33462">
            <w:pPr>
              <w:rPr>
                <w:b/>
              </w:rPr>
            </w:pPr>
            <w:r w:rsidRPr="00FA2174">
              <w:rPr>
                <w:b/>
              </w:rPr>
              <w:t>I2</w:t>
            </w:r>
          </w:p>
        </w:tc>
        <w:tc>
          <w:tcPr>
            <w:tcW w:w="1033" w:type="dxa"/>
            <w:shd w:val="clear" w:color="auto" w:fill="auto"/>
          </w:tcPr>
          <w:p w14:paraId="33DF8C1D" w14:textId="77777777" w:rsidR="00CE5D63" w:rsidRPr="00FA2174" w:rsidRDefault="00CE5D63" w:rsidP="00D33462">
            <w:pPr>
              <w:rPr>
                <w:b/>
              </w:rPr>
            </w:pPr>
            <w:r w:rsidRPr="00FA2174">
              <w:rPr>
                <w:b/>
              </w:rPr>
              <w:t>Q</w:t>
            </w:r>
          </w:p>
        </w:tc>
        <w:tc>
          <w:tcPr>
            <w:tcW w:w="1064" w:type="dxa"/>
            <w:shd w:val="clear" w:color="auto" w:fill="auto"/>
          </w:tcPr>
          <w:p w14:paraId="220EFFC4" w14:textId="77777777" w:rsidR="00CE5D63" w:rsidRPr="00FA2174" w:rsidRDefault="00CE5D63" w:rsidP="00D33462">
            <w:pPr>
              <w:rPr>
                <w:b/>
              </w:rPr>
            </w:pPr>
            <w:r w:rsidRPr="00FA2174">
              <w:rPr>
                <w:b/>
              </w:rPr>
              <w:t>p-value</w:t>
            </w:r>
          </w:p>
        </w:tc>
        <w:tc>
          <w:tcPr>
            <w:tcW w:w="1059" w:type="dxa"/>
            <w:shd w:val="clear" w:color="auto" w:fill="auto"/>
          </w:tcPr>
          <w:p w14:paraId="3476C3C4" w14:textId="77777777" w:rsidR="00CE5D63" w:rsidRPr="00FA2174" w:rsidRDefault="00CE5D63" w:rsidP="00D33462">
            <w:pPr>
              <w:rPr>
                <w:b/>
              </w:rPr>
            </w:pPr>
            <w:r w:rsidRPr="00FA2174">
              <w:rPr>
                <w:b/>
              </w:rPr>
              <w:t>Beta1</w:t>
            </w:r>
          </w:p>
        </w:tc>
        <w:tc>
          <w:tcPr>
            <w:tcW w:w="1044" w:type="dxa"/>
            <w:shd w:val="clear" w:color="auto" w:fill="auto"/>
          </w:tcPr>
          <w:p w14:paraId="4B410D92" w14:textId="77777777" w:rsidR="00CE5D63" w:rsidRPr="00FA2174" w:rsidRDefault="00CE5D63" w:rsidP="00D33462">
            <w:pPr>
              <w:rPr>
                <w:b/>
              </w:rPr>
            </w:pPr>
            <w:r w:rsidRPr="00FA2174">
              <w:rPr>
                <w:b/>
              </w:rPr>
              <w:t>z-score</w:t>
            </w:r>
          </w:p>
        </w:tc>
        <w:tc>
          <w:tcPr>
            <w:tcW w:w="1048" w:type="dxa"/>
            <w:shd w:val="clear" w:color="auto" w:fill="auto"/>
          </w:tcPr>
          <w:p w14:paraId="19B26BF0" w14:textId="77777777" w:rsidR="00CE5D63" w:rsidRPr="00FA2174" w:rsidRDefault="00CE5D63" w:rsidP="00D33462">
            <w:pPr>
              <w:rPr>
                <w:b/>
              </w:rPr>
            </w:pPr>
            <w:r w:rsidRPr="00FA2174">
              <w:rPr>
                <w:b/>
              </w:rPr>
              <w:t>p-value</w:t>
            </w:r>
          </w:p>
        </w:tc>
      </w:tr>
      <w:tr w:rsidR="00CE5D63" w:rsidRPr="002C051F" w14:paraId="2204D9B4" w14:textId="77777777" w:rsidTr="00FA2174">
        <w:tc>
          <w:tcPr>
            <w:tcW w:w="1204" w:type="dxa"/>
            <w:shd w:val="clear" w:color="auto" w:fill="auto"/>
          </w:tcPr>
          <w:p w14:paraId="7335CD1F" w14:textId="77777777" w:rsidR="00CE5D63" w:rsidRPr="00FA2174" w:rsidRDefault="00CE5D63" w:rsidP="00D33462">
            <w:r w:rsidRPr="00FA2174">
              <w:t>Clinician Symptom Rating</w:t>
            </w:r>
          </w:p>
        </w:tc>
        <w:tc>
          <w:tcPr>
            <w:tcW w:w="1088" w:type="dxa"/>
            <w:shd w:val="clear" w:color="auto" w:fill="auto"/>
          </w:tcPr>
          <w:p w14:paraId="720B1193" w14:textId="77777777" w:rsidR="00CE5D63" w:rsidRPr="00FA2174" w:rsidRDefault="00CE5D63" w:rsidP="00D33462">
            <w:r w:rsidRPr="00FA2174">
              <w:t>78</w:t>
            </w:r>
          </w:p>
        </w:tc>
        <w:tc>
          <w:tcPr>
            <w:tcW w:w="1231" w:type="dxa"/>
            <w:shd w:val="clear" w:color="auto" w:fill="auto"/>
          </w:tcPr>
          <w:p w14:paraId="0C8A0E10" w14:textId="77777777" w:rsidR="00CE5D63" w:rsidRPr="00FA2174" w:rsidRDefault="00CE5D63" w:rsidP="00D33462">
            <w:r w:rsidRPr="00FA2174">
              <w:t>-.75</w:t>
            </w:r>
          </w:p>
        </w:tc>
        <w:tc>
          <w:tcPr>
            <w:tcW w:w="1341" w:type="dxa"/>
            <w:shd w:val="clear" w:color="auto" w:fill="auto"/>
          </w:tcPr>
          <w:p w14:paraId="274A32D0" w14:textId="77777777" w:rsidR="00CE5D63" w:rsidRPr="00FA2174" w:rsidRDefault="00CE5D63" w:rsidP="00D33462">
            <w:r w:rsidRPr="00FA2174">
              <w:t>-20</w:t>
            </w:r>
          </w:p>
        </w:tc>
        <w:tc>
          <w:tcPr>
            <w:tcW w:w="1055" w:type="dxa"/>
            <w:shd w:val="clear" w:color="auto" w:fill="auto"/>
          </w:tcPr>
          <w:p w14:paraId="648C1579" w14:textId="77777777" w:rsidR="00CE5D63" w:rsidRPr="00FA2174" w:rsidRDefault="00CE5D63" w:rsidP="00D33462">
            <w:r w:rsidRPr="00FA2174">
              <w:t>&lt; .0004</w:t>
            </w:r>
          </w:p>
        </w:tc>
        <w:tc>
          <w:tcPr>
            <w:tcW w:w="991" w:type="dxa"/>
            <w:shd w:val="clear" w:color="auto" w:fill="auto"/>
          </w:tcPr>
          <w:p w14:paraId="6D20C0D6" w14:textId="77777777" w:rsidR="00CE5D63" w:rsidRPr="00FA2174" w:rsidRDefault="00CE5D63" w:rsidP="00D33462">
            <w:r w:rsidRPr="00FA2174">
              <w:t>100</w:t>
            </w:r>
          </w:p>
        </w:tc>
        <w:tc>
          <w:tcPr>
            <w:tcW w:w="1033" w:type="dxa"/>
            <w:shd w:val="clear" w:color="auto" w:fill="auto"/>
          </w:tcPr>
          <w:p w14:paraId="1C92B194" w14:textId="77777777" w:rsidR="00CE5D63" w:rsidRPr="00FA2174" w:rsidRDefault="00CE5D63" w:rsidP="00D33462">
            <w:r w:rsidRPr="00FA2174">
              <w:t>16507</w:t>
            </w:r>
          </w:p>
        </w:tc>
        <w:tc>
          <w:tcPr>
            <w:tcW w:w="1064" w:type="dxa"/>
            <w:shd w:val="clear" w:color="auto" w:fill="auto"/>
          </w:tcPr>
          <w:p w14:paraId="42B33A88" w14:textId="77777777" w:rsidR="00CE5D63" w:rsidRPr="00FA2174" w:rsidRDefault="00CE5D63" w:rsidP="00D33462">
            <w:r w:rsidRPr="00FA2174">
              <w:t>&lt; .0001</w:t>
            </w:r>
          </w:p>
        </w:tc>
        <w:tc>
          <w:tcPr>
            <w:tcW w:w="1059" w:type="dxa"/>
            <w:shd w:val="clear" w:color="auto" w:fill="auto"/>
          </w:tcPr>
          <w:p w14:paraId="70D93CFC" w14:textId="77777777" w:rsidR="00CE5D63" w:rsidRPr="00FA2174" w:rsidRDefault="00CE5D63" w:rsidP="00D33462">
            <w:r w:rsidRPr="00FA2174">
              <w:t>.6</w:t>
            </w:r>
          </w:p>
        </w:tc>
        <w:tc>
          <w:tcPr>
            <w:tcW w:w="1044" w:type="dxa"/>
            <w:shd w:val="clear" w:color="auto" w:fill="auto"/>
          </w:tcPr>
          <w:p w14:paraId="5905779F" w14:textId="77777777" w:rsidR="00CE5D63" w:rsidRPr="00FA2174" w:rsidRDefault="00CE5D63" w:rsidP="00D33462">
            <w:r w:rsidRPr="00FA2174">
              <w:t>2.1</w:t>
            </w:r>
          </w:p>
        </w:tc>
        <w:tc>
          <w:tcPr>
            <w:tcW w:w="1048" w:type="dxa"/>
            <w:shd w:val="clear" w:color="auto" w:fill="auto"/>
          </w:tcPr>
          <w:p w14:paraId="41CAF424" w14:textId="77777777" w:rsidR="00CE5D63" w:rsidRPr="00FA2174" w:rsidRDefault="00CE5D63" w:rsidP="00D33462">
            <w:r w:rsidRPr="00FA2174">
              <w:t>.8</w:t>
            </w:r>
          </w:p>
        </w:tc>
      </w:tr>
      <w:tr w:rsidR="00CE5D63" w:rsidRPr="002C051F" w14:paraId="45923246" w14:textId="77777777" w:rsidTr="00FA2174">
        <w:tc>
          <w:tcPr>
            <w:tcW w:w="1204" w:type="dxa"/>
            <w:shd w:val="clear" w:color="auto" w:fill="auto"/>
          </w:tcPr>
          <w:p w14:paraId="2F2092F4" w14:textId="77777777" w:rsidR="00CE5D63" w:rsidRPr="00FA2174" w:rsidRDefault="00CE5D63" w:rsidP="00D33462">
            <w:r w:rsidRPr="00FA2174">
              <w:t>Parent Rating</w:t>
            </w:r>
          </w:p>
        </w:tc>
        <w:tc>
          <w:tcPr>
            <w:tcW w:w="1088" w:type="dxa"/>
            <w:shd w:val="clear" w:color="auto" w:fill="auto"/>
          </w:tcPr>
          <w:p w14:paraId="0FB255D6" w14:textId="77777777" w:rsidR="00CE5D63" w:rsidRPr="00FA2174" w:rsidRDefault="00CE5D63" w:rsidP="00D33462">
            <w:r w:rsidRPr="00FA2174">
              <w:t>27</w:t>
            </w:r>
          </w:p>
        </w:tc>
        <w:tc>
          <w:tcPr>
            <w:tcW w:w="1231" w:type="dxa"/>
            <w:shd w:val="clear" w:color="auto" w:fill="auto"/>
          </w:tcPr>
          <w:p w14:paraId="0936A32C" w14:textId="77777777" w:rsidR="00CE5D63" w:rsidRPr="00FA2174" w:rsidRDefault="00CE5D63" w:rsidP="00D33462">
            <w:r w:rsidRPr="00FA2174">
              <w:t>-.43</w:t>
            </w:r>
          </w:p>
        </w:tc>
        <w:tc>
          <w:tcPr>
            <w:tcW w:w="1341" w:type="dxa"/>
            <w:shd w:val="clear" w:color="auto" w:fill="auto"/>
          </w:tcPr>
          <w:p w14:paraId="101E7713" w14:textId="77777777" w:rsidR="00CE5D63" w:rsidRPr="00FA2174" w:rsidRDefault="00CE5D63" w:rsidP="00D33462">
            <w:r w:rsidRPr="00FA2174">
              <w:t>-11</w:t>
            </w:r>
          </w:p>
        </w:tc>
        <w:tc>
          <w:tcPr>
            <w:tcW w:w="1055" w:type="dxa"/>
            <w:shd w:val="clear" w:color="auto" w:fill="auto"/>
          </w:tcPr>
          <w:p w14:paraId="7BCACE31" w14:textId="77777777" w:rsidR="00CE5D63" w:rsidRPr="00FA2174" w:rsidRDefault="00CE5D63" w:rsidP="00D33462">
            <w:r w:rsidRPr="00FA2174">
              <w:t>&lt; .0004</w:t>
            </w:r>
          </w:p>
        </w:tc>
        <w:tc>
          <w:tcPr>
            <w:tcW w:w="991" w:type="dxa"/>
            <w:shd w:val="clear" w:color="auto" w:fill="auto"/>
          </w:tcPr>
          <w:p w14:paraId="2E553A25" w14:textId="77777777" w:rsidR="00CE5D63" w:rsidRPr="00FA2174" w:rsidRDefault="00CE5D63" w:rsidP="00D33462">
            <w:r w:rsidRPr="00FA2174">
              <w:t>97</w:t>
            </w:r>
          </w:p>
        </w:tc>
        <w:tc>
          <w:tcPr>
            <w:tcW w:w="1033" w:type="dxa"/>
            <w:shd w:val="clear" w:color="auto" w:fill="auto"/>
          </w:tcPr>
          <w:p w14:paraId="16A45929" w14:textId="77777777" w:rsidR="00CE5D63" w:rsidRPr="00FA2174" w:rsidRDefault="00CE5D63" w:rsidP="00D33462">
            <w:r w:rsidRPr="00FA2174">
              <w:t>1399</w:t>
            </w:r>
          </w:p>
        </w:tc>
        <w:tc>
          <w:tcPr>
            <w:tcW w:w="1064" w:type="dxa"/>
            <w:shd w:val="clear" w:color="auto" w:fill="auto"/>
          </w:tcPr>
          <w:p w14:paraId="39FD4AD1" w14:textId="77777777" w:rsidR="00CE5D63" w:rsidRPr="00FA2174" w:rsidRDefault="00CE5D63" w:rsidP="00D33462">
            <w:r w:rsidRPr="00FA2174">
              <w:t>&lt; .0001</w:t>
            </w:r>
          </w:p>
        </w:tc>
        <w:tc>
          <w:tcPr>
            <w:tcW w:w="1059" w:type="dxa"/>
            <w:shd w:val="clear" w:color="auto" w:fill="auto"/>
          </w:tcPr>
          <w:p w14:paraId="452C145C" w14:textId="77777777" w:rsidR="00CE5D63" w:rsidRPr="00FA2174" w:rsidRDefault="00CE5D63" w:rsidP="00D33462">
            <w:r w:rsidRPr="00FA2174">
              <w:t>-3.0</w:t>
            </w:r>
          </w:p>
        </w:tc>
        <w:tc>
          <w:tcPr>
            <w:tcW w:w="1044" w:type="dxa"/>
            <w:shd w:val="clear" w:color="auto" w:fill="auto"/>
          </w:tcPr>
          <w:p w14:paraId="4715DE7F" w14:textId="01611226" w:rsidR="00CE5D63" w:rsidRPr="00FA2174" w:rsidRDefault="00CE5D63" w:rsidP="00D33462">
            <w:r w:rsidRPr="00FA2174">
              <w:t>-</w:t>
            </w:r>
            <w:r w:rsidR="008D0868" w:rsidRPr="00FA2174">
              <w:t>1.9</w:t>
            </w:r>
          </w:p>
        </w:tc>
        <w:tc>
          <w:tcPr>
            <w:tcW w:w="1048" w:type="dxa"/>
            <w:shd w:val="clear" w:color="auto" w:fill="auto"/>
          </w:tcPr>
          <w:p w14:paraId="2D057625" w14:textId="77777777" w:rsidR="00CE5D63" w:rsidRPr="00FA2174" w:rsidRDefault="00CE5D63" w:rsidP="00D33462">
            <w:r w:rsidRPr="00FA2174">
              <w:t>.06</w:t>
            </w:r>
          </w:p>
        </w:tc>
      </w:tr>
      <w:tr w:rsidR="00CE5D63" w:rsidRPr="002C051F" w14:paraId="6123AFE0" w14:textId="77777777" w:rsidTr="00FA2174">
        <w:tc>
          <w:tcPr>
            <w:tcW w:w="1204" w:type="dxa"/>
            <w:shd w:val="clear" w:color="auto" w:fill="auto"/>
          </w:tcPr>
          <w:p w14:paraId="149F7030" w14:textId="77777777" w:rsidR="00CE5D63" w:rsidRPr="00FA2174" w:rsidRDefault="00CE5D63" w:rsidP="00D33462">
            <w:r w:rsidRPr="00FA2174">
              <w:t>Teacher Rating</w:t>
            </w:r>
          </w:p>
        </w:tc>
        <w:tc>
          <w:tcPr>
            <w:tcW w:w="1088" w:type="dxa"/>
            <w:shd w:val="clear" w:color="auto" w:fill="auto"/>
          </w:tcPr>
          <w:p w14:paraId="439FA33A" w14:textId="77777777" w:rsidR="00CE5D63" w:rsidRPr="00FA2174" w:rsidRDefault="00CE5D63" w:rsidP="00D33462">
            <w:r w:rsidRPr="00FA2174">
              <w:t>16</w:t>
            </w:r>
          </w:p>
        </w:tc>
        <w:tc>
          <w:tcPr>
            <w:tcW w:w="1231" w:type="dxa"/>
            <w:shd w:val="clear" w:color="auto" w:fill="auto"/>
          </w:tcPr>
          <w:p w14:paraId="32303BB8" w14:textId="77777777" w:rsidR="00CE5D63" w:rsidRPr="00FA2174" w:rsidRDefault="00CE5D63" w:rsidP="00D33462">
            <w:r w:rsidRPr="00FA2174">
              <w:t>-.36</w:t>
            </w:r>
          </w:p>
        </w:tc>
        <w:tc>
          <w:tcPr>
            <w:tcW w:w="1341" w:type="dxa"/>
            <w:shd w:val="clear" w:color="auto" w:fill="auto"/>
          </w:tcPr>
          <w:p w14:paraId="7F6FCAE5" w14:textId="77777777" w:rsidR="00CE5D63" w:rsidRPr="00FA2174" w:rsidRDefault="00CE5D63" w:rsidP="00D33462">
            <w:r w:rsidRPr="00FA2174">
              <w:t>-4.6</w:t>
            </w:r>
          </w:p>
        </w:tc>
        <w:tc>
          <w:tcPr>
            <w:tcW w:w="1055" w:type="dxa"/>
            <w:shd w:val="clear" w:color="auto" w:fill="auto"/>
          </w:tcPr>
          <w:p w14:paraId="7EC7B736" w14:textId="77777777" w:rsidR="00CE5D63" w:rsidRPr="00FA2174" w:rsidRDefault="00CE5D63" w:rsidP="00D33462">
            <w:r w:rsidRPr="00FA2174">
              <w:t>&lt; .0004</w:t>
            </w:r>
          </w:p>
        </w:tc>
        <w:tc>
          <w:tcPr>
            <w:tcW w:w="991" w:type="dxa"/>
            <w:shd w:val="clear" w:color="auto" w:fill="auto"/>
          </w:tcPr>
          <w:p w14:paraId="4ECC94EB" w14:textId="77777777" w:rsidR="00CE5D63" w:rsidRPr="00FA2174" w:rsidRDefault="00CE5D63" w:rsidP="00D33462">
            <w:r w:rsidRPr="00FA2174">
              <w:t>99</w:t>
            </w:r>
          </w:p>
        </w:tc>
        <w:tc>
          <w:tcPr>
            <w:tcW w:w="1033" w:type="dxa"/>
            <w:shd w:val="clear" w:color="auto" w:fill="auto"/>
          </w:tcPr>
          <w:p w14:paraId="1979D06B" w14:textId="77777777" w:rsidR="00CE5D63" w:rsidRPr="00FA2174" w:rsidRDefault="00CE5D63" w:rsidP="00D33462">
            <w:r w:rsidRPr="00FA2174">
              <w:t>897</w:t>
            </w:r>
          </w:p>
        </w:tc>
        <w:tc>
          <w:tcPr>
            <w:tcW w:w="1064" w:type="dxa"/>
            <w:shd w:val="clear" w:color="auto" w:fill="auto"/>
          </w:tcPr>
          <w:p w14:paraId="713D5290" w14:textId="77777777" w:rsidR="00CE5D63" w:rsidRPr="00FA2174" w:rsidRDefault="00CE5D63" w:rsidP="00D33462">
            <w:r w:rsidRPr="00FA2174">
              <w:t>&lt; .0001</w:t>
            </w:r>
          </w:p>
        </w:tc>
        <w:tc>
          <w:tcPr>
            <w:tcW w:w="1059" w:type="dxa"/>
            <w:shd w:val="clear" w:color="auto" w:fill="auto"/>
          </w:tcPr>
          <w:p w14:paraId="58955945" w14:textId="77777777" w:rsidR="00CE5D63" w:rsidRPr="00FA2174" w:rsidRDefault="00CE5D63" w:rsidP="00D33462">
            <w:r w:rsidRPr="00FA2174">
              <w:t>-4.2</w:t>
            </w:r>
          </w:p>
        </w:tc>
        <w:tc>
          <w:tcPr>
            <w:tcW w:w="1044" w:type="dxa"/>
            <w:shd w:val="clear" w:color="auto" w:fill="auto"/>
          </w:tcPr>
          <w:p w14:paraId="748E88C0" w14:textId="77777777" w:rsidR="00CE5D63" w:rsidRPr="00FA2174" w:rsidRDefault="00CE5D63" w:rsidP="00D33462">
            <w:r w:rsidRPr="00FA2174">
              <w:t>-1.5</w:t>
            </w:r>
          </w:p>
        </w:tc>
        <w:tc>
          <w:tcPr>
            <w:tcW w:w="1048" w:type="dxa"/>
            <w:shd w:val="clear" w:color="auto" w:fill="auto"/>
          </w:tcPr>
          <w:p w14:paraId="1B21220B" w14:textId="77777777" w:rsidR="00CE5D63" w:rsidRPr="00FA2174" w:rsidRDefault="00CE5D63" w:rsidP="00D33462">
            <w:r w:rsidRPr="00FA2174">
              <w:t>.15</w:t>
            </w:r>
          </w:p>
        </w:tc>
      </w:tr>
      <w:tr w:rsidR="00CE5D63" w:rsidRPr="002C051F" w14:paraId="4410A05D" w14:textId="77777777" w:rsidTr="00FA2174">
        <w:tc>
          <w:tcPr>
            <w:tcW w:w="1204" w:type="dxa"/>
            <w:shd w:val="clear" w:color="auto" w:fill="auto"/>
          </w:tcPr>
          <w:p w14:paraId="311F00D6" w14:textId="77777777" w:rsidR="00CE5D63" w:rsidRPr="00FA2174" w:rsidRDefault="00CE5D63" w:rsidP="00D33462">
            <w:r w:rsidRPr="00FA2174">
              <w:t>Self-Rating</w:t>
            </w:r>
          </w:p>
        </w:tc>
        <w:tc>
          <w:tcPr>
            <w:tcW w:w="1088" w:type="dxa"/>
            <w:shd w:val="clear" w:color="auto" w:fill="auto"/>
          </w:tcPr>
          <w:p w14:paraId="0D6FF121" w14:textId="77777777" w:rsidR="00CE5D63" w:rsidRPr="00FA2174" w:rsidRDefault="00CE5D63" w:rsidP="00D33462">
            <w:r w:rsidRPr="00FA2174">
              <w:t>22</w:t>
            </w:r>
          </w:p>
        </w:tc>
        <w:tc>
          <w:tcPr>
            <w:tcW w:w="1231" w:type="dxa"/>
            <w:shd w:val="clear" w:color="auto" w:fill="auto"/>
          </w:tcPr>
          <w:p w14:paraId="112721C6" w14:textId="77777777" w:rsidR="00CE5D63" w:rsidRPr="00FA2174" w:rsidRDefault="00CE5D63" w:rsidP="00D33462">
            <w:r w:rsidRPr="00FA2174">
              <w:t>-.66</w:t>
            </w:r>
          </w:p>
        </w:tc>
        <w:tc>
          <w:tcPr>
            <w:tcW w:w="1341" w:type="dxa"/>
            <w:shd w:val="clear" w:color="auto" w:fill="auto"/>
          </w:tcPr>
          <w:p w14:paraId="25476C84" w14:textId="77777777" w:rsidR="00CE5D63" w:rsidRPr="00FA2174" w:rsidRDefault="00CE5D63" w:rsidP="00D33462">
            <w:r w:rsidRPr="00FA2174">
              <w:t>-14</w:t>
            </w:r>
          </w:p>
        </w:tc>
        <w:tc>
          <w:tcPr>
            <w:tcW w:w="1055" w:type="dxa"/>
            <w:shd w:val="clear" w:color="auto" w:fill="auto"/>
          </w:tcPr>
          <w:p w14:paraId="401AD7A6" w14:textId="77777777" w:rsidR="00CE5D63" w:rsidRPr="00FA2174" w:rsidRDefault="00CE5D63" w:rsidP="00D33462">
            <w:r w:rsidRPr="00FA2174">
              <w:t>&lt; .0004</w:t>
            </w:r>
          </w:p>
        </w:tc>
        <w:tc>
          <w:tcPr>
            <w:tcW w:w="991" w:type="dxa"/>
            <w:shd w:val="clear" w:color="auto" w:fill="auto"/>
          </w:tcPr>
          <w:p w14:paraId="60CFD105" w14:textId="77777777" w:rsidR="00CE5D63" w:rsidRPr="00FA2174" w:rsidRDefault="00CE5D63" w:rsidP="00D33462">
            <w:r w:rsidRPr="00FA2174">
              <w:t>99</w:t>
            </w:r>
          </w:p>
        </w:tc>
        <w:tc>
          <w:tcPr>
            <w:tcW w:w="1033" w:type="dxa"/>
            <w:shd w:val="clear" w:color="auto" w:fill="auto"/>
          </w:tcPr>
          <w:p w14:paraId="1F92A53A" w14:textId="77777777" w:rsidR="00CE5D63" w:rsidRPr="00FA2174" w:rsidRDefault="00CE5D63" w:rsidP="00D33462">
            <w:r w:rsidRPr="00FA2174">
              <w:t>1389</w:t>
            </w:r>
          </w:p>
        </w:tc>
        <w:tc>
          <w:tcPr>
            <w:tcW w:w="1064" w:type="dxa"/>
            <w:shd w:val="clear" w:color="auto" w:fill="auto"/>
          </w:tcPr>
          <w:p w14:paraId="57D977F0" w14:textId="77777777" w:rsidR="00CE5D63" w:rsidRPr="00FA2174" w:rsidRDefault="00CE5D63" w:rsidP="00D33462">
            <w:r w:rsidRPr="00FA2174">
              <w:t>&lt; .0001</w:t>
            </w:r>
          </w:p>
        </w:tc>
        <w:tc>
          <w:tcPr>
            <w:tcW w:w="1059" w:type="dxa"/>
            <w:shd w:val="clear" w:color="auto" w:fill="auto"/>
          </w:tcPr>
          <w:p w14:paraId="4CDB122C" w14:textId="77777777" w:rsidR="00CE5D63" w:rsidRPr="00FA2174" w:rsidRDefault="00CE5D63" w:rsidP="00D33462">
            <w:r w:rsidRPr="00FA2174">
              <w:t>1.3</w:t>
            </w:r>
          </w:p>
        </w:tc>
        <w:tc>
          <w:tcPr>
            <w:tcW w:w="1044" w:type="dxa"/>
            <w:shd w:val="clear" w:color="auto" w:fill="auto"/>
          </w:tcPr>
          <w:p w14:paraId="0B54EF9D" w14:textId="77777777" w:rsidR="00CE5D63" w:rsidRPr="00FA2174" w:rsidRDefault="00CE5D63" w:rsidP="00D33462">
            <w:r w:rsidRPr="00FA2174">
              <w:t>1.2</w:t>
            </w:r>
          </w:p>
        </w:tc>
        <w:tc>
          <w:tcPr>
            <w:tcW w:w="1048" w:type="dxa"/>
            <w:shd w:val="clear" w:color="auto" w:fill="auto"/>
          </w:tcPr>
          <w:p w14:paraId="54791467" w14:textId="77777777" w:rsidR="00CE5D63" w:rsidRPr="00FA2174" w:rsidRDefault="00CE5D63" w:rsidP="00D33462">
            <w:r w:rsidRPr="00FA2174">
              <w:t>.28</w:t>
            </w:r>
          </w:p>
        </w:tc>
      </w:tr>
      <w:tr w:rsidR="00EB1385" w:rsidRPr="002C051F" w14:paraId="3DA43DCD" w14:textId="77777777" w:rsidTr="00FA2174">
        <w:tc>
          <w:tcPr>
            <w:tcW w:w="1204" w:type="dxa"/>
            <w:shd w:val="clear" w:color="auto" w:fill="auto"/>
          </w:tcPr>
          <w:p w14:paraId="58F9E179" w14:textId="77777777" w:rsidR="00EB1385" w:rsidRPr="00FA2174" w:rsidRDefault="00EB1385" w:rsidP="00AC17A6">
            <w:r w:rsidRPr="00FA2174">
              <w:t>Percent Dropouts due to AEs</w:t>
            </w:r>
          </w:p>
        </w:tc>
        <w:tc>
          <w:tcPr>
            <w:tcW w:w="1088" w:type="dxa"/>
            <w:shd w:val="clear" w:color="auto" w:fill="auto"/>
          </w:tcPr>
          <w:p w14:paraId="054BD3D9" w14:textId="77777777" w:rsidR="00EB1385" w:rsidRPr="00FA2174" w:rsidRDefault="00EB1385" w:rsidP="00AC17A6">
            <w:r w:rsidRPr="00FA2174">
              <w:t>173</w:t>
            </w:r>
          </w:p>
        </w:tc>
        <w:tc>
          <w:tcPr>
            <w:tcW w:w="1231" w:type="dxa"/>
            <w:shd w:val="clear" w:color="auto" w:fill="auto"/>
          </w:tcPr>
          <w:p w14:paraId="490AED18" w14:textId="32440373" w:rsidR="00EB1385" w:rsidRPr="00FA2174" w:rsidRDefault="00654572" w:rsidP="00AC17A6">
            <w:r w:rsidRPr="00FA2174">
              <w:t>2.4</w:t>
            </w:r>
            <w:r w:rsidR="00EB1385" w:rsidRPr="00FA2174">
              <w:t>*</w:t>
            </w:r>
          </w:p>
        </w:tc>
        <w:tc>
          <w:tcPr>
            <w:tcW w:w="1341" w:type="dxa"/>
            <w:shd w:val="clear" w:color="auto" w:fill="auto"/>
          </w:tcPr>
          <w:p w14:paraId="43369393" w14:textId="4CBDBEB5" w:rsidR="00EB1385" w:rsidRPr="00FA2174" w:rsidRDefault="008C02C1" w:rsidP="00AC17A6">
            <w:r w:rsidRPr="00FA2174">
              <w:t>7.3</w:t>
            </w:r>
          </w:p>
        </w:tc>
        <w:tc>
          <w:tcPr>
            <w:tcW w:w="1055" w:type="dxa"/>
            <w:shd w:val="clear" w:color="auto" w:fill="auto"/>
          </w:tcPr>
          <w:p w14:paraId="1FC850C9" w14:textId="12E0838F" w:rsidR="00EB1385" w:rsidRPr="00FA2174" w:rsidRDefault="00EB1385" w:rsidP="00AC17A6">
            <w:r w:rsidRPr="00FA2174">
              <w:t>&lt; .0</w:t>
            </w:r>
            <w:r w:rsidR="008C02C1" w:rsidRPr="00FA2174">
              <w:t>0</w:t>
            </w:r>
            <w:r w:rsidRPr="00FA2174">
              <w:t>0</w:t>
            </w:r>
            <w:r w:rsidR="008C02C1" w:rsidRPr="00FA2174">
              <w:t>5</w:t>
            </w:r>
          </w:p>
        </w:tc>
        <w:tc>
          <w:tcPr>
            <w:tcW w:w="991" w:type="dxa"/>
            <w:shd w:val="clear" w:color="auto" w:fill="auto"/>
          </w:tcPr>
          <w:p w14:paraId="62CFF573" w14:textId="77777777" w:rsidR="00EB1385" w:rsidRPr="00FA2174" w:rsidRDefault="00EB1385" w:rsidP="00AC17A6">
            <w:r w:rsidRPr="00FA2174">
              <w:t>0</w:t>
            </w:r>
          </w:p>
        </w:tc>
        <w:tc>
          <w:tcPr>
            <w:tcW w:w="1033" w:type="dxa"/>
            <w:shd w:val="clear" w:color="auto" w:fill="auto"/>
          </w:tcPr>
          <w:p w14:paraId="5F083316" w14:textId="77777777" w:rsidR="00EB1385" w:rsidRPr="00FA2174" w:rsidRDefault="00EB1385" w:rsidP="00AC17A6">
            <w:r w:rsidRPr="00FA2174">
              <w:t>8.7</w:t>
            </w:r>
          </w:p>
        </w:tc>
        <w:tc>
          <w:tcPr>
            <w:tcW w:w="1064" w:type="dxa"/>
            <w:shd w:val="clear" w:color="auto" w:fill="auto"/>
          </w:tcPr>
          <w:p w14:paraId="589CCBED" w14:textId="77777777" w:rsidR="00EB1385" w:rsidRPr="00FA2174" w:rsidRDefault="00EB1385" w:rsidP="00AC17A6">
            <w:r w:rsidRPr="00FA2174">
              <w:t>1.0</w:t>
            </w:r>
          </w:p>
        </w:tc>
        <w:tc>
          <w:tcPr>
            <w:tcW w:w="1059" w:type="dxa"/>
            <w:shd w:val="clear" w:color="auto" w:fill="auto"/>
          </w:tcPr>
          <w:p w14:paraId="12482362" w14:textId="77777777" w:rsidR="00EB1385" w:rsidRPr="00FA2174" w:rsidRDefault="00EB1385" w:rsidP="00AC17A6">
            <w:r w:rsidRPr="00FA2174">
              <w:t>-0.2</w:t>
            </w:r>
          </w:p>
        </w:tc>
        <w:tc>
          <w:tcPr>
            <w:tcW w:w="1044" w:type="dxa"/>
            <w:shd w:val="clear" w:color="auto" w:fill="auto"/>
          </w:tcPr>
          <w:p w14:paraId="748229BC" w14:textId="56BA8707" w:rsidR="00EB1385" w:rsidRPr="00FA2174" w:rsidRDefault="00EB1385" w:rsidP="00AC17A6">
            <w:r w:rsidRPr="00FA2174">
              <w:t>-0.</w:t>
            </w:r>
            <w:r w:rsidR="008C02C1" w:rsidRPr="00FA2174">
              <w:t>7</w:t>
            </w:r>
          </w:p>
        </w:tc>
        <w:tc>
          <w:tcPr>
            <w:tcW w:w="1048" w:type="dxa"/>
            <w:shd w:val="clear" w:color="auto" w:fill="auto"/>
          </w:tcPr>
          <w:p w14:paraId="408807E9" w14:textId="77777777" w:rsidR="00EB1385" w:rsidRPr="00FA2174" w:rsidRDefault="00EB1385" w:rsidP="00AC17A6">
            <w:r w:rsidRPr="00FA2174">
              <w:t>0.5</w:t>
            </w:r>
          </w:p>
        </w:tc>
      </w:tr>
      <w:tr w:rsidR="00CE5D63" w:rsidRPr="002C051F" w14:paraId="6AED2A06" w14:textId="77777777" w:rsidTr="00FA2174">
        <w:tc>
          <w:tcPr>
            <w:tcW w:w="1204" w:type="dxa"/>
            <w:shd w:val="clear" w:color="auto" w:fill="auto"/>
          </w:tcPr>
          <w:p w14:paraId="54F3442A" w14:textId="3697D808" w:rsidR="00CE5D63" w:rsidRPr="00FA2174" w:rsidRDefault="00CE5D63" w:rsidP="00D33462">
            <w:r w:rsidRPr="00FA2174">
              <w:t xml:space="preserve">Percent Dropouts due to </w:t>
            </w:r>
            <w:r w:rsidR="00EB1385" w:rsidRPr="00FA2174">
              <w:t>Any Reason</w:t>
            </w:r>
          </w:p>
        </w:tc>
        <w:tc>
          <w:tcPr>
            <w:tcW w:w="1088" w:type="dxa"/>
            <w:shd w:val="clear" w:color="auto" w:fill="auto"/>
          </w:tcPr>
          <w:p w14:paraId="138AECBB" w14:textId="777AA050" w:rsidR="00CE5D63" w:rsidRPr="00FA2174" w:rsidRDefault="00CE5D63" w:rsidP="00D33462">
            <w:r w:rsidRPr="00FA2174">
              <w:t>173</w:t>
            </w:r>
          </w:p>
        </w:tc>
        <w:tc>
          <w:tcPr>
            <w:tcW w:w="1231" w:type="dxa"/>
            <w:shd w:val="clear" w:color="auto" w:fill="auto"/>
          </w:tcPr>
          <w:p w14:paraId="02D7D5DC" w14:textId="764A38E9" w:rsidR="00CE5D63" w:rsidRPr="00FA2174" w:rsidRDefault="009B191B" w:rsidP="00D33462">
            <w:r w:rsidRPr="00FA2174">
              <w:t>2</w:t>
            </w:r>
            <w:r w:rsidR="00FB42EC" w:rsidRPr="00FA2174">
              <w:t>2.6</w:t>
            </w:r>
            <w:r w:rsidR="00CE5D63" w:rsidRPr="00FA2174">
              <w:t>*</w:t>
            </w:r>
          </w:p>
        </w:tc>
        <w:tc>
          <w:tcPr>
            <w:tcW w:w="1341" w:type="dxa"/>
            <w:shd w:val="clear" w:color="auto" w:fill="auto"/>
          </w:tcPr>
          <w:p w14:paraId="2D341637" w14:textId="626EED2F" w:rsidR="00CE5D63" w:rsidRPr="00FA2174" w:rsidRDefault="00FC696B" w:rsidP="00D33462">
            <w:r w:rsidRPr="00FA2174">
              <w:t>9</w:t>
            </w:r>
            <w:r w:rsidR="00FB42EC" w:rsidRPr="00FA2174">
              <w:t>13.0</w:t>
            </w:r>
          </w:p>
        </w:tc>
        <w:tc>
          <w:tcPr>
            <w:tcW w:w="1055" w:type="dxa"/>
            <w:shd w:val="clear" w:color="auto" w:fill="auto"/>
          </w:tcPr>
          <w:p w14:paraId="424505CA" w14:textId="6B7190B4" w:rsidR="00CE5D63" w:rsidRPr="00FA2174" w:rsidRDefault="00CE5D63" w:rsidP="00D33462">
            <w:r w:rsidRPr="00FA2174">
              <w:t>&lt; .00</w:t>
            </w:r>
            <w:r w:rsidR="00FC696B" w:rsidRPr="00FA2174">
              <w:t>0</w:t>
            </w:r>
            <w:r w:rsidR="00FB42EC" w:rsidRPr="00FA2174">
              <w:t>5</w:t>
            </w:r>
          </w:p>
        </w:tc>
        <w:tc>
          <w:tcPr>
            <w:tcW w:w="991" w:type="dxa"/>
            <w:shd w:val="clear" w:color="auto" w:fill="auto"/>
          </w:tcPr>
          <w:p w14:paraId="6CFBDDA3" w14:textId="00D3B7F4" w:rsidR="00CE5D63" w:rsidRPr="00FA2174" w:rsidRDefault="00FC696B" w:rsidP="00D33462">
            <w:r w:rsidRPr="00FA2174">
              <w:t>48.9</w:t>
            </w:r>
          </w:p>
        </w:tc>
        <w:tc>
          <w:tcPr>
            <w:tcW w:w="1033" w:type="dxa"/>
            <w:shd w:val="clear" w:color="auto" w:fill="auto"/>
          </w:tcPr>
          <w:p w14:paraId="1572AC74" w14:textId="5544B167" w:rsidR="00CE5D63" w:rsidRPr="00FA2174" w:rsidRDefault="00FC696B" w:rsidP="00D33462">
            <w:r w:rsidRPr="00FA2174">
              <w:t>336</w:t>
            </w:r>
          </w:p>
        </w:tc>
        <w:tc>
          <w:tcPr>
            <w:tcW w:w="1064" w:type="dxa"/>
            <w:shd w:val="clear" w:color="auto" w:fill="auto"/>
          </w:tcPr>
          <w:p w14:paraId="6B4EA9E4" w14:textId="4756AB3D" w:rsidR="00CE5D63" w:rsidRPr="00FA2174" w:rsidRDefault="00FC696B" w:rsidP="00D33462">
            <w:r w:rsidRPr="00FA2174">
              <w:t>&lt; .0001</w:t>
            </w:r>
          </w:p>
        </w:tc>
        <w:tc>
          <w:tcPr>
            <w:tcW w:w="1059" w:type="dxa"/>
            <w:shd w:val="clear" w:color="auto" w:fill="auto"/>
          </w:tcPr>
          <w:p w14:paraId="43D8822B" w14:textId="0B1EDDB6" w:rsidR="00CE5D63" w:rsidRPr="00FA2174" w:rsidRDefault="00CE5D63" w:rsidP="00D33462">
            <w:r w:rsidRPr="00FA2174">
              <w:t>-</w:t>
            </w:r>
            <w:r w:rsidR="006570E6" w:rsidRPr="00FA2174">
              <w:t>1.</w:t>
            </w:r>
            <w:r w:rsidR="00FB42EC" w:rsidRPr="00FA2174">
              <w:t>4</w:t>
            </w:r>
          </w:p>
        </w:tc>
        <w:tc>
          <w:tcPr>
            <w:tcW w:w="1044" w:type="dxa"/>
            <w:shd w:val="clear" w:color="auto" w:fill="auto"/>
          </w:tcPr>
          <w:p w14:paraId="64068CA7" w14:textId="3A6F52AD" w:rsidR="00CE5D63" w:rsidRPr="00FA2174" w:rsidRDefault="00FB42EC" w:rsidP="00D33462">
            <w:r w:rsidRPr="00FA2174">
              <w:t>-3.7</w:t>
            </w:r>
          </w:p>
        </w:tc>
        <w:tc>
          <w:tcPr>
            <w:tcW w:w="1048" w:type="dxa"/>
            <w:shd w:val="clear" w:color="auto" w:fill="auto"/>
          </w:tcPr>
          <w:p w14:paraId="6A4EC51F" w14:textId="78C5AF90" w:rsidR="00CE5D63" w:rsidRPr="00FA2174" w:rsidRDefault="006570E6" w:rsidP="00D33462">
            <w:r w:rsidRPr="00FA2174">
              <w:t>.000</w:t>
            </w:r>
            <w:r w:rsidR="00FB42EC" w:rsidRPr="00FA2174">
              <w:t>2</w:t>
            </w:r>
          </w:p>
        </w:tc>
      </w:tr>
      <w:tr w:rsidR="00CE5D63" w:rsidRPr="002C051F" w14:paraId="51AA25B4" w14:textId="77777777" w:rsidTr="00FA2174">
        <w:tc>
          <w:tcPr>
            <w:tcW w:w="1204" w:type="dxa"/>
            <w:shd w:val="clear" w:color="auto" w:fill="auto"/>
          </w:tcPr>
          <w:p w14:paraId="4CE4EDAB" w14:textId="77777777" w:rsidR="00CE5D63" w:rsidRPr="00FA2174" w:rsidRDefault="00CE5D63" w:rsidP="00D33462">
            <w:r w:rsidRPr="00FA2174">
              <w:t xml:space="preserve">Heart Rate </w:t>
            </w:r>
          </w:p>
        </w:tc>
        <w:tc>
          <w:tcPr>
            <w:tcW w:w="1088" w:type="dxa"/>
            <w:shd w:val="clear" w:color="auto" w:fill="auto"/>
          </w:tcPr>
          <w:p w14:paraId="057EA9D1" w14:textId="77777777" w:rsidR="00CE5D63" w:rsidRPr="00FA2174" w:rsidRDefault="00CE5D63" w:rsidP="00D33462">
            <w:r w:rsidRPr="00FA2174">
              <w:t>38</w:t>
            </w:r>
          </w:p>
        </w:tc>
        <w:tc>
          <w:tcPr>
            <w:tcW w:w="1231" w:type="dxa"/>
            <w:shd w:val="clear" w:color="auto" w:fill="auto"/>
          </w:tcPr>
          <w:p w14:paraId="6E23B6AC" w14:textId="6D390062" w:rsidR="00CE5D63" w:rsidRPr="00FA2174" w:rsidRDefault="0093698E" w:rsidP="00D33462">
            <w:r w:rsidRPr="00FA2174">
              <w:t>.01</w:t>
            </w:r>
          </w:p>
        </w:tc>
        <w:tc>
          <w:tcPr>
            <w:tcW w:w="1341" w:type="dxa"/>
            <w:shd w:val="clear" w:color="auto" w:fill="auto"/>
          </w:tcPr>
          <w:p w14:paraId="6B23D83F" w14:textId="4ED363F3" w:rsidR="00CE5D63" w:rsidRPr="00FA2174" w:rsidRDefault="0093698E" w:rsidP="00D33462">
            <w:r w:rsidRPr="00FA2174">
              <w:t>.4</w:t>
            </w:r>
          </w:p>
        </w:tc>
        <w:tc>
          <w:tcPr>
            <w:tcW w:w="1055" w:type="dxa"/>
            <w:shd w:val="clear" w:color="auto" w:fill="auto"/>
          </w:tcPr>
          <w:p w14:paraId="592BDB27" w14:textId="1FDC2004" w:rsidR="00CE5D63" w:rsidRPr="00FA2174" w:rsidRDefault="00CE5D63" w:rsidP="00D33462">
            <w:r w:rsidRPr="00FA2174">
              <w:t>.</w:t>
            </w:r>
            <w:r w:rsidR="0093698E" w:rsidRPr="00FA2174">
              <w:t>7</w:t>
            </w:r>
          </w:p>
        </w:tc>
        <w:tc>
          <w:tcPr>
            <w:tcW w:w="991" w:type="dxa"/>
            <w:shd w:val="clear" w:color="auto" w:fill="auto"/>
          </w:tcPr>
          <w:p w14:paraId="02834129" w14:textId="77777777" w:rsidR="00CE5D63" w:rsidRPr="00FA2174" w:rsidRDefault="00CE5D63" w:rsidP="00D33462">
            <w:r w:rsidRPr="00FA2174">
              <w:t>99</w:t>
            </w:r>
          </w:p>
        </w:tc>
        <w:tc>
          <w:tcPr>
            <w:tcW w:w="1033" w:type="dxa"/>
            <w:shd w:val="clear" w:color="auto" w:fill="auto"/>
          </w:tcPr>
          <w:p w14:paraId="00677B25" w14:textId="77777777" w:rsidR="00CE5D63" w:rsidRPr="00FA2174" w:rsidRDefault="00CE5D63" w:rsidP="00D33462">
            <w:r w:rsidRPr="00FA2174">
              <w:t>4216</w:t>
            </w:r>
          </w:p>
        </w:tc>
        <w:tc>
          <w:tcPr>
            <w:tcW w:w="1064" w:type="dxa"/>
            <w:shd w:val="clear" w:color="auto" w:fill="auto"/>
          </w:tcPr>
          <w:p w14:paraId="1CEBE53B" w14:textId="77777777" w:rsidR="00CE5D63" w:rsidRPr="00FA2174" w:rsidRDefault="00CE5D63" w:rsidP="00D33462">
            <w:r w:rsidRPr="00FA2174">
              <w:t>&lt; .0001</w:t>
            </w:r>
          </w:p>
        </w:tc>
        <w:tc>
          <w:tcPr>
            <w:tcW w:w="1059" w:type="dxa"/>
            <w:shd w:val="clear" w:color="auto" w:fill="auto"/>
          </w:tcPr>
          <w:p w14:paraId="20C5C80B" w14:textId="543A44A9" w:rsidR="00CE5D63" w:rsidRPr="00FA2174" w:rsidRDefault="00CE5D63" w:rsidP="00D33462">
            <w:r w:rsidRPr="00FA2174">
              <w:t>-5.</w:t>
            </w:r>
            <w:r w:rsidR="0093698E" w:rsidRPr="00FA2174">
              <w:t>2</w:t>
            </w:r>
          </w:p>
        </w:tc>
        <w:tc>
          <w:tcPr>
            <w:tcW w:w="1044" w:type="dxa"/>
            <w:shd w:val="clear" w:color="auto" w:fill="auto"/>
          </w:tcPr>
          <w:p w14:paraId="5E981FBE" w14:textId="05EE7CF4" w:rsidR="00CE5D63" w:rsidRPr="00FA2174" w:rsidRDefault="00CE5D63" w:rsidP="00D33462">
            <w:r w:rsidRPr="00FA2174">
              <w:t>-3</w:t>
            </w:r>
            <w:r w:rsidR="0093698E" w:rsidRPr="00FA2174">
              <w:t>4</w:t>
            </w:r>
          </w:p>
        </w:tc>
        <w:tc>
          <w:tcPr>
            <w:tcW w:w="1048" w:type="dxa"/>
            <w:shd w:val="clear" w:color="auto" w:fill="auto"/>
          </w:tcPr>
          <w:p w14:paraId="0D069C62" w14:textId="0A6A1A1C" w:rsidR="00CE5D63" w:rsidRPr="00FA2174" w:rsidRDefault="00CE5D63" w:rsidP="00D33462">
            <w:r w:rsidRPr="00FA2174">
              <w:t>.000</w:t>
            </w:r>
            <w:r w:rsidR="0093698E" w:rsidRPr="00FA2174">
              <w:t>6</w:t>
            </w:r>
          </w:p>
        </w:tc>
      </w:tr>
      <w:tr w:rsidR="00CE5D63" w:rsidRPr="002C051F" w14:paraId="032F2695" w14:textId="77777777" w:rsidTr="00FA2174">
        <w:tc>
          <w:tcPr>
            <w:tcW w:w="1204" w:type="dxa"/>
            <w:shd w:val="clear" w:color="auto" w:fill="auto"/>
          </w:tcPr>
          <w:p w14:paraId="07755CE3" w14:textId="77777777" w:rsidR="00CE5D63" w:rsidRPr="00FA2174" w:rsidRDefault="00CE5D63" w:rsidP="00D33462">
            <w:r w:rsidRPr="00FA2174">
              <w:t xml:space="preserve">Weight </w:t>
            </w:r>
          </w:p>
        </w:tc>
        <w:tc>
          <w:tcPr>
            <w:tcW w:w="1088" w:type="dxa"/>
            <w:shd w:val="clear" w:color="auto" w:fill="auto"/>
          </w:tcPr>
          <w:p w14:paraId="3C79128F" w14:textId="77777777" w:rsidR="00CE5D63" w:rsidRPr="00FA2174" w:rsidRDefault="00CE5D63" w:rsidP="00D33462">
            <w:r w:rsidRPr="00FA2174">
              <w:t>62</w:t>
            </w:r>
          </w:p>
        </w:tc>
        <w:tc>
          <w:tcPr>
            <w:tcW w:w="1231" w:type="dxa"/>
            <w:shd w:val="clear" w:color="auto" w:fill="auto"/>
          </w:tcPr>
          <w:p w14:paraId="5679BB76" w14:textId="25A71FCB" w:rsidR="00CE5D63" w:rsidRPr="00FA2174" w:rsidRDefault="00CE5D63" w:rsidP="00D33462">
            <w:r w:rsidRPr="00FA2174">
              <w:t>.4</w:t>
            </w:r>
            <w:r w:rsidR="007C609C" w:rsidRPr="00FA2174">
              <w:t>9</w:t>
            </w:r>
          </w:p>
        </w:tc>
        <w:tc>
          <w:tcPr>
            <w:tcW w:w="1341" w:type="dxa"/>
            <w:shd w:val="clear" w:color="auto" w:fill="auto"/>
          </w:tcPr>
          <w:p w14:paraId="17198845" w14:textId="65CEDC6F" w:rsidR="00CE5D63" w:rsidRPr="00FA2174" w:rsidRDefault="007C609C" w:rsidP="00D33462">
            <w:r w:rsidRPr="00FA2174">
              <w:t>10.6</w:t>
            </w:r>
          </w:p>
        </w:tc>
        <w:tc>
          <w:tcPr>
            <w:tcW w:w="1055" w:type="dxa"/>
            <w:shd w:val="clear" w:color="auto" w:fill="auto"/>
          </w:tcPr>
          <w:p w14:paraId="498D6FD8" w14:textId="42001850" w:rsidR="00CE5D63" w:rsidRPr="00FA2174" w:rsidRDefault="00CE5D63" w:rsidP="00D33462">
            <w:r w:rsidRPr="00FA2174">
              <w:t>&lt; .00</w:t>
            </w:r>
            <w:r w:rsidR="007C609C" w:rsidRPr="00FA2174">
              <w:t>05</w:t>
            </w:r>
          </w:p>
        </w:tc>
        <w:tc>
          <w:tcPr>
            <w:tcW w:w="991" w:type="dxa"/>
            <w:shd w:val="clear" w:color="auto" w:fill="auto"/>
          </w:tcPr>
          <w:p w14:paraId="520894D3" w14:textId="77777777" w:rsidR="00CE5D63" w:rsidRPr="00FA2174" w:rsidRDefault="00CE5D63" w:rsidP="00D33462">
            <w:r w:rsidRPr="00FA2174">
              <w:t>100</w:t>
            </w:r>
          </w:p>
        </w:tc>
        <w:tc>
          <w:tcPr>
            <w:tcW w:w="1033" w:type="dxa"/>
            <w:shd w:val="clear" w:color="auto" w:fill="auto"/>
          </w:tcPr>
          <w:p w14:paraId="2E4236F3" w14:textId="77777777" w:rsidR="00CE5D63" w:rsidRPr="00FA2174" w:rsidRDefault="00CE5D63" w:rsidP="00D33462">
            <w:r w:rsidRPr="00FA2174">
              <w:t>19113</w:t>
            </w:r>
          </w:p>
        </w:tc>
        <w:tc>
          <w:tcPr>
            <w:tcW w:w="1064" w:type="dxa"/>
            <w:shd w:val="clear" w:color="auto" w:fill="auto"/>
          </w:tcPr>
          <w:p w14:paraId="3D42C904" w14:textId="77777777" w:rsidR="00CE5D63" w:rsidRPr="00FA2174" w:rsidRDefault="00CE5D63" w:rsidP="00D33462">
            <w:r w:rsidRPr="00FA2174">
              <w:t>&lt; .0001</w:t>
            </w:r>
          </w:p>
        </w:tc>
        <w:tc>
          <w:tcPr>
            <w:tcW w:w="1059" w:type="dxa"/>
            <w:shd w:val="clear" w:color="auto" w:fill="auto"/>
          </w:tcPr>
          <w:p w14:paraId="462675E5" w14:textId="46EA9F94" w:rsidR="00CE5D63" w:rsidRPr="00FA2174" w:rsidRDefault="0093698E" w:rsidP="00D33462">
            <w:r w:rsidRPr="00FA2174">
              <w:t>1.7</w:t>
            </w:r>
          </w:p>
        </w:tc>
        <w:tc>
          <w:tcPr>
            <w:tcW w:w="1044" w:type="dxa"/>
            <w:shd w:val="clear" w:color="auto" w:fill="auto"/>
          </w:tcPr>
          <w:p w14:paraId="4C85AB0E" w14:textId="742B0966" w:rsidR="00CE5D63" w:rsidRPr="00FA2174" w:rsidRDefault="0093698E" w:rsidP="00D33462">
            <w:r w:rsidRPr="00FA2174">
              <w:t>0.6</w:t>
            </w:r>
          </w:p>
        </w:tc>
        <w:tc>
          <w:tcPr>
            <w:tcW w:w="1048" w:type="dxa"/>
            <w:shd w:val="clear" w:color="auto" w:fill="auto"/>
          </w:tcPr>
          <w:p w14:paraId="3F002242" w14:textId="584F1AFC" w:rsidR="00CE5D63" w:rsidRPr="00FA2174" w:rsidRDefault="00CE5D63" w:rsidP="00D33462">
            <w:r w:rsidRPr="00FA2174">
              <w:t>.</w:t>
            </w:r>
            <w:r w:rsidR="0093698E" w:rsidRPr="00FA2174">
              <w:t>5</w:t>
            </w:r>
          </w:p>
        </w:tc>
      </w:tr>
      <w:tr w:rsidR="00CE5D63" w:rsidRPr="002C051F" w14:paraId="7017ACC1" w14:textId="77777777" w:rsidTr="00FA2174">
        <w:trPr>
          <w:trHeight w:val="98"/>
        </w:trPr>
        <w:tc>
          <w:tcPr>
            <w:tcW w:w="1204" w:type="dxa"/>
            <w:shd w:val="clear" w:color="auto" w:fill="auto"/>
          </w:tcPr>
          <w:p w14:paraId="42E7C51F" w14:textId="77777777" w:rsidR="00CE5D63" w:rsidRPr="00FA2174" w:rsidRDefault="00CE5D63" w:rsidP="00D33462">
            <w:r w:rsidRPr="00FA2174">
              <w:t xml:space="preserve">Diastolic Blood Pressure </w:t>
            </w:r>
          </w:p>
        </w:tc>
        <w:tc>
          <w:tcPr>
            <w:tcW w:w="1088" w:type="dxa"/>
            <w:shd w:val="clear" w:color="auto" w:fill="auto"/>
          </w:tcPr>
          <w:p w14:paraId="5082096F" w14:textId="77777777" w:rsidR="00CE5D63" w:rsidRPr="00FA2174" w:rsidRDefault="00CE5D63" w:rsidP="00D33462">
            <w:r w:rsidRPr="00FA2174">
              <w:t>65</w:t>
            </w:r>
          </w:p>
        </w:tc>
        <w:tc>
          <w:tcPr>
            <w:tcW w:w="1231" w:type="dxa"/>
            <w:shd w:val="clear" w:color="auto" w:fill="auto"/>
          </w:tcPr>
          <w:p w14:paraId="44340B51" w14:textId="4E1369AE" w:rsidR="00CE5D63" w:rsidRPr="00FA2174" w:rsidRDefault="00CE5D63" w:rsidP="00D33462">
            <w:r w:rsidRPr="00FA2174">
              <w:t>.0</w:t>
            </w:r>
            <w:r w:rsidR="007C609C" w:rsidRPr="00FA2174">
              <w:t>1</w:t>
            </w:r>
          </w:p>
        </w:tc>
        <w:tc>
          <w:tcPr>
            <w:tcW w:w="1341" w:type="dxa"/>
            <w:shd w:val="clear" w:color="auto" w:fill="auto"/>
          </w:tcPr>
          <w:p w14:paraId="1BA2F67F" w14:textId="3987BE5C" w:rsidR="00CE5D63" w:rsidRPr="00FA2174" w:rsidRDefault="00CE5D63" w:rsidP="00D33462">
            <w:r w:rsidRPr="00FA2174">
              <w:t>.</w:t>
            </w:r>
            <w:r w:rsidR="007C609C" w:rsidRPr="00FA2174">
              <w:t>3</w:t>
            </w:r>
          </w:p>
        </w:tc>
        <w:tc>
          <w:tcPr>
            <w:tcW w:w="1055" w:type="dxa"/>
            <w:shd w:val="clear" w:color="auto" w:fill="auto"/>
          </w:tcPr>
          <w:p w14:paraId="55D73855" w14:textId="0AE79700" w:rsidR="00CE5D63" w:rsidRPr="00FA2174" w:rsidRDefault="00CE5D63" w:rsidP="00D33462">
            <w:r w:rsidRPr="00FA2174">
              <w:t>.</w:t>
            </w:r>
            <w:r w:rsidR="007C609C" w:rsidRPr="00FA2174">
              <w:t>7</w:t>
            </w:r>
          </w:p>
        </w:tc>
        <w:tc>
          <w:tcPr>
            <w:tcW w:w="991" w:type="dxa"/>
            <w:shd w:val="clear" w:color="auto" w:fill="auto"/>
          </w:tcPr>
          <w:p w14:paraId="3C98F8AF" w14:textId="77777777" w:rsidR="00CE5D63" w:rsidRPr="00FA2174" w:rsidRDefault="00CE5D63" w:rsidP="00D33462">
            <w:r w:rsidRPr="00FA2174">
              <w:t>98</w:t>
            </w:r>
          </w:p>
        </w:tc>
        <w:tc>
          <w:tcPr>
            <w:tcW w:w="1033" w:type="dxa"/>
            <w:shd w:val="clear" w:color="auto" w:fill="auto"/>
          </w:tcPr>
          <w:p w14:paraId="53892950" w14:textId="77777777" w:rsidR="00CE5D63" w:rsidRPr="00FA2174" w:rsidRDefault="00CE5D63" w:rsidP="00D33462">
            <w:r w:rsidRPr="00FA2174">
              <w:t>2832</w:t>
            </w:r>
          </w:p>
        </w:tc>
        <w:tc>
          <w:tcPr>
            <w:tcW w:w="1064" w:type="dxa"/>
            <w:shd w:val="clear" w:color="auto" w:fill="auto"/>
          </w:tcPr>
          <w:p w14:paraId="5002D6CD" w14:textId="77777777" w:rsidR="00CE5D63" w:rsidRPr="00FA2174" w:rsidRDefault="00CE5D63" w:rsidP="00D33462">
            <w:r w:rsidRPr="00FA2174">
              <w:t>&lt; .0001</w:t>
            </w:r>
          </w:p>
        </w:tc>
        <w:tc>
          <w:tcPr>
            <w:tcW w:w="1059" w:type="dxa"/>
            <w:shd w:val="clear" w:color="auto" w:fill="auto"/>
          </w:tcPr>
          <w:p w14:paraId="17F7502A" w14:textId="060E9F71" w:rsidR="00CE5D63" w:rsidRPr="00FA2174" w:rsidRDefault="00CE5D63" w:rsidP="00D33462">
            <w:r w:rsidRPr="00FA2174">
              <w:t>-1.</w:t>
            </w:r>
            <w:r w:rsidR="007C609C" w:rsidRPr="00FA2174">
              <w:t>7</w:t>
            </w:r>
          </w:p>
        </w:tc>
        <w:tc>
          <w:tcPr>
            <w:tcW w:w="1044" w:type="dxa"/>
            <w:shd w:val="clear" w:color="auto" w:fill="auto"/>
          </w:tcPr>
          <w:p w14:paraId="05CB1EFF" w14:textId="0A332DAF" w:rsidR="00CE5D63" w:rsidRPr="00FA2174" w:rsidRDefault="00CE5D63" w:rsidP="00D33462">
            <w:r w:rsidRPr="00FA2174">
              <w:t>-1.</w:t>
            </w:r>
            <w:r w:rsidR="007C609C" w:rsidRPr="00FA2174">
              <w:t>6</w:t>
            </w:r>
          </w:p>
        </w:tc>
        <w:tc>
          <w:tcPr>
            <w:tcW w:w="1048" w:type="dxa"/>
            <w:shd w:val="clear" w:color="auto" w:fill="auto"/>
          </w:tcPr>
          <w:p w14:paraId="5C70D7E7" w14:textId="1AE54820" w:rsidR="00CE5D63" w:rsidRPr="00FA2174" w:rsidRDefault="00CE5D63" w:rsidP="00D33462">
            <w:r w:rsidRPr="00FA2174">
              <w:t>.</w:t>
            </w:r>
            <w:r w:rsidR="007C609C" w:rsidRPr="00FA2174">
              <w:t>1</w:t>
            </w:r>
          </w:p>
        </w:tc>
      </w:tr>
      <w:tr w:rsidR="00CE5D63" w:rsidRPr="002C051F" w14:paraId="059C70DD" w14:textId="77777777" w:rsidTr="00FA2174">
        <w:trPr>
          <w:trHeight w:val="98"/>
        </w:trPr>
        <w:tc>
          <w:tcPr>
            <w:tcW w:w="1204" w:type="dxa"/>
            <w:shd w:val="clear" w:color="auto" w:fill="auto"/>
          </w:tcPr>
          <w:p w14:paraId="574B6145" w14:textId="77777777" w:rsidR="00CE5D63" w:rsidRPr="00FA2174" w:rsidRDefault="00CE5D63" w:rsidP="00D33462">
            <w:r w:rsidRPr="00FA2174">
              <w:t xml:space="preserve">Systolic Blood Pressure </w:t>
            </w:r>
          </w:p>
        </w:tc>
        <w:tc>
          <w:tcPr>
            <w:tcW w:w="1088" w:type="dxa"/>
            <w:shd w:val="clear" w:color="auto" w:fill="auto"/>
          </w:tcPr>
          <w:p w14:paraId="01DF8955" w14:textId="77777777" w:rsidR="00CE5D63" w:rsidRPr="00FA2174" w:rsidRDefault="00CE5D63" w:rsidP="00D33462">
            <w:r w:rsidRPr="00FA2174">
              <w:t>65</w:t>
            </w:r>
          </w:p>
        </w:tc>
        <w:tc>
          <w:tcPr>
            <w:tcW w:w="1231" w:type="dxa"/>
            <w:shd w:val="clear" w:color="auto" w:fill="auto"/>
          </w:tcPr>
          <w:p w14:paraId="73298403" w14:textId="3AF9ECFD" w:rsidR="00CE5D63" w:rsidRPr="00FA2174" w:rsidRDefault="00CE5D63" w:rsidP="00D33462">
            <w:r w:rsidRPr="00FA2174">
              <w:t>.0</w:t>
            </w:r>
            <w:r w:rsidR="006529CA" w:rsidRPr="00FA2174">
              <w:t>1</w:t>
            </w:r>
          </w:p>
        </w:tc>
        <w:tc>
          <w:tcPr>
            <w:tcW w:w="1341" w:type="dxa"/>
            <w:shd w:val="clear" w:color="auto" w:fill="auto"/>
          </w:tcPr>
          <w:p w14:paraId="1ABA6259" w14:textId="613AACF9" w:rsidR="00CE5D63" w:rsidRPr="00FA2174" w:rsidRDefault="00CE5D63" w:rsidP="00D33462">
            <w:r w:rsidRPr="00FA2174">
              <w:t>.</w:t>
            </w:r>
            <w:r w:rsidR="007C609C" w:rsidRPr="00FA2174">
              <w:t>7</w:t>
            </w:r>
          </w:p>
        </w:tc>
        <w:tc>
          <w:tcPr>
            <w:tcW w:w="1055" w:type="dxa"/>
            <w:shd w:val="clear" w:color="auto" w:fill="auto"/>
          </w:tcPr>
          <w:p w14:paraId="7B5BC286" w14:textId="6F744B69" w:rsidR="00CE5D63" w:rsidRPr="00FA2174" w:rsidRDefault="00CE5D63" w:rsidP="00D33462">
            <w:r w:rsidRPr="00FA2174">
              <w:t>.</w:t>
            </w:r>
            <w:r w:rsidR="007C609C" w:rsidRPr="00FA2174">
              <w:t>5</w:t>
            </w:r>
          </w:p>
        </w:tc>
        <w:tc>
          <w:tcPr>
            <w:tcW w:w="991" w:type="dxa"/>
            <w:shd w:val="clear" w:color="auto" w:fill="auto"/>
          </w:tcPr>
          <w:p w14:paraId="0A4298DA" w14:textId="77777777" w:rsidR="00CE5D63" w:rsidRPr="00FA2174" w:rsidRDefault="00CE5D63" w:rsidP="00D33462">
            <w:r w:rsidRPr="00FA2174">
              <w:t>98</w:t>
            </w:r>
          </w:p>
        </w:tc>
        <w:tc>
          <w:tcPr>
            <w:tcW w:w="1033" w:type="dxa"/>
            <w:shd w:val="clear" w:color="auto" w:fill="auto"/>
          </w:tcPr>
          <w:p w14:paraId="37EE9493" w14:textId="77777777" w:rsidR="00CE5D63" w:rsidRPr="00FA2174" w:rsidRDefault="00CE5D63" w:rsidP="00D33462">
            <w:r w:rsidRPr="00FA2174">
              <w:t>2296</w:t>
            </w:r>
          </w:p>
        </w:tc>
        <w:tc>
          <w:tcPr>
            <w:tcW w:w="1064" w:type="dxa"/>
            <w:shd w:val="clear" w:color="auto" w:fill="auto"/>
          </w:tcPr>
          <w:p w14:paraId="56C699C7" w14:textId="77777777" w:rsidR="00CE5D63" w:rsidRPr="00FA2174" w:rsidRDefault="00CE5D63" w:rsidP="00D33462">
            <w:r w:rsidRPr="00FA2174">
              <w:t>&lt; .0001</w:t>
            </w:r>
          </w:p>
        </w:tc>
        <w:tc>
          <w:tcPr>
            <w:tcW w:w="1059" w:type="dxa"/>
            <w:shd w:val="clear" w:color="auto" w:fill="auto"/>
          </w:tcPr>
          <w:p w14:paraId="1C0640FC" w14:textId="6C80A2F3" w:rsidR="00CE5D63" w:rsidRPr="00FA2174" w:rsidRDefault="007C609C" w:rsidP="00D33462">
            <w:r w:rsidRPr="00FA2174">
              <w:t>-.5</w:t>
            </w:r>
          </w:p>
        </w:tc>
        <w:tc>
          <w:tcPr>
            <w:tcW w:w="1044" w:type="dxa"/>
            <w:shd w:val="clear" w:color="auto" w:fill="auto"/>
          </w:tcPr>
          <w:p w14:paraId="36F7C748" w14:textId="44CFA1D8" w:rsidR="00CE5D63" w:rsidRPr="00FA2174" w:rsidRDefault="007C609C" w:rsidP="00D33462">
            <w:r w:rsidRPr="00FA2174">
              <w:t>-.6</w:t>
            </w:r>
          </w:p>
        </w:tc>
        <w:tc>
          <w:tcPr>
            <w:tcW w:w="1048" w:type="dxa"/>
            <w:shd w:val="clear" w:color="auto" w:fill="auto"/>
          </w:tcPr>
          <w:p w14:paraId="5AA4F6C9" w14:textId="544BE3C3" w:rsidR="00CE5D63" w:rsidRPr="00FA2174" w:rsidRDefault="00CE5D63" w:rsidP="00D33462">
            <w:r w:rsidRPr="00FA2174">
              <w:t>.</w:t>
            </w:r>
            <w:r w:rsidR="007C609C" w:rsidRPr="00FA2174">
              <w:t>6</w:t>
            </w:r>
          </w:p>
        </w:tc>
      </w:tr>
      <w:tr w:rsidR="00FA2174" w14:paraId="371EB745" w14:textId="77777777" w:rsidTr="00FA2174">
        <w:trPr>
          <w:trHeight w:val="98"/>
        </w:trPr>
        <w:tc>
          <w:tcPr>
            <w:tcW w:w="12158" w:type="dxa"/>
            <w:gridSpan w:val="11"/>
            <w:shd w:val="clear" w:color="auto" w:fill="auto"/>
          </w:tcPr>
          <w:p w14:paraId="089E2C86" w14:textId="2A8CE6B1" w:rsidR="00FA2174" w:rsidRDefault="00FA2174" w:rsidP="00FA2174">
            <w:r>
              <w:t xml:space="preserve">The effect sizes are expressed as </w:t>
            </w:r>
            <w:r w:rsidR="0044050F">
              <w:t>standardized</w:t>
            </w:r>
            <w:r>
              <w:t xml:space="preserve"> mean differences (</w:t>
            </w:r>
            <w:r w:rsidRPr="001007C4">
              <w:t>SMDs</w:t>
            </w:r>
            <w:r>
              <w:t>) or (for dropouts) percentages. They indicate the magnitude of change.  Data are reported so that tolerability increases as the effect size decreases.  If significant, the test of homogeneity suggests that the studies being pooled are not measuring the same underlying effect size.  The test for publication bias, if significant, suggests that the decision to publish is influenced by the effect size.</w:t>
            </w:r>
          </w:p>
        </w:tc>
      </w:tr>
      <w:bookmarkEnd w:id="9"/>
    </w:tbl>
    <w:p w14:paraId="6ADF7785" w14:textId="77777777" w:rsidR="002C3C79" w:rsidRDefault="002C3C79" w:rsidP="00AE0A3B">
      <w:pPr>
        <w:sectPr w:rsidR="002C3C79" w:rsidSect="00AD7452">
          <w:pgSz w:w="16840" w:h="11900" w:orient="landscape"/>
          <w:pgMar w:top="1440" w:right="1440" w:bottom="1440" w:left="1440" w:header="706" w:footer="706" w:gutter="0"/>
          <w:cols w:space="708"/>
          <w:docGrid w:linePitch="360"/>
        </w:sectPr>
      </w:pPr>
    </w:p>
    <w:tbl>
      <w:tblPr>
        <w:tblStyle w:val="TableGrid"/>
        <w:tblW w:w="0" w:type="auto"/>
        <w:tblLook w:val="04A0" w:firstRow="1" w:lastRow="0" w:firstColumn="1" w:lastColumn="0" w:noHBand="0" w:noVBand="1"/>
      </w:tblPr>
      <w:tblGrid>
        <w:gridCol w:w="1469"/>
        <w:gridCol w:w="7541"/>
      </w:tblGrid>
      <w:tr w:rsidR="00743D43" w14:paraId="4BE18B10" w14:textId="77777777" w:rsidTr="006E4CA9">
        <w:tc>
          <w:tcPr>
            <w:tcW w:w="1705" w:type="dxa"/>
          </w:tcPr>
          <w:p w14:paraId="76C8F40C" w14:textId="77777777" w:rsidR="00743D43" w:rsidRPr="0055083D" w:rsidRDefault="00743D43" w:rsidP="006E4CA9"/>
        </w:tc>
        <w:tc>
          <w:tcPr>
            <w:tcW w:w="10890" w:type="dxa"/>
          </w:tcPr>
          <w:p w14:paraId="1647645A" w14:textId="77777777" w:rsidR="00743D43" w:rsidRPr="0055083D" w:rsidRDefault="00743D43" w:rsidP="006E4CA9">
            <w:pPr>
              <w:rPr>
                <w:b/>
                <w:bCs/>
              </w:rPr>
            </w:pPr>
            <w:r w:rsidRPr="0055083D">
              <w:rPr>
                <w:b/>
                <w:bCs/>
              </w:rPr>
              <w:t xml:space="preserve">Table </w:t>
            </w:r>
            <w:r>
              <w:rPr>
                <w:b/>
                <w:bCs/>
              </w:rPr>
              <w:t>2</w:t>
            </w:r>
            <w:r w:rsidRPr="0055083D">
              <w:rPr>
                <w:b/>
                <w:bCs/>
              </w:rPr>
              <w:t>: Predictors of Baseline to Endpoint Placebo SMDs</w:t>
            </w:r>
            <w:r>
              <w:rPr>
                <w:b/>
                <w:bCs/>
              </w:rPr>
              <w:t xml:space="preserve"> that are Significant in Table 1</w:t>
            </w:r>
          </w:p>
        </w:tc>
      </w:tr>
      <w:tr w:rsidR="00743D43" w14:paraId="3088031E" w14:textId="77777777" w:rsidTr="006E4CA9">
        <w:tc>
          <w:tcPr>
            <w:tcW w:w="1705" w:type="dxa"/>
          </w:tcPr>
          <w:p w14:paraId="26A0D1C3" w14:textId="77777777" w:rsidR="00743D43" w:rsidRPr="0055083D" w:rsidRDefault="00743D43" w:rsidP="006E4CA9">
            <w:pPr>
              <w:rPr>
                <w:b/>
              </w:rPr>
            </w:pPr>
            <w:r w:rsidRPr="0055083D">
              <w:rPr>
                <w:b/>
              </w:rPr>
              <w:t>Measure</w:t>
            </w:r>
          </w:p>
        </w:tc>
        <w:tc>
          <w:tcPr>
            <w:tcW w:w="10890" w:type="dxa"/>
          </w:tcPr>
          <w:p w14:paraId="029BDD5E" w14:textId="77777777" w:rsidR="00743D43" w:rsidRPr="0055083D" w:rsidRDefault="00743D43" w:rsidP="006E4CA9"/>
        </w:tc>
      </w:tr>
      <w:tr w:rsidR="00743D43" w14:paraId="4A003720" w14:textId="77777777" w:rsidTr="006E4CA9">
        <w:tc>
          <w:tcPr>
            <w:tcW w:w="1705" w:type="dxa"/>
          </w:tcPr>
          <w:p w14:paraId="6CEC5091" w14:textId="77777777" w:rsidR="00743D43" w:rsidRPr="0055083D" w:rsidRDefault="00743D43" w:rsidP="006E4CA9">
            <w:r w:rsidRPr="0055083D">
              <w:t xml:space="preserve">Clinician Rating </w:t>
            </w:r>
          </w:p>
        </w:tc>
        <w:tc>
          <w:tcPr>
            <w:tcW w:w="10890" w:type="dxa"/>
          </w:tcPr>
          <w:p w14:paraId="40DBC423" w14:textId="77777777" w:rsidR="00743D43" w:rsidRPr="009B3BDC" w:rsidRDefault="00743D43" w:rsidP="006E4CA9">
            <w:r w:rsidRPr="00C71EBC">
              <w:rPr>
                <w:b/>
                <w:color w:val="806000" w:themeColor="accent4" w:themeShade="80"/>
              </w:rPr>
              <w:t>Year of Publication</w:t>
            </w:r>
            <w:r w:rsidRPr="009B3BDC">
              <w:t>,</w:t>
            </w:r>
            <w:r w:rsidRPr="00ED0CBE">
              <w:t xml:space="preserve"> </w:t>
            </w:r>
            <w:r w:rsidRPr="00ED0CBE">
              <w:rPr>
                <w:color w:val="000000" w:themeColor="text1"/>
              </w:rPr>
              <w:t>Use of Placebo Run-in, Age</w:t>
            </w:r>
            <w:r>
              <w:rPr>
                <w:color w:val="000000" w:themeColor="text1"/>
              </w:rPr>
              <w:t xml:space="preserve"> (youth vs. adults)</w:t>
            </w:r>
            <w:r w:rsidRPr="00ED0CBE">
              <w:rPr>
                <w:color w:val="000000" w:themeColor="text1"/>
              </w:rPr>
              <w:t>, Comparison Drug, Industry Sponsorship</w:t>
            </w:r>
            <w:r w:rsidRPr="00EA77EF">
              <w:rPr>
                <w:color w:val="000000" w:themeColor="text1"/>
              </w:rPr>
              <w:t xml:space="preserve">, </w:t>
            </w:r>
            <w:r w:rsidRPr="009B3BDC">
              <w:t>Author Conflict of Interest,</w:t>
            </w:r>
            <w:r w:rsidRPr="005B028B">
              <w:rPr>
                <w:color w:val="FF0000"/>
              </w:rPr>
              <w:t xml:space="preserve"> </w:t>
            </w:r>
            <w:r w:rsidRPr="00C71EBC">
              <w:rPr>
                <w:b/>
                <w:color w:val="806000" w:themeColor="accent4" w:themeShade="80"/>
              </w:rPr>
              <w:t>Selective Reporting Risk of Bias</w:t>
            </w:r>
          </w:p>
        </w:tc>
      </w:tr>
      <w:tr w:rsidR="00743D43" w14:paraId="15C61063" w14:textId="77777777" w:rsidTr="006E4CA9">
        <w:tc>
          <w:tcPr>
            <w:tcW w:w="1705" w:type="dxa"/>
          </w:tcPr>
          <w:p w14:paraId="054F9A40" w14:textId="77777777" w:rsidR="00743D43" w:rsidRPr="0055083D" w:rsidRDefault="00743D43" w:rsidP="006E4CA9">
            <w:r w:rsidRPr="0055083D">
              <w:t>Parent Rating</w:t>
            </w:r>
          </w:p>
        </w:tc>
        <w:tc>
          <w:tcPr>
            <w:tcW w:w="10890" w:type="dxa"/>
          </w:tcPr>
          <w:p w14:paraId="59DD31A3" w14:textId="31AF00EC" w:rsidR="00743D43" w:rsidRPr="009B3BDC" w:rsidRDefault="00743D43" w:rsidP="006E4CA9">
            <w:r w:rsidRPr="009B3BDC">
              <w:t xml:space="preserve">Length of Trial in Weeks, </w:t>
            </w:r>
            <w:r w:rsidRPr="00ED0CBE">
              <w:t>Industry Sponsorship</w:t>
            </w:r>
            <w:r w:rsidRPr="009B3BDC">
              <w:t xml:space="preserve">, Author Conflict of Interest, </w:t>
            </w:r>
            <w:r w:rsidRPr="00ED0CBE">
              <w:t xml:space="preserve">Use of Treatment Naïve Patients, </w:t>
            </w:r>
            <w:r w:rsidRPr="00B35787">
              <w:rPr>
                <w:b/>
                <w:color w:val="7030A0"/>
              </w:rPr>
              <w:t>Baseline Severity</w:t>
            </w:r>
          </w:p>
        </w:tc>
      </w:tr>
      <w:tr w:rsidR="00743D43" w14:paraId="10A535F1" w14:textId="77777777" w:rsidTr="006E4CA9">
        <w:tc>
          <w:tcPr>
            <w:tcW w:w="1705" w:type="dxa"/>
          </w:tcPr>
          <w:p w14:paraId="6A6F5518" w14:textId="77777777" w:rsidR="00743D43" w:rsidRPr="0055083D" w:rsidRDefault="00743D43" w:rsidP="006E4CA9">
            <w:r w:rsidRPr="0055083D">
              <w:t>Teacher Rating</w:t>
            </w:r>
          </w:p>
        </w:tc>
        <w:tc>
          <w:tcPr>
            <w:tcW w:w="10890" w:type="dxa"/>
          </w:tcPr>
          <w:p w14:paraId="4C205D39" w14:textId="09599391" w:rsidR="00743D43" w:rsidRPr="00605B68" w:rsidRDefault="00743D43" w:rsidP="006E4CA9">
            <w:pPr>
              <w:rPr>
                <w:bCs/>
              </w:rPr>
            </w:pPr>
            <w:r w:rsidRPr="009B3BDC">
              <w:t xml:space="preserve">N in Drug Group, </w:t>
            </w:r>
            <w:r w:rsidRPr="007370AD">
              <w:t>Type of Rating Scale,</w:t>
            </w:r>
            <w:r>
              <w:t xml:space="preserve"> </w:t>
            </w:r>
            <w:r w:rsidRPr="001017C8">
              <w:t>Number of Visits Before First Dose</w:t>
            </w:r>
            <w:r w:rsidRPr="009B3BDC">
              <w:t>,</w:t>
            </w:r>
            <w:r w:rsidRPr="00ED0CBE">
              <w:t xml:space="preserve"> </w:t>
            </w:r>
            <w:r w:rsidRPr="007370AD">
              <w:rPr>
                <w:b/>
                <w:color w:val="4472C4" w:themeColor="accent1"/>
              </w:rPr>
              <w:t xml:space="preserve">Incomplete Data Outcome Risk of Bias, </w:t>
            </w:r>
            <w:r w:rsidRPr="009B3BDC">
              <w:t>Global Risk of Bias</w:t>
            </w:r>
            <w:r w:rsidRPr="00AB6DD6">
              <w:rPr>
                <w:color w:val="000000" w:themeColor="text1"/>
              </w:rPr>
              <w:t xml:space="preserve">, </w:t>
            </w:r>
            <w:r w:rsidRPr="00F44F8A">
              <w:t>Baseline Severity</w:t>
            </w:r>
            <w:r w:rsidR="002E475E" w:rsidRPr="007370AD">
              <w:rPr>
                <w:bCs/>
              </w:rPr>
              <w:t xml:space="preserve">, </w:t>
            </w:r>
            <w:r w:rsidR="002E475E" w:rsidRPr="007370AD">
              <w:rPr>
                <w:b/>
                <w:color w:val="4472C4" w:themeColor="accent1"/>
              </w:rPr>
              <w:t>Region</w:t>
            </w:r>
          </w:p>
        </w:tc>
      </w:tr>
      <w:tr w:rsidR="00743D43" w14:paraId="40C3960B" w14:textId="77777777" w:rsidTr="006E4CA9">
        <w:tc>
          <w:tcPr>
            <w:tcW w:w="1705" w:type="dxa"/>
          </w:tcPr>
          <w:p w14:paraId="2D13170C" w14:textId="77777777" w:rsidR="00743D43" w:rsidRPr="0055083D" w:rsidRDefault="00743D43" w:rsidP="006E4CA9">
            <w:r w:rsidRPr="0055083D">
              <w:t>Self-Rating</w:t>
            </w:r>
          </w:p>
        </w:tc>
        <w:tc>
          <w:tcPr>
            <w:tcW w:w="10890" w:type="dxa"/>
          </w:tcPr>
          <w:p w14:paraId="5067FF8D" w14:textId="6165DDC8" w:rsidR="00743D43" w:rsidRPr="00F44F8A" w:rsidRDefault="00743D43" w:rsidP="006E4CA9">
            <w:r w:rsidRPr="00F44F8A">
              <w:t xml:space="preserve">N of Arms, </w:t>
            </w:r>
            <w:r w:rsidRPr="007370AD">
              <w:t>Type of Rating Scale,</w:t>
            </w:r>
            <w:r w:rsidRPr="00F44F8A">
              <w:t xml:space="preserve"> Length of Trial in Weeks, % with Current Depression</w:t>
            </w:r>
            <w:r w:rsidR="002E475E" w:rsidRPr="007370AD">
              <w:rPr>
                <w:bCs/>
              </w:rPr>
              <w:t xml:space="preserve">, </w:t>
            </w:r>
            <w:r w:rsidR="00644307" w:rsidRPr="007370AD">
              <w:rPr>
                <w:bCs/>
              </w:rPr>
              <w:t>Region</w:t>
            </w:r>
          </w:p>
        </w:tc>
      </w:tr>
      <w:tr w:rsidR="00743D43" w14:paraId="13C64C38" w14:textId="77777777" w:rsidTr="006E4CA9">
        <w:tc>
          <w:tcPr>
            <w:tcW w:w="1705" w:type="dxa"/>
          </w:tcPr>
          <w:p w14:paraId="2A600B53" w14:textId="77777777" w:rsidR="00743D43" w:rsidRPr="0055083D" w:rsidRDefault="00743D43" w:rsidP="006E4CA9">
            <w:r w:rsidRPr="0055083D">
              <w:t xml:space="preserve">Weight </w:t>
            </w:r>
          </w:p>
        </w:tc>
        <w:tc>
          <w:tcPr>
            <w:tcW w:w="10890" w:type="dxa"/>
          </w:tcPr>
          <w:p w14:paraId="419F3523" w14:textId="2840AB0F" w:rsidR="00743D43" w:rsidRPr="009B3BDC" w:rsidRDefault="00743D43" w:rsidP="006E4CA9">
            <w:r w:rsidRPr="009B3BDC">
              <w:t xml:space="preserve">N in Placebo Group, </w:t>
            </w:r>
            <w:r w:rsidRPr="00C43886">
              <w:t>Mean Age</w:t>
            </w:r>
            <w:r>
              <w:t xml:space="preserve"> (youth vs adults)</w:t>
            </w:r>
            <w:r w:rsidRPr="009B3BDC">
              <w:t xml:space="preserve">, </w:t>
            </w:r>
            <w:r w:rsidRPr="00C43886">
              <w:t>% Males in Study,</w:t>
            </w:r>
            <w:r w:rsidRPr="001017C8">
              <w:rPr>
                <w:b/>
              </w:rPr>
              <w:t xml:space="preserve"> </w:t>
            </w:r>
            <w:r w:rsidRPr="00B35787">
              <w:rPr>
                <w:b/>
                <w:color w:val="7030A0"/>
              </w:rPr>
              <w:t>% with Current Depression</w:t>
            </w:r>
            <w:r w:rsidRPr="0054778E">
              <w:rPr>
                <w:color w:val="00B050"/>
              </w:rPr>
              <w:t>,</w:t>
            </w:r>
            <w:r w:rsidRPr="009B3BDC">
              <w:t xml:space="preserve"> % with Current Anxiety, Comparison Drug, </w:t>
            </w:r>
            <w:r w:rsidRPr="00C43886">
              <w:t>Industry Sponsorship</w:t>
            </w:r>
            <w:r w:rsidRPr="009B3BDC">
              <w:t xml:space="preserve">, </w:t>
            </w:r>
            <w:r w:rsidRPr="001017C8">
              <w:t>Use of Treatment Naïve Patients</w:t>
            </w:r>
            <w:r w:rsidRPr="009B3BDC">
              <w:t xml:space="preserve">, Allocation Concealment </w:t>
            </w:r>
            <w:r>
              <w:t>Risk of Bias</w:t>
            </w:r>
            <w:r w:rsidRPr="009B3BDC">
              <w:t xml:space="preserve">, Blinding Participant </w:t>
            </w:r>
            <w:r>
              <w:t>Risk of Bias</w:t>
            </w:r>
            <w:r w:rsidRPr="009B3BDC">
              <w:t xml:space="preserve">, Blinding Therapist </w:t>
            </w:r>
            <w:r>
              <w:t>Risk of Bias</w:t>
            </w:r>
            <w:r w:rsidRPr="009B3BDC">
              <w:t xml:space="preserve">, </w:t>
            </w:r>
            <w:r w:rsidRPr="00B35787">
              <w:rPr>
                <w:b/>
                <w:color w:val="7030A0"/>
              </w:rPr>
              <w:t>Blinding Assessor Risk of Bias,</w:t>
            </w:r>
            <w:r w:rsidRPr="009B3BDC">
              <w:t xml:space="preserve"> Selective Reporting </w:t>
            </w:r>
            <w:r>
              <w:t>Risk of Bias</w:t>
            </w:r>
            <w:r w:rsidRPr="00AB6DD6">
              <w:rPr>
                <w:color w:val="000000" w:themeColor="text1"/>
              </w:rPr>
              <w:t>,</w:t>
            </w:r>
            <w:r w:rsidRPr="00C43886">
              <w:rPr>
                <w:b/>
                <w:color w:val="00B050"/>
              </w:rPr>
              <w:t xml:space="preserve"> </w:t>
            </w:r>
            <w:r w:rsidRPr="00B35787">
              <w:rPr>
                <w:b/>
                <w:color w:val="7030A0"/>
              </w:rPr>
              <w:t>Baseline Severity</w:t>
            </w:r>
            <w:r w:rsidR="007D645C" w:rsidRPr="00F44AA2">
              <w:rPr>
                <w:b/>
              </w:rPr>
              <w:t>,</w:t>
            </w:r>
            <w:r w:rsidR="008016CA" w:rsidRPr="00F44AA2">
              <w:rPr>
                <w:b/>
              </w:rPr>
              <w:t xml:space="preserve"> </w:t>
            </w:r>
            <w:r w:rsidR="008016CA" w:rsidRPr="00F44AA2">
              <w:rPr>
                <w:b/>
                <w:color w:val="4472C4" w:themeColor="accent1"/>
              </w:rPr>
              <w:t>Region</w:t>
            </w:r>
          </w:p>
        </w:tc>
      </w:tr>
      <w:tr w:rsidR="00743D43" w14:paraId="36AB12D4" w14:textId="77777777" w:rsidTr="006E4CA9">
        <w:tc>
          <w:tcPr>
            <w:tcW w:w="12595" w:type="dxa"/>
            <w:gridSpan w:val="2"/>
          </w:tcPr>
          <w:p w14:paraId="3966C547" w14:textId="77777777" w:rsidR="00743D43" w:rsidRPr="0055083D" w:rsidRDefault="00743D43" w:rsidP="006E4CA9">
            <w:r w:rsidRPr="0055083D">
              <w:t xml:space="preserve">NOTE: ROB = </w:t>
            </w:r>
            <w:r>
              <w:t xml:space="preserve">All variables listed were significant at p &lt; 0.01 in univariate regression analyses.  Variables in </w:t>
            </w:r>
            <w:r w:rsidRPr="00C71EBC">
              <w:rPr>
                <w:b/>
                <w:color w:val="806000" w:themeColor="accent4" w:themeShade="80"/>
              </w:rPr>
              <w:t>brown</w:t>
            </w:r>
            <w:r>
              <w:rPr>
                <w:b/>
                <w:color w:val="806000" w:themeColor="accent4" w:themeShade="80"/>
              </w:rPr>
              <w:t>,</w:t>
            </w:r>
            <w:r w:rsidRPr="00505B38">
              <w:rPr>
                <w:b/>
                <w:color w:val="4472C4" w:themeColor="accent1"/>
              </w:rPr>
              <w:t xml:space="preserve"> </w:t>
            </w:r>
            <w:r>
              <w:rPr>
                <w:b/>
                <w:color w:val="4472C4" w:themeColor="accent1"/>
              </w:rPr>
              <w:t>blue</w:t>
            </w:r>
            <w:r w:rsidRPr="000873F6">
              <w:rPr>
                <w:color w:val="FF0000"/>
              </w:rPr>
              <w:t xml:space="preserve"> </w:t>
            </w:r>
            <w:r>
              <w:t xml:space="preserve">and </w:t>
            </w:r>
            <w:r>
              <w:rPr>
                <w:b/>
                <w:color w:val="7030A0"/>
              </w:rPr>
              <w:t>purple</w:t>
            </w:r>
            <w:r w:rsidRPr="000873F6">
              <w:rPr>
                <w:color w:val="00B050"/>
              </w:rPr>
              <w:t xml:space="preserve"> </w:t>
            </w:r>
            <w:r>
              <w:t xml:space="preserve">remained significant (p&lt;0.01) in the multiple regression analysis.  </w:t>
            </w:r>
            <w:r>
              <w:rPr>
                <w:b/>
                <w:color w:val="806000" w:themeColor="accent4" w:themeShade="80"/>
              </w:rPr>
              <w:t>Brown</w:t>
            </w:r>
            <w:r w:rsidRPr="00C71EBC">
              <w:rPr>
                <w:b/>
                <w:color w:val="806000" w:themeColor="accent4" w:themeShade="80"/>
              </w:rPr>
              <w:t xml:space="preserve"> </w:t>
            </w:r>
            <w:r>
              <w:t xml:space="preserve">indicates that the predictor decreases the placebo effect; </w:t>
            </w:r>
            <w:r>
              <w:rPr>
                <w:b/>
                <w:color w:val="7030A0"/>
              </w:rPr>
              <w:t>purple</w:t>
            </w:r>
            <w:r w:rsidRPr="000873F6">
              <w:rPr>
                <w:color w:val="00B050"/>
              </w:rPr>
              <w:t xml:space="preserve"> </w:t>
            </w:r>
            <w:r>
              <w:t xml:space="preserve">indicates that the predictor increases the placebo effect. </w:t>
            </w:r>
            <w:r w:rsidRPr="00B35787">
              <w:rPr>
                <w:b/>
                <w:color w:val="4472C4" w:themeColor="accent1"/>
              </w:rPr>
              <w:t>Blue</w:t>
            </w:r>
            <w:r>
              <w:t xml:space="preserve"> indicates a categorical variable.</w:t>
            </w:r>
          </w:p>
        </w:tc>
      </w:tr>
    </w:tbl>
    <w:p w14:paraId="5BFE2748" w14:textId="77777777" w:rsidR="00743D43" w:rsidRPr="00AE0A3B" w:rsidRDefault="00743D43" w:rsidP="00743D43"/>
    <w:p w14:paraId="4537026F" w14:textId="092FA3C0" w:rsidR="00AE0A3B" w:rsidRDefault="00AE0A3B" w:rsidP="00AE0A3B"/>
    <w:sectPr w:rsidR="00AE0A3B" w:rsidSect="00505B38">
      <w:pgSz w:w="1190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AB8D" w14:textId="77777777" w:rsidR="00ED4B60" w:rsidRDefault="00ED4B60" w:rsidP="00AB4F26">
      <w:r>
        <w:separator/>
      </w:r>
    </w:p>
  </w:endnote>
  <w:endnote w:type="continuationSeparator" w:id="0">
    <w:p w14:paraId="220BC55D" w14:textId="77777777" w:rsidR="00ED4B60" w:rsidRDefault="00ED4B60" w:rsidP="00AB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falt">
    <w:altName w:val="Arial Unicode MS"/>
    <w:panose1 w:val="00000000000000000000"/>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805187"/>
      <w:docPartObj>
        <w:docPartGallery w:val="Page Numbers (Bottom of Page)"/>
        <w:docPartUnique/>
      </w:docPartObj>
    </w:sdtPr>
    <w:sdtEndPr>
      <w:rPr>
        <w:noProof/>
      </w:rPr>
    </w:sdtEndPr>
    <w:sdtContent>
      <w:p w14:paraId="18884C69" w14:textId="437D2B29" w:rsidR="00AB4F26" w:rsidRDefault="00AB4F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C9CE0" w14:textId="77777777" w:rsidR="00AB4F26" w:rsidRDefault="00AB4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01B5" w14:textId="77777777" w:rsidR="00ED4B60" w:rsidRDefault="00ED4B60" w:rsidP="00AB4F26">
      <w:r>
        <w:separator/>
      </w:r>
    </w:p>
  </w:footnote>
  <w:footnote w:type="continuationSeparator" w:id="0">
    <w:p w14:paraId="14BDC985" w14:textId="77777777" w:rsidR="00ED4B60" w:rsidRDefault="00ED4B60" w:rsidP="00AB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0E0E"/>
    <w:multiLevelType w:val="hybridMultilevel"/>
    <w:tmpl w:val="9E966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864F15"/>
    <w:multiLevelType w:val="hybridMultilevel"/>
    <w:tmpl w:val="330E1AE0"/>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olecular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aafawfretax5e9rwap00eup5tzdxtwdxsp&quot;&gt;Faraone Library&lt;record-ids&gt;&lt;item&gt;10716&lt;/item&gt;&lt;item&gt;10985&lt;/item&gt;&lt;item&gt;13027&lt;/item&gt;&lt;item&gt;19070&lt;/item&gt;&lt;item&gt;20104&lt;/item&gt;&lt;item&gt;20385&lt;/item&gt;&lt;item&gt;22414&lt;/item&gt;&lt;item&gt;24721&lt;/item&gt;&lt;item&gt;26796&lt;/item&gt;&lt;item&gt;27450&lt;/item&gt;&lt;item&gt;27472&lt;/item&gt;&lt;item&gt;27837&lt;/item&gt;&lt;item&gt;28266&lt;/item&gt;&lt;item&gt;28279&lt;/item&gt;&lt;item&gt;28280&lt;/item&gt;&lt;item&gt;28281&lt;/item&gt;&lt;item&gt;28284&lt;/item&gt;&lt;item&gt;28286&lt;/item&gt;&lt;item&gt;28288&lt;/item&gt;&lt;item&gt;28289&lt;/item&gt;&lt;item&gt;28292&lt;/item&gt;&lt;item&gt;28295&lt;/item&gt;&lt;item&gt;28338&lt;/item&gt;&lt;item&gt;28349&lt;/item&gt;&lt;item&gt;28485&lt;/item&gt;&lt;item&gt;28486&lt;/item&gt;&lt;item&gt;28495&lt;/item&gt;&lt;/record-ids&gt;&lt;/item&gt;&lt;/Libraries&gt;"/>
  </w:docVars>
  <w:rsids>
    <w:rsidRoot w:val="00F06A08"/>
    <w:rsid w:val="00000A6F"/>
    <w:rsid w:val="00001167"/>
    <w:rsid w:val="0000189C"/>
    <w:rsid w:val="000028C4"/>
    <w:rsid w:val="00003475"/>
    <w:rsid w:val="000054D2"/>
    <w:rsid w:val="000065E2"/>
    <w:rsid w:val="00006BE5"/>
    <w:rsid w:val="0000734B"/>
    <w:rsid w:val="00010ECE"/>
    <w:rsid w:val="0001163B"/>
    <w:rsid w:val="00020B74"/>
    <w:rsid w:val="00022979"/>
    <w:rsid w:val="000241FF"/>
    <w:rsid w:val="0002788C"/>
    <w:rsid w:val="00030D76"/>
    <w:rsid w:val="00031D33"/>
    <w:rsid w:val="00031FB2"/>
    <w:rsid w:val="0003261F"/>
    <w:rsid w:val="0003328A"/>
    <w:rsid w:val="00033CA4"/>
    <w:rsid w:val="00037448"/>
    <w:rsid w:val="00040ECD"/>
    <w:rsid w:val="00051BB5"/>
    <w:rsid w:val="0005344E"/>
    <w:rsid w:val="0005520C"/>
    <w:rsid w:val="000562FB"/>
    <w:rsid w:val="0005678A"/>
    <w:rsid w:val="00056857"/>
    <w:rsid w:val="0005765B"/>
    <w:rsid w:val="00064BBF"/>
    <w:rsid w:val="000654F7"/>
    <w:rsid w:val="00066481"/>
    <w:rsid w:val="00070490"/>
    <w:rsid w:val="0007609D"/>
    <w:rsid w:val="00076F80"/>
    <w:rsid w:val="00080572"/>
    <w:rsid w:val="000849FD"/>
    <w:rsid w:val="000873F6"/>
    <w:rsid w:val="00087569"/>
    <w:rsid w:val="00087C94"/>
    <w:rsid w:val="00091AEF"/>
    <w:rsid w:val="00095D32"/>
    <w:rsid w:val="000A164F"/>
    <w:rsid w:val="000A1B86"/>
    <w:rsid w:val="000A5A60"/>
    <w:rsid w:val="000B05A0"/>
    <w:rsid w:val="000B5B7A"/>
    <w:rsid w:val="000B62E2"/>
    <w:rsid w:val="000C0086"/>
    <w:rsid w:val="000C0739"/>
    <w:rsid w:val="000C08A4"/>
    <w:rsid w:val="000C6B7D"/>
    <w:rsid w:val="000D1E3E"/>
    <w:rsid w:val="000D34A8"/>
    <w:rsid w:val="000E06EF"/>
    <w:rsid w:val="000E2E4D"/>
    <w:rsid w:val="000E5449"/>
    <w:rsid w:val="000E54CA"/>
    <w:rsid w:val="000E5B02"/>
    <w:rsid w:val="000E5B40"/>
    <w:rsid w:val="000F1FCB"/>
    <w:rsid w:val="000F27DC"/>
    <w:rsid w:val="000F660F"/>
    <w:rsid w:val="000F6639"/>
    <w:rsid w:val="00100357"/>
    <w:rsid w:val="001017C8"/>
    <w:rsid w:val="0011092F"/>
    <w:rsid w:val="00117729"/>
    <w:rsid w:val="00122F6C"/>
    <w:rsid w:val="00124BA8"/>
    <w:rsid w:val="00125F0D"/>
    <w:rsid w:val="0013379D"/>
    <w:rsid w:val="0013430E"/>
    <w:rsid w:val="001352C1"/>
    <w:rsid w:val="00137A1C"/>
    <w:rsid w:val="00137DAA"/>
    <w:rsid w:val="00141929"/>
    <w:rsid w:val="00147313"/>
    <w:rsid w:val="00147FE4"/>
    <w:rsid w:val="00150036"/>
    <w:rsid w:val="00151C4E"/>
    <w:rsid w:val="00155D2C"/>
    <w:rsid w:val="00156B45"/>
    <w:rsid w:val="00163D46"/>
    <w:rsid w:val="001651B9"/>
    <w:rsid w:val="00166CC4"/>
    <w:rsid w:val="00170F4F"/>
    <w:rsid w:val="00171C61"/>
    <w:rsid w:val="00175CA1"/>
    <w:rsid w:val="00175EBA"/>
    <w:rsid w:val="00176642"/>
    <w:rsid w:val="00182102"/>
    <w:rsid w:val="00186A1A"/>
    <w:rsid w:val="001921AE"/>
    <w:rsid w:val="0019222F"/>
    <w:rsid w:val="00195B2D"/>
    <w:rsid w:val="001972E0"/>
    <w:rsid w:val="001A68F2"/>
    <w:rsid w:val="001A712C"/>
    <w:rsid w:val="001B11FD"/>
    <w:rsid w:val="001B6D24"/>
    <w:rsid w:val="001C198E"/>
    <w:rsid w:val="001C1A94"/>
    <w:rsid w:val="001C1DB8"/>
    <w:rsid w:val="001C297A"/>
    <w:rsid w:val="001C3B12"/>
    <w:rsid w:val="001C4A55"/>
    <w:rsid w:val="001C557E"/>
    <w:rsid w:val="001C754B"/>
    <w:rsid w:val="001D181A"/>
    <w:rsid w:val="001D1F6D"/>
    <w:rsid w:val="001D513B"/>
    <w:rsid w:val="001D5C8B"/>
    <w:rsid w:val="001E1E2B"/>
    <w:rsid w:val="001E4841"/>
    <w:rsid w:val="001E7905"/>
    <w:rsid w:val="001F180F"/>
    <w:rsid w:val="001F1F8F"/>
    <w:rsid w:val="001F3465"/>
    <w:rsid w:val="001F4EA8"/>
    <w:rsid w:val="001F507E"/>
    <w:rsid w:val="001F7910"/>
    <w:rsid w:val="00200486"/>
    <w:rsid w:val="0020099C"/>
    <w:rsid w:val="00201120"/>
    <w:rsid w:val="00201B7E"/>
    <w:rsid w:val="0020428E"/>
    <w:rsid w:val="0020536D"/>
    <w:rsid w:val="00211E77"/>
    <w:rsid w:val="002127A8"/>
    <w:rsid w:val="00216AF9"/>
    <w:rsid w:val="00221D84"/>
    <w:rsid w:val="00223E52"/>
    <w:rsid w:val="00233937"/>
    <w:rsid w:val="00233B5B"/>
    <w:rsid w:val="00241274"/>
    <w:rsid w:val="00250A53"/>
    <w:rsid w:val="00251343"/>
    <w:rsid w:val="00251938"/>
    <w:rsid w:val="00256C00"/>
    <w:rsid w:val="00262756"/>
    <w:rsid w:val="0026479C"/>
    <w:rsid w:val="00271098"/>
    <w:rsid w:val="00272EEA"/>
    <w:rsid w:val="00275FD3"/>
    <w:rsid w:val="002760FD"/>
    <w:rsid w:val="00276D41"/>
    <w:rsid w:val="00281822"/>
    <w:rsid w:val="00286B5E"/>
    <w:rsid w:val="0029249D"/>
    <w:rsid w:val="00294201"/>
    <w:rsid w:val="00294E76"/>
    <w:rsid w:val="002954A8"/>
    <w:rsid w:val="002964FC"/>
    <w:rsid w:val="00297E42"/>
    <w:rsid w:val="002A2E35"/>
    <w:rsid w:val="002A3C8F"/>
    <w:rsid w:val="002A551D"/>
    <w:rsid w:val="002B0837"/>
    <w:rsid w:val="002B5768"/>
    <w:rsid w:val="002C02C2"/>
    <w:rsid w:val="002C051F"/>
    <w:rsid w:val="002C0BE8"/>
    <w:rsid w:val="002C0D98"/>
    <w:rsid w:val="002C2F1E"/>
    <w:rsid w:val="002C3C79"/>
    <w:rsid w:val="002C7368"/>
    <w:rsid w:val="002D1A11"/>
    <w:rsid w:val="002D2FBE"/>
    <w:rsid w:val="002D30C9"/>
    <w:rsid w:val="002D4CEF"/>
    <w:rsid w:val="002D4DEA"/>
    <w:rsid w:val="002E0CD9"/>
    <w:rsid w:val="002E475E"/>
    <w:rsid w:val="002F0649"/>
    <w:rsid w:val="00307C90"/>
    <w:rsid w:val="00307F17"/>
    <w:rsid w:val="00315B73"/>
    <w:rsid w:val="00321678"/>
    <w:rsid w:val="003226FC"/>
    <w:rsid w:val="00325950"/>
    <w:rsid w:val="00325D88"/>
    <w:rsid w:val="003262FC"/>
    <w:rsid w:val="003300AB"/>
    <w:rsid w:val="00330A27"/>
    <w:rsid w:val="003425AB"/>
    <w:rsid w:val="003439EB"/>
    <w:rsid w:val="003449C3"/>
    <w:rsid w:val="00355548"/>
    <w:rsid w:val="00356036"/>
    <w:rsid w:val="00357CF5"/>
    <w:rsid w:val="00362663"/>
    <w:rsid w:val="00363749"/>
    <w:rsid w:val="00363E80"/>
    <w:rsid w:val="00364055"/>
    <w:rsid w:val="003660C0"/>
    <w:rsid w:val="00370136"/>
    <w:rsid w:val="003812E0"/>
    <w:rsid w:val="00384A66"/>
    <w:rsid w:val="0039112F"/>
    <w:rsid w:val="003929CF"/>
    <w:rsid w:val="00394208"/>
    <w:rsid w:val="003947AD"/>
    <w:rsid w:val="00395FBE"/>
    <w:rsid w:val="00396554"/>
    <w:rsid w:val="003975B3"/>
    <w:rsid w:val="003A1966"/>
    <w:rsid w:val="003B5567"/>
    <w:rsid w:val="003B5D89"/>
    <w:rsid w:val="003B5FEC"/>
    <w:rsid w:val="003B70C9"/>
    <w:rsid w:val="003C2313"/>
    <w:rsid w:val="003C38F7"/>
    <w:rsid w:val="003D15C4"/>
    <w:rsid w:val="003D20DD"/>
    <w:rsid w:val="003D5251"/>
    <w:rsid w:val="003D5305"/>
    <w:rsid w:val="003E036F"/>
    <w:rsid w:val="003E0C61"/>
    <w:rsid w:val="003E3C63"/>
    <w:rsid w:val="003E3D76"/>
    <w:rsid w:val="003E4465"/>
    <w:rsid w:val="003E514F"/>
    <w:rsid w:val="003E6BC0"/>
    <w:rsid w:val="003E6F1B"/>
    <w:rsid w:val="003F32D8"/>
    <w:rsid w:val="003F35B5"/>
    <w:rsid w:val="003F5BC8"/>
    <w:rsid w:val="003F5DAD"/>
    <w:rsid w:val="003F6C12"/>
    <w:rsid w:val="003F733A"/>
    <w:rsid w:val="00400C3E"/>
    <w:rsid w:val="0040134E"/>
    <w:rsid w:val="00401912"/>
    <w:rsid w:val="004019EB"/>
    <w:rsid w:val="00403AC0"/>
    <w:rsid w:val="0040412E"/>
    <w:rsid w:val="0040790D"/>
    <w:rsid w:val="00407EA1"/>
    <w:rsid w:val="0041021A"/>
    <w:rsid w:val="00412679"/>
    <w:rsid w:val="0041387E"/>
    <w:rsid w:val="00420461"/>
    <w:rsid w:val="00421798"/>
    <w:rsid w:val="0042230E"/>
    <w:rsid w:val="004226AD"/>
    <w:rsid w:val="004329C1"/>
    <w:rsid w:val="00435992"/>
    <w:rsid w:val="00436AFB"/>
    <w:rsid w:val="0043718B"/>
    <w:rsid w:val="00437745"/>
    <w:rsid w:val="0044050F"/>
    <w:rsid w:val="004424D6"/>
    <w:rsid w:val="00442BF9"/>
    <w:rsid w:val="00442E93"/>
    <w:rsid w:val="00444B92"/>
    <w:rsid w:val="00450070"/>
    <w:rsid w:val="00452A9B"/>
    <w:rsid w:val="00453739"/>
    <w:rsid w:val="004600D5"/>
    <w:rsid w:val="0046049B"/>
    <w:rsid w:val="00462C68"/>
    <w:rsid w:val="00467881"/>
    <w:rsid w:val="00472576"/>
    <w:rsid w:val="00472762"/>
    <w:rsid w:val="004731F9"/>
    <w:rsid w:val="00477169"/>
    <w:rsid w:val="004801CF"/>
    <w:rsid w:val="00481231"/>
    <w:rsid w:val="0049015F"/>
    <w:rsid w:val="004A095E"/>
    <w:rsid w:val="004A424C"/>
    <w:rsid w:val="004B0F5A"/>
    <w:rsid w:val="004B4820"/>
    <w:rsid w:val="004C3EB2"/>
    <w:rsid w:val="004C5BE8"/>
    <w:rsid w:val="004D0F34"/>
    <w:rsid w:val="004D5040"/>
    <w:rsid w:val="004D58CB"/>
    <w:rsid w:val="004E0C11"/>
    <w:rsid w:val="004E4775"/>
    <w:rsid w:val="004E66E8"/>
    <w:rsid w:val="00500ED5"/>
    <w:rsid w:val="00503684"/>
    <w:rsid w:val="00504723"/>
    <w:rsid w:val="00505B38"/>
    <w:rsid w:val="00506BBF"/>
    <w:rsid w:val="00514698"/>
    <w:rsid w:val="00514AF3"/>
    <w:rsid w:val="00521573"/>
    <w:rsid w:val="0052281A"/>
    <w:rsid w:val="005230B6"/>
    <w:rsid w:val="00523802"/>
    <w:rsid w:val="005309C8"/>
    <w:rsid w:val="00531C87"/>
    <w:rsid w:val="00532F6A"/>
    <w:rsid w:val="005332A6"/>
    <w:rsid w:val="00541E85"/>
    <w:rsid w:val="005440BB"/>
    <w:rsid w:val="005456F7"/>
    <w:rsid w:val="0054778E"/>
    <w:rsid w:val="0054785A"/>
    <w:rsid w:val="0055083D"/>
    <w:rsid w:val="0055191F"/>
    <w:rsid w:val="00551B5F"/>
    <w:rsid w:val="00554203"/>
    <w:rsid w:val="00560602"/>
    <w:rsid w:val="005607FD"/>
    <w:rsid w:val="00562F70"/>
    <w:rsid w:val="0056325F"/>
    <w:rsid w:val="005644BE"/>
    <w:rsid w:val="00565A70"/>
    <w:rsid w:val="00565EF6"/>
    <w:rsid w:val="00573955"/>
    <w:rsid w:val="005747FD"/>
    <w:rsid w:val="005827BC"/>
    <w:rsid w:val="005829B1"/>
    <w:rsid w:val="00593228"/>
    <w:rsid w:val="00594167"/>
    <w:rsid w:val="00594D0C"/>
    <w:rsid w:val="0059528C"/>
    <w:rsid w:val="00596413"/>
    <w:rsid w:val="005A2226"/>
    <w:rsid w:val="005A5F10"/>
    <w:rsid w:val="005B028B"/>
    <w:rsid w:val="005B11CD"/>
    <w:rsid w:val="005B3B97"/>
    <w:rsid w:val="005C026C"/>
    <w:rsid w:val="005C106F"/>
    <w:rsid w:val="005C24C9"/>
    <w:rsid w:val="005C2F63"/>
    <w:rsid w:val="005C44F1"/>
    <w:rsid w:val="005D0641"/>
    <w:rsid w:val="005D085F"/>
    <w:rsid w:val="005D08D3"/>
    <w:rsid w:val="005D13C1"/>
    <w:rsid w:val="005D3927"/>
    <w:rsid w:val="005D405F"/>
    <w:rsid w:val="005D60FC"/>
    <w:rsid w:val="005E07AD"/>
    <w:rsid w:val="005E27AB"/>
    <w:rsid w:val="005F1194"/>
    <w:rsid w:val="005F2A3F"/>
    <w:rsid w:val="005F5A55"/>
    <w:rsid w:val="005F7725"/>
    <w:rsid w:val="0060037F"/>
    <w:rsid w:val="00601466"/>
    <w:rsid w:val="00603F50"/>
    <w:rsid w:val="00605B68"/>
    <w:rsid w:val="006070C6"/>
    <w:rsid w:val="006120D5"/>
    <w:rsid w:val="006127F2"/>
    <w:rsid w:val="00614118"/>
    <w:rsid w:val="0061571D"/>
    <w:rsid w:val="00617422"/>
    <w:rsid w:val="00617E7A"/>
    <w:rsid w:val="00623A98"/>
    <w:rsid w:val="00624A10"/>
    <w:rsid w:val="0063306C"/>
    <w:rsid w:val="00633C5C"/>
    <w:rsid w:val="006341F3"/>
    <w:rsid w:val="00636EA8"/>
    <w:rsid w:val="00637DB3"/>
    <w:rsid w:val="00644307"/>
    <w:rsid w:val="00644D21"/>
    <w:rsid w:val="0064792D"/>
    <w:rsid w:val="0065099A"/>
    <w:rsid w:val="006529CA"/>
    <w:rsid w:val="00654572"/>
    <w:rsid w:val="006565C9"/>
    <w:rsid w:val="00656E24"/>
    <w:rsid w:val="006570E6"/>
    <w:rsid w:val="00662DD1"/>
    <w:rsid w:val="006650BC"/>
    <w:rsid w:val="006664C5"/>
    <w:rsid w:val="006679BE"/>
    <w:rsid w:val="006710F3"/>
    <w:rsid w:val="00676B0F"/>
    <w:rsid w:val="00677DC7"/>
    <w:rsid w:val="00681F61"/>
    <w:rsid w:val="00692C27"/>
    <w:rsid w:val="00693409"/>
    <w:rsid w:val="0069340A"/>
    <w:rsid w:val="0069545D"/>
    <w:rsid w:val="006968E7"/>
    <w:rsid w:val="006A02A7"/>
    <w:rsid w:val="006A19AD"/>
    <w:rsid w:val="006A5C0F"/>
    <w:rsid w:val="006B3C81"/>
    <w:rsid w:val="006B77D2"/>
    <w:rsid w:val="006B7E81"/>
    <w:rsid w:val="006C39EF"/>
    <w:rsid w:val="006C691B"/>
    <w:rsid w:val="006C7389"/>
    <w:rsid w:val="006C748D"/>
    <w:rsid w:val="006D5D51"/>
    <w:rsid w:val="006D69A2"/>
    <w:rsid w:val="006D701C"/>
    <w:rsid w:val="006D786A"/>
    <w:rsid w:val="006E0EC4"/>
    <w:rsid w:val="006E1F2A"/>
    <w:rsid w:val="006E5ECD"/>
    <w:rsid w:val="006F460D"/>
    <w:rsid w:val="006F46DB"/>
    <w:rsid w:val="006F4918"/>
    <w:rsid w:val="006F4C45"/>
    <w:rsid w:val="006F6EEC"/>
    <w:rsid w:val="00702088"/>
    <w:rsid w:val="00704086"/>
    <w:rsid w:val="007113CB"/>
    <w:rsid w:val="00711B03"/>
    <w:rsid w:val="00713FE2"/>
    <w:rsid w:val="007142F7"/>
    <w:rsid w:val="00717606"/>
    <w:rsid w:val="00734EEB"/>
    <w:rsid w:val="007370AD"/>
    <w:rsid w:val="00737143"/>
    <w:rsid w:val="0074083D"/>
    <w:rsid w:val="00740B20"/>
    <w:rsid w:val="00740B4C"/>
    <w:rsid w:val="00743D43"/>
    <w:rsid w:val="007502F8"/>
    <w:rsid w:val="00750747"/>
    <w:rsid w:val="00750C16"/>
    <w:rsid w:val="00761AB7"/>
    <w:rsid w:val="00761F21"/>
    <w:rsid w:val="00765245"/>
    <w:rsid w:val="00767316"/>
    <w:rsid w:val="0077128D"/>
    <w:rsid w:val="00771C61"/>
    <w:rsid w:val="00772AA4"/>
    <w:rsid w:val="0077406C"/>
    <w:rsid w:val="00774873"/>
    <w:rsid w:val="00775398"/>
    <w:rsid w:val="00775AEF"/>
    <w:rsid w:val="00775EBB"/>
    <w:rsid w:val="00776944"/>
    <w:rsid w:val="00781CB2"/>
    <w:rsid w:val="0078276A"/>
    <w:rsid w:val="00784478"/>
    <w:rsid w:val="00784904"/>
    <w:rsid w:val="00786801"/>
    <w:rsid w:val="00786DA4"/>
    <w:rsid w:val="00787C8D"/>
    <w:rsid w:val="007A1BE6"/>
    <w:rsid w:val="007A3982"/>
    <w:rsid w:val="007A46FF"/>
    <w:rsid w:val="007A53E1"/>
    <w:rsid w:val="007C2FD7"/>
    <w:rsid w:val="007C609C"/>
    <w:rsid w:val="007C708A"/>
    <w:rsid w:val="007C7953"/>
    <w:rsid w:val="007D50AD"/>
    <w:rsid w:val="007D6088"/>
    <w:rsid w:val="007D645C"/>
    <w:rsid w:val="007D714E"/>
    <w:rsid w:val="007E178A"/>
    <w:rsid w:val="007E47B1"/>
    <w:rsid w:val="007E556B"/>
    <w:rsid w:val="007F2E2F"/>
    <w:rsid w:val="007F7C32"/>
    <w:rsid w:val="008016CA"/>
    <w:rsid w:val="00802012"/>
    <w:rsid w:val="008042A2"/>
    <w:rsid w:val="00805B04"/>
    <w:rsid w:val="00805E26"/>
    <w:rsid w:val="00807427"/>
    <w:rsid w:val="00813030"/>
    <w:rsid w:val="00820C31"/>
    <w:rsid w:val="008219C0"/>
    <w:rsid w:val="00821B10"/>
    <w:rsid w:val="00823D88"/>
    <w:rsid w:val="0083035A"/>
    <w:rsid w:val="008322FC"/>
    <w:rsid w:val="0084016C"/>
    <w:rsid w:val="00842640"/>
    <w:rsid w:val="008527A4"/>
    <w:rsid w:val="00852F25"/>
    <w:rsid w:val="00853F64"/>
    <w:rsid w:val="008561B6"/>
    <w:rsid w:val="00865712"/>
    <w:rsid w:val="00865F01"/>
    <w:rsid w:val="0086721C"/>
    <w:rsid w:val="0086797F"/>
    <w:rsid w:val="0087697B"/>
    <w:rsid w:val="00876B00"/>
    <w:rsid w:val="00883C80"/>
    <w:rsid w:val="00885DE8"/>
    <w:rsid w:val="008921DA"/>
    <w:rsid w:val="008922E4"/>
    <w:rsid w:val="00893A0A"/>
    <w:rsid w:val="00893BC7"/>
    <w:rsid w:val="0089465B"/>
    <w:rsid w:val="008954E0"/>
    <w:rsid w:val="008A5B2B"/>
    <w:rsid w:val="008A77CC"/>
    <w:rsid w:val="008B1CE8"/>
    <w:rsid w:val="008B211A"/>
    <w:rsid w:val="008B31D2"/>
    <w:rsid w:val="008B3F05"/>
    <w:rsid w:val="008B4523"/>
    <w:rsid w:val="008B63DB"/>
    <w:rsid w:val="008B687F"/>
    <w:rsid w:val="008B694F"/>
    <w:rsid w:val="008C02C1"/>
    <w:rsid w:val="008D0868"/>
    <w:rsid w:val="008D1CDA"/>
    <w:rsid w:val="008D387A"/>
    <w:rsid w:val="008E62E2"/>
    <w:rsid w:val="008F2797"/>
    <w:rsid w:val="008F315D"/>
    <w:rsid w:val="009019BE"/>
    <w:rsid w:val="00904352"/>
    <w:rsid w:val="009078CB"/>
    <w:rsid w:val="0091153C"/>
    <w:rsid w:val="0091418A"/>
    <w:rsid w:val="00915BB3"/>
    <w:rsid w:val="00926FCC"/>
    <w:rsid w:val="0093348E"/>
    <w:rsid w:val="0093698E"/>
    <w:rsid w:val="00940A99"/>
    <w:rsid w:val="00944CEE"/>
    <w:rsid w:val="009451E1"/>
    <w:rsid w:val="00953F29"/>
    <w:rsid w:val="00957857"/>
    <w:rsid w:val="00963B1B"/>
    <w:rsid w:val="00964E6D"/>
    <w:rsid w:val="00966F1D"/>
    <w:rsid w:val="00974C79"/>
    <w:rsid w:val="009808DE"/>
    <w:rsid w:val="00990318"/>
    <w:rsid w:val="009914AA"/>
    <w:rsid w:val="00992250"/>
    <w:rsid w:val="0099420F"/>
    <w:rsid w:val="0099766F"/>
    <w:rsid w:val="00997B2B"/>
    <w:rsid w:val="009A1830"/>
    <w:rsid w:val="009B049B"/>
    <w:rsid w:val="009B0C69"/>
    <w:rsid w:val="009B1067"/>
    <w:rsid w:val="009B191B"/>
    <w:rsid w:val="009B3BDC"/>
    <w:rsid w:val="009C0B85"/>
    <w:rsid w:val="009C0C85"/>
    <w:rsid w:val="009C36BA"/>
    <w:rsid w:val="009C433D"/>
    <w:rsid w:val="009C4A1F"/>
    <w:rsid w:val="009D4047"/>
    <w:rsid w:val="009D6B50"/>
    <w:rsid w:val="009D7725"/>
    <w:rsid w:val="009E3778"/>
    <w:rsid w:val="009E46A6"/>
    <w:rsid w:val="009E619F"/>
    <w:rsid w:val="009F1279"/>
    <w:rsid w:val="009F33BC"/>
    <w:rsid w:val="009F3D2E"/>
    <w:rsid w:val="009F3D7D"/>
    <w:rsid w:val="009F5F52"/>
    <w:rsid w:val="009F65B8"/>
    <w:rsid w:val="009F78AD"/>
    <w:rsid w:val="00A00A2A"/>
    <w:rsid w:val="00A01B68"/>
    <w:rsid w:val="00A02B5B"/>
    <w:rsid w:val="00A03C4E"/>
    <w:rsid w:val="00A14909"/>
    <w:rsid w:val="00A1579A"/>
    <w:rsid w:val="00A160FD"/>
    <w:rsid w:val="00A23B98"/>
    <w:rsid w:val="00A24806"/>
    <w:rsid w:val="00A24BA8"/>
    <w:rsid w:val="00A25125"/>
    <w:rsid w:val="00A2608F"/>
    <w:rsid w:val="00A36185"/>
    <w:rsid w:val="00A45081"/>
    <w:rsid w:val="00A51CF9"/>
    <w:rsid w:val="00A52070"/>
    <w:rsid w:val="00A538DB"/>
    <w:rsid w:val="00A539D6"/>
    <w:rsid w:val="00A61CEF"/>
    <w:rsid w:val="00A70293"/>
    <w:rsid w:val="00A70835"/>
    <w:rsid w:val="00A73980"/>
    <w:rsid w:val="00A779D7"/>
    <w:rsid w:val="00A84C5A"/>
    <w:rsid w:val="00A87F12"/>
    <w:rsid w:val="00A90973"/>
    <w:rsid w:val="00A91C81"/>
    <w:rsid w:val="00A94B2D"/>
    <w:rsid w:val="00AA2C3F"/>
    <w:rsid w:val="00AA5440"/>
    <w:rsid w:val="00AA56C8"/>
    <w:rsid w:val="00AA594A"/>
    <w:rsid w:val="00AB288A"/>
    <w:rsid w:val="00AB3920"/>
    <w:rsid w:val="00AB4F26"/>
    <w:rsid w:val="00AB6DD6"/>
    <w:rsid w:val="00AC17A6"/>
    <w:rsid w:val="00AC2BC7"/>
    <w:rsid w:val="00AC6F31"/>
    <w:rsid w:val="00AC720B"/>
    <w:rsid w:val="00AD04A4"/>
    <w:rsid w:val="00AD0AD7"/>
    <w:rsid w:val="00AD6D23"/>
    <w:rsid w:val="00AD7452"/>
    <w:rsid w:val="00AE0A3B"/>
    <w:rsid w:val="00AE174F"/>
    <w:rsid w:val="00AE5BB2"/>
    <w:rsid w:val="00AE704F"/>
    <w:rsid w:val="00AE727B"/>
    <w:rsid w:val="00AE7B43"/>
    <w:rsid w:val="00AF0780"/>
    <w:rsid w:val="00AF121F"/>
    <w:rsid w:val="00AF3359"/>
    <w:rsid w:val="00AF49A1"/>
    <w:rsid w:val="00AF5CAD"/>
    <w:rsid w:val="00B009E7"/>
    <w:rsid w:val="00B0359E"/>
    <w:rsid w:val="00B07773"/>
    <w:rsid w:val="00B11030"/>
    <w:rsid w:val="00B12A0B"/>
    <w:rsid w:val="00B12F83"/>
    <w:rsid w:val="00B13E4D"/>
    <w:rsid w:val="00B20A96"/>
    <w:rsid w:val="00B220E5"/>
    <w:rsid w:val="00B26E03"/>
    <w:rsid w:val="00B26EBD"/>
    <w:rsid w:val="00B314CF"/>
    <w:rsid w:val="00B3364B"/>
    <w:rsid w:val="00B33968"/>
    <w:rsid w:val="00B35787"/>
    <w:rsid w:val="00B35840"/>
    <w:rsid w:val="00B4262E"/>
    <w:rsid w:val="00B51BC3"/>
    <w:rsid w:val="00B53AAB"/>
    <w:rsid w:val="00B569BB"/>
    <w:rsid w:val="00B63288"/>
    <w:rsid w:val="00B66569"/>
    <w:rsid w:val="00B726B3"/>
    <w:rsid w:val="00B74292"/>
    <w:rsid w:val="00B74825"/>
    <w:rsid w:val="00B74DD4"/>
    <w:rsid w:val="00B77192"/>
    <w:rsid w:val="00B8596B"/>
    <w:rsid w:val="00B85CE7"/>
    <w:rsid w:val="00B90DD3"/>
    <w:rsid w:val="00B91018"/>
    <w:rsid w:val="00B93277"/>
    <w:rsid w:val="00B95088"/>
    <w:rsid w:val="00BA0073"/>
    <w:rsid w:val="00BA3679"/>
    <w:rsid w:val="00BA4477"/>
    <w:rsid w:val="00BB15D8"/>
    <w:rsid w:val="00BB39DE"/>
    <w:rsid w:val="00BB65EC"/>
    <w:rsid w:val="00BC54F6"/>
    <w:rsid w:val="00BD216F"/>
    <w:rsid w:val="00BD29E3"/>
    <w:rsid w:val="00BD2D7D"/>
    <w:rsid w:val="00BE4703"/>
    <w:rsid w:val="00BF4783"/>
    <w:rsid w:val="00BF6D5A"/>
    <w:rsid w:val="00BF7EDA"/>
    <w:rsid w:val="00C00B1B"/>
    <w:rsid w:val="00C00D12"/>
    <w:rsid w:val="00C01824"/>
    <w:rsid w:val="00C05699"/>
    <w:rsid w:val="00C057DE"/>
    <w:rsid w:val="00C05CA2"/>
    <w:rsid w:val="00C1115B"/>
    <w:rsid w:val="00C126E1"/>
    <w:rsid w:val="00C13B36"/>
    <w:rsid w:val="00C22CEC"/>
    <w:rsid w:val="00C22F58"/>
    <w:rsid w:val="00C24340"/>
    <w:rsid w:val="00C255A0"/>
    <w:rsid w:val="00C41502"/>
    <w:rsid w:val="00C43886"/>
    <w:rsid w:val="00C47073"/>
    <w:rsid w:val="00C47D50"/>
    <w:rsid w:val="00C54443"/>
    <w:rsid w:val="00C61598"/>
    <w:rsid w:val="00C6182B"/>
    <w:rsid w:val="00C65A57"/>
    <w:rsid w:val="00C67A52"/>
    <w:rsid w:val="00C706D1"/>
    <w:rsid w:val="00C71625"/>
    <w:rsid w:val="00C71EBC"/>
    <w:rsid w:val="00C75AE0"/>
    <w:rsid w:val="00C831F5"/>
    <w:rsid w:val="00C93150"/>
    <w:rsid w:val="00C93430"/>
    <w:rsid w:val="00C940FE"/>
    <w:rsid w:val="00C94F04"/>
    <w:rsid w:val="00C95526"/>
    <w:rsid w:val="00CA51DC"/>
    <w:rsid w:val="00CA73B1"/>
    <w:rsid w:val="00CA7CB4"/>
    <w:rsid w:val="00CA7E9A"/>
    <w:rsid w:val="00CB01E9"/>
    <w:rsid w:val="00CC0B9E"/>
    <w:rsid w:val="00CC19D3"/>
    <w:rsid w:val="00CC1EC3"/>
    <w:rsid w:val="00CC63C9"/>
    <w:rsid w:val="00CC719B"/>
    <w:rsid w:val="00CD2CEF"/>
    <w:rsid w:val="00CD3554"/>
    <w:rsid w:val="00CD7EDE"/>
    <w:rsid w:val="00CE1A35"/>
    <w:rsid w:val="00CE5D63"/>
    <w:rsid w:val="00CF1F53"/>
    <w:rsid w:val="00CF2F51"/>
    <w:rsid w:val="00CF34C9"/>
    <w:rsid w:val="00CF3AB3"/>
    <w:rsid w:val="00CF49CC"/>
    <w:rsid w:val="00D06D9A"/>
    <w:rsid w:val="00D07067"/>
    <w:rsid w:val="00D1203B"/>
    <w:rsid w:val="00D133E7"/>
    <w:rsid w:val="00D15F97"/>
    <w:rsid w:val="00D173C1"/>
    <w:rsid w:val="00D17939"/>
    <w:rsid w:val="00D20388"/>
    <w:rsid w:val="00D21D45"/>
    <w:rsid w:val="00D2204B"/>
    <w:rsid w:val="00D33462"/>
    <w:rsid w:val="00D33DA9"/>
    <w:rsid w:val="00D34965"/>
    <w:rsid w:val="00D35228"/>
    <w:rsid w:val="00D359EF"/>
    <w:rsid w:val="00D37131"/>
    <w:rsid w:val="00D373D4"/>
    <w:rsid w:val="00D42A7D"/>
    <w:rsid w:val="00D44D4A"/>
    <w:rsid w:val="00D50094"/>
    <w:rsid w:val="00D51600"/>
    <w:rsid w:val="00D52B07"/>
    <w:rsid w:val="00D542A5"/>
    <w:rsid w:val="00D57BD7"/>
    <w:rsid w:val="00D65A37"/>
    <w:rsid w:val="00D66432"/>
    <w:rsid w:val="00D715A9"/>
    <w:rsid w:val="00D71A34"/>
    <w:rsid w:val="00D72ED7"/>
    <w:rsid w:val="00D73DD6"/>
    <w:rsid w:val="00D747F6"/>
    <w:rsid w:val="00D74F23"/>
    <w:rsid w:val="00D763E6"/>
    <w:rsid w:val="00D84C00"/>
    <w:rsid w:val="00D85337"/>
    <w:rsid w:val="00D9020D"/>
    <w:rsid w:val="00D91137"/>
    <w:rsid w:val="00D9174B"/>
    <w:rsid w:val="00D948B2"/>
    <w:rsid w:val="00D9501E"/>
    <w:rsid w:val="00D9626B"/>
    <w:rsid w:val="00D97A24"/>
    <w:rsid w:val="00DA11AF"/>
    <w:rsid w:val="00DA7A1B"/>
    <w:rsid w:val="00DB390D"/>
    <w:rsid w:val="00DB587F"/>
    <w:rsid w:val="00DB6671"/>
    <w:rsid w:val="00DB74ED"/>
    <w:rsid w:val="00DC0B6E"/>
    <w:rsid w:val="00DC1D32"/>
    <w:rsid w:val="00DD2345"/>
    <w:rsid w:val="00DD2D86"/>
    <w:rsid w:val="00DD3D23"/>
    <w:rsid w:val="00DD5D46"/>
    <w:rsid w:val="00DE0E14"/>
    <w:rsid w:val="00DE70C8"/>
    <w:rsid w:val="00DF12C5"/>
    <w:rsid w:val="00DF1ECC"/>
    <w:rsid w:val="00DF450E"/>
    <w:rsid w:val="00DF511D"/>
    <w:rsid w:val="00DF5E4C"/>
    <w:rsid w:val="00E01A7A"/>
    <w:rsid w:val="00E04585"/>
    <w:rsid w:val="00E12A0A"/>
    <w:rsid w:val="00E1374C"/>
    <w:rsid w:val="00E16035"/>
    <w:rsid w:val="00E2137D"/>
    <w:rsid w:val="00E22B33"/>
    <w:rsid w:val="00E236E3"/>
    <w:rsid w:val="00E27CE7"/>
    <w:rsid w:val="00E3567C"/>
    <w:rsid w:val="00E36CA2"/>
    <w:rsid w:val="00E41136"/>
    <w:rsid w:val="00E4275A"/>
    <w:rsid w:val="00E47B1B"/>
    <w:rsid w:val="00E47DCE"/>
    <w:rsid w:val="00E53DF3"/>
    <w:rsid w:val="00E54822"/>
    <w:rsid w:val="00E55574"/>
    <w:rsid w:val="00E64531"/>
    <w:rsid w:val="00E7364B"/>
    <w:rsid w:val="00E76C6A"/>
    <w:rsid w:val="00E8294F"/>
    <w:rsid w:val="00E83DA3"/>
    <w:rsid w:val="00E87B4F"/>
    <w:rsid w:val="00E952E4"/>
    <w:rsid w:val="00EA26CC"/>
    <w:rsid w:val="00EA4166"/>
    <w:rsid w:val="00EA5CE8"/>
    <w:rsid w:val="00EA77EF"/>
    <w:rsid w:val="00EA79B3"/>
    <w:rsid w:val="00EA7C81"/>
    <w:rsid w:val="00EB1385"/>
    <w:rsid w:val="00EB5738"/>
    <w:rsid w:val="00EB6358"/>
    <w:rsid w:val="00EB6D3C"/>
    <w:rsid w:val="00EB774D"/>
    <w:rsid w:val="00EC375D"/>
    <w:rsid w:val="00EC673C"/>
    <w:rsid w:val="00EC7342"/>
    <w:rsid w:val="00EC78A0"/>
    <w:rsid w:val="00ED0CBE"/>
    <w:rsid w:val="00ED15ED"/>
    <w:rsid w:val="00ED192F"/>
    <w:rsid w:val="00ED271C"/>
    <w:rsid w:val="00ED4B60"/>
    <w:rsid w:val="00ED50AF"/>
    <w:rsid w:val="00ED56F4"/>
    <w:rsid w:val="00EE0739"/>
    <w:rsid w:val="00EE34E2"/>
    <w:rsid w:val="00EE4998"/>
    <w:rsid w:val="00EE5256"/>
    <w:rsid w:val="00EE5FE7"/>
    <w:rsid w:val="00EE6114"/>
    <w:rsid w:val="00EE7FF1"/>
    <w:rsid w:val="00EF238B"/>
    <w:rsid w:val="00EF7780"/>
    <w:rsid w:val="00F04073"/>
    <w:rsid w:val="00F06A08"/>
    <w:rsid w:val="00F072F9"/>
    <w:rsid w:val="00F077D2"/>
    <w:rsid w:val="00F10831"/>
    <w:rsid w:val="00F13F2B"/>
    <w:rsid w:val="00F156A4"/>
    <w:rsid w:val="00F20A71"/>
    <w:rsid w:val="00F222FF"/>
    <w:rsid w:val="00F2285F"/>
    <w:rsid w:val="00F230AF"/>
    <w:rsid w:val="00F23AAE"/>
    <w:rsid w:val="00F24C0C"/>
    <w:rsid w:val="00F25575"/>
    <w:rsid w:val="00F30144"/>
    <w:rsid w:val="00F3155F"/>
    <w:rsid w:val="00F315A4"/>
    <w:rsid w:val="00F31880"/>
    <w:rsid w:val="00F32718"/>
    <w:rsid w:val="00F3462F"/>
    <w:rsid w:val="00F36069"/>
    <w:rsid w:val="00F378C4"/>
    <w:rsid w:val="00F41328"/>
    <w:rsid w:val="00F44462"/>
    <w:rsid w:val="00F44F8A"/>
    <w:rsid w:val="00F4575E"/>
    <w:rsid w:val="00F477BC"/>
    <w:rsid w:val="00F55714"/>
    <w:rsid w:val="00F57149"/>
    <w:rsid w:val="00F61436"/>
    <w:rsid w:val="00F628F9"/>
    <w:rsid w:val="00F6296B"/>
    <w:rsid w:val="00F6352B"/>
    <w:rsid w:val="00F65C1E"/>
    <w:rsid w:val="00F6613F"/>
    <w:rsid w:val="00F667FE"/>
    <w:rsid w:val="00F72187"/>
    <w:rsid w:val="00F72880"/>
    <w:rsid w:val="00F81F87"/>
    <w:rsid w:val="00F829FC"/>
    <w:rsid w:val="00F830B8"/>
    <w:rsid w:val="00F83FBC"/>
    <w:rsid w:val="00F844ED"/>
    <w:rsid w:val="00F85A24"/>
    <w:rsid w:val="00F86DE0"/>
    <w:rsid w:val="00F93AE5"/>
    <w:rsid w:val="00F94F51"/>
    <w:rsid w:val="00F96298"/>
    <w:rsid w:val="00F96DEF"/>
    <w:rsid w:val="00F97F3C"/>
    <w:rsid w:val="00FA082C"/>
    <w:rsid w:val="00FA2174"/>
    <w:rsid w:val="00FA34AF"/>
    <w:rsid w:val="00FA4515"/>
    <w:rsid w:val="00FA4F13"/>
    <w:rsid w:val="00FA5E6F"/>
    <w:rsid w:val="00FA73BD"/>
    <w:rsid w:val="00FB42EC"/>
    <w:rsid w:val="00FB6EEF"/>
    <w:rsid w:val="00FB7341"/>
    <w:rsid w:val="00FC696B"/>
    <w:rsid w:val="00FD02F2"/>
    <w:rsid w:val="00FD0AA5"/>
    <w:rsid w:val="00FD1927"/>
    <w:rsid w:val="00FD3B14"/>
    <w:rsid w:val="00FE0A9A"/>
    <w:rsid w:val="00FE2D40"/>
    <w:rsid w:val="00FE4F84"/>
    <w:rsid w:val="00FE5239"/>
    <w:rsid w:val="00FE5A9F"/>
    <w:rsid w:val="00FF03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72DD"/>
  <w15:chartTrackingRefBased/>
  <w15:docId w15:val="{21961A6E-7E61-5F43-B459-63E93D20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E4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6A08"/>
    <w:rPr>
      <w:sz w:val="16"/>
      <w:szCs w:val="16"/>
    </w:rPr>
  </w:style>
  <w:style w:type="paragraph" w:styleId="CommentText">
    <w:name w:val="annotation text"/>
    <w:basedOn w:val="Normal"/>
    <w:link w:val="CommentTextChar"/>
    <w:uiPriority w:val="99"/>
    <w:unhideWhenUsed/>
    <w:rsid w:val="00F06A08"/>
    <w:rPr>
      <w:sz w:val="20"/>
      <w:szCs w:val="20"/>
    </w:rPr>
  </w:style>
  <w:style w:type="character" w:customStyle="1" w:styleId="CommentTextChar">
    <w:name w:val="Comment Text Char"/>
    <w:basedOn w:val="DefaultParagraphFont"/>
    <w:link w:val="CommentText"/>
    <w:uiPriority w:val="99"/>
    <w:rsid w:val="00F06A0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06A08"/>
    <w:rPr>
      <w:b/>
      <w:bCs/>
    </w:rPr>
  </w:style>
  <w:style w:type="character" w:customStyle="1" w:styleId="CommentSubjectChar">
    <w:name w:val="Comment Subject Char"/>
    <w:basedOn w:val="CommentTextChar"/>
    <w:link w:val="CommentSubject"/>
    <w:uiPriority w:val="99"/>
    <w:semiHidden/>
    <w:rsid w:val="00F06A08"/>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06A08"/>
    <w:rPr>
      <w:sz w:val="18"/>
      <w:szCs w:val="18"/>
    </w:rPr>
  </w:style>
  <w:style w:type="character" w:customStyle="1" w:styleId="BalloonTextChar">
    <w:name w:val="Balloon Text Char"/>
    <w:basedOn w:val="DefaultParagraphFont"/>
    <w:link w:val="BalloonText"/>
    <w:uiPriority w:val="99"/>
    <w:semiHidden/>
    <w:rsid w:val="00F06A08"/>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500ED5"/>
    <w:pPr>
      <w:ind w:left="720"/>
      <w:contextualSpacing/>
    </w:pPr>
  </w:style>
  <w:style w:type="character" w:styleId="Hyperlink">
    <w:name w:val="Hyperlink"/>
    <w:basedOn w:val="DefaultParagraphFont"/>
    <w:uiPriority w:val="99"/>
    <w:semiHidden/>
    <w:rsid w:val="00500ED5"/>
    <w:rPr>
      <w:rFonts w:cs="Times New Roman"/>
      <w:color w:val="66A300"/>
      <w:u w:val="none"/>
      <w:effect w:val="none"/>
    </w:rPr>
  </w:style>
  <w:style w:type="paragraph" w:customStyle="1" w:styleId="EndNoteBibliographyTitle">
    <w:name w:val="EndNote Bibliography Title"/>
    <w:basedOn w:val="Normal"/>
    <w:link w:val="EndNoteBibliographyTitleChar"/>
    <w:rsid w:val="005D60FC"/>
    <w:pPr>
      <w:jc w:val="center"/>
    </w:pPr>
    <w:rPr>
      <w:noProof/>
    </w:rPr>
  </w:style>
  <w:style w:type="character" w:customStyle="1" w:styleId="EndNoteBibliographyTitleChar">
    <w:name w:val="EndNote Bibliography Title Char"/>
    <w:basedOn w:val="DefaultParagraphFont"/>
    <w:link w:val="EndNoteBibliographyTitle"/>
    <w:rsid w:val="005D60FC"/>
    <w:rPr>
      <w:rFonts w:ascii="Times New Roman" w:eastAsia="Times New Roman" w:hAnsi="Times New Roman" w:cs="Times New Roman"/>
      <w:noProof/>
      <w:lang w:eastAsia="en-GB"/>
    </w:rPr>
  </w:style>
  <w:style w:type="paragraph" w:customStyle="1" w:styleId="EndNoteBibliography">
    <w:name w:val="EndNote Bibliography"/>
    <w:basedOn w:val="Normal"/>
    <w:link w:val="EndNoteBibliographyChar"/>
    <w:rsid w:val="005D60FC"/>
    <w:rPr>
      <w:noProof/>
    </w:rPr>
  </w:style>
  <w:style w:type="character" w:customStyle="1" w:styleId="EndNoteBibliographyChar">
    <w:name w:val="EndNote Bibliography Char"/>
    <w:basedOn w:val="DefaultParagraphFont"/>
    <w:link w:val="EndNoteBibliography"/>
    <w:rsid w:val="005D60FC"/>
    <w:rPr>
      <w:rFonts w:ascii="Times New Roman" w:eastAsia="Times New Roman" w:hAnsi="Times New Roman" w:cs="Times New Roman"/>
      <w:noProof/>
      <w:lang w:eastAsia="en-GB"/>
    </w:rPr>
  </w:style>
  <w:style w:type="table" w:styleId="TableGrid">
    <w:name w:val="Table Grid"/>
    <w:basedOn w:val="TableNormal"/>
    <w:uiPriority w:val="39"/>
    <w:rsid w:val="00AD745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523802"/>
    <w:rPr>
      <w:color w:val="605E5C"/>
      <w:shd w:val="clear" w:color="auto" w:fill="E1DFDD"/>
    </w:rPr>
  </w:style>
  <w:style w:type="paragraph" w:styleId="Revision">
    <w:name w:val="Revision"/>
    <w:hidden/>
    <w:uiPriority w:val="99"/>
    <w:semiHidden/>
    <w:rsid w:val="00D84C00"/>
    <w:rPr>
      <w:rFonts w:ascii="Times New Roman" w:eastAsia="Times New Roman" w:hAnsi="Times New Roman" w:cs="Times New Roman"/>
      <w:lang w:eastAsia="en-GB"/>
    </w:rPr>
  </w:style>
  <w:style w:type="paragraph" w:styleId="Header">
    <w:name w:val="header"/>
    <w:basedOn w:val="Normal"/>
    <w:link w:val="HeaderChar"/>
    <w:uiPriority w:val="99"/>
    <w:unhideWhenUsed/>
    <w:rsid w:val="00AB4F26"/>
    <w:pPr>
      <w:tabs>
        <w:tab w:val="center" w:pos="4680"/>
        <w:tab w:val="right" w:pos="9360"/>
      </w:tabs>
    </w:pPr>
  </w:style>
  <w:style w:type="character" w:customStyle="1" w:styleId="HeaderChar">
    <w:name w:val="Header Char"/>
    <w:basedOn w:val="DefaultParagraphFont"/>
    <w:link w:val="Header"/>
    <w:uiPriority w:val="99"/>
    <w:rsid w:val="00AB4F26"/>
    <w:rPr>
      <w:rFonts w:ascii="Times New Roman" w:eastAsia="Times New Roman" w:hAnsi="Times New Roman" w:cs="Times New Roman"/>
      <w:lang w:eastAsia="en-GB"/>
    </w:rPr>
  </w:style>
  <w:style w:type="paragraph" w:styleId="Footer">
    <w:name w:val="footer"/>
    <w:basedOn w:val="Normal"/>
    <w:link w:val="FooterChar"/>
    <w:uiPriority w:val="99"/>
    <w:unhideWhenUsed/>
    <w:rsid w:val="00AB4F26"/>
    <w:pPr>
      <w:tabs>
        <w:tab w:val="center" w:pos="4680"/>
        <w:tab w:val="right" w:pos="9360"/>
      </w:tabs>
    </w:pPr>
  </w:style>
  <w:style w:type="character" w:customStyle="1" w:styleId="FooterChar">
    <w:name w:val="Footer Char"/>
    <w:basedOn w:val="DefaultParagraphFont"/>
    <w:link w:val="Footer"/>
    <w:uiPriority w:val="99"/>
    <w:rsid w:val="00AB4F26"/>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883C80"/>
    <w:rPr>
      <w:color w:val="605E5C"/>
      <w:shd w:val="clear" w:color="auto" w:fill="E1DFDD"/>
    </w:rPr>
  </w:style>
  <w:style w:type="character" w:styleId="FollowedHyperlink">
    <w:name w:val="FollowedHyperlink"/>
    <w:basedOn w:val="DefaultParagraphFont"/>
    <w:uiPriority w:val="99"/>
    <w:semiHidden/>
    <w:unhideWhenUsed/>
    <w:rsid w:val="00A26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0932">
      <w:bodyDiv w:val="1"/>
      <w:marLeft w:val="0"/>
      <w:marRight w:val="0"/>
      <w:marTop w:val="0"/>
      <w:marBottom w:val="0"/>
      <w:divBdr>
        <w:top w:val="none" w:sz="0" w:space="0" w:color="auto"/>
        <w:left w:val="none" w:sz="0" w:space="0" w:color="auto"/>
        <w:bottom w:val="none" w:sz="0" w:space="0" w:color="auto"/>
        <w:right w:val="none" w:sz="0" w:space="0" w:color="auto"/>
      </w:divBdr>
    </w:div>
    <w:div w:id="417169341">
      <w:bodyDiv w:val="1"/>
      <w:marLeft w:val="0"/>
      <w:marRight w:val="0"/>
      <w:marTop w:val="0"/>
      <w:marBottom w:val="0"/>
      <w:divBdr>
        <w:top w:val="none" w:sz="0" w:space="0" w:color="auto"/>
        <w:left w:val="none" w:sz="0" w:space="0" w:color="auto"/>
        <w:bottom w:val="none" w:sz="0" w:space="0" w:color="auto"/>
        <w:right w:val="none" w:sz="0" w:space="0" w:color="auto"/>
      </w:divBdr>
    </w:div>
    <w:div w:id="468087048">
      <w:bodyDiv w:val="1"/>
      <w:marLeft w:val="0"/>
      <w:marRight w:val="0"/>
      <w:marTop w:val="0"/>
      <w:marBottom w:val="0"/>
      <w:divBdr>
        <w:top w:val="none" w:sz="0" w:space="0" w:color="auto"/>
        <w:left w:val="none" w:sz="0" w:space="0" w:color="auto"/>
        <w:bottom w:val="none" w:sz="0" w:space="0" w:color="auto"/>
        <w:right w:val="none" w:sz="0" w:space="0" w:color="auto"/>
      </w:divBdr>
    </w:div>
    <w:div w:id="485171913">
      <w:bodyDiv w:val="1"/>
      <w:marLeft w:val="0"/>
      <w:marRight w:val="0"/>
      <w:marTop w:val="0"/>
      <w:marBottom w:val="0"/>
      <w:divBdr>
        <w:top w:val="none" w:sz="0" w:space="0" w:color="auto"/>
        <w:left w:val="none" w:sz="0" w:space="0" w:color="auto"/>
        <w:bottom w:val="none" w:sz="0" w:space="0" w:color="auto"/>
        <w:right w:val="none" w:sz="0" w:space="0" w:color="auto"/>
      </w:divBdr>
    </w:div>
    <w:div w:id="790053844">
      <w:bodyDiv w:val="1"/>
      <w:marLeft w:val="0"/>
      <w:marRight w:val="0"/>
      <w:marTop w:val="0"/>
      <w:marBottom w:val="0"/>
      <w:divBdr>
        <w:top w:val="none" w:sz="0" w:space="0" w:color="auto"/>
        <w:left w:val="none" w:sz="0" w:space="0" w:color="auto"/>
        <w:bottom w:val="none" w:sz="0" w:space="0" w:color="auto"/>
        <w:right w:val="none" w:sz="0" w:space="0" w:color="auto"/>
      </w:divBdr>
    </w:div>
    <w:div w:id="800226355">
      <w:bodyDiv w:val="1"/>
      <w:marLeft w:val="0"/>
      <w:marRight w:val="0"/>
      <w:marTop w:val="0"/>
      <w:marBottom w:val="0"/>
      <w:divBdr>
        <w:top w:val="none" w:sz="0" w:space="0" w:color="auto"/>
        <w:left w:val="none" w:sz="0" w:space="0" w:color="auto"/>
        <w:bottom w:val="none" w:sz="0" w:space="0" w:color="auto"/>
        <w:right w:val="none" w:sz="0" w:space="0" w:color="auto"/>
      </w:divBdr>
    </w:div>
    <w:div w:id="1026827339">
      <w:bodyDiv w:val="1"/>
      <w:marLeft w:val="0"/>
      <w:marRight w:val="0"/>
      <w:marTop w:val="0"/>
      <w:marBottom w:val="0"/>
      <w:divBdr>
        <w:top w:val="none" w:sz="0" w:space="0" w:color="auto"/>
        <w:left w:val="none" w:sz="0" w:space="0" w:color="auto"/>
        <w:bottom w:val="none" w:sz="0" w:space="0" w:color="auto"/>
        <w:right w:val="none" w:sz="0" w:space="0" w:color="auto"/>
      </w:divBdr>
    </w:div>
    <w:div w:id="1103190895">
      <w:bodyDiv w:val="1"/>
      <w:marLeft w:val="0"/>
      <w:marRight w:val="0"/>
      <w:marTop w:val="0"/>
      <w:marBottom w:val="0"/>
      <w:divBdr>
        <w:top w:val="none" w:sz="0" w:space="0" w:color="auto"/>
        <w:left w:val="none" w:sz="0" w:space="0" w:color="auto"/>
        <w:bottom w:val="none" w:sz="0" w:space="0" w:color="auto"/>
        <w:right w:val="none" w:sz="0" w:space="0" w:color="auto"/>
      </w:divBdr>
    </w:div>
    <w:div w:id="1122767569">
      <w:bodyDiv w:val="1"/>
      <w:marLeft w:val="0"/>
      <w:marRight w:val="0"/>
      <w:marTop w:val="0"/>
      <w:marBottom w:val="0"/>
      <w:divBdr>
        <w:top w:val="none" w:sz="0" w:space="0" w:color="auto"/>
        <w:left w:val="none" w:sz="0" w:space="0" w:color="auto"/>
        <w:bottom w:val="none" w:sz="0" w:space="0" w:color="auto"/>
        <w:right w:val="none" w:sz="0" w:space="0" w:color="auto"/>
      </w:divBdr>
    </w:div>
    <w:div w:id="1283027469">
      <w:bodyDiv w:val="1"/>
      <w:marLeft w:val="0"/>
      <w:marRight w:val="0"/>
      <w:marTop w:val="0"/>
      <w:marBottom w:val="0"/>
      <w:divBdr>
        <w:top w:val="none" w:sz="0" w:space="0" w:color="auto"/>
        <w:left w:val="none" w:sz="0" w:space="0" w:color="auto"/>
        <w:bottom w:val="none" w:sz="0" w:space="0" w:color="auto"/>
        <w:right w:val="none" w:sz="0" w:space="0" w:color="auto"/>
      </w:divBdr>
      <w:divsChild>
        <w:div w:id="100102569">
          <w:marLeft w:val="0"/>
          <w:marRight w:val="0"/>
          <w:marTop w:val="0"/>
          <w:marBottom w:val="0"/>
          <w:divBdr>
            <w:top w:val="none" w:sz="0" w:space="0" w:color="auto"/>
            <w:left w:val="none" w:sz="0" w:space="0" w:color="auto"/>
            <w:bottom w:val="none" w:sz="0" w:space="0" w:color="auto"/>
            <w:right w:val="none" w:sz="0" w:space="0" w:color="auto"/>
          </w:divBdr>
        </w:div>
        <w:div w:id="303700339">
          <w:marLeft w:val="0"/>
          <w:marRight w:val="0"/>
          <w:marTop w:val="0"/>
          <w:marBottom w:val="0"/>
          <w:divBdr>
            <w:top w:val="none" w:sz="0" w:space="0" w:color="auto"/>
            <w:left w:val="none" w:sz="0" w:space="0" w:color="auto"/>
            <w:bottom w:val="none" w:sz="0" w:space="0" w:color="auto"/>
            <w:right w:val="none" w:sz="0" w:space="0" w:color="auto"/>
          </w:divBdr>
        </w:div>
        <w:div w:id="1675722232">
          <w:marLeft w:val="0"/>
          <w:marRight w:val="0"/>
          <w:marTop w:val="0"/>
          <w:marBottom w:val="0"/>
          <w:divBdr>
            <w:top w:val="none" w:sz="0" w:space="0" w:color="auto"/>
            <w:left w:val="none" w:sz="0" w:space="0" w:color="auto"/>
            <w:bottom w:val="none" w:sz="0" w:space="0" w:color="auto"/>
            <w:right w:val="none" w:sz="0" w:space="0" w:color="auto"/>
          </w:divBdr>
        </w:div>
      </w:divsChild>
    </w:div>
    <w:div w:id="1328168014">
      <w:bodyDiv w:val="1"/>
      <w:marLeft w:val="0"/>
      <w:marRight w:val="0"/>
      <w:marTop w:val="0"/>
      <w:marBottom w:val="0"/>
      <w:divBdr>
        <w:top w:val="none" w:sz="0" w:space="0" w:color="auto"/>
        <w:left w:val="none" w:sz="0" w:space="0" w:color="auto"/>
        <w:bottom w:val="none" w:sz="0" w:space="0" w:color="auto"/>
        <w:right w:val="none" w:sz="0" w:space="0" w:color="auto"/>
      </w:divBdr>
    </w:div>
    <w:div w:id="1350642202">
      <w:bodyDiv w:val="1"/>
      <w:marLeft w:val="0"/>
      <w:marRight w:val="0"/>
      <w:marTop w:val="0"/>
      <w:marBottom w:val="0"/>
      <w:divBdr>
        <w:top w:val="none" w:sz="0" w:space="0" w:color="auto"/>
        <w:left w:val="none" w:sz="0" w:space="0" w:color="auto"/>
        <w:bottom w:val="none" w:sz="0" w:space="0" w:color="auto"/>
        <w:right w:val="none" w:sz="0" w:space="0" w:color="auto"/>
      </w:divBdr>
    </w:div>
    <w:div w:id="1777479285">
      <w:bodyDiv w:val="1"/>
      <w:marLeft w:val="0"/>
      <w:marRight w:val="0"/>
      <w:marTop w:val="0"/>
      <w:marBottom w:val="0"/>
      <w:divBdr>
        <w:top w:val="none" w:sz="0" w:space="0" w:color="auto"/>
        <w:left w:val="none" w:sz="0" w:space="0" w:color="auto"/>
        <w:bottom w:val="none" w:sz="0" w:space="0" w:color="auto"/>
        <w:right w:val="none" w:sz="0" w:space="0" w:color="auto"/>
      </w:divBdr>
      <w:divsChild>
        <w:div w:id="894464020">
          <w:marLeft w:val="0"/>
          <w:marRight w:val="0"/>
          <w:marTop w:val="0"/>
          <w:marBottom w:val="0"/>
          <w:divBdr>
            <w:top w:val="none" w:sz="0" w:space="0" w:color="auto"/>
            <w:left w:val="none" w:sz="0" w:space="0" w:color="auto"/>
            <w:bottom w:val="none" w:sz="0" w:space="0" w:color="auto"/>
            <w:right w:val="none" w:sz="0" w:space="0" w:color="auto"/>
          </w:divBdr>
        </w:div>
        <w:div w:id="1485663410">
          <w:marLeft w:val="0"/>
          <w:marRight w:val="0"/>
          <w:marTop w:val="0"/>
          <w:marBottom w:val="0"/>
          <w:divBdr>
            <w:top w:val="none" w:sz="0" w:space="0" w:color="auto"/>
            <w:left w:val="none" w:sz="0" w:space="0" w:color="auto"/>
            <w:bottom w:val="none" w:sz="0" w:space="0" w:color="auto"/>
            <w:right w:val="none" w:sz="0" w:space="0" w:color="auto"/>
          </w:divBdr>
        </w:div>
        <w:div w:id="253906829">
          <w:marLeft w:val="0"/>
          <w:marRight w:val="0"/>
          <w:marTop w:val="0"/>
          <w:marBottom w:val="0"/>
          <w:divBdr>
            <w:top w:val="none" w:sz="0" w:space="0" w:color="auto"/>
            <w:left w:val="none" w:sz="0" w:space="0" w:color="auto"/>
            <w:bottom w:val="none" w:sz="0" w:space="0" w:color="auto"/>
            <w:right w:val="none" w:sz="0" w:space="0" w:color="auto"/>
          </w:divBdr>
        </w:div>
        <w:div w:id="74717317">
          <w:marLeft w:val="0"/>
          <w:marRight w:val="0"/>
          <w:marTop w:val="0"/>
          <w:marBottom w:val="0"/>
          <w:divBdr>
            <w:top w:val="none" w:sz="0" w:space="0" w:color="auto"/>
            <w:left w:val="none" w:sz="0" w:space="0" w:color="auto"/>
            <w:bottom w:val="none" w:sz="0" w:space="0" w:color="auto"/>
            <w:right w:val="none" w:sz="0" w:space="0" w:color="auto"/>
          </w:divBdr>
        </w:div>
        <w:div w:id="1175070871">
          <w:marLeft w:val="0"/>
          <w:marRight w:val="0"/>
          <w:marTop w:val="0"/>
          <w:marBottom w:val="0"/>
          <w:divBdr>
            <w:top w:val="none" w:sz="0" w:space="0" w:color="auto"/>
            <w:left w:val="none" w:sz="0" w:space="0" w:color="auto"/>
            <w:bottom w:val="none" w:sz="0" w:space="0" w:color="auto"/>
            <w:right w:val="none" w:sz="0" w:space="0" w:color="auto"/>
          </w:divBdr>
        </w:div>
        <w:div w:id="1307852988">
          <w:marLeft w:val="0"/>
          <w:marRight w:val="0"/>
          <w:marTop w:val="0"/>
          <w:marBottom w:val="0"/>
          <w:divBdr>
            <w:top w:val="none" w:sz="0" w:space="0" w:color="auto"/>
            <w:left w:val="none" w:sz="0" w:space="0" w:color="auto"/>
            <w:bottom w:val="none" w:sz="0" w:space="0" w:color="auto"/>
            <w:right w:val="none" w:sz="0" w:space="0" w:color="auto"/>
          </w:divBdr>
        </w:div>
        <w:div w:id="262420344">
          <w:marLeft w:val="0"/>
          <w:marRight w:val="0"/>
          <w:marTop w:val="0"/>
          <w:marBottom w:val="0"/>
          <w:divBdr>
            <w:top w:val="none" w:sz="0" w:space="0" w:color="auto"/>
            <w:left w:val="none" w:sz="0" w:space="0" w:color="auto"/>
            <w:bottom w:val="none" w:sz="0" w:space="0" w:color="auto"/>
            <w:right w:val="none" w:sz="0" w:space="0" w:color="auto"/>
          </w:divBdr>
        </w:div>
        <w:div w:id="435760761">
          <w:marLeft w:val="0"/>
          <w:marRight w:val="0"/>
          <w:marTop w:val="0"/>
          <w:marBottom w:val="0"/>
          <w:divBdr>
            <w:top w:val="none" w:sz="0" w:space="0" w:color="auto"/>
            <w:left w:val="none" w:sz="0" w:space="0" w:color="auto"/>
            <w:bottom w:val="none" w:sz="0" w:space="0" w:color="auto"/>
            <w:right w:val="none" w:sz="0" w:space="0" w:color="auto"/>
          </w:divBdr>
        </w:div>
        <w:div w:id="5838544">
          <w:marLeft w:val="0"/>
          <w:marRight w:val="0"/>
          <w:marTop w:val="0"/>
          <w:marBottom w:val="0"/>
          <w:divBdr>
            <w:top w:val="none" w:sz="0" w:space="0" w:color="auto"/>
            <w:left w:val="none" w:sz="0" w:space="0" w:color="auto"/>
            <w:bottom w:val="none" w:sz="0" w:space="0" w:color="auto"/>
            <w:right w:val="none" w:sz="0" w:space="0" w:color="auto"/>
          </w:divBdr>
        </w:div>
        <w:div w:id="1170363534">
          <w:marLeft w:val="0"/>
          <w:marRight w:val="0"/>
          <w:marTop w:val="0"/>
          <w:marBottom w:val="0"/>
          <w:divBdr>
            <w:top w:val="none" w:sz="0" w:space="0" w:color="auto"/>
            <w:left w:val="none" w:sz="0" w:space="0" w:color="auto"/>
            <w:bottom w:val="none" w:sz="0" w:space="0" w:color="auto"/>
            <w:right w:val="none" w:sz="0" w:space="0" w:color="auto"/>
          </w:divBdr>
        </w:div>
      </w:divsChild>
    </w:div>
    <w:div w:id="1838962965">
      <w:bodyDiv w:val="1"/>
      <w:marLeft w:val="0"/>
      <w:marRight w:val="0"/>
      <w:marTop w:val="0"/>
      <w:marBottom w:val="0"/>
      <w:divBdr>
        <w:top w:val="none" w:sz="0" w:space="0" w:color="auto"/>
        <w:left w:val="none" w:sz="0" w:space="0" w:color="auto"/>
        <w:bottom w:val="none" w:sz="0" w:space="0" w:color="auto"/>
        <w:right w:val="none" w:sz="0" w:space="0" w:color="auto"/>
      </w:divBdr>
    </w:div>
    <w:div w:id="20941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hods.cochrane.org/bias/assessing-risk-bias-included-stud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hdinadul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32F9-3507-4DFE-9054-4A398303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8241</Words>
  <Characters>46978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Samuele Cortese</cp:lastModifiedBy>
  <cp:revision>3</cp:revision>
  <dcterms:created xsi:type="dcterms:W3CDTF">2021-05-10T13:02:00Z</dcterms:created>
  <dcterms:modified xsi:type="dcterms:W3CDTF">2021-05-10T13:14:00Z</dcterms:modified>
</cp:coreProperties>
</file>