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1549D3" w:rsidR="00654E8F" w:rsidP="0001436A" w:rsidRDefault="00654E8F" w14:paraId="4227EEE6" w14:textId="77777777">
      <w:pPr>
        <w:pStyle w:val="SupplementaryMaterial"/>
        <w:rPr>
          <w:b w:val="0"/>
        </w:rPr>
      </w:pPr>
      <w:r w:rsidRPr="001549D3">
        <w:t>Supplementary Material</w:t>
      </w:r>
    </w:p>
    <w:p w:rsidR="00E94B0F" w:rsidP="00E94B0F" w:rsidRDefault="00E94B0F" w14:paraId="7A2EE5F0" w14:textId="2C0293AE">
      <w:pPr>
        <w:pStyle w:val="Caption"/>
      </w:pPr>
      <w:r>
        <w:t xml:space="preserve">Table S </w:t>
      </w:r>
      <w:r>
        <w:fldChar w:fldCharType="begin"/>
      </w:r>
      <w:r>
        <w:instrText> SEQ Table_S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 Material Inventory</w:t>
      </w:r>
    </w:p>
    <w:tbl>
      <w:tblPr>
        <w:tblW w:w="5085" w:type="pct"/>
        <w:tblLayout w:type="fixed"/>
        <w:tblLook w:val="04A0" w:firstRow="1" w:lastRow="0" w:firstColumn="1" w:lastColumn="0" w:noHBand="0" w:noVBand="1"/>
      </w:tblPr>
      <w:tblGrid>
        <w:gridCol w:w="1298"/>
        <w:gridCol w:w="838"/>
        <w:gridCol w:w="2605"/>
        <w:gridCol w:w="1177"/>
        <w:gridCol w:w="535"/>
        <w:gridCol w:w="579"/>
        <w:gridCol w:w="1183"/>
        <w:gridCol w:w="5569"/>
      </w:tblGrid>
      <w:tr w:rsidRPr="003D3154" w:rsidR="00E94B0F" w:rsidTr="204D7D3A" w14:paraId="39EA272B" w14:textId="77777777">
        <w:trPr>
          <w:trHeight w:val="1080"/>
          <w:tblHeader/>
        </w:trPr>
        <w:tc>
          <w:tcPr>
            <w:tcW w:w="47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tcMar/>
            <w:vAlign w:val="center"/>
            <w:hideMark/>
          </w:tcPr>
          <w:p w:rsidRPr="003D3154" w:rsidR="00E94B0F" w:rsidP="00043AAB" w:rsidRDefault="00E94B0F" w14:paraId="00700A70" w14:textId="77777777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3D3154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Material/ Process</w:t>
            </w:r>
          </w:p>
        </w:tc>
        <w:tc>
          <w:tcPr>
            <w:tcW w:w="30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tcMar/>
            <w:vAlign w:val="center"/>
            <w:hideMark/>
          </w:tcPr>
          <w:p w:rsidRPr="003D3154" w:rsidR="00E94B0F" w:rsidP="00043AAB" w:rsidRDefault="00E94B0F" w14:paraId="654D2A00" w14:textId="77777777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3D3154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PEFCR Geographical reference</w:t>
            </w:r>
          </w:p>
        </w:tc>
        <w:tc>
          <w:tcPr>
            <w:tcW w:w="94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tcMar/>
            <w:vAlign w:val="center"/>
            <w:hideMark/>
          </w:tcPr>
          <w:p w:rsidRPr="003D3154" w:rsidR="00E94B0F" w:rsidP="00043AAB" w:rsidRDefault="00E94B0F" w14:paraId="5C512E7F" w14:textId="77777777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3D3154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PEFCR Dataset name</w:t>
            </w:r>
          </w:p>
        </w:tc>
        <w:tc>
          <w:tcPr>
            <w:tcW w:w="42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tcMar/>
            <w:vAlign w:val="center"/>
            <w:hideMark/>
          </w:tcPr>
          <w:p w:rsidRPr="003D3154" w:rsidR="00E94B0F" w:rsidP="00043AAB" w:rsidRDefault="00E94B0F" w14:paraId="3171A40A" w14:textId="77777777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3D3154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Dataset used</w:t>
            </w:r>
          </w:p>
        </w:tc>
        <w:tc>
          <w:tcPr>
            <w:tcW w:w="19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tcMar/>
            <w:vAlign w:val="center"/>
            <w:hideMark/>
          </w:tcPr>
          <w:p w:rsidRPr="003D3154" w:rsidR="00E94B0F" w:rsidP="00043AAB" w:rsidRDefault="00E94B0F" w14:paraId="6FAEEEAB" w14:textId="77777777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3D3154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Year</w:t>
            </w:r>
          </w:p>
        </w:tc>
        <w:tc>
          <w:tcPr>
            <w:tcW w:w="21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tcMar/>
            <w:vAlign w:val="center"/>
            <w:hideMark/>
          </w:tcPr>
          <w:p w:rsidRPr="003D3154" w:rsidR="00E94B0F" w:rsidP="00043AAB" w:rsidRDefault="00E94B0F" w14:paraId="25070A90" w14:textId="77777777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3D3154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Unit (output)</w:t>
            </w:r>
          </w:p>
        </w:tc>
        <w:tc>
          <w:tcPr>
            <w:tcW w:w="4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tcMar/>
            <w:vAlign w:val="bottom"/>
            <w:hideMark/>
          </w:tcPr>
          <w:p w:rsidRPr="003D3154" w:rsidR="00E94B0F" w:rsidP="00043AAB" w:rsidRDefault="00E94B0F" w14:paraId="1A2CF448" w14:textId="77777777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3D3154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Value</w:t>
            </w:r>
          </w:p>
        </w:tc>
        <w:tc>
          <w:tcPr>
            <w:tcW w:w="202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tcMar/>
            <w:vAlign w:val="center"/>
            <w:hideMark/>
          </w:tcPr>
          <w:p w:rsidRPr="003D3154" w:rsidR="00E94B0F" w:rsidP="00043AAB" w:rsidRDefault="00E94B0F" w14:paraId="49A429F3" w14:textId="77777777">
            <w:pPr>
              <w:spacing w:after="0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3D3154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related process</w:t>
            </w:r>
          </w:p>
        </w:tc>
      </w:tr>
      <w:tr w:rsidRPr="003D3154" w:rsidR="00E94B0F" w:rsidTr="204D7D3A" w14:paraId="225573F7" w14:textId="77777777">
        <w:trPr>
          <w:trHeight w:val="300"/>
          <w:tblHeader/>
        </w:trPr>
        <w:tc>
          <w:tcPr>
            <w:tcW w:w="471" w:type="pct"/>
            <w:vMerge/>
            <w:tcBorders/>
            <w:tcMar/>
            <w:vAlign w:val="center"/>
            <w:hideMark/>
          </w:tcPr>
          <w:p w:rsidRPr="003D3154" w:rsidR="00E94B0F" w:rsidP="00043AAB" w:rsidRDefault="00E94B0F" w14:paraId="66ED78EE" w14:textId="77777777">
            <w:pPr>
              <w:spacing w:after="0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304" w:type="pct"/>
            <w:vMerge/>
            <w:tcBorders/>
            <w:tcMar/>
            <w:vAlign w:val="center"/>
            <w:hideMark/>
          </w:tcPr>
          <w:p w:rsidRPr="003D3154" w:rsidR="00E94B0F" w:rsidP="00043AAB" w:rsidRDefault="00E94B0F" w14:paraId="3F453A46" w14:textId="77777777">
            <w:pPr>
              <w:spacing w:after="0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945" w:type="pct"/>
            <w:vMerge/>
            <w:tcBorders/>
            <w:tcMar/>
            <w:vAlign w:val="center"/>
            <w:hideMark/>
          </w:tcPr>
          <w:p w:rsidRPr="003D3154" w:rsidR="00E94B0F" w:rsidP="00043AAB" w:rsidRDefault="00E94B0F" w14:paraId="5DD953EA" w14:textId="77777777">
            <w:pPr>
              <w:spacing w:after="0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427" w:type="pct"/>
            <w:vMerge/>
            <w:tcBorders/>
            <w:tcMar/>
            <w:vAlign w:val="center"/>
            <w:hideMark/>
          </w:tcPr>
          <w:p w:rsidRPr="003D3154" w:rsidR="00E94B0F" w:rsidP="00043AAB" w:rsidRDefault="00E94B0F" w14:paraId="75751298" w14:textId="77777777">
            <w:pPr>
              <w:spacing w:after="0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194" w:type="pct"/>
            <w:vMerge/>
            <w:tcBorders/>
            <w:tcMar/>
            <w:vAlign w:val="center"/>
            <w:hideMark/>
          </w:tcPr>
          <w:p w:rsidRPr="003D3154" w:rsidR="00E94B0F" w:rsidP="00043AAB" w:rsidRDefault="00E94B0F" w14:paraId="27574236" w14:textId="77777777">
            <w:pPr>
              <w:spacing w:after="0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210" w:type="pct"/>
            <w:vMerge/>
            <w:tcBorders/>
            <w:tcMar/>
            <w:vAlign w:val="center"/>
            <w:hideMark/>
          </w:tcPr>
          <w:p w:rsidRPr="003D3154" w:rsidR="00E94B0F" w:rsidP="00043AAB" w:rsidRDefault="00E94B0F" w14:paraId="5993E828" w14:textId="77777777">
            <w:pPr>
              <w:spacing w:after="0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tcMar/>
            <w:vAlign w:val="center"/>
            <w:hideMark/>
          </w:tcPr>
          <w:p w:rsidRPr="003D3154" w:rsidR="00E94B0F" w:rsidP="00043AAB" w:rsidRDefault="00E94B0F" w14:paraId="1A3E3EDE" w14:textId="77777777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3D3154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20" w:type="pct"/>
            <w:vMerge/>
            <w:tcBorders/>
            <w:tcMar/>
            <w:vAlign w:val="center"/>
            <w:hideMark/>
          </w:tcPr>
          <w:p w:rsidRPr="003D3154" w:rsidR="00E94B0F" w:rsidP="00043AAB" w:rsidRDefault="00E94B0F" w14:paraId="60FE998C" w14:textId="77777777">
            <w:pPr>
              <w:spacing w:after="0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</w:tr>
      <w:tr w:rsidRPr="003D3154" w:rsidR="00E94B0F" w:rsidTr="204D7D3A" w14:paraId="79AAD475" w14:textId="77777777">
        <w:trPr>
          <w:trHeight w:val="300"/>
          <w:tblHeader/>
        </w:trPr>
        <w:tc>
          <w:tcPr>
            <w:tcW w:w="471" w:type="pct"/>
            <w:vMerge/>
            <w:tcBorders/>
            <w:tcMar/>
            <w:vAlign w:val="center"/>
            <w:hideMark/>
          </w:tcPr>
          <w:p w:rsidRPr="003D3154" w:rsidR="00E94B0F" w:rsidP="00043AAB" w:rsidRDefault="00E94B0F" w14:paraId="434E97FB" w14:textId="77777777">
            <w:pPr>
              <w:spacing w:after="0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304" w:type="pct"/>
            <w:vMerge/>
            <w:tcBorders/>
            <w:tcMar/>
            <w:vAlign w:val="center"/>
            <w:hideMark/>
          </w:tcPr>
          <w:p w:rsidRPr="003D3154" w:rsidR="00E94B0F" w:rsidP="00043AAB" w:rsidRDefault="00E94B0F" w14:paraId="39295C70" w14:textId="77777777">
            <w:pPr>
              <w:spacing w:after="0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945" w:type="pct"/>
            <w:vMerge/>
            <w:tcBorders/>
            <w:tcMar/>
            <w:vAlign w:val="center"/>
            <w:hideMark/>
          </w:tcPr>
          <w:p w:rsidRPr="003D3154" w:rsidR="00E94B0F" w:rsidP="00043AAB" w:rsidRDefault="00E94B0F" w14:paraId="02CC0FE1" w14:textId="77777777">
            <w:pPr>
              <w:spacing w:after="0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427" w:type="pct"/>
            <w:vMerge/>
            <w:tcBorders/>
            <w:tcMar/>
            <w:vAlign w:val="center"/>
            <w:hideMark/>
          </w:tcPr>
          <w:p w:rsidRPr="003D3154" w:rsidR="00E94B0F" w:rsidP="00043AAB" w:rsidRDefault="00E94B0F" w14:paraId="6989E062" w14:textId="77777777">
            <w:pPr>
              <w:spacing w:after="0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194" w:type="pct"/>
            <w:vMerge/>
            <w:tcBorders/>
            <w:tcMar/>
            <w:vAlign w:val="center"/>
            <w:hideMark/>
          </w:tcPr>
          <w:p w:rsidRPr="003D3154" w:rsidR="00E94B0F" w:rsidP="00043AAB" w:rsidRDefault="00E94B0F" w14:paraId="697211E7" w14:textId="77777777">
            <w:pPr>
              <w:spacing w:after="0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210" w:type="pct"/>
            <w:vMerge/>
            <w:tcBorders/>
            <w:tcMar/>
            <w:vAlign w:val="center"/>
            <w:hideMark/>
          </w:tcPr>
          <w:p w:rsidRPr="003D3154" w:rsidR="00E94B0F" w:rsidP="00043AAB" w:rsidRDefault="00E94B0F" w14:paraId="5825B6E3" w14:textId="77777777">
            <w:pPr>
              <w:spacing w:after="0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808080" w:themeFill="background1" w:themeFillShade="80"/>
            <w:tcMar/>
            <w:vAlign w:val="center"/>
            <w:hideMark/>
          </w:tcPr>
          <w:p w:rsidRPr="003D3154" w:rsidR="00E94B0F" w:rsidP="00043AAB" w:rsidRDefault="00E94B0F" w14:paraId="39E618DA" w14:textId="77777777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3D3154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20" w:type="pct"/>
            <w:vMerge/>
            <w:tcBorders/>
            <w:tcMar/>
            <w:vAlign w:val="center"/>
            <w:hideMark/>
          </w:tcPr>
          <w:p w:rsidRPr="003D3154" w:rsidR="00E94B0F" w:rsidP="00043AAB" w:rsidRDefault="00E94B0F" w14:paraId="4B543CBC" w14:textId="77777777">
            <w:pPr>
              <w:spacing w:after="0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</w:tr>
      <w:tr w:rsidRPr="003D3154" w:rsidR="00E94B0F" w:rsidTr="204D7D3A" w14:paraId="01009152" w14:textId="77777777">
        <w:trPr>
          <w:trHeight w:val="300"/>
        </w:trPr>
        <w:tc>
          <w:tcPr>
            <w:tcW w:w="4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/>
            <w:noWrap/>
            <w:tcMar/>
            <w:vAlign w:val="bottom"/>
            <w:hideMark/>
          </w:tcPr>
          <w:p w:rsidRPr="003D3154" w:rsidR="00E94B0F" w:rsidP="00043AAB" w:rsidRDefault="00E94B0F" w14:paraId="29A57661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Electrode General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/>
            <w:noWrap/>
            <w:tcMar/>
            <w:vAlign w:val="bottom"/>
            <w:hideMark/>
          </w:tcPr>
          <w:p w:rsidRPr="003D3154" w:rsidR="00E94B0F" w:rsidP="00043AAB" w:rsidRDefault="00E94B0F" w14:paraId="4BBB340A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 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/>
            <w:noWrap/>
            <w:tcMar/>
            <w:vAlign w:val="bottom"/>
            <w:hideMark/>
          </w:tcPr>
          <w:p w:rsidRPr="003D3154" w:rsidR="00E94B0F" w:rsidP="00043AAB" w:rsidRDefault="00E94B0F" w14:paraId="67C84470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/>
            <w:noWrap/>
            <w:tcMar/>
            <w:vAlign w:val="bottom"/>
            <w:hideMark/>
          </w:tcPr>
          <w:p w:rsidRPr="003D3154" w:rsidR="00E94B0F" w:rsidP="00043AAB" w:rsidRDefault="00E94B0F" w14:paraId="08F6709B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/>
            <w:noWrap/>
            <w:tcMar/>
            <w:vAlign w:val="bottom"/>
            <w:hideMark/>
          </w:tcPr>
          <w:p w:rsidRPr="003D3154" w:rsidR="00E94B0F" w:rsidP="00043AAB" w:rsidRDefault="00E94B0F" w14:paraId="714A9DB5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/>
            <w:noWrap/>
            <w:tcMar/>
            <w:vAlign w:val="bottom"/>
            <w:hideMark/>
          </w:tcPr>
          <w:p w:rsidRPr="003D3154" w:rsidR="00E94B0F" w:rsidP="00043AAB" w:rsidRDefault="00E94B0F" w14:paraId="569119D2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/>
            <w:noWrap/>
            <w:tcMar/>
            <w:vAlign w:val="bottom"/>
            <w:hideMark/>
          </w:tcPr>
          <w:p w:rsidRPr="003D3154" w:rsidR="00E94B0F" w:rsidP="00043AAB" w:rsidRDefault="00E94B0F" w14:paraId="17986AE1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 </w:t>
            </w:r>
          </w:p>
        </w:tc>
        <w:tc>
          <w:tcPr>
            <w:tcW w:w="20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/>
            <w:noWrap/>
            <w:tcMar/>
            <w:vAlign w:val="bottom"/>
            <w:hideMark/>
          </w:tcPr>
          <w:p w:rsidRPr="003D3154" w:rsidR="00E94B0F" w:rsidP="00043AAB" w:rsidRDefault="00E94B0F" w14:paraId="4D48E831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 </w:t>
            </w:r>
          </w:p>
        </w:tc>
      </w:tr>
      <w:tr w:rsidRPr="003D3154" w:rsidR="00E94B0F" w:rsidTr="204D7D3A" w14:paraId="6E778D45" w14:textId="77777777">
        <w:trPr>
          <w:trHeight w:val="300"/>
        </w:trPr>
        <w:tc>
          <w:tcPr>
            <w:tcW w:w="4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0DD3B163" w14:textId="77777777">
            <w:pPr>
              <w:spacing w:after="0"/>
              <w:jc w:val="right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Polycarbonate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0D48D818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EU-28+EFTA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3E96C761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Polycarbonate granulate (PC)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396BAE57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proofErr w:type="spellStart"/>
            <w:r w:rsidRPr="003D3154">
              <w:rPr>
                <w:rFonts w:cs="Calibri"/>
                <w:color w:val="000000"/>
                <w:lang w:eastAsia="en-GB"/>
              </w:rPr>
              <w:t>GaBi</w:t>
            </w:r>
            <w:proofErr w:type="spellEnd"/>
            <w:r w:rsidRPr="003D3154">
              <w:rPr>
                <w:rFonts w:cs="Calibri"/>
                <w:color w:val="000000"/>
                <w:lang w:eastAsia="en-GB"/>
              </w:rPr>
              <w:t xml:space="preserve"> </w:t>
            </w:r>
            <w:proofErr w:type="spellStart"/>
            <w:r w:rsidRPr="003D3154">
              <w:rPr>
                <w:rFonts w:cs="Calibri"/>
                <w:color w:val="000000"/>
                <w:lang w:eastAsia="en-GB"/>
              </w:rPr>
              <w:t>ts</w:t>
            </w:r>
            <w:proofErr w:type="spellEnd"/>
          </w:p>
        </w:tc>
        <w:tc>
          <w:tcPr>
            <w:tcW w:w="1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730C1685" w14:textId="77777777">
            <w:pPr>
              <w:spacing w:after="0"/>
              <w:jc w:val="right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2018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31C8E121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mg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02718FBA" w14:textId="77777777">
            <w:pPr>
              <w:spacing w:after="0"/>
              <w:jc w:val="right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2</w:t>
            </w:r>
          </w:p>
        </w:tc>
        <w:tc>
          <w:tcPr>
            <w:tcW w:w="20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59A372CA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 xml:space="preserve">Polycarbonate (PC) granulate, production mix, at plant, Technology mix, </w:t>
            </w:r>
            <w:proofErr w:type="spellStart"/>
            <w:r w:rsidRPr="003D3154">
              <w:rPr>
                <w:rFonts w:cs="Calibri"/>
                <w:color w:val="000000"/>
                <w:lang w:eastAsia="en-GB"/>
              </w:rPr>
              <w:t>dipenyl</w:t>
            </w:r>
            <w:proofErr w:type="spellEnd"/>
            <w:r w:rsidRPr="003D3154">
              <w:rPr>
                <w:rFonts w:cs="Calibri"/>
                <w:color w:val="000000"/>
                <w:lang w:eastAsia="en-GB"/>
              </w:rPr>
              <w:t xml:space="preserve"> carbonate route and phosgene route, 1.20–1.22 g/cm3</w:t>
            </w:r>
          </w:p>
        </w:tc>
      </w:tr>
      <w:tr w:rsidRPr="003D3154" w:rsidR="00E94B0F" w:rsidTr="204D7D3A" w14:paraId="27125031" w14:textId="77777777">
        <w:trPr>
          <w:trHeight w:val="300"/>
        </w:trPr>
        <w:tc>
          <w:tcPr>
            <w:tcW w:w="4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7B737165" w14:textId="77777777">
            <w:pPr>
              <w:spacing w:after="0"/>
              <w:jc w:val="right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Polyvinyl Fluoride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16D22E19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WORLD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183F390B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Polyvinyl Fluoride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4C7C2B2B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 xml:space="preserve">Gabi </w:t>
            </w:r>
            <w:proofErr w:type="spellStart"/>
            <w:r w:rsidRPr="003D3154">
              <w:rPr>
                <w:rFonts w:cs="Calibri"/>
                <w:color w:val="000000"/>
                <w:lang w:eastAsia="en-GB"/>
              </w:rPr>
              <w:t>ts</w:t>
            </w:r>
            <w:proofErr w:type="spellEnd"/>
          </w:p>
        </w:tc>
        <w:tc>
          <w:tcPr>
            <w:tcW w:w="1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5290F819" w14:textId="77777777">
            <w:pPr>
              <w:spacing w:after="0"/>
              <w:jc w:val="right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2018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1E8AAB01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mg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48CF099F" w14:textId="77777777">
            <w:pPr>
              <w:spacing w:after="0"/>
              <w:jc w:val="right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2</w:t>
            </w:r>
          </w:p>
        </w:tc>
        <w:tc>
          <w:tcPr>
            <w:tcW w:w="20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49B104CF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 xml:space="preserve">Polyvinyl fluoride, production mix, at plant, </w:t>
            </w:r>
            <w:proofErr w:type="spellStart"/>
            <w:r w:rsidRPr="003D3154">
              <w:rPr>
                <w:rFonts w:cs="Calibri"/>
                <w:color w:val="000000"/>
                <w:lang w:eastAsia="en-GB"/>
              </w:rPr>
              <w:t>polymerisation</w:t>
            </w:r>
            <w:proofErr w:type="spellEnd"/>
            <w:r w:rsidRPr="003D3154">
              <w:rPr>
                <w:rFonts w:cs="Calibri"/>
                <w:color w:val="000000"/>
                <w:lang w:eastAsia="en-GB"/>
              </w:rPr>
              <w:t xml:space="preserve"> of vinyl fluoride, 1.77 g/cm3</w:t>
            </w:r>
          </w:p>
        </w:tc>
      </w:tr>
      <w:tr w:rsidRPr="003D3154" w:rsidR="00E94B0F" w:rsidTr="204D7D3A" w14:paraId="63AC767E" w14:textId="77777777">
        <w:trPr>
          <w:trHeight w:val="300"/>
        </w:trPr>
        <w:tc>
          <w:tcPr>
            <w:tcW w:w="4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049B3D39" w14:textId="77777777">
            <w:pPr>
              <w:spacing w:after="0"/>
              <w:jc w:val="right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Copper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528869E1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EU-28+EFTA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5652C317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Copper Sheet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401327D7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 xml:space="preserve">Gabi </w:t>
            </w:r>
            <w:proofErr w:type="spellStart"/>
            <w:r w:rsidRPr="003D3154">
              <w:rPr>
                <w:rFonts w:cs="Calibri"/>
                <w:color w:val="000000"/>
                <w:lang w:eastAsia="en-GB"/>
              </w:rPr>
              <w:t>ts</w:t>
            </w:r>
            <w:proofErr w:type="spellEnd"/>
          </w:p>
        </w:tc>
        <w:tc>
          <w:tcPr>
            <w:tcW w:w="1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39EC3ED2" w14:textId="77777777">
            <w:pPr>
              <w:spacing w:after="0"/>
              <w:jc w:val="right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2018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3732BE5B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mg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30BD6826" w14:textId="77777777">
            <w:pPr>
              <w:spacing w:after="0"/>
              <w:jc w:val="right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10</w:t>
            </w:r>
          </w:p>
        </w:tc>
        <w:tc>
          <w:tcPr>
            <w:tcW w:w="20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6D515165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Copper sheet, single route, at plant, melting and mechanical treatment (fabrication), 8.92 g/cm3</w:t>
            </w:r>
          </w:p>
        </w:tc>
      </w:tr>
      <w:tr w:rsidRPr="003D3154" w:rsidR="00E94B0F" w:rsidTr="204D7D3A" w14:paraId="46E49E1C" w14:textId="77777777">
        <w:trPr>
          <w:trHeight w:val="300"/>
        </w:trPr>
        <w:tc>
          <w:tcPr>
            <w:tcW w:w="4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6A4AA1B4" w14:textId="77777777">
            <w:pPr>
              <w:spacing w:after="0"/>
              <w:jc w:val="right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Alcohol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4C2A5FBD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EUR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10A7BE57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Alcohol ether sulphate (</w:t>
            </w:r>
            <w:proofErr w:type="spellStart"/>
            <w:r w:rsidRPr="003D3154">
              <w:rPr>
                <w:rFonts w:cs="Calibri"/>
                <w:color w:val="000000"/>
                <w:lang w:eastAsia="en-GB"/>
              </w:rPr>
              <w:t>petro</w:t>
            </w:r>
            <w:proofErr w:type="spellEnd"/>
            <w:r w:rsidRPr="003D3154">
              <w:rPr>
                <w:rFonts w:cs="Calibri"/>
                <w:color w:val="000000"/>
                <w:lang w:eastAsia="en-GB"/>
              </w:rPr>
              <w:t xml:space="preserve"> based)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0E3DB992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proofErr w:type="spellStart"/>
            <w:r w:rsidRPr="003D3154">
              <w:rPr>
                <w:rFonts w:cs="Calibri"/>
                <w:color w:val="000000"/>
                <w:lang w:eastAsia="en-GB"/>
              </w:rPr>
              <w:t>ecoinvent</w:t>
            </w:r>
            <w:proofErr w:type="spellEnd"/>
            <w:r w:rsidRPr="003D3154">
              <w:rPr>
                <w:rFonts w:cs="Calibri"/>
                <w:color w:val="000000"/>
                <w:lang w:eastAsia="en-GB"/>
              </w:rPr>
              <w:t xml:space="preserve"> 3.</w:t>
            </w:r>
            <w:r>
              <w:rPr>
                <w:rFonts w:cs="Calibri"/>
                <w:color w:val="000000"/>
                <w:lang w:eastAsia="en-GB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7104BEB9" w14:textId="77777777">
            <w:pPr>
              <w:spacing w:after="0"/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2015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5E15B13F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mg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013DA96A" w14:textId="77777777">
            <w:pPr>
              <w:spacing w:after="0"/>
              <w:jc w:val="right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1.7</w:t>
            </w:r>
          </w:p>
        </w:tc>
        <w:tc>
          <w:tcPr>
            <w:tcW w:w="20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3598EDB9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Alcohol ether sulphate (</w:t>
            </w:r>
            <w:proofErr w:type="spellStart"/>
            <w:r w:rsidRPr="003D3154">
              <w:rPr>
                <w:rFonts w:cs="Calibri"/>
                <w:color w:val="000000"/>
                <w:lang w:eastAsia="en-GB"/>
              </w:rPr>
              <w:t>petro</w:t>
            </w:r>
            <w:proofErr w:type="spellEnd"/>
            <w:r w:rsidRPr="003D3154">
              <w:rPr>
                <w:rFonts w:cs="Calibri"/>
                <w:color w:val="000000"/>
                <w:lang w:eastAsia="en-GB"/>
              </w:rPr>
              <w:t xml:space="preserve"> based) production, production mix, at plant, technology mix, 100% active substance</w:t>
            </w:r>
          </w:p>
        </w:tc>
      </w:tr>
      <w:tr w:rsidRPr="003D3154" w:rsidR="00E94B0F" w:rsidTr="204D7D3A" w14:paraId="2D443D2E" w14:textId="77777777">
        <w:trPr>
          <w:trHeight w:val="300"/>
        </w:trPr>
        <w:tc>
          <w:tcPr>
            <w:tcW w:w="4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4B927D8D" w14:textId="77777777">
            <w:pPr>
              <w:spacing w:after="0"/>
              <w:jc w:val="right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Hydrogen Fluoride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4DE75AD8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EUR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3F94FB64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Hydrogen Fluoride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517D0CE2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proofErr w:type="spellStart"/>
            <w:r w:rsidRPr="003D3154">
              <w:rPr>
                <w:rFonts w:cs="Calibri"/>
                <w:color w:val="000000"/>
                <w:lang w:eastAsia="en-GB"/>
              </w:rPr>
              <w:t>ecoinvent</w:t>
            </w:r>
            <w:proofErr w:type="spellEnd"/>
            <w:r w:rsidRPr="003D3154">
              <w:rPr>
                <w:rFonts w:cs="Calibri"/>
                <w:color w:val="000000"/>
                <w:lang w:eastAsia="en-GB"/>
              </w:rPr>
              <w:t xml:space="preserve"> 3.</w:t>
            </w:r>
            <w:r>
              <w:rPr>
                <w:rFonts w:cs="Calibri"/>
                <w:color w:val="000000"/>
                <w:lang w:eastAsia="en-GB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456426F9" w14:textId="77777777">
            <w:pPr>
              <w:spacing w:after="0"/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2015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2E37F560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mg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33CD3253" w14:textId="77777777">
            <w:pPr>
              <w:spacing w:after="0"/>
              <w:jc w:val="right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1.7</w:t>
            </w:r>
          </w:p>
        </w:tc>
        <w:tc>
          <w:tcPr>
            <w:tcW w:w="20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62107ACF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hydrogen fluoride production, production mix, at plant, technology mix, 100% active substance</w:t>
            </w:r>
          </w:p>
        </w:tc>
      </w:tr>
      <w:tr w:rsidRPr="003D3154" w:rsidR="00E94B0F" w:rsidTr="204D7D3A" w14:paraId="1A2E72F2" w14:textId="77777777">
        <w:trPr>
          <w:trHeight w:val="300"/>
        </w:trPr>
        <w:tc>
          <w:tcPr>
            <w:tcW w:w="4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2DEBC95B" w14:textId="77777777">
            <w:pPr>
              <w:spacing w:after="0"/>
              <w:jc w:val="right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Chlorine Dioxide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49987203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GLO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785AC1A4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Chlorine Dioxide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4CC3A7A4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proofErr w:type="spellStart"/>
            <w:r w:rsidRPr="003D3154">
              <w:rPr>
                <w:rFonts w:cs="Calibri"/>
                <w:color w:val="000000"/>
                <w:lang w:eastAsia="en-GB"/>
              </w:rPr>
              <w:t>ecoinvent</w:t>
            </w:r>
            <w:proofErr w:type="spellEnd"/>
            <w:r w:rsidRPr="003D3154">
              <w:rPr>
                <w:rFonts w:cs="Calibri"/>
                <w:color w:val="000000"/>
                <w:lang w:eastAsia="en-GB"/>
              </w:rPr>
              <w:t xml:space="preserve"> </w:t>
            </w:r>
            <w:r>
              <w:rPr>
                <w:rFonts w:cs="Calibri"/>
                <w:color w:val="000000"/>
                <w:lang w:eastAsia="en-GB"/>
              </w:rPr>
              <w:t>3.2</w:t>
            </w:r>
          </w:p>
        </w:tc>
        <w:tc>
          <w:tcPr>
            <w:tcW w:w="1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09030A2F" w14:textId="77777777">
            <w:pPr>
              <w:spacing w:after="0"/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2015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54AA6B1D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mg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28DC20A9" w14:textId="77777777">
            <w:pPr>
              <w:spacing w:after="0"/>
              <w:jc w:val="right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1.7</w:t>
            </w:r>
          </w:p>
        </w:tc>
        <w:tc>
          <w:tcPr>
            <w:tcW w:w="20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1FDDC72B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chlorine dioxide production, production mix, at plant, technology mix, 100% active substance</w:t>
            </w:r>
          </w:p>
        </w:tc>
      </w:tr>
      <w:tr w:rsidRPr="003D3154" w:rsidR="00E94B0F" w:rsidTr="204D7D3A" w14:paraId="2528BB6A" w14:textId="77777777">
        <w:trPr>
          <w:trHeight w:val="300"/>
        </w:trPr>
        <w:tc>
          <w:tcPr>
            <w:tcW w:w="4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02FC7BD8" w14:textId="77777777">
            <w:pPr>
              <w:spacing w:after="0"/>
              <w:jc w:val="right"/>
              <w:rPr>
                <w:rFonts w:cs="Calibri"/>
                <w:color w:val="000000"/>
                <w:lang w:eastAsia="en-GB"/>
              </w:rPr>
            </w:pPr>
            <w:proofErr w:type="spellStart"/>
            <w:r w:rsidRPr="003D3154">
              <w:rPr>
                <w:rFonts w:cs="Calibri"/>
                <w:color w:val="000000"/>
                <w:lang w:eastAsia="en-GB"/>
              </w:rPr>
              <w:lastRenderedPageBreak/>
              <w:t>Tetrafluoroethane</w:t>
            </w:r>
            <w:proofErr w:type="spellEnd"/>
          </w:p>
        </w:tc>
        <w:tc>
          <w:tcPr>
            <w:tcW w:w="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2B27BD59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GLO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2E97DBCC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proofErr w:type="spellStart"/>
            <w:r w:rsidRPr="003D3154">
              <w:rPr>
                <w:rFonts w:cs="Calibri"/>
                <w:color w:val="000000"/>
                <w:lang w:eastAsia="en-GB"/>
              </w:rPr>
              <w:t>Tetrafluoroethane</w:t>
            </w:r>
            <w:proofErr w:type="spellEnd"/>
          </w:p>
        </w:tc>
        <w:tc>
          <w:tcPr>
            <w:tcW w:w="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12D7F123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proofErr w:type="spellStart"/>
            <w:r w:rsidRPr="003D3154">
              <w:rPr>
                <w:rFonts w:cs="Calibri"/>
                <w:color w:val="000000"/>
                <w:lang w:eastAsia="en-GB"/>
              </w:rPr>
              <w:t>ecoinvent</w:t>
            </w:r>
            <w:proofErr w:type="spellEnd"/>
            <w:r w:rsidRPr="003D3154">
              <w:rPr>
                <w:rFonts w:cs="Calibri"/>
                <w:color w:val="000000"/>
                <w:lang w:eastAsia="en-GB"/>
              </w:rPr>
              <w:t xml:space="preserve"> </w:t>
            </w:r>
            <w:r>
              <w:rPr>
                <w:rFonts w:cs="Calibri"/>
                <w:color w:val="000000"/>
                <w:lang w:eastAsia="en-GB"/>
              </w:rPr>
              <w:t>3.2</w:t>
            </w:r>
          </w:p>
        </w:tc>
        <w:tc>
          <w:tcPr>
            <w:tcW w:w="1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014A7EE5" w14:textId="77777777">
            <w:pPr>
              <w:spacing w:after="0"/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2015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21F2CCFE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mg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7AAEEFC8" w14:textId="77777777">
            <w:pPr>
              <w:spacing w:after="0"/>
              <w:jc w:val="right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1.7</w:t>
            </w:r>
          </w:p>
        </w:tc>
        <w:tc>
          <w:tcPr>
            <w:tcW w:w="20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2431CA40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proofErr w:type="spellStart"/>
            <w:r w:rsidRPr="003D3154">
              <w:rPr>
                <w:rFonts w:cs="Calibri"/>
                <w:color w:val="000000"/>
                <w:lang w:eastAsia="en-GB"/>
              </w:rPr>
              <w:t>tetrafluoroethane</w:t>
            </w:r>
            <w:proofErr w:type="spellEnd"/>
            <w:r w:rsidRPr="003D3154">
              <w:rPr>
                <w:rFonts w:cs="Calibri"/>
                <w:color w:val="000000"/>
                <w:lang w:eastAsia="en-GB"/>
              </w:rPr>
              <w:t xml:space="preserve"> production, production mix, at plant, technology mix, 100% active substance</w:t>
            </w:r>
          </w:p>
        </w:tc>
      </w:tr>
      <w:tr w:rsidRPr="003D3154" w:rsidR="00E94B0F" w:rsidTr="204D7D3A" w14:paraId="55F0800C" w14:textId="77777777">
        <w:trPr>
          <w:trHeight w:val="300"/>
        </w:trPr>
        <w:tc>
          <w:tcPr>
            <w:tcW w:w="4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26AA93E5" w14:textId="77777777">
            <w:pPr>
              <w:spacing w:after="0"/>
              <w:jc w:val="right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Carbon Black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78F88F7B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RER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72A552F9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Carbon black, general purposes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4B6D0CDF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proofErr w:type="spellStart"/>
            <w:r w:rsidRPr="003D3154">
              <w:rPr>
                <w:rFonts w:cs="Calibri"/>
                <w:color w:val="000000"/>
                <w:lang w:eastAsia="en-GB"/>
              </w:rPr>
              <w:t>ecoinvent</w:t>
            </w:r>
            <w:proofErr w:type="spellEnd"/>
            <w:r w:rsidRPr="003D3154">
              <w:rPr>
                <w:rFonts w:cs="Calibri"/>
                <w:color w:val="000000"/>
                <w:lang w:eastAsia="en-GB"/>
              </w:rPr>
              <w:t xml:space="preserve"> </w:t>
            </w:r>
            <w:r>
              <w:rPr>
                <w:rFonts w:cs="Calibri"/>
                <w:color w:val="000000"/>
                <w:lang w:eastAsia="en-GB"/>
              </w:rPr>
              <w:t>3.2</w:t>
            </w:r>
          </w:p>
        </w:tc>
        <w:tc>
          <w:tcPr>
            <w:tcW w:w="1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3193AEF0" w14:textId="77777777">
            <w:pPr>
              <w:spacing w:after="0"/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2015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09AB048F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mg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00DA8D7D" w14:textId="77777777">
            <w:pPr>
              <w:spacing w:after="0"/>
              <w:jc w:val="right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6.8</w:t>
            </w:r>
          </w:p>
        </w:tc>
        <w:tc>
          <w:tcPr>
            <w:tcW w:w="20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5B7295FA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Carbon black, general purposes production, production mix, at plant, technology mix, 100% active substance</w:t>
            </w:r>
          </w:p>
        </w:tc>
      </w:tr>
      <w:tr w:rsidRPr="003D3154" w:rsidR="00E94B0F" w:rsidTr="204D7D3A" w14:paraId="7AF0B252" w14:textId="77777777">
        <w:trPr>
          <w:trHeight w:val="300"/>
        </w:trPr>
        <w:tc>
          <w:tcPr>
            <w:tcW w:w="4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066D24B4" w14:textId="77777777">
            <w:pPr>
              <w:spacing w:after="0"/>
              <w:jc w:val="right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Propanol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2425C6CA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EUR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5847EC1A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isopropanol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5A398E8A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proofErr w:type="spellStart"/>
            <w:r w:rsidRPr="003D3154">
              <w:rPr>
                <w:rFonts w:cs="Calibri"/>
                <w:color w:val="000000"/>
                <w:lang w:eastAsia="en-GB"/>
              </w:rPr>
              <w:t>ecoinvent</w:t>
            </w:r>
            <w:proofErr w:type="spellEnd"/>
            <w:r w:rsidRPr="003D3154">
              <w:rPr>
                <w:rFonts w:cs="Calibri"/>
                <w:color w:val="000000"/>
                <w:lang w:eastAsia="en-GB"/>
              </w:rPr>
              <w:t xml:space="preserve"> </w:t>
            </w:r>
            <w:r>
              <w:rPr>
                <w:rFonts w:cs="Calibri"/>
                <w:color w:val="000000"/>
                <w:lang w:eastAsia="en-GB"/>
              </w:rPr>
              <w:t>3.2</w:t>
            </w:r>
          </w:p>
        </w:tc>
        <w:tc>
          <w:tcPr>
            <w:tcW w:w="1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6D1E2FF4" w14:textId="77777777">
            <w:pPr>
              <w:spacing w:after="0"/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2015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3A228C17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mg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5A653049" w14:textId="77777777">
            <w:pPr>
              <w:spacing w:after="0"/>
              <w:jc w:val="right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357</w:t>
            </w:r>
          </w:p>
        </w:tc>
        <w:tc>
          <w:tcPr>
            <w:tcW w:w="20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76FA49DE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isopropanol production, production mix, at plant, technology mix, 100% active substance</w:t>
            </w:r>
          </w:p>
        </w:tc>
      </w:tr>
      <w:tr w:rsidRPr="003D3154" w:rsidR="00E94B0F" w:rsidTr="204D7D3A" w14:paraId="2A50D9B8" w14:textId="77777777">
        <w:trPr>
          <w:trHeight w:val="300"/>
        </w:trPr>
        <w:tc>
          <w:tcPr>
            <w:tcW w:w="4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/>
            <w:noWrap/>
            <w:tcMar/>
            <w:vAlign w:val="bottom"/>
            <w:hideMark/>
          </w:tcPr>
          <w:p w:rsidRPr="003D3154" w:rsidR="00E94B0F" w:rsidP="00043AAB" w:rsidRDefault="00E94B0F" w14:paraId="7EF5EA8C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Positive Electrode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/>
            <w:noWrap/>
            <w:tcMar/>
            <w:vAlign w:val="bottom"/>
            <w:hideMark/>
          </w:tcPr>
          <w:p w:rsidRPr="003D3154" w:rsidR="00E94B0F" w:rsidP="00043AAB" w:rsidRDefault="00E94B0F" w14:paraId="3B33F951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 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/>
            <w:noWrap/>
            <w:tcMar/>
            <w:vAlign w:val="bottom"/>
            <w:hideMark/>
          </w:tcPr>
          <w:p w:rsidRPr="003D3154" w:rsidR="00E94B0F" w:rsidP="00043AAB" w:rsidRDefault="00E94B0F" w14:paraId="53F06706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/>
            <w:noWrap/>
            <w:tcMar/>
            <w:vAlign w:val="bottom"/>
            <w:hideMark/>
          </w:tcPr>
          <w:p w:rsidRPr="003D3154" w:rsidR="00E94B0F" w:rsidP="00043AAB" w:rsidRDefault="00E94B0F" w14:paraId="48AD3FC6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/>
            <w:noWrap/>
            <w:tcMar/>
            <w:vAlign w:val="bottom"/>
            <w:hideMark/>
          </w:tcPr>
          <w:p w:rsidRPr="003D3154" w:rsidR="00E94B0F" w:rsidP="00043AAB" w:rsidRDefault="00E94B0F" w14:paraId="39746CAA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/>
            <w:noWrap/>
            <w:tcMar/>
            <w:vAlign w:val="bottom"/>
            <w:hideMark/>
          </w:tcPr>
          <w:p w:rsidRPr="003D3154" w:rsidR="00E94B0F" w:rsidP="00043AAB" w:rsidRDefault="00E94B0F" w14:paraId="42799883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/>
            <w:noWrap/>
            <w:tcMar/>
            <w:vAlign w:val="bottom"/>
            <w:hideMark/>
          </w:tcPr>
          <w:p w:rsidRPr="003D3154" w:rsidR="00E94B0F" w:rsidP="00043AAB" w:rsidRDefault="00E94B0F" w14:paraId="4DDCC2DD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 </w:t>
            </w:r>
          </w:p>
        </w:tc>
        <w:tc>
          <w:tcPr>
            <w:tcW w:w="20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/>
            <w:noWrap/>
            <w:tcMar/>
            <w:vAlign w:val="bottom"/>
            <w:hideMark/>
          </w:tcPr>
          <w:p w:rsidRPr="003D3154" w:rsidR="00E94B0F" w:rsidP="00043AAB" w:rsidRDefault="00E94B0F" w14:paraId="292C79FE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 </w:t>
            </w:r>
          </w:p>
        </w:tc>
      </w:tr>
      <w:tr w:rsidRPr="003D3154" w:rsidR="00E94B0F" w:rsidTr="204D7D3A" w14:paraId="59E88757" w14:textId="77777777">
        <w:trPr>
          <w:trHeight w:val="300"/>
        </w:trPr>
        <w:tc>
          <w:tcPr>
            <w:tcW w:w="4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7ABD3684" w14:textId="77777777">
            <w:pPr>
              <w:spacing w:after="0"/>
              <w:jc w:val="right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Ferrous Chloride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47E15B84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EUR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2B80B0A5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Iron chloride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03056DAE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proofErr w:type="spellStart"/>
            <w:r w:rsidRPr="003D3154">
              <w:rPr>
                <w:rFonts w:cs="Calibri"/>
                <w:color w:val="000000"/>
                <w:lang w:eastAsia="en-GB"/>
              </w:rPr>
              <w:t>ecoinvent</w:t>
            </w:r>
            <w:proofErr w:type="spellEnd"/>
            <w:r w:rsidRPr="003D3154">
              <w:rPr>
                <w:rFonts w:cs="Calibri"/>
                <w:color w:val="000000"/>
                <w:lang w:eastAsia="en-GB"/>
              </w:rPr>
              <w:t xml:space="preserve"> </w:t>
            </w:r>
            <w:r>
              <w:rPr>
                <w:rFonts w:cs="Calibri"/>
                <w:color w:val="000000"/>
                <w:lang w:eastAsia="en-GB"/>
              </w:rPr>
              <w:t>3.2</w:t>
            </w:r>
          </w:p>
        </w:tc>
        <w:tc>
          <w:tcPr>
            <w:tcW w:w="1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024D677C" w14:textId="77777777">
            <w:pPr>
              <w:spacing w:after="0"/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2015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6E87A729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mg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6524B9B0" w14:textId="77777777">
            <w:pPr>
              <w:spacing w:after="0"/>
              <w:jc w:val="right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2</w:t>
            </w:r>
          </w:p>
        </w:tc>
        <w:tc>
          <w:tcPr>
            <w:tcW w:w="20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4CF47991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Iron (II) chloride production, production mix, at plant, technology mix, 100% active substance</w:t>
            </w:r>
          </w:p>
        </w:tc>
      </w:tr>
      <w:tr w:rsidRPr="003D3154" w:rsidR="00E94B0F" w:rsidTr="204D7D3A" w14:paraId="13575F15" w14:textId="77777777">
        <w:trPr>
          <w:trHeight w:val="300"/>
        </w:trPr>
        <w:tc>
          <w:tcPr>
            <w:tcW w:w="4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489D0260" w14:textId="77777777">
            <w:pPr>
              <w:spacing w:after="0"/>
              <w:jc w:val="right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Hydrogen Cyanide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4A70FAAF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N/A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6B4DF54C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Hydrogen Cyanide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28C849C4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N/A</w:t>
            </w:r>
          </w:p>
        </w:tc>
        <w:tc>
          <w:tcPr>
            <w:tcW w:w="1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26C2A013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N/A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1383B167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mg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3E396E3F" w14:textId="77777777">
            <w:pPr>
              <w:spacing w:after="0"/>
              <w:jc w:val="right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2</w:t>
            </w:r>
          </w:p>
        </w:tc>
        <w:tc>
          <w:tcPr>
            <w:tcW w:w="20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3C4738B5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 xml:space="preserve">could only be modelled as am emission so production not </w:t>
            </w:r>
            <w:proofErr w:type="gramStart"/>
            <w:r w:rsidRPr="003D3154">
              <w:rPr>
                <w:rFonts w:cs="Calibri"/>
                <w:color w:val="000000"/>
                <w:lang w:eastAsia="en-GB"/>
              </w:rPr>
              <w:t>taken into account</w:t>
            </w:r>
            <w:proofErr w:type="gramEnd"/>
          </w:p>
        </w:tc>
      </w:tr>
      <w:tr w:rsidRPr="003D3154" w:rsidR="00E94B0F" w:rsidTr="204D7D3A" w14:paraId="40DFD1E0" w14:textId="77777777">
        <w:trPr>
          <w:trHeight w:val="300"/>
        </w:trPr>
        <w:tc>
          <w:tcPr>
            <w:tcW w:w="4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19E76E9D" w14:textId="77777777">
            <w:pPr>
              <w:spacing w:after="0"/>
              <w:jc w:val="right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Potassium carbonate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5E8B4989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EUR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2090F812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Potassium carbonate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74898235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proofErr w:type="spellStart"/>
            <w:r w:rsidRPr="003D3154">
              <w:rPr>
                <w:rFonts w:cs="Calibri"/>
                <w:color w:val="000000"/>
                <w:lang w:eastAsia="en-GB"/>
              </w:rPr>
              <w:t>ecoinvent</w:t>
            </w:r>
            <w:proofErr w:type="spellEnd"/>
            <w:r w:rsidRPr="003D3154">
              <w:rPr>
                <w:rFonts w:cs="Calibri"/>
                <w:color w:val="000000"/>
                <w:lang w:eastAsia="en-GB"/>
              </w:rPr>
              <w:t xml:space="preserve"> </w:t>
            </w:r>
            <w:r>
              <w:rPr>
                <w:rFonts w:cs="Calibri"/>
                <w:color w:val="000000"/>
                <w:lang w:eastAsia="en-GB"/>
              </w:rPr>
              <w:t>3.2</w:t>
            </w:r>
          </w:p>
        </w:tc>
        <w:tc>
          <w:tcPr>
            <w:tcW w:w="1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5A5529E2" w14:textId="77777777">
            <w:pPr>
              <w:spacing w:after="0"/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2015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10349C0B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mg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4D531CC6" w14:textId="77777777">
            <w:pPr>
              <w:spacing w:after="0"/>
              <w:jc w:val="right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2</w:t>
            </w:r>
          </w:p>
        </w:tc>
        <w:tc>
          <w:tcPr>
            <w:tcW w:w="20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0883BC6A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potassium carbonate production, production mix, at plant, technology mix, 100% active substance</w:t>
            </w:r>
          </w:p>
        </w:tc>
      </w:tr>
      <w:tr w:rsidRPr="003D3154" w:rsidR="00E94B0F" w:rsidTr="204D7D3A" w14:paraId="433ED56A" w14:textId="77777777">
        <w:trPr>
          <w:trHeight w:val="300"/>
        </w:trPr>
        <w:tc>
          <w:tcPr>
            <w:tcW w:w="4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65834E06" w14:textId="77777777">
            <w:pPr>
              <w:spacing w:after="0"/>
              <w:jc w:val="right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Calcium hydroxide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7955193D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EUR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50B629ED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Calcium hydroxide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7773512C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proofErr w:type="spellStart"/>
            <w:r w:rsidRPr="003D3154">
              <w:rPr>
                <w:rFonts w:cs="Calibri"/>
                <w:color w:val="000000"/>
                <w:lang w:eastAsia="en-GB"/>
              </w:rPr>
              <w:t>ecoinvent</w:t>
            </w:r>
            <w:proofErr w:type="spellEnd"/>
            <w:r w:rsidRPr="003D3154">
              <w:rPr>
                <w:rFonts w:cs="Calibri"/>
                <w:color w:val="000000"/>
                <w:lang w:eastAsia="en-GB"/>
              </w:rPr>
              <w:t xml:space="preserve"> </w:t>
            </w:r>
            <w:r>
              <w:rPr>
                <w:rFonts w:cs="Calibri"/>
                <w:color w:val="000000"/>
                <w:lang w:eastAsia="en-GB"/>
              </w:rPr>
              <w:t>3.2</w:t>
            </w:r>
          </w:p>
        </w:tc>
        <w:tc>
          <w:tcPr>
            <w:tcW w:w="1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1DFDEA4A" w14:textId="77777777">
            <w:pPr>
              <w:spacing w:after="0"/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2015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3111E28A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mg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162C90D1" w14:textId="77777777">
            <w:pPr>
              <w:spacing w:after="0"/>
              <w:jc w:val="right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2</w:t>
            </w:r>
          </w:p>
        </w:tc>
        <w:tc>
          <w:tcPr>
            <w:tcW w:w="20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46BC5CBF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Calcium hydroxide production, production mix, at plant, technology mix, 100% active substance</w:t>
            </w:r>
          </w:p>
        </w:tc>
      </w:tr>
      <w:tr w:rsidRPr="003D3154" w:rsidR="00E94B0F" w:rsidTr="204D7D3A" w14:paraId="7CC329AE" w14:textId="77777777">
        <w:trPr>
          <w:trHeight w:val="300"/>
        </w:trPr>
        <w:tc>
          <w:tcPr>
            <w:tcW w:w="4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5C8E2F07" w14:textId="77777777">
            <w:pPr>
              <w:spacing w:after="0"/>
              <w:jc w:val="right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Chlorine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55AF127B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N/A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3864EAF3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Chlorine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12964632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N/A</w:t>
            </w:r>
          </w:p>
        </w:tc>
        <w:tc>
          <w:tcPr>
            <w:tcW w:w="1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2A0F9E71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N/A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343E2A52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mg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4FEA5A63" w14:textId="77777777">
            <w:pPr>
              <w:spacing w:after="0"/>
              <w:jc w:val="right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2</w:t>
            </w:r>
          </w:p>
        </w:tc>
        <w:tc>
          <w:tcPr>
            <w:tcW w:w="20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6C9A768E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 xml:space="preserve">could only be modelled as am emission so production not </w:t>
            </w:r>
            <w:proofErr w:type="gramStart"/>
            <w:r w:rsidRPr="003D3154">
              <w:rPr>
                <w:rFonts w:cs="Calibri"/>
                <w:color w:val="000000"/>
                <w:lang w:eastAsia="en-GB"/>
              </w:rPr>
              <w:t>taken into account</w:t>
            </w:r>
            <w:proofErr w:type="gramEnd"/>
          </w:p>
        </w:tc>
      </w:tr>
      <w:tr w:rsidRPr="003D3154" w:rsidR="00E94B0F" w:rsidTr="204D7D3A" w14:paraId="1BB8AB46" w14:textId="77777777">
        <w:trPr>
          <w:trHeight w:val="300"/>
        </w:trPr>
        <w:tc>
          <w:tcPr>
            <w:tcW w:w="4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66230167" w14:textId="77777777">
            <w:pPr>
              <w:spacing w:after="0"/>
              <w:jc w:val="right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Copper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67F9BCBC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EU+EFTA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72CA5CD9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 xml:space="preserve">Copper mix, </w:t>
            </w:r>
            <w:proofErr w:type="spellStart"/>
            <w:r w:rsidRPr="003D3154">
              <w:rPr>
                <w:rFonts w:cs="Calibri"/>
                <w:color w:val="000000"/>
                <w:lang w:eastAsia="en-GB"/>
              </w:rPr>
              <w:t>primary+secondary</w:t>
            </w:r>
            <w:proofErr w:type="spellEnd"/>
            <w:r w:rsidRPr="003D3154">
              <w:rPr>
                <w:rFonts w:cs="Calibri"/>
                <w:color w:val="000000"/>
                <w:lang w:eastAsia="en-GB"/>
              </w:rPr>
              <w:t>, from CFF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5858E7E4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PEFCR</w:t>
            </w:r>
          </w:p>
        </w:tc>
        <w:tc>
          <w:tcPr>
            <w:tcW w:w="1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65C507CB" w14:textId="77777777">
            <w:pPr>
              <w:spacing w:after="0"/>
              <w:jc w:val="right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2019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52C8DB26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mg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7E8C29ED" w14:textId="77777777">
            <w:pPr>
              <w:spacing w:after="0"/>
              <w:jc w:val="right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9</w:t>
            </w:r>
          </w:p>
        </w:tc>
        <w:tc>
          <w:tcPr>
            <w:tcW w:w="20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6231633B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CFF Copper - LCI</w:t>
            </w:r>
          </w:p>
        </w:tc>
      </w:tr>
      <w:tr w:rsidRPr="003D3154" w:rsidR="00E94B0F" w:rsidTr="204D7D3A" w14:paraId="7B0C01DE" w14:textId="77777777">
        <w:trPr>
          <w:trHeight w:val="300"/>
        </w:trPr>
        <w:tc>
          <w:tcPr>
            <w:tcW w:w="4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168F51EE" w14:textId="77777777">
            <w:pPr>
              <w:spacing w:after="0"/>
              <w:jc w:val="right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lastRenderedPageBreak/>
              <w:t>Nitric Acid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1346E577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EUR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21DDBD15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Nitric Acid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52AB809B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proofErr w:type="spellStart"/>
            <w:r w:rsidRPr="003D3154">
              <w:rPr>
                <w:rFonts w:cs="Calibri"/>
                <w:color w:val="000000"/>
                <w:lang w:eastAsia="en-GB"/>
              </w:rPr>
              <w:t>ecoinvent</w:t>
            </w:r>
            <w:proofErr w:type="spellEnd"/>
            <w:r w:rsidRPr="003D3154">
              <w:rPr>
                <w:rFonts w:cs="Calibri"/>
                <w:color w:val="000000"/>
                <w:lang w:eastAsia="en-GB"/>
              </w:rPr>
              <w:t xml:space="preserve"> </w:t>
            </w:r>
            <w:r>
              <w:rPr>
                <w:rFonts w:cs="Calibri"/>
                <w:color w:val="000000"/>
                <w:lang w:eastAsia="en-GB"/>
              </w:rPr>
              <w:t>3.2</w:t>
            </w:r>
          </w:p>
        </w:tc>
        <w:tc>
          <w:tcPr>
            <w:tcW w:w="1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18719A12" w14:textId="77777777">
            <w:pPr>
              <w:spacing w:after="0"/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2015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59305D42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mg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2F769A13" w14:textId="77777777">
            <w:pPr>
              <w:spacing w:after="0"/>
              <w:jc w:val="right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9</w:t>
            </w:r>
          </w:p>
        </w:tc>
        <w:tc>
          <w:tcPr>
            <w:tcW w:w="20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7401905C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Nitric acid production, production mix, at plant, technology mix, 100% active substance</w:t>
            </w:r>
          </w:p>
        </w:tc>
      </w:tr>
      <w:tr w:rsidRPr="003D3154" w:rsidR="00E94B0F" w:rsidTr="204D7D3A" w14:paraId="78BB1D9C" w14:textId="77777777">
        <w:trPr>
          <w:trHeight w:val="300"/>
        </w:trPr>
        <w:tc>
          <w:tcPr>
            <w:tcW w:w="4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/>
            <w:noWrap/>
            <w:tcMar/>
            <w:vAlign w:val="bottom"/>
            <w:hideMark/>
          </w:tcPr>
          <w:p w:rsidRPr="003D3154" w:rsidR="00E94B0F" w:rsidP="00043AAB" w:rsidRDefault="00E94B0F" w14:paraId="16B0A9F2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Negative Electrode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/>
            <w:noWrap/>
            <w:tcMar/>
            <w:vAlign w:val="bottom"/>
            <w:hideMark/>
          </w:tcPr>
          <w:p w:rsidRPr="003D3154" w:rsidR="00E94B0F" w:rsidP="00043AAB" w:rsidRDefault="00E94B0F" w14:paraId="12746BFA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 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/>
            <w:noWrap/>
            <w:tcMar/>
            <w:vAlign w:val="bottom"/>
            <w:hideMark/>
          </w:tcPr>
          <w:p w:rsidRPr="003D3154" w:rsidR="00E94B0F" w:rsidP="00043AAB" w:rsidRDefault="00E94B0F" w14:paraId="175F1F1A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/>
            <w:noWrap/>
            <w:tcMar/>
            <w:vAlign w:val="bottom"/>
            <w:hideMark/>
          </w:tcPr>
          <w:p w:rsidRPr="003D3154" w:rsidR="00E94B0F" w:rsidP="00043AAB" w:rsidRDefault="00E94B0F" w14:paraId="3738F4A6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/>
            <w:noWrap/>
            <w:tcMar/>
            <w:vAlign w:val="bottom"/>
            <w:hideMark/>
          </w:tcPr>
          <w:p w:rsidRPr="003D3154" w:rsidR="00E94B0F" w:rsidP="00043AAB" w:rsidRDefault="00E94B0F" w14:paraId="1F0E53BB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/>
            <w:noWrap/>
            <w:tcMar/>
            <w:vAlign w:val="bottom"/>
            <w:hideMark/>
          </w:tcPr>
          <w:p w:rsidRPr="003D3154" w:rsidR="00E94B0F" w:rsidP="00043AAB" w:rsidRDefault="00E94B0F" w14:paraId="03AEF518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/>
            <w:noWrap/>
            <w:tcMar/>
            <w:vAlign w:val="bottom"/>
            <w:hideMark/>
          </w:tcPr>
          <w:p w:rsidRPr="003D3154" w:rsidR="00E94B0F" w:rsidP="00043AAB" w:rsidRDefault="00E94B0F" w14:paraId="69FD4A1F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 </w:t>
            </w:r>
          </w:p>
        </w:tc>
        <w:tc>
          <w:tcPr>
            <w:tcW w:w="20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/>
            <w:noWrap/>
            <w:tcMar/>
            <w:vAlign w:val="bottom"/>
            <w:hideMark/>
          </w:tcPr>
          <w:p w:rsidRPr="003D3154" w:rsidR="00E94B0F" w:rsidP="00043AAB" w:rsidRDefault="00E94B0F" w14:paraId="35116E24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 </w:t>
            </w:r>
          </w:p>
        </w:tc>
      </w:tr>
      <w:tr w:rsidRPr="003D3154" w:rsidR="00E94B0F" w:rsidTr="204D7D3A" w14:paraId="64BB1EB5" w14:textId="77777777">
        <w:trPr>
          <w:trHeight w:val="300"/>
        </w:trPr>
        <w:tc>
          <w:tcPr>
            <w:tcW w:w="4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3D6BF544" w14:textId="77777777">
            <w:pPr>
              <w:spacing w:after="0"/>
              <w:jc w:val="right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TiO2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71ACF476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EUR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132B4D01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titanium dioxide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7F35D5D5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proofErr w:type="spellStart"/>
            <w:r w:rsidRPr="003D3154">
              <w:rPr>
                <w:rFonts w:cs="Calibri"/>
                <w:color w:val="000000"/>
                <w:lang w:eastAsia="en-GB"/>
              </w:rPr>
              <w:t>ecoinvent</w:t>
            </w:r>
            <w:proofErr w:type="spellEnd"/>
            <w:r w:rsidRPr="003D3154">
              <w:rPr>
                <w:rFonts w:cs="Calibri"/>
                <w:color w:val="000000"/>
                <w:lang w:eastAsia="en-GB"/>
              </w:rPr>
              <w:t xml:space="preserve"> </w:t>
            </w:r>
            <w:r>
              <w:rPr>
                <w:rFonts w:cs="Calibri"/>
                <w:color w:val="000000"/>
                <w:lang w:eastAsia="en-GB"/>
              </w:rPr>
              <w:t>3.2</w:t>
            </w:r>
          </w:p>
        </w:tc>
        <w:tc>
          <w:tcPr>
            <w:tcW w:w="1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4F594E9B" w14:textId="77777777">
            <w:pPr>
              <w:spacing w:after="0"/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2015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30295E76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mg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3E1999A7" w14:textId="77777777">
            <w:pPr>
              <w:spacing w:after="0"/>
              <w:jc w:val="right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75.45</w:t>
            </w:r>
          </w:p>
        </w:tc>
        <w:tc>
          <w:tcPr>
            <w:tcW w:w="20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77286BC3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titanium dioxide production, production mix, at plant, technology mix, 100% active substance</w:t>
            </w:r>
          </w:p>
        </w:tc>
      </w:tr>
      <w:tr w:rsidRPr="003D3154" w:rsidR="00E94B0F" w:rsidTr="204D7D3A" w14:paraId="11865DA0" w14:textId="77777777">
        <w:trPr>
          <w:trHeight w:val="300"/>
        </w:trPr>
        <w:tc>
          <w:tcPr>
            <w:tcW w:w="4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/>
            <w:noWrap/>
            <w:tcMar/>
            <w:vAlign w:val="bottom"/>
            <w:hideMark/>
          </w:tcPr>
          <w:p w:rsidRPr="003D3154" w:rsidR="00E94B0F" w:rsidP="00043AAB" w:rsidRDefault="00E94B0F" w14:paraId="79960428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Electrolyte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/>
            <w:noWrap/>
            <w:tcMar/>
            <w:vAlign w:val="bottom"/>
            <w:hideMark/>
          </w:tcPr>
          <w:p w:rsidRPr="003D3154" w:rsidR="00E94B0F" w:rsidP="00043AAB" w:rsidRDefault="00E94B0F" w14:paraId="0B2A5CC8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 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/>
            <w:noWrap/>
            <w:tcMar/>
            <w:vAlign w:val="bottom"/>
            <w:hideMark/>
          </w:tcPr>
          <w:p w:rsidRPr="003D3154" w:rsidR="00E94B0F" w:rsidP="00043AAB" w:rsidRDefault="00E94B0F" w14:paraId="73362E02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/>
            <w:noWrap/>
            <w:tcMar/>
            <w:vAlign w:val="bottom"/>
            <w:hideMark/>
          </w:tcPr>
          <w:p w:rsidRPr="003D3154" w:rsidR="00E94B0F" w:rsidP="00043AAB" w:rsidRDefault="00E94B0F" w14:paraId="008FFC44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/>
            <w:noWrap/>
            <w:tcMar/>
            <w:vAlign w:val="bottom"/>
            <w:hideMark/>
          </w:tcPr>
          <w:p w:rsidRPr="003D3154" w:rsidR="00E94B0F" w:rsidP="00043AAB" w:rsidRDefault="00E94B0F" w14:paraId="2ECD61CB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/>
            <w:noWrap/>
            <w:tcMar/>
            <w:vAlign w:val="bottom"/>
            <w:hideMark/>
          </w:tcPr>
          <w:p w:rsidRPr="003D3154" w:rsidR="00E94B0F" w:rsidP="00043AAB" w:rsidRDefault="00E94B0F" w14:paraId="182D7F38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/>
            <w:noWrap/>
            <w:tcMar/>
            <w:vAlign w:val="bottom"/>
            <w:hideMark/>
          </w:tcPr>
          <w:p w:rsidRPr="003D3154" w:rsidR="00E94B0F" w:rsidP="00043AAB" w:rsidRDefault="00E94B0F" w14:paraId="2476377D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 </w:t>
            </w:r>
          </w:p>
        </w:tc>
        <w:tc>
          <w:tcPr>
            <w:tcW w:w="20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/>
            <w:noWrap/>
            <w:tcMar/>
            <w:vAlign w:val="bottom"/>
            <w:hideMark/>
          </w:tcPr>
          <w:p w:rsidRPr="003D3154" w:rsidR="00E94B0F" w:rsidP="00043AAB" w:rsidRDefault="00E94B0F" w14:paraId="663B71B7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 </w:t>
            </w:r>
          </w:p>
        </w:tc>
      </w:tr>
      <w:tr w:rsidRPr="003D3154" w:rsidR="00E94B0F" w:rsidTr="204D7D3A" w14:paraId="60F079FB" w14:textId="77777777">
        <w:trPr>
          <w:trHeight w:val="300"/>
        </w:trPr>
        <w:tc>
          <w:tcPr>
            <w:tcW w:w="4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6AC280B7" w14:textId="77777777">
            <w:pPr>
              <w:spacing w:after="0"/>
              <w:jc w:val="right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AlCl3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42D0D229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GLO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601B3507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proofErr w:type="spellStart"/>
            <w:r w:rsidRPr="003D3154">
              <w:rPr>
                <w:rFonts w:cs="Calibri"/>
                <w:color w:val="000000"/>
                <w:lang w:eastAsia="en-GB"/>
              </w:rPr>
              <w:t>Aluminium</w:t>
            </w:r>
            <w:proofErr w:type="spellEnd"/>
            <w:r w:rsidRPr="003D3154">
              <w:rPr>
                <w:rFonts w:cs="Calibri"/>
                <w:color w:val="000000"/>
                <w:lang w:eastAsia="en-GB"/>
              </w:rPr>
              <w:t xml:space="preserve"> Chloride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0ECE27FC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proofErr w:type="spellStart"/>
            <w:r w:rsidRPr="003D3154">
              <w:rPr>
                <w:rFonts w:cs="Calibri"/>
                <w:color w:val="000000"/>
                <w:lang w:eastAsia="en-GB"/>
              </w:rPr>
              <w:t>ecoinvent</w:t>
            </w:r>
            <w:proofErr w:type="spellEnd"/>
            <w:r w:rsidRPr="003D3154">
              <w:rPr>
                <w:rFonts w:cs="Calibri"/>
                <w:color w:val="000000"/>
                <w:lang w:eastAsia="en-GB"/>
              </w:rPr>
              <w:t xml:space="preserve"> </w:t>
            </w:r>
            <w:r>
              <w:rPr>
                <w:rFonts w:cs="Calibri"/>
                <w:color w:val="000000"/>
                <w:lang w:eastAsia="en-GB"/>
              </w:rPr>
              <w:t>3.2</w:t>
            </w:r>
          </w:p>
        </w:tc>
        <w:tc>
          <w:tcPr>
            <w:tcW w:w="1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15E0AB3E" w14:textId="77777777">
            <w:pPr>
              <w:spacing w:after="0"/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2015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671621F1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mg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57211223" w14:textId="77777777">
            <w:pPr>
              <w:spacing w:after="0"/>
              <w:jc w:val="right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5</w:t>
            </w:r>
          </w:p>
        </w:tc>
        <w:tc>
          <w:tcPr>
            <w:tcW w:w="20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2AC19EA9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proofErr w:type="spellStart"/>
            <w:r w:rsidRPr="003D3154">
              <w:rPr>
                <w:rFonts w:cs="Calibri"/>
                <w:color w:val="000000"/>
                <w:lang w:eastAsia="en-GB"/>
              </w:rPr>
              <w:t>aluminium</w:t>
            </w:r>
            <w:proofErr w:type="spellEnd"/>
            <w:r w:rsidRPr="003D3154">
              <w:rPr>
                <w:rFonts w:cs="Calibri"/>
                <w:color w:val="000000"/>
                <w:lang w:eastAsia="en-GB"/>
              </w:rPr>
              <w:t xml:space="preserve"> chloride production, production mix, at plant, technology mix, 100% active substance</w:t>
            </w:r>
          </w:p>
        </w:tc>
      </w:tr>
      <w:tr w:rsidRPr="003D3154" w:rsidR="00E94B0F" w:rsidTr="204D7D3A" w14:paraId="42723C43" w14:textId="77777777">
        <w:trPr>
          <w:trHeight w:val="300"/>
        </w:trPr>
        <w:tc>
          <w:tcPr>
            <w:tcW w:w="4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0484820E" w14:textId="77777777">
            <w:pPr>
              <w:spacing w:after="0"/>
              <w:jc w:val="right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KCL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6A7E0DD4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EU-28+3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00E56772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 xml:space="preserve">Potassium </w:t>
            </w:r>
            <w:proofErr w:type="spellStart"/>
            <w:r w:rsidRPr="003D3154">
              <w:rPr>
                <w:rFonts w:cs="Calibri"/>
                <w:color w:val="000000"/>
                <w:lang w:eastAsia="en-GB"/>
              </w:rPr>
              <w:t>chloride_as</w:t>
            </w:r>
            <w:proofErr w:type="spellEnd"/>
            <w:r w:rsidRPr="003D3154">
              <w:rPr>
                <w:rFonts w:cs="Calibri"/>
                <w:color w:val="000000"/>
                <w:lang w:eastAsia="en-GB"/>
              </w:rPr>
              <w:t xml:space="preserve"> K2O_at plant_EU-28+3_S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7BBE2354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proofErr w:type="spellStart"/>
            <w:r w:rsidRPr="003D3154">
              <w:rPr>
                <w:rFonts w:cs="Calibri"/>
                <w:color w:val="000000"/>
                <w:lang w:eastAsia="en-GB"/>
              </w:rPr>
              <w:t>Quantis</w:t>
            </w:r>
            <w:proofErr w:type="spellEnd"/>
          </w:p>
        </w:tc>
        <w:tc>
          <w:tcPr>
            <w:tcW w:w="1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485E4015" w14:textId="77777777">
            <w:pPr>
              <w:spacing w:after="0"/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2015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62CD40AA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mg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7736AE31" w14:textId="77777777">
            <w:pPr>
              <w:spacing w:after="0"/>
              <w:jc w:val="right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5</w:t>
            </w:r>
          </w:p>
        </w:tc>
        <w:tc>
          <w:tcPr>
            <w:tcW w:w="20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07C59859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Potassium chloride, at plant, as K2O, per kg K2O</w:t>
            </w:r>
          </w:p>
        </w:tc>
      </w:tr>
      <w:tr w:rsidRPr="003D3154" w:rsidR="00E94B0F" w:rsidTr="204D7D3A" w14:paraId="5F9743A5" w14:textId="77777777">
        <w:trPr>
          <w:trHeight w:val="300"/>
        </w:trPr>
        <w:tc>
          <w:tcPr>
            <w:tcW w:w="4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337EBD71" w14:textId="77777777">
            <w:pPr>
              <w:spacing w:after="0"/>
              <w:jc w:val="right"/>
              <w:rPr>
                <w:rFonts w:cs="Calibri"/>
                <w:color w:val="000000"/>
                <w:lang w:eastAsia="en-GB"/>
              </w:rPr>
            </w:pPr>
            <w:proofErr w:type="spellStart"/>
            <w:r w:rsidRPr="003D3154">
              <w:rPr>
                <w:rFonts w:cs="Calibri"/>
                <w:color w:val="000000"/>
                <w:lang w:eastAsia="en-GB"/>
              </w:rPr>
              <w:t>deionised</w:t>
            </w:r>
            <w:proofErr w:type="spellEnd"/>
            <w:r w:rsidRPr="003D3154">
              <w:rPr>
                <w:rFonts w:cs="Calibri"/>
                <w:color w:val="000000"/>
                <w:lang w:eastAsia="en-GB"/>
              </w:rPr>
              <w:t xml:space="preserve"> water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20366F7F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EUR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63600DA3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proofErr w:type="spellStart"/>
            <w:r w:rsidRPr="003D3154">
              <w:rPr>
                <w:rFonts w:cs="Calibri"/>
                <w:color w:val="000000"/>
                <w:lang w:eastAsia="en-GB"/>
              </w:rPr>
              <w:t>deionised</w:t>
            </w:r>
            <w:proofErr w:type="spellEnd"/>
            <w:r w:rsidRPr="003D3154">
              <w:rPr>
                <w:rFonts w:cs="Calibri"/>
                <w:color w:val="000000"/>
                <w:lang w:eastAsia="en-GB"/>
              </w:rPr>
              <w:t xml:space="preserve"> water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76F81063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proofErr w:type="spellStart"/>
            <w:r w:rsidRPr="003D3154">
              <w:rPr>
                <w:rFonts w:cs="Calibri"/>
                <w:color w:val="000000"/>
                <w:lang w:eastAsia="en-GB"/>
              </w:rPr>
              <w:t>ecoinvent</w:t>
            </w:r>
            <w:proofErr w:type="spellEnd"/>
            <w:r w:rsidRPr="003D3154">
              <w:rPr>
                <w:rFonts w:cs="Calibri"/>
                <w:color w:val="000000"/>
                <w:lang w:eastAsia="en-GB"/>
              </w:rPr>
              <w:t xml:space="preserve"> </w:t>
            </w:r>
            <w:r>
              <w:rPr>
                <w:rFonts w:cs="Calibri"/>
                <w:color w:val="000000"/>
                <w:lang w:eastAsia="en-GB"/>
              </w:rPr>
              <w:t>3.2</w:t>
            </w:r>
          </w:p>
        </w:tc>
        <w:tc>
          <w:tcPr>
            <w:tcW w:w="1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25998E91" w14:textId="77777777">
            <w:pPr>
              <w:spacing w:after="0"/>
              <w:jc w:val="right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2015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0EFF1A09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mg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6B967813" w14:textId="77777777">
            <w:pPr>
              <w:spacing w:after="0"/>
              <w:jc w:val="right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50</w:t>
            </w:r>
          </w:p>
        </w:tc>
        <w:tc>
          <w:tcPr>
            <w:tcW w:w="20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06896293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De-</w:t>
            </w:r>
            <w:proofErr w:type="spellStart"/>
            <w:r w:rsidRPr="003D3154">
              <w:rPr>
                <w:rFonts w:cs="Calibri"/>
                <w:color w:val="000000"/>
                <w:lang w:eastAsia="en-GB"/>
              </w:rPr>
              <w:t>ionised</w:t>
            </w:r>
            <w:proofErr w:type="spellEnd"/>
            <w:r w:rsidRPr="003D3154">
              <w:rPr>
                <w:rFonts w:cs="Calibri"/>
                <w:color w:val="000000"/>
                <w:lang w:eastAsia="en-GB"/>
              </w:rPr>
              <w:t xml:space="preserve"> water production, production mix, at plant, technology mix, 100% active substance</w:t>
            </w:r>
          </w:p>
        </w:tc>
      </w:tr>
      <w:tr w:rsidRPr="003D3154" w:rsidR="00E94B0F" w:rsidTr="204D7D3A" w14:paraId="6BFA8090" w14:textId="77777777">
        <w:trPr>
          <w:trHeight w:val="300"/>
        </w:trPr>
        <w:tc>
          <w:tcPr>
            <w:tcW w:w="4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/>
            <w:noWrap/>
            <w:tcMar/>
            <w:vAlign w:val="bottom"/>
            <w:hideMark/>
          </w:tcPr>
          <w:p w:rsidRPr="003D3154" w:rsidR="00E94B0F" w:rsidP="00043AAB" w:rsidRDefault="00E94B0F" w14:paraId="490AEB28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Battery Casing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/>
            <w:noWrap/>
            <w:tcMar/>
            <w:vAlign w:val="bottom"/>
            <w:hideMark/>
          </w:tcPr>
          <w:p w:rsidRPr="003D3154" w:rsidR="00E94B0F" w:rsidP="00043AAB" w:rsidRDefault="00E94B0F" w14:paraId="42EC2BAE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 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/>
            <w:noWrap/>
            <w:tcMar/>
            <w:vAlign w:val="bottom"/>
            <w:hideMark/>
          </w:tcPr>
          <w:p w:rsidRPr="003D3154" w:rsidR="00E94B0F" w:rsidP="00043AAB" w:rsidRDefault="00E94B0F" w14:paraId="79549D5B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/>
            <w:noWrap/>
            <w:tcMar/>
            <w:vAlign w:val="bottom"/>
            <w:hideMark/>
          </w:tcPr>
          <w:p w:rsidRPr="003D3154" w:rsidR="00E94B0F" w:rsidP="00043AAB" w:rsidRDefault="00E94B0F" w14:paraId="3E25A285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/>
            <w:noWrap/>
            <w:tcMar/>
            <w:vAlign w:val="bottom"/>
            <w:hideMark/>
          </w:tcPr>
          <w:p w:rsidRPr="003D3154" w:rsidR="00E94B0F" w:rsidP="00043AAB" w:rsidRDefault="00E94B0F" w14:paraId="44D8A8E6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/>
            <w:noWrap/>
            <w:tcMar/>
            <w:vAlign w:val="bottom"/>
            <w:hideMark/>
          </w:tcPr>
          <w:p w:rsidRPr="003D3154" w:rsidR="00E94B0F" w:rsidP="00043AAB" w:rsidRDefault="00E94B0F" w14:paraId="46D45E90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/>
            <w:noWrap/>
            <w:tcMar/>
            <w:vAlign w:val="bottom"/>
            <w:hideMark/>
          </w:tcPr>
          <w:p w:rsidRPr="003D3154" w:rsidR="00E94B0F" w:rsidP="00043AAB" w:rsidRDefault="00E94B0F" w14:paraId="5C3CA070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 </w:t>
            </w:r>
          </w:p>
        </w:tc>
        <w:tc>
          <w:tcPr>
            <w:tcW w:w="20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/>
            <w:noWrap/>
            <w:tcMar/>
            <w:vAlign w:val="bottom"/>
            <w:hideMark/>
          </w:tcPr>
          <w:p w:rsidRPr="003D3154" w:rsidR="00E94B0F" w:rsidP="00043AAB" w:rsidRDefault="00E94B0F" w14:paraId="1CE3D8A2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 </w:t>
            </w:r>
          </w:p>
        </w:tc>
      </w:tr>
      <w:tr w:rsidRPr="003D3154" w:rsidR="00E94B0F" w:rsidTr="204D7D3A" w14:paraId="1507CA06" w14:textId="77777777">
        <w:trPr>
          <w:trHeight w:val="600"/>
        </w:trPr>
        <w:tc>
          <w:tcPr>
            <w:tcW w:w="4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0422F99F" w14:textId="77777777">
            <w:pPr>
              <w:spacing w:after="0"/>
              <w:jc w:val="right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Plastic casing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4CCEEC0D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EU-28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39429DC4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Plastic granulate (</w:t>
            </w:r>
            <w:proofErr w:type="spellStart"/>
            <w:r w:rsidRPr="003D3154">
              <w:rPr>
                <w:rFonts w:cs="Calibri"/>
                <w:color w:val="000000"/>
                <w:lang w:eastAsia="en-GB"/>
              </w:rPr>
              <w:t>unspecifiec</w:t>
            </w:r>
            <w:proofErr w:type="spellEnd"/>
            <w:r w:rsidRPr="003D3154">
              <w:rPr>
                <w:rFonts w:cs="Calibri"/>
                <w:color w:val="000000"/>
                <w:lang w:eastAsia="en-GB"/>
              </w:rPr>
              <w:t>)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4BAB4962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proofErr w:type="spellStart"/>
            <w:r w:rsidRPr="003D3154">
              <w:rPr>
                <w:rFonts w:cs="Calibri"/>
                <w:color w:val="000000"/>
                <w:lang w:eastAsia="en-GB"/>
              </w:rPr>
              <w:t>GaBi</w:t>
            </w:r>
            <w:proofErr w:type="spellEnd"/>
            <w:r w:rsidRPr="003D3154">
              <w:rPr>
                <w:rFonts w:cs="Calibri"/>
                <w:color w:val="000000"/>
                <w:lang w:eastAsia="en-GB"/>
              </w:rPr>
              <w:t xml:space="preserve"> </w:t>
            </w:r>
            <w:proofErr w:type="spellStart"/>
            <w:r w:rsidRPr="003D3154">
              <w:rPr>
                <w:rFonts w:cs="Calibri"/>
                <w:color w:val="000000"/>
                <w:lang w:eastAsia="en-GB"/>
              </w:rPr>
              <w:t>ts</w:t>
            </w:r>
            <w:proofErr w:type="spellEnd"/>
          </w:p>
        </w:tc>
        <w:tc>
          <w:tcPr>
            <w:tcW w:w="1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052B24FF" w14:textId="77777777">
            <w:pPr>
              <w:spacing w:after="0"/>
              <w:jc w:val="right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201</w:t>
            </w:r>
            <w:r>
              <w:rPr>
                <w:rFonts w:cs="Calibri"/>
                <w:color w:val="000000"/>
                <w:lang w:eastAsia="en-GB"/>
              </w:rPr>
              <w:t>2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63370FCB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mg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5265D1AF" w14:textId="77777777">
            <w:pPr>
              <w:spacing w:after="0"/>
              <w:jc w:val="right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60</w:t>
            </w:r>
          </w:p>
        </w:tc>
        <w:tc>
          <w:tcPr>
            <w:tcW w:w="20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3D3154" w:rsidR="00E94B0F" w:rsidP="00043AAB" w:rsidRDefault="00E94B0F" w14:paraId="272A18D7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 xml:space="preserve">Plastic granulate secondary (low metal contamination), production mix, at plant, from post-consumer plastic waste, via grinding, metal separation, washing, </w:t>
            </w:r>
            <w:proofErr w:type="spellStart"/>
            <w:r w:rsidRPr="003D3154">
              <w:rPr>
                <w:rFonts w:cs="Calibri"/>
                <w:color w:val="000000"/>
                <w:lang w:eastAsia="en-GB"/>
              </w:rPr>
              <w:t>pelletization</w:t>
            </w:r>
            <w:proofErr w:type="spellEnd"/>
            <w:r w:rsidRPr="003D3154">
              <w:rPr>
                <w:rFonts w:cs="Calibri"/>
                <w:color w:val="000000"/>
                <w:lang w:eastAsia="en-GB"/>
              </w:rPr>
              <w:t>, plastic waste with low metal fraction</w:t>
            </w:r>
          </w:p>
        </w:tc>
      </w:tr>
      <w:tr w:rsidRPr="003D3154" w:rsidR="00E94B0F" w:rsidTr="204D7D3A" w14:paraId="03FBAF3A" w14:textId="77777777">
        <w:trPr>
          <w:trHeight w:val="300"/>
        </w:trPr>
        <w:tc>
          <w:tcPr>
            <w:tcW w:w="4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/>
            <w:noWrap/>
            <w:tcMar/>
            <w:vAlign w:val="bottom"/>
            <w:hideMark/>
          </w:tcPr>
          <w:p w:rsidRPr="003D3154" w:rsidR="00E94B0F" w:rsidP="00043AAB" w:rsidRDefault="00E94B0F" w14:paraId="66DDFA74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Charger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/>
            <w:noWrap/>
            <w:tcMar/>
            <w:vAlign w:val="bottom"/>
            <w:hideMark/>
          </w:tcPr>
          <w:p w:rsidRPr="003D3154" w:rsidR="00E94B0F" w:rsidP="00043AAB" w:rsidRDefault="00E94B0F" w14:paraId="6CDE2FC5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 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/>
            <w:noWrap/>
            <w:tcMar/>
            <w:vAlign w:val="bottom"/>
            <w:hideMark/>
          </w:tcPr>
          <w:p w:rsidRPr="003D3154" w:rsidR="00E94B0F" w:rsidP="00043AAB" w:rsidRDefault="00E94B0F" w14:paraId="22DB8D88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/>
            <w:noWrap/>
            <w:tcMar/>
            <w:vAlign w:val="bottom"/>
            <w:hideMark/>
          </w:tcPr>
          <w:p w:rsidRPr="003D3154" w:rsidR="00E94B0F" w:rsidP="00043AAB" w:rsidRDefault="00E94B0F" w14:paraId="5BD162B6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/>
            <w:noWrap/>
            <w:tcMar/>
            <w:vAlign w:val="bottom"/>
            <w:hideMark/>
          </w:tcPr>
          <w:p w:rsidRPr="003D3154" w:rsidR="00E94B0F" w:rsidP="00043AAB" w:rsidRDefault="00E94B0F" w14:paraId="0AC4C4D3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/>
            <w:noWrap/>
            <w:tcMar/>
            <w:vAlign w:val="bottom"/>
            <w:hideMark/>
          </w:tcPr>
          <w:p w:rsidRPr="003D3154" w:rsidR="00E94B0F" w:rsidP="00043AAB" w:rsidRDefault="00E94B0F" w14:paraId="39BF8AED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/>
            <w:noWrap/>
            <w:tcMar/>
            <w:vAlign w:val="bottom"/>
            <w:hideMark/>
          </w:tcPr>
          <w:p w:rsidRPr="003D3154" w:rsidR="00E94B0F" w:rsidP="00043AAB" w:rsidRDefault="00E94B0F" w14:paraId="04416963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 </w:t>
            </w:r>
          </w:p>
        </w:tc>
        <w:tc>
          <w:tcPr>
            <w:tcW w:w="20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/>
            <w:noWrap/>
            <w:tcMar/>
            <w:vAlign w:val="bottom"/>
            <w:hideMark/>
          </w:tcPr>
          <w:p w:rsidRPr="003D3154" w:rsidR="00E94B0F" w:rsidP="00043AAB" w:rsidRDefault="00E94B0F" w14:paraId="5C74B2C9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 </w:t>
            </w:r>
          </w:p>
        </w:tc>
      </w:tr>
      <w:tr w:rsidRPr="003D3154" w:rsidR="00E94B0F" w:rsidTr="204D7D3A" w14:paraId="45CE448A" w14:textId="77777777">
        <w:trPr>
          <w:trHeight w:val="300"/>
        </w:trPr>
        <w:tc>
          <w:tcPr>
            <w:tcW w:w="4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697DEE41" w14:textId="77777777">
            <w:pPr>
              <w:spacing w:after="0"/>
              <w:jc w:val="right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 xml:space="preserve">Charger 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1F2A1792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GLO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2CD6FB5B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Charger EPTA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4E759831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Recharge/</w:t>
            </w:r>
            <w:proofErr w:type="spellStart"/>
            <w:r w:rsidRPr="003D3154">
              <w:rPr>
                <w:rFonts w:cs="Calibri"/>
                <w:color w:val="000000"/>
                <w:lang w:eastAsia="en-GB"/>
              </w:rPr>
              <w:t>ts</w:t>
            </w:r>
            <w:proofErr w:type="spellEnd"/>
          </w:p>
        </w:tc>
        <w:tc>
          <w:tcPr>
            <w:tcW w:w="1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105C6A3E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2010</w:t>
            </w:r>
            <w:r w:rsidRPr="003D3154">
              <w:rPr>
                <w:rFonts w:cs="Calibri"/>
                <w:color w:val="000000"/>
                <w:lang w:eastAsia="en-GB"/>
              </w:rPr>
              <w:lastRenderedPageBreak/>
              <w:t>-2012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44648937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lastRenderedPageBreak/>
              <w:t>mg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5FF0E1C3" w14:textId="77777777">
            <w:pPr>
              <w:spacing w:after="0"/>
              <w:jc w:val="right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1.49E-04</w:t>
            </w:r>
          </w:p>
        </w:tc>
        <w:tc>
          <w:tcPr>
            <w:tcW w:w="20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3D3154" w:rsidR="00E94B0F" w:rsidP="00043AAB" w:rsidRDefault="00E94B0F" w14:paraId="3711ED6D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taken from reference</w:t>
            </w:r>
          </w:p>
        </w:tc>
      </w:tr>
      <w:tr w:rsidRPr="003D3154" w:rsidR="00E94B0F" w:rsidTr="204D7D3A" w14:paraId="454DF467" w14:textId="77777777">
        <w:trPr>
          <w:trHeight w:val="300"/>
        </w:trPr>
        <w:tc>
          <w:tcPr>
            <w:tcW w:w="4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/>
            <w:noWrap/>
            <w:tcMar/>
            <w:vAlign w:val="bottom"/>
            <w:hideMark/>
          </w:tcPr>
          <w:p w:rsidRPr="003D3154" w:rsidR="00E94B0F" w:rsidP="00043AAB" w:rsidRDefault="00E94B0F" w14:paraId="15284916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 xml:space="preserve">Manufacturing 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/>
            <w:noWrap/>
            <w:tcMar/>
            <w:vAlign w:val="bottom"/>
            <w:hideMark/>
          </w:tcPr>
          <w:p w:rsidRPr="003D3154" w:rsidR="00E94B0F" w:rsidP="00043AAB" w:rsidRDefault="00E94B0F" w14:paraId="45889A7F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 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/>
            <w:noWrap/>
            <w:tcMar/>
            <w:vAlign w:val="bottom"/>
            <w:hideMark/>
          </w:tcPr>
          <w:p w:rsidRPr="003D3154" w:rsidR="00E94B0F" w:rsidP="00043AAB" w:rsidRDefault="00E94B0F" w14:paraId="249BDB3F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/>
            <w:noWrap/>
            <w:tcMar/>
            <w:vAlign w:val="bottom"/>
            <w:hideMark/>
          </w:tcPr>
          <w:p w:rsidRPr="003D3154" w:rsidR="00E94B0F" w:rsidP="00043AAB" w:rsidRDefault="00E94B0F" w14:paraId="0A36C2F3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/>
            <w:noWrap/>
            <w:tcMar/>
            <w:vAlign w:val="bottom"/>
            <w:hideMark/>
          </w:tcPr>
          <w:p w:rsidRPr="003D3154" w:rsidR="00E94B0F" w:rsidP="00043AAB" w:rsidRDefault="00E94B0F" w14:paraId="71E1AD8E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/>
            <w:noWrap/>
            <w:tcMar/>
            <w:vAlign w:val="bottom"/>
            <w:hideMark/>
          </w:tcPr>
          <w:p w:rsidRPr="003D3154" w:rsidR="00E94B0F" w:rsidP="00043AAB" w:rsidRDefault="00E94B0F" w14:paraId="79CC1326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/>
            <w:noWrap/>
            <w:tcMar/>
            <w:vAlign w:val="bottom"/>
            <w:hideMark/>
          </w:tcPr>
          <w:p w:rsidRPr="003D3154" w:rsidR="00E94B0F" w:rsidP="00043AAB" w:rsidRDefault="00E94B0F" w14:paraId="25078EAB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 </w:t>
            </w:r>
          </w:p>
        </w:tc>
        <w:tc>
          <w:tcPr>
            <w:tcW w:w="20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/>
            <w:noWrap/>
            <w:tcMar/>
            <w:vAlign w:val="bottom"/>
            <w:hideMark/>
          </w:tcPr>
          <w:p w:rsidRPr="003D3154" w:rsidR="00E94B0F" w:rsidP="00043AAB" w:rsidRDefault="00E94B0F" w14:paraId="2DF90552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 </w:t>
            </w:r>
          </w:p>
        </w:tc>
      </w:tr>
      <w:tr w:rsidRPr="003D3154" w:rsidR="00E94B0F" w:rsidTr="204D7D3A" w14:paraId="3AD24A11" w14:textId="77777777">
        <w:trPr>
          <w:trHeight w:val="300"/>
        </w:trPr>
        <w:tc>
          <w:tcPr>
            <w:tcW w:w="4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5AA5F68C" w14:textId="77777777">
            <w:pPr>
              <w:spacing w:after="0"/>
              <w:jc w:val="right"/>
              <w:rPr>
                <w:rFonts w:cs="Calibri"/>
                <w:color w:val="000000"/>
                <w:lang w:eastAsia="en-GB"/>
              </w:rPr>
            </w:pPr>
            <w:proofErr w:type="spellStart"/>
            <w:r w:rsidRPr="003D3154">
              <w:rPr>
                <w:rFonts w:cs="Calibri"/>
                <w:color w:val="000000"/>
                <w:lang w:eastAsia="en-GB"/>
              </w:rPr>
              <w:t>Power_electrode</w:t>
            </w:r>
            <w:proofErr w:type="spellEnd"/>
          </w:p>
        </w:tc>
        <w:tc>
          <w:tcPr>
            <w:tcW w:w="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2BF03E9D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EU-27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3A9EDA23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Electricity grid mix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7B234707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proofErr w:type="spellStart"/>
            <w:r w:rsidRPr="003D3154">
              <w:rPr>
                <w:rFonts w:cs="Calibri"/>
                <w:color w:val="000000"/>
                <w:lang w:eastAsia="en-GB"/>
              </w:rPr>
              <w:t>GaBi</w:t>
            </w:r>
            <w:proofErr w:type="spellEnd"/>
            <w:r w:rsidRPr="003D3154">
              <w:rPr>
                <w:rFonts w:cs="Calibri"/>
                <w:color w:val="000000"/>
                <w:lang w:eastAsia="en-GB"/>
              </w:rPr>
              <w:t xml:space="preserve"> 6 </w:t>
            </w:r>
            <w:proofErr w:type="spellStart"/>
            <w:r w:rsidRPr="003D3154">
              <w:rPr>
                <w:rFonts w:cs="Calibri"/>
                <w:color w:val="000000"/>
                <w:lang w:eastAsia="en-GB"/>
              </w:rPr>
              <w:t>ts</w:t>
            </w:r>
            <w:proofErr w:type="spellEnd"/>
          </w:p>
        </w:tc>
        <w:tc>
          <w:tcPr>
            <w:tcW w:w="1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1368E157" w14:textId="77777777">
            <w:pPr>
              <w:spacing w:after="0"/>
              <w:jc w:val="right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2011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39997B95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MJ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5026C6B7" w14:textId="77777777">
            <w:pPr>
              <w:spacing w:after="0"/>
              <w:jc w:val="right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1.01E-02</w:t>
            </w:r>
          </w:p>
        </w:tc>
        <w:tc>
          <w:tcPr>
            <w:tcW w:w="20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3D3154" w:rsidR="00E94B0F" w:rsidP="00043AAB" w:rsidRDefault="00E94B0F" w14:paraId="7AA22E2C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taken from reference</w:t>
            </w:r>
          </w:p>
        </w:tc>
      </w:tr>
      <w:tr w:rsidRPr="003D3154" w:rsidR="00E94B0F" w:rsidTr="204D7D3A" w14:paraId="411213F7" w14:textId="77777777">
        <w:trPr>
          <w:trHeight w:val="300"/>
        </w:trPr>
        <w:tc>
          <w:tcPr>
            <w:tcW w:w="4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30704039" w14:textId="77777777">
            <w:pPr>
              <w:spacing w:after="0"/>
              <w:jc w:val="right"/>
              <w:rPr>
                <w:rFonts w:cs="Calibri"/>
                <w:color w:val="000000"/>
                <w:lang w:eastAsia="en-GB"/>
              </w:rPr>
            </w:pPr>
            <w:proofErr w:type="spellStart"/>
            <w:r w:rsidRPr="003D3154">
              <w:rPr>
                <w:rFonts w:cs="Calibri"/>
                <w:color w:val="000000"/>
                <w:lang w:eastAsia="en-GB"/>
              </w:rPr>
              <w:t>Power_cell</w:t>
            </w:r>
            <w:proofErr w:type="spellEnd"/>
            <w:r w:rsidRPr="003D3154">
              <w:rPr>
                <w:rFonts w:cs="Calibri"/>
                <w:color w:val="000000"/>
                <w:lang w:eastAsia="en-GB"/>
              </w:rPr>
              <w:t xml:space="preserve"> forming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5D5CA093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EU-27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45890763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Electricity grid mix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34ED2E97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0A213797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375E6270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MJ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3AF34093" w14:textId="77777777">
            <w:pPr>
              <w:spacing w:after="0"/>
              <w:jc w:val="right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3.04E-04</w:t>
            </w:r>
          </w:p>
        </w:tc>
        <w:tc>
          <w:tcPr>
            <w:tcW w:w="20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3D3154" w:rsidR="00E94B0F" w:rsidP="00043AAB" w:rsidRDefault="00E94B0F" w14:paraId="210111BC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taken from reference</w:t>
            </w:r>
          </w:p>
        </w:tc>
      </w:tr>
      <w:tr w:rsidRPr="003D3154" w:rsidR="00E94B0F" w:rsidTr="204D7D3A" w14:paraId="462846AE" w14:textId="77777777">
        <w:trPr>
          <w:trHeight w:val="300"/>
        </w:trPr>
        <w:tc>
          <w:tcPr>
            <w:tcW w:w="4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6D94CD2F" w14:textId="77777777">
            <w:pPr>
              <w:spacing w:after="0"/>
              <w:jc w:val="right"/>
              <w:rPr>
                <w:rFonts w:cs="Calibri"/>
                <w:color w:val="000000"/>
                <w:lang w:eastAsia="en-GB"/>
              </w:rPr>
            </w:pPr>
            <w:proofErr w:type="spellStart"/>
            <w:r w:rsidRPr="003D3154">
              <w:rPr>
                <w:rFonts w:cs="Calibri"/>
                <w:color w:val="000000"/>
                <w:lang w:eastAsia="en-GB"/>
              </w:rPr>
              <w:t>Power_battery</w:t>
            </w:r>
            <w:proofErr w:type="spellEnd"/>
            <w:r w:rsidRPr="003D3154">
              <w:rPr>
                <w:rFonts w:cs="Calibri"/>
                <w:color w:val="000000"/>
                <w:lang w:eastAsia="en-GB"/>
              </w:rPr>
              <w:t xml:space="preserve"> assembly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009077D8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EU-27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41523F02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Electricity grid mix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0B4809A5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65A6BCAE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48A152D3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MJ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6FF34CE7" w14:textId="77777777">
            <w:pPr>
              <w:spacing w:after="0"/>
              <w:jc w:val="right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2.53E-07</w:t>
            </w:r>
          </w:p>
        </w:tc>
        <w:tc>
          <w:tcPr>
            <w:tcW w:w="20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3D3154" w:rsidR="00E94B0F" w:rsidP="00043AAB" w:rsidRDefault="00E94B0F" w14:paraId="63DA3B78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taken from reference</w:t>
            </w:r>
          </w:p>
        </w:tc>
      </w:tr>
      <w:tr w:rsidRPr="003D3154" w:rsidR="00E94B0F" w:rsidTr="204D7D3A" w14:paraId="07309D24" w14:textId="77777777">
        <w:trPr>
          <w:trHeight w:val="300"/>
        </w:trPr>
        <w:tc>
          <w:tcPr>
            <w:tcW w:w="4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122C641F" w14:textId="77777777">
            <w:pPr>
              <w:spacing w:after="0"/>
              <w:jc w:val="right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Water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4C09A3BF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EU-27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28DBAFDA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Tap water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0EF61364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proofErr w:type="spellStart"/>
            <w:r w:rsidRPr="003D3154">
              <w:rPr>
                <w:rFonts w:cs="Calibri"/>
                <w:color w:val="000000"/>
                <w:lang w:eastAsia="en-GB"/>
              </w:rPr>
              <w:t>GaBi</w:t>
            </w:r>
            <w:proofErr w:type="spellEnd"/>
            <w:r w:rsidRPr="003D3154">
              <w:rPr>
                <w:rFonts w:cs="Calibri"/>
                <w:color w:val="000000"/>
                <w:lang w:eastAsia="en-GB"/>
              </w:rPr>
              <w:t xml:space="preserve"> 6 </w:t>
            </w:r>
            <w:proofErr w:type="spellStart"/>
            <w:r w:rsidRPr="003D3154">
              <w:rPr>
                <w:rFonts w:cs="Calibri"/>
                <w:color w:val="000000"/>
                <w:lang w:eastAsia="en-GB"/>
              </w:rPr>
              <w:t>ts</w:t>
            </w:r>
            <w:proofErr w:type="spellEnd"/>
          </w:p>
        </w:tc>
        <w:tc>
          <w:tcPr>
            <w:tcW w:w="1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1152AAF6" w14:textId="77777777">
            <w:pPr>
              <w:spacing w:after="0"/>
              <w:jc w:val="right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2012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2B756BB8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kg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52B24F34" w14:textId="77777777">
            <w:pPr>
              <w:spacing w:after="0"/>
              <w:jc w:val="right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2.78E-03</w:t>
            </w:r>
          </w:p>
        </w:tc>
        <w:tc>
          <w:tcPr>
            <w:tcW w:w="20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3D3154" w:rsidR="00E94B0F" w:rsidP="00043AAB" w:rsidRDefault="00E94B0F" w14:paraId="1D95642C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taken from reference</w:t>
            </w:r>
          </w:p>
        </w:tc>
      </w:tr>
      <w:tr w:rsidRPr="003D3154" w:rsidR="00E94B0F" w:rsidTr="204D7D3A" w14:paraId="69F44F11" w14:textId="77777777">
        <w:trPr>
          <w:trHeight w:val="300"/>
        </w:trPr>
        <w:tc>
          <w:tcPr>
            <w:tcW w:w="47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3D3154" w:rsidR="00E94B0F" w:rsidP="00043AAB" w:rsidRDefault="00E94B0F" w14:paraId="6F09278C" w14:textId="77777777">
            <w:pPr>
              <w:spacing w:after="0"/>
              <w:jc w:val="center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Auxiliary materials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4D3F0BE9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DE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06B8D2C6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Hydrochloric acid mix (100%)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7B7AA355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proofErr w:type="spellStart"/>
            <w:r w:rsidRPr="003D3154">
              <w:rPr>
                <w:rFonts w:cs="Calibri"/>
                <w:color w:val="000000"/>
                <w:lang w:eastAsia="en-GB"/>
              </w:rPr>
              <w:t>GaBi</w:t>
            </w:r>
            <w:proofErr w:type="spellEnd"/>
            <w:r w:rsidRPr="003D3154">
              <w:rPr>
                <w:rFonts w:cs="Calibri"/>
                <w:color w:val="000000"/>
                <w:lang w:eastAsia="en-GB"/>
              </w:rPr>
              <w:t xml:space="preserve"> 6 </w:t>
            </w:r>
            <w:proofErr w:type="spellStart"/>
            <w:r w:rsidRPr="003D3154">
              <w:rPr>
                <w:rFonts w:cs="Calibri"/>
                <w:color w:val="000000"/>
                <w:lang w:eastAsia="en-GB"/>
              </w:rPr>
              <w:t>ts</w:t>
            </w:r>
            <w:proofErr w:type="spellEnd"/>
          </w:p>
        </w:tc>
        <w:tc>
          <w:tcPr>
            <w:tcW w:w="1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2AD8F6EE" w14:textId="77777777">
            <w:pPr>
              <w:spacing w:after="0"/>
              <w:jc w:val="right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2012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6085D676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kg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09814A15" w14:textId="77777777">
            <w:pPr>
              <w:spacing w:after="0"/>
              <w:jc w:val="right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1.15E-04</w:t>
            </w:r>
          </w:p>
        </w:tc>
        <w:tc>
          <w:tcPr>
            <w:tcW w:w="20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3D3154" w:rsidR="00E94B0F" w:rsidP="00043AAB" w:rsidRDefault="00E94B0F" w14:paraId="4003B99B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taken from reference</w:t>
            </w:r>
          </w:p>
        </w:tc>
      </w:tr>
      <w:tr w:rsidRPr="003D3154" w:rsidR="00E94B0F" w:rsidTr="204D7D3A" w14:paraId="063FBEB2" w14:textId="77777777">
        <w:trPr>
          <w:trHeight w:val="300"/>
        </w:trPr>
        <w:tc>
          <w:tcPr>
            <w:tcW w:w="471" w:type="pct"/>
            <w:vMerge/>
            <w:tcBorders/>
            <w:tcMar/>
            <w:vAlign w:val="center"/>
            <w:hideMark/>
          </w:tcPr>
          <w:p w:rsidRPr="003D3154" w:rsidR="00E94B0F" w:rsidP="00043AAB" w:rsidRDefault="00E94B0F" w14:paraId="64ACD4E8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5570AFE8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EU-27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5F193923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Nitric acid (98%)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65B1D618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proofErr w:type="spellStart"/>
            <w:r w:rsidRPr="003D3154">
              <w:rPr>
                <w:rFonts w:cs="Calibri"/>
                <w:color w:val="000000"/>
                <w:lang w:eastAsia="en-GB"/>
              </w:rPr>
              <w:t>GaBi</w:t>
            </w:r>
            <w:proofErr w:type="spellEnd"/>
            <w:r w:rsidRPr="003D3154">
              <w:rPr>
                <w:rFonts w:cs="Calibri"/>
                <w:color w:val="000000"/>
                <w:lang w:eastAsia="en-GB"/>
              </w:rPr>
              <w:t xml:space="preserve"> 6 </w:t>
            </w:r>
            <w:proofErr w:type="spellStart"/>
            <w:r w:rsidRPr="003D3154">
              <w:rPr>
                <w:rFonts w:cs="Calibri"/>
                <w:color w:val="000000"/>
                <w:lang w:eastAsia="en-GB"/>
              </w:rPr>
              <w:t>ts</w:t>
            </w:r>
            <w:proofErr w:type="spellEnd"/>
          </w:p>
        </w:tc>
        <w:tc>
          <w:tcPr>
            <w:tcW w:w="1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726F4383" w14:textId="77777777">
            <w:pPr>
              <w:spacing w:after="0"/>
              <w:jc w:val="right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2012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317DEEE7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kg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4742E690" w14:textId="77777777">
            <w:pPr>
              <w:spacing w:after="0"/>
              <w:jc w:val="right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0.00E+00</w:t>
            </w:r>
          </w:p>
        </w:tc>
        <w:tc>
          <w:tcPr>
            <w:tcW w:w="20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3D3154" w:rsidR="00E94B0F" w:rsidP="00043AAB" w:rsidRDefault="00E94B0F" w14:paraId="6C940990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taken from reference</w:t>
            </w:r>
          </w:p>
        </w:tc>
      </w:tr>
      <w:tr w:rsidRPr="003D3154" w:rsidR="00E94B0F" w:rsidTr="204D7D3A" w14:paraId="7A672E01" w14:textId="77777777">
        <w:trPr>
          <w:trHeight w:val="300"/>
        </w:trPr>
        <w:tc>
          <w:tcPr>
            <w:tcW w:w="471" w:type="pct"/>
            <w:vMerge/>
            <w:tcBorders/>
            <w:tcMar/>
            <w:vAlign w:val="center"/>
            <w:hideMark/>
          </w:tcPr>
          <w:p w:rsidRPr="003D3154" w:rsidR="00E94B0F" w:rsidP="00043AAB" w:rsidRDefault="00E94B0F" w14:paraId="56835CFF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08939488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EU-27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20B5DC7B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Water (</w:t>
            </w:r>
            <w:proofErr w:type="spellStart"/>
            <w:r w:rsidRPr="003D3154">
              <w:rPr>
                <w:rFonts w:cs="Calibri"/>
                <w:color w:val="000000"/>
                <w:lang w:eastAsia="en-GB"/>
              </w:rPr>
              <w:t>deionised</w:t>
            </w:r>
            <w:proofErr w:type="spellEnd"/>
            <w:r w:rsidRPr="003D3154">
              <w:rPr>
                <w:rFonts w:cs="Calibri"/>
                <w:color w:val="000000"/>
                <w:lang w:eastAsia="en-GB"/>
              </w:rPr>
              <w:t>)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7BD82190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proofErr w:type="spellStart"/>
            <w:r w:rsidRPr="003D3154">
              <w:rPr>
                <w:rFonts w:cs="Calibri"/>
                <w:color w:val="000000"/>
                <w:lang w:eastAsia="en-GB"/>
              </w:rPr>
              <w:t>GaBi</w:t>
            </w:r>
            <w:proofErr w:type="spellEnd"/>
            <w:r w:rsidRPr="003D3154">
              <w:rPr>
                <w:rFonts w:cs="Calibri"/>
                <w:color w:val="000000"/>
                <w:lang w:eastAsia="en-GB"/>
              </w:rPr>
              <w:t xml:space="preserve"> 6 </w:t>
            </w:r>
            <w:proofErr w:type="spellStart"/>
            <w:r w:rsidRPr="003D3154">
              <w:rPr>
                <w:rFonts w:cs="Calibri"/>
                <w:color w:val="000000"/>
                <w:lang w:eastAsia="en-GB"/>
              </w:rPr>
              <w:t>ts</w:t>
            </w:r>
            <w:proofErr w:type="spellEnd"/>
          </w:p>
        </w:tc>
        <w:tc>
          <w:tcPr>
            <w:tcW w:w="1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2D8C8B13" w14:textId="77777777">
            <w:pPr>
              <w:spacing w:after="0"/>
              <w:jc w:val="right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2012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03C011D3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kg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7A788EC9" w14:textId="77777777">
            <w:pPr>
              <w:spacing w:after="0"/>
              <w:jc w:val="right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0.00E+00</w:t>
            </w:r>
          </w:p>
        </w:tc>
        <w:tc>
          <w:tcPr>
            <w:tcW w:w="20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3D3154" w:rsidR="00E94B0F" w:rsidP="00043AAB" w:rsidRDefault="00E94B0F" w14:paraId="7E0AABA1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taken from reference</w:t>
            </w:r>
          </w:p>
        </w:tc>
      </w:tr>
      <w:tr w:rsidRPr="003D3154" w:rsidR="00E94B0F" w:rsidTr="204D7D3A" w14:paraId="104D1E71" w14:textId="77777777">
        <w:trPr>
          <w:trHeight w:val="300"/>
        </w:trPr>
        <w:tc>
          <w:tcPr>
            <w:tcW w:w="4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635CD991" w14:textId="77777777">
            <w:pPr>
              <w:spacing w:after="0"/>
              <w:jc w:val="right"/>
              <w:rPr>
                <w:rFonts w:cs="Calibri"/>
                <w:color w:val="000000"/>
                <w:lang w:eastAsia="en-GB"/>
              </w:rPr>
            </w:pPr>
            <w:proofErr w:type="gramStart"/>
            <w:r w:rsidRPr="003D3154">
              <w:rPr>
                <w:rFonts w:cs="Calibri"/>
                <w:color w:val="000000"/>
                <w:lang w:eastAsia="en-GB"/>
              </w:rPr>
              <w:lastRenderedPageBreak/>
              <w:t>Waste water</w:t>
            </w:r>
            <w:proofErr w:type="gramEnd"/>
            <w:r w:rsidRPr="003D3154">
              <w:rPr>
                <w:rFonts w:cs="Calibri"/>
                <w:color w:val="000000"/>
                <w:lang w:eastAsia="en-GB"/>
              </w:rPr>
              <w:t xml:space="preserve"> treatment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7C137D98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EU-27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12C61BF8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 xml:space="preserve">Municipal </w:t>
            </w:r>
            <w:proofErr w:type="gramStart"/>
            <w:r w:rsidRPr="003D3154">
              <w:rPr>
                <w:rFonts w:cs="Calibri"/>
                <w:color w:val="000000"/>
                <w:lang w:eastAsia="en-GB"/>
              </w:rPr>
              <w:t>waste water</w:t>
            </w:r>
            <w:proofErr w:type="gramEnd"/>
            <w:r w:rsidRPr="003D3154">
              <w:rPr>
                <w:rFonts w:cs="Calibri"/>
                <w:color w:val="000000"/>
                <w:lang w:eastAsia="en-GB"/>
              </w:rPr>
              <w:t xml:space="preserve"> treatment (sludge incineration)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552BB45C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proofErr w:type="spellStart"/>
            <w:r w:rsidRPr="003D3154">
              <w:rPr>
                <w:rFonts w:cs="Calibri"/>
                <w:color w:val="000000"/>
                <w:lang w:eastAsia="en-GB"/>
              </w:rPr>
              <w:t>GaBi</w:t>
            </w:r>
            <w:proofErr w:type="spellEnd"/>
            <w:r w:rsidRPr="003D3154">
              <w:rPr>
                <w:rFonts w:cs="Calibri"/>
                <w:color w:val="000000"/>
                <w:lang w:eastAsia="en-GB"/>
              </w:rPr>
              <w:t xml:space="preserve"> 6 </w:t>
            </w:r>
            <w:proofErr w:type="spellStart"/>
            <w:r w:rsidRPr="003D3154">
              <w:rPr>
                <w:rFonts w:cs="Calibri"/>
                <w:color w:val="000000"/>
                <w:lang w:eastAsia="en-GB"/>
              </w:rPr>
              <w:t>ts</w:t>
            </w:r>
            <w:proofErr w:type="spellEnd"/>
          </w:p>
        </w:tc>
        <w:tc>
          <w:tcPr>
            <w:tcW w:w="1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08B32144" w14:textId="77777777">
            <w:pPr>
              <w:spacing w:after="0"/>
              <w:jc w:val="right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2012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5B0FDA22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kg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0A303F8B" w14:textId="77777777">
            <w:pPr>
              <w:spacing w:after="0"/>
              <w:jc w:val="right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2.99E-03</w:t>
            </w:r>
          </w:p>
        </w:tc>
        <w:tc>
          <w:tcPr>
            <w:tcW w:w="20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3D3154" w:rsidR="00E94B0F" w:rsidP="00043AAB" w:rsidRDefault="00E94B0F" w14:paraId="78026E44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taken from reference</w:t>
            </w:r>
          </w:p>
        </w:tc>
      </w:tr>
      <w:tr w:rsidRPr="003D3154" w:rsidR="00E94B0F" w:rsidTr="204D7D3A" w14:paraId="7E66CAEF" w14:textId="77777777">
        <w:trPr>
          <w:trHeight w:val="300"/>
        </w:trPr>
        <w:tc>
          <w:tcPr>
            <w:tcW w:w="4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/>
            <w:noWrap/>
            <w:tcMar/>
            <w:vAlign w:val="bottom"/>
            <w:hideMark/>
          </w:tcPr>
          <w:p w:rsidRPr="003D3154" w:rsidR="00E94B0F" w:rsidP="00043AAB" w:rsidRDefault="00E94B0F" w14:paraId="799592B7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Transport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/>
            <w:noWrap/>
            <w:tcMar/>
            <w:vAlign w:val="bottom"/>
            <w:hideMark/>
          </w:tcPr>
          <w:p w:rsidRPr="003D3154" w:rsidR="00E94B0F" w:rsidP="00043AAB" w:rsidRDefault="00E94B0F" w14:paraId="7A2A6320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 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/>
            <w:noWrap/>
            <w:tcMar/>
            <w:vAlign w:val="bottom"/>
            <w:hideMark/>
          </w:tcPr>
          <w:p w:rsidRPr="003D3154" w:rsidR="00E94B0F" w:rsidP="00043AAB" w:rsidRDefault="00E94B0F" w14:paraId="4729AB26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/>
            <w:noWrap/>
            <w:tcMar/>
            <w:vAlign w:val="bottom"/>
            <w:hideMark/>
          </w:tcPr>
          <w:p w:rsidRPr="003D3154" w:rsidR="00E94B0F" w:rsidP="00043AAB" w:rsidRDefault="00E94B0F" w14:paraId="2497B9A2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/>
            <w:noWrap/>
            <w:tcMar/>
            <w:vAlign w:val="bottom"/>
            <w:hideMark/>
          </w:tcPr>
          <w:p w:rsidRPr="003D3154" w:rsidR="00E94B0F" w:rsidP="00043AAB" w:rsidRDefault="00E94B0F" w14:paraId="6BB933BF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/>
            <w:noWrap/>
            <w:tcMar/>
            <w:vAlign w:val="bottom"/>
            <w:hideMark/>
          </w:tcPr>
          <w:p w:rsidRPr="003D3154" w:rsidR="00E94B0F" w:rsidP="00043AAB" w:rsidRDefault="00E94B0F" w14:paraId="3B03138F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/>
            <w:noWrap/>
            <w:tcMar/>
            <w:vAlign w:val="bottom"/>
            <w:hideMark/>
          </w:tcPr>
          <w:p w:rsidRPr="003D3154" w:rsidR="00E94B0F" w:rsidP="00043AAB" w:rsidRDefault="00E94B0F" w14:paraId="00122175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 </w:t>
            </w:r>
          </w:p>
        </w:tc>
        <w:tc>
          <w:tcPr>
            <w:tcW w:w="20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/>
            <w:noWrap/>
            <w:tcMar/>
            <w:vAlign w:val="bottom"/>
            <w:hideMark/>
          </w:tcPr>
          <w:p w:rsidRPr="003D3154" w:rsidR="00E94B0F" w:rsidP="00043AAB" w:rsidRDefault="00E94B0F" w14:paraId="529A2413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 </w:t>
            </w:r>
          </w:p>
        </w:tc>
      </w:tr>
      <w:tr w:rsidRPr="003D3154" w:rsidR="00E94B0F" w:rsidTr="204D7D3A" w14:paraId="070570DA" w14:textId="77777777">
        <w:trPr>
          <w:trHeight w:val="600"/>
        </w:trPr>
        <w:tc>
          <w:tcPr>
            <w:tcW w:w="4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48843F17" w14:textId="77777777">
            <w:pPr>
              <w:spacing w:after="0"/>
              <w:jc w:val="right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Land Transport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14753065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EU-28+3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6ECE60C4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Transport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7E632361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proofErr w:type="spellStart"/>
            <w:r w:rsidRPr="003D3154">
              <w:rPr>
                <w:rFonts w:cs="Calibri"/>
                <w:color w:val="000000"/>
                <w:lang w:eastAsia="en-GB"/>
              </w:rPr>
              <w:t>GaBi</w:t>
            </w:r>
            <w:proofErr w:type="spellEnd"/>
            <w:r w:rsidRPr="003D3154">
              <w:rPr>
                <w:rFonts w:cs="Calibri"/>
                <w:color w:val="000000"/>
                <w:lang w:eastAsia="en-GB"/>
              </w:rPr>
              <w:t xml:space="preserve"> </w:t>
            </w:r>
            <w:proofErr w:type="spellStart"/>
            <w:r w:rsidRPr="003D3154">
              <w:rPr>
                <w:rFonts w:cs="Calibri"/>
                <w:color w:val="000000"/>
                <w:lang w:eastAsia="en-GB"/>
              </w:rPr>
              <w:t>ts</w:t>
            </w:r>
            <w:proofErr w:type="spellEnd"/>
          </w:p>
        </w:tc>
        <w:tc>
          <w:tcPr>
            <w:tcW w:w="1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3C513AE5" w14:textId="77777777">
            <w:pPr>
              <w:spacing w:after="0"/>
              <w:jc w:val="right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2012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134D4A5F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kg*km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172AD690" w14:textId="77777777">
            <w:pPr>
              <w:spacing w:after="0"/>
              <w:jc w:val="right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0.1966</w:t>
            </w:r>
          </w:p>
        </w:tc>
        <w:tc>
          <w:tcPr>
            <w:tcW w:w="20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3D3154" w:rsidR="00E94B0F" w:rsidP="00043AAB" w:rsidRDefault="00E94B0F" w14:paraId="617600B1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Articulated lorry transport, Euro 4, Total weight &gt;32 t (without fuel), consumption mix, to consumer, diesel driven, Euro 4, cargo, more than 32t gross weight / 24,7t payload capacity</w:t>
            </w:r>
          </w:p>
        </w:tc>
      </w:tr>
      <w:tr w:rsidRPr="003D3154" w:rsidR="00E94B0F" w:rsidTr="204D7D3A" w14:paraId="57187302" w14:textId="77777777">
        <w:trPr>
          <w:trHeight w:val="300"/>
        </w:trPr>
        <w:tc>
          <w:tcPr>
            <w:tcW w:w="4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76C719E8" w14:textId="77777777">
            <w:pPr>
              <w:spacing w:after="0"/>
              <w:jc w:val="right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Sea Transport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4F39DAC2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EU-28+3</w:t>
            </w: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798A1984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Transport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4201E360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proofErr w:type="spellStart"/>
            <w:r w:rsidRPr="003D3154">
              <w:rPr>
                <w:rFonts w:cs="Calibri"/>
                <w:color w:val="000000"/>
                <w:lang w:eastAsia="en-GB"/>
              </w:rPr>
              <w:t>GaBi</w:t>
            </w:r>
            <w:proofErr w:type="spellEnd"/>
            <w:r w:rsidRPr="003D3154">
              <w:rPr>
                <w:rFonts w:cs="Calibri"/>
                <w:color w:val="000000"/>
                <w:lang w:eastAsia="en-GB"/>
              </w:rPr>
              <w:t xml:space="preserve"> </w:t>
            </w:r>
            <w:proofErr w:type="spellStart"/>
            <w:r w:rsidRPr="003D3154">
              <w:rPr>
                <w:rFonts w:cs="Calibri"/>
                <w:color w:val="000000"/>
                <w:lang w:eastAsia="en-GB"/>
              </w:rPr>
              <w:t>ts</w:t>
            </w:r>
            <w:proofErr w:type="spellEnd"/>
          </w:p>
        </w:tc>
        <w:tc>
          <w:tcPr>
            <w:tcW w:w="1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5D7CAE9E" w14:textId="77777777">
            <w:pPr>
              <w:spacing w:after="0"/>
              <w:jc w:val="right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2012</w:t>
            </w:r>
          </w:p>
        </w:tc>
        <w:tc>
          <w:tcPr>
            <w:tcW w:w="2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1343CDF3" w14:textId="77777777">
            <w:pPr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kg*km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2B40A1FE" w14:textId="77777777">
            <w:pPr>
              <w:spacing w:after="0"/>
              <w:jc w:val="right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1.00831</w:t>
            </w:r>
          </w:p>
        </w:tc>
        <w:tc>
          <w:tcPr>
            <w:tcW w:w="20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3D3154" w:rsidR="00E94B0F" w:rsidP="00043AAB" w:rsidRDefault="00E94B0F" w14:paraId="69936862" w14:textId="77777777">
            <w:pPr>
              <w:keepNext/>
              <w:spacing w:after="0"/>
              <w:rPr>
                <w:rFonts w:cs="Calibri"/>
                <w:color w:val="000000"/>
                <w:lang w:eastAsia="en-GB"/>
              </w:rPr>
            </w:pPr>
            <w:r w:rsidRPr="003D3154">
              <w:rPr>
                <w:rFonts w:cs="Calibri"/>
                <w:color w:val="000000"/>
                <w:lang w:eastAsia="en-GB"/>
              </w:rPr>
              <w:t>Barge, consumption mix, to consumer, technology mix, diesel driven, cargo, 1500 t payload capacity - ROW w/o EU-28+3</w:t>
            </w:r>
          </w:p>
        </w:tc>
      </w:tr>
    </w:tbl>
    <w:p w:rsidRPr="001549D3" w:rsidR="00DE23E8" w:rsidP="00654E8F" w:rsidRDefault="00DE23E8" w14:paraId="7B65BC41" w14:textId="77777777">
      <w:pPr>
        <w:spacing w:before="240"/>
      </w:pPr>
    </w:p>
    <w:sectPr w:rsidRPr="001549D3" w:rsidR="00DE23E8" w:rsidSect="00E94B0F">
      <w:headerReference w:type="even" r:id="rId8"/>
      <w:footerReference w:type="even" r:id="rId9"/>
      <w:footerReference w:type="default" r:id="rId10"/>
      <w:headerReference w:type="first" r:id="rId11"/>
      <w:pgSz w:w="15840" w:h="12240" w:orient="landscape"/>
      <w:pgMar w:top="1282" w:right="1138" w:bottom="1181" w:left="113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060CF" w:rsidP="00117666" w:rsidRDefault="00D060CF" w14:paraId="6B94FDB2" w14:textId="77777777">
      <w:pPr>
        <w:spacing w:after="0"/>
      </w:pPr>
      <w:r>
        <w:separator/>
      </w:r>
    </w:p>
  </w:endnote>
  <w:endnote w:type="continuationSeparator" w:id="0">
    <w:p w:rsidR="00D060CF" w:rsidP="00117666" w:rsidRDefault="00D060CF" w14:paraId="14E0830A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p14">
  <w:p w:rsidRPr="00577C4C" w:rsidR="00995F6A" w:rsidRDefault="00C52A7B" w14:paraId="2C93025F" w14:textId="77777777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2EAD14" wp14:editId="71B2BC98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Pr="00577C4C" w:rsidR="00995F6A" w:rsidRDefault="00C52A7B" w14:paraId="50BC4D33" w14:textId="77777777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2B4A57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071CFBEC">
            <v:shapetype id="_x0000_t202" coordsize="21600,21600" o:spt="202" path="m,l,21600r21600,l21600,xe" w14:anchorId="382EAD14">
              <v:stroke joinstyle="miter"/>
              <v:path gradientshapeok="t" o:connecttype="rect"/>
            </v:shapetype>
            <v:shape id="Text Box 1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">
              <v:textbox style="mso-fit-shape-to-text:t">
                <w:txbxContent>
                  <w:p w:rsidRPr="00577C4C" w:rsidR="00995F6A" w:rsidRDefault="00C52A7B" w14:paraId="69ADA923" w14:textId="77777777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2B4A57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p14">
  <w:p w:rsidRPr="00577C4C" w:rsidR="00995F6A" w:rsidRDefault="00C52A7B" w14:paraId="7B4D6A35" w14:textId="77777777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70F9F55F" wp14:editId="40473BEB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Pr="00577C4C" w:rsidR="00995F6A" w:rsidRDefault="00C52A7B" w14:paraId="570F0D09" w14:textId="77777777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994A3D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40B72CE9">
            <v:shapetype id="_x0000_t202" coordsize="21600,21600" o:spt="202" path="m,l,21600r21600,l21600,xe" w14:anchorId="70F9F55F">
              <v:stroke joinstyle="miter"/>
              <v:path gradientshapeok="t" o:connecttype="rect"/>
            </v:shapetype>
            <v:shape id="Text Box 56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">
              <v:textbox style="mso-fit-shape-to-text:t">
                <w:txbxContent>
                  <w:p w:rsidRPr="00577C4C" w:rsidR="00995F6A" w:rsidRDefault="00C52A7B" w14:paraId="1FF93E19" w14:textId="77777777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994A3D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060CF" w:rsidP="00117666" w:rsidRDefault="00D060CF" w14:paraId="2F709C91" w14:textId="77777777">
      <w:pPr>
        <w:spacing w:after="0"/>
      </w:pPr>
      <w:r>
        <w:separator/>
      </w:r>
    </w:p>
  </w:footnote>
  <w:footnote w:type="continuationSeparator" w:id="0">
    <w:p w:rsidR="00D060CF" w:rsidP="00117666" w:rsidRDefault="00D060CF" w14:paraId="5BACC2C0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9151AA" w:rsidR="00995F6A" w:rsidRDefault="00C52A7B" w14:paraId="34AEF00C" w14:textId="77777777">
    <w:pPr>
      <w:rPr>
        <w:rFonts w:cs="Times New Roman"/>
      </w:rPr>
    </w:pPr>
    <w:r w:rsidRPr="009151AA">
      <w:rPr>
        <w:rFonts w:cs="Times New Roman"/>
      </w:rPr>
      <w:ptab w:alignment="center" w:relativeTo="margin" w:leader="none"/>
    </w:r>
    <w:r w:rsidRPr="009151AA">
      <w:rPr>
        <w:rFonts w:cs="Times New Roman"/>
      </w:rPr>
      <w:ptab w:alignment="right" w:relativeTo="margin" w:leader="none"/>
    </w:r>
    <w:r w:rsidRPr="009151AA" w:rsidR="001549D3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995F6A" w:rsidP="0093429D" w:rsidRDefault="0093429D" w14:paraId="171D68C6" w14:textId="77777777">
    <w:r w:rsidRPr="005A1D84">
      <w:rPr>
        <w:b/>
        <w:noProof/>
        <w:color w:val="A6A6A6" w:themeColor="background1" w:themeShade="A6"/>
        <w:lang w:val="en-GB" w:eastAsia="en-GB"/>
      </w:rPr>
      <w:drawing>
        <wp:inline distT="0" distB="0" distL="0" distR="0" wp14:anchorId="07D26A56" wp14:editId="2E460F0E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E3148" w:rsidR="00C52A7B">
      <w:rPr>
        <w:b/>
      </w:rPr>
      <w:ptab w:alignment="center" w:relativeTo="margin" w:leader="none"/>
    </w:r>
    <w:r w:rsidR="00C52A7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 w:ascii="Times New Roman" w:hAnsi="Times New Roman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ListParagraph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3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proofState w:spelling="clean" w:grammar="dirty"/>
  <w:attachedTemplate r:id="rId1"/>
  <w:trackRevisions w:val="false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0B5"/>
    <w:rsid w:val="0001436A"/>
    <w:rsid w:val="00034304"/>
    <w:rsid w:val="00035434"/>
    <w:rsid w:val="00052A14"/>
    <w:rsid w:val="00077D53"/>
    <w:rsid w:val="00105FD9"/>
    <w:rsid w:val="00117666"/>
    <w:rsid w:val="001549D3"/>
    <w:rsid w:val="00160065"/>
    <w:rsid w:val="00177D84"/>
    <w:rsid w:val="00267D18"/>
    <w:rsid w:val="00274347"/>
    <w:rsid w:val="002868E2"/>
    <w:rsid w:val="002869C3"/>
    <w:rsid w:val="002936E4"/>
    <w:rsid w:val="002B4A57"/>
    <w:rsid w:val="002C74CA"/>
    <w:rsid w:val="003123F4"/>
    <w:rsid w:val="003544FB"/>
    <w:rsid w:val="003D2F2D"/>
    <w:rsid w:val="00401590"/>
    <w:rsid w:val="00447801"/>
    <w:rsid w:val="00452E9C"/>
    <w:rsid w:val="004735C8"/>
    <w:rsid w:val="004947A6"/>
    <w:rsid w:val="004961FF"/>
    <w:rsid w:val="00517A89"/>
    <w:rsid w:val="005250F2"/>
    <w:rsid w:val="00593EEA"/>
    <w:rsid w:val="005A5EEE"/>
    <w:rsid w:val="006375C7"/>
    <w:rsid w:val="00654E8F"/>
    <w:rsid w:val="00660D05"/>
    <w:rsid w:val="006820B1"/>
    <w:rsid w:val="006B7D14"/>
    <w:rsid w:val="00701727"/>
    <w:rsid w:val="0070566C"/>
    <w:rsid w:val="00714C50"/>
    <w:rsid w:val="00725A7D"/>
    <w:rsid w:val="007501BE"/>
    <w:rsid w:val="00790BB3"/>
    <w:rsid w:val="007C206C"/>
    <w:rsid w:val="00817DD6"/>
    <w:rsid w:val="0083759F"/>
    <w:rsid w:val="00885156"/>
    <w:rsid w:val="009151AA"/>
    <w:rsid w:val="0093429D"/>
    <w:rsid w:val="00943573"/>
    <w:rsid w:val="00964134"/>
    <w:rsid w:val="00970F7D"/>
    <w:rsid w:val="00994A3D"/>
    <w:rsid w:val="009C2B12"/>
    <w:rsid w:val="00A174D9"/>
    <w:rsid w:val="00AA4D24"/>
    <w:rsid w:val="00AB6715"/>
    <w:rsid w:val="00B1671E"/>
    <w:rsid w:val="00B25EB8"/>
    <w:rsid w:val="00B37F4D"/>
    <w:rsid w:val="00C52A7B"/>
    <w:rsid w:val="00C56BAF"/>
    <w:rsid w:val="00C679AA"/>
    <w:rsid w:val="00C75972"/>
    <w:rsid w:val="00CD066B"/>
    <w:rsid w:val="00CE4FEE"/>
    <w:rsid w:val="00D060CF"/>
    <w:rsid w:val="00DB59C3"/>
    <w:rsid w:val="00DC259A"/>
    <w:rsid w:val="00DE23E8"/>
    <w:rsid w:val="00E52377"/>
    <w:rsid w:val="00E537AD"/>
    <w:rsid w:val="00E64E17"/>
    <w:rsid w:val="00E866C9"/>
    <w:rsid w:val="00E94B0F"/>
    <w:rsid w:val="00EA3D3C"/>
    <w:rsid w:val="00EC090A"/>
    <w:rsid w:val="00ED20B5"/>
    <w:rsid w:val="00F46900"/>
    <w:rsid w:val="00F61D89"/>
    <w:rsid w:val="204D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86DB94A"/>
  <w15:docId w15:val="{88748FF8-5D22-488D-A39B-60AD93690E3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uiPriority="2" w:semiHidden="1" w:unhideWhenUsed="1" w:qFormat="1"/>
    <w:lsdException w:name="heading 3" w:uiPriority="2" w:semiHidden="1" w:unhideWhenUsed="1" w:qFormat="1"/>
    <w:lsdException w:name="heading 4" w:uiPriority="2" w:semiHidden="1" w:unhideWhenUsed="1" w:qFormat="1"/>
    <w:lsdException w:name="heading 5" w:uiPriority="2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ListParagraph"/>
    <w:next w:val="Normal"/>
    <w:link w:val="Heading1Char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AB6715"/>
    <w:pPr>
      <w:numPr>
        <w:ilvl w:val="4"/>
      </w:numPr>
      <w:outlineLvl w:val="4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2"/>
    <w:rsid w:val="00AB6715"/>
    <w:rPr>
      <w:rFonts w:ascii="Times New Roman" w:hAnsi="Times New Roman" w:eastAsia="Cambria" w:cs="Times New Roman"/>
      <w:b/>
      <w:sz w:val="24"/>
      <w:szCs w:val="24"/>
    </w:rPr>
  </w:style>
  <w:style w:type="character" w:styleId="Heading2Char" w:customStyle="1">
    <w:name w:val="Heading 2 Char"/>
    <w:basedOn w:val="DefaultParagraphFont"/>
    <w:link w:val="Heading2"/>
    <w:uiPriority w:val="2"/>
    <w:rsid w:val="00AB6715"/>
    <w:rPr>
      <w:rFonts w:ascii="Times New Roman" w:hAnsi="Times New Roman" w:eastAsia="Cambria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styleId="SubtitleChar" w:customStyle="1">
    <w:name w:val="Subtitle Char"/>
    <w:basedOn w:val="DefaultParagraphFont"/>
    <w:link w:val="Subtitle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styleId="AuthorList" w:customStyle="1">
    <w:name w:val="Author List"/>
    <w:aliases w:val="Keywords,Abstract"/>
    <w:basedOn w:val="Subtitle"/>
    <w:next w:val="Normal"/>
    <w:uiPriority w:val="1"/>
    <w:qFormat/>
    <w:rsid w:val="00AB6715"/>
  </w:style>
  <w:style w:type="paragraph" w:styleId="BalloonText">
    <w:name w:val="Balloon Text"/>
    <w:basedOn w:val="Normal"/>
    <w:link w:val="BalloonTextChar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Caption">
    <w:name w:val="caption"/>
    <w:basedOn w:val="Normal"/>
    <w:next w:val="NoSpacing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NoSpacing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6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715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71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B6715"/>
    <w:rPr>
      <w:rFonts w:ascii="Times New Roman" w:hAnsi="Times New Roman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00AB6715"/>
    <w:rPr>
      <w:rFonts w:ascii="Times New Roman" w:hAnsi="Times New Roman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styleId="HeaderChar" w:customStyle="1">
    <w:name w:val="Header Char"/>
    <w:basedOn w:val="DefaultParagraphFont"/>
    <w:link w:val="Header"/>
    <w:uiPriority w:val="99"/>
    <w:rsid w:val="00AB6715"/>
    <w:rPr>
      <w:rFonts w:ascii="Times New Roman" w:hAnsi="Times New Roman"/>
      <w:b/>
      <w:sz w:val="24"/>
    </w:rPr>
  </w:style>
  <w:style w:type="paragraph" w:styleId="ListParagraph">
    <w:name w:val="List Paragraph"/>
    <w:basedOn w:val="Normal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styleId="Headings" w:customStyle="1">
    <w:name w:val="Headings"/>
    <w:uiPriority w:val="99"/>
    <w:rsid w:val="00AB6715"/>
    <w:pPr>
      <w:numPr>
        <w:numId w:val="14"/>
      </w:numPr>
    </w:pPr>
  </w:style>
  <w:style w:type="character" w:styleId="Hyperlink">
    <w:name w:val="Hyperlink"/>
    <w:basedOn w:val="DefaultParagraphFont"/>
    <w:uiPriority w:val="99"/>
    <w:unhideWhenUsed/>
    <w:rsid w:val="00AB6715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AB6715"/>
    <w:rPr>
      <w:b/>
      <w:bCs/>
      <w:smallCaps/>
      <w:color w:val="auto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AB6715"/>
  </w:style>
  <w:style w:type="character" w:styleId="Heading3Char" w:customStyle="1">
    <w:name w:val="Heading 3 Char"/>
    <w:basedOn w:val="DefaultParagraphFont"/>
    <w:link w:val="Heading3"/>
    <w:uiPriority w:val="2"/>
    <w:rsid w:val="00AB6715"/>
    <w:rPr>
      <w:rFonts w:ascii="Times New Roman" w:hAnsi="Times New Roman" w:eastAsiaTheme="majorEastAsia" w:cstheme="majorBidi"/>
      <w:b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2"/>
    <w:rsid w:val="00AB6715"/>
    <w:rPr>
      <w:rFonts w:ascii="Times New Roman" w:hAnsi="Times New Roman" w:eastAsiaTheme="majorEastAsia" w:cstheme="majorBidi"/>
      <w:b/>
      <w:iCs/>
      <w:sz w:val="24"/>
      <w:szCs w:val="24"/>
    </w:rPr>
  </w:style>
  <w:style w:type="character" w:styleId="Heading5Char" w:customStyle="1">
    <w:name w:val="Heading 5 Char"/>
    <w:basedOn w:val="DefaultParagraphFont"/>
    <w:link w:val="Heading5"/>
    <w:uiPriority w:val="2"/>
    <w:rsid w:val="00AB6715"/>
    <w:rPr>
      <w:rFonts w:ascii="Times New Roman" w:hAnsi="Times New Roman" w:eastAsiaTheme="majorEastAsia" w:cstheme="majorBidi"/>
      <w:b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qFormat/>
    <w:rsid w:val="00AB6715"/>
    <w:rPr>
      <w:rFonts w:ascii="Times New Roman" w:hAnsi="Times New Roman"/>
      <w:b/>
      <w:bCs/>
    </w:rPr>
  </w:style>
  <w:style w:type="character" w:styleId="SubtleEmphasis">
    <w:name w:val="Subtle Emphasis"/>
    <w:basedOn w:val="DefaultParagraphFont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leGrid">
    <w:name w:val="Table Grid"/>
    <w:basedOn w:val="TableNormal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itle">
    <w:name w:val="Title"/>
    <w:basedOn w:val="Normal"/>
    <w:next w:val="Normal"/>
    <w:link w:val="TitleChar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styleId="TitleChar" w:customStyle="1">
    <w:name w:val="Title Char"/>
    <w:basedOn w:val="DefaultParagraphFont"/>
    <w:link w:val="Title"/>
    <w:rsid w:val="00AB6715"/>
    <w:rPr>
      <w:rFonts w:ascii="Times New Roman" w:hAnsi="Times New Roman" w:cs="Times New Roman"/>
      <w:b/>
      <w:sz w:val="32"/>
      <w:szCs w:val="32"/>
    </w:rPr>
  </w:style>
  <w:style w:type="paragraph" w:styleId="SupplementaryMaterial" w:customStyle="1">
    <w:name w:val="Supplementary Material"/>
    <w:basedOn w:val="Title"/>
    <w:next w:val="Title"/>
    <w:qFormat/>
    <w:rsid w:val="0001436A"/>
    <w:pPr>
      <w:spacing w:after="120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2.xml" Id="rId11" /><Relationship Type="http://schemas.openxmlformats.org/officeDocument/2006/relationships/webSettings" Target="webSettings.xml" Id="rId5" /><Relationship Type="http://schemas.openxmlformats.org/officeDocument/2006/relationships/footer" Target="foot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.stocco\Documents\Templates\Frontiers_Word_Templ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7A95B22-B4E8-4C8E-ABCB-1E2B9143F8C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Supplementary_Material.dotx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Frontiers Media SA</dc:creator>
  <lastModifiedBy>Nicole Melzack</lastModifiedBy>
  <revision>3</revision>
  <lastPrinted>2013-10-03T12:51:00.0000000Z</lastPrinted>
  <dcterms:created xsi:type="dcterms:W3CDTF">2021-03-19T10:59:00.0000000Z</dcterms:created>
  <dcterms:modified xsi:type="dcterms:W3CDTF">2021-03-29T07:54:53.7680995Z</dcterms:modified>
</coreProperties>
</file>