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0CED" w14:textId="77777777" w:rsidR="00C94AA5" w:rsidRDefault="00D962BE" w:rsidP="00145F1E">
      <w:pPr>
        <w:pStyle w:val="Title"/>
        <w:spacing w:line="480" w:lineRule="auto"/>
      </w:pPr>
      <w:r>
        <w:t>T</w:t>
      </w:r>
      <w:r w:rsidR="00007639">
        <w:t xml:space="preserve">he Dynamics of Diachronous Extinction Associated with Climatic Deterioration near </w:t>
      </w:r>
      <w:r w:rsidR="00D424D8">
        <w:t>t</w:t>
      </w:r>
      <w:r w:rsidR="00007639">
        <w:t>he Neogene/Quaternary Boundary</w:t>
      </w:r>
    </w:p>
    <w:p w14:paraId="559DB9F0" w14:textId="77777777" w:rsidR="00C94AA5" w:rsidRPr="00C94AA5" w:rsidRDefault="00007639" w:rsidP="00145F1E">
      <w:pPr>
        <w:pStyle w:val="Authors"/>
        <w:spacing w:line="480" w:lineRule="auto"/>
        <w:ind w:left="360"/>
      </w:pPr>
      <w:r>
        <w:t>Anieke Brombacher</w:t>
      </w:r>
      <w:r w:rsidR="00545B6C" w:rsidRPr="00545B6C">
        <w:rPr>
          <w:vertAlign w:val="superscript"/>
        </w:rPr>
        <w:t>1</w:t>
      </w:r>
      <w:r w:rsidR="00C94AA5">
        <w:t xml:space="preserve">, </w:t>
      </w:r>
      <w:r>
        <w:t>Paul A. Wilson</w:t>
      </w:r>
      <w:r>
        <w:rPr>
          <w:vertAlign w:val="superscript"/>
        </w:rPr>
        <w:t>1</w:t>
      </w:r>
      <w:r w:rsidR="00C94AA5">
        <w:t xml:space="preserve">, </w:t>
      </w:r>
      <w:r>
        <w:t>Ian Bailey</w:t>
      </w:r>
      <w:r w:rsidRPr="00545B6C">
        <w:rPr>
          <w:vertAlign w:val="superscript"/>
        </w:rPr>
        <w:t>2</w:t>
      </w:r>
      <w:r>
        <w:t xml:space="preserve"> and</w:t>
      </w:r>
      <w:r w:rsidR="00545B6C">
        <w:t xml:space="preserve"> </w:t>
      </w:r>
      <w:r>
        <w:t>Thomas H. G. Ezard</w:t>
      </w:r>
      <w:r>
        <w:rPr>
          <w:vertAlign w:val="superscript"/>
        </w:rPr>
        <w:t>1,3</w:t>
      </w:r>
      <w:r w:rsidR="006F662E">
        <w:t xml:space="preserve"> </w:t>
      </w:r>
    </w:p>
    <w:p w14:paraId="1EF2FDDD" w14:textId="77777777" w:rsidR="00007639" w:rsidRPr="00007639" w:rsidRDefault="008A6077" w:rsidP="00145F1E">
      <w:pPr>
        <w:spacing w:line="480" w:lineRule="auto"/>
        <w:rPr>
          <w:sz w:val="24"/>
          <w:szCs w:val="24"/>
        </w:rPr>
      </w:pPr>
      <w:r w:rsidRPr="00007639">
        <w:rPr>
          <w:sz w:val="24"/>
          <w:szCs w:val="24"/>
          <w:vertAlign w:val="superscript"/>
        </w:rPr>
        <w:t>1</w:t>
      </w:r>
      <w:r w:rsidR="00007639" w:rsidRPr="00007639">
        <w:rPr>
          <w:sz w:val="24"/>
          <w:szCs w:val="24"/>
        </w:rPr>
        <w:t>Ocean &amp; Earth Science, University of Southampton, Waterfront Campus, National Oceanography Centre Southampton, SO14 3ZH, UK</w:t>
      </w:r>
    </w:p>
    <w:p w14:paraId="6B01BA4F" w14:textId="77777777" w:rsidR="00007639" w:rsidRPr="00007639" w:rsidRDefault="00545B6C" w:rsidP="00145F1E">
      <w:pPr>
        <w:spacing w:line="480" w:lineRule="auto"/>
        <w:rPr>
          <w:sz w:val="24"/>
          <w:szCs w:val="24"/>
        </w:rPr>
      </w:pPr>
      <w:r w:rsidRPr="00007639">
        <w:rPr>
          <w:sz w:val="24"/>
          <w:szCs w:val="24"/>
          <w:vertAlign w:val="superscript"/>
        </w:rPr>
        <w:t>2</w:t>
      </w:r>
      <w:r w:rsidR="00007639" w:rsidRPr="00007639">
        <w:rPr>
          <w:sz w:val="24"/>
          <w:szCs w:val="24"/>
        </w:rPr>
        <w:t>Camborne School of Mines and Environmental Sustainability Institute, University of Exeter, Penryn Campus, Cornwall TR10 9FE, UK</w:t>
      </w:r>
    </w:p>
    <w:p w14:paraId="3C555D4A" w14:textId="77777777" w:rsidR="00007639" w:rsidRPr="00007639" w:rsidRDefault="00545B6C" w:rsidP="00145F1E">
      <w:pPr>
        <w:spacing w:line="480" w:lineRule="auto"/>
        <w:rPr>
          <w:sz w:val="24"/>
          <w:szCs w:val="24"/>
        </w:rPr>
      </w:pPr>
      <w:r w:rsidRPr="00007639">
        <w:rPr>
          <w:sz w:val="24"/>
          <w:szCs w:val="24"/>
          <w:vertAlign w:val="superscript"/>
        </w:rPr>
        <w:t>3</w:t>
      </w:r>
      <w:r w:rsidR="00007639" w:rsidRPr="00007639">
        <w:rPr>
          <w:sz w:val="24"/>
          <w:szCs w:val="24"/>
        </w:rPr>
        <w:t xml:space="preserve">Biological Sciences, University of Southampton, Life Sciences Building 85, </w:t>
      </w:r>
      <w:proofErr w:type="spellStart"/>
      <w:r w:rsidR="00007639" w:rsidRPr="00007639">
        <w:rPr>
          <w:sz w:val="24"/>
          <w:szCs w:val="24"/>
        </w:rPr>
        <w:t>Highfield</w:t>
      </w:r>
      <w:proofErr w:type="spellEnd"/>
      <w:r w:rsidR="00007639" w:rsidRPr="00007639">
        <w:rPr>
          <w:sz w:val="24"/>
          <w:szCs w:val="24"/>
        </w:rPr>
        <w:t xml:space="preserve"> Campus, Southampton SO17 1BJ, UK</w:t>
      </w:r>
    </w:p>
    <w:p w14:paraId="31E8ABA3" w14:textId="4AC9C47B" w:rsidR="00DE3F91" w:rsidRDefault="008A6077" w:rsidP="00145F1E">
      <w:pPr>
        <w:pStyle w:val="Affiliation"/>
        <w:spacing w:line="480" w:lineRule="auto"/>
      </w:pPr>
      <w:r>
        <w:t>Correspond</w:t>
      </w:r>
      <w:r w:rsidR="00DE3F91">
        <w:t>ing</w:t>
      </w:r>
      <w:r>
        <w:t xml:space="preserve"> </w:t>
      </w:r>
      <w:r w:rsidR="006F662E">
        <w:t>author:</w:t>
      </w:r>
      <w:r>
        <w:t xml:space="preserve"> </w:t>
      </w:r>
      <w:r w:rsidR="00007639">
        <w:t>Anieke Brombacher</w:t>
      </w:r>
      <w:r w:rsidR="00DE3F91">
        <w:t xml:space="preserve"> (</w:t>
      </w:r>
      <w:hyperlink r:id="rId8" w:history="1">
        <w:r w:rsidR="00007639" w:rsidRPr="007B43BB">
          <w:rPr>
            <w:rStyle w:val="Hyperlink"/>
          </w:rPr>
          <w:t>anieke.brombacher@soton.ac.uk)</w:t>
        </w:r>
      </w:hyperlink>
      <w:r w:rsidR="00DE3F91">
        <w:t xml:space="preserve"> </w:t>
      </w:r>
    </w:p>
    <w:p w14:paraId="460D5831" w14:textId="77777777" w:rsidR="00007639" w:rsidRDefault="00007639" w:rsidP="001723F8">
      <w:pPr>
        <w:pStyle w:val="Heading-Main"/>
        <w:spacing w:before="0" w:after="0" w:line="480" w:lineRule="auto"/>
      </w:pPr>
    </w:p>
    <w:p w14:paraId="08FD30B0" w14:textId="77777777" w:rsidR="00C94AA5" w:rsidRDefault="00C94AA5" w:rsidP="001723F8">
      <w:pPr>
        <w:pStyle w:val="Heading-Main"/>
        <w:spacing w:before="0" w:after="0" w:line="480" w:lineRule="auto"/>
      </w:pPr>
      <w:r>
        <w:t>Key Points:</w:t>
      </w:r>
    </w:p>
    <w:p w14:paraId="74417E17" w14:textId="79438113" w:rsidR="00C94AA5" w:rsidRDefault="00007639" w:rsidP="001723F8">
      <w:pPr>
        <w:pStyle w:val="KeyPoints"/>
        <w:numPr>
          <w:ilvl w:val="0"/>
          <w:numId w:val="9"/>
        </w:numPr>
        <w:spacing w:before="0" w:line="480" w:lineRule="auto"/>
      </w:pPr>
      <w:r>
        <w:t xml:space="preserve">We report size and abundance data of </w:t>
      </w:r>
      <w:r w:rsidR="00B2387C">
        <w:t>16,091</w:t>
      </w:r>
      <w:r w:rsidR="00572B19">
        <w:t xml:space="preserve"> individual </w:t>
      </w:r>
      <w:r>
        <w:t xml:space="preserve">planktonic foraminifer </w:t>
      </w:r>
      <w:r>
        <w:rPr>
          <w:i/>
          <w:iCs/>
        </w:rPr>
        <w:t>Globoconella puncticulata</w:t>
      </w:r>
      <w:r w:rsidR="00B2387C">
        <w:t xml:space="preserve"> specimens</w:t>
      </w:r>
      <w:r w:rsidR="00B735A2">
        <w:t xml:space="preserve"> preceding extinction</w:t>
      </w:r>
    </w:p>
    <w:p w14:paraId="0F8F345D" w14:textId="77777777" w:rsidR="00C94AA5" w:rsidRDefault="00007639" w:rsidP="001723F8">
      <w:pPr>
        <w:pStyle w:val="KeyPoints"/>
        <w:numPr>
          <w:ilvl w:val="0"/>
          <w:numId w:val="9"/>
        </w:numPr>
        <w:spacing w:before="0" w:line="480" w:lineRule="auto"/>
      </w:pPr>
      <w:r>
        <w:t>Population extinctions are diachronous and do not follow a North-to-South sequence as glaciation of the Northern Hemisphere intensified</w:t>
      </w:r>
    </w:p>
    <w:p w14:paraId="03D89EF1" w14:textId="7DE13ECC" w:rsidR="00C94AA5" w:rsidRDefault="00804592" w:rsidP="001723F8">
      <w:pPr>
        <w:pStyle w:val="KeyPoints"/>
        <w:numPr>
          <w:ilvl w:val="0"/>
          <w:numId w:val="9"/>
        </w:numPr>
        <w:spacing w:before="0" w:line="480" w:lineRule="auto"/>
      </w:pPr>
      <w:r>
        <w:t xml:space="preserve">Population dynamics in core populations differ from </w:t>
      </w:r>
      <w:r w:rsidR="00791ADB">
        <w:t>populations</w:t>
      </w:r>
      <w:r>
        <w:t xml:space="preserve"> at the edge</w:t>
      </w:r>
      <w:r w:rsidR="00791ADB">
        <w:t xml:space="preserve"> of their range</w:t>
      </w:r>
    </w:p>
    <w:p w14:paraId="28563E25" w14:textId="77777777" w:rsidR="00007639" w:rsidRDefault="00007639" w:rsidP="00145F1E">
      <w:pPr>
        <w:pStyle w:val="KeyPoints"/>
        <w:spacing w:before="0" w:line="480" w:lineRule="auto"/>
      </w:pPr>
    </w:p>
    <w:p w14:paraId="0F9AECEF" w14:textId="77777777" w:rsidR="00007639" w:rsidRPr="00007639" w:rsidRDefault="00007639" w:rsidP="00145F1E">
      <w:pPr>
        <w:pStyle w:val="KeyPoints"/>
        <w:spacing w:before="0" w:line="480" w:lineRule="auto"/>
        <w:rPr>
          <w:b/>
          <w:bCs/>
        </w:rPr>
      </w:pPr>
      <w:r w:rsidRPr="00007639">
        <w:rPr>
          <w:b/>
          <w:bCs/>
        </w:rPr>
        <w:t>Key words</w:t>
      </w:r>
    </w:p>
    <w:p w14:paraId="458037FC" w14:textId="77777777" w:rsidR="00B719C8" w:rsidRPr="00145F1E" w:rsidRDefault="00007639" w:rsidP="00145F1E">
      <w:pPr>
        <w:pStyle w:val="KeyPoints"/>
        <w:spacing w:line="480" w:lineRule="auto"/>
      </w:pPr>
      <w:r>
        <w:t>Pliocene, Northern Hemisphere glaciation, extinction, biogeographic range contraction, pre-extinction dwarfing, planktonic foraminifera</w:t>
      </w:r>
      <w:r w:rsidR="00B719C8">
        <w:br w:type="page"/>
      </w:r>
    </w:p>
    <w:p w14:paraId="62F089FF" w14:textId="77777777" w:rsidR="002F3B11" w:rsidRDefault="008A6077" w:rsidP="00007639">
      <w:pPr>
        <w:pStyle w:val="Heading-Main"/>
        <w:spacing w:line="480" w:lineRule="auto"/>
      </w:pPr>
      <w:r w:rsidRPr="00987EE5">
        <w:lastRenderedPageBreak/>
        <w:t>Abstract</w:t>
      </w:r>
    </w:p>
    <w:p w14:paraId="40EAF878" w14:textId="33D8758D" w:rsidR="00007639" w:rsidRDefault="00007639" w:rsidP="00007639">
      <w:pPr>
        <w:spacing w:line="480" w:lineRule="auto"/>
        <w:rPr>
          <w:sz w:val="24"/>
          <w:szCs w:val="24"/>
        </w:rPr>
      </w:pPr>
      <w:r w:rsidRPr="00007639">
        <w:rPr>
          <w:sz w:val="24"/>
          <w:szCs w:val="24"/>
        </w:rPr>
        <w:t xml:space="preserve">To predict </w:t>
      </w:r>
      <w:proofErr w:type="gramStart"/>
      <w:r w:rsidRPr="00007639">
        <w:rPr>
          <w:sz w:val="24"/>
          <w:szCs w:val="24"/>
        </w:rPr>
        <w:t>extinction</w:t>
      </w:r>
      <w:proofErr w:type="gramEnd"/>
      <w:r w:rsidRPr="00007639">
        <w:rPr>
          <w:sz w:val="24"/>
          <w:szCs w:val="24"/>
        </w:rPr>
        <w:t xml:space="preserve"> we must understand the processes leading to </w:t>
      </w:r>
      <w:r w:rsidR="00A56F22">
        <w:rPr>
          <w:sz w:val="24"/>
          <w:szCs w:val="24"/>
        </w:rPr>
        <w:t xml:space="preserve">terminal </w:t>
      </w:r>
      <w:r w:rsidRPr="00007639">
        <w:rPr>
          <w:sz w:val="24"/>
          <w:szCs w:val="24"/>
        </w:rPr>
        <w:t>population decline. Once a critical threshold of population size is reached, small environmental perturbations can push a species over the cliff-edge to extinction, so the main drivers of extinction are the factors that cause the initial reduction in population size. Most studies of population decline leading up to extinction focus on modern species</w:t>
      </w:r>
      <w:r w:rsidR="00A56F22">
        <w:rPr>
          <w:sz w:val="24"/>
          <w:szCs w:val="24"/>
        </w:rPr>
        <w:t xml:space="preserve"> in a </w:t>
      </w:r>
      <w:r w:rsidRPr="00007639">
        <w:rPr>
          <w:sz w:val="24"/>
          <w:szCs w:val="24"/>
        </w:rPr>
        <w:t>human</w:t>
      </w:r>
      <w:r w:rsidR="00A56F22">
        <w:rPr>
          <w:sz w:val="24"/>
          <w:szCs w:val="24"/>
        </w:rPr>
        <w:t>-dominated world</w:t>
      </w:r>
      <w:r w:rsidRPr="00007639">
        <w:rPr>
          <w:sz w:val="24"/>
          <w:szCs w:val="24"/>
        </w:rPr>
        <w:t xml:space="preserve">. The drivers of population decline leading to non-human mediated extinctions are less well known but changes in climate are arguably the most widely invoked mechanism. Here, we report data on &gt;16,000 individuals of the planktonic foraminifer </w:t>
      </w:r>
      <w:r w:rsidRPr="00007639">
        <w:rPr>
          <w:i/>
          <w:iCs/>
          <w:sz w:val="24"/>
          <w:szCs w:val="24"/>
        </w:rPr>
        <w:t>Globoconella puncticulata</w:t>
      </w:r>
      <w:r w:rsidRPr="00007639">
        <w:rPr>
          <w:sz w:val="24"/>
          <w:szCs w:val="24"/>
        </w:rPr>
        <w:t xml:space="preserve"> from six sites in the Atlantic Ocean along </w:t>
      </w:r>
      <w:proofErr w:type="gramStart"/>
      <w:r w:rsidRPr="00007639">
        <w:rPr>
          <w:sz w:val="24"/>
          <w:szCs w:val="24"/>
        </w:rPr>
        <w:t>a</w:t>
      </w:r>
      <w:proofErr w:type="gramEnd"/>
      <w:r w:rsidRPr="00007639">
        <w:rPr>
          <w:sz w:val="24"/>
          <w:szCs w:val="24"/>
        </w:rPr>
        <w:t xml:space="preserve"> 83 degree-long latitudinal transect</w:t>
      </w:r>
      <w:r>
        <w:rPr>
          <w:sz w:val="24"/>
          <w:szCs w:val="24"/>
        </w:rPr>
        <w:t>,</w:t>
      </w:r>
      <w:r w:rsidRPr="00007639">
        <w:rPr>
          <w:sz w:val="24"/>
          <w:szCs w:val="24"/>
        </w:rPr>
        <w:t xml:space="preserve"> over a 600,000-year interval leading up to the species’ global extinction</w:t>
      </w:r>
      <w:r w:rsidR="0077468D">
        <w:rPr>
          <w:sz w:val="24"/>
          <w:szCs w:val="24"/>
        </w:rPr>
        <w:t xml:space="preserve"> </w:t>
      </w:r>
      <w:r w:rsidRPr="00007639">
        <w:rPr>
          <w:sz w:val="24"/>
          <w:szCs w:val="24"/>
        </w:rPr>
        <w:t xml:space="preserve">during the late Pliocene-earliest Pleistocene intensification of Northern Hemisphere </w:t>
      </w:r>
      <w:r>
        <w:rPr>
          <w:sz w:val="24"/>
          <w:szCs w:val="24"/>
        </w:rPr>
        <w:t>g</w:t>
      </w:r>
      <w:r w:rsidRPr="00007639">
        <w:rPr>
          <w:sz w:val="24"/>
          <w:szCs w:val="24"/>
        </w:rPr>
        <w:t>laciation. We show changes in geographic range, abundance and body size. We find that populations do not follow a North-to-South sequence in extinction as Earth cooled and developed large ice sheets in the high latitudes of the Northern Hemisphere. Instead, our results suggest that</w:t>
      </w:r>
      <w:r w:rsidR="004C4949">
        <w:rPr>
          <w:sz w:val="24"/>
          <w:szCs w:val="24"/>
        </w:rPr>
        <w:t xml:space="preserve"> (1)</w:t>
      </w:r>
      <w:r w:rsidRPr="00007639">
        <w:rPr>
          <w:sz w:val="24"/>
          <w:szCs w:val="24"/>
        </w:rPr>
        <w:t xml:space="preserve"> populations are differentially adapted to local environmental </w:t>
      </w:r>
      <w:r w:rsidR="006E625A">
        <w:rPr>
          <w:sz w:val="24"/>
          <w:szCs w:val="24"/>
        </w:rPr>
        <w:t xml:space="preserve">conditions </w:t>
      </w:r>
      <w:r w:rsidR="00171EA0">
        <w:rPr>
          <w:sz w:val="24"/>
          <w:szCs w:val="24"/>
        </w:rPr>
        <w:t xml:space="preserve">such </w:t>
      </w:r>
      <w:proofErr w:type="gramStart"/>
      <w:r w:rsidR="00171EA0">
        <w:rPr>
          <w:sz w:val="24"/>
          <w:szCs w:val="24"/>
        </w:rPr>
        <w:t>as</w:t>
      </w:r>
      <w:r w:rsidR="00E31D33">
        <w:rPr>
          <w:sz w:val="24"/>
          <w:szCs w:val="24"/>
        </w:rPr>
        <w:t xml:space="preserve"> </w:t>
      </w:r>
      <w:r w:rsidR="00171EA0">
        <w:rPr>
          <w:sz w:val="24"/>
          <w:szCs w:val="24"/>
        </w:rPr>
        <w:t xml:space="preserve"> nutrient</w:t>
      </w:r>
      <w:proofErr w:type="gramEnd"/>
      <w:r w:rsidR="00171EA0">
        <w:rPr>
          <w:sz w:val="24"/>
          <w:szCs w:val="24"/>
        </w:rPr>
        <w:t xml:space="preserve"> availability</w:t>
      </w:r>
      <w:r w:rsidRPr="00007639">
        <w:rPr>
          <w:sz w:val="24"/>
          <w:szCs w:val="24"/>
        </w:rPr>
        <w:t xml:space="preserve">, </w:t>
      </w:r>
      <w:r w:rsidR="004C4949">
        <w:rPr>
          <w:sz w:val="24"/>
          <w:szCs w:val="24"/>
        </w:rPr>
        <w:t>(2)</w:t>
      </w:r>
      <w:r w:rsidR="004C4949" w:rsidRPr="00007639">
        <w:rPr>
          <w:sz w:val="24"/>
          <w:szCs w:val="24"/>
        </w:rPr>
        <w:t xml:space="preserve"> </w:t>
      </w:r>
      <w:r w:rsidRPr="00007639">
        <w:rPr>
          <w:sz w:val="24"/>
          <w:szCs w:val="24"/>
        </w:rPr>
        <w:t xml:space="preserve">population dynamics in core populations differ from those at the edge of their range, and </w:t>
      </w:r>
      <w:r w:rsidR="004C4949">
        <w:rPr>
          <w:sz w:val="24"/>
          <w:szCs w:val="24"/>
        </w:rPr>
        <w:t>(3)</w:t>
      </w:r>
      <w:r w:rsidR="004C4949" w:rsidRPr="00007639">
        <w:rPr>
          <w:sz w:val="24"/>
          <w:szCs w:val="24"/>
        </w:rPr>
        <w:t xml:space="preserve"> </w:t>
      </w:r>
      <w:r w:rsidRPr="00007639">
        <w:rPr>
          <w:sz w:val="24"/>
          <w:szCs w:val="24"/>
        </w:rPr>
        <w:t xml:space="preserve">individual population responses to external pressures are essential to understanding the drivers of global extinction. Our study demonstrates the potential to transform our understanding of extinction dynamics through spatially replicated sampling of the </w:t>
      </w:r>
      <w:proofErr w:type="gramStart"/>
      <w:r w:rsidRPr="00007639">
        <w:rPr>
          <w:sz w:val="24"/>
          <w:szCs w:val="24"/>
        </w:rPr>
        <w:t>highly-resolved</w:t>
      </w:r>
      <w:proofErr w:type="gramEnd"/>
      <w:r w:rsidRPr="00007639">
        <w:rPr>
          <w:sz w:val="24"/>
          <w:szCs w:val="24"/>
        </w:rPr>
        <w:t xml:space="preserve"> marine microfossil record.</w:t>
      </w:r>
    </w:p>
    <w:p w14:paraId="114ADE9A" w14:textId="77777777" w:rsidR="00145F1E" w:rsidRPr="00007639" w:rsidRDefault="00145F1E" w:rsidP="00007639">
      <w:pPr>
        <w:spacing w:line="480" w:lineRule="auto"/>
        <w:rPr>
          <w:sz w:val="24"/>
          <w:szCs w:val="24"/>
        </w:rPr>
      </w:pPr>
    </w:p>
    <w:p w14:paraId="004A669B" w14:textId="77777777" w:rsidR="002F3B11" w:rsidRDefault="002F3B11" w:rsidP="006443AC">
      <w:pPr>
        <w:pStyle w:val="Heading1"/>
      </w:pPr>
      <w:r>
        <w:lastRenderedPageBreak/>
        <w:t>Introduction</w:t>
      </w:r>
    </w:p>
    <w:p w14:paraId="414F05AD" w14:textId="023C614F" w:rsidR="003957CC" w:rsidRPr="003957CC" w:rsidRDefault="003957CC" w:rsidP="003957CC">
      <w:pPr>
        <w:spacing w:line="480" w:lineRule="auto"/>
        <w:rPr>
          <w:sz w:val="24"/>
          <w:szCs w:val="24"/>
        </w:rPr>
      </w:pPr>
      <w:r w:rsidRPr="003957CC">
        <w:rPr>
          <w:sz w:val="24"/>
          <w:szCs w:val="24"/>
        </w:rPr>
        <w:t xml:space="preserve">To predict </w:t>
      </w:r>
      <w:proofErr w:type="gramStart"/>
      <w:r w:rsidRPr="003957CC">
        <w:rPr>
          <w:sz w:val="24"/>
          <w:szCs w:val="24"/>
        </w:rPr>
        <w:t>extinction</w:t>
      </w:r>
      <w:proofErr w:type="gramEnd"/>
      <w:r w:rsidRPr="003957CC">
        <w:rPr>
          <w:sz w:val="24"/>
          <w:szCs w:val="24"/>
        </w:rPr>
        <w:t xml:space="preserve"> it is crucial to understand the processes leading to population decline. Decreasing abundance, range contraction and habitat fragmentation lead to smaller population size, which increases vulnerability to environmental perturbations, demographic noise</w:t>
      </w:r>
      <w:r w:rsidR="00113AC8">
        <w:rPr>
          <w:sz w:val="24"/>
          <w:szCs w:val="24"/>
        </w:rPr>
        <w:t xml:space="preserve"> (</w:t>
      </w:r>
      <w:r w:rsidR="00C57945">
        <w:rPr>
          <w:sz w:val="24"/>
          <w:szCs w:val="24"/>
        </w:rPr>
        <w:t xml:space="preserve">i.e., </w:t>
      </w:r>
      <w:r w:rsidR="00113AC8">
        <w:rPr>
          <w:sz w:val="24"/>
          <w:szCs w:val="24"/>
        </w:rPr>
        <w:t>population-level random variation)</w:t>
      </w:r>
      <w:r w:rsidRPr="003957CC">
        <w:rPr>
          <w:sz w:val="24"/>
          <w:szCs w:val="24"/>
        </w:rPr>
        <w:t xml:space="preserve"> and reduced fitness due to inbreeding </w:t>
      </w:r>
      <w:r w:rsidRPr="003957CC">
        <w:rPr>
          <w:sz w:val="24"/>
          <w:szCs w:val="24"/>
        </w:rPr>
        <w:fldChar w:fldCharType="begin"/>
      </w:r>
      <w:r w:rsidRPr="003957CC">
        <w:rPr>
          <w:sz w:val="24"/>
          <w:szCs w:val="24"/>
        </w:rPr>
        <w:instrText xml:space="preserve"> ADDIN EN.CITE &lt;EndNote&gt;&lt;Cite&gt;&lt;Author&gt;Hedrick&lt;/Author&gt;&lt;Year&gt;1996&lt;/Year&gt;&lt;RecNum&gt;809&lt;/RecNum&gt;&lt;DisplayText&gt;(Hedrick et al., 1996)&lt;/DisplayText&gt;&lt;record&gt;&lt;rec-number&gt;809&lt;/rec-number&gt;&lt;foreign-keys&gt;&lt;key app="EN" db-id="e0t29ea5iwd25eexsvk52vfn5vwp2w00vt9v" timestamp="1603794671" guid="d4f6fd21-d1b2-42c2-a19f-1a7afe017751"&gt;809&lt;/key&gt;&lt;/foreign-keys&gt;&lt;ref-type name="Journal Article"&gt;17&lt;/ref-type&gt;&lt;contributors&gt;&lt;authors&gt;&lt;author&gt;Hedrick, Philip W&lt;/author&gt;&lt;author&gt;Lacy, Robert C&lt;/author&gt;&lt;author&gt;Allendorf, Fred W&lt;/author&gt;&lt;author&gt;Soulé, Michael E&lt;/author&gt;&lt;/authors&gt;&lt;/contributors&gt;&lt;titles&gt;&lt;title&gt;Directions in conservation biology: comments on Caughly&lt;/title&gt;&lt;secondary-title&gt;Conservation biology&lt;/secondary-title&gt;&lt;/titles&gt;&lt;periodical&gt;&lt;full-title&gt;Conservation biology&lt;/full-title&gt;&lt;/periodical&gt;&lt;pages&gt;1312-1320&lt;/pages&gt;&lt;volume&gt;10&lt;/volume&gt;&lt;number&gt;5&lt;/number&gt;&lt;dates&gt;&lt;year&gt;1996&lt;/year&gt;&lt;/dates&gt;&lt;urls&gt;&lt;/urls&gt;&lt;/record&gt;&lt;/Cite&gt;&lt;/EndNote&gt;</w:instrText>
      </w:r>
      <w:r w:rsidRPr="003957CC">
        <w:rPr>
          <w:sz w:val="24"/>
          <w:szCs w:val="24"/>
        </w:rPr>
        <w:fldChar w:fldCharType="separate"/>
      </w:r>
      <w:r w:rsidRPr="003957CC">
        <w:rPr>
          <w:noProof/>
          <w:sz w:val="24"/>
          <w:szCs w:val="24"/>
        </w:rPr>
        <w:t>(Hedrick et al., 1996)</w:t>
      </w:r>
      <w:r w:rsidRPr="003957CC">
        <w:rPr>
          <w:sz w:val="24"/>
          <w:szCs w:val="24"/>
        </w:rPr>
        <w:fldChar w:fldCharType="end"/>
      </w:r>
      <w:r w:rsidRPr="003957CC">
        <w:rPr>
          <w:sz w:val="24"/>
          <w:szCs w:val="24"/>
        </w:rPr>
        <w:t xml:space="preserve">. As populations decline past a critical threshold they end up in a downward spiral of positive feedbacks called an extinction vortex </w:t>
      </w:r>
      <w:r w:rsidRPr="003957CC">
        <w:rPr>
          <w:sz w:val="24"/>
          <w:szCs w:val="24"/>
        </w:rPr>
        <w:fldChar w:fldCharType="begin"/>
      </w:r>
      <w:r w:rsidRPr="003957CC">
        <w:rPr>
          <w:sz w:val="24"/>
          <w:szCs w:val="24"/>
        </w:rPr>
        <w:instrText xml:space="preserve"> ADDIN EN.CITE &lt;EndNote&gt;&lt;Cite&gt;&lt;Author&gt;Gilpin&lt;/Author&gt;&lt;Year&gt;1986&lt;/Year&gt;&lt;RecNum&gt;811&lt;/RecNum&gt;&lt;DisplayText&gt;(Gilpin and Soulé, 1986)&lt;/DisplayText&gt;&lt;record&gt;&lt;rec-number&gt;811&lt;/rec-number&gt;&lt;foreign-keys&gt;&lt;key app="EN" db-id="e0t29ea5iwd25eexsvk52vfn5vwp2w00vt9v" timestamp="1603795888" guid="a7e99d8a-75f9-4780-adb9-d83d71b4a263"&gt;811&lt;/key&gt;&lt;/foreign-keys&gt;&lt;ref-type name="Book Section"&gt;5&lt;/ref-type&gt;&lt;contributors&gt;&lt;authors&gt;&lt;author&gt;Gilpin, M E&lt;/author&gt;&lt;author&gt;Soulé, Michael E&lt;/author&gt;&lt;/authors&gt;&lt;secondary-authors&gt;&lt;author&gt;Soulé, Michael E&lt;/author&gt;&lt;/secondary-authors&gt;&lt;/contributors&gt;&lt;titles&gt;&lt;title&gt;Minimum viable populations: processes of species extinction&lt;/title&gt;&lt;secondary-title&gt;Conservation biology: the science of scarcity and diversity&lt;/secondary-title&gt;&lt;/titles&gt;&lt;pages&gt;19-34&lt;/pages&gt;&lt;dates&gt;&lt;year&gt;1986&lt;/year&gt;&lt;/dates&gt;&lt;pub-location&gt;Sunderland, Massachussets&lt;/pub-location&gt;&lt;publisher&gt;Sinauer Associates, Inc.&lt;/publisher&gt;&lt;urls&gt;&lt;/urls&gt;&lt;/record&gt;&lt;/Cite&gt;&lt;/EndNote&gt;</w:instrText>
      </w:r>
      <w:r w:rsidRPr="003957CC">
        <w:rPr>
          <w:sz w:val="24"/>
          <w:szCs w:val="24"/>
        </w:rPr>
        <w:fldChar w:fldCharType="separate"/>
      </w:r>
      <w:r w:rsidRPr="003957CC">
        <w:rPr>
          <w:noProof/>
          <w:sz w:val="24"/>
          <w:szCs w:val="24"/>
        </w:rPr>
        <w:t>(Gilpin and Soulé, 1986)</w:t>
      </w:r>
      <w:r w:rsidRPr="003957CC">
        <w:rPr>
          <w:sz w:val="24"/>
          <w:szCs w:val="24"/>
        </w:rPr>
        <w:fldChar w:fldCharType="end"/>
      </w:r>
      <w:r w:rsidRPr="003957CC">
        <w:rPr>
          <w:sz w:val="24"/>
          <w:szCs w:val="24"/>
        </w:rPr>
        <w:t xml:space="preserve"> to the point where small external perturbations can push a species over the cliff-edge to extinction </w:t>
      </w:r>
      <w:r w:rsidRPr="003957CC">
        <w:rPr>
          <w:sz w:val="24"/>
          <w:szCs w:val="24"/>
        </w:rPr>
        <w:fldChar w:fldCharType="begin">
          <w:fldData xml:space="preserve">PEVuZE5vdGU+PENpdGU+PEF1dGhvcj5HaWxwaW48L0F1dGhvcj48WWVhcj4xOTg2PC9ZZWFyPjxS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</w:fldData>
        </w:fldChar>
      </w:r>
      <w:r w:rsidRPr="003957CC">
        <w:rPr>
          <w:sz w:val="24"/>
          <w:szCs w:val="24"/>
        </w:rPr>
        <w:instrText xml:space="preserve"> ADDIN EN.CITE </w:instrText>
      </w:r>
      <w:r w:rsidRPr="003957CC">
        <w:rPr>
          <w:sz w:val="24"/>
          <w:szCs w:val="24"/>
        </w:rPr>
        <w:fldChar w:fldCharType="begin">
          <w:fldData xml:space="preserve">PEVuZE5vdGU+PENpdGU+PEF1dGhvcj5HaWxwaW48L0F1dGhvcj48WWVhcj4xOTg2PC9ZZWFyPjxS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</w:fldData>
        </w:fldChar>
      </w:r>
      <w:r w:rsidRPr="003957CC">
        <w:rPr>
          <w:sz w:val="24"/>
          <w:szCs w:val="24"/>
        </w:rPr>
        <w:instrText xml:space="preserve"> ADDIN EN.CITE.DATA </w:instrText>
      </w:r>
      <w:r w:rsidRPr="003957CC">
        <w:rPr>
          <w:sz w:val="24"/>
          <w:szCs w:val="24"/>
        </w:rPr>
      </w:r>
      <w:r w:rsidRPr="003957CC">
        <w:rPr>
          <w:sz w:val="24"/>
          <w:szCs w:val="24"/>
        </w:rPr>
        <w:fldChar w:fldCharType="end"/>
      </w:r>
      <w:r w:rsidRPr="003957CC">
        <w:rPr>
          <w:sz w:val="24"/>
          <w:szCs w:val="24"/>
        </w:rPr>
      </w:r>
      <w:r w:rsidRPr="003957CC">
        <w:rPr>
          <w:sz w:val="24"/>
          <w:szCs w:val="24"/>
        </w:rPr>
        <w:fldChar w:fldCharType="separate"/>
      </w:r>
      <w:r w:rsidRPr="003957CC">
        <w:rPr>
          <w:noProof/>
          <w:sz w:val="24"/>
          <w:szCs w:val="24"/>
        </w:rPr>
        <w:t>(Gilpin and Soulé, 1986; Hedrick et al., 1996; Raup, 1981)</w:t>
      </w:r>
      <w:r w:rsidRPr="003957CC">
        <w:rPr>
          <w:sz w:val="24"/>
          <w:szCs w:val="24"/>
        </w:rPr>
        <w:fldChar w:fldCharType="end"/>
      </w:r>
      <w:r w:rsidRPr="003957CC">
        <w:rPr>
          <w:sz w:val="24"/>
          <w:szCs w:val="24"/>
        </w:rPr>
        <w:t>. Because these modest perturbations would</w:t>
      </w:r>
      <w:r w:rsidR="00A56F22">
        <w:rPr>
          <w:sz w:val="24"/>
          <w:szCs w:val="24"/>
        </w:rPr>
        <w:t xml:space="preserve"> likely</w:t>
      </w:r>
      <w:r w:rsidRPr="003957CC">
        <w:rPr>
          <w:sz w:val="24"/>
          <w:szCs w:val="24"/>
        </w:rPr>
        <w:t xml:space="preserve"> have been more </w:t>
      </w:r>
      <w:proofErr w:type="spellStart"/>
      <w:r w:rsidRPr="003957CC">
        <w:rPr>
          <w:sz w:val="24"/>
          <w:szCs w:val="24"/>
        </w:rPr>
        <w:t>readibly</w:t>
      </w:r>
      <w:proofErr w:type="spellEnd"/>
      <w:r w:rsidRPr="003957CC">
        <w:rPr>
          <w:sz w:val="24"/>
          <w:szCs w:val="24"/>
        </w:rPr>
        <w:t xml:space="preserve"> absorbed by healthy populations, the main drivers of extinction are the factors that reduce population size </w:t>
      </w:r>
      <w:r w:rsidR="00A56F22">
        <w:rPr>
          <w:sz w:val="24"/>
          <w:szCs w:val="24"/>
        </w:rPr>
        <w:t xml:space="preserve">initially </w:t>
      </w:r>
      <w:r w:rsidRPr="003957CC">
        <w:rPr>
          <w:sz w:val="24"/>
          <w:szCs w:val="24"/>
        </w:rPr>
        <w:t>and</w:t>
      </w:r>
      <w:r w:rsidR="00A56F22">
        <w:rPr>
          <w:sz w:val="24"/>
          <w:szCs w:val="24"/>
        </w:rPr>
        <w:t xml:space="preserve"> thus enhance</w:t>
      </w:r>
      <w:r w:rsidRPr="003957CC">
        <w:rPr>
          <w:sz w:val="24"/>
          <w:szCs w:val="24"/>
        </w:rPr>
        <w:t xml:space="preserve"> extinction </w:t>
      </w:r>
      <w:r w:rsidR="00A56F22">
        <w:rPr>
          <w:sz w:val="24"/>
          <w:szCs w:val="24"/>
        </w:rPr>
        <w:t>risk</w:t>
      </w:r>
      <w:r w:rsidRPr="003957CC">
        <w:rPr>
          <w:sz w:val="24"/>
          <w:szCs w:val="24"/>
        </w:rPr>
        <w:t xml:space="preserve"> </w:t>
      </w:r>
      <w:r w:rsidRPr="003957CC">
        <w:rPr>
          <w:sz w:val="24"/>
          <w:szCs w:val="24"/>
        </w:rPr>
        <w:fldChar w:fldCharType="begin"/>
      </w:r>
      <w:r w:rsidRPr="003957CC">
        <w:rPr>
          <w:sz w:val="24"/>
          <w:szCs w:val="24"/>
        </w:rPr>
        <w:instrText xml:space="preserve"> ADDIN EN.CITE &lt;EndNote&gt;&lt;Cite&gt;&lt;Author&gt;Raup&lt;/Author&gt;&lt;Year&gt;1981&lt;/Year&gt;&lt;RecNum&gt;810&lt;/RecNum&gt;&lt;DisplayText&gt;(Hedrick et al., 1996; Raup, 1981)&lt;/DisplayText&gt;&lt;record&gt;&lt;rec-number&gt;810&lt;/rec-number&gt;&lt;foreign-keys&gt;&lt;key app="EN" db-id="e0t29ea5iwd25eexsvk52vfn5vwp2w00vt9v" timestamp="1603795189" guid="a476c77f-a551-4326-8bfc-4fe802ed0961"&gt;810&lt;/key&gt;&lt;/foreign-keys&gt;&lt;ref-type name="Journal Article"&gt;17&lt;/ref-type&gt;&lt;contributors&gt;&lt;authors&gt;&lt;author&gt;Raup, David M&lt;/author&gt;&lt;/authors&gt;&lt;/contributors&gt;&lt;titles&gt;&lt;title&gt;Extinction: bad genes or bad luck?&lt;/title&gt;&lt;secondary-title&gt;Acta Geològica Hispànica: Concept and method in Paleontology&lt;/secondary-title&gt;&lt;/titles&gt;&lt;periodical&gt;&lt;full-title&gt;Acta Geològica Hispànica: Concept and method in Paleontology&lt;/full-title&gt;&lt;/periodical&gt;&lt;pages&gt;25-33&lt;/pages&gt;&lt;volume&gt;16&lt;/volume&gt;&lt;number&gt;1-2&lt;/number&gt;&lt;dates&gt;&lt;year&gt;1981&lt;/year&gt;&lt;/dates&gt;&lt;urls&gt;&lt;/urls&gt;&lt;/record&gt;&lt;/Cite&gt;&lt;Cite&gt;&lt;Author&gt;Hedrick&lt;/Author&gt;&lt;Year&gt;1996&lt;/Year&gt;&lt;RecNum&gt;809&lt;/RecNum&gt;&lt;record&gt;&lt;rec-number&gt;809&lt;/rec-number&gt;&lt;foreign-keys&gt;&lt;key app="EN" db-id="e0t29ea5iwd25eexsvk52vfn5vwp2w00vt9v" timestamp="1603794671" guid="d4f6fd21-d1b2-42c2-a19f-1a7afe017751"&gt;809&lt;/key&gt;&lt;/foreign-keys&gt;&lt;ref-type name="Journal Article"&gt;17&lt;/ref-type&gt;&lt;contributors&gt;&lt;authors&gt;&lt;author&gt;Hedrick, Philip W&lt;/author&gt;&lt;author&gt;Lacy, Robert C&lt;/author&gt;&lt;author&gt;Allendorf, Fred W&lt;/author&gt;&lt;author&gt;Soulé, Michael E&lt;/author&gt;&lt;/authors&gt;&lt;/contributors&gt;&lt;titles&gt;&lt;title&gt;Directions in conservation biology: comments on Caughly&lt;/title&gt;&lt;secondary-title&gt;Conservation biology&lt;/secondary-title&gt;&lt;/titles&gt;&lt;periodical&gt;&lt;full-title&gt;Conservation biology&lt;/full-title&gt;&lt;/periodical&gt;&lt;pages&gt;1312-1320&lt;/pages&gt;&lt;volume&gt;10&lt;/volume&gt;&lt;number&gt;5&lt;/number&gt;&lt;dates&gt;&lt;year&gt;1996&lt;/year&gt;&lt;/dates&gt;&lt;urls&gt;&lt;/urls&gt;&lt;/record&gt;&lt;/Cite&gt;&lt;/EndNote&gt;</w:instrText>
      </w:r>
      <w:r w:rsidRPr="003957CC">
        <w:rPr>
          <w:sz w:val="24"/>
          <w:szCs w:val="24"/>
        </w:rPr>
        <w:fldChar w:fldCharType="separate"/>
      </w:r>
      <w:r w:rsidRPr="003957CC">
        <w:rPr>
          <w:noProof/>
          <w:sz w:val="24"/>
          <w:szCs w:val="24"/>
        </w:rPr>
        <w:t>(Hedrick et al., 1996; Raup, 1981)</w:t>
      </w:r>
      <w:r w:rsidRPr="003957CC">
        <w:rPr>
          <w:sz w:val="24"/>
          <w:szCs w:val="24"/>
        </w:rPr>
        <w:fldChar w:fldCharType="end"/>
      </w:r>
      <w:r w:rsidRPr="003957CC">
        <w:rPr>
          <w:sz w:val="24"/>
          <w:szCs w:val="24"/>
        </w:rPr>
        <w:t>. Therefore, to understand extinction, long-term records of biotic and abiotic change preceding extinction are needed.</w:t>
      </w:r>
    </w:p>
    <w:p w14:paraId="0F998EA0" w14:textId="77777777" w:rsidR="003957CC" w:rsidRPr="003957CC" w:rsidRDefault="003957CC" w:rsidP="003957CC">
      <w:pPr>
        <w:spacing w:line="480" w:lineRule="auto"/>
        <w:rPr>
          <w:sz w:val="24"/>
          <w:szCs w:val="24"/>
        </w:rPr>
      </w:pPr>
    </w:p>
    <w:p w14:paraId="11014AA6" w14:textId="293F88B7" w:rsidR="003957CC" w:rsidRDefault="003957CC" w:rsidP="003957CC">
      <w:pPr>
        <w:spacing w:line="480" w:lineRule="auto"/>
        <w:rPr>
          <w:sz w:val="24"/>
          <w:szCs w:val="24"/>
        </w:rPr>
      </w:pPr>
      <w:r w:rsidRPr="003957CC">
        <w:rPr>
          <w:sz w:val="24"/>
          <w:szCs w:val="24"/>
        </w:rPr>
        <w:t xml:space="preserve">Geographic range size reduction is one of the main factors that increase extinction risk </w:t>
      </w:r>
      <w:r w:rsidRPr="003957CC">
        <w:rPr>
          <w:sz w:val="24"/>
          <w:szCs w:val="24"/>
        </w:rPr>
        <w:fldChar w:fldCharType="begin">
          <w:fldData xml:space="preserve">PEVuZE5vdGU+PENpdGU+PEF1dGhvcj5QdXJ2aXM8L0F1dGhvcj48WWVhcj4yMDAwPC9ZZWFyPjxS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==
</w:fldData>
        </w:fldChar>
      </w:r>
      <w:r w:rsidRPr="003957CC">
        <w:rPr>
          <w:sz w:val="24"/>
          <w:szCs w:val="24"/>
        </w:rPr>
        <w:instrText xml:space="preserve"> ADDIN EN.CITE </w:instrText>
      </w:r>
      <w:r w:rsidRPr="003957CC">
        <w:rPr>
          <w:sz w:val="24"/>
          <w:szCs w:val="24"/>
        </w:rPr>
        <w:fldChar w:fldCharType="begin">
          <w:fldData xml:space="preserve">PEVuZE5vdGU+PENpdGU+PEF1dGhvcj5QdXJ2aXM8L0F1dGhvcj48WWVhcj4yMDAwPC9ZZWFyPjxS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==
</w:fldData>
        </w:fldChar>
      </w:r>
      <w:r w:rsidRPr="003957CC">
        <w:rPr>
          <w:sz w:val="24"/>
          <w:szCs w:val="24"/>
        </w:rPr>
        <w:instrText xml:space="preserve"> ADDIN EN.CITE.DATA </w:instrText>
      </w:r>
      <w:r w:rsidRPr="003957CC">
        <w:rPr>
          <w:sz w:val="24"/>
          <w:szCs w:val="24"/>
        </w:rPr>
      </w:r>
      <w:r w:rsidRPr="003957CC">
        <w:rPr>
          <w:sz w:val="24"/>
          <w:szCs w:val="24"/>
        </w:rPr>
        <w:fldChar w:fldCharType="end"/>
      </w:r>
      <w:r w:rsidRPr="003957CC">
        <w:rPr>
          <w:sz w:val="24"/>
          <w:szCs w:val="24"/>
        </w:rPr>
      </w:r>
      <w:r w:rsidRPr="003957CC">
        <w:rPr>
          <w:sz w:val="24"/>
          <w:szCs w:val="24"/>
        </w:rPr>
        <w:fldChar w:fldCharType="separate"/>
      </w:r>
      <w:r w:rsidRPr="003957CC">
        <w:rPr>
          <w:noProof/>
          <w:sz w:val="24"/>
          <w:szCs w:val="24"/>
        </w:rPr>
        <w:t>(Purvis et al., 2000; Saupe et al., 2015)</w:t>
      </w:r>
      <w:r w:rsidRPr="003957CC">
        <w:rPr>
          <w:sz w:val="24"/>
          <w:szCs w:val="24"/>
        </w:rPr>
        <w:fldChar w:fldCharType="end"/>
      </w:r>
      <w:r w:rsidRPr="003957CC">
        <w:rPr>
          <w:sz w:val="24"/>
          <w:szCs w:val="24"/>
        </w:rPr>
        <w:t xml:space="preserve">. Range contractions reduce the total population size, decreasing genetic variation. </w:t>
      </w:r>
      <w:r w:rsidR="002A49EF">
        <w:rPr>
          <w:sz w:val="24"/>
          <w:szCs w:val="24"/>
        </w:rPr>
        <w:t>For example, a</w:t>
      </w:r>
      <w:r w:rsidRPr="003957CC">
        <w:rPr>
          <w:sz w:val="24"/>
          <w:szCs w:val="24"/>
        </w:rPr>
        <w:t xml:space="preserve"> study of alpine chipmunks showed declining genetic diversity with reducing range size over the last century </w:t>
      </w:r>
      <w:r w:rsidRPr="003957CC">
        <w:rPr>
          <w:sz w:val="24"/>
          <w:szCs w:val="24"/>
        </w:rPr>
        <w:fldChar w:fldCharType="begin"/>
      </w:r>
      <w:r w:rsidRPr="003957CC">
        <w:rPr>
          <w:sz w:val="24"/>
          <w:szCs w:val="24"/>
        </w:rPr>
        <w:instrText xml:space="preserve"> ADDIN EN.CITE &lt;EndNote&gt;&lt;Cite&gt;&lt;Author&gt;Rubidge&lt;/Author&gt;&lt;Year&gt;2012&lt;/Year&gt;&lt;RecNum&gt;815&lt;/RecNum&gt;&lt;DisplayText&gt;(Rubidge et al., 2012)&lt;/DisplayText&gt;&lt;record&gt;&lt;rec-number&gt;815&lt;/rec-number&gt;&lt;foreign-keys&gt;&lt;key app="EN" db-id="e0t29ea5iwd25eexsvk52vfn5vwp2w00vt9v" timestamp="1604513120" guid="df3a4330-6cec-49f2-a5b8-e97864c3a0ea"&gt;815&lt;/key&gt;&lt;/foreign-keys&gt;&lt;ref-type name="Journal Article"&gt;17&lt;/ref-type&gt;&lt;contributors&gt;&lt;authors&gt;&lt;author&gt;Rubidge, Emily M.&lt;/author&gt;&lt;author&gt;Patton, James L.&lt;/author&gt;&lt;author&gt;Lim, Marisa&lt;/author&gt;&lt;author&gt;Burton, A. Cole&lt;/author&gt;&lt;author&gt;Brashares, Justin S.&lt;/author&gt;&lt;author&gt;Moritz, Craig&lt;/author&gt;&lt;/authors&gt;&lt;/contributors&gt;&lt;titles&gt;&lt;title&gt;Climate-induced range contraction drives genetic erosion in an alpine mammal&lt;/title&gt;&lt;secondary-title&gt;Nature Climate Change&lt;/secondary-title&gt;&lt;/titles&gt;&lt;periodical&gt;&lt;full-title&gt;Nature Climate Change&lt;/full-title&gt;&lt;/periodical&gt;&lt;pages&gt;285-288&lt;/pages&gt;&lt;volume&gt;2&lt;/volume&gt;&lt;section&gt;285&lt;/section&gt;&lt;dates&gt;&lt;year&gt;2012&lt;/year&gt;&lt;/dates&gt;&lt;isbn&gt;1758-678X&amp;#xD;1758-6798&lt;/isbn&gt;&lt;urls&gt;&lt;/urls&gt;&lt;electronic-resource-num&gt;10.1038/nclimate1415&lt;/electronic-resource-num&gt;&lt;/record&gt;&lt;/Cite&gt;&lt;/EndNote&gt;</w:instrText>
      </w:r>
      <w:r w:rsidRPr="003957CC">
        <w:rPr>
          <w:sz w:val="24"/>
          <w:szCs w:val="24"/>
        </w:rPr>
        <w:fldChar w:fldCharType="separate"/>
      </w:r>
      <w:r w:rsidRPr="003957CC">
        <w:rPr>
          <w:noProof/>
          <w:sz w:val="24"/>
          <w:szCs w:val="24"/>
        </w:rPr>
        <w:t>(Rubidge et al., 2012)</w:t>
      </w:r>
      <w:r w:rsidRPr="003957CC">
        <w:rPr>
          <w:sz w:val="24"/>
          <w:szCs w:val="24"/>
        </w:rPr>
        <w:fldChar w:fldCharType="end"/>
      </w:r>
      <w:r w:rsidR="000D1BB8">
        <w:rPr>
          <w:sz w:val="24"/>
          <w:szCs w:val="24"/>
        </w:rPr>
        <w:t xml:space="preserve">. Another </w:t>
      </w:r>
      <w:r w:rsidRPr="003957CC">
        <w:rPr>
          <w:sz w:val="24"/>
          <w:szCs w:val="24"/>
        </w:rPr>
        <w:t xml:space="preserve">study showed </w:t>
      </w:r>
      <w:r>
        <w:rPr>
          <w:sz w:val="24"/>
          <w:szCs w:val="24"/>
        </w:rPr>
        <w:t xml:space="preserve">decreased </w:t>
      </w:r>
      <w:r w:rsidRPr="003957CC">
        <w:rPr>
          <w:sz w:val="24"/>
          <w:szCs w:val="24"/>
        </w:rPr>
        <w:t xml:space="preserve">fitness due to reduced genetic diversity and inbreeding </w:t>
      </w:r>
      <w:r w:rsidR="00384CAD">
        <w:rPr>
          <w:sz w:val="24"/>
          <w:szCs w:val="24"/>
        </w:rPr>
        <w:t xml:space="preserve">in </w:t>
      </w:r>
      <w:r w:rsidR="00384CAD" w:rsidRPr="003957CC">
        <w:rPr>
          <w:sz w:val="24"/>
          <w:szCs w:val="24"/>
        </w:rPr>
        <w:t xml:space="preserve">a declining population of southern dunlins </w:t>
      </w:r>
      <w:r w:rsidRPr="003957CC">
        <w:rPr>
          <w:sz w:val="24"/>
          <w:szCs w:val="24"/>
        </w:rPr>
        <w:fldChar w:fldCharType="begin"/>
      </w:r>
      <w:r w:rsidRPr="003957CC">
        <w:rPr>
          <w:sz w:val="24"/>
          <w:szCs w:val="24"/>
        </w:rPr>
        <w:instrText xml:space="preserve"> ADDIN EN.CITE &lt;EndNote&gt;&lt;Cite&gt;&lt;Author&gt;Blomqvist&lt;/Author&gt;&lt;Year&gt;2010&lt;/Year&gt;&lt;RecNum&gt;816&lt;/RecNum&gt;&lt;DisplayText&gt;(Blomqvist et al., 2010)&lt;/DisplayText&gt;&lt;record&gt;&lt;rec-number&gt;816&lt;/rec-number&gt;&lt;foreign-keys&gt;&lt;key app="EN" db-id="e0t29ea5iwd25eexsvk52vfn5vwp2w00vt9v" timestamp="1604513167" guid="6c725734-adc1-4705-94ee-7f9dee240913"&gt;816&lt;/key&gt;&lt;/foreign-keys&gt;&lt;ref-type name="Journal Article"&gt;17&lt;/ref-type&gt;&lt;contributors&gt;&lt;authors&gt;&lt;author&gt;Blomqvist, Donald&lt;/author&gt;&lt;author&gt;Pauliny, Angela&lt;/author&gt;&lt;author&gt;Larsson, Mikael&lt;/author&gt;&lt;author&gt;Flodin, Lars-Åke&lt;/author&gt;&lt;/authors&gt;&lt;/contributors&gt;&lt;titles&gt;&lt;title&gt;Trapped in the extinction vortex? Strong genetic effects in a declining vertebrate population&lt;/title&gt;&lt;secondary-title&gt;Evolutionary Biology&lt;/secondary-title&gt;&lt;/titles&gt;&lt;periodical&gt;&lt;full-title&gt;Evolutionary Biology&lt;/full-title&gt;&lt;/periodical&gt;&lt;pages&gt;1-9&lt;/pages&gt;&lt;volume&gt;10&lt;/volume&gt;&lt;number&gt;33&lt;/number&gt;&lt;dates&gt;&lt;year&gt;2010&lt;/year&gt;&lt;/dates&gt;&lt;urls&gt;&lt;/urls&gt;&lt;/record&gt;&lt;/Cite&gt;&lt;/EndNote&gt;</w:instrText>
      </w:r>
      <w:r w:rsidRPr="003957CC">
        <w:rPr>
          <w:sz w:val="24"/>
          <w:szCs w:val="24"/>
        </w:rPr>
        <w:fldChar w:fldCharType="separate"/>
      </w:r>
      <w:r w:rsidRPr="003957CC">
        <w:rPr>
          <w:noProof/>
          <w:sz w:val="24"/>
          <w:szCs w:val="24"/>
        </w:rPr>
        <w:t>(Blomqvist et al., 2010)</w:t>
      </w:r>
      <w:r w:rsidRPr="003957CC">
        <w:rPr>
          <w:sz w:val="24"/>
          <w:szCs w:val="24"/>
        </w:rPr>
        <w:fldChar w:fldCharType="end"/>
      </w:r>
      <w:r w:rsidRPr="003957CC">
        <w:rPr>
          <w:sz w:val="24"/>
          <w:szCs w:val="24"/>
        </w:rPr>
        <w:t xml:space="preserve">. These effects can be exacerbated by population fragmentation, which reduces gene flow even further </w:t>
      </w:r>
      <w:r w:rsidRPr="003957CC">
        <w:rPr>
          <w:sz w:val="24"/>
          <w:szCs w:val="24"/>
        </w:rPr>
        <w:fldChar w:fldCharType="begin"/>
      </w:r>
      <w:r w:rsidRPr="003957CC">
        <w:rPr>
          <w:sz w:val="24"/>
          <w:szCs w:val="24"/>
        </w:rPr>
        <w:instrText xml:space="preserve"> ADDIN EN.CITE &lt;EndNote&gt;&lt;Cite&gt;&lt;Author&gt;Gilpin&lt;/Author&gt;&lt;Year&gt;1987&lt;/Year&gt;&lt;RecNum&gt;817&lt;/RecNum&gt;&lt;DisplayText&gt;(Gilpin, 1987)&lt;/DisplayText&gt;&lt;record&gt;&lt;rec-number&gt;817&lt;/rec-number&gt;&lt;foreign-keys&gt;&lt;key app="EN" db-id="e0t29ea5iwd25eexsvk52vfn5vwp2w00vt9v" timestamp="1604513348" guid="a4ce0601-cf83-4373-8c1a-916338aa8ea8"&gt;817&lt;/key&gt;&lt;/foreign-keys&gt;&lt;ref-type name="Book Section"&gt;5&lt;/ref-type&gt;&lt;contributors&gt;&lt;authors&gt;&lt;author&gt;Gilpin, M E&lt;/author&gt;&lt;/authors&gt;&lt;secondary-authors&gt;&lt;author&gt;Soulé, Michael E&lt;/author&gt;&lt;/secondary-authors&gt;&lt;/contributors&gt;&lt;titles&gt;&lt;title&gt;Spatial structure and population vulnerability&lt;/title&gt;&lt;secondary-title&gt;Viable populations for conservation&lt;/secondary-title&gt;&lt;/titles&gt;&lt;section&gt;7&lt;/section&gt;&lt;dates&gt;&lt;year&gt;1987&lt;/year&gt;&lt;/dates&gt;&lt;pub-location&gt;Cambridge, UK&lt;/pub-location&gt;&lt;publisher&gt;Cambridge University Press&lt;/publisher&gt;&lt;urls&gt;&lt;/urls&gt;&lt;electronic-resource-num&gt;https://doi.org/10.1017/CBO9780511623400&lt;/electronic-resource-num&gt;&lt;/record&gt;&lt;/Cite&gt;&lt;/EndNote&gt;</w:instrText>
      </w:r>
      <w:r w:rsidRPr="003957CC">
        <w:rPr>
          <w:sz w:val="24"/>
          <w:szCs w:val="24"/>
        </w:rPr>
        <w:fldChar w:fldCharType="separate"/>
      </w:r>
      <w:r w:rsidRPr="003957CC">
        <w:rPr>
          <w:noProof/>
          <w:sz w:val="24"/>
          <w:szCs w:val="24"/>
        </w:rPr>
        <w:t>(Gilpin, 1987)</w:t>
      </w:r>
      <w:r w:rsidRPr="003957CC">
        <w:rPr>
          <w:sz w:val="24"/>
          <w:szCs w:val="24"/>
        </w:rPr>
        <w:fldChar w:fldCharType="end"/>
      </w:r>
      <w:r w:rsidRPr="003957CC">
        <w:rPr>
          <w:sz w:val="24"/>
          <w:szCs w:val="24"/>
        </w:rPr>
        <w:t xml:space="preserve">. Geographic range contractions are </w:t>
      </w:r>
      <w:r w:rsidR="00384CAD">
        <w:rPr>
          <w:sz w:val="24"/>
          <w:szCs w:val="24"/>
        </w:rPr>
        <w:t>suggested</w:t>
      </w:r>
      <w:r w:rsidR="00384CAD" w:rsidRPr="003957CC">
        <w:rPr>
          <w:sz w:val="24"/>
          <w:szCs w:val="24"/>
        </w:rPr>
        <w:t xml:space="preserve"> </w:t>
      </w:r>
      <w:r w:rsidRPr="003957CC">
        <w:rPr>
          <w:sz w:val="24"/>
          <w:szCs w:val="24"/>
        </w:rPr>
        <w:t>to fall in</w:t>
      </w:r>
      <w:r w:rsidR="00384CAD">
        <w:rPr>
          <w:sz w:val="24"/>
          <w:szCs w:val="24"/>
        </w:rPr>
        <w:t>to</w:t>
      </w:r>
      <w:r w:rsidRPr="003957CC">
        <w:rPr>
          <w:sz w:val="24"/>
          <w:szCs w:val="24"/>
        </w:rPr>
        <w:t xml:space="preserve"> </w:t>
      </w:r>
      <w:r w:rsidR="00384CAD">
        <w:rPr>
          <w:sz w:val="24"/>
          <w:szCs w:val="24"/>
        </w:rPr>
        <w:t xml:space="preserve">one of </w:t>
      </w:r>
      <w:r w:rsidRPr="003957CC">
        <w:rPr>
          <w:sz w:val="24"/>
          <w:szCs w:val="24"/>
        </w:rPr>
        <w:t xml:space="preserve">two </w:t>
      </w:r>
      <w:r w:rsidR="00384CAD">
        <w:rPr>
          <w:sz w:val="24"/>
          <w:szCs w:val="24"/>
        </w:rPr>
        <w:t>models</w:t>
      </w:r>
      <w:r w:rsidRPr="003957CC">
        <w:rPr>
          <w:sz w:val="24"/>
          <w:szCs w:val="24"/>
        </w:rPr>
        <w:t>: the demographic hypothesis</w:t>
      </w:r>
      <w:r w:rsidR="00A56F22">
        <w:rPr>
          <w:sz w:val="24"/>
          <w:szCs w:val="24"/>
        </w:rPr>
        <w:t>,</w:t>
      </w:r>
      <w:r w:rsidRPr="003957CC">
        <w:rPr>
          <w:sz w:val="24"/>
          <w:szCs w:val="24"/>
        </w:rPr>
        <w:t xml:space="preserve"> which predicts that the range implodes towards the core of the historical range, and the contagion hypothesis</w:t>
      </w:r>
      <w:r w:rsidR="00A56F22">
        <w:rPr>
          <w:sz w:val="24"/>
          <w:szCs w:val="24"/>
        </w:rPr>
        <w:t>,</w:t>
      </w:r>
      <w:r w:rsidRPr="003957CC">
        <w:rPr>
          <w:sz w:val="24"/>
          <w:szCs w:val="24"/>
        </w:rPr>
        <w:t xml:space="preserve"> which expects the range to </w:t>
      </w:r>
      <w:r w:rsidR="00AE6A9E">
        <w:rPr>
          <w:sz w:val="24"/>
          <w:szCs w:val="24"/>
        </w:rPr>
        <w:t>shrink</w:t>
      </w:r>
      <w:r w:rsidR="00AE6A9E" w:rsidRPr="003957CC">
        <w:rPr>
          <w:sz w:val="24"/>
          <w:szCs w:val="24"/>
        </w:rPr>
        <w:t xml:space="preserve"> </w:t>
      </w:r>
      <w:r w:rsidRPr="003957CC">
        <w:rPr>
          <w:sz w:val="24"/>
          <w:szCs w:val="24"/>
        </w:rPr>
        <w:t xml:space="preserve">away from local negative impacts </w:t>
      </w:r>
      <w:r w:rsidRPr="003957CC">
        <w:rPr>
          <w:sz w:val="24"/>
          <w:szCs w:val="24"/>
        </w:rPr>
        <w:fldChar w:fldCharType="begin"/>
      </w:r>
      <w:r w:rsidRPr="003957CC">
        <w:rPr>
          <w:sz w:val="24"/>
          <w:szCs w:val="24"/>
        </w:rPr>
        <w:instrText xml:space="preserve"> ADDIN EN.CITE &lt;EndNote&gt;&lt;Cite&gt;&lt;Author&gt;Channell&lt;/Author&gt;&lt;Year&gt;2000&lt;/Year&gt;&lt;RecNum&gt;818&lt;/RecNum&gt;&lt;DisplayText&gt;(Channell and Lomolino, 2000)&lt;/DisplayText&gt;&lt;record&gt;&lt;rec-number&gt;818&lt;/rec-number&gt;&lt;foreign-keys&gt;&lt;key app="EN" db-id="e0t29ea5iwd25eexsvk52vfn5vwp2w00vt9v" timestamp="1604513641" guid="45c93dbb-7836-4d1c-90b4-459347c062d0"&gt;818&lt;/key&gt;&lt;/foreign-keys&gt;&lt;ref-type name="Journal Article"&gt;17&lt;/ref-type&gt;&lt;contributors&gt;&lt;authors&gt;&lt;author&gt;Channell, Rob&lt;/author&gt;&lt;author&gt;Lomolino, Mark V&lt;/author&gt;&lt;/authors&gt;&lt;/contributors&gt;&lt;titles&gt;&lt;title&gt;Trajectories to extinction: spatal dynamics of the contraction of geographical ranges&lt;/title&gt;&lt;secondary-title&gt;Journal of Biogeography&lt;/secondary-title&gt;&lt;/titles&gt;&lt;periodical&gt;&lt;full-title&gt;Journal of Biogeography&lt;/full-title&gt;&lt;/periodical&gt;&lt;pages&gt;169-179&lt;/pages&gt;&lt;volume&gt;27&lt;/volume&gt;&lt;dates&gt;&lt;year&gt;2000&lt;/year&gt;&lt;/dates&gt;&lt;urls&gt;&lt;/urls&gt;&lt;/record&gt;&lt;/Cite&gt;&lt;/EndNote&gt;</w:instrText>
      </w:r>
      <w:r w:rsidRPr="003957CC">
        <w:rPr>
          <w:sz w:val="24"/>
          <w:szCs w:val="24"/>
        </w:rPr>
        <w:fldChar w:fldCharType="separate"/>
      </w:r>
      <w:r w:rsidRPr="003957CC">
        <w:rPr>
          <w:noProof/>
          <w:sz w:val="24"/>
          <w:szCs w:val="24"/>
        </w:rPr>
        <w:t xml:space="preserve">(Channell and </w:t>
      </w:r>
      <w:r w:rsidRPr="003957CC">
        <w:rPr>
          <w:noProof/>
          <w:sz w:val="24"/>
          <w:szCs w:val="24"/>
        </w:rPr>
        <w:lastRenderedPageBreak/>
        <w:t>Lomolino, 2000)</w:t>
      </w:r>
      <w:r w:rsidRPr="003957CC">
        <w:rPr>
          <w:sz w:val="24"/>
          <w:szCs w:val="24"/>
        </w:rPr>
        <w:fldChar w:fldCharType="end"/>
      </w:r>
      <w:r w:rsidRPr="003957CC">
        <w:rPr>
          <w:sz w:val="24"/>
          <w:szCs w:val="24"/>
        </w:rPr>
        <w:t xml:space="preserve"> (</w:t>
      </w:r>
      <w:r w:rsidRPr="003957CC">
        <w:rPr>
          <w:sz w:val="24"/>
          <w:szCs w:val="24"/>
        </w:rPr>
        <w:fldChar w:fldCharType="begin"/>
      </w:r>
      <w:r w:rsidRPr="003957CC">
        <w:rPr>
          <w:sz w:val="24"/>
          <w:szCs w:val="24"/>
        </w:rPr>
        <w:instrText xml:space="preserve"> REF _Ref56689286 \h  \* MERGEFORMAT </w:instrText>
      </w:r>
      <w:r w:rsidRPr="003957CC">
        <w:rPr>
          <w:sz w:val="24"/>
          <w:szCs w:val="24"/>
        </w:rPr>
      </w:r>
      <w:r w:rsidRPr="003957CC">
        <w:rPr>
          <w:sz w:val="24"/>
          <w:szCs w:val="24"/>
        </w:rPr>
        <w:fldChar w:fldCharType="separate"/>
      </w:r>
      <w:r w:rsidR="00B735A2" w:rsidRPr="00B735A2">
        <w:rPr>
          <w:sz w:val="24"/>
          <w:szCs w:val="24"/>
        </w:rPr>
        <w:t xml:space="preserve">Figure </w:t>
      </w:r>
      <w:r w:rsidR="00B735A2" w:rsidRPr="00B735A2">
        <w:rPr>
          <w:noProof/>
          <w:sz w:val="24"/>
          <w:szCs w:val="24"/>
        </w:rPr>
        <w:t>1</w:t>
      </w:r>
      <w:r w:rsidRPr="003957CC">
        <w:rPr>
          <w:sz w:val="24"/>
          <w:szCs w:val="24"/>
        </w:rPr>
        <w:fldChar w:fldCharType="end"/>
      </w:r>
      <w:r w:rsidRPr="003957CC">
        <w:rPr>
          <w:sz w:val="24"/>
          <w:szCs w:val="24"/>
        </w:rPr>
        <w:t xml:space="preserve">). The demographic hypothesis assumes that the intensity of environmental change is uniform across the range, whereas the contagion hypothesis assumes a single, local extinction factor, with chances of survival increasing further away from the source of the perturbation </w:t>
      </w:r>
      <w:r w:rsidRPr="003957CC">
        <w:rPr>
          <w:sz w:val="24"/>
          <w:szCs w:val="24"/>
        </w:rPr>
        <w:fldChar w:fldCharType="begin"/>
      </w:r>
      <w:r w:rsidRPr="003957CC">
        <w:rPr>
          <w:sz w:val="24"/>
          <w:szCs w:val="24"/>
        </w:rPr>
        <w:instrText xml:space="preserve"> ADDIN EN.CITE &lt;EndNote&gt;&lt;Cite&gt;&lt;Author&gt;Channell&lt;/Author&gt;&lt;Year&gt;2000&lt;/Year&gt;&lt;RecNum&gt;818&lt;/RecNum&gt;&lt;DisplayText&gt;(Channell and Lomolino, 2000)&lt;/DisplayText&gt;&lt;record&gt;&lt;rec-number&gt;818&lt;/rec-number&gt;&lt;foreign-keys&gt;&lt;key app="EN" db-id="e0t29ea5iwd25eexsvk52vfn5vwp2w00vt9v" timestamp="1604513641" guid="45c93dbb-7836-4d1c-90b4-459347c062d0"&gt;818&lt;/key&gt;&lt;/foreign-keys&gt;&lt;ref-type name="Journal Article"&gt;17&lt;/ref-type&gt;&lt;contributors&gt;&lt;authors&gt;&lt;author&gt;Channell, Rob&lt;/author&gt;&lt;author&gt;Lomolino, Mark V&lt;/author&gt;&lt;/authors&gt;&lt;/contributors&gt;&lt;titles&gt;&lt;title&gt;Trajectories to extinction: spatal dynamics of the contraction of geographical ranges&lt;/title&gt;&lt;secondary-title&gt;Journal of Biogeography&lt;/secondary-title&gt;&lt;/titles&gt;&lt;periodical&gt;&lt;full-title&gt;Journal of Biogeography&lt;/full-title&gt;&lt;/periodical&gt;&lt;pages&gt;169-179&lt;/pages&gt;&lt;volume&gt;27&lt;/volume&gt;&lt;dates&gt;&lt;year&gt;2000&lt;/year&gt;&lt;/dates&gt;&lt;urls&gt;&lt;/urls&gt;&lt;/record&gt;&lt;/Cite&gt;&lt;/EndNote&gt;</w:instrText>
      </w:r>
      <w:r w:rsidRPr="003957CC">
        <w:rPr>
          <w:sz w:val="24"/>
          <w:szCs w:val="24"/>
        </w:rPr>
        <w:fldChar w:fldCharType="separate"/>
      </w:r>
      <w:r w:rsidRPr="003957CC">
        <w:rPr>
          <w:noProof/>
          <w:sz w:val="24"/>
          <w:szCs w:val="24"/>
        </w:rPr>
        <w:t>(Channell and Lomolino, 2000)</w:t>
      </w:r>
      <w:r w:rsidRPr="003957CC">
        <w:rPr>
          <w:sz w:val="24"/>
          <w:szCs w:val="24"/>
        </w:rPr>
        <w:fldChar w:fldCharType="end"/>
      </w:r>
      <w:r w:rsidRPr="003957CC">
        <w:rPr>
          <w:sz w:val="24"/>
          <w:szCs w:val="24"/>
        </w:rPr>
        <w:t xml:space="preserve">. It is not clear which of these hypotheses applies more commonly in nature. Range contractions preceding modern extinctions are often best described by the contagion hypothesis </w:t>
      </w:r>
      <w:r w:rsidRPr="003957CC">
        <w:rPr>
          <w:sz w:val="24"/>
          <w:szCs w:val="24"/>
        </w:rPr>
        <w:fldChar w:fldCharType="begin">
          <w:fldData xml:space="preserve">PEVuZE5vdGU+PENpdGU+PEF1dGhvcj5Mb21vbGlubzwvQXV0aG9yPjxZZWFyPjE5OTU8L1llYXI+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</w:fldData>
        </w:fldChar>
      </w:r>
      <w:r w:rsidRPr="003957CC">
        <w:rPr>
          <w:sz w:val="24"/>
          <w:szCs w:val="24"/>
        </w:rPr>
        <w:instrText xml:space="preserve"> ADDIN EN.CITE </w:instrText>
      </w:r>
      <w:r w:rsidRPr="003957CC">
        <w:rPr>
          <w:sz w:val="24"/>
          <w:szCs w:val="24"/>
        </w:rPr>
        <w:fldChar w:fldCharType="begin">
          <w:fldData xml:space="preserve">PEVuZE5vdGU+PENpdGU+PEF1dGhvcj5Mb21vbGlubzwvQXV0aG9yPjxZZWFyPjE5OTU8L1llYXI+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</w:fldData>
        </w:fldChar>
      </w:r>
      <w:r w:rsidRPr="003957CC">
        <w:rPr>
          <w:sz w:val="24"/>
          <w:szCs w:val="24"/>
        </w:rPr>
        <w:instrText xml:space="preserve"> ADDIN EN.CITE.DATA </w:instrText>
      </w:r>
      <w:r w:rsidRPr="003957CC">
        <w:rPr>
          <w:sz w:val="24"/>
          <w:szCs w:val="24"/>
        </w:rPr>
      </w:r>
      <w:r w:rsidRPr="003957CC">
        <w:rPr>
          <w:sz w:val="24"/>
          <w:szCs w:val="24"/>
        </w:rPr>
        <w:fldChar w:fldCharType="end"/>
      </w:r>
      <w:r w:rsidRPr="003957CC">
        <w:rPr>
          <w:sz w:val="24"/>
          <w:szCs w:val="24"/>
        </w:rPr>
      </w:r>
      <w:r w:rsidRPr="003957CC">
        <w:rPr>
          <w:sz w:val="24"/>
          <w:szCs w:val="24"/>
        </w:rPr>
        <w:fldChar w:fldCharType="separate"/>
      </w:r>
      <w:r w:rsidRPr="003957CC">
        <w:rPr>
          <w:noProof/>
          <w:sz w:val="24"/>
          <w:szCs w:val="24"/>
        </w:rPr>
        <w:t>(e.g. Boakes et al., 2018; Lomolino and Channell, 1995; Rando et al., 2011; Steadman et al., 2005)</w:t>
      </w:r>
      <w:r w:rsidRPr="003957CC">
        <w:rPr>
          <w:sz w:val="24"/>
          <w:szCs w:val="24"/>
        </w:rPr>
        <w:fldChar w:fldCharType="end"/>
      </w:r>
      <w:r w:rsidRPr="003957CC">
        <w:rPr>
          <w:sz w:val="24"/>
          <w:szCs w:val="24"/>
        </w:rPr>
        <w:t xml:space="preserve"> but in the majority of these cases human influences were the cause of extinction. To understand the drivers of extinctions where humans are not the main agent of forcing</w:t>
      </w:r>
      <w:r w:rsidR="00195930">
        <w:rPr>
          <w:sz w:val="24"/>
          <w:szCs w:val="24"/>
        </w:rPr>
        <w:t>,</w:t>
      </w:r>
      <w:r w:rsidRPr="003957CC">
        <w:rPr>
          <w:sz w:val="24"/>
          <w:szCs w:val="24"/>
        </w:rPr>
        <w:t xml:space="preserve"> we need to study range size dynamics further back in time.  </w:t>
      </w:r>
    </w:p>
    <w:p w14:paraId="67CCA101" w14:textId="77777777" w:rsidR="003957CC" w:rsidRPr="003957CC" w:rsidRDefault="003957CC" w:rsidP="003957CC">
      <w:pPr>
        <w:spacing w:line="480" w:lineRule="auto"/>
        <w:rPr>
          <w:sz w:val="24"/>
          <w:szCs w:val="24"/>
        </w:rPr>
      </w:pPr>
    </w:p>
    <w:p w14:paraId="3049952E" w14:textId="77777777" w:rsidR="003957CC" w:rsidRPr="003957CC" w:rsidRDefault="0033482F" w:rsidP="003957CC">
      <w:pPr>
        <w:spacing w:line="480" w:lineRule="auto"/>
        <w:rPr>
          <w:sz w:val="24"/>
          <w:szCs w:val="24"/>
        </w:rPr>
      </w:pPr>
      <w:r>
        <w:rPr>
          <w:sz w:val="24"/>
          <w:szCs w:val="24"/>
        </w:rPr>
        <w:t xml:space="preserve">Declining populations often experience changes in morphology, either as a result </w:t>
      </w:r>
      <w:r w:rsidR="003C33E9">
        <w:rPr>
          <w:sz w:val="24"/>
          <w:szCs w:val="24"/>
        </w:rPr>
        <w:t xml:space="preserve">of </w:t>
      </w:r>
      <w:r>
        <w:rPr>
          <w:sz w:val="24"/>
          <w:szCs w:val="24"/>
        </w:rPr>
        <w:t xml:space="preserve">reduced genetic </w:t>
      </w:r>
      <w:r w:rsidR="003C33E9">
        <w:rPr>
          <w:sz w:val="24"/>
          <w:szCs w:val="24"/>
        </w:rPr>
        <w:t>and/</w:t>
      </w:r>
      <w:r>
        <w:rPr>
          <w:sz w:val="24"/>
          <w:szCs w:val="24"/>
        </w:rPr>
        <w:t>or morphological variation</w:t>
      </w:r>
      <w:r w:rsidR="003C33E9">
        <w:rPr>
          <w:sz w:val="24"/>
          <w:szCs w:val="24"/>
        </w:rPr>
        <w:t>, through inbreeding or otherwise</w:t>
      </w:r>
      <w:r>
        <w:rPr>
          <w:sz w:val="24"/>
          <w:szCs w:val="24"/>
        </w:rPr>
        <w:t>, or as a direct response to</w:t>
      </w:r>
      <w:r w:rsidR="0041690B">
        <w:rPr>
          <w:sz w:val="24"/>
          <w:szCs w:val="24"/>
        </w:rPr>
        <w:t xml:space="preserve"> external</w:t>
      </w:r>
      <w:r>
        <w:rPr>
          <w:sz w:val="24"/>
          <w:szCs w:val="24"/>
        </w:rPr>
        <w:t xml:space="preserve"> biotic or abiotic pressures. </w:t>
      </w:r>
      <w:r w:rsidR="003957CC" w:rsidRPr="003957CC">
        <w:rPr>
          <w:sz w:val="24"/>
          <w:szCs w:val="24"/>
        </w:rPr>
        <w:t xml:space="preserve">Body size has been particularly well studied in this regard, with reductions in average size reported at both the community and species levels. For example, average size in macroinvertebrate assemblages has been found to decrease immediately prior to the end-Permian mass extinction </w:t>
      </w:r>
      <w:r w:rsidR="003957CC" w:rsidRPr="003957CC">
        <w:rPr>
          <w:sz w:val="24"/>
          <w:szCs w:val="24"/>
        </w:rPr>
        <w:fldChar w:fldCharType="begin">
          <w:fldData xml:space="preserve">PEVuZE5vdGU+PENpdGU+PEF1dGhvcj5aaGFuZzwvQXV0aG9yPjxZZWFyPjIwMTY8L1llYXI+PFJl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=
</w:fldData>
        </w:fldChar>
      </w:r>
      <w:r w:rsidR="003957CC" w:rsidRPr="003957CC">
        <w:rPr>
          <w:sz w:val="24"/>
          <w:szCs w:val="24"/>
        </w:rPr>
        <w:instrText xml:space="preserve"> ADDIN EN.CITE </w:instrText>
      </w:r>
      <w:r w:rsidR="003957CC" w:rsidRPr="003957CC">
        <w:rPr>
          <w:sz w:val="24"/>
          <w:szCs w:val="24"/>
        </w:rPr>
        <w:fldChar w:fldCharType="begin">
          <w:fldData xml:space="preserve">PEVuZE5vdGU+PENpdGU+PEF1dGhvcj5aaGFuZzwvQXV0aG9yPjxZZWFyPjIwMTY8L1llYXI+PFJl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=
</w:fldData>
        </w:fldChar>
      </w:r>
      <w:r w:rsidR="003957CC" w:rsidRPr="003957CC">
        <w:rPr>
          <w:sz w:val="24"/>
          <w:szCs w:val="24"/>
        </w:rPr>
        <w:instrText xml:space="preserve"> ADDIN EN.CITE.DATA </w:instrText>
      </w:r>
      <w:r w:rsidR="003957CC" w:rsidRPr="003957CC">
        <w:rPr>
          <w:sz w:val="24"/>
          <w:szCs w:val="24"/>
        </w:rPr>
      </w:r>
      <w:r w:rsidR="003957CC" w:rsidRPr="003957CC">
        <w:rPr>
          <w:sz w:val="24"/>
          <w:szCs w:val="24"/>
        </w:rPr>
        <w:fldChar w:fldCharType="end"/>
      </w:r>
      <w:r w:rsidR="003957CC" w:rsidRPr="003957CC">
        <w:rPr>
          <w:sz w:val="24"/>
          <w:szCs w:val="24"/>
        </w:rPr>
      </w:r>
      <w:r w:rsidR="003957CC" w:rsidRPr="003957CC">
        <w:rPr>
          <w:sz w:val="24"/>
          <w:szCs w:val="24"/>
        </w:rPr>
        <w:fldChar w:fldCharType="separate"/>
      </w:r>
      <w:r w:rsidR="003957CC" w:rsidRPr="003957CC">
        <w:rPr>
          <w:noProof/>
          <w:sz w:val="24"/>
          <w:szCs w:val="24"/>
        </w:rPr>
        <w:t>(Kiessling et al., 2018; Wu et al., 2018; Zhang et al., 2016; Zhang et al., 2017)</w:t>
      </w:r>
      <w:r w:rsidR="003957CC" w:rsidRPr="003957CC">
        <w:rPr>
          <w:sz w:val="24"/>
          <w:szCs w:val="24"/>
        </w:rPr>
        <w:fldChar w:fldCharType="end"/>
      </w:r>
      <w:r w:rsidR="003957CC" w:rsidRPr="003957CC">
        <w:rPr>
          <w:sz w:val="24"/>
          <w:szCs w:val="24"/>
        </w:rPr>
        <w:t xml:space="preserve"> and up to several hundred thousand years before the early Toarcian extinction event </w:t>
      </w:r>
      <w:r w:rsidR="003957CC" w:rsidRPr="003957CC">
        <w:rPr>
          <w:sz w:val="24"/>
          <w:szCs w:val="24"/>
        </w:rPr>
        <w:fldChar w:fldCharType="begin">
          <w:fldData xml:space="preserve">PEVuZE5vdGU+PENpdGU+PEF1dGhvcj5QaWF6emE8L0F1dGhvcj48WWVhcj4yMDE5PC9ZZWFyPjxS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</w:fldData>
        </w:fldChar>
      </w:r>
      <w:r w:rsidR="003957CC" w:rsidRPr="003957CC">
        <w:rPr>
          <w:sz w:val="24"/>
          <w:szCs w:val="24"/>
        </w:rPr>
        <w:instrText xml:space="preserve"> ADDIN EN.CITE </w:instrText>
      </w:r>
      <w:r w:rsidR="003957CC" w:rsidRPr="003957CC">
        <w:rPr>
          <w:sz w:val="24"/>
          <w:szCs w:val="24"/>
        </w:rPr>
        <w:fldChar w:fldCharType="begin">
          <w:fldData xml:space="preserve">PEVuZE5vdGU+PENpdGU+PEF1dGhvcj5QaWF6emE8L0F1dGhvcj48WWVhcj4yMDE5PC9ZZWFyPjxS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</w:fldData>
        </w:fldChar>
      </w:r>
      <w:r w:rsidR="003957CC" w:rsidRPr="003957CC">
        <w:rPr>
          <w:sz w:val="24"/>
          <w:szCs w:val="24"/>
        </w:rPr>
        <w:instrText xml:space="preserve"> ADDIN EN.CITE.DATA </w:instrText>
      </w:r>
      <w:r w:rsidR="003957CC" w:rsidRPr="003957CC">
        <w:rPr>
          <w:sz w:val="24"/>
          <w:szCs w:val="24"/>
        </w:rPr>
      </w:r>
      <w:r w:rsidR="003957CC" w:rsidRPr="003957CC">
        <w:rPr>
          <w:sz w:val="24"/>
          <w:szCs w:val="24"/>
        </w:rPr>
        <w:fldChar w:fldCharType="end"/>
      </w:r>
      <w:r w:rsidR="003957CC" w:rsidRPr="003957CC">
        <w:rPr>
          <w:sz w:val="24"/>
          <w:szCs w:val="24"/>
        </w:rPr>
      </w:r>
      <w:r w:rsidR="003957CC" w:rsidRPr="003957CC">
        <w:rPr>
          <w:sz w:val="24"/>
          <w:szCs w:val="24"/>
        </w:rPr>
        <w:fldChar w:fldCharType="separate"/>
      </w:r>
      <w:r w:rsidR="003957CC" w:rsidRPr="003957CC">
        <w:rPr>
          <w:noProof/>
          <w:sz w:val="24"/>
          <w:szCs w:val="24"/>
        </w:rPr>
        <w:t>(García Joral et al., 2018; Piazza et al., 2019)</w:t>
      </w:r>
      <w:r w:rsidR="003957CC" w:rsidRPr="003957CC">
        <w:rPr>
          <w:sz w:val="24"/>
          <w:szCs w:val="24"/>
        </w:rPr>
        <w:fldChar w:fldCharType="end"/>
      </w:r>
      <w:r w:rsidR="003957CC" w:rsidRPr="003957CC">
        <w:rPr>
          <w:sz w:val="24"/>
          <w:szCs w:val="24"/>
        </w:rPr>
        <w:t xml:space="preserve">. </w:t>
      </w:r>
      <w:r w:rsidR="00887928">
        <w:rPr>
          <w:sz w:val="24"/>
          <w:szCs w:val="24"/>
        </w:rPr>
        <w:t>P</w:t>
      </w:r>
      <w:r w:rsidR="003957CC" w:rsidRPr="003957CC">
        <w:rPr>
          <w:sz w:val="24"/>
          <w:szCs w:val="24"/>
        </w:rPr>
        <w:t>re-extinction dwarfing</w:t>
      </w:r>
      <w:r w:rsidR="00887928">
        <w:rPr>
          <w:sz w:val="24"/>
          <w:szCs w:val="24"/>
        </w:rPr>
        <w:t xml:space="preserve"> of individual species</w:t>
      </w:r>
      <w:r w:rsidR="003957CC" w:rsidRPr="003957CC">
        <w:rPr>
          <w:sz w:val="24"/>
          <w:szCs w:val="24"/>
        </w:rPr>
        <w:t xml:space="preserve"> has been noted in planktonic foraminifera </w:t>
      </w:r>
      <w:r w:rsidR="003957CC" w:rsidRPr="003957CC">
        <w:rPr>
          <w:sz w:val="24"/>
          <w:szCs w:val="24"/>
        </w:rPr>
        <w:fldChar w:fldCharType="begin"/>
      </w:r>
      <w:r w:rsidR="003957CC" w:rsidRPr="003957CC">
        <w:rPr>
          <w:sz w:val="24"/>
          <w:szCs w:val="24"/>
        </w:rPr>
        <w:instrText xml:space="preserve"> ADDIN EN.CITE &lt;EndNote&gt;&lt;Cite&gt;&lt;Author&gt;Wade&lt;/Author&gt;&lt;Year&gt;2009&lt;/Year&gt;&lt;RecNum&gt;148&lt;/RecNum&gt;&lt;DisplayText&gt;(Wade and Olsson, 2009)&lt;/DisplayText&gt;&lt;record&gt;&lt;rec-number&gt;148&lt;/rec-number&gt;&lt;foreign-keys&gt;&lt;key app="EN" db-id="e0t29ea5iwd25eexsvk52vfn5vwp2w00vt9v" timestamp="1419270832" guid="46c81422-5cb6-46d8-8aed-1b3a7a4ca7de"&gt;148&lt;/key&gt;&lt;/foreign-keys&gt;&lt;ref-type name="Journal Article"&gt;17&lt;/ref-type&gt;&lt;contributors&gt;&lt;authors&gt;&lt;author&gt;Wade, Bridget S.&lt;/author&gt;&lt;author&gt;Olsson, Richard K.&lt;/author&gt;&lt;/authors&gt;&lt;/contributors&gt;&lt;titles&gt;&lt;title&gt;Investigation of pre-extinction dwarfing in Cenozoic planktonic foraminifera&lt;/title&gt;&lt;secondary-title&gt;Palaeogeography, Palaeoclimatology, Palaeoecology&lt;/secondary-title&gt;&lt;/titles&gt;&lt;periodical&gt;&lt;full-title&gt;Palaeogeography, Palaeoclimatology, Palaeoecology&lt;/full-title&gt;&lt;/periodical&gt;&lt;pages&gt;39-46&lt;/pages&gt;&lt;volume&gt;284&lt;/volume&gt;&lt;number&gt;1-2&lt;/number&gt;&lt;dates&gt;&lt;year&gt;2009&lt;/year&gt;&lt;/dates&gt;&lt;isbn&gt;00310182&lt;/isbn&gt;&lt;urls&gt;&lt;/urls&gt;&lt;electronic-resource-num&gt;10.1016/j.palaeo.2009.08.026&lt;/electronic-resource-num&gt;&lt;/record&gt;&lt;/Cite&gt;&lt;/EndNote&gt;</w:instrText>
      </w:r>
      <w:r w:rsidR="003957CC" w:rsidRPr="003957CC">
        <w:rPr>
          <w:sz w:val="24"/>
          <w:szCs w:val="24"/>
        </w:rPr>
        <w:fldChar w:fldCharType="separate"/>
      </w:r>
      <w:r w:rsidR="003957CC" w:rsidRPr="003957CC">
        <w:rPr>
          <w:noProof/>
          <w:sz w:val="24"/>
          <w:szCs w:val="24"/>
        </w:rPr>
        <w:t>(Wade and Olsson, 2009)</w:t>
      </w:r>
      <w:r w:rsidR="003957CC" w:rsidRPr="003957CC">
        <w:rPr>
          <w:sz w:val="24"/>
          <w:szCs w:val="24"/>
        </w:rPr>
        <w:fldChar w:fldCharType="end"/>
      </w:r>
      <w:r w:rsidR="003957CC" w:rsidRPr="003957CC">
        <w:rPr>
          <w:sz w:val="24"/>
          <w:szCs w:val="24"/>
        </w:rPr>
        <w:t xml:space="preserve"> and Pleistocene megafauna </w:t>
      </w:r>
      <w:r w:rsidR="003957CC" w:rsidRPr="003957CC">
        <w:rPr>
          <w:sz w:val="24"/>
          <w:szCs w:val="24"/>
        </w:rPr>
        <w:fldChar w:fldCharType="begin"/>
      </w:r>
      <w:r w:rsidR="003957CC" w:rsidRPr="003957CC">
        <w:rPr>
          <w:sz w:val="24"/>
          <w:szCs w:val="24"/>
        </w:rPr>
        <w:instrText xml:space="preserve"> ADDIN EN.CITE &lt;EndNote&gt;&lt;Cite&gt;&lt;Author&gt;Guthrie&lt;/Author&gt;&lt;Year&gt;2003&lt;/Year&gt;&lt;RecNum&gt;832&lt;/RecNum&gt;&lt;DisplayText&gt;(Guthrie, 2003)&lt;/DisplayText&gt;&lt;record&gt;&lt;rec-number&gt;832&lt;/rec-number&gt;&lt;foreign-keys&gt;&lt;key app="EN" db-id="e0t29ea5iwd25eexsvk52vfn5vwp2w00vt9v" timestamp="1604569511" guid="2521c00e-72e6-4d3b-838c-2459779e2729"&gt;832&lt;/key&gt;&lt;/foreign-keys&gt;&lt;ref-type name="Journal Article"&gt;17&lt;/ref-type&gt;&lt;contributors&gt;&lt;authors&gt;&lt;author&gt;Guthrie, R Dale&lt;/author&gt;&lt;/authors&gt;&lt;/contributors&gt;&lt;auth-address&gt;Department of Electrical Engineering and Center for Photonics and Optoelectronic Materials, Princeton University, Princeton, New Jersey 08544, USA.&lt;/auth-address&gt;&lt;titles&gt;&lt;title&gt;Rapid body size decline in Alaskan Pleistocene horses before extinction&lt;/title&gt;&lt;secondary-title&gt;Nature&lt;/secondary-title&gt;&lt;/titles&gt;&lt;periodical&gt;&lt;full-title&gt;Nature&lt;/full-title&gt;&lt;abbr-1&gt;Nature&lt;/abbr-1&gt;&lt;/periodical&gt;&lt;pages&gt;166-169&lt;/pages&gt;&lt;volume&gt;426&lt;/volume&gt;&lt;edition&gt;2003/11/14&lt;/edition&gt;&lt;dates&gt;&lt;year&gt;2003&lt;/year&gt;&lt;pub-dates&gt;&lt;date&gt;Nov 13&lt;/date&gt;&lt;/pub-dates&gt;&lt;/dates&gt;&lt;isbn&gt;1476-4687 (Electronic)&amp;#xD;0028-0836 (Linking)&lt;/isbn&gt;&lt;accession-num&gt;14614502&lt;/accession-num&gt;&lt;urls&gt;&lt;related-urls&gt;&lt;url&gt;https://www.ncbi.nlm.nih.gov/pubmed/14614502&lt;/url&gt;&lt;/related-urls&gt;&lt;/urls&gt;&lt;electronic-resource-num&gt;10.1038/nature02070&lt;/electronic-resource-num&gt;&lt;/record&gt;&lt;/Cite&gt;&lt;/EndNote&gt;</w:instrText>
      </w:r>
      <w:r w:rsidR="003957CC" w:rsidRPr="003957CC">
        <w:rPr>
          <w:sz w:val="24"/>
          <w:szCs w:val="24"/>
        </w:rPr>
        <w:fldChar w:fldCharType="separate"/>
      </w:r>
      <w:r w:rsidR="003957CC" w:rsidRPr="003957CC">
        <w:rPr>
          <w:noProof/>
          <w:sz w:val="24"/>
          <w:szCs w:val="24"/>
        </w:rPr>
        <w:t>(Guthrie, 2003)</w:t>
      </w:r>
      <w:r w:rsidR="003957CC" w:rsidRPr="003957CC">
        <w:rPr>
          <w:sz w:val="24"/>
          <w:szCs w:val="24"/>
        </w:rPr>
        <w:fldChar w:fldCharType="end"/>
      </w:r>
      <w:r w:rsidR="003957CC" w:rsidRPr="003957CC">
        <w:rPr>
          <w:sz w:val="24"/>
          <w:szCs w:val="24"/>
        </w:rPr>
        <w:t xml:space="preserve">. Shifts in body size can precede population decline, which has recently led several studies to conclude that a combination of population abundance and body size is a more reliable early warning signal of population collapse than population size alone </w:t>
      </w:r>
      <w:r w:rsidR="003957CC" w:rsidRPr="003957CC">
        <w:rPr>
          <w:sz w:val="24"/>
          <w:szCs w:val="24"/>
        </w:rPr>
        <w:fldChar w:fldCharType="begin">
          <w:fldData xml:space="preserve">PEVuZE5vdGU+PENpdGU+PEF1dGhvcj5CYXJ1YWg8L0F1dGhvcj48WWVhcj4yMDE5PC9ZZWFyPjxS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</w:fldData>
        </w:fldChar>
      </w:r>
      <w:r w:rsidR="003957CC" w:rsidRPr="003957CC">
        <w:rPr>
          <w:sz w:val="24"/>
          <w:szCs w:val="24"/>
        </w:rPr>
        <w:instrText xml:space="preserve"> ADDIN EN.CITE </w:instrText>
      </w:r>
      <w:r w:rsidR="003957CC" w:rsidRPr="003957CC">
        <w:rPr>
          <w:sz w:val="24"/>
          <w:szCs w:val="24"/>
        </w:rPr>
        <w:fldChar w:fldCharType="begin">
          <w:fldData xml:space="preserve">PEVuZE5vdGU+PENpdGU+PEF1dGhvcj5CYXJ1YWg8L0F1dGhvcj48WWVhcj4yMDE5PC9ZZWFyPjxS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</w:fldData>
        </w:fldChar>
      </w:r>
      <w:r w:rsidR="003957CC" w:rsidRPr="003957CC">
        <w:rPr>
          <w:sz w:val="24"/>
          <w:szCs w:val="24"/>
        </w:rPr>
        <w:instrText xml:space="preserve"> ADDIN EN.CITE.DATA </w:instrText>
      </w:r>
      <w:r w:rsidR="003957CC" w:rsidRPr="003957CC">
        <w:rPr>
          <w:sz w:val="24"/>
          <w:szCs w:val="24"/>
        </w:rPr>
      </w:r>
      <w:r w:rsidR="003957CC" w:rsidRPr="003957CC">
        <w:rPr>
          <w:sz w:val="24"/>
          <w:szCs w:val="24"/>
        </w:rPr>
        <w:fldChar w:fldCharType="end"/>
      </w:r>
      <w:r w:rsidR="003957CC" w:rsidRPr="003957CC">
        <w:rPr>
          <w:sz w:val="24"/>
          <w:szCs w:val="24"/>
        </w:rPr>
      </w:r>
      <w:r w:rsidR="003957CC" w:rsidRPr="003957CC">
        <w:rPr>
          <w:sz w:val="24"/>
          <w:szCs w:val="24"/>
        </w:rPr>
        <w:fldChar w:fldCharType="separate"/>
      </w:r>
      <w:r w:rsidR="003957CC" w:rsidRPr="003957CC">
        <w:rPr>
          <w:noProof/>
          <w:sz w:val="24"/>
          <w:szCs w:val="24"/>
        </w:rPr>
        <w:t>(Baruah et al., 2019; Clements and Ozgul, 2016)</w:t>
      </w:r>
      <w:r w:rsidR="003957CC" w:rsidRPr="003957CC">
        <w:rPr>
          <w:sz w:val="24"/>
          <w:szCs w:val="24"/>
        </w:rPr>
        <w:fldChar w:fldCharType="end"/>
      </w:r>
      <w:r w:rsidR="003957CC" w:rsidRPr="003957CC">
        <w:rPr>
          <w:sz w:val="24"/>
          <w:szCs w:val="24"/>
        </w:rPr>
        <w:t xml:space="preserve">. </w:t>
      </w:r>
      <w:r w:rsidR="003957CC" w:rsidRPr="003957CC">
        <w:rPr>
          <w:sz w:val="24"/>
          <w:szCs w:val="24"/>
        </w:rPr>
        <w:fldChar w:fldCharType="begin"/>
      </w:r>
      <w:r w:rsidR="003957CC" w:rsidRPr="003957CC">
        <w:rPr>
          <w:sz w:val="24"/>
          <w:szCs w:val="24"/>
        </w:rPr>
        <w:instrText xml:space="preserve"> ADDIN EN.CITE &lt;EndNote&gt;&lt;Cite AuthorYear="1"&gt;&lt;Author&gt;Baruah&lt;/Author&gt;&lt;Year&gt;2019&lt;/Year&gt;&lt;RecNum&gt;834&lt;/RecNum&gt;&lt;DisplayText&gt;Baruah et al. (2019)&lt;/DisplayText&gt;&lt;record&gt;&lt;rec-number&gt;834&lt;/rec-number&gt;&lt;foreign-keys&gt;&lt;key app="EN" db-id="e0t29ea5iwd25eexsvk52vfn5vwp2w00vt9v" timestamp="1604569648" guid="b7977aac-b533-44c2-b500-4142be66c735"&gt;834&lt;/key&gt;&lt;/foreign-keys&gt;&lt;ref-type name="Journal Article"&gt;17&lt;/ref-type&gt;&lt;contributors&gt;&lt;authors&gt;&lt;author&gt;Baruah, G.&lt;/author&gt;&lt;author&gt;Clements, C. F.&lt;/author&gt;&lt;author&gt;Guillaume, F.&lt;/author&gt;&lt;author&gt;Ozgul, A.&lt;/author&gt;&lt;/authors&gt;&lt;/contributors&gt;&lt;titles&gt;&lt;title&gt;When do shifts in trait dynamics precede population declines?&lt;/title&gt;&lt;secondary-title&gt;American Naturalist&lt;/secondary-title&gt;&lt;/titles&gt;&lt;periodical&gt;&lt;full-title&gt;American Naturalist&lt;/full-title&gt;&lt;/periodical&gt;&lt;pages&gt;633-644&lt;/pages&gt;&lt;volume&gt;193&lt;/volume&gt;&lt;number&gt;5&lt;/number&gt;&lt;edition&gt;2019/04/20&lt;/edition&gt;&lt;keywords&gt;&lt;keyword&gt;*Biological Evolution&lt;/keyword&gt;&lt;keyword&gt;*Demography&lt;/keyword&gt;&lt;keyword&gt;*Genetic Fitness&lt;/keyword&gt;&lt;keyword&gt;*Models, Biological&lt;/keyword&gt;&lt;keyword&gt;*Quantitative Trait, Heritable&lt;/keyword&gt;&lt;keyword&gt;*early warning signals&lt;/keyword&gt;&lt;keyword&gt;*population decline&lt;/keyword&gt;&lt;keyword&gt;*quantitative trait&lt;/keyword&gt;&lt;/keywords&gt;&lt;dates&gt;&lt;year&gt;2019&lt;/year&gt;&lt;pub-dates&gt;&lt;date&gt;May&lt;/date&gt;&lt;/pub-dates&gt;&lt;/dates&gt;&lt;isbn&gt;1537-5323 (Electronic)&amp;#xD;0003-0147 (Linking)&lt;/isbn&gt;&lt;accession-num&gt;31002565&lt;/accession-num&gt;&lt;urls&gt;&lt;related-urls&gt;&lt;url&gt;https://www.ncbi.nlm.nih.gov/pubmed/31002565&lt;/url&gt;&lt;/related-urls&gt;&lt;/urls&gt;&lt;electronic-resource-num&gt;10.1086/702849&lt;/electronic-resource-num&gt;&lt;/record&gt;&lt;/Cite&gt;&lt;/EndNote&gt;</w:instrText>
      </w:r>
      <w:r w:rsidR="003957CC" w:rsidRPr="003957CC">
        <w:rPr>
          <w:sz w:val="24"/>
          <w:szCs w:val="24"/>
        </w:rPr>
        <w:fldChar w:fldCharType="separate"/>
      </w:r>
      <w:r w:rsidR="003957CC" w:rsidRPr="003957CC">
        <w:rPr>
          <w:noProof/>
          <w:sz w:val="24"/>
          <w:szCs w:val="24"/>
        </w:rPr>
        <w:t>Baruah et al. (2019)</w:t>
      </w:r>
      <w:r w:rsidR="003957CC" w:rsidRPr="003957CC">
        <w:rPr>
          <w:sz w:val="24"/>
          <w:szCs w:val="24"/>
        </w:rPr>
        <w:fldChar w:fldCharType="end"/>
      </w:r>
      <w:r w:rsidR="003957CC" w:rsidRPr="003957CC">
        <w:rPr>
          <w:sz w:val="24"/>
          <w:szCs w:val="24"/>
        </w:rPr>
        <w:t xml:space="preserve"> found that this is most </w:t>
      </w:r>
      <w:r w:rsidR="003957CC" w:rsidRPr="003957CC">
        <w:rPr>
          <w:sz w:val="24"/>
          <w:szCs w:val="24"/>
        </w:rPr>
        <w:lastRenderedPageBreak/>
        <w:t xml:space="preserve">likely when environmental change was slow relative to generation time. Trait changes can buffer the negative effects of environmental change for a while, until a critical threshold is </w:t>
      </w:r>
      <w:proofErr w:type="gramStart"/>
      <w:r w:rsidR="003957CC" w:rsidRPr="003957CC">
        <w:rPr>
          <w:sz w:val="24"/>
          <w:szCs w:val="24"/>
        </w:rPr>
        <w:t>crossed</w:t>
      </w:r>
      <w:proofErr w:type="gramEnd"/>
      <w:r w:rsidR="003957CC" w:rsidRPr="003957CC">
        <w:rPr>
          <w:sz w:val="24"/>
          <w:szCs w:val="24"/>
        </w:rPr>
        <w:t xml:space="preserve"> and adaptation is no longer possible. Thus, when studied quantitatively, traits such as body size provide a promising means to study extinction dynamics in deeper time, especially because environmental change in the geological past tends to be slow relative to generation time (the</w:t>
      </w:r>
      <w:r w:rsidR="00F81DA6">
        <w:rPr>
          <w:sz w:val="24"/>
          <w:szCs w:val="24"/>
        </w:rPr>
        <w:t xml:space="preserve"> immediate</w:t>
      </w:r>
      <w:r w:rsidR="003957CC" w:rsidRPr="003957CC">
        <w:rPr>
          <w:sz w:val="24"/>
          <w:szCs w:val="24"/>
        </w:rPr>
        <w:t xml:space="preserve"> environmental consequences of meteorite impacts</w:t>
      </w:r>
      <w:r w:rsidR="003957CC" w:rsidRPr="003957CC" w:rsidDel="001C688A">
        <w:rPr>
          <w:sz w:val="24"/>
          <w:szCs w:val="24"/>
        </w:rPr>
        <w:t xml:space="preserve"> </w:t>
      </w:r>
      <w:r w:rsidR="003957CC" w:rsidRPr="003957CC">
        <w:rPr>
          <w:sz w:val="24"/>
          <w:szCs w:val="24"/>
        </w:rPr>
        <w:t>are the most obvious exception).</w:t>
      </w:r>
    </w:p>
    <w:p w14:paraId="11ECDC2E" w14:textId="77777777" w:rsidR="003957CC" w:rsidRPr="003957CC" w:rsidRDefault="003957CC" w:rsidP="003957CC">
      <w:pPr>
        <w:spacing w:line="480" w:lineRule="auto"/>
        <w:rPr>
          <w:sz w:val="24"/>
          <w:szCs w:val="24"/>
        </w:rPr>
      </w:pPr>
    </w:p>
    <w:p w14:paraId="46C79BB7" w14:textId="6277FDE8" w:rsidR="003957CC" w:rsidRPr="003957CC" w:rsidRDefault="003957CC" w:rsidP="003957CC">
      <w:pPr>
        <w:spacing w:line="480" w:lineRule="auto"/>
        <w:rPr>
          <w:sz w:val="24"/>
          <w:szCs w:val="24"/>
        </w:rPr>
      </w:pPr>
      <w:r w:rsidRPr="003957CC">
        <w:rPr>
          <w:sz w:val="24"/>
          <w:szCs w:val="24"/>
        </w:rPr>
        <w:t>Studies of geographic range, population abundance and morphology through time and space require highly resolved fossil records. Most fossil records lack this resolution, but marine microfossils are exceptional. Their large population size, global distribution and excellent preservation potential make it possible to</w:t>
      </w:r>
      <w:r w:rsidR="00001CDE">
        <w:rPr>
          <w:sz w:val="24"/>
          <w:szCs w:val="24"/>
        </w:rPr>
        <w:t xml:space="preserve"> generate</w:t>
      </w:r>
      <w:r w:rsidRPr="003957CC">
        <w:rPr>
          <w:sz w:val="24"/>
          <w:szCs w:val="24"/>
        </w:rPr>
        <w:t xml:space="preserve"> abundance records and morphological reconstructions at </w:t>
      </w:r>
      <w:r w:rsidR="001723F8">
        <w:rPr>
          <w:sz w:val="24"/>
          <w:szCs w:val="24"/>
        </w:rPr>
        <w:t>resolutions exceeding environmental change</w:t>
      </w:r>
      <w:r w:rsidRPr="003957CC">
        <w:rPr>
          <w:sz w:val="24"/>
          <w:szCs w:val="24"/>
        </w:rPr>
        <w:t xml:space="preserve"> over millions of years. Additionally, environmental reconstructions from the same sample medium allow for direct comparisons of biotic and abiotic change. Here, we study range size, abundance and morphology of the planktonic foraminifer </w:t>
      </w:r>
      <w:r w:rsidRPr="003957CC">
        <w:rPr>
          <w:i/>
          <w:iCs/>
          <w:sz w:val="24"/>
          <w:szCs w:val="24"/>
        </w:rPr>
        <w:t>Globoconella puncticulata</w:t>
      </w:r>
      <w:r w:rsidRPr="003957CC">
        <w:rPr>
          <w:sz w:val="24"/>
          <w:szCs w:val="24"/>
        </w:rPr>
        <w:t xml:space="preserve"> preceding its extinction. This globally distributed Pliocene species became extinct around 2.4 Ma </w:t>
      </w:r>
      <w:r w:rsidRPr="003957CC">
        <w:rPr>
          <w:sz w:val="24"/>
          <w:szCs w:val="24"/>
        </w:rPr>
        <w:fldChar w:fldCharType="begin"/>
      </w:r>
      <w:r w:rsidRPr="003957CC">
        <w:rPr>
          <w:sz w:val="24"/>
          <w:szCs w:val="24"/>
        </w:rPr>
        <w:instrText xml:space="preserve"> ADDIN EN.CITE &lt;EndNote&gt;&lt;Cite&gt;&lt;Author&gt;Wei&lt;/Author&gt;&lt;Year&gt;1994&lt;/Year&gt;&lt;RecNum&gt;188&lt;/RecNum&gt;&lt;DisplayText&gt;(Wei, 1994)&lt;/DisplayText&gt;&lt;record&gt;&lt;rec-number&gt;188&lt;/rec-number&gt;&lt;foreign-keys&gt;&lt;key app="EN" db-id="e0t29ea5iwd25eexsvk52vfn5vwp2w00vt9v" timestamp="1431357680" guid="8c1c12b0-479b-42be-811b-11c934e309f6"&gt;188&lt;/key&gt;&lt;/foreign-keys&gt;&lt;ref-type name="Journal Article"&gt;17&lt;/ref-type&gt;&lt;contributors&gt;&lt;authors&gt;&lt;author&gt;Wei, Kuo-Yen&lt;/author&gt;&lt;/authors&gt;&lt;/contributors&gt;&lt;titles&gt;&lt;title&gt;&lt;style face="normal" font="default" size="100%"&gt;Stratophenetic tracing of phylogeny using SIMCA pattern recognition technique: a case study of the Late Neogene planktic foraminifera &lt;/style&gt;&lt;style face="italic" font="default" size="100%"&gt;Globoconella&lt;/style&gt;&lt;style face="normal" font="default" size="100%"&gt; clade&lt;/style&gt;&lt;/title&gt;&lt;secondary-title&gt;Paleobiology&lt;/secondary-title&gt;&lt;/titles&gt;&lt;periodical&gt;&lt;full-title&gt;Paleobiology&lt;/full-title&gt;&lt;/periodical&gt;&lt;pages&gt;52-65&lt;/pages&gt;&lt;volume&gt;20&lt;/volume&gt;&lt;number&gt;1&lt;/number&gt;&lt;dates&gt;&lt;year&gt;1994&lt;/year&gt;&lt;/dates&gt;&lt;urls&gt;&lt;/urls&gt;&lt;/record&gt;&lt;/Cite&gt;&lt;/EndNote&gt;</w:instrText>
      </w:r>
      <w:r w:rsidRPr="003957CC">
        <w:rPr>
          <w:sz w:val="24"/>
          <w:szCs w:val="24"/>
        </w:rPr>
        <w:fldChar w:fldCharType="separate"/>
      </w:r>
      <w:r w:rsidRPr="003957CC">
        <w:rPr>
          <w:noProof/>
          <w:sz w:val="24"/>
          <w:szCs w:val="24"/>
        </w:rPr>
        <w:t>(Wei, 1994)</w:t>
      </w:r>
      <w:r w:rsidRPr="003957CC">
        <w:rPr>
          <w:sz w:val="24"/>
          <w:szCs w:val="24"/>
        </w:rPr>
        <w:fldChar w:fldCharType="end"/>
      </w:r>
      <w:r w:rsidRPr="003957CC">
        <w:rPr>
          <w:sz w:val="24"/>
          <w:szCs w:val="24"/>
        </w:rPr>
        <w:t xml:space="preserve">, shortly after Earth’s last major shift in global climate state: the </w:t>
      </w:r>
      <w:r w:rsidR="007A0061">
        <w:rPr>
          <w:sz w:val="24"/>
          <w:szCs w:val="24"/>
        </w:rPr>
        <w:t>intensification of</w:t>
      </w:r>
      <w:r w:rsidRPr="003957CC">
        <w:rPr>
          <w:sz w:val="24"/>
          <w:szCs w:val="24"/>
        </w:rPr>
        <w:t xml:space="preserve"> Northern Hemisphere glaciation</w:t>
      </w:r>
      <w:r w:rsidR="00BC397A">
        <w:rPr>
          <w:sz w:val="24"/>
          <w:szCs w:val="24"/>
        </w:rPr>
        <w:t xml:space="preserve"> (</w:t>
      </w:r>
      <w:proofErr w:type="spellStart"/>
      <w:r w:rsidR="005E07B1">
        <w:rPr>
          <w:sz w:val="24"/>
          <w:szCs w:val="24"/>
        </w:rPr>
        <w:t>iNHG</w:t>
      </w:r>
      <w:proofErr w:type="spellEnd"/>
      <w:r w:rsidR="005E07B1">
        <w:rPr>
          <w:sz w:val="24"/>
          <w:szCs w:val="24"/>
        </w:rPr>
        <w:t xml:space="preserve">, </w:t>
      </w:r>
      <w:r w:rsidR="00BC397A">
        <w:rPr>
          <w:sz w:val="24"/>
          <w:szCs w:val="24"/>
        </w:rPr>
        <w:t>~3.5 to 2.5 Ma)</w:t>
      </w:r>
      <w:r w:rsidRPr="003957CC">
        <w:rPr>
          <w:sz w:val="24"/>
          <w:szCs w:val="24"/>
        </w:rPr>
        <w:t xml:space="preserve"> </w:t>
      </w:r>
      <w:r w:rsidRPr="003957CC">
        <w:rPr>
          <w:sz w:val="24"/>
          <w:szCs w:val="24"/>
        </w:rPr>
        <w:fldChar w:fldCharType="begin">
          <w:fldData xml:space="preserve">PEVuZE5vdGU+PENpdGU+PEF1dGhvcj5CYWlsZXk8L0F1dGhvcj48WWVhcj4yMDEzPC9ZZWFyPjxS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</w:fldData>
        </w:fldChar>
      </w:r>
      <w:r w:rsidRPr="003957CC">
        <w:rPr>
          <w:sz w:val="24"/>
          <w:szCs w:val="24"/>
        </w:rPr>
        <w:instrText xml:space="preserve"> ADDIN EN.CITE </w:instrText>
      </w:r>
      <w:r w:rsidRPr="003957CC">
        <w:rPr>
          <w:sz w:val="24"/>
          <w:szCs w:val="24"/>
        </w:rPr>
        <w:fldChar w:fldCharType="begin">
          <w:fldData xml:space="preserve">PEVuZE5vdGU+PENpdGU+PEF1dGhvcj5CYWlsZXk8L0F1dGhvcj48WWVhcj4yMDEzPC9ZZWFyPjxS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</w:fldData>
        </w:fldChar>
      </w:r>
      <w:r w:rsidRPr="003957CC">
        <w:rPr>
          <w:sz w:val="24"/>
          <w:szCs w:val="24"/>
        </w:rPr>
        <w:instrText xml:space="preserve"> ADDIN EN.CITE.DATA </w:instrText>
      </w:r>
      <w:r w:rsidRPr="003957CC">
        <w:rPr>
          <w:sz w:val="24"/>
          <w:szCs w:val="24"/>
        </w:rPr>
      </w:r>
      <w:r w:rsidRPr="003957CC">
        <w:rPr>
          <w:sz w:val="24"/>
          <w:szCs w:val="24"/>
        </w:rPr>
        <w:fldChar w:fldCharType="end"/>
      </w:r>
      <w:r w:rsidRPr="003957CC">
        <w:rPr>
          <w:sz w:val="24"/>
          <w:szCs w:val="24"/>
        </w:rPr>
      </w:r>
      <w:r w:rsidRPr="003957CC">
        <w:rPr>
          <w:sz w:val="24"/>
          <w:szCs w:val="24"/>
        </w:rPr>
        <w:fldChar w:fldCharType="separate"/>
      </w:r>
      <w:r w:rsidRPr="003957CC">
        <w:rPr>
          <w:noProof/>
          <w:sz w:val="24"/>
          <w:szCs w:val="24"/>
        </w:rPr>
        <w:t>(Bailey et al., 2013; Westerhold et al., 2020)</w:t>
      </w:r>
      <w:r w:rsidRPr="003957CC">
        <w:rPr>
          <w:sz w:val="24"/>
          <w:szCs w:val="24"/>
        </w:rPr>
        <w:fldChar w:fldCharType="end"/>
      </w:r>
      <w:r w:rsidRPr="003957CC">
        <w:rPr>
          <w:sz w:val="24"/>
          <w:szCs w:val="24"/>
        </w:rPr>
        <w:t xml:space="preserve">. During this interval, Earth transitioned from a unipolar glacial state, with large ice sheets only on Antarctica </w:t>
      </w:r>
      <w:r w:rsidRPr="003957CC">
        <w:rPr>
          <w:sz w:val="24"/>
          <w:szCs w:val="24"/>
        </w:rPr>
        <w:fldChar w:fldCharType="begin"/>
      </w:r>
      <w:r w:rsidRPr="003957CC">
        <w:rPr>
          <w:sz w:val="24"/>
          <w:szCs w:val="24"/>
        </w:rPr>
        <w:instrText xml:space="preserve"> ADDIN EN.CITE &lt;EndNote&gt;&lt;Cite&gt;&lt;Author&gt;Spray&lt;/Author&gt;&lt;Year&gt;2019&lt;/Year&gt;&lt;RecNum&gt;742&lt;/RecNum&gt;&lt;DisplayText&gt;(Spray et al., 2019)&lt;/DisplayText&gt;&lt;record&gt;&lt;rec-number&gt;742&lt;/rec-number&gt;&lt;foreign-keys&gt;&lt;key app="EN" db-id="e0t29ea5iwd25eexsvk52vfn5vwp2w00vt9v" timestamp="1594048117" guid="054cdef9-6ca8-42c2-9a3f-0b176afc926c"&gt;742&lt;/key&gt;&lt;/foreign-keys&gt;&lt;ref-type name="Journal Article"&gt;17&lt;/ref-type&gt;&lt;contributors&gt;&lt;authors&gt;&lt;author&gt;Spray, James F&lt;/author&gt;&lt;author&gt;Bohaty, Steven M&lt;/author&gt;&lt;author&gt;Davies, Andrew&lt;/author&gt;&lt;author&gt;Bailey, Ian&lt;/author&gt;&lt;author&gt;Romans, Brian W&lt;/author&gt;&lt;author&gt;Cooper, Matthew J&lt;/author&gt;&lt;author&gt;Milton, James A&lt;/author&gt;&lt;author&gt;Wilson, Paul A&lt;/author&gt;&lt;/authors&gt;&lt;/contributors&gt;&lt;titles&gt;&lt;title&gt;North Atlantic evidence for a unipolar icehouse climate state at the Eocene‐Oligocene Transition&lt;/title&gt;&lt;secondary-title&gt;Paleoceanography and Paleoclimatology&lt;/secondary-title&gt;&lt;/titles&gt;&lt;periodical&gt;&lt;full-title&gt;Paleoceanography and Paleoclimatology&lt;/full-title&gt;&lt;/periodical&gt;&lt;pages&gt;1124-1138&lt;/pages&gt;&lt;volume&gt;34&lt;/volume&gt;&lt;number&gt;7&lt;/number&gt;&lt;dates&gt;&lt;year&gt;2019&lt;/year&gt;&lt;/dates&gt;&lt;isbn&gt;2572-4517&lt;/isbn&gt;&lt;urls&gt;&lt;/urls&gt;&lt;/record&gt;&lt;/Cite&gt;&lt;/EndNote&gt;</w:instrText>
      </w:r>
      <w:r w:rsidRPr="003957CC">
        <w:rPr>
          <w:sz w:val="24"/>
          <w:szCs w:val="24"/>
        </w:rPr>
        <w:fldChar w:fldCharType="separate"/>
      </w:r>
      <w:r w:rsidRPr="003957CC">
        <w:rPr>
          <w:noProof/>
          <w:sz w:val="24"/>
          <w:szCs w:val="24"/>
        </w:rPr>
        <w:t>(Spray et al., 2019)</w:t>
      </w:r>
      <w:r w:rsidRPr="003957CC">
        <w:rPr>
          <w:sz w:val="24"/>
          <w:szCs w:val="24"/>
        </w:rPr>
        <w:fldChar w:fldCharType="end"/>
      </w:r>
      <w:r w:rsidRPr="003957CC">
        <w:rPr>
          <w:sz w:val="24"/>
          <w:szCs w:val="24"/>
        </w:rPr>
        <w:t xml:space="preserve">, to one that was sufficiently cool </w:t>
      </w:r>
      <w:r w:rsidR="00C21B72">
        <w:rPr>
          <w:sz w:val="24"/>
          <w:szCs w:val="24"/>
        </w:rPr>
        <w:t xml:space="preserve">by ~2.5 Ma </w:t>
      </w:r>
      <w:r w:rsidRPr="003957CC">
        <w:rPr>
          <w:sz w:val="24"/>
          <w:szCs w:val="24"/>
        </w:rPr>
        <w:t>to induce growth of large ice sheets in the Northern Hemisphere</w:t>
      </w:r>
      <w:r w:rsidR="007A0061">
        <w:rPr>
          <w:sz w:val="24"/>
          <w:szCs w:val="24"/>
        </w:rPr>
        <w:t xml:space="preserve"> </w:t>
      </w:r>
      <w:r w:rsidR="00A143EE">
        <w:rPr>
          <w:sz w:val="24"/>
          <w:szCs w:val="24"/>
        </w:rPr>
        <w:fldChar w:fldCharType="begin"/>
      </w:r>
      <w:r w:rsidR="000828D5">
        <w:rPr>
          <w:sz w:val="24"/>
          <w:szCs w:val="24"/>
        </w:rPr>
        <w:instrText xml:space="preserve"> ADDIN EN.CITE &lt;EndNote&gt;&lt;Cite&gt;&lt;Author&gt;Shakun&lt;/Author&gt;&lt;Year&gt;2016&lt;/Year&gt;&lt;RecNum&gt;862&lt;/RecNum&gt;&lt;DisplayText&gt;(Shakun et al., 2016)&lt;/DisplayText&gt;&lt;record&gt;&lt;rec-number&gt;862&lt;/rec-number&gt;&lt;foreign-keys&gt;&lt;key app="EN" db-id="e0t29ea5iwd25eexsvk52vfn5vwp2w00vt9v" timestamp="1616409444" guid="38c04efa-ece1-4f4c-88bc-2c8568f1fb8e"&gt;862&lt;/key&gt;&lt;/foreign-keys&gt;&lt;ref-type name="Journal Article"&gt;17&lt;/ref-type&gt;&lt;contributors&gt;&lt;authors&gt;&lt;author&gt;Shakun, Jeremy D.&lt;/author&gt;&lt;author&gt;Raymo, Maureen E.&lt;/author&gt;&lt;author&gt;Lea, David W.&lt;/author&gt;&lt;/authors&gt;&lt;/contributors&gt;&lt;titles&gt;&lt;title&gt;&lt;style face="normal" font="default" size="100%"&gt;An early Pleistocene Mg/Ca-δ&lt;/style&gt;&lt;style face="superscript" font="default" size="100%"&gt;18&lt;/style&gt;&lt;style face="normal" font="default" size="100%"&gt;O record from the Gulf of Mexico: Evaluating ice sheet size and pacing in the 41-kyr world&lt;/style&gt;&lt;/title&gt;&lt;secondary-title&gt;Paleoceanography&lt;/secondary-title&gt;&lt;/titles&gt;&lt;periodical&gt;&lt;full-title&gt;Paleoceanography&lt;/full-title&gt;&lt;/periodical&gt;&lt;pages&gt;1011-1027&lt;/pages&gt;&lt;volume&gt;31&lt;/volume&gt;&lt;section&gt;1011&lt;/section&gt;&lt;dates&gt;&lt;year&gt;2016&lt;/year&gt;&lt;/dates&gt;&lt;isbn&gt;08838305&lt;/isbn&gt;&lt;urls&gt;&lt;/urls&gt;&lt;electronic-resource-num&gt;10.1002/2016pa002956&lt;/electronic-resource-num&gt;&lt;/record&gt;&lt;/Cite&gt;&lt;/EndNote&gt;</w:instrText>
      </w:r>
      <w:r w:rsidR="00A143EE">
        <w:rPr>
          <w:sz w:val="24"/>
          <w:szCs w:val="24"/>
        </w:rPr>
        <w:fldChar w:fldCharType="separate"/>
      </w:r>
      <w:r w:rsidR="00A143EE">
        <w:rPr>
          <w:noProof/>
          <w:sz w:val="24"/>
          <w:szCs w:val="24"/>
        </w:rPr>
        <w:t>(Shakun et al., 2016)</w:t>
      </w:r>
      <w:r w:rsidR="00A143EE">
        <w:rPr>
          <w:sz w:val="24"/>
          <w:szCs w:val="24"/>
        </w:rPr>
        <w:fldChar w:fldCharType="end"/>
      </w:r>
      <w:r w:rsidR="007A0061">
        <w:rPr>
          <w:sz w:val="24"/>
          <w:szCs w:val="24"/>
        </w:rPr>
        <w:t xml:space="preserve"> </w:t>
      </w:r>
      <w:r w:rsidRPr="003957CC">
        <w:rPr>
          <w:sz w:val="24"/>
          <w:szCs w:val="24"/>
        </w:rPr>
        <w:t xml:space="preserve">and </w:t>
      </w:r>
      <w:r w:rsidR="007A0061">
        <w:rPr>
          <w:sz w:val="24"/>
          <w:szCs w:val="24"/>
        </w:rPr>
        <w:t>associate</w:t>
      </w:r>
      <w:r w:rsidR="007A0061" w:rsidRPr="007A0061">
        <w:rPr>
          <w:sz w:val="24"/>
          <w:szCs w:val="24"/>
        </w:rPr>
        <w:t>d</w:t>
      </w:r>
      <w:r w:rsidR="007A0061">
        <w:rPr>
          <w:rFonts w:ascii="ArialMT" w:hAnsi="ArialMT"/>
        </w:rPr>
        <w:t xml:space="preserve"> </w:t>
      </w:r>
      <w:r w:rsidRPr="003957CC">
        <w:rPr>
          <w:sz w:val="24"/>
          <w:szCs w:val="24"/>
        </w:rPr>
        <w:t xml:space="preserve">rafting of icebergs across the </w:t>
      </w:r>
      <w:r w:rsidR="007A0061">
        <w:rPr>
          <w:sz w:val="24"/>
          <w:szCs w:val="24"/>
        </w:rPr>
        <w:t xml:space="preserve">subpolar </w:t>
      </w:r>
      <w:r w:rsidRPr="003957CC">
        <w:rPr>
          <w:sz w:val="24"/>
          <w:szCs w:val="24"/>
        </w:rPr>
        <w:t>North Atlantic Ocean</w:t>
      </w:r>
      <w:r w:rsidR="007A0061">
        <w:rPr>
          <w:sz w:val="24"/>
          <w:szCs w:val="24"/>
        </w:rPr>
        <w:t xml:space="preserve"> </w:t>
      </w:r>
      <w:r w:rsidRPr="003957CC">
        <w:rPr>
          <w:sz w:val="24"/>
          <w:szCs w:val="24"/>
        </w:rPr>
        <w:fldChar w:fldCharType="begin"/>
      </w:r>
      <w:r w:rsidR="00A143EE">
        <w:rPr>
          <w:sz w:val="24"/>
          <w:szCs w:val="24"/>
        </w:rPr>
        <w:instrText xml:space="preserve"> ADDIN EN.CITE &lt;EndNote&gt;&lt;Cite&gt;&lt;Author&gt;Shackleton&lt;/Author&gt;&lt;Year&gt;1984&lt;/Year&gt;&lt;RecNum&gt;378&lt;/RecNum&gt;&lt;DisplayText&gt;(Shackleton et al., 1984)&lt;/DisplayText&gt;&lt;record&gt;&lt;rec-number&gt;378&lt;/rec-number&gt;&lt;foreign-keys&gt;&lt;key app="EN" db-id="e0t29ea5iwd25eexsvk52vfn5vwp2w00vt9v" timestamp="1485012232" guid="22dbb3d0-736e-4550-9ad3-d989dc437521"&gt;378&lt;/key&gt;&lt;/foreign-keys&gt;&lt;ref-type name="Journal Article"&gt;17&lt;/ref-type&gt;&lt;contributors&gt;&lt;authors&gt;&lt;author&gt;Shackleton, Nicholas J&lt;/author&gt;&lt;author&gt;Backman, J&lt;/author&gt;&lt;author&gt;Zimmerman, H&lt;/author&gt;&lt;author&gt;Kent, D V&lt;/author&gt;&lt;author&gt;Hall, M A&lt;/author&gt;&lt;author&gt;Roberts, D G&lt;/author&gt;&lt;author&gt;Schnitker, D&lt;/author&gt;&lt;author&gt;Baldauf, J G&lt;/author&gt;&lt;author&gt;Desprairies, A&lt;/author&gt;&lt;author&gt;Horighausen, R&lt;/author&gt;&lt;author&gt;Huddlestun, P&lt;/author&gt;&lt;author&gt;Keene, J B&lt;/author&gt;&lt;author&gt;Kaltenback, A J&lt;/author&gt;&lt;author&gt;Krumsiek, K A O&lt;/author&gt;&lt;author&gt;Morton, A C&lt;/author&gt;&lt;author&gt;Murray, J W&lt;/author&gt;&lt;author&gt;Westberg-Smith, J&lt;/author&gt;&lt;/authors&gt;&lt;/contributors&gt;&lt;titles&gt;&lt;title&gt;Oxygen isotope calibration of the onset of ice-rafting and history of glaciation in the North Atlantic region&lt;/title&gt;&lt;secondary-title&gt;Nature&lt;/secondary-title&gt;&lt;/titles&gt;&lt;periodical&gt;&lt;full-title&gt;Nature&lt;/full-title&gt;&lt;abbr-1&gt;Nature&lt;/abbr-1&gt;&lt;/periodical&gt;&lt;pages&gt;620-623&lt;/pages&gt;&lt;volume&gt;307&lt;/volume&gt;&lt;dates&gt;&lt;year&gt;1984&lt;/year&gt;&lt;/dates&gt;&lt;urls&gt;&lt;/urls&gt;&lt;electronic-resource-num&gt;10.1038/307620a0&lt;/electronic-resource-num&gt;&lt;/record&gt;&lt;/Cite&gt;&lt;/EndNote&gt;</w:instrText>
      </w:r>
      <w:r w:rsidRPr="003957CC">
        <w:rPr>
          <w:sz w:val="24"/>
          <w:szCs w:val="24"/>
        </w:rPr>
        <w:fldChar w:fldCharType="separate"/>
      </w:r>
      <w:r w:rsidR="00A143EE">
        <w:rPr>
          <w:noProof/>
          <w:sz w:val="24"/>
          <w:szCs w:val="24"/>
        </w:rPr>
        <w:t>(Shackleton et al., 1984)</w:t>
      </w:r>
      <w:r w:rsidRPr="003957CC">
        <w:rPr>
          <w:sz w:val="24"/>
          <w:szCs w:val="24"/>
        </w:rPr>
        <w:fldChar w:fldCharType="end"/>
      </w:r>
      <w:r w:rsidRPr="003957CC">
        <w:rPr>
          <w:sz w:val="24"/>
          <w:szCs w:val="24"/>
        </w:rPr>
        <w:t xml:space="preserve">. Previous work on </w:t>
      </w:r>
      <w:r w:rsidRPr="003957CC">
        <w:rPr>
          <w:i/>
          <w:iCs/>
          <w:sz w:val="24"/>
          <w:szCs w:val="24"/>
        </w:rPr>
        <w:t>G. puncticulata</w:t>
      </w:r>
      <w:r w:rsidRPr="003957CC">
        <w:rPr>
          <w:sz w:val="24"/>
          <w:szCs w:val="24"/>
        </w:rPr>
        <w:t xml:space="preserve"> has demonstrated diachronous population extinctions around the world </w:t>
      </w:r>
      <w:r w:rsidRPr="003957CC">
        <w:rPr>
          <w:sz w:val="24"/>
          <w:szCs w:val="24"/>
        </w:rPr>
        <w:fldChar w:fldCharType="begin"/>
      </w:r>
      <w:r w:rsidRPr="003957CC">
        <w:rPr>
          <w:sz w:val="24"/>
          <w:szCs w:val="24"/>
        </w:rPr>
        <w:instrText xml:space="preserve"> ADDIN EN.CITE &lt;EndNote&gt;&lt;Cite&gt;&lt;Author&gt;Scott&lt;/Author&gt;&lt;Year&gt;2007&lt;/Year&gt;&lt;RecNum&gt;138&lt;/RecNum&gt;&lt;DisplayText&gt;(Scott et al., 2007)&lt;/DisplayText&gt;&lt;record&gt;&lt;rec-number&gt;138&lt;/rec-number&gt;&lt;foreign-keys&gt;&lt;key app="EN" db-id="e0t29ea5iwd25eexsvk52vfn5vwp2w00vt9v" timestamp="1419270509" guid="59aee6b6-c997-4394-98cf-d96909710b15"&gt;138&lt;/key&gt;&lt;/foreign-keys&gt;&lt;ref-type name="Journal Article"&gt;17&lt;/ref-type&gt;&lt;contributors&gt;&lt;authors&gt;&lt;author&gt;Scott, G. H.&lt;/author&gt;&lt;author&gt;Kennett, J. P.&lt;/author&gt;&lt;author&gt;Wilson, K. J.&lt;/author&gt;&lt;author&gt;Hayward, B. W.&lt;/author&gt;&lt;/authors&gt;&lt;/contributors&gt;&lt;titles&gt;&lt;title&gt;&lt;style face="italic" font="default" size="100%"&gt;Globorotalia puncticulata&lt;/style&gt;&lt;style face="normal" font="default" size="100%"&gt;: Population divergence, dispersal and extinction related to Pliocene–Quaternary water masses&lt;/style&gt;&lt;/title&gt;&lt;secondary-title&gt;Marine Micropaleontology&lt;/secondary-title&gt;&lt;/titles&gt;&lt;periodical&gt;&lt;full-title&gt;Marine Micropaleontology&lt;/full-title&gt;&lt;/periodical&gt;&lt;pages&gt;235-253&lt;/pages&gt;&lt;volume&gt;62&lt;/volume&gt;&lt;number&gt;4&lt;/number&gt;&lt;dates&gt;&lt;year&gt;2007&lt;/year&gt;&lt;/dates&gt;&lt;isbn&gt;03778398&lt;/isbn&gt;&lt;urls&gt;&lt;/urls&gt;&lt;electronic-resource-num&gt;10.1016/j.marmicro.2006.08.007&lt;/electronic-resource-num&gt;&lt;/record&gt;&lt;/Cite&gt;&lt;/EndNote&gt;</w:instrText>
      </w:r>
      <w:r w:rsidRPr="003957CC">
        <w:rPr>
          <w:sz w:val="24"/>
          <w:szCs w:val="24"/>
        </w:rPr>
        <w:fldChar w:fldCharType="separate"/>
      </w:r>
      <w:r w:rsidRPr="003957CC">
        <w:rPr>
          <w:noProof/>
          <w:sz w:val="24"/>
          <w:szCs w:val="24"/>
        </w:rPr>
        <w:t>(Scott et al., 2007)</w:t>
      </w:r>
      <w:r w:rsidRPr="003957CC">
        <w:rPr>
          <w:sz w:val="24"/>
          <w:szCs w:val="24"/>
        </w:rPr>
        <w:fldChar w:fldCharType="end"/>
      </w:r>
      <w:r w:rsidRPr="003957CC">
        <w:rPr>
          <w:sz w:val="24"/>
          <w:szCs w:val="24"/>
        </w:rPr>
        <w:t xml:space="preserve">, a </w:t>
      </w:r>
      <w:r w:rsidRPr="003957CC">
        <w:rPr>
          <w:sz w:val="24"/>
          <w:szCs w:val="24"/>
        </w:rPr>
        <w:lastRenderedPageBreak/>
        <w:t xml:space="preserve">decrease in test size prior to extinction in a mid-latitude population </w:t>
      </w:r>
      <w:r w:rsidRPr="003957CC">
        <w:rPr>
          <w:sz w:val="24"/>
          <w:szCs w:val="24"/>
        </w:rPr>
        <w:fldChar w:fldCharType="begin"/>
      </w:r>
      <w:r w:rsidRPr="003957CC">
        <w:rPr>
          <w:sz w:val="24"/>
          <w:szCs w:val="24"/>
        </w:rPr>
        <w:instrText xml:space="preserve"> ADDIN EN.CITE &lt;EndNote&gt;&lt;Cite&gt;&lt;Author&gt;Brombacher&lt;/Author&gt;&lt;Year&gt;2017&lt;/Year&gt;&lt;RecNum&gt;516&lt;/RecNum&gt;&lt;DisplayText&gt;(Brombacher et al., 2017a)&lt;/DisplayText&gt;&lt;record&gt;&lt;rec-number&gt;516&lt;/rec-number&gt;&lt;foreign-keys&gt;&lt;key app="EN" db-id="e0t29ea5iwd25eexsvk52vfn5vwp2w00vt9v" timestamp="1507045774" guid="6121be67-883a-47d3-88a8-f8365cef5b30"&gt;516&lt;/key&gt;&lt;/foreign-keys&gt;&lt;ref-type name="Journal Article"&gt;17&lt;/ref-type&gt;&lt;contributors&gt;&lt;authors&gt;&lt;author&gt;Brombacher, Anieke&lt;/author&gt;&lt;author&gt;Wilson, Paul A&lt;/author&gt;&lt;author&gt;Bailey, Ian&lt;/author&gt;&lt;author&gt;Ezard, Thomas HG&lt;/author&gt;&lt;/authors&gt;&lt;/contributors&gt;&lt;titles&gt;&lt;title&gt;The breakdown of static and evolutionary allometries during climatic upheaval&lt;/title&gt;&lt;secondary-title&gt;The American Naturalist&lt;/secondary-title&gt;&lt;/titles&gt;&lt;periodical&gt;&lt;full-title&gt;The American Naturalist&lt;/full-title&gt;&lt;/periodical&gt;&lt;pages&gt;350-362&lt;/pages&gt;&lt;volume&gt;190&lt;/volume&gt;&lt;number&gt;3&lt;/number&gt;&lt;dates&gt;&lt;year&gt;2017&lt;/year&gt;&lt;/dates&gt;&lt;isbn&gt;0003-0147&lt;/isbn&gt;&lt;urls&gt;&lt;/urls&gt;&lt;/record&gt;&lt;/Cite&gt;&lt;/EndNote&gt;</w:instrText>
      </w:r>
      <w:r w:rsidRPr="003957CC">
        <w:rPr>
          <w:sz w:val="24"/>
          <w:szCs w:val="24"/>
        </w:rPr>
        <w:fldChar w:fldCharType="separate"/>
      </w:r>
      <w:r w:rsidRPr="003957CC">
        <w:rPr>
          <w:noProof/>
          <w:sz w:val="24"/>
          <w:szCs w:val="24"/>
        </w:rPr>
        <w:t>(Brombacher et al., 2017a)</w:t>
      </w:r>
      <w:r w:rsidRPr="003957CC">
        <w:rPr>
          <w:sz w:val="24"/>
          <w:szCs w:val="24"/>
        </w:rPr>
        <w:fldChar w:fldCharType="end"/>
      </w:r>
      <w:r w:rsidRPr="003957CC">
        <w:rPr>
          <w:sz w:val="24"/>
          <w:szCs w:val="24"/>
        </w:rPr>
        <w:t xml:space="preserve"> and cyclical variations in abundance corresponding to glacial-interglacial cycles in a sub-polar population </w:t>
      </w:r>
      <w:r w:rsidRPr="003957CC">
        <w:rPr>
          <w:sz w:val="24"/>
          <w:szCs w:val="24"/>
        </w:rPr>
        <w:fldChar w:fldCharType="begin"/>
      </w:r>
      <w:r w:rsidRPr="003957CC">
        <w:rPr>
          <w:sz w:val="24"/>
          <w:szCs w:val="24"/>
        </w:rPr>
        <w:instrText xml:space="preserve"> ADDIN EN.CITE &lt;EndNote&gt;&lt;Cite&gt;&lt;Author&gt;Chapman&lt;/Author&gt;&lt;Year&gt;1998&lt;/Year&gt;&lt;RecNum&gt;34&lt;/RecNum&gt;&lt;DisplayText&gt;(Chapman et al., 1998)&lt;/DisplayText&gt;&lt;record&gt;&lt;rec-number&gt;34&lt;/rec-number&gt;&lt;foreign-keys&gt;&lt;key app="EN" db-id="e0t29ea5iwd25eexsvk52vfn5vwp2w00vt9v" timestamp="1389634461" guid="63f86f90-2630-49df-97cb-06324b4fb307"&gt;34&lt;/key&gt;&lt;/foreign-keys&gt;&lt;ref-type name="Journal Article"&gt;17&lt;/ref-type&gt;&lt;contributors&gt;&lt;authors&gt;&lt;author&gt;Chapman, M. R.&lt;/author&gt;&lt;author&gt;Funnell, B. M.&lt;/author&gt;&lt;author&gt;Weaver, P. P. E.&lt;/author&gt;&lt;/authors&gt;&lt;/contributors&gt;&lt;titles&gt;&lt;title&gt;&lt;style face="normal" font="default" size="100%"&gt;Isolation, extinction and migration within Late Pliocene populations of the planktonic foraminiferal lineage &lt;/style&gt;&lt;style face="italic" font="default" size="100%"&gt;Globorotalia&lt;/style&gt;&lt;style face="normal" font="default" size="100%"&gt; (&lt;/style&gt;&lt;style face="italic" font="default" size="100%"&gt;Globoconella&lt;/style&gt;&lt;style face="normal" font="default" size="100%"&gt;) in the North Atlantic&lt;/style&gt;&lt;/title&gt;&lt;secondary-title&gt;Marine Micropaleontology&lt;/secondary-title&gt;&lt;/titles&gt;&lt;periodical&gt;&lt;full-title&gt;Marine Micropaleontology&lt;/full-title&gt;&lt;/periodical&gt;&lt;pages&gt;203-222&lt;/pages&gt;&lt;volume&gt;33&lt;/volume&gt;&lt;number&gt;3-4&lt;/number&gt;&lt;dates&gt;&lt;year&gt;1998&lt;/year&gt;&lt;pub-dates&gt;&lt;date&gt;Apr&lt;/date&gt;&lt;/pub-dates&gt;&lt;/dates&gt;&lt;isbn&gt;0377-8398&lt;/isbn&gt;&lt;accession-num&gt;WOS:000072832800003&lt;/accession-num&gt;&lt;urls&gt;&lt;related-urls&gt;&lt;url&gt;&amp;lt;Go to ISI&amp;gt;://WOS:000072832800003&lt;/url&gt;&lt;url&gt;http://www.sciencedirect.com/science/article/pii/S0377839897000418&lt;/url&gt;&lt;/related-urls&gt;&lt;/urls&gt;&lt;electronic-resource-num&gt;10.1016/s0377-8398(97)00041-8&lt;/electronic-resource-num&gt;&lt;/record&gt;&lt;/Cite&gt;&lt;/EndNote&gt;</w:instrText>
      </w:r>
      <w:r w:rsidRPr="003957CC">
        <w:rPr>
          <w:sz w:val="24"/>
          <w:szCs w:val="24"/>
        </w:rPr>
        <w:fldChar w:fldCharType="separate"/>
      </w:r>
      <w:r w:rsidRPr="003957CC">
        <w:rPr>
          <w:noProof/>
          <w:sz w:val="24"/>
          <w:szCs w:val="24"/>
        </w:rPr>
        <w:t>(Chapman et al., 1998)</w:t>
      </w:r>
      <w:r w:rsidRPr="003957CC">
        <w:rPr>
          <w:sz w:val="24"/>
          <w:szCs w:val="24"/>
        </w:rPr>
        <w:fldChar w:fldCharType="end"/>
      </w:r>
      <w:r w:rsidRPr="003957CC">
        <w:rPr>
          <w:sz w:val="24"/>
          <w:szCs w:val="24"/>
        </w:rPr>
        <w:t xml:space="preserve">. We studied 16,091 specimens of </w:t>
      </w:r>
      <w:r w:rsidRPr="003957CC">
        <w:rPr>
          <w:i/>
          <w:iCs/>
          <w:sz w:val="24"/>
          <w:szCs w:val="24"/>
        </w:rPr>
        <w:t xml:space="preserve">G. puncticulata </w:t>
      </w:r>
      <w:r w:rsidRPr="003957CC">
        <w:rPr>
          <w:sz w:val="24"/>
          <w:szCs w:val="24"/>
        </w:rPr>
        <w:t>from six Atlantic populations, over a 600,000-year time interval preceding its extinction</w:t>
      </w:r>
      <w:r w:rsidR="006443AC">
        <w:rPr>
          <w:sz w:val="24"/>
          <w:szCs w:val="24"/>
        </w:rPr>
        <w:t xml:space="preserve"> at</w:t>
      </w:r>
      <w:r w:rsidRPr="003957CC">
        <w:rPr>
          <w:sz w:val="24"/>
          <w:szCs w:val="24"/>
        </w:rPr>
        <w:t xml:space="preserve"> ~2.4 Ma to investigate the consistency of these results along a latitudinal </w:t>
      </w:r>
      <w:r w:rsidRPr="00BC397A">
        <w:rPr>
          <w:sz w:val="24"/>
          <w:szCs w:val="24"/>
        </w:rPr>
        <w:t>transect</w:t>
      </w:r>
      <w:r w:rsidR="00BC397A" w:rsidRPr="00BC397A">
        <w:rPr>
          <w:sz w:val="24"/>
          <w:szCs w:val="24"/>
        </w:rPr>
        <w:t xml:space="preserve"> (</w:t>
      </w:r>
      <w:r w:rsidR="00BC397A" w:rsidRPr="00BC397A">
        <w:rPr>
          <w:sz w:val="24"/>
          <w:szCs w:val="24"/>
        </w:rPr>
        <w:fldChar w:fldCharType="begin"/>
      </w:r>
      <w:r w:rsidR="00BC397A" w:rsidRPr="00CC515E">
        <w:rPr>
          <w:sz w:val="24"/>
          <w:szCs w:val="24"/>
        </w:rPr>
        <w:instrText xml:space="preserve"> REF _Ref59524043 \h  \* MERGEFORMAT </w:instrText>
      </w:r>
      <w:r w:rsidR="00BC397A" w:rsidRPr="00BC397A">
        <w:rPr>
          <w:sz w:val="24"/>
          <w:szCs w:val="24"/>
        </w:rPr>
      </w:r>
      <w:r w:rsidR="00BC397A" w:rsidRPr="00BC397A">
        <w:rPr>
          <w:sz w:val="24"/>
          <w:szCs w:val="24"/>
        </w:rPr>
        <w:fldChar w:fldCharType="separate"/>
      </w:r>
      <w:r w:rsidR="00B735A2" w:rsidRPr="00B735A2">
        <w:rPr>
          <w:sz w:val="24"/>
          <w:szCs w:val="24"/>
        </w:rPr>
        <w:t>Figure</w:t>
      </w:r>
      <w:r w:rsidR="00B735A2" w:rsidRPr="00B735A2">
        <w:rPr>
          <w:b/>
          <w:bCs/>
          <w:sz w:val="24"/>
          <w:szCs w:val="24"/>
        </w:rPr>
        <w:t xml:space="preserve"> </w:t>
      </w:r>
      <w:r w:rsidR="00B735A2" w:rsidRPr="00B735A2">
        <w:rPr>
          <w:noProof/>
          <w:sz w:val="24"/>
          <w:szCs w:val="24"/>
        </w:rPr>
        <w:t>2</w:t>
      </w:r>
      <w:r w:rsidR="00BC397A" w:rsidRPr="00BC397A">
        <w:rPr>
          <w:sz w:val="24"/>
          <w:szCs w:val="24"/>
        </w:rPr>
        <w:fldChar w:fldCharType="end"/>
      </w:r>
      <w:r w:rsidR="00C139BE">
        <w:rPr>
          <w:sz w:val="24"/>
          <w:szCs w:val="24"/>
        </w:rPr>
        <w:t>a</w:t>
      </w:r>
      <w:r w:rsidR="00BC397A" w:rsidRPr="00BC397A">
        <w:rPr>
          <w:sz w:val="24"/>
          <w:szCs w:val="24"/>
        </w:rPr>
        <w:t>)</w:t>
      </w:r>
      <w:r w:rsidRPr="00BC397A">
        <w:rPr>
          <w:sz w:val="24"/>
          <w:szCs w:val="24"/>
        </w:rPr>
        <w:t>.</w:t>
      </w:r>
      <w:r w:rsidRPr="003957CC">
        <w:rPr>
          <w:sz w:val="24"/>
          <w:szCs w:val="24"/>
        </w:rPr>
        <w:t xml:space="preserve"> In particular, we address the following questions:</w:t>
      </w:r>
    </w:p>
    <w:p w14:paraId="72AD8E80" w14:textId="77777777" w:rsidR="003957CC" w:rsidRPr="003957CC" w:rsidRDefault="003957CC" w:rsidP="003957CC">
      <w:pPr>
        <w:spacing w:line="480" w:lineRule="auto"/>
        <w:rPr>
          <w:i/>
          <w:iCs/>
          <w:sz w:val="24"/>
          <w:szCs w:val="24"/>
        </w:rPr>
      </w:pPr>
    </w:p>
    <w:p w14:paraId="0740A83C" w14:textId="77777777" w:rsidR="003957CC" w:rsidRPr="003957CC" w:rsidRDefault="003957CC" w:rsidP="003957CC">
      <w:pPr>
        <w:spacing w:line="480" w:lineRule="auto"/>
        <w:rPr>
          <w:i/>
          <w:iCs/>
          <w:sz w:val="24"/>
          <w:szCs w:val="24"/>
        </w:rPr>
      </w:pPr>
      <w:r w:rsidRPr="003957CC">
        <w:rPr>
          <w:i/>
          <w:iCs/>
          <w:sz w:val="24"/>
          <w:szCs w:val="24"/>
        </w:rPr>
        <w:t>1. Does the geographic range contract before extinction?</w:t>
      </w:r>
    </w:p>
    <w:p w14:paraId="5682B048" w14:textId="1029C3ED" w:rsidR="003957CC" w:rsidRPr="003957CC" w:rsidRDefault="003957CC" w:rsidP="003957CC">
      <w:pPr>
        <w:spacing w:line="480" w:lineRule="auto"/>
        <w:rPr>
          <w:sz w:val="24"/>
          <w:szCs w:val="24"/>
        </w:rPr>
      </w:pPr>
      <w:r w:rsidRPr="003957CC">
        <w:rPr>
          <w:sz w:val="24"/>
          <w:szCs w:val="24"/>
        </w:rPr>
        <w:t xml:space="preserve">We investigate extinction timing across populations. Where extinction is diachronous, we test the competing predictions of the demographic hypothesis (ranges implode towards the core of the historical range) and the contagion hypothesis (range </w:t>
      </w:r>
      <w:r w:rsidR="00AE6A9E">
        <w:rPr>
          <w:sz w:val="24"/>
          <w:szCs w:val="24"/>
        </w:rPr>
        <w:t>shrinks</w:t>
      </w:r>
      <w:r w:rsidR="00AE6A9E" w:rsidRPr="003957CC">
        <w:rPr>
          <w:sz w:val="24"/>
          <w:szCs w:val="24"/>
        </w:rPr>
        <w:t xml:space="preserve"> </w:t>
      </w:r>
      <w:r w:rsidRPr="003957CC">
        <w:rPr>
          <w:sz w:val="24"/>
          <w:szCs w:val="24"/>
        </w:rPr>
        <w:t>away from local negative impacts).</w:t>
      </w:r>
    </w:p>
    <w:p w14:paraId="19F6A671" w14:textId="77777777" w:rsidR="003957CC" w:rsidRPr="003957CC" w:rsidRDefault="003957CC" w:rsidP="003957CC">
      <w:pPr>
        <w:spacing w:line="480" w:lineRule="auto"/>
        <w:rPr>
          <w:sz w:val="24"/>
          <w:szCs w:val="24"/>
        </w:rPr>
      </w:pPr>
    </w:p>
    <w:p w14:paraId="265BEFEE" w14:textId="342B2C62" w:rsidR="003957CC" w:rsidRPr="003957CC" w:rsidRDefault="00EB4AB9" w:rsidP="003957CC">
      <w:pPr>
        <w:spacing w:line="480" w:lineRule="auto"/>
        <w:rPr>
          <w:i/>
          <w:iCs/>
          <w:sz w:val="24"/>
          <w:szCs w:val="24"/>
        </w:rPr>
      </w:pPr>
      <w:r>
        <w:rPr>
          <w:i/>
          <w:iCs/>
          <w:sz w:val="24"/>
          <w:szCs w:val="24"/>
        </w:rPr>
        <w:t>2</w:t>
      </w:r>
      <w:r w:rsidR="003957CC" w:rsidRPr="003957CC">
        <w:rPr>
          <w:i/>
          <w:iCs/>
          <w:sz w:val="24"/>
          <w:szCs w:val="24"/>
        </w:rPr>
        <w:t xml:space="preserve">. Does </w:t>
      </w:r>
      <w:r w:rsidR="00195930">
        <w:rPr>
          <w:i/>
          <w:iCs/>
          <w:sz w:val="24"/>
          <w:szCs w:val="24"/>
        </w:rPr>
        <w:t xml:space="preserve">shell </w:t>
      </w:r>
      <w:r w:rsidR="003957CC" w:rsidRPr="003957CC">
        <w:rPr>
          <w:i/>
          <w:iCs/>
          <w:sz w:val="24"/>
          <w:szCs w:val="24"/>
        </w:rPr>
        <w:t>size decrease before extinction?</w:t>
      </w:r>
    </w:p>
    <w:p w14:paraId="30103DC0" w14:textId="77777777" w:rsidR="003957CC" w:rsidRPr="003957CC" w:rsidRDefault="003957CC" w:rsidP="003957CC">
      <w:pPr>
        <w:spacing w:line="480" w:lineRule="auto"/>
        <w:rPr>
          <w:sz w:val="24"/>
          <w:szCs w:val="24"/>
        </w:rPr>
      </w:pPr>
      <w:r w:rsidRPr="003957CC">
        <w:rPr>
          <w:sz w:val="24"/>
          <w:szCs w:val="24"/>
        </w:rPr>
        <w:t xml:space="preserve">One mid-latitude population of </w:t>
      </w:r>
      <w:r w:rsidRPr="003957CC">
        <w:rPr>
          <w:i/>
          <w:iCs/>
          <w:sz w:val="24"/>
          <w:szCs w:val="24"/>
        </w:rPr>
        <w:t xml:space="preserve">G. </w:t>
      </w:r>
      <w:proofErr w:type="spellStart"/>
      <w:r w:rsidRPr="003957CC">
        <w:rPr>
          <w:i/>
          <w:iCs/>
          <w:sz w:val="24"/>
          <w:szCs w:val="24"/>
        </w:rPr>
        <w:t>puncticulta</w:t>
      </w:r>
      <w:proofErr w:type="spellEnd"/>
      <w:r w:rsidRPr="003957CC">
        <w:rPr>
          <w:sz w:val="24"/>
          <w:szCs w:val="24"/>
        </w:rPr>
        <w:t xml:space="preserve"> showed a decrease in size prior to extinction </w:t>
      </w:r>
      <w:r w:rsidRPr="003957CC">
        <w:rPr>
          <w:sz w:val="24"/>
          <w:szCs w:val="24"/>
        </w:rPr>
        <w:fldChar w:fldCharType="begin"/>
      </w:r>
      <w:r w:rsidRPr="003957CC">
        <w:rPr>
          <w:sz w:val="24"/>
          <w:szCs w:val="24"/>
        </w:rPr>
        <w:instrText xml:space="preserve"> ADDIN EN.CITE &lt;EndNote&gt;&lt;Cite&gt;&lt;Author&gt;Brombacher&lt;/Author&gt;&lt;Year&gt;2017&lt;/Year&gt;&lt;RecNum&gt;516&lt;/RecNum&gt;&lt;DisplayText&gt;(Brombacher et al., 2017a)&lt;/DisplayText&gt;&lt;record&gt;&lt;rec-number&gt;516&lt;/rec-number&gt;&lt;foreign-keys&gt;&lt;key app="EN" db-id="e0t29ea5iwd25eexsvk52vfn5vwp2w00vt9v" timestamp="1507045774" guid="6121be67-883a-47d3-88a8-f8365cef5b30"&gt;516&lt;/key&gt;&lt;/foreign-keys&gt;&lt;ref-type name="Journal Article"&gt;17&lt;/ref-type&gt;&lt;contributors&gt;&lt;authors&gt;&lt;author&gt;Brombacher, Anieke&lt;/author&gt;&lt;author&gt;Wilson, Paul A&lt;/author&gt;&lt;author&gt;Bailey, Ian&lt;/author&gt;&lt;author&gt;Ezard, Thomas HG&lt;/author&gt;&lt;/authors&gt;&lt;/contributors&gt;&lt;titles&gt;&lt;title&gt;The breakdown of static and evolutionary allometries during climatic upheaval&lt;/title&gt;&lt;secondary-title&gt;The American Naturalist&lt;/secondary-title&gt;&lt;/titles&gt;&lt;periodical&gt;&lt;full-title&gt;The American Naturalist&lt;/full-title&gt;&lt;/periodical&gt;&lt;pages&gt;350-362&lt;/pages&gt;&lt;volume&gt;190&lt;/volume&gt;&lt;number&gt;3&lt;/number&gt;&lt;dates&gt;&lt;year&gt;2017&lt;/year&gt;&lt;/dates&gt;&lt;isbn&gt;0003-0147&lt;/isbn&gt;&lt;urls&gt;&lt;/urls&gt;&lt;/record&gt;&lt;/Cite&gt;&lt;/EndNote&gt;</w:instrText>
      </w:r>
      <w:r w:rsidRPr="003957CC">
        <w:rPr>
          <w:sz w:val="24"/>
          <w:szCs w:val="24"/>
        </w:rPr>
        <w:fldChar w:fldCharType="separate"/>
      </w:r>
      <w:r w:rsidRPr="003957CC">
        <w:rPr>
          <w:noProof/>
          <w:sz w:val="24"/>
          <w:szCs w:val="24"/>
        </w:rPr>
        <w:t>(Brombacher et al., 2017a)</w:t>
      </w:r>
      <w:r w:rsidRPr="003957CC">
        <w:rPr>
          <w:sz w:val="24"/>
          <w:szCs w:val="24"/>
        </w:rPr>
        <w:fldChar w:fldCharType="end"/>
      </w:r>
      <w:r w:rsidRPr="003957CC">
        <w:rPr>
          <w:sz w:val="24"/>
          <w:szCs w:val="24"/>
        </w:rPr>
        <w:t xml:space="preserve">. Here, we investigate whether size changed </w:t>
      </w:r>
      <w:proofErr w:type="spellStart"/>
      <w:r w:rsidRPr="003957CC">
        <w:rPr>
          <w:sz w:val="24"/>
          <w:szCs w:val="24"/>
        </w:rPr>
        <w:t>consistantly</w:t>
      </w:r>
      <w:proofErr w:type="spellEnd"/>
      <w:r w:rsidRPr="003957CC">
        <w:rPr>
          <w:sz w:val="24"/>
          <w:szCs w:val="24"/>
        </w:rPr>
        <w:t xml:space="preserve"> across populations to test whether size changes are a reliable early warning signal of extinction in other/all populations. </w:t>
      </w:r>
    </w:p>
    <w:p w14:paraId="7A1DC2BE" w14:textId="77777777" w:rsidR="003957CC" w:rsidRPr="003957CC" w:rsidRDefault="003957CC" w:rsidP="003957CC">
      <w:pPr>
        <w:spacing w:line="480" w:lineRule="auto"/>
        <w:rPr>
          <w:sz w:val="24"/>
          <w:szCs w:val="24"/>
        </w:rPr>
      </w:pPr>
    </w:p>
    <w:p w14:paraId="62C4E49D" w14:textId="261F66D3" w:rsidR="003957CC" w:rsidRPr="003957CC" w:rsidRDefault="00EB4AB9" w:rsidP="003957CC">
      <w:pPr>
        <w:spacing w:line="480" w:lineRule="auto"/>
        <w:rPr>
          <w:i/>
          <w:iCs/>
          <w:sz w:val="24"/>
          <w:szCs w:val="24"/>
        </w:rPr>
      </w:pPr>
      <w:r>
        <w:rPr>
          <w:i/>
          <w:iCs/>
          <w:sz w:val="24"/>
          <w:szCs w:val="24"/>
        </w:rPr>
        <w:t>3</w:t>
      </w:r>
      <w:r w:rsidR="003957CC" w:rsidRPr="003957CC">
        <w:rPr>
          <w:i/>
          <w:iCs/>
          <w:sz w:val="24"/>
          <w:szCs w:val="24"/>
        </w:rPr>
        <w:t>. Do populations respond to the same environmental parameters similarly?</w:t>
      </w:r>
    </w:p>
    <w:p w14:paraId="368342F6" w14:textId="77777777" w:rsidR="003957CC" w:rsidRPr="003957CC" w:rsidRDefault="003957CC" w:rsidP="003957CC">
      <w:pPr>
        <w:spacing w:line="480" w:lineRule="auto"/>
        <w:rPr>
          <w:sz w:val="24"/>
          <w:szCs w:val="24"/>
        </w:rPr>
      </w:pPr>
      <w:r w:rsidRPr="003957CC">
        <w:rPr>
          <w:sz w:val="24"/>
          <w:szCs w:val="24"/>
        </w:rPr>
        <w:t>The demographic hypothesis assumes that response to environmental change is uniform across the species’ range. Here, we compare local climate reconstructions to individual populations’ abundance and size to test if this was the case, and to determine whether any differences among populations can be explained by differential response to local environmental perturbations.</w:t>
      </w:r>
    </w:p>
    <w:p w14:paraId="64ACAEBB" w14:textId="77777777" w:rsidR="006443AC" w:rsidRDefault="006443AC" w:rsidP="00853760">
      <w:pPr>
        <w:pStyle w:val="Heading-Main"/>
        <w:spacing w:before="0" w:after="0" w:line="480" w:lineRule="auto"/>
      </w:pPr>
    </w:p>
    <w:p w14:paraId="4FB83431" w14:textId="77777777" w:rsidR="002F3B11" w:rsidRDefault="002F3B11" w:rsidP="006443AC">
      <w:pPr>
        <w:pStyle w:val="Heading1"/>
      </w:pPr>
      <w:r>
        <w:t>Materials and Methods</w:t>
      </w:r>
    </w:p>
    <w:p w14:paraId="68B72A18" w14:textId="77777777" w:rsidR="006443AC" w:rsidRPr="002E1F64" w:rsidRDefault="006443AC" w:rsidP="006443AC">
      <w:pPr>
        <w:pStyle w:val="Heading2"/>
      </w:pPr>
      <w:r w:rsidRPr="002E1F64">
        <w:t>Study species</w:t>
      </w:r>
    </w:p>
    <w:p w14:paraId="55D6C2F1" w14:textId="77777777" w:rsidR="006443AC" w:rsidRPr="006443AC" w:rsidRDefault="006443AC" w:rsidP="006443AC">
      <w:pPr>
        <w:spacing w:line="480" w:lineRule="auto"/>
        <w:rPr>
          <w:sz w:val="24"/>
          <w:szCs w:val="24"/>
        </w:rPr>
      </w:pPr>
      <w:r w:rsidRPr="006443AC">
        <w:rPr>
          <w:sz w:val="24"/>
          <w:szCs w:val="24"/>
        </w:rPr>
        <w:t xml:space="preserve">The planktonic foraminifer species </w:t>
      </w:r>
      <w:r w:rsidRPr="006443AC">
        <w:rPr>
          <w:i/>
          <w:iCs/>
          <w:sz w:val="24"/>
          <w:szCs w:val="24"/>
        </w:rPr>
        <w:t>Globoconella puncticulata</w:t>
      </w:r>
      <w:r w:rsidRPr="006443AC">
        <w:rPr>
          <w:sz w:val="24"/>
          <w:szCs w:val="24"/>
        </w:rPr>
        <w:t xml:space="preserve"> </w:t>
      </w:r>
      <w:r w:rsidRPr="006443AC">
        <w:rPr>
          <w:sz w:val="24"/>
          <w:szCs w:val="24"/>
        </w:rPr>
        <w:fldChar w:fldCharType="begin"/>
      </w:r>
      <w:r w:rsidRPr="006443AC">
        <w:rPr>
          <w:sz w:val="24"/>
          <w:szCs w:val="24"/>
        </w:rPr>
        <w:instrText xml:space="preserve"> ADDIN EN.CITE &lt;EndNote&gt;&lt;Cite&gt;&lt;Author&gt;Deshayes&lt;/Author&gt;&lt;Year&gt;1832&lt;/Year&gt;&lt;RecNum&gt;551&lt;/RecNum&gt;&lt;DisplayText&gt;(Deshayes, 1832)&lt;/DisplayText&gt;&lt;record&gt;&lt;rec-number&gt;551&lt;/rec-number&gt;&lt;foreign-keys&gt;&lt;key app="EN" db-id="e0t29ea5iwd25eexsvk52vfn5vwp2w00vt9v" timestamp="1554135942" guid="19ea8d75-6ecb-466b-934e-e4f29d37e504"&gt;551&lt;/key&gt;&lt;/foreign-keys&gt;&lt;ref-type name="Book"&gt;6&lt;/ref-type&gt;&lt;contributors&gt;&lt;authors&gt;&lt;author&gt;Deshayes, G P&lt;/author&gt;&lt;/authors&gt;&lt;/contributors&gt;&lt;titles&gt;&lt;title&gt;Histoire Naturelle des Vers, Tome Deuxième&lt;/title&gt;&lt;secondary-title&gt;Encyclopédie Méthodique&lt;/secondary-title&gt;&lt;/titles&gt;&lt;pages&gt;594&lt;/pages&gt;&lt;dates&gt;&lt;year&gt;1832&lt;/year&gt;&lt;/dates&gt;&lt;pub-location&gt;Paris&lt;/pub-location&gt;&lt;publisher&gt;Agasse Imprimeur&lt;/publisher&gt;&lt;urls&gt;&lt;/urls&gt;&lt;/record&gt;&lt;/Cite&gt;&lt;/EndNote&gt;</w:instrText>
      </w:r>
      <w:r w:rsidRPr="006443AC">
        <w:rPr>
          <w:sz w:val="24"/>
          <w:szCs w:val="24"/>
        </w:rPr>
        <w:fldChar w:fldCharType="separate"/>
      </w:r>
      <w:r w:rsidRPr="006443AC">
        <w:rPr>
          <w:noProof/>
          <w:sz w:val="24"/>
          <w:szCs w:val="24"/>
        </w:rPr>
        <w:t>(Deshayes, 1832)</w:t>
      </w:r>
      <w:r w:rsidRPr="006443AC">
        <w:rPr>
          <w:sz w:val="24"/>
          <w:szCs w:val="24"/>
        </w:rPr>
        <w:fldChar w:fldCharType="end"/>
      </w:r>
      <w:r w:rsidRPr="006443AC">
        <w:rPr>
          <w:sz w:val="24"/>
          <w:szCs w:val="24"/>
        </w:rPr>
        <w:t xml:space="preserve"> first appeared in the </w:t>
      </w:r>
      <w:r w:rsidR="00880E7E">
        <w:rPr>
          <w:sz w:val="24"/>
          <w:szCs w:val="24"/>
        </w:rPr>
        <w:t>e</w:t>
      </w:r>
      <w:r w:rsidR="00880E7E" w:rsidRPr="006443AC">
        <w:rPr>
          <w:sz w:val="24"/>
          <w:szCs w:val="24"/>
        </w:rPr>
        <w:t xml:space="preserve">arly </w:t>
      </w:r>
      <w:r w:rsidRPr="006443AC">
        <w:rPr>
          <w:sz w:val="24"/>
          <w:szCs w:val="24"/>
        </w:rPr>
        <w:t xml:space="preserve">Pliocene around 4.6 Ma and became extinct at 2.41 Ma </w:t>
      </w:r>
      <w:r w:rsidRPr="006443AC">
        <w:rPr>
          <w:sz w:val="24"/>
          <w:szCs w:val="24"/>
        </w:rPr>
        <w:fldChar w:fldCharType="begin"/>
      </w:r>
      <w:r w:rsidRPr="006443AC">
        <w:rPr>
          <w:sz w:val="24"/>
          <w:szCs w:val="24"/>
        </w:rPr>
        <w:instrText xml:space="preserve"> ADDIN EN.CITE &lt;EndNote&gt;&lt;Cite&gt;&lt;Author&gt;Wei&lt;/Author&gt;&lt;Year&gt;1994&lt;/Year&gt;&lt;RecNum&gt;188&lt;/RecNum&gt;&lt;DisplayText&gt;(Wei, 1994)&lt;/DisplayText&gt;&lt;record&gt;&lt;rec-number&gt;188&lt;/rec-number&gt;&lt;foreign-keys&gt;&lt;key app="EN" db-id="e0t29ea5iwd25eexsvk52vfn5vwp2w00vt9v" timestamp="1431357680" guid="8c1c12b0-479b-42be-811b-11c934e309f6"&gt;188&lt;/key&gt;&lt;/foreign-keys&gt;&lt;ref-type name="Journal Article"&gt;17&lt;/ref-type&gt;&lt;contributors&gt;&lt;authors&gt;&lt;author&gt;Wei, Kuo-Yen&lt;/author&gt;&lt;/authors&gt;&lt;/contributors&gt;&lt;titles&gt;&lt;title&gt;&lt;style face="normal" font="default" size="100%"&gt;Stratophenetic tracing of phylogeny using SIMCA pattern recognition technique: a case study of the Late Neogene planktic foraminifera &lt;/style&gt;&lt;style face="italic" font="default" size="100%"&gt;Globoconella&lt;/style&gt;&lt;style face="normal" font="default" size="100%"&gt; clade&lt;/style&gt;&lt;/title&gt;&lt;secondary-title&gt;Paleobiology&lt;/secondary-title&gt;&lt;/titles&gt;&lt;periodical&gt;&lt;full-title&gt;Paleobiology&lt;/full-title&gt;&lt;/periodical&gt;&lt;pages&gt;52-65&lt;/pages&gt;&lt;volume&gt;20&lt;/volume&gt;&lt;number&gt;1&lt;/number&gt;&lt;dates&gt;&lt;year&gt;1994&lt;/year&gt;&lt;/dates&gt;&lt;urls&gt;&lt;/urls&gt;&lt;/record&gt;&lt;/Cite&gt;&lt;/EndNote&gt;</w:instrText>
      </w:r>
      <w:r w:rsidRPr="006443AC">
        <w:rPr>
          <w:sz w:val="24"/>
          <w:szCs w:val="24"/>
        </w:rPr>
        <w:fldChar w:fldCharType="separate"/>
      </w:r>
      <w:r w:rsidRPr="006443AC">
        <w:rPr>
          <w:noProof/>
          <w:sz w:val="24"/>
          <w:szCs w:val="24"/>
        </w:rPr>
        <w:t>(Wei, 1994)</w:t>
      </w:r>
      <w:r w:rsidRPr="006443AC">
        <w:rPr>
          <w:sz w:val="24"/>
          <w:szCs w:val="24"/>
        </w:rPr>
        <w:fldChar w:fldCharType="end"/>
      </w:r>
      <w:r w:rsidRPr="006443AC">
        <w:rPr>
          <w:sz w:val="24"/>
          <w:szCs w:val="24"/>
        </w:rPr>
        <w:t>, shortly after the Neogene/Quaternary boundary</w:t>
      </w:r>
      <w:r w:rsidR="00364C08">
        <w:rPr>
          <w:sz w:val="24"/>
          <w:szCs w:val="24"/>
        </w:rPr>
        <w:t xml:space="preserve"> (~2.58 Ma)</w:t>
      </w:r>
      <w:r w:rsidRPr="006443AC">
        <w:rPr>
          <w:sz w:val="24"/>
          <w:szCs w:val="24"/>
        </w:rPr>
        <w:t xml:space="preserve"> and the culmination of the late Pliocene-earliest Pleistocene intensification of Northern Hemisphere glaciation</w:t>
      </w:r>
      <w:r>
        <w:rPr>
          <w:sz w:val="24"/>
          <w:szCs w:val="24"/>
        </w:rPr>
        <w:t xml:space="preserve"> at</w:t>
      </w:r>
      <w:r w:rsidRPr="006443AC">
        <w:rPr>
          <w:sz w:val="24"/>
          <w:szCs w:val="24"/>
        </w:rPr>
        <w:t xml:space="preserve"> ~2.5 Ma </w:t>
      </w:r>
      <w:r w:rsidRPr="006443AC">
        <w:rPr>
          <w:sz w:val="24"/>
          <w:szCs w:val="24"/>
        </w:rPr>
        <w:fldChar w:fldCharType="begin"/>
      </w:r>
      <w:r w:rsidRPr="006443AC">
        <w:rPr>
          <w:sz w:val="24"/>
          <w:szCs w:val="24"/>
        </w:rPr>
        <w:instrText xml:space="preserve"> ADDIN EN.CITE &lt;EndNote&gt;&lt;Cite&gt;&lt;Author&gt;Bailey&lt;/Author&gt;&lt;Year&gt;2013&lt;/Year&gt;&lt;RecNum&gt;196&lt;/RecNum&gt;&lt;DisplayText&gt;(Bailey et al., 2013)&lt;/DisplayText&gt;&lt;record&gt;&lt;rec-number&gt;196&lt;/rec-number&gt;&lt;foreign-keys&gt;&lt;key app="EN" db-id="e0t29ea5iwd25eexsvk52vfn5vwp2w00vt9v" timestamp="1439195370" guid="c750dfb1-e05b-4727-943b-dd432f9e608d"&gt;196&lt;/key&gt;&lt;/foreign-keys&gt;&lt;ref-type name="Journal Article"&gt;17&lt;/ref-type&gt;&lt;contributors&gt;&lt;authors&gt;&lt;author&gt;Bailey, Ian&lt;/author&gt;&lt;author&gt;Hole, Georgia M.&lt;/author&gt;&lt;author&gt;Foster, Gavin L.&lt;/author&gt;&lt;author&gt;Wilson, Paul A.&lt;/author&gt;&lt;author&gt;Storey, Craig D.&lt;/author&gt;&lt;author&gt;Trueman, Clive N.&lt;/author&gt;&lt;author&gt;Raymo, Maureen E.&lt;/author&gt;&lt;/authors&gt;&lt;/contributors&gt;&lt;titles&gt;&lt;title&gt;An alternative suggestion for the Pliocene onset of major Northern Hemisphere glaciation based on the geochemical provenance of North Atlantic Ocean ice-rafted debris&lt;/title&gt;&lt;secondary-title&gt;Quaternary Science Reviews&lt;/secondary-title&gt;&lt;/titles&gt;&lt;periodical&gt;&lt;full-title&gt;Quaternary Science Reviews&lt;/full-title&gt;&lt;/periodical&gt;&lt;pages&gt;181-194&lt;/pages&gt;&lt;volume&gt;75&lt;/volume&gt;&lt;dates&gt;&lt;year&gt;2013&lt;/year&gt;&lt;/dates&gt;&lt;isbn&gt;02773791&lt;/isbn&gt;&lt;urls&gt;&lt;/urls&gt;&lt;electronic-resource-num&gt;10.1016/j.quascirev.2013.06.004&lt;/electronic-resource-num&gt;&lt;/record&gt;&lt;/Cite&gt;&lt;/EndNote&gt;</w:instrText>
      </w:r>
      <w:r w:rsidRPr="006443AC">
        <w:rPr>
          <w:sz w:val="24"/>
          <w:szCs w:val="24"/>
        </w:rPr>
        <w:fldChar w:fldCharType="separate"/>
      </w:r>
      <w:r w:rsidRPr="006443AC">
        <w:rPr>
          <w:noProof/>
          <w:sz w:val="24"/>
          <w:szCs w:val="24"/>
        </w:rPr>
        <w:t>(Bailey et al., 2013)</w:t>
      </w:r>
      <w:r w:rsidRPr="006443AC">
        <w:rPr>
          <w:sz w:val="24"/>
          <w:szCs w:val="24"/>
        </w:rPr>
        <w:fldChar w:fldCharType="end"/>
      </w:r>
      <w:r w:rsidRPr="006443AC">
        <w:rPr>
          <w:sz w:val="24"/>
          <w:szCs w:val="24"/>
        </w:rPr>
        <w:t xml:space="preserve">. The species was globally distributed with highest abundance in thermocline waters at middle and low latitude sites </w:t>
      </w:r>
      <w:r w:rsidRPr="006443AC">
        <w:rPr>
          <w:sz w:val="24"/>
          <w:szCs w:val="24"/>
        </w:rPr>
        <w:fldChar w:fldCharType="begin">
          <w:fldData xml:space="preserve">PEVuZE5vdGU+PENpdGU+PEF1dGhvcj5BemU8L0F1dGhvcj48WWVhcj4yMDExPC9ZZWFyPjxSZWNO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==
</w:fldData>
        </w:fldChar>
      </w:r>
      <w:r w:rsidRPr="006443AC">
        <w:rPr>
          <w:sz w:val="24"/>
          <w:szCs w:val="24"/>
        </w:rPr>
        <w:instrText xml:space="preserve"> ADDIN EN.CITE </w:instrText>
      </w:r>
      <w:r w:rsidRPr="006443AC">
        <w:rPr>
          <w:sz w:val="24"/>
          <w:szCs w:val="24"/>
        </w:rPr>
        <w:fldChar w:fldCharType="begin">
          <w:fldData xml:space="preserve">PEVuZE5vdGU+PENpdGU+PEF1dGhvcj5BemU8L0F1dGhvcj48WWVhcj4yMDExPC9ZZWFyPjxSZWNO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==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(Aze et al., 2011; Kennett and Srinivasan, 1983)</w:t>
      </w:r>
      <w:r w:rsidRPr="006443AC">
        <w:rPr>
          <w:sz w:val="24"/>
          <w:szCs w:val="24"/>
        </w:rPr>
        <w:fldChar w:fldCharType="end"/>
      </w:r>
      <w:r w:rsidRPr="006443AC">
        <w:rPr>
          <w:sz w:val="24"/>
          <w:szCs w:val="24"/>
        </w:rPr>
        <w:t xml:space="preserve">. A review by </w:t>
      </w:r>
      <w:r w:rsidRPr="006443AC">
        <w:rPr>
          <w:sz w:val="24"/>
          <w:szCs w:val="24"/>
        </w:rPr>
        <w:fldChar w:fldCharType="begin"/>
      </w:r>
      <w:r w:rsidRPr="006443AC">
        <w:rPr>
          <w:sz w:val="24"/>
          <w:szCs w:val="24"/>
        </w:rPr>
        <w:instrText xml:space="preserve"> ADDIN EN.CITE &lt;EndNote&gt;&lt;Cite AuthorYear="1"&gt;&lt;Author&gt;Scott&lt;/Author&gt;&lt;Year&gt;2007&lt;/Year&gt;&lt;RecNum&gt;138&lt;/RecNum&gt;&lt;DisplayText&gt;Scott et al. (2007)&lt;/DisplayText&gt;&lt;record&gt;&lt;rec-number&gt;138&lt;/rec-number&gt;&lt;foreign-keys&gt;&lt;key app="EN" db-id="e0t29ea5iwd25eexsvk52vfn5vwp2w00vt9v" timestamp="1419270509" guid="59aee6b6-c997-4394-98cf-d96909710b15"&gt;138&lt;/key&gt;&lt;/foreign-keys&gt;&lt;ref-type name="Journal Article"&gt;17&lt;/ref-type&gt;&lt;contributors&gt;&lt;authors&gt;&lt;author&gt;Scott, G. H.&lt;/author&gt;&lt;author&gt;Kennett, J. P.&lt;/author&gt;&lt;author&gt;Wilson, K. J.&lt;/author&gt;&lt;author&gt;Hayward, B. W.&lt;/author&gt;&lt;/authors&gt;&lt;/contributors&gt;&lt;titles&gt;&lt;title&gt;&lt;style face="italic" font="default" size="100%"&gt;Globorotalia puncticulata&lt;/style&gt;&lt;style face="normal" font="default" size="100%"&gt;: Population divergence, dispersal and extinction related to Pliocene–Quaternary water masses&lt;/style&gt;&lt;/title&gt;&lt;secondary-title&gt;Marine Micropaleontology&lt;/secondary-title&gt;&lt;/titles&gt;&lt;periodical&gt;&lt;full-title&gt;Marine Micropaleontology&lt;/full-title&gt;&lt;/periodical&gt;&lt;pages&gt;235-253&lt;/pages&gt;&lt;volume&gt;62&lt;/volume&gt;&lt;number&gt;4&lt;/number&gt;&lt;dates&gt;&lt;year&gt;2007&lt;/year&gt;&lt;/dates&gt;&lt;isbn&gt;03778398&lt;/isbn&gt;&lt;urls&gt;&lt;/urls&gt;&lt;electronic-resource-num&gt;10.1016/j.marmicro.2006.08.007&lt;/electronic-resource-num&gt;&lt;/record&gt;&lt;/Cite&gt;&lt;/EndNote&gt;</w:instrText>
      </w:r>
      <w:r w:rsidRPr="006443AC">
        <w:rPr>
          <w:sz w:val="24"/>
          <w:szCs w:val="24"/>
        </w:rPr>
        <w:fldChar w:fldCharType="separate"/>
      </w:r>
      <w:r w:rsidRPr="006443AC">
        <w:rPr>
          <w:noProof/>
          <w:sz w:val="24"/>
          <w:szCs w:val="24"/>
        </w:rPr>
        <w:t>Scott et al. (2007)</w:t>
      </w:r>
      <w:r w:rsidRPr="006443AC">
        <w:rPr>
          <w:sz w:val="24"/>
          <w:szCs w:val="24"/>
        </w:rPr>
        <w:fldChar w:fldCharType="end"/>
      </w:r>
      <w:r w:rsidRPr="006443AC">
        <w:rPr>
          <w:sz w:val="24"/>
          <w:szCs w:val="24"/>
        </w:rPr>
        <w:t xml:space="preserve"> of first and last occurrences in Atlantic, Mediterranean, Pacific and Southern Ocean sites shows asynchronous population extinctions of </w:t>
      </w:r>
      <w:r w:rsidRPr="006443AC">
        <w:rPr>
          <w:i/>
          <w:iCs/>
          <w:sz w:val="24"/>
          <w:szCs w:val="24"/>
        </w:rPr>
        <w:t>G. puncticulata</w:t>
      </w:r>
      <w:r w:rsidRPr="006443AC">
        <w:rPr>
          <w:sz w:val="24"/>
          <w:szCs w:val="24"/>
        </w:rPr>
        <w:t xml:space="preserve">, suggesting local environmental controls on population survival. </w:t>
      </w:r>
      <w:r w:rsidRPr="006443AC">
        <w:rPr>
          <w:sz w:val="24"/>
          <w:szCs w:val="24"/>
        </w:rPr>
        <w:fldChar w:fldCharType="begin"/>
      </w:r>
      <w:r w:rsidRPr="006443AC">
        <w:rPr>
          <w:sz w:val="24"/>
          <w:szCs w:val="24"/>
        </w:rPr>
        <w:instrText xml:space="preserve"> ADDIN EN.CITE &lt;EndNote&gt;&lt;Cite AuthorYear="1"&gt;&lt;Author&gt;Chapman&lt;/Author&gt;&lt;Year&gt;1998&lt;/Year&gt;&lt;RecNum&gt;34&lt;/RecNum&gt;&lt;DisplayText&gt;Chapman et al. (1998)&lt;/DisplayText&gt;&lt;record&gt;&lt;rec-number&gt;34&lt;/rec-number&gt;&lt;foreign-keys&gt;&lt;key app="EN" db-id="e0t29ea5iwd25eexsvk52vfn5vwp2w00vt9v" timestamp="1389634461" guid="63f86f90-2630-49df-97cb-06324b4fb307"&gt;34&lt;/key&gt;&lt;/foreign-keys&gt;&lt;ref-type name="Journal Article"&gt;17&lt;/ref-type&gt;&lt;contributors&gt;&lt;authors&gt;&lt;author&gt;Chapman, M. R.&lt;/author&gt;&lt;author&gt;Funnell, B. M.&lt;/author&gt;&lt;author&gt;Weaver, P. P. E.&lt;/author&gt;&lt;/authors&gt;&lt;/contributors&gt;&lt;titles&gt;&lt;title&gt;&lt;style face="normal" font="default" size="100%"&gt;Isolation, extinction and migration within Late Pliocene populations of the planktonic foraminiferal lineage &lt;/style&gt;&lt;style face="italic" font="default" size="100%"&gt;Globorotalia&lt;/style&gt;&lt;style face="normal" font="default" size="100%"&gt; (&lt;/style&gt;&lt;style face="italic" font="default" size="100%"&gt;Globoconella&lt;/style&gt;&lt;style face="normal" font="default" size="100%"&gt;) in the North Atlantic&lt;/style&gt;&lt;/title&gt;&lt;secondary-title&gt;Marine Micropaleontology&lt;/secondary-title&gt;&lt;/titles&gt;&lt;periodical&gt;&lt;full-title&gt;Marine Micropaleontology&lt;/full-title&gt;&lt;/periodical&gt;&lt;pages&gt;203-222&lt;/pages&gt;&lt;volume&gt;33&lt;/volume&gt;&lt;number&gt;3-4&lt;/number&gt;&lt;dates&gt;&lt;year&gt;1998&lt;/year&gt;&lt;pub-dates&gt;&lt;date&gt;Apr&lt;/date&gt;&lt;/pub-dates&gt;&lt;/dates&gt;&lt;isbn&gt;0377-8398&lt;/isbn&gt;&lt;accession-num&gt;WOS:000072832800003&lt;/accession-num&gt;&lt;urls&gt;&lt;related-urls&gt;&lt;url&gt;&amp;lt;Go to ISI&amp;gt;://WOS:000072832800003&lt;/url&gt;&lt;url&gt;http://www.sciencedirect.com/science/article/pii/S0377839897000418&lt;/url&gt;&lt;/related-urls&gt;&lt;/urls&gt;&lt;electronic-resource-num&gt;10.1016/s0377-8398(97)00041-8&lt;/electronic-resource-num&gt;&lt;/record&gt;&lt;/Cite&gt;&lt;/EndNote&gt;</w:instrText>
      </w:r>
      <w:r w:rsidRPr="006443AC">
        <w:rPr>
          <w:sz w:val="24"/>
          <w:szCs w:val="24"/>
        </w:rPr>
        <w:fldChar w:fldCharType="separate"/>
      </w:r>
      <w:r w:rsidRPr="006443AC">
        <w:rPr>
          <w:noProof/>
          <w:sz w:val="24"/>
          <w:szCs w:val="24"/>
        </w:rPr>
        <w:t>Chapman et al. (1998)</w:t>
      </w:r>
      <w:r w:rsidRPr="006443AC">
        <w:rPr>
          <w:sz w:val="24"/>
          <w:szCs w:val="24"/>
        </w:rPr>
        <w:fldChar w:fldCharType="end"/>
      </w:r>
      <w:r w:rsidRPr="006443AC">
        <w:rPr>
          <w:sz w:val="24"/>
          <w:szCs w:val="24"/>
        </w:rPr>
        <w:t xml:space="preserve"> reported cyclical variations in relative abundance of a subpolar population in response to glacial/interglacial cycles, and a mid-latitude Atlantic population showed a decrease in test size ~300,000 years prior to extinction </w:t>
      </w:r>
      <w:r w:rsidRPr="006443AC">
        <w:rPr>
          <w:sz w:val="24"/>
          <w:szCs w:val="24"/>
        </w:rPr>
        <w:fldChar w:fldCharType="begin"/>
      </w:r>
      <w:r w:rsidRPr="006443AC">
        <w:rPr>
          <w:sz w:val="24"/>
          <w:szCs w:val="24"/>
        </w:rPr>
        <w:instrText xml:space="preserve"> ADDIN EN.CITE &lt;EndNote&gt;&lt;Cite&gt;&lt;Author&gt;Brombacher&lt;/Author&gt;&lt;Year&gt;2017&lt;/Year&gt;&lt;RecNum&gt;516&lt;/RecNum&gt;&lt;DisplayText&gt;(Brombacher et al., 2017a)&lt;/DisplayText&gt;&lt;record&gt;&lt;rec-number&gt;516&lt;/rec-number&gt;&lt;foreign-keys&gt;&lt;key app="EN" db-id="e0t29ea5iwd25eexsvk52vfn5vwp2w00vt9v" timestamp="1507045774" guid="6121be67-883a-47d3-88a8-f8365cef5b30"&gt;516&lt;/key&gt;&lt;/foreign-keys&gt;&lt;ref-type name="Journal Article"&gt;17&lt;/ref-type&gt;&lt;contributors&gt;&lt;authors&gt;&lt;author&gt;Brombacher, Anieke&lt;/author&gt;&lt;author&gt;Wilson, Paul A&lt;/author&gt;&lt;author&gt;Bailey, Ian&lt;/author&gt;&lt;author&gt;Ezard, Thomas HG&lt;/author&gt;&lt;/authors&gt;&lt;/contributors&gt;&lt;titles&gt;&lt;title&gt;The breakdown of static and evolutionary allometries during climatic upheaval&lt;/title&gt;&lt;secondary-title&gt;The American Naturalist&lt;/secondary-title&gt;&lt;/titles&gt;&lt;periodical&gt;&lt;full-title&gt;The American Naturalist&lt;/full-title&gt;&lt;/periodical&gt;&lt;pages&gt;350-362&lt;/pages&gt;&lt;volume&gt;190&lt;/volume&gt;&lt;number&gt;3&lt;/number&gt;&lt;dates&gt;&lt;year&gt;2017&lt;/year&gt;&lt;/dates&gt;&lt;isbn&gt;0003-0147&lt;/isbn&gt;&lt;urls&gt;&lt;/urls&gt;&lt;/record&gt;&lt;/Cite&gt;&lt;/EndNote&gt;</w:instrText>
      </w:r>
      <w:r w:rsidRPr="006443AC">
        <w:rPr>
          <w:sz w:val="24"/>
          <w:szCs w:val="24"/>
        </w:rPr>
        <w:fldChar w:fldCharType="separate"/>
      </w:r>
      <w:r w:rsidRPr="006443AC">
        <w:rPr>
          <w:noProof/>
          <w:sz w:val="24"/>
          <w:szCs w:val="24"/>
        </w:rPr>
        <w:t>(Brombacher et al., 2017a)</w:t>
      </w:r>
      <w:r w:rsidRPr="006443AC">
        <w:rPr>
          <w:sz w:val="24"/>
          <w:szCs w:val="24"/>
        </w:rPr>
        <w:fldChar w:fldCharType="end"/>
      </w:r>
      <w:r w:rsidRPr="006443AC">
        <w:rPr>
          <w:sz w:val="24"/>
          <w:szCs w:val="24"/>
        </w:rPr>
        <w:t xml:space="preserve">, possibly indicating pre-extinction dwarfing </w:t>
      </w:r>
      <w:r w:rsidRPr="006443AC">
        <w:rPr>
          <w:sz w:val="24"/>
          <w:szCs w:val="24"/>
        </w:rPr>
        <w:fldChar w:fldCharType="begin"/>
      </w:r>
      <w:r w:rsidRPr="006443AC">
        <w:rPr>
          <w:sz w:val="24"/>
          <w:szCs w:val="24"/>
        </w:rPr>
        <w:instrText xml:space="preserve"> ADDIN EN.CITE &lt;EndNote&gt;&lt;Cite&gt;&lt;Author&gt;Wade&lt;/Author&gt;&lt;Year&gt;2009&lt;/Year&gt;&lt;RecNum&gt;148&lt;/RecNum&gt;&lt;DisplayText&gt;(Wade and Olsson, 2009)&lt;/DisplayText&gt;&lt;record&gt;&lt;rec-number&gt;148&lt;/rec-number&gt;&lt;foreign-keys&gt;&lt;key app="EN" db-id="e0t29ea5iwd25eexsvk52vfn5vwp2w00vt9v" timestamp="1419270832" guid="46c81422-5cb6-46d8-8aed-1b3a7a4ca7de"&gt;148&lt;/key&gt;&lt;/foreign-keys&gt;&lt;ref-type name="Journal Article"&gt;17&lt;/ref-type&gt;&lt;contributors&gt;&lt;authors&gt;&lt;author&gt;Wade, Bridget S.&lt;/author&gt;&lt;author&gt;Olsson, Richard K.&lt;/author&gt;&lt;/authors&gt;&lt;/contributors&gt;&lt;titles&gt;&lt;title&gt;Investigation of pre-extinction dwarfing in Cenozoic planktonic foraminifera&lt;/title&gt;&lt;secondary-title&gt;Palaeogeography, Palaeoclimatology, Palaeoecology&lt;/secondary-title&gt;&lt;/titles&gt;&lt;periodical&gt;&lt;full-title&gt;Palaeogeography, Palaeoclimatology, Palaeoecology&lt;/full-title&gt;&lt;/periodical&gt;&lt;pages&gt;39-46&lt;/pages&gt;&lt;volume&gt;284&lt;/volume&gt;&lt;number&gt;1-2&lt;/number&gt;&lt;dates&gt;&lt;year&gt;2009&lt;/year&gt;&lt;/dates&gt;&lt;isbn&gt;00310182&lt;/isbn&gt;&lt;urls&gt;&lt;/urls&gt;&lt;electronic-resource-num&gt;10.1016/j.palaeo.2009.08.026&lt;/electronic-resource-num&gt;&lt;/record&gt;&lt;/Cite&gt;&lt;/EndNote&gt;</w:instrText>
      </w:r>
      <w:r w:rsidRPr="006443AC">
        <w:rPr>
          <w:sz w:val="24"/>
          <w:szCs w:val="24"/>
        </w:rPr>
        <w:fldChar w:fldCharType="separate"/>
      </w:r>
      <w:r w:rsidRPr="006443AC">
        <w:rPr>
          <w:noProof/>
          <w:sz w:val="24"/>
          <w:szCs w:val="24"/>
        </w:rPr>
        <w:t>(Wade and Olsson, 2009)</w:t>
      </w:r>
      <w:r w:rsidRPr="006443AC">
        <w:rPr>
          <w:sz w:val="24"/>
          <w:szCs w:val="24"/>
        </w:rPr>
        <w:fldChar w:fldCharType="end"/>
      </w:r>
      <w:r w:rsidRPr="006443AC">
        <w:rPr>
          <w:sz w:val="24"/>
          <w:szCs w:val="24"/>
        </w:rPr>
        <w:t xml:space="preserve">. </w:t>
      </w:r>
    </w:p>
    <w:p w14:paraId="2B018ACB" w14:textId="77777777" w:rsidR="006443AC" w:rsidRPr="006443AC" w:rsidRDefault="006443AC" w:rsidP="006443AC">
      <w:pPr>
        <w:spacing w:line="480" w:lineRule="auto"/>
        <w:rPr>
          <w:sz w:val="24"/>
          <w:szCs w:val="24"/>
        </w:rPr>
      </w:pPr>
    </w:p>
    <w:p w14:paraId="75364F28" w14:textId="77777777" w:rsidR="006443AC" w:rsidRPr="006443AC" w:rsidRDefault="006443AC" w:rsidP="006443AC">
      <w:pPr>
        <w:pStyle w:val="Heading2"/>
        <w:rPr>
          <w:rFonts w:cs="Times New Roman"/>
        </w:rPr>
      </w:pPr>
      <w:r w:rsidRPr="006443AC">
        <w:rPr>
          <w:rFonts w:cs="Times New Roman"/>
        </w:rPr>
        <w:t>Study sites</w:t>
      </w:r>
    </w:p>
    <w:p w14:paraId="3F87A153" w14:textId="77777777" w:rsidR="006443AC" w:rsidRPr="006443AC" w:rsidRDefault="006443AC" w:rsidP="006443AC">
      <w:pPr>
        <w:spacing w:line="480" w:lineRule="auto"/>
        <w:rPr>
          <w:sz w:val="24"/>
          <w:szCs w:val="24"/>
        </w:rPr>
      </w:pPr>
      <w:r w:rsidRPr="006443AC">
        <w:rPr>
          <w:sz w:val="24"/>
          <w:szCs w:val="24"/>
        </w:rPr>
        <w:t xml:space="preserve">We studied specimens of </w:t>
      </w:r>
      <w:r w:rsidRPr="006443AC">
        <w:rPr>
          <w:i/>
          <w:iCs/>
          <w:sz w:val="24"/>
          <w:szCs w:val="24"/>
        </w:rPr>
        <w:t>G. puncticulata</w:t>
      </w:r>
      <w:r w:rsidRPr="006443AC">
        <w:rPr>
          <w:sz w:val="24"/>
          <w:szCs w:val="24"/>
        </w:rPr>
        <w:t xml:space="preserve"> from six Atlantic Ocean sites (Figure 2) spanning ~83˚latitude: </w:t>
      </w:r>
    </w:p>
    <w:p w14:paraId="5144C74A" w14:textId="77777777" w:rsidR="006443AC" w:rsidRPr="006443AC" w:rsidRDefault="006443AC" w:rsidP="006443AC">
      <w:pPr>
        <w:spacing w:line="480" w:lineRule="auto"/>
        <w:rPr>
          <w:sz w:val="24"/>
          <w:szCs w:val="24"/>
        </w:rPr>
      </w:pPr>
    </w:p>
    <w:p w14:paraId="569E4F6D" w14:textId="77777777" w:rsidR="006443AC" w:rsidRPr="006443AC" w:rsidRDefault="006443AC" w:rsidP="006443AC">
      <w:pPr>
        <w:pStyle w:val="ListParagraph"/>
        <w:numPr>
          <w:ilvl w:val="0"/>
          <w:numId w:val="12"/>
        </w:numPr>
        <w:spacing w:after="0" w:line="480" w:lineRule="auto"/>
        <w:jc w:val="both"/>
        <w:rPr>
          <w:rFonts w:ascii="Times New Roman" w:hAnsi="Times New Roman" w:cs="Times New Roman"/>
        </w:rPr>
      </w:pPr>
      <w:r w:rsidRPr="006443AC">
        <w:rPr>
          <w:rFonts w:ascii="Times New Roman" w:hAnsi="Times New Roman" w:cs="Times New Roman"/>
        </w:rPr>
        <w:t xml:space="preserve">Ocean Drilling Program (ODP) Site 981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&lt;EndNote&gt;&lt;Cite&gt;&lt;Author&gt;Jansen&lt;/Author&gt;&lt;Year&gt;1996&lt;/Year&gt;&lt;RecNum&gt;395&lt;/RecNum&gt;&lt;DisplayText&gt;(Jansen et al., 1996)&lt;/DisplayText&gt;&lt;record&gt;&lt;rec-number&gt;395&lt;/rec-number&gt;&lt;foreign-keys&gt;&lt;key app="EN" db-id="e0t29ea5iwd25eexsvk52vfn5vwp2w00vt9v" timestamp="1487247186" guid="c4034219-4b48-40e2-a2b2-3ac29c01e917"&gt;395&lt;/key&gt;&lt;/foreign-keys&gt;&lt;ref-type name="Journal Article"&gt;17&lt;/ref-type&gt;&lt;contributors&gt;&lt;authors&gt;&lt;author&gt;Jansen, E&lt;/author&gt;&lt;author&gt;Raymo, M. E.&lt;/author&gt;&lt;author&gt;Blum, P&lt;/author&gt;&lt;author&gt;Expedition 162 Scientists,&lt;/author&gt;&lt;/authors&gt;&lt;/contributors&gt;&lt;titles&gt;&lt;title&gt;Sites 980/981&lt;/title&gt;&lt;secondary-title&gt;Proceedings of the Ocean Drilling Program, Initial Reports&lt;/secondary-title&gt;&lt;/titles&gt;&lt;periodical&gt;&lt;full-title&gt;Proceedings of the Ocean Drilling Program, Initial Reports&lt;/full-title&gt;&lt;/periodical&gt;&lt;volume&gt;162&lt;/volume&gt;&lt;dates&gt;&lt;year&gt;1996&lt;/year&gt;&lt;/dates&gt;&lt;urls&gt;&lt;/urls&gt;&lt;electronic-resource-num&gt;10.2973/odp.proc.ir.162.103.1996&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(Jansen et al., 1996)</w:t>
      </w:r>
      <w:r w:rsidRPr="006443AC">
        <w:rPr>
          <w:rFonts w:ascii="Times New Roman" w:hAnsi="Times New Roman" w:cs="Times New Roman"/>
        </w:rPr>
        <w:fldChar w:fldCharType="end"/>
      </w:r>
      <w:r w:rsidRPr="006443AC">
        <w:rPr>
          <w:rFonts w:ascii="Times New Roman" w:hAnsi="Times New Roman" w:cs="Times New Roman"/>
        </w:rPr>
        <w:t xml:space="preserve">: a sub-polar Northern Hemisphere site (55° N) currently situated under the North Atlantic Current. </w:t>
      </w:r>
    </w:p>
    <w:p w14:paraId="1259F7DF" w14:textId="77777777" w:rsidR="006443AC" w:rsidRPr="006443AC" w:rsidRDefault="006443AC" w:rsidP="006443AC">
      <w:pPr>
        <w:pStyle w:val="ListParagraph"/>
        <w:numPr>
          <w:ilvl w:val="0"/>
          <w:numId w:val="12"/>
        </w:numPr>
        <w:spacing w:after="0" w:line="480" w:lineRule="auto"/>
        <w:jc w:val="both"/>
        <w:rPr>
          <w:rFonts w:ascii="Times New Roman" w:hAnsi="Times New Roman" w:cs="Times New Roman"/>
        </w:rPr>
      </w:pPr>
      <w:r w:rsidRPr="006443AC">
        <w:rPr>
          <w:rFonts w:ascii="Times New Roman" w:hAnsi="Times New Roman" w:cs="Times New Roman"/>
        </w:rPr>
        <w:lastRenderedPageBreak/>
        <w:t xml:space="preserve">Integrated Ocean Drilling Program (IODP) Site U1313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&lt;EndNote&gt;&lt;Cite&gt;&lt;Author&gt;Channell&lt;/Author&gt;&lt;Year&gt;2006&lt;/Year&gt;&lt;RecNum&gt;369&lt;/RecNum&gt;&lt;DisplayText&gt;(Channell et al., 2006)&lt;/DisplayText&gt;&lt;record&gt;&lt;rec-number&gt;369&lt;/rec-number&gt;&lt;foreign-keys&gt;&lt;key app="EN" db-id="e0t29ea5iwd25eexsvk52vfn5vwp2w00vt9v" timestamp="1481702006" guid="4e0922ef-ae57-480c-9c85-f0cd36dc36bd"&gt;369&lt;/key&gt;&lt;/foreign-keys&gt;&lt;ref-type name="Journal Article"&gt;17&lt;/ref-type&gt;&lt;contributors&gt;&lt;authors&gt;&lt;author&gt;Channell, J E T&lt;/author&gt;&lt;author&gt;Kanamatsu, T&lt;/author&gt;&lt;author&gt;Sato, T&lt;/author&gt;&lt;author&gt;Stein, Ruediger&lt;/author&gt;&lt;author&gt;Alvarez Zarikian, Carlos A&lt;/author&gt;&lt;author&gt;Malone, M J&lt;/author&gt;&lt;author&gt;Expedition 303/306 Scientists,&lt;/author&gt;&lt;/authors&gt;&lt;/contributors&gt;&lt;titles&gt;&lt;title&gt;Site U1313&lt;/title&gt;&lt;secondary-title&gt;Proceedings of the Integrated Ocean Drilling Program&lt;/secondary-title&gt;&lt;/titles&gt;&lt;periodical&gt;&lt;full-title&gt;Proceedings of the Integrated Ocean Drilling Program&lt;/full-title&gt;&lt;/periodical&gt;&lt;volume&gt;303/306&lt;/volume&gt;&lt;dates&gt;&lt;year&gt;2006&lt;/year&gt;&lt;/dates&gt;&lt;urls&gt;&lt;/urls&gt;&lt;electronic-resource-num&gt;10.2204/iodp.proc.303306.112.2006&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(Channell et al., 2006)</w:t>
      </w:r>
      <w:r w:rsidRPr="006443AC">
        <w:rPr>
          <w:rFonts w:ascii="Times New Roman" w:hAnsi="Times New Roman" w:cs="Times New Roman"/>
        </w:rPr>
        <w:fldChar w:fldCharType="end"/>
      </w:r>
      <w:r w:rsidRPr="006443AC">
        <w:rPr>
          <w:rFonts w:ascii="Times New Roman" w:hAnsi="Times New Roman" w:cs="Times New Roman"/>
        </w:rPr>
        <w:t xml:space="preserve">: a mid-latitude Northern Hemisphere site (41° N) situated at the northern edge of the oligotrophic North Atlantic Subtropical Gyre. </w:t>
      </w:r>
    </w:p>
    <w:p w14:paraId="2086CF60" w14:textId="77777777" w:rsidR="006443AC" w:rsidRPr="006443AC" w:rsidRDefault="006443AC" w:rsidP="006443AC">
      <w:pPr>
        <w:pStyle w:val="ListParagraph"/>
        <w:numPr>
          <w:ilvl w:val="0"/>
          <w:numId w:val="12"/>
        </w:numPr>
        <w:spacing w:after="0" w:line="480" w:lineRule="auto"/>
        <w:jc w:val="both"/>
        <w:rPr>
          <w:rFonts w:ascii="Times New Roman" w:hAnsi="Times New Roman" w:cs="Times New Roman"/>
        </w:rPr>
      </w:pPr>
      <w:r w:rsidRPr="006443AC">
        <w:rPr>
          <w:rFonts w:ascii="Times New Roman" w:hAnsi="Times New Roman" w:cs="Times New Roman"/>
        </w:rPr>
        <w:t xml:space="preserve">Deep Sea Drilling Program (DSDP) Site 606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&lt;EndNote&gt;&lt;Cite&gt;&lt;Author&gt;Ruddiman&lt;/Author&gt;&lt;Year&gt;1987&lt;/Year&gt;&lt;RecNum&gt;396&lt;/RecNum&gt;&lt;DisplayText&gt;(Ruddiman et al., 1987)&lt;/DisplayText&gt;&lt;record&gt;&lt;rec-number&gt;396&lt;/rec-number&gt;&lt;foreign-keys&gt;&lt;key app="EN" db-id="e0t29ea5iwd25eexsvk52vfn5vwp2w00vt9v" timestamp="1487247436" guid="4d64599e-dc6c-4da1-afc3-3cac24c8bf01"&gt;396&lt;/key&gt;&lt;/foreign-keys&gt;&lt;ref-type name="Journal Article"&gt;17&lt;/ref-type&gt;&lt;contributors&gt;&lt;authors&gt;&lt;author&gt;Ruddiman, W F&lt;/author&gt;&lt;author&gt;Kidd, R. B.&lt;/author&gt;&lt;author&gt;Thomas, E.&lt;/author&gt;&lt;author&gt;Expedition 94 Scientists,&lt;/author&gt;&lt;/authors&gt;&lt;/contributors&gt;&lt;titles&gt;&lt;title&gt;Site 606&lt;/title&gt;&lt;secondary-title&gt;Initial Reports of the Deep Sea Drilling Project&lt;/secondary-title&gt;&lt;/titles&gt;&lt;periodical&gt;&lt;full-title&gt;Initial Reports of the Deep Sea Drilling Project&lt;/full-title&gt;&lt;/periodical&gt;&lt;volume&gt;94&lt;/volume&gt;&lt;dates&gt;&lt;year&gt;1987&lt;/year&gt;&lt;/dates&gt;&lt;urls&gt;&lt;/urls&gt;&lt;electronic-resource-num&gt;10.2973/dsdp.proc.94.102.1987&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(Ruddiman et al., 1987)</w:t>
      </w:r>
      <w:r w:rsidRPr="006443AC">
        <w:rPr>
          <w:rFonts w:ascii="Times New Roman" w:hAnsi="Times New Roman" w:cs="Times New Roman"/>
        </w:rPr>
        <w:fldChar w:fldCharType="end"/>
      </w:r>
      <w:r w:rsidRPr="006443AC">
        <w:rPr>
          <w:rFonts w:ascii="Times New Roman" w:hAnsi="Times New Roman" w:cs="Times New Roman"/>
        </w:rPr>
        <w:t>: a mid-latitude Northern Hemisphere site located just south of Site U1313 within the North Atlantic Subtropical Gyre (37° N). Site U1313 and Site 606 are situated closest to one another geographically and are the most similar of the sites studied oceanographically.</w:t>
      </w:r>
    </w:p>
    <w:p w14:paraId="6ECE538A" w14:textId="7626381F" w:rsidR="006443AC" w:rsidRPr="006443AC" w:rsidRDefault="006443AC" w:rsidP="006443AC">
      <w:pPr>
        <w:pStyle w:val="ListParagraph"/>
        <w:numPr>
          <w:ilvl w:val="0"/>
          <w:numId w:val="12"/>
        </w:numPr>
        <w:spacing w:after="0" w:line="480" w:lineRule="auto"/>
        <w:jc w:val="both"/>
        <w:rPr>
          <w:rFonts w:ascii="Times New Roman" w:hAnsi="Times New Roman" w:cs="Times New Roman"/>
        </w:rPr>
      </w:pPr>
      <w:r w:rsidRPr="006443AC">
        <w:rPr>
          <w:rFonts w:ascii="Times New Roman" w:hAnsi="Times New Roman" w:cs="Times New Roman"/>
        </w:rPr>
        <w:t xml:space="preserve">ODP Site 659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&lt;EndNote&gt;&lt;Cite&gt;&lt;Author&gt;Ruddiman&lt;/Author&gt;&lt;Year&gt;1988&lt;/Year&gt;&lt;RecNum&gt;397&lt;/RecNum&gt;&lt;DisplayText&gt;(Ruddiman et al., 1988)&lt;/DisplayText&gt;&lt;record&gt;&lt;rec-number&gt;397&lt;/rec-number&gt;&lt;foreign-keys&gt;&lt;key app="EN" db-id="e0t29ea5iwd25eexsvk52vfn5vwp2w00vt9v" timestamp="1487247616" guid="1c33cc23-4781-4a47-939d-3fcc1a51cece"&gt;397&lt;/key&gt;&lt;/foreign-keys&gt;&lt;ref-type name="Journal Article"&gt;17&lt;/ref-type&gt;&lt;contributors&gt;&lt;authors&gt;&lt;author&gt;Ruddiman, W F&lt;/author&gt;&lt;author&gt;Sarnthein, M.&lt;/author&gt;&lt;author&gt;Baldauf, J G&lt;/author&gt;&lt;author&gt;Expedition 108 Scientists,&lt;/author&gt;&lt;/authors&gt;&lt;/contributors&gt;&lt;titles&gt;&lt;title&gt;Site 659&lt;/title&gt;&lt;secondary-title&gt;Proceedings of the Ocean Drilling Program, Initial Reports&lt;/secondary-title&gt;&lt;/titles&gt;&lt;periodical&gt;&lt;full-title&gt;Proceedings of the Ocean Drilling Program, Initial Reports&lt;/full-title&gt;&lt;/periodical&gt;&lt;volume&gt;108&lt;/volume&gt;&lt;dates&gt;&lt;year&gt;1988&lt;/year&gt;&lt;/dates&gt;&lt;urls&gt;&lt;/urls&gt;&lt;electronic-resource-num&gt;10.2973/odp.proc.ir.108.104.1988&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(Ruddiman et al., 1988)</w:t>
      </w:r>
      <w:r w:rsidRPr="006443AC">
        <w:rPr>
          <w:rFonts w:ascii="Times New Roman" w:hAnsi="Times New Roman" w:cs="Times New Roman"/>
        </w:rPr>
        <w:fldChar w:fldCharType="end"/>
      </w:r>
      <w:r w:rsidRPr="006443AC">
        <w:rPr>
          <w:rFonts w:ascii="Times New Roman" w:hAnsi="Times New Roman" w:cs="Times New Roman"/>
        </w:rPr>
        <w:t xml:space="preserve">: a subtropical Northern Hemisphere site  (18° N) situated in the Canary Current </w:t>
      </w:r>
      <w:r w:rsidR="00C33F30">
        <w:rPr>
          <w:rFonts w:ascii="Times New Roman" w:hAnsi="Times New Roman" w:cs="Times New Roman"/>
        </w:rPr>
        <w:t>off</w:t>
      </w:r>
      <w:r w:rsidR="00C33F30" w:rsidRPr="006443AC">
        <w:rPr>
          <w:rFonts w:ascii="Times New Roman" w:hAnsi="Times New Roman" w:cs="Times New Roman"/>
        </w:rPr>
        <w:t xml:space="preserve"> </w:t>
      </w:r>
      <w:r w:rsidRPr="006443AC">
        <w:rPr>
          <w:rFonts w:ascii="Times New Roman" w:hAnsi="Times New Roman" w:cs="Times New Roman"/>
        </w:rPr>
        <w:t xml:space="preserve">the </w:t>
      </w:r>
      <w:r w:rsidR="00C33F30">
        <w:rPr>
          <w:rFonts w:ascii="Times New Roman" w:hAnsi="Times New Roman" w:cs="Times New Roman"/>
        </w:rPr>
        <w:t>Northw</w:t>
      </w:r>
      <w:r w:rsidRPr="006443AC">
        <w:rPr>
          <w:rFonts w:ascii="Times New Roman" w:hAnsi="Times New Roman" w:cs="Times New Roman"/>
        </w:rPr>
        <w:t>est African margin.</w:t>
      </w:r>
    </w:p>
    <w:p w14:paraId="7C67C1C7" w14:textId="77777777" w:rsidR="006443AC" w:rsidRPr="006443AC" w:rsidRDefault="006443AC" w:rsidP="006443AC">
      <w:pPr>
        <w:pStyle w:val="ListParagraph"/>
        <w:numPr>
          <w:ilvl w:val="0"/>
          <w:numId w:val="12"/>
        </w:numPr>
        <w:spacing w:after="0" w:line="480" w:lineRule="auto"/>
        <w:jc w:val="both"/>
        <w:rPr>
          <w:rFonts w:ascii="Times New Roman" w:hAnsi="Times New Roman" w:cs="Times New Roman"/>
        </w:rPr>
      </w:pPr>
      <w:r w:rsidRPr="006443AC">
        <w:rPr>
          <w:rFonts w:ascii="Times New Roman" w:hAnsi="Times New Roman" w:cs="Times New Roman"/>
        </w:rPr>
        <w:t xml:space="preserve">ODP Site 925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&lt;EndNote&gt;&lt;Cite&gt;&lt;Author&gt;Curry&lt;/Author&gt;&lt;Year&gt;1995&lt;/Year&gt;&lt;RecNum&gt;398&lt;/RecNum&gt;&lt;DisplayText&gt;(Curry et al., 1995)&lt;/DisplayText&gt;&lt;record&gt;&lt;rec-number&gt;398&lt;/rec-number&gt;&lt;foreign-keys&gt;&lt;key app="EN" db-id="e0t29ea5iwd25eexsvk52vfn5vwp2w00vt9v" timestamp="1487247730" guid="3d89c532-cb03-43c7-9f63-ecc1ee0c1564"&gt;398&lt;/key&gt;&lt;/foreign-keys&gt;&lt;ref-type name="Journal Article"&gt;17&lt;/ref-type&gt;&lt;contributors&gt;&lt;authors&gt;&lt;author&gt;Curry, W B&lt;/author&gt;&lt;author&gt;Shackleton, N J&lt;/author&gt;&lt;author&gt;Richter, C&lt;/author&gt;&lt;author&gt;Expedition 154 Scientists,&lt;/author&gt;&lt;/authors&gt;&lt;/contributors&gt;&lt;titles&gt;&lt;title&gt;Site 925&lt;/title&gt;&lt;secondary-title&gt;Proceedings of the Ocean Drilling Program, Initial Reports&lt;/secondary-title&gt;&lt;/titles&gt;&lt;periodical&gt;&lt;full-title&gt;Proceedings of the Ocean Drilling Program, Initial Reports&lt;/full-title&gt;&lt;/periodical&gt;&lt;volume&gt;154&lt;/volume&gt;&lt;dates&gt;&lt;year&gt;1995&lt;/year&gt;&lt;/dates&gt;&lt;urls&gt;&lt;/urls&gt;&lt;electronic-resource-num&gt;10.2973/odp.proc.ir.154.104.1995&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(Curry et al., 1995)</w:t>
      </w:r>
      <w:r w:rsidRPr="006443AC">
        <w:rPr>
          <w:rFonts w:ascii="Times New Roman" w:hAnsi="Times New Roman" w:cs="Times New Roman"/>
        </w:rPr>
        <w:fldChar w:fldCharType="end"/>
      </w:r>
      <w:r w:rsidRPr="006443AC">
        <w:rPr>
          <w:rFonts w:ascii="Times New Roman" w:hAnsi="Times New Roman" w:cs="Times New Roman"/>
        </w:rPr>
        <w:t>: a western equatorial site (3° N) located in the Southern Equatorial Current transporting South Atlantic surface waters fed from the Benguela Current into the North Atlantic. This site experiences high export production due to nutrient-rich Amazon river water runoff.</w:t>
      </w:r>
    </w:p>
    <w:p w14:paraId="3381D7D2" w14:textId="77777777" w:rsidR="006443AC" w:rsidRPr="006443AC" w:rsidRDefault="006443AC" w:rsidP="006443AC">
      <w:pPr>
        <w:pStyle w:val="ListParagraph"/>
        <w:numPr>
          <w:ilvl w:val="0"/>
          <w:numId w:val="12"/>
        </w:numPr>
        <w:spacing w:after="0" w:line="480" w:lineRule="auto"/>
        <w:jc w:val="both"/>
        <w:rPr>
          <w:rFonts w:ascii="Times New Roman" w:hAnsi="Times New Roman" w:cs="Times New Roman"/>
        </w:rPr>
      </w:pPr>
      <w:r w:rsidRPr="006443AC">
        <w:rPr>
          <w:rFonts w:ascii="Times New Roman" w:hAnsi="Times New Roman" w:cs="Times New Roman"/>
        </w:rPr>
        <w:t xml:space="preserve">ODP Site 1264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&lt;EndNote&gt;&lt;Cite&gt;&lt;Author&gt;Zachos&lt;/Author&gt;&lt;Year&gt;2004&lt;/Year&gt;&lt;RecNum&gt;399&lt;/RecNum&gt;&lt;DisplayText&gt;(Zachos et al., 2004)&lt;/DisplayText&gt;&lt;record&gt;&lt;rec-number&gt;399&lt;/rec-number&gt;&lt;foreign-keys&gt;&lt;key app="EN" db-id="e0t29ea5iwd25eexsvk52vfn5vwp2w00vt9v" timestamp="1487248353" guid="a5945a7f-4d38-4dfe-84a6-8da2db109375"&gt;399&lt;/key&gt;&lt;/foreign-keys&gt;&lt;ref-type name="Journal Article"&gt;17&lt;/ref-type&gt;&lt;contributors&gt;&lt;authors&gt;&lt;author&gt;Zachos, James&lt;/author&gt;&lt;author&gt;Kroon, Dick&lt;/author&gt;&lt;author&gt;Blum, P&lt;/author&gt;&lt;author&gt;Expedition 208 Scientists,&lt;/author&gt;&lt;/authors&gt;&lt;/contributors&gt;&lt;titles&gt;&lt;title&gt;Site 1264&lt;/title&gt;&lt;secondary-title&gt;Proceedings of the Ocean Drilling Program, Initial Reports&lt;/secondary-title&gt;&lt;/titles&gt;&lt;periodical&gt;&lt;full-title&gt;Proceedings of the Ocean Drilling Program, Initial Reports&lt;/full-title&gt;&lt;/periodical&gt;&lt;volume&gt;208&lt;/volume&gt;&lt;dates&gt;&lt;year&gt;2004&lt;/year&gt;&lt;/dates&gt;&lt;urls&gt;&lt;/urls&gt;&lt;electronic-resource-num&gt;10.2973/odp.proc.ir.208.105.2004&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(Zachos et al., 2004)</w:t>
      </w:r>
      <w:r w:rsidRPr="006443AC">
        <w:rPr>
          <w:rFonts w:ascii="Times New Roman" w:hAnsi="Times New Roman" w:cs="Times New Roman"/>
        </w:rPr>
        <w:fldChar w:fldCharType="end"/>
      </w:r>
      <w:r w:rsidRPr="006443AC">
        <w:rPr>
          <w:rFonts w:ascii="Times New Roman" w:hAnsi="Times New Roman" w:cs="Times New Roman"/>
        </w:rPr>
        <w:t>: a subtropical Southern Hemisphere site (28° S) located at the eastern edge of the South Atlantic Subtropical Gyre in the Benguela Current. Of all study sites, this site is least directly affected by climate feedbacks associated the intensification of Northern Hemisphere glaciation</w:t>
      </w:r>
      <w:r w:rsidRPr="006443AC">
        <w:rPr>
          <w:rFonts w:ascii="Times New Roman" w:hAnsi="Times New Roman" w:cs="Times New Roman"/>
          <w:i/>
        </w:rPr>
        <w:t xml:space="preserve"> </w:t>
      </w:r>
      <w:r w:rsidRPr="006443AC">
        <w:rPr>
          <w:rFonts w:ascii="Times New Roman" w:hAnsi="Times New Roman" w:cs="Times New Roman"/>
        </w:rPr>
        <w:fldChar w:fldCharType="begin"/>
      </w:r>
      <w:r w:rsidRPr="006443AC">
        <w:rPr>
          <w:rFonts w:ascii="Times New Roman" w:hAnsi="Times New Roman" w:cs="Times New Roman"/>
        </w:rPr>
        <w:instrText xml:space="preserve"> ADDIN EN.CITE &lt;EndNote&gt;&lt;Cite&gt;&lt;Author&gt;Zachos&lt;/Author&gt;&lt;Year&gt;2004&lt;/Year&gt;&lt;RecNum&gt;399&lt;/RecNum&gt;&lt;DisplayText&gt;(Zachos et al., 2004)&lt;/DisplayText&gt;&lt;record&gt;&lt;rec-number&gt;399&lt;/rec-number&gt;&lt;foreign-keys&gt;&lt;key app="EN" db-id="e0t29ea5iwd25eexsvk52vfn5vwp2w00vt9v" timestamp="1487248353" guid="a5945a7f-4d38-4dfe-84a6-8da2db109375"&gt;399&lt;/key&gt;&lt;/foreign-keys&gt;&lt;ref-type name="Journal Article"&gt;17&lt;/ref-type&gt;&lt;contributors&gt;&lt;authors&gt;&lt;author&gt;Zachos, James&lt;/author&gt;&lt;author&gt;Kroon, Dick&lt;/author&gt;&lt;author&gt;Blum, P&lt;/author&gt;&lt;author&gt;Expedition 208 Scientists,&lt;/author&gt;&lt;/authors&gt;&lt;/contributors&gt;&lt;titles&gt;&lt;title&gt;Site 1264&lt;/title&gt;&lt;secondary-title&gt;Proceedings of the Ocean Drilling Program, Initial Reports&lt;/secondary-title&gt;&lt;/titles&gt;&lt;periodical&gt;&lt;full-title&gt;Proceedings of the Ocean Drilling Program, Initial Reports&lt;/full-title&gt;&lt;/periodical&gt;&lt;volume&gt;208&lt;/volume&gt;&lt;dates&gt;&lt;year&gt;2004&lt;/year&gt;&lt;/dates&gt;&lt;urls&gt;&lt;/urls&gt;&lt;electronic-resource-num&gt;10.2973/odp.proc.ir.208.105.2004&lt;/electronic-resource-num&gt;&lt;/record&gt;&lt;/Cite&gt;&lt;/EndNote&gt;</w:instrText>
      </w:r>
      <w:r w:rsidRPr="006443AC">
        <w:rPr>
          <w:rFonts w:ascii="Times New Roman" w:hAnsi="Times New Roman" w:cs="Times New Roman"/>
        </w:rPr>
        <w:fldChar w:fldCharType="separate"/>
      </w:r>
      <w:r w:rsidRPr="006443AC">
        <w:rPr>
          <w:rFonts w:ascii="Times New Roman" w:hAnsi="Times New Roman" w:cs="Times New Roman"/>
          <w:noProof/>
        </w:rPr>
        <w:t>(Zachos et al., 2004)</w:t>
      </w:r>
      <w:r w:rsidRPr="006443AC">
        <w:rPr>
          <w:rFonts w:ascii="Times New Roman" w:hAnsi="Times New Roman" w:cs="Times New Roman"/>
        </w:rPr>
        <w:fldChar w:fldCharType="end"/>
      </w:r>
      <w:r w:rsidRPr="006443AC">
        <w:rPr>
          <w:rFonts w:ascii="Times New Roman" w:hAnsi="Times New Roman" w:cs="Times New Roman"/>
        </w:rPr>
        <w:t>.</w:t>
      </w:r>
    </w:p>
    <w:p w14:paraId="174155C1" w14:textId="5DCDD8FC" w:rsidR="006443AC" w:rsidRDefault="006443AC" w:rsidP="006443AC">
      <w:pPr>
        <w:spacing w:line="480" w:lineRule="auto"/>
        <w:rPr>
          <w:sz w:val="24"/>
          <w:szCs w:val="24"/>
        </w:rPr>
      </w:pPr>
    </w:p>
    <w:p w14:paraId="10928AE6" w14:textId="5B5A81AA" w:rsidR="006443AC" w:rsidRDefault="006443AC" w:rsidP="006443AC">
      <w:pPr>
        <w:spacing w:line="480" w:lineRule="auto"/>
        <w:rPr>
          <w:sz w:val="24"/>
          <w:szCs w:val="24"/>
        </w:rPr>
      </w:pPr>
      <w:r w:rsidRPr="006443AC">
        <w:rPr>
          <w:sz w:val="24"/>
          <w:szCs w:val="24"/>
        </w:rPr>
        <w:t>For age control</w:t>
      </w:r>
      <w:r w:rsidR="00446A43">
        <w:rPr>
          <w:sz w:val="24"/>
          <w:szCs w:val="24"/>
        </w:rPr>
        <w:t>,</w:t>
      </w:r>
      <w:r w:rsidRPr="006443AC">
        <w:rPr>
          <w:sz w:val="24"/>
          <w:szCs w:val="24"/>
        </w:rPr>
        <w:t xml:space="preserve"> we used previously published site-specific astronomically resolved benthic foraminiferal δ</w:t>
      </w:r>
      <w:r w:rsidRPr="006443AC">
        <w:rPr>
          <w:sz w:val="24"/>
          <w:szCs w:val="24"/>
          <w:vertAlign w:val="superscript"/>
        </w:rPr>
        <w:t>18</w:t>
      </w:r>
      <w:r w:rsidRPr="006443AC">
        <w:rPr>
          <w:sz w:val="24"/>
          <w:szCs w:val="24"/>
        </w:rPr>
        <w:t xml:space="preserve">O stratigraphies </w:t>
      </w:r>
      <w:r w:rsidRPr="006443AC">
        <w:rPr>
          <w:sz w:val="24"/>
          <w:szCs w:val="24"/>
        </w:rPr>
        <w:fldChar w:fldCharType="begin">
          <w:fldData xml:space="preserve">PEVuZE5vdGU+PENpdGU+PEF1dGhvcj5NYyBJbnR5cmU8L0F1dGhvcj48WWVhcj4xOTk5PC9ZZWFy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</w:fldData>
        </w:fldChar>
      </w:r>
      <w:r w:rsidR="004A0DEA">
        <w:rPr>
          <w:sz w:val="24"/>
          <w:szCs w:val="24"/>
        </w:rPr>
        <w:instrText xml:space="preserve"> ADDIN EN.CITE </w:instrText>
      </w:r>
      <w:r w:rsidR="004A0DEA">
        <w:rPr>
          <w:sz w:val="24"/>
          <w:szCs w:val="24"/>
        </w:rPr>
        <w:fldChar w:fldCharType="begin">
          <w:fldData xml:space="preserve">PEVuZE5vdGU+PENpdGU+PEF1dGhvcj5NYyBJbnR5cmU8L0F1dGhvcj48WWVhcj4xOTk5PC9ZZWFy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</w:fldData>
        </w:fldChar>
      </w:r>
      <w:r w:rsidR="004A0DEA">
        <w:rPr>
          <w:sz w:val="24"/>
          <w:szCs w:val="24"/>
        </w:rPr>
        <w:instrText xml:space="preserve"> ADDIN EN.CITE.DATA </w:instrText>
      </w:r>
      <w:r w:rsidR="004A0DEA">
        <w:rPr>
          <w:sz w:val="24"/>
          <w:szCs w:val="24"/>
        </w:rPr>
      </w:r>
      <w:r w:rsidR="004A0DEA">
        <w:rPr>
          <w:sz w:val="24"/>
          <w:szCs w:val="24"/>
        </w:rPr>
        <w:fldChar w:fldCharType="end"/>
      </w:r>
      <w:r w:rsidRPr="006443AC">
        <w:rPr>
          <w:sz w:val="24"/>
          <w:szCs w:val="24"/>
        </w:rPr>
      </w:r>
      <w:r w:rsidRPr="006443AC">
        <w:rPr>
          <w:sz w:val="24"/>
          <w:szCs w:val="24"/>
        </w:rPr>
        <w:fldChar w:fldCharType="separate"/>
      </w:r>
      <w:r w:rsidR="004A0DEA">
        <w:rPr>
          <w:noProof/>
          <w:sz w:val="24"/>
          <w:szCs w:val="24"/>
        </w:rPr>
        <w:t>(Bell et al., 2014; Bickert et al., 1997; Bolton et al., 2010; Franz and Tiedemann, 2002; Mc Intyre et al., 1999; Sikes et al., 1991; Tiedemann et al., 1994)</w:t>
      </w:r>
      <w:r w:rsidRPr="006443AC">
        <w:rPr>
          <w:sz w:val="24"/>
          <w:szCs w:val="24"/>
        </w:rPr>
        <w:fldChar w:fldCharType="end"/>
      </w:r>
      <w:r w:rsidRPr="006443AC">
        <w:rPr>
          <w:sz w:val="24"/>
          <w:szCs w:val="24"/>
        </w:rPr>
        <w:t xml:space="preserve"> which have been included in (Sites 606, 659, 981 and 925), or tuned </w:t>
      </w:r>
      <w:r w:rsidR="00C33F30">
        <w:rPr>
          <w:sz w:val="24"/>
          <w:szCs w:val="24"/>
        </w:rPr>
        <w:t xml:space="preserve">to </w:t>
      </w:r>
      <w:r w:rsidRPr="006443AC">
        <w:rPr>
          <w:sz w:val="24"/>
          <w:szCs w:val="24"/>
        </w:rPr>
        <w:t>(Sites 1264 and U1313) the LR04 δ</w:t>
      </w:r>
      <w:r w:rsidRPr="006443AC">
        <w:rPr>
          <w:sz w:val="24"/>
          <w:szCs w:val="24"/>
          <w:vertAlign w:val="superscript"/>
        </w:rPr>
        <w:t>18</w:t>
      </w:r>
      <w:r w:rsidRPr="006443AC">
        <w:rPr>
          <w:sz w:val="24"/>
          <w:szCs w:val="24"/>
        </w:rPr>
        <w:t xml:space="preserve">O stack </w:t>
      </w:r>
      <w:r w:rsidRPr="006443AC">
        <w:rPr>
          <w:sz w:val="24"/>
          <w:szCs w:val="24"/>
        </w:rPr>
        <w:fldChar w:fldCharType="begin"/>
      </w:r>
      <w:r w:rsidRPr="006443AC">
        <w:rPr>
          <w:sz w:val="24"/>
          <w:szCs w:val="24"/>
        </w:rPr>
        <w:instrText xml:space="preserve"> ADDIN EN.CITE &lt;EndNote&gt;&lt;Cite&gt;&lt;Author&gt;Lisiecki&lt;/Author&gt;&lt;Year&gt;2005&lt;/Year&gt;&lt;RecNum&gt;110&lt;/RecNum&gt;&lt;DisplayText&gt;(Lisiecki and Raymo, 2005)&lt;/DisplayText&gt;&lt;record&gt;&lt;rec-number&gt;110&lt;/rec-number&gt;&lt;foreign-keys&gt;&lt;key app="EN" db-id="e0t29ea5iwd25eexsvk52vfn5vwp2w00vt9v" timestamp="1419269350" guid="71aa3a00-0e1a-4e63-b6cf-b8edc808dff6"&gt;110&lt;/key&gt;&lt;/foreign-keys&gt;&lt;ref-type name="Journal Article"&gt;17&lt;/ref-type&gt;&lt;contributors&gt;&lt;authors&gt;&lt;author&gt;Lisiecki, Lorraine E.&lt;/author&gt;&lt;author&gt;Raymo, Maureen E.&lt;/author&gt;&lt;/authors&gt;&lt;/contributors&gt;&lt;titles&gt;&lt;title&gt;A Pliocene-Pleistocene stack of 57 globally distributed benthic δ18O records&lt;/title&gt;&lt;secondary-title&gt;Paleoceanography&lt;/secondary-title&gt;&lt;/titles&gt;&lt;periodical&gt;&lt;full-title&gt;Paleoceanography&lt;/full-title&gt;&lt;/periodical&gt;&lt;volume&gt;20&lt;/volume&gt;&lt;number&gt;1&lt;/number&gt;&lt;dates&gt;&lt;year&gt;2005&lt;/year&gt;&lt;/dates&gt;&lt;isbn&gt;08838305&lt;/isbn&gt;&lt;urls&gt;&lt;/urls&gt;&lt;electronic-resource-num&gt;10.1029/2004pa001071&lt;/electronic-resource-num&gt;&lt;/record&gt;&lt;/Cite&gt;&lt;/EndNote&gt;</w:instrText>
      </w:r>
      <w:r w:rsidRPr="006443AC">
        <w:rPr>
          <w:sz w:val="24"/>
          <w:szCs w:val="24"/>
        </w:rPr>
        <w:fldChar w:fldCharType="separate"/>
      </w:r>
      <w:r w:rsidRPr="006443AC">
        <w:rPr>
          <w:noProof/>
          <w:sz w:val="24"/>
          <w:szCs w:val="24"/>
        </w:rPr>
        <w:t>(Lisiecki and Raymo, 2005)</w:t>
      </w:r>
      <w:r w:rsidRPr="006443AC">
        <w:rPr>
          <w:sz w:val="24"/>
          <w:szCs w:val="24"/>
        </w:rPr>
        <w:fldChar w:fldCharType="end"/>
      </w:r>
      <w:r w:rsidRPr="006443AC">
        <w:rPr>
          <w:sz w:val="24"/>
          <w:szCs w:val="24"/>
        </w:rPr>
        <w:t xml:space="preserve">. Samples from ODP Sites 606, 659, 981 and 925 </w:t>
      </w:r>
      <w:r w:rsidRPr="006443AC">
        <w:rPr>
          <w:sz w:val="24"/>
          <w:szCs w:val="24"/>
        </w:rPr>
        <w:lastRenderedPageBreak/>
        <w:t xml:space="preserve">were acquired from the IODP Bremen Core Repository in Germany. The samples from IODP Sites 1264 and U1313 were originally used in </w:t>
      </w:r>
      <w:r w:rsidRPr="006443AC">
        <w:rPr>
          <w:sz w:val="24"/>
          <w:szCs w:val="24"/>
        </w:rPr>
        <w:fldChar w:fldCharType="begin"/>
      </w:r>
      <w:r w:rsidRPr="006443AC">
        <w:rPr>
          <w:sz w:val="24"/>
          <w:szCs w:val="24"/>
        </w:rPr>
        <w:instrText xml:space="preserve"> ADDIN EN.CITE &lt;EndNote&gt;&lt;Cite AuthorYear="1"&gt;&lt;Author&gt;Bell&lt;/Author&gt;&lt;Year&gt;2014&lt;/Year&gt;&lt;RecNum&gt;190&lt;/RecNum&gt;&lt;DisplayText&gt;Bell et al. (2014)&lt;/DisplayText&gt;&lt;record&gt;&lt;rec-number&gt;190&lt;/rec-number&gt;&lt;foreign-keys&gt;&lt;key app="EN" db-id="e0t29ea5iwd25eexsvk52vfn5vwp2w00vt9v" timestamp="1431378615" guid="4193a314-3ccd-4096-b402-31ce9bd86a77"&gt;190&lt;/key&gt;&lt;/foreign-keys&gt;&lt;ref-type name="Journal Article"&gt;17&lt;/ref-type&gt;&lt;contributors&gt;&lt;authors&gt;&lt;author&gt;Bell, David A&lt;/author&gt;&lt;author&gt;Jung, Simon J A&lt;/author&gt;&lt;author&gt;Kroon, Dick&lt;/author&gt;&lt;author&gt;Lourens, L. J.&lt;/author&gt;&lt;author&gt;Hodell, David A&lt;/author&gt;&lt;/authors&gt;&lt;/contributors&gt;&lt;titles&gt;&lt;title&gt;Local and regional trends in Plio-Pleistocene d18O records from benthic foraminifera&lt;/title&gt;&lt;secondary-title&gt;Geochemistry, Geophysics, Geosystems&lt;/secondary-title&gt;&lt;/titles&gt;&lt;periodical&gt;&lt;full-title&gt;Geochemistry, Geophysics, Geosystems&lt;/full-title&gt;&lt;/periodical&gt;&lt;pages&gt;3304 - 3321&lt;/pages&gt;&lt;volume&gt;15&lt;/volume&gt;&lt;number&gt;8&lt;/number&gt;&lt;dates&gt;&lt;year&gt;2014&lt;/year&gt;&lt;/dates&gt;&lt;urls&gt;&lt;/urls&gt;&lt;electronic-resource-num&gt;10.1002/2014GC005297&lt;/electronic-resource-num&gt;&lt;/record&gt;&lt;/Cite&gt;&lt;/EndNote&gt;</w:instrText>
      </w:r>
      <w:r w:rsidRPr="006443AC">
        <w:rPr>
          <w:sz w:val="24"/>
          <w:szCs w:val="24"/>
        </w:rPr>
        <w:fldChar w:fldCharType="separate"/>
      </w:r>
      <w:r w:rsidRPr="006443AC">
        <w:rPr>
          <w:noProof/>
          <w:sz w:val="24"/>
          <w:szCs w:val="24"/>
        </w:rPr>
        <w:t>Bell et al. (2014)</w:t>
      </w:r>
      <w:r w:rsidRPr="006443AC">
        <w:rPr>
          <w:sz w:val="24"/>
          <w:szCs w:val="24"/>
        </w:rPr>
        <w:fldChar w:fldCharType="end"/>
      </w:r>
      <w:r w:rsidRPr="006443AC">
        <w:rPr>
          <w:sz w:val="24"/>
          <w:szCs w:val="24"/>
        </w:rPr>
        <w:t xml:space="preserve"> and </w:t>
      </w:r>
      <w:r w:rsidRPr="006443AC">
        <w:rPr>
          <w:sz w:val="24"/>
          <w:szCs w:val="24"/>
        </w:rPr>
        <w:fldChar w:fldCharType="begin"/>
      </w:r>
      <w:r w:rsidRPr="006443AC">
        <w:rPr>
          <w:sz w:val="24"/>
          <w:szCs w:val="24"/>
        </w:rPr>
        <w:instrText xml:space="preserve"> ADDIN EN.CITE &lt;EndNote&gt;&lt;Cite AuthorYear="1"&gt;&lt;Author&gt;Bolton&lt;/Author&gt;&lt;Year&gt;2010&lt;/Year&gt;&lt;RecNum&gt;81&lt;/RecNum&gt;&lt;DisplayText&gt;Bolton et al. (2010)&lt;/DisplayText&gt;&lt;record&gt;&lt;rec-number&gt;81&lt;/rec-number&gt;&lt;foreign-keys&gt;&lt;key app="EN" db-id="e0t29ea5iwd25eexsvk52vfn5vwp2w00vt9v" timestamp="1419267393" guid="a8e9b49a-054e-401d-919c-cb9c7aed4ec4"&gt;81&lt;/key&gt;&lt;/foreign-keys&gt;&lt;ref-type name="Journal Article"&gt;17&lt;/ref-type&gt;&lt;contributors&gt;&lt;authors&gt;&lt;author&gt;Bolton, Clara T.&lt;/author&gt;&lt;author&gt;Wilson, Paul A.&lt;/author&gt;&lt;author&gt;Bailey, Ian&lt;/author&gt;&lt;author&gt;Friedrich, Oliver&lt;/author&gt;&lt;author&gt;Beer, Christopher J.&lt;/author&gt;&lt;author&gt;Becker, Julia&lt;/author&gt;&lt;author&gt;Baranwal, Soma&lt;/author&gt;&lt;author&gt;Schiebel, Ralf&lt;/author&gt;&lt;/authors&gt;&lt;/contributors&gt;&lt;titles&gt;&lt;title&gt;Millennial-scale climate variability in the subpolar North Atlantic Ocean during the late Pliocene&lt;/title&gt;&lt;secondary-title&gt;Paleoceanography&lt;/secondary-title&gt;&lt;/titles&gt;&lt;periodical&gt;&lt;full-title&gt;Paleoceanography&lt;/full-title&gt;&lt;/periodical&gt;&lt;volume&gt;25&lt;/volume&gt;&lt;number&gt;4&lt;/number&gt;&lt;dates&gt;&lt;year&gt;2010&lt;/year&gt;&lt;/dates&gt;&lt;isbn&gt;0883-8305&lt;/isbn&gt;&lt;urls&gt;&lt;/urls&gt;&lt;electronic-resource-num&gt;10.1029/2010pa001951&lt;/electronic-resource-num&gt;&lt;/record&gt;&lt;/Cite&gt;&lt;/EndNote&gt;</w:instrText>
      </w:r>
      <w:r w:rsidRPr="006443AC">
        <w:rPr>
          <w:sz w:val="24"/>
          <w:szCs w:val="24"/>
        </w:rPr>
        <w:fldChar w:fldCharType="separate"/>
      </w:r>
      <w:r w:rsidRPr="006443AC">
        <w:rPr>
          <w:noProof/>
          <w:sz w:val="24"/>
          <w:szCs w:val="24"/>
        </w:rPr>
        <w:t>Bolton et al. (2010)</w:t>
      </w:r>
      <w:r w:rsidRPr="006443AC">
        <w:rPr>
          <w:sz w:val="24"/>
          <w:szCs w:val="24"/>
        </w:rPr>
        <w:fldChar w:fldCharType="end"/>
      </w:r>
      <w:r w:rsidR="00055178">
        <w:rPr>
          <w:sz w:val="24"/>
          <w:szCs w:val="24"/>
        </w:rPr>
        <w:t>,</w:t>
      </w:r>
      <w:r w:rsidRPr="006443AC">
        <w:rPr>
          <w:sz w:val="24"/>
          <w:szCs w:val="24"/>
        </w:rPr>
        <w:t xml:space="preserve"> respectively. To avoid time averaging of foraminifera among samples due to bioturbation, samples were spaced at least 15 cm apart corresponding to temporal resolutions of 5-20 kyr (see </w:t>
      </w:r>
      <w:r w:rsidRPr="006443AC">
        <w:rPr>
          <w:sz w:val="24"/>
          <w:szCs w:val="24"/>
        </w:rPr>
        <w:fldChar w:fldCharType="begin"/>
      </w:r>
      <w:r w:rsidRPr="006443AC">
        <w:rPr>
          <w:sz w:val="24"/>
          <w:szCs w:val="24"/>
        </w:rPr>
        <w:instrText xml:space="preserve"> REF _Ref44945868 \h  \* MERGEFORMAT </w:instrText>
      </w:r>
      <w:r w:rsidRPr="006443AC">
        <w:rPr>
          <w:sz w:val="24"/>
          <w:szCs w:val="24"/>
        </w:rPr>
      </w:r>
      <w:r w:rsidRPr="006443AC">
        <w:rPr>
          <w:sz w:val="24"/>
          <w:szCs w:val="24"/>
        </w:rPr>
        <w:fldChar w:fldCharType="separate"/>
      </w:r>
      <w:r w:rsidR="00B735A2" w:rsidRPr="00B735A2">
        <w:rPr>
          <w:sz w:val="24"/>
          <w:szCs w:val="24"/>
        </w:rPr>
        <w:t xml:space="preserve">Table </w:t>
      </w:r>
      <w:r w:rsidR="00B735A2" w:rsidRPr="00B735A2">
        <w:rPr>
          <w:noProof/>
          <w:sz w:val="24"/>
          <w:szCs w:val="24"/>
        </w:rPr>
        <w:t>1</w:t>
      </w:r>
      <w:r w:rsidRPr="006443AC">
        <w:rPr>
          <w:sz w:val="24"/>
          <w:szCs w:val="24"/>
        </w:rPr>
        <w:fldChar w:fldCharType="end"/>
      </w:r>
      <w:r w:rsidRPr="006443AC">
        <w:rPr>
          <w:sz w:val="24"/>
          <w:szCs w:val="24"/>
        </w:rPr>
        <w:t xml:space="preserve"> for site-specific details). Calcareous microfossil preservation in sediments of late Pliocene age is good to excellent at all sites </w:t>
      </w:r>
      <w:r w:rsidRPr="006443AC">
        <w:rPr>
          <w:sz w:val="24"/>
          <w:szCs w:val="24"/>
        </w:rPr>
        <w:fldChar w:fldCharType="begin">
          <w:fldData xml:space="preserve">PEVuZE5vdGU+PENpdGU+PEF1dGhvcj5DdXJyeTwvQXV0aG9yPjxZZWFyPjE5OTU8L1llYXI+PFJl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</w:fldData>
        </w:fldChar>
      </w:r>
      <w:r w:rsidRPr="006443AC">
        <w:rPr>
          <w:sz w:val="24"/>
          <w:szCs w:val="24"/>
        </w:rPr>
        <w:instrText xml:space="preserve"> ADDIN EN.CITE </w:instrText>
      </w:r>
      <w:r w:rsidRPr="006443AC">
        <w:rPr>
          <w:sz w:val="24"/>
          <w:szCs w:val="24"/>
        </w:rPr>
        <w:fldChar w:fldCharType="begin">
          <w:fldData xml:space="preserve">PEVuZE5vdGU+PENpdGU+PEF1dGhvcj5DdXJyeTwvQXV0aG9yPjxZZWFyPjE5OTU8L1llYXI+PFJl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(Channell et al., 2006; Curry et al., 1995; Jansen et al., 1996; Ruddiman et al., 1987; Ruddiman et al., 1988; Zachos et al., 2004)</w:t>
      </w:r>
      <w:r w:rsidRPr="006443AC">
        <w:rPr>
          <w:sz w:val="24"/>
          <w:szCs w:val="24"/>
        </w:rPr>
        <w:fldChar w:fldCharType="end"/>
      </w:r>
      <w:r w:rsidRPr="006443AC">
        <w:rPr>
          <w:sz w:val="24"/>
          <w:szCs w:val="24"/>
        </w:rPr>
        <w:t>.</w:t>
      </w:r>
    </w:p>
    <w:p w14:paraId="60E765FB" w14:textId="77777777" w:rsidR="006443AC" w:rsidRPr="006443AC" w:rsidRDefault="006443AC" w:rsidP="00853760">
      <w:pPr>
        <w:spacing w:line="480" w:lineRule="auto"/>
        <w:rPr>
          <w:sz w:val="28"/>
          <w:szCs w:val="28"/>
        </w:rPr>
      </w:pPr>
    </w:p>
    <w:p w14:paraId="28403284" w14:textId="37BAF86C" w:rsidR="006443AC" w:rsidRPr="006443AC" w:rsidRDefault="006443AC" w:rsidP="006443AC">
      <w:pPr>
        <w:pStyle w:val="Caption"/>
        <w:keepNext/>
        <w:rPr>
          <w:rFonts w:ascii="Times New Roman" w:hAnsi="Times New Roman"/>
          <w:sz w:val="24"/>
          <w:szCs w:val="28"/>
        </w:rPr>
      </w:pPr>
      <w:bookmarkStart w:id="0" w:name="_Ref44945868"/>
      <w:r w:rsidRPr="006443AC">
        <w:rPr>
          <w:rFonts w:ascii="Times New Roman" w:hAnsi="Times New Roman"/>
          <w:sz w:val="24"/>
          <w:szCs w:val="28"/>
        </w:rPr>
        <w:t xml:space="preserve">Table </w:t>
      </w:r>
      <w:r w:rsidRPr="006443AC">
        <w:rPr>
          <w:rFonts w:ascii="Times New Roman" w:hAnsi="Times New Roman"/>
          <w:sz w:val="24"/>
          <w:szCs w:val="28"/>
        </w:rPr>
        <w:fldChar w:fldCharType="begin"/>
      </w:r>
      <w:r w:rsidRPr="006443AC">
        <w:rPr>
          <w:rFonts w:ascii="Times New Roman" w:hAnsi="Times New Roman"/>
          <w:sz w:val="24"/>
          <w:szCs w:val="28"/>
        </w:rPr>
        <w:instrText xml:space="preserve"> SEQ Table \* ARABIC </w:instrText>
      </w:r>
      <w:r w:rsidRPr="006443AC">
        <w:rPr>
          <w:rFonts w:ascii="Times New Roman" w:hAnsi="Times New Roman"/>
          <w:sz w:val="24"/>
          <w:szCs w:val="28"/>
        </w:rPr>
        <w:fldChar w:fldCharType="separate"/>
      </w:r>
      <w:r w:rsidR="00B735A2">
        <w:rPr>
          <w:rFonts w:ascii="Times New Roman" w:hAnsi="Times New Roman"/>
          <w:noProof/>
          <w:sz w:val="24"/>
          <w:szCs w:val="28"/>
        </w:rPr>
        <w:t>1</w:t>
      </w:r>
      <w:r w:rsidRPr="006443AC">
        <w:rPr>
          <w:rFonts w:ascii="Times New Roman" w:hAnsi="Times New Roman"/>
          <w:noProof/>
          <w:sz w:val="24"/>
          <w:szCs w:val="28"/>
        </w:rPr>
        <w:fldChar w:fldCharType="end"/>
      </w:r>
      <w:bookmarkEnd w:id="0"/>
      <w:r w:rsidRPr="006443AC">
        <w:rPr>
          <w:rFonts w:ascii="Times New Roman" w:hAnsi="Times New Roman"/>
          <w:sz w:val="24"/>
          <w:szCs w:val="28"/>
        </w:rPr>
        <w:t xml:space="preserve"> </w:t>
      </w:r>
      <w:r w:rsidRPr="006443AC">
        <w:rPr>
          <w:rFonts w:ascii="Times New Roman" w:hAnsi="Times New Roman"/>
          <w:b w:val="0"/>
          <w:bCs/>
          <w:sz w:val="24"/>
          <w:szCs w:val="28"/>
        </w:rPr>
        <w:t>Sampling resolution and number of samples analysed per site</w:t>
      </w:r>
    </w:p>
    <w:tbl>
      <w:tblPr>
        <w:tblStyle w:val="TableGrid"/>
        <w:tblW w:w="0" w:type="auto"/>
        <w:tblInd w:w="-5" w:type="dxa"/>
        <w:tblLook w:val="04A0" w:firstRow="1" w:lastRow="0" w:firstColumn="1" w:lastColumn="0" w:noHBand="0" w:noVBand="1"/>
      </w:tblPr>
      <w:tblGrid>
        <w:gridCol w:w="1130"/>
        <w:gridCol w:w="1652"/>
        <w:gridCol w:w="1840"/>
        <w:gridCol w:w="1673"/>
        <w:gridCol w:w="1360"/>
      </w:tblGrid>
      <w:tr w:rsidR="006443AC" w:rsidRPr="006443AC" w14:paraId="1D12E676" w14:textId="77777777" w:rsidTr="00FA6BB6">
        <w:tc>
          <w:tcPr>
            <w:tcW w:w="1130" w:type="dxa"/>
            <w:vAlign w:val="bottom"/>
          </w:tcPr>
          <w:p w14:paraId="41DEADBF"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Site</w:t>
            </w:r>
          </w:p>
        </w:tc>
        <w:tc>
          <w:tcPr>
            <w:tcW w:w="1652" w:type="dxa"/>
            <w:vAlign w:val="bottom"/>
          </w:tcPr>
          <w:p w14:paraId="16BC5048"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Depth resolution (cm)</w:t>
            </w:r>
          </w:p>
        </w:tc>
        <w:tc>
          <w:tcPr>
            <w:tcW w:w="1840" w:type="dxa"/>
            <w:vAlign w:val="bottom"/>
          </w:tcPr>
          <w:p w14:paraId="5160901B"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Temporal resolution (kyr)</w:t>
            </w:r>
          </w:p>
        </w:tc>
        <w:tc>
          <w:tcPr>
            <w:tcW w:w="1673" w:type="dxa"/>
            <w:vAlign w:val="bottom"/>
          </w:tcPr>
          <w:p w14:paraId="00852D43"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Number of samples</w:t>
            </w:r>
          </w:p>
        </w:tc>
        <w:tc>
          <w:tcPr>
            <w:tcW w:w="1360" w:type="dxa"/>
            <w:vAlign w:val="bottom"/>
          </w:tcPr>
          <w:p w14:paraId="10260177"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Number of specimens</w:t>
            </w:r>
          </w:p>
        </w:tc>
      </w:tr>
      <w:tr w:rsidR="006443AC" w:rsidRPr="006443AC" w14:paraId="6D6A9EFB" w14:textId="77777777" w:rsidTr="00FA6BB6">
        <w:tc>
          <w:tcPr>
            <w:tcW w:w="1130" w:type="dxa"/>
            <w:vAlign w:val="bottom"/>
          </w:tcPr>
          <w:p w14:paraId="791FECA1"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981</w:t>
            </w:r>
          </w:p>
        </w:tc>
        <w:tc>
          <w:tcPr>
            <w:tcW w:w="1652" w:type="dxa"/>
            <w:vAlign w:val="bottom"/>
          </w:tcPr>
          <w:p w14:paraId="58C5E80B"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45</w:t>
            </w:r>
          </w:p>
        </w:tc>
        <w:tc>
          <w:tcPr>
            <w:tcW w:w="1840" w:type="dxa"/>
            <w:vAlign w:val="bottom"/>
          </w:tcPr>
          <w:p w14:paraId="3B63C07E"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10</w:t>
            </w:r>
          </w:p>
        </w:tc>
        <w:tc>
          <w:tcPr>
            <w:tcW w:w="1673" w:type="dxa"/>
            <w:vAlign w:val="bottom"/>
          </w:tcPr>
          <w:p w14:paraId="7CDC7B16"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37</w:t>
            </w:r>
          </w:p>
        </w:tc>
        <w:tc>
          <w:tcPr>
            <w:tcW w:w="1360" w:type="dxa"/>
            <w:vAlign w:val="bottom"/>
          </w:tcPr>
          <w:p w14:paraId="316AE89D"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1661</w:t>
            </w:r>
          </w:p>
        </w:tc>
      </w:tr>
      <w:tr w:rsidR="006443AC" w:rsidRPr="006443AC" w14:paraId="596D48EF" w14:textId="77777777" w:rsidTr="00FA6BB6">
        <w:tc>
          <w:tcPr>
            <w:tcW w:w="1130" w:type="dxa"/>
            <w:vAlign w:val="bottom"/>
          </w:tcPr>
          <w:p w14:paraId="2E61FC1F"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U1313</w:t>
            </w:r>
          </w:p>
        </w:tc>
        <w:tc>
          <w:tcPr>
            <w:tcW w:w="1652" w:type="dxa"/>
            <w:vAlign w:val="bottom"/>
          </w:tcPr>
          <w:p w14:paraId="0011EB56"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30</w:t>
            </w:r>
          </w:p>
        </w:tc>
        <w:tc>
          <w:tcPr>
            <w:tcW w:w="1840" w:type="dxa"/>
            <w:vAlign w:val="bottom"/>
          </w:tcPr>
          <w:p w14:paraId="4A7DECF3"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5</w:t>
            </w:r>
          </w:p>
        </w:tc>
        <w:tc>
          <w:tcPr>
            <w:tcW w:w="1673" w:type="dxa"/>
            <w:vAlign w:val="bottom"/>
          </w:tcPr>
          <w:p w14:paraId="5BF814A6"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75</w:t>
            </w:r>
          </w:p>
        </w:tc>
        <w:tc>
          <w:tcPr>
            <w:tcW w:w="1360" w:type="dxa"/>
            <w:vAlign w:val="bottom"/>
          </w:tcPr>
          <w:p w14:paraId="573CFAC5"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6575</w:t>
            </w:r>
          </w:p>
        </w:tc>
      </w:tr>
      <w:tr w:rsidR="006443AC" w:rsidRPr="006443AC" w14:paraId="221D0BE7" w14:textId="77777777" w:rsidTr="00FA6BB6">
        <w:tc>
          <w:tcPr>
            <w:tcW w:w="1130" w:type="dxa"/>
            <w:vAlign w:val="bottom"/>
          </w:tcPr>
          <w:p w14:paraId="5093CBD8"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606</w:t>
            </w:r>
          </w:p>
        </w:tc>
        <w:tc>
          <w:tcPr>
            <w:tcW w:w="1652" w:type="dxa"/>
            <w:vAlign w:val="bottom"/>
          </w:tcPr>
          <w:p w14:paraId="51000133"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60</w:t>
            </w:r>
          </w:p>
        </w:tc>
        <w:tc>
          <w:tcPr>
            <w:tcW w:w="1840" w:type="dxa"/>
            <w:vAlign w:val="bottom"/>
          </w:tcPr>
          <w:p w14:paraId="083AD24E"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20</w:t>
            </w:r>
          </w:p>
        </w:tc>
        <w:tc>
          <w:tcPr>
            <w:tcW w:w="1673" w:type="dxa"/>
            <w:vAlign w:val="bottom"/>
          </w:tcPr>
          <w:p w14:paraId="53A2A678"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36</w:t>
            </w:r>
          </w:p>
        </w:tc>
        <w:tc>
          <w:tcPr>
            <w:tcW w:w="1360" w:type="dxa"/>
            <w:vAlign w:val="bottom"/>
          </w:tcPr>
          <w:p w14:paraId="21D922E9"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2398</w:t>
            </w:r>
          </w:p>
        </w:tc>
      </w:tr>
      <w:tr w:rsidR="006443AC" w:rsidRPr="006443AC" w14:paraId="13C47C00" w14:textId="77777777" w:rsidTr="00FA6BB6">
        <w:tc>
          <w:tcPr>
            <w:tcW w:w="1130" w:type="dxa"/>
            <w:vAlign w:val="bottom"/>
          </w:tcPr>
          <w:p w14:paraId="4F5E6CCA"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659</w:t>
            </w:r>
          </w:p>
        </w:tc>
        <w:tc>
          <w:tcPr>
            <w:tcW w:w="1652" w:type="dxa"/>
            <w:vAlign w:val="bottom"/>
          </w:tcPr>
          <w:p w14:paraId="74807359"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60</w:t>
            </w:r>
          </w:p>
        </w:tc>
        <w:tc>
          <w:tcPr>
            <w:tcW w:w="1840" w:type="dxa"/>
            <w:vAlign w:val="bottom"/>
          </w:tcPr>
          <w:p w14:paraId="7ED601BC"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10</w:t>
            </w:r>
          </w:p>
        </w:tc>
        <w:tc>
          <w:tcPr>
            <w:tcW w:w="1673" w:type="dxa"/>
            <w:vAlign w:val="bottom"/>
          </w:tcPr>
          <w:p w14:paraId="730D726B"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57</w:t>
            </w:r>
          </w:p>
        </w:tc>
        <w:tc>
          <w:tcPr>
            <w:tcW w:w="1360" w:type="dxa"/>
            <w:vAlign w:val="bottom"/>
          </w:tcPr>
          <w:p w14:paraId="65EB6D14"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3968</w:t>
            </w:r>
          </w:p>
        </w:tc>
      </w:tr>
      <w:tr w:rsidR="006443AC" w:rsidRPr="006443AC" w14:paraId="7CBE8178" w14:textId="77777777" w:rsidTr="00FA6BB6">
        <w:tc>
          <w:tcPr>
            <w:tcW w:w="1130" w:type="dxa"/>
            <w:vAlign w:val="bottom"/>
          </w:tcPr>
          <w:p w14:paraId="73D5B668"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925</w:t>
            </w:r>
          </w:p>
        </w:tc>
        <w:tc>
          <w:tcPr>
            <w:tcW w:w="1652" w:type="dxa"/>
            <w:vAlign w:val="bottom"/>
          </w:tcPr>
          <w:p w14:paraId="68C3ACA3"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60</w:t>
            </w:r>
          </w:p>
        </w:tc>
        <w:tc>
          <w:tcPr>
            <w:tcW w:w="1840" w:type="dxa"/>
            <w:vAlign w:val="bottom"/>
          </w:tcPr>
          <w:p w14:paraId="35C2E8F8"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20</w:t>
            </w:r>
          </w:p>
        </w:tc>
        <w:tc>
          <w:tcPr>
            <w:tcW w:w="1673" w:type="dxa"/>
            <w:vAlign w:val="bottom"/>
          </w:tcPr>
          <w:p w14:paraId="11704052"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19</w:t>
            </w:r>
          </w:p>
        </w:tc>
        <w:tc>
          <w:tcPr>
            <w:tcW w:w="1360" w:type="dxa"/>
            <w:vAlign w:val="bottom"/>
          </w:tcPr>
          <w:p w14:paraId="1A60558B"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138</w:t>
            </w:r>
          </w:p>
        </w:tc>
      </w:tr>
      <w:tr w:rsidR="006443AC" w:rsidRPr="006443AC" w14:paraId="4337C262" w14:textId="77777777" w:rsidTr="00FA6BB6">
        <w:tc>
          <w:tcPr>
            <w:tcW w:w="1130" w:type="dxa"/>
            <w:vAlign w:val="bottom"/>
          </w:tcPr>
          <w:p w14:paraId="3379DFD7" w14:textId="77777777" w:rsidR="006443AC" w:rsidRPr="006443AC" w:rsidRDefault="006443AC" w:rsidP="00FA6BB6">
            <w:pPr>
              <w:pStyle w:val="Caption"/>
              <w:keepNext/>
              <w:spacing w:before="0" w:after="0" w:line="240" w:lineRule="auto"/>
              <w:ind w:left="0" w:firstLine="0"/>
              <w:jc w:val="left"/>
              <w:rPr>
                <w:rFonts w:ascii="Times New Roman" w:hAnsi="Times New Roman"/>
                <w:sz w:val="24"/>
                <w:szCs w:val="28"/>
              </w:rPr>
            </w:pPr>
            <w:r w:rsidRPr="006443AC">
              <w:rPr>
                <w:rFonts w:ascii="Times New Roman" w:hAnsi="Times New Roman"/>
                <w:sz w:val="24"/>
                <w:szCs w:val="28"/>
              </w:rPr>
              <w:t>1264</w:t>
            </w:r>
          </w:p>
        </w:tc>
        <w:tc>
          <w:tcPr>
            <w:tcW w:w="1652" w:type="dxa"/>
            <w:vAlign w:val="bottom"/>
          </w:tcPr>
          <w:p w14:paraId="658D0FB3"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15</w:t>
            </w:r>
          </w:p>
        </w:tc>
        <w:tc>
          <w:tcPr>
            <w:tcW w:w="1840" w:type="dxa"/>
            <w:vAlign w:val="bottom"/>
          </w:tcPr>
          <w:p w14:paraId="6FA022A3"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20</w:t>
            </w:r>
          </w:p>
        </w:tc>
        <w:tc>
          <w:tcPr>
            <w:tcW w:w="1673" w:type="dxa"/>
            <w:vAlign w:val="bottom"/>
          </w:tcPr>
          <w:p w14:paraId="6D5DB488"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29</w:t>
            </w:r>
          </w:p>
        </w:tc>
        <w:tc>
          <w:tcPr>
            <w:tcW w:w="1360" w:type="dxa"/>
            <w:vAlign w:val="bottom"/>
          </w:tcPr>
          <w:p w14:paraId="3EE3C635" w14:textId="77777777" w:rsidR="006443AC" w:rsidRPr="006443AC" w:rsidRDefault="006443AC" w:rsidP="00FA6BB6">
            <w:pPr>
              <w:pStyle w:val="Caption"/>
              <w:keepNext/>
              <w:spacing w:before="0" w:after="0" w:line="240" w:lineRule="auto"/>
              <w:ind w:left="0" w:firstLine="0"/>
              <w:jc w:val="left"/>
              <w:rPr>
                <w:rFonts w:ascii="Times New Roman" w:hAnsi="Times New Roman"/>
                <w:b w:val="0"/>
                <w:bCs/>
                <w:sz w:val="24"/>
                <w:szCs w:val="28"/>
              </w:rPr>
            </w:pPr>
            <w:r w:rsidRPr="006443AC">
              <w:rPr>
                <w:rFonts w:ascii="Times New Roman" w:hAnsi="Times New Roman"/>
                <w:b w:val="0"/>
                <w:bCs/>
                <w:sz w:val="24"/>
                <w:szCs w:val="28"/>
              </w:rPr>
              <w:t>1351</w:t>
            </w:r>
          </w:p>
        </w:tc>
      </w:tr>
    </w:tbl>
    <w:p w14:paraId="4D290F5B" w14:textId="77777777" w:rsidR="006443AC" w:rsidRPr="006443AC" w:rsidRDefault="006443AC" w:rsidP="006443AC">
      <w:pPr>
        <w:spacing w:line="480" w:lineRule="auto"/>
        <w:rPr>
          <w:sz w:val="24"/>
          <w:szCs w:val="24"/>
        </w:rPr>
      </w:pPr>
    </w:p>
    <w:p w14:paraId="3B3EE329" w14:textId="77777777" w:rsidR="006443AC" w:rsidRPr="006443AC" w:rsidRDefault="006443AC" w:rsidP="006443AC">
      <w:pPr>
        <w:spacing w:line="480" w:lineRule="auto"/>
        <w:rPr>
          <w:sz w:val="24"/>
          <w:szCs w:val="24"/>
        </w:rPr>
      </w:pPr>
    </w:p>
    <w:p w14:paraId="769D7235" w14:textId="77777777" w:rsidR="006443AC" w:rsidRPr="006443AC" w:rsidRDefault="006443AC" w:rsidP="006443AC">
      <w:pPr>
        <w:pStyle w:val="Heading2"/>
        <w:rPr>
          <w:rFonts w:cs="Times New Roman"/>
        </w:rPr>
      </w:pPr>
      <w:r w:rsidRPr="006443AC">
        <w:rPr>
          <w:rFonts w:cs="Times New Roman"/>
        </w:rPr>
        <w:t>Analysis</w:t>
      </w:r>
    </w:p>
    <w:p w14:paraId="1133650D" w14:textId="77777777" w:rsidR="006443AC" w:rsidRPr="006443AC" w:rsidRDefault="006443AC" w:rsidP="006443AC">
      <w:pPr>
        <w:pStyle w:val="Heading3"/>
        <w:rPr>
          <w:rFonts w:cs="Times New Roman"/>
          <w:sz w:val="24"/>
          <w:szCs w:val="24"/>
        </w:rPr>
      </w:pPr>
      <w:r w:rsidRPr="006443AC">
        <w:rPr>
          <w:rFonts w:cs="Times New Roman"/>
          <w:sz w:val="24"/>
          <w:szCs w:val="24"/>
        </w:rPr>
        <w:t>Abundance and geographic range size</w:t>
      </w:r>
    </w:p>
    <w:p w14:paraId="7BB858B2" w14:textId="77777777" w:rsidR="006443AC" w:rsidRPr="006443AC" w:rsidRDefault="006443AC" w:rsidP="006443AC">
      <w:pPr>
        <w:spacing w:line="480" w:lineRule="auto"/>
        <w:rPr>
          <w:sz w:val="24"/>
          <w:szCs w:val="24"/>
        </w:rPr>
      </w:pPr>
      <w:r w:rsidRPr="006443AC">
        <w:rPr>
          <w:sz w:val="24"/>
          <w:szCs w:val="24"/>
        </w:rPr>
        <w:t xml:space="preserve">All samples were </w:t>
      </w:r>
      <w:proofErr w:type="gramStart"/>
      <w:r w:rsidRPr="006443AC">
        <w:rPr>
          <w:sz w:val="24"/>
          <w:szCs w:val="24"/>
        </w:rPr>
        <w:t>dry-sieved</w:t>
      </w:r>
      <w:proofErr w:type="gramEnd"/>
      <w:r w:rsidRPr="006443AC">
        <w:rPr>
          <w:sz w:val="24"/>
          <w:szCs w:val="24"/>
        </w:rPr>
        <w:t xml:space="preserve"> over a &gt;150 μm mesh sieve and divided using a </w:t>
      </w:r>
      <w:r w:rsidR="009D1AC0">
        <w:rPr>
          <w:sz w:val="24"/>
          <w:szCs w:val="24"/>
        </w:rPr>
        <w:t xml:space="preserve">Green Geological </w:t>
      </w:r>
      <w:proofErr w:type="spellStart"/>
      <w:r w:rsidR="009D1AC0">
        <w:rPr>
          <w:sz w:val="24"/>
          <w:szCs w:val="24"/>
        </w:rPr>
        <w:t>aluminium</w:t>
      </w:r>
      <w:proofErr w:type="spellEnd"/>
      <w:r w:rsidR="009D1AC0">
        <w:rPr>
          <w:sz w:val="24"/>
          <w:szCs w:val="24"/>
        </w:rPr>
        <w:t xml:space="preserve"> </w:t>
      </w:r>
      <w:proofErr w:type="spellStart"/>
      <w:r w:rsidRPr="006443AC">
        <w:rPr>
          <w:sz w:val="24"/>
          <w:szCs w:val="24"/>
        </w:rPr>
        <w:t>microsplitter</w:t>
      </w:r>
      <w:proofErr w:type="spellEnd"/>
      <w:r w:rsidRPr="006443AC">
        <w:rPr>
          <w:sz w:val="24"/>
          <w:szCs w:val="24"/>
        </w:rPr>
        <w:t xml:space="preserve"> until a single split contained 50-100 adult individuals of </w:t>
      </w:r>
      <w:r w:rsidRPr="006443AC">
        <w:rPr>
          <w:i/>
          <w:sz w:val="24"/>
          <w:szCs w:val="24"/>
        </w:rPr>
        <w:t>G. puncticulata</w:t>
      </w:r>
      <w:r w:rsidRPr="006443AC">
        <w:rPr>
          <w:sz w:val="24"/>
          <w:szCs w:val="24"/>
        </w:rPr>
        <w:t xml:space="preserve">, all of which were picked to avoid size biases. 16,091 specimens of </w:t>
      </w:r>
      <w:r w:rsidRPr="006443AC">
        <w:rPr>
          <w:i/>
          <w:sz w:val="24"/>
          <w:szCs w:val="24"/>
        </w:rPr>
        <w:t>G. puncticulat</w:t>
      </w:r>
      <w:r w:rsidRPr="006443AC">
        <w:rPr>
          <w:i/>
          <w:iCs/>
          <w:sz w:val="24"/>
          <w:szCs w:val="24"/>
        </w:rPr>
        <w:t xml:space="preserve">a </w:t>
      </w:r>
      <w:r w:rsidRPr="006443AC">
        <w:rPr>
          <w:sz w:val="24"/>
          <w:szCs w:val="24"/>
        </w:rPr>
        <w:t xml:space="preserve">were </w:t>
      </w:r>
      <w:proofErr w:type="spellStart"/>
      <w:r w:rsidRPr="006443AC">
        <w:rPr>
          <w:sz w:val="24"/>
          <w:szCs w:val="24"/>
        </w:rPr>
        <w:t>analysed</w:t>
      </w:r>
      <w:proofErr w:type="spellEnd"/>
      <w:r w:rsidRPr="006443AC">
        <w:rPr>
          <w:sz w:val="24"/>
          <w:szCs w:val="24"/>
        </w:rPr>
        <w:t xml:space="preserve">. To enable direct comparisons of abundance among sites, abundance per time slice was calculated as flux rather than relative abundance. The estimated total number of </w:t>
      </w:r>
      <w:r w:rsidRPr="006443AC">
        <w:rPr>
          <w:sz w:val="24"/>
          <w:szCs w:val="24"/>
        </w:rPr>
        <w:lastRenderedPageBreak/>
        <w:t xml:space="preserve">specimens in a sample (the number of individuals found in an </w:t>
      </w:r>
      <w:proofErr w:type="spellStart"/>
      <w:r w:rsidRPr="006443AC">
        <w:rPr>
          <w:sz w:val="24"/>
          <w:szCs w:val="24"/>
        </w:rPr>
        <w:t>analysed</w:t>
      </w:r>
      <w:proofErr w:type="spellEnd"/>
      <w:r w:rsidRPr="006443AC">
        <w:rPr>
          <w:sz w:val="24"/>
          <w:szCs w:val="24"/>
        </w:rPr>
        <w:t xml:space="preserve"> split multiplied by the split fraction) was divided by sample weight, dry bulk density and the total time contained in the sample with final numbers expressed as individuals/cm</w:t>
      </w:r>
      <w:r w:rsidRPr="006443AC">
        <w:rPr>
          <w:sz w:val="24"/>
          <w:szCs w:val="24"/>
          <w:vertAlign w:val="superscript"/>
        </w:rPr>
        <w:t>2</w:t>
      </w:r>
      <w:r w:rsidRPr="006443AC">
        <w:rPr>
          <w:sz w:val="24"/>
          <w:szCs w:val="24"/>
        </w:rPr>
        <w:t>/kyr.</w:t>
      </w:r>
      <w:r w:rsidR="00F371C3">
        <w:rPr>
          <w:sz w:val="24"/>
          <w:szCs w:val="24"/>
        </w:rPr>
        <w:t xml:space="preserve"> </w:t>
      </w:r>
    </w:p>
    <w:p w14:paraId="6A2F8E9C" w14:textId="77777777" w:rsidR="006443AC" w:rsidRPr="006443AC" w:rsidRDefault="006443AC" w:rsidP="006443AC">
      <w:pPr>
        <w:spacing w:line="480" w:lineRule="auto"/>
        <w:rPr>
          <w:sz w:val="24"/>
          <w:szCs w:val="24"/>
        </w:rPr>
      </w:pPr>
    </w:p>
    <w:p w14:paraId="3D7EF0E1" w14:textId="77777777" w:rsidR="006443AC" w:rsidRPr="006443AC" w:rsidRDefault="006443AC" w:rsidP="006443AC">
      <w:pPr>
        <w:pStyle w:val="Heading3"/>
        <w:rPr>
          <w:rFonts w:cs="Times New Roman"/>
          <w:sz w:val="24"/>
          <w:szCs w:val="24"/>
        </w:rPr>
      </w:pPr>
      <w:r w:rsidRPr="006443AC">
        <w:rPr>
          <w:rFonts w:cs="Times New Roman"/>
          <w:sz w:val="24"/>
          <w:szCs w:val="24"/>
        </w:rPr>
        <w:t>Morphology</w:t>
      </w:r>
    </w:p>
    <w:p w14:paraId="49EBCB65" w14:textId="5826B5E7" w:rsidR="006443AC" w:rsidRPr="006443AC" w:rsidRDefault="006443AC" w:rsidP="006443AC">
      <w:pPr>
        <w:spacing w:line="480" w:lineRule="auto"/>
        <w:rPr>
          <w:sz w:val="24"/>
          <w:szCs w:val="24"/>
        </w:rPr>
      </w:pPr>
      <w:r w:rsidRPr="006443AC">
        <w:rPr>
          <w:sz w:val="24"/>
          <w:szCs w:val="24"/>
        </w:rPr>
        <w:t>To measure test size, foraminifera</w:t>
      </w:r>
      <w:r w:rsidR="000677FF">
        <w:rPr>
          <w:sz w:val="24"/>
          <w:szCs w:val="24"/>
        </w:rPr>
        <w:t>l</w:t>
      </w:r>
      <w:r w:rsidRPr="006443AC">
        <w:rPr>
          <w:sz w:val="24"/>
          <w:szCs w:val="24"/>
        </w:rPr>
        <w:t xml:space="preserve"> shells were mounted on glass slides in groups of 20 individuals using transparent double-sided adhesive tape with the apertures facing upwards. Groups were imaged using an Infinity 3 </w:t>
      </w:r>
      <w:proofErr w:type="spellStart"/>
      <w:r w:rsidRPr="006443AC">
        <w:rPr>
          <w:sz w:val="24"/>
          <w:szCs w:val="24"/>
        </w:rPr>
        <w:t>Lumenera</w:t>
      </w:r>
      <w:proofErr w:type="spellEnd"/>
      <w:r w:rsidRPr="006443AC">
        <w:rPr>
          <w:sz w:val="24"/>
          <w:szCs w:val="24"/>
        </w:rPr>
        <w:t xml:space="preserve"> camera mounted on an Olympus SZX10 light microscope, and test size was extracted from the images using an automated image analysis macro in the Image Pro Premier software. We measured size as test area</w:t>
      </w:r>
      <w:r w:rsidR="000677FF">
        <w:rPr>
          <w:sz w:val="24"/>
          <w:szCs w:val="24"/>
        </w:rPr>
        <w:t>. Previous error analyses o</w:t>
      </w:r>
      <w:r w:rsidR="007C481C">
        <w:rPr>
          <w:sz w:val="24"/>
          <w:szCs w:val="24"/>
        </w:rPr>
        <w:t>f</w:t>
      </w:r>
      <w:r w:rsidR="000677FF">
        <w:rPr>
          <w:sz w:val="24"/>
          <w:szCs w:val="24"/>
        </w:rPr>
        <w:t xml:space="preserve"> a subset of the data presented here have shown that test area</w:t>
      </w:r>
      <w:r w:rsidRPr="006443AC">
        <w:rPr>
          <w:sz w:val="24"/>
          <w:szCs w:val="24"/>
        </w:rPr>
        <w:t xml:space="preserve"> is a repeatable measure </w:t>
      </w:r>
      <w:r w:rsidRPr="006443AC">
        <w:rPr>
          <w:sz w:val="24"/>
          <w:szCs w:val="24"/>
        </w:rPr>
        <w:fldChar w:fldCharType="begin"/>
      </w:r>
      <w:r w:rsidRPr="006443AC">
        <w:rPr>
          <w:sz w:val="24"/>
          <w:szCs w:val="24"/>
        </w:rPr>
        <w:instrText xml:space="preserve"> ADDIN EN.CITE &lt;EndNote&gt;&lt;Cite&gt;&lt;Author&gt;Brombacher&lt;/Author&gt;&lt;Year&gt;2017&lt;/Year&gt;&lt;RecNum&gt;514&lt;/RecNum&gt;&lt;DisplayText&gt;(Brombacher et al., 2017b)&lt;/DisplayText&gt;&lt;record&gt;&lt;rec-number&gt;514&lt;/rec-number&gt;&lt;foreign-keys&gt;&lt;key app="EN" db-id="e0t29ea5iwd25eexsvk52vfn5vwp2w00vt9v" timestamp="1497437469" guid="e0c7caff-3e5d-41e3-b59f-db4e92e35d89"&gt;514&lt;/key&gt;&lt;/foreign-keys&gt;&lt;ref-type name="Journal Article"&gt;17&lt;/ref-type&gt;&lt;contributors&gt;&lt;authors&gt;&lt;author&gt;Brombacher, Anieke&lt;/author&gt;&lt;author&gt;Wilson, Paul A&lt;/author&gt;&lt;author&gt;Ezard, Thomas HG&lt;/author&gt;&lt;/authors&gt;&lt;/contributors&gt;&lt;titles&gt;&lt;title&gt;Calibration of the repeatability of foraminiferal test size and shape measures with recommendations for future use&lt;/title&gt;&lt;secondary-title&gt;Marine Micropaleontology&lt;/secondary-title&gt;&lt;/titles&gt;&lt;periodical&gt;&lt;full-title&gt;Marine Micropaleontology&lt;/full-title&gt;&lt;/periodical&gt;&lt;pages&gt;21-27&lt;/pages&gt;&lt;volume&gt;133&lt;/volume&gt;&lt;dates&gt;&lt;year&gt;2017&lt;/year&gt;&lt;/dates&gt;&lt;isbn&gt;0377-8398&lt;/isbn&gt;&lt;urls&gt;&lt;/urls&gt;&lt;/record&gt;&lt;/Cite&gt;&lt;/EndNote&gt;</w:instrText>
      </w:r>
      <w:r w:rsidRPr="006443AC">
        <w:rPr>
          <w:sz w:val="24"/>
          <w:szCs w:val="24"/>
        </w:rPr>
        <w:fldChar w:fldCharType="separate"/>
      </w:r>
      <w:r w:rsidRPr="006443AC">
        <w:rPr>
          <w:noProof/>
          <w:sz w:val="24"/>
          <w:szCs w:val="24"/>
        </w:rPr>
        <w:t>(Brombacher et al., 2017b)</w:t>
      </w:r>
      <w:r w:rsidRPr="006443AC">
        <w:rPr>
          <w:sz w:val="24"/>
          <w:szCs w:val="24"/>
        </w:rPr>
        <w:fldChar w:fldCharType="end"/>
      </w:r>
      <w:r w:rsidRPr="006443AC">
        <w:rPr>
          <w:sz w:val="24"/>
          <w:szCs w:val="24"/>
        </w:rPr>
        <w:t xml:space="preserve"> and a more accurate representation of three-dimensional body size than test diameter </w:t>
      </w:r>
      <w:r w:rsidRPr="006443AC">
        <w:rPr>
          <w:sz w:val="24"/>
          <w:szCs w:val="24"/>
        </w:rPr>
        <w:fldChar w:fldCharType="begin"/>
      </w:r>
      <w:r w:rsidRPr="006443AC">
        <w:rPr>
          <w:sz w:val="24"/>
          <w:szCs w:val="24"/>
        </w:rPr>
        <w:instrText xml:space="preserve"> ADDIN EN.CITE &lt;EndNote&gt;&lt;Cite&gt;&lt;Author&gt;Brombacher&lt;/Author&gt;&lt;Year&gt;2018&lt;/Year&gt;&lt;RecNum&gt;565&lt;/RecNum&gt;&lt;DisplayText&gt;(Brombacher et al., 2018a)&lt;/DisplayText&gt;&lt;record&gt;&lt;rec-number&gt;565&lt;/rec-number&gt;&lt;foreign-keys&gt;&lt;key app="EN" db-id="e0t29ea5iwd25eexsvk52vfn5vwp2w00vt9v" timestamp="1560503748" guid="ae6ee46a-a6a3-41c4-8593-6f4e6f4a8e76"&gt;565&lt;/key&gt;&lt;/foreign-keys&gt;&lt;ref-type name="Journal Article"&gt;17&lt;/ref-type&gt;&lt;contributors&gt;&lt;authors&gt;&lt;author&gt;Brombacher, Anieke&lt;/author&gt;&lt;author&gt;Elder, Leanne E&lt;/author&gt;&lt;author&gt;Hull, P. M.&lt;/author&gt;&lt;author&gt;Wilson, P. A.&lt;/author&gt;&lt;author&gt;Ezard, T. H. G.&lt;/author&gt;&lt;/authors&gt;&lt;/contributors&gt;&lt;titles&gt;&lt;title&gt;&lt;style face="normal" font="default" size="100%"&gt;Calibration of test diameter and area as proxies for body size in the planktonic foraminifer &lt;/style&gt;&lt;style face="italic" font="default" size="100%"&gt;Globoconella puncticulata&lt;/style&gt;&lt;/title&gt;&lt;secondary-title&gt;Journal of Foraminiferal Research&lt;/secondary-title&gt;&lt;/titles&gt;&lt;periodical&gt;&lt;full-title&gt;Journal of Foraminiferal Research&lt;/full-title&gt;&lt;/periodical&gt;&lt;pages&gt;241-245&lt;/pages&gt;&lt;volume&gt;48&lt;/volume&gt;&lt;number&gt;3&lt;/number&gt;&lt;dates&gt;&lt;year&gt;2018&lt;/year&gt;&lt;/dates&gt;&lt;urls&gt;&lt;/urls&gt;&lt;/record&gt;&lt;/Cite&gt;&lt;/EndNote&gt;</w:instrText>
      </w:r>
      <w:r w:rsidRPr="006443AC">
        <w:rPr>
          <w:sz w:val="24"/>
          <w:szCs w:val="24"/>
        </w:rPr>
        <w:fldChar w:fldCharType="separate"/>
      </w:r>
      <w:r w:rsidRPr="006443AC">
        <w:rPr>
          <w:noProof/>
          <w:sz w:val="24"/>
          <w:szCs w:val="24"/>
        </w:rPr>
        <w:t>(Brombacher et al., 2018a)</w:t>
      </w:r>
      <w:r w:rsidRPr="006443AC">
        <w:rPr>
          <w:sz w:val="24"/>
          <w:szCs w:val="24"/>
        </w:rPr>
        <w:fldChar w:fldCharType="end"/>
      </w:r>
      <w:r w:rsidRPr="006443AC">
        <w:rPr>
          <w:sz w:val="24"/>
          <w:szCs w:val="24"/>
        </w:rPr>
        <w:t xml:space="preserve">. All data are privately accessible through this link: </w:t>
      </w:r>
      <w:hyperlink r:id="rId9" w:tgtFrame="_blank" w:history="1">
        <w:r w:rsidRPr="006443AC">
          <w:rPr>
            <w:rStyle w:val="Hyperlink"/>
            <w:sz w:val="24"/>
            <w:szCs w:val="24"/>
          </w:rPr>
          <w:t>https://figshare.com/s/29f093ebba6abee22f18</w:t>
        </w:r>
      </w:hyperlink>
      <w:r w:rsidRPr="006443AC">
        <w:rPr>
          <w:sz w:val="24"/>
          <w:szCs w:val="24"/>
        </w:rPr>
        <w:t>, and will be made publicly available upon acceptance of the manuscript.</w:t>
      </w:r>
    </w:p>
    <w:p w14:paraId="75E6AB7E" w14:textId="77777777" w:rsidR="006443AC" w:rsidRPr="006443AC" w:rsidRDefault="006443AC" w:rsidP="006443AC">
      <w:pPr>
        <w:spacing w:line="480" w:lineRule="auto"/>
        <w:rPr>
          <w:sz w:val="24"/>
          <w:szCs w:val="24"/>
        </w:rPr>
      </w:pPr>
    </w:p>
    <w:p w14:paraId="2D4DFDC1" w14:textId="77777777" w:rsidR="006443AC" w:rsidRPr="006443AC" w:rsidRDefault="006443AC" w:rsidP="006443AC">
      <w:pPr>
        <w:pStyle w:val="Heading3"/>
        <w:rPr>
          <w:rFonts w:cs="Times New Roman"/>
          <w:sz w:val="24"/>
          <w:szCs w:val="24"/>
        </w:rPr>
      </w:pPr>
      <w:r w:rsidRPr="006443AC">
        <w:rPr>
          <w:rFonts w:cs="Times New Roman"/>
          <w:sz w:val="24"/>
          <w:szCs w:val="24"/>
        </w:rPr>
        <w:t>Response to local environmental change</w:t>
      </w:r>
    </w:p>
    <w:p w14:paraId="240CAE0E" w14:textId="77777777" w:rsidR="006443AC" w:rsidRPr="006443AC" w:rsidRDefault="006443AC" w:rsidP="006443AC">
      <w:pPr>
        <w:spacing w:line="480" w:lineRule="auto"/>
        <w:rPr>
          <w:sz w:val="24"/>
          <w:szCs w:val="24"/>
        </w:rPr>
      </w:pPr>
      <w:r w:rsidRPr="006443AC">
        <w:rPr>
          <w:sz w:val="24"/>
          <w:szCs w:val="24"/>
        </w:rPr>
        <w:t xml:space="preserve">Abundance and morphology of one mid-latitude population of </w:t>
      </w:r>
      <w:r w:rsidRPr="006443AC">
        <w:rPr>
          <w:i/>
          <w:iCs/>
          <w:sz w:val="24"/>
          <w:szCs w:val="24"/>
        </w:rPr>
        <w:t xml:space="preserve">G. puncticulata </w:t>
      </w:r>
      <w:r w:rsidRPr="006443AC">
        <w:rPr>
          <w:sz w:val="24"/>
          <w:szCs w:val="24"/>
        </w:rPr>
        <w:t xml:space="preserve">have been shown to respond to a combination of environmental factors, rather than single variables </w:t>
      </w:r>
      <w:r w:rsidRPr="006443AC">
        <w:rPr>
          <w:sz w:val="24"/>
          <w:szCs w:val="24"/>
        </w:rPr>
        <w:fldChar w:fldCharType="begin"/>
      </w:r>
      <w:r w:rsidRPr="006443AC">
        <w:rPr>
          <w:sz w:val="24"/>
          <w:szCs w:val="24"/>
        </w:rPr>
        <w:instrText xml:space="preserve"> ADDIN EN.CITE &lt;EndNote&gt;&lt;Cite&gt;&lt;Author&gt;Brombacher&lt;/Author&gt;&lt;Year&gt;2018&lt;/Year&gt;&lt;RecNum&gt;532&lt;/RecNum&gt;&lt;DisplayText&gt;(Brombacher et al., 2018b)&lt;/DisplayText&gt;&lt;record&gt;&lt;rec-number&gt;532&lt;/rec-number&gt;&lt;foreign-keys&gt;&lt;key app="EN" db-id="e0t29ea5iwd25eexsvk52vfn5vwp2w00vt9v" timestamp="1534495456" guid="19bd0bcc-b1f9-4c6a-9f0c-09464c225495"&gt;532&lt;/key&gt;&lt;/foreign-keys&gt;&lt;ref-type name="Journal Article"&gt;17&lt;/ref-type&gt;&lt;contributors&gt;&lt;authors&gt;&lt;author&gt;Brombacher, Anieke&lt;/author&gt;&lt;author&gt;Wilson, Paul A&lt;/author&gt;&lt;author&gt;Bailey, Ian&lt;/author&gt;&lt;author&gt;Ezard, Thomas HG&lt;/author&gt;&lt;/authors&gt;&lt;/contributors&gt;&lt;titles&gt;&lt;title&gt;Temperature is a poor proxy for synergistic climate forcing of plankton evolution&lt;/title&gt;&lt;secondary-title&gt;Proceedings of the Royal Society B: Biological Sciences&lt;/secondary-title&gt;&lt;/titles&gt;&lt;periodical&gt;&lt;full-title&gt;Proceedings of the Royal Society B: Biological Sciences&lt;/full-title&gt;&lt;/periodical&gt;&lt;pages&gt;20180665&lt;/pages&gt;&lt;volume&gt;285&lt;/volume&gt;&lt;number&gt;1883&lt;/number&gt;&lt;dates&gt;&lt;year&gt;2018&lt;/year&gt;&lt;/dates&gt;&lt;isbn&gt;0962-8452&lt;/isbn&gt;&lt;urls&gt;&lt;/urls&gt;&lt;/record&gt;&lt;/Cite&gt;&lt;/EndNote&gt;</w:instrText>
      </w:r>
      <w:r w:rsidRPr="006443AC">
        <w:rPr>
          <w:sz w:val="24"/>
          <w:szCs w:val="24"/>
        </w:rPr>
        <w:fldChar w:fldCharType="separate"/>
      </w:r>
      <w:r w:rsidRPr="006443AC">
        <w:rPr>
          <w:noProof/>
          <w:sz w:val="24"/>
          <w:szCs w:val="24"/>
        </w:rPr>
        <w:t>(Brombacher et al., 2018b)</w:t>
      </w:r>
      <w:r w:rsidRPr="006443AC">
        <w:rPr>
          <w:sz w:val="24"/>
          <w:szCs w:val="24"/>
        </w:rPr>
        <w:fldChar w:fldCharType="end"/>
      </w:r>
      <w:r w:rsidRPr="006443AC">
        <w:rPr>
          <w:sz w:val="24"/>
          <w:szCs w:val="24"/>
        </w:rPr>
        <w:t xml:space="preserve">. Therefore, we study biotic response to multiple abiotic drivers. Planktonic foraminifera are known to have preferred temperature ranges </w:t>
      </w:r>
      <w:r w:rsidRPr="006443AC">
        <w:rPr>
          <w:sz w:val="24"/>
          <w:szCs w:val="24"/>
        </w:rPr>
        <w:fldChar w:fldCharType="begin">
          <w:fldData xml:space="preserve">PEVuZE5vdGU+PENpdGU+PEF1dGhvcj5Mb21iYXJkPC9BdXRob3I+PFllYXI+MjAxMTwvWWVhcj48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</w:fldData>
        </w:fldChar>
      </w:r>
      <w:r w:rsidRPr="006443AC">
        <w:rPr>
          <w:sz w:val="24"/>
          <w:szCs w:val="24"/>
        </w:rPr>
        <w:instrText xml:space="preserve"> ADDIN EN.CITE </w:instrText>
      </w:r>
      <w:r w:rsidRPr="006443AC">
        <w:rPr>
          <w:sz w:val="24"/>
          <w:szCs w:val="24"/>
        </w:rPr>
        <w:fldChar w:fldCharType="begin">
          <w:fldData xml:space="preserve">PEVuZE5vdGU+PENpdGU+PEF1dGhvcj5Mb21iYXJkPC9BdXRob3I+PFllYXI+MjAxMTwvWWVhcj48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(Lombard et al., 2011; Lombard et al., 2009)</w:t>
      </w:r>
      <w:r w:rsidRPr="006443AC">
        <w:rPr>
          <w:sz w:val="24"/>
          <w:szCs w:val="24"/>
        </w:rPr>
        <w:fldChar w:fldCharType="end"/>
      </w:r>
      <w:r w:rsidRPr="006443AC">
        <w:rPr>
          <w:sz w:val="24"/>
          <w:szCs w:val="24"/>
        </w:rPr>
        <w:t xml:space="preserve"> and growth rates are influenced by food availability </w:t>
      </w:r>
      <w:r w:rsidRPr="006443AC">
        <w:rPr>
          <w:sz w:val="24"/>
          <w:szCs w:val="24"/>
        </w:rPr>
        <w:fldChar w:fldCharType="begin">
          <w:fldData xml:space="preserve">PEVuZE5vdGU+PENpdGU+PEF1dGhvcj5Cw6k8L0F1dGhvcj48WWVhcj4xOTgxPC9ZZWFyPjxSZWNO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</w:fldData>
        </w:fldChar>
      </w:r>
      <w:r w:rsidRPr="006443AC">
        <w:rPr>
          <w:sz w:val="24"/>
          <w:szCs w:val="24"/>
        </w:rPr>
        <w:instrText xml:space="preserve"> ADDIN EN.CITE </w:instrText>
      </w:r>
      <w:r w:rsidRPr="006443AC">
        <w:rPr>
          <w:sz w:val="24"/>
          <w:szCs w:val="24"/>
        </w:rPr>
        <w:fldChar w:fldCharType="begin">
          <w:fldData xml:space="preserve">PEVuZE5vdGU+PENpdGU+PEF1dGhvcj5Cw6k8L0F1dGhvcj48WWVhcj4xOTgxPC9ZZWFyPjxSZWNO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 xml:space="preserve">(Bé et al., 1981; Takagi et al., </w:t>
      </w:r>
      <w:r w:rsidRPr="006443AC">
        <w:rPr>
          <w:noProof/>
          <w:sz w:val="24"/>
          <w:szCs w:val="24"/>
        </w:rPr>
        <w:lastRenderedPageBreak/>
        <w:t>2018)</w:t>
      </w:r>
      <w:r w:rsidRPr="006443AC">
        <w:rPr>
          <w:sz w:val="24"/>
          <w:szCs w:val="24"/>
        </w:rPr>
        <w:fldChar w:fldCharType="end"/>
      </w:r>
      <w:r w:rsidRPr="006443AC">
        <w:rPr>
          <w:sz w:val="24"/>
          <w:szCs w:val="24"/>
        </w:rPr>
        <w:t xml:space="preserve">. Additionally, ocean pH influences selection for larger shell size and thickness with decreasing pH </w:t>
      </w:r>
      <w:r w:rsidRPr="006443AC">
        <w:rPr>
          <w:sz w:val="24"/>
          <w:szCs w:val="24"/>
        </w:rPr>
        <w:fldChar w:fldCharType="begin"/>
      </w:r>
      <w:r w:rsidRPr="006443AC">
        <w:rPr>
          <w:sz w:val="24"/>
          <w:szCs w:val="24"/>
        </w:rPr>
        <w:instrText xml:space="preserve"> ADDIN EN.CITE &lt;EndNote&gt;&lt;Cite&gt;&lt;Author&gt;Hemleben&lt;/Author&gt;&lt;Year&gt;1989&lt;/Year&gt;&lt;RecNum&gt;185&lt;/RecNum&gt;&lt;DisplayText&gt;(Hemleben et al., 1989)&lt;/DisplayText&gt;&lt;record&gt;&lt;rec-number&gt;185&lt;/rec-number&gt;&lt;foreign-keys&gt;&lt;key app="EN" db-id="e0t29ea5iwd25eexsvk52vfn5vwp2w00vt9v" timestamp="1424172923" guid="a1d0ced5-aa80-4100-a2dc-a7ca17aae854"&gt;185&lt;/key&gt;&lt;/foreign-keys&gt;&lt;ref-type name="Book"&gt;6&lt;/ref-type&gt;&lt;contributors&gt;&lt;authors&gt;&lt;author&gt;Hemleben, C&lt;/author&gt;&lt;author&gt;Spindler, M&lt;/author&gt;&lt;author&gt;Anderson, O R&lt;/author&gt;&lt;/authors&gt;&lt;/contributors&gt;&lt;titles&gt;&lt;title&gt;Modern planktic formaminifera&lt;/title&gt;&lt;/titles&gt;&lt;dates&gt;&lt;year&gt;1989&lt;/year&gt;&lt;/dates&gt;&lt;pub-location&gt;New York&lt;/pub-location&gt;&lt;publisher&gt;Springer&lt;/publisher&gt;&lt;urls&gt;&lt;/urls&gt;&lt;/record&gt;&lt;/Cite&gt;&lt;/EndNote&gt;</w:instrText>
      </w:r>
      <w:r w:rsidRPr="006443AC">
        <w:rPr>
          <w:sz w:val="24"/>
          <w:szCs w:val="24"/>
        </w:rPr>
        <w:fldChar w:fldCharType="separate"/>
      </w:r>
      <w:r w:rsidRPr="006443AC">
        <w:rPr>
          <w:noProof/>
          <w:sz w:val="24"/>
          <w:szCs w:val="24"/>
        </w:rPr>
        <w:t>(Hemleben et al., 1989)</w:t>
      </w:r>
      <w:r w:rsidRPr="006443AC">
        <w:rPr>
          <w:sz w:val="24"/>
          <w:szCs w:val="24"/>
        </w:rPr>
        <w:fldChar w:fldCharType="end"/>
      </w:r>
      <w:r w:rsidRPr="006443AC">
        <w:rPr>
          <w:sz w:val="24"/>
          <w:szCs w:val="24"/>
        </w:rPr>
        <w:t xml:space="preserve">. </w:t>
      </w:r>
    </w:p>
    <w:p w14:paraId="157E19DE" w14:textId="77777777" w:rsidR="006443AC" w:rsidRPr="006443AC" w:rsidRDefault="006443AC" w:rsidP="006443AC">
      <w:pPr>
        <w:spacing w:line="480" w:lineRule="auto"/>
        <w:rPr>
          <w:sz w:val="24"/>
          <w:szCs w:val="24"/>
        </w:rPr>
      </w:pPr>
    </w:p>
    <w:p w14:paraId="21B317C4" w14:textId="38B42CD5" w:rsidR="006443AC" w:rsidRPr="006443AC" w:rsidRDefault="006443AC" w:rsidP="006443AC">
      <w:pPr>
        <w:spacing w:line="480" w:lineRule="auto"/>
        <w:rPr>
          <w:sz w:val="24"/>
          <w:szCs w:val="24"/>
        </w:rPr>
      </w:pPr>
      <w:r w:rsidRPr="006443AC">
        <w:rPr>
          <w:sz w:val="24"/>
          <w:szCs w:val="24"/>
        </w:rPr>
        <w:t xml:space="preserve">To avoid offsets among local environmental records it is important to compare population response to environmental change reconstructed using the same proxies. Two of our study sites met these criteria: Site U1313 has high-resolution reconstructions of sea surface temperature (SST) and export productivity available for our study interval, and SST and export productivity reconstructions from Site 982 were used as indicators of local environment at Site 981 given the close proximity of these two sites </w:t>
      </w:r>
      <w:r w:rsidRPr="006443AC">
        <w:rPr>
          <w:sz w:val="24"/>
          <w:szCs w:val="24"/>
        </w:rPr>
        <w:fldChar w:fldCharType="begin"/>
      </w:r>
      <w:r w:rsidRPr="006443AC">
        <w:rPr>
          <w:sz w:val="24"/>
          <w:szCs w:val="24"/>
        </w:rPr>
        <w:instrText xml:space="preserve"> ADDIN EN.CITE &lt;EndNote&gt;&lt;Cite&gt;&lt;Author&gt;Jansen&lt;/Author&gt;&lt;Year&gt;1996&lt;/Year&gt;&lt;RecNum&gt;395&lt;/RecNum&gt;&lt;DisplayText&gt;(Jansen et al., 1996)&lt;/DisplayText&gt;&lt;record&gt;&lt;rec-number&gt;395&lt;/rec-number&gt;&lt;foreign-keys&gt;&lt;key app="EN" db-id="e0t29ea5iwd25eexsvk52vfn5vwp2w00vt9v" timestamp="1487247186" guid="c4034219-4b48-40e2-a2b2-3ac29c01e917"&gt;395&lt;/key&gt;&lt;/foreign-keys&gt;&lt;ref-type name="Journal Article"&gt;17&lt;/ref-type&gt;&lt;contributors&gt;&lt;authors&gt;&lt;author&gt;Jansen, E&lt;/author&gt;&lt;author&gt;Raymo, M. E.&lt;/author&gt;&lt;author&gt;Blum, P&lt;/author&gt;&lt;author&gt;Expedition 162 Scientists,&lt;/author&gt;&lt;/authors&gt;&lt;/contributors&gt;&lt;titles&gt;&lt;title&gt;Sites 980/981&lt;/title&gt;&lt;secondary-title&gt;Proceedings of the Ocean Drilling Program, Initial Reports&lt;/secondary-title&gt;&lt;/titles&gt;&lt;periodical&gt;&lt;full-title&gt;Proceedings of the Ocean Drilling Program, Initial Reports&lt;/full-title&gt;&lt;/periodical&gt;&lt;volume&gt;162&lt;/volume&gt;&lt;dates&gt;&lt;year&gt;1996&lt;/year&gt;&lt;/dates&gt;&lt;urls&gt;&lt;/urls&gt;&lt;electronic-resource-num&gt;10.2973/odp.proc.ir.162.103.1996&lt;/electronic-resource-num&gt;&lt;/record&gt;&lt;/Cite&gt;&lt;/EndNote&gt;</w:instrText>
      </w:r>
      <w:r w:rsidRPr="006443AC">
        <w:rPr>
          <w:sz w:val="24"/>
          <w:szCs w:val="24"/>
        </w:rPr>
        <w:fldChar w:fldCharType="separate"/>
      </w:r>
      <w:r w:rsidRPr="006443AC">
        <w:rPr>
          <w:noProof/>
          <w:sz w:val="24"/>
          <w:szCs w:val="24"/>
        </w:rPr>
        <w:t>(Jansen et al., 1996)</w:t>
      </w:r>
      <w:r w:rsidRPr="006443AC">
        <w:rPr>
          <w:sz w:val="24"/>
          <w:szCs w:val="24"/>
        </w:rPr>
        <w:fldChar w:fldCharType="end"/>
      </w:r>
      <w:r w:rsidRPr="006443AC">
        <w:rPr>
          <w:sz w:val="24"/>
          <w:szCs w:val="24"/>
        </w:rPr>
        <w:t>.</w:t>
      </w:r>
      <w:r w:rsidR="00F670F7">
        <w:rPr>
          <w:sz w:val="24"/>
          <w:szCs w:val="24"/>
        </w:rPr>
        <w:t xml:space="preserve"> </w:t>
      </w:r>
      <w:r w:rsidRPr="006443AC">
        <w:rPr>
          <w:sz w:val="24"/>
          <w:szCs w:val="24"/>
        </w:rPr>
        <w:t>Reconstructions of sea surface temperature are based on the alkenone unsaturation index U</w:t>
      </w:r>
      <w:r w:rsidRPr="006443AC">
        <w:rPr>
          <w:sz w:val="24"/>
          <w:szCs w:val="24"/>
          <w:vertAlign w:val="superscript"/>
        </w:rPr>
        <w:t>k’</w:t>
      </w:r>
      <w:r w:rsidRPr="006443AC">
        <w:rPr>
          <w:sz w:val="24"/>
          <w:szCs w:val="24"/>
          <w:vertAlign w:val="subscript"/>
        </w:rPr>
        <w:t>37</w:t>
      </w:r>
      <w:r w:rsidRPr="006443AC">
        <w:rPr>
          <w:sz w:val="24"/>
          <w:szCs w:val="24"/>
        </w:rPr>
        <w:t xml:space="preserve"> </w:t>
      </w:r>
      <w:r w:rsidRPr="006443AC">
        <w:rPr>
          <w:sz w:val="24"/>
          <w:szCs w:val="24"/>
        </w:rPr>
        <w:fldChar w:fldCharType="begin">
          <w:fldData xml:space="preserve">PEVuZE5vdGU+PENpdGU+PEF1dGhvcj5OYWFmczwvQXV0aG9yPjxZZWFyPjIwMTA8L1llYXI+PFJl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</w:fldData>
        </w:fldChar>
      </w:r>
      <w:r w:rsidRPr="006443AC">
        <w:rPr>
          <w:sz w:val="24"/>
          <w:szCs w:val="24"/>
        </w:rPr>
        <w:instrText xml:space="preserve"> ADDIN EN.CITE </w:instrText>
      </w:r>
      <w:r w:rsidRPr="006443AC">
        <w:rPr>
          <w:sz w:val="24"/>
          <w:szCs w:val="24"/>
        </w:rPr>
        <w:fldChar w:fldCharType="begin">
          <w:fldData xml:space="preserve">PEVuZE5vdGU+PENpdGU+PEF1dGhvcj5OYWFmczwvQXV0aG9yPjxZZWFyPjIwMTA8L1llYXI+PFJl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(982: Lawrence et al., 2009; U1313: Naafs et al., 2010)</w:t>
      </w:r>
      <w:r w:rsidRPr="006443AC">
        <w:rPr>
          <w:sz w:val="24"/>
          <w:szCs w:val="24"/>
        </w:rPr>
        <w:fldChar w:fldCharType="end"/>
      </w:r>
      <w:r w:rsidRPr="006443AC">
        <w:rPr>
          <w:sz w:val="24"/>
          <w:szCs w:val="24"/>
        </w:rPr>
        <w:t xml:space="preserve"> and productivity records are reconstructed from C</w:t>
      </w:r>
      <w:r w:rsidRPr="006443AC">
        <w:rPr>
          <w:sz w:val="24"/>
          <w:szCs w:val="24"/>
          <w:vertAlign w:val="subscript"/>
        </w:rPr>
        <w:softHyphen/>
        <w:t>37</w:t>
      </w:r>
      <w:r w:rsidRPr="006443AC">
        <w:rPr>
          <w:sz w:val="24"/>
          <w:szCs w:val="24"/>
        </w:rPr>
        <w:t xml:space="preserve"> alkenone mass accumulation rates (C</w:t>
      </w:r>
      <w:r w:rsidRPr="006443AC">
        <w:rPr>
          <w:sz w:val="24"/>
          <w:szCs w:val="24"/>
          <w:vertAlign w:val="subscript"/>
        </w:rPr>
        <w:t>37</w:t>
      </w:r>
      <w:r w:rsidRPr="006443AC">
        <w:rPr>
          <w:sz w:val="24"/>
          <w:szCs w:val="24"/>
        </w:rPr>
        <w:t xml:space="preserve"> MAR) </w:t>
      </w:r>
      <w:r w:rsidRPr="006443AC">
        <w:rPr>
          <w:sz w:val="24"/>
          <w:szCs w:val="24"/>
        </w:rPr>
        <w:fldChar w:fldCharType="begin">
          <w:fldData xml:space="preserve">PEVuZE5vdGU+PENpdGU+PEF1dGhvcj5Cb2x0b248L0F1dGhvcj48WWVhcj4yMDExPC9ZZWFyPjxS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</w:fldData>
        </w:fldChar>
      </w:r>
      <w:r w:rsidRPr="006443AC">
        <w:rPr>
          <w:sz w:val="24"/>
          <w:szCs w:val="24"/>
        </w:rPr>
        <w:instrText xml:space="preserve"> ADDIN EN.CITE </w:instrText>
      </w:r>
      <w:r w:rsidRPr="006443AC">
        <w:rPr>
          <w:sz w:val="24"/>
          <w:szCs w:val="24"/>
        </w:rPr>
        <w:fldChar w:fldCharType="begin">
          <w:fldData xml:space="preserve">PEVuZE5vdGU+PENpdGU+PEF1dGhvcj5Cb2x0b248L0F1dGhvcj48WWVhcj4yMDExPC9ZZWFyPjxS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(982: Bolton et al., 2011; U1313: Naafs et al., 2010)</w:t>
      </w:r>
      <w:r w:rsidRPr="006443AC">
        <w:rPr>
          <w:sz w:val="24"/>
          <w:szCs w:val="24"/>
        </w:rPr>
        <w:fldChar w:fldCharType="end"/>
      </w:r>
      <w:r w:rsidRPr="006443AC">
        <w:rPr>
          <w:sz w:val="24"/>
          <w:szCs w:val="24"/>
        </w:rPr>
        <w:t>. Additionally, we used a record of atmospheric CO</w:t>
      </w:r>
      <w:r w:rsidRPr="006443AC">
        <w:rPr>
          <w:sz w:val="24"/>
          <w:szCs w:val="24"/>
          <w:vertAlign w:val="subscript"/>
        </w:rPr>
        <w:t>2</w:t>
      </w:r>
      <w:r w:rsidRPr="006443AC">
        <w:rPr>
          <w:sz w:val="24"/>
          <w:szCs w:val="24"/>
        </w:rPr>
        <w:t xml:space="preserve"> </w:t>
      </w:r>
      <w:r w:rsidRPr="006443AC">
        <w:rPr>
          <w:sz w:val="24"/>
          <w:szCs w:val="24"/>
        </w:rPr>
        <w:fldChar w:fldCharType="begin"/>
      </w:r>
      <w:r w:rsidRPr="006443AC">
        <w:rPr>
          <w:sz w:val="24"/>
          <w:szCs w:val="24"/>
        </w:rPr>
        <w:instrText xml:space="preserve"> ADDIN EN.CITE &lt;EndNote&gt;&lt;Cite&gt;&lt;Author&gt;Martínez-Botí&lt;/Author&gt;&lt;Year&gt;2015&lt;/Year&gt;&lt;RecNum&gt;297&lt;/RecNum&gt;&lt;DisplayText&gt;(Martínez-Botí et al., 2015)&lt;/DisplayText&gt;&lt;record&gt;&lt;rec-number&gt;297&lt;/rec-number&gt;&lt;foreign-keys&gt;&lt;key app="EN" db-id="e0t29ea5iwd25eexsvk52vfn5vwp2w00vt9v" timestamp="1442743879" guid="939f6833-6703-4b0a-9a24-1735f46360d5"&gt;297&lt;/key&gt;&lt;/foreign-keys&gt;&lt;ref-type name="Journal Article"&gt;17&lt;/ref-type&gt;&lt;contributors&gt;&lt;authors&gt;&lt;author&gt;Martínez-Botí, MA&lt;/author&gt;&lt;author&gt;Foster, GL&lt;/author&gt;&lt;author&gt;Chalk, TB&lt;/author&gt;&lt;author&gt;Rohling, EJ&lt;/author&gt;&lt;author&gt;Sexton, PF&lt;/author&gt;&lt;author&gt;Lunt, DJ&lt;/author&gt;&lt;author&gt;Pancost, RD&lt;/author&gt;&lt;author&gt;Badger, MPS&lt;/author&gt;&lt;author&gt;Schmidt, DN&lt;/author&gt;&lt;/authors&gt;&lt;/contributors&gt;&lt;titles&gt;&lt;title&gt;Plio-Pleistocene climate sensitivity evaluated using high-resolution CO2 records&lt;/title&gt;&lt;secondary-title&gt;Nature&lt;/secondary-title&gt;&lt;/titles&gt;&lt;periodical&gt;&lt;full-title&gt;Nature&lt;/full-title&gt;&lt;abbr-1&gt;Nature&lt;/abbr-1&gt;&lt;/periodical&gt;&lt;pages&gt;49-54&lt;/pages&gt;&lt;volume&gt;518&lt;/volume&gt;&lt;number&gt;7537&lt;/number&gt;&lt;dates&gt;&lt;year&gt;2015&lt;/year&gt;&lt;/dates&gt;&lt;isbn&gt;0028-0836&lt;/isbn&gt;&lt;urls&gt;&lt;/urls&gt;&lt;/record&gt;&lt;/Cite&gt;&lt;/EndNote&gt;</w:instrText>
      </w:r>
      <w:r w:rsidRPr="006443AC">
        <w:rPr>
          <w:sz w:val="24"/>
          <w:szCs w:val="24"/>
        </w:rPr>
        <w:fldChar w:fldCharType="separate"/>
      </w:r>
      <w:r w:rsidRPr="006443AC">
        <w:rPr>
          <w:noProof/>
          <w:sz w:val="24"/>
          <w:szCs w:val="24"/>
        </w:rPr>
        <w:t>(Martínez-Botí et al., 2015)</w:t>
      </w:r>
      <w:r w:rsidRPr="006443AC">
        <w:rPr>
          <w:sz w:val="24"/>
          <w:szCs w:val="24"/>
        </w:rPr>
        <w:fldChar w:fldCharType="end"/>
      </w:r>
      <w:r w:rsidRPr="006443AC">
        <w:rPr>
          <w:sz w:val="24"/>
          <w:szCs w:val="24"/>
        </w:rPr>
        <w:t xml:space="preserve"> to compare biotic response to global as well as local environmental change. Where climate data point ages were offset relative to our new biotic data, </w:t>
      </w:r>
      <w:r w:rsidR="000828D5">
        <w:rPr>
          <w:sz w:val="24"/>
          <w:szCs w:val="24"/>
        </w:rPr>
        <w:t xml:space="preserve">we followed the approach </w:t>
      </w:r>
      <w:r w:rsidR="00217824">
        <w:rPr>
          <w:sz w:val="24"/>
          <w:szCs w:val="24"/>
        </w:rPr>
        <w:t>of</w:t>
      </w:r>
      <w:r w:rsidR="000828D5">
        <w:rPr>
          <w:sz w:val="24"/>
          <w:szCs w:val="24"/>
        </w:rPr>
        <w:t xml:space="preserve"> </w:t>
      </w:r>
      <w:r w:rsidR="000828D5">
        <w:rPr>
          <w:sz w:val="24"/>
          <w:szCs w:val="24"/>
        </w:rPr>
        <w:fldChar w:fldCharType="begin"/>
      </w:r>
      <w:r w:rsidR="000828D5">
        <w:rPr>
          <w:sz w:val="24"/>
          <w:szCs w:val="24"/>
        </w:rPr>
        <w:instrText xml:space="preserve"> ADDIN EN.CITE &lt;EndNote&gt;&lt;Cite AuthorYear="1"&gt;&lt;Author&gt;Brombacher&lt;/Author&gt;&lt;Year&gt;2018&lt;/Year&gt;&lt;RecNum&gt;532&lt;/RecNum&gt;&lt;DisplayText&gt;Brombacher et al. (2018b)&lt;/DisplayText&gt;&lt;record&gt;&lt;rec-number&gt;532&lt;/rec-number&gt;&lt;foreign-keys&gt;&lt;key app="EN" db-id="e0t29ea5iwd25eexsvk52vfn5vwp2w00vt9v" timestamp="1534495456" guid="19bd0bcc-b1f9-4c6a-9f0c-09464c225495"&gt;532&lt;/key&gt;&lt;/foreign-keys&gt;&lt;ref-type name="Journal Article"&gt;17&lt;/ref-type&gt;&lt;contributors&gt;&lt;authors&gt;&lt;author&gt;Brombacher, Anieke&lt;/author&gt;&lt;author&gt;Wilson, Paul A&lt;/author&gt;&lt;author&gt;Bailey, Ian&lt;/author&gt;&lt;author&gt;Ezard, Thomas HG&lt;/author&gt;&lt;/authors&gt;&lt;/contributors&gt;&lt;titles&gt;&lt;title&gt;Temperature is a poor proxy for synergistic climate forcing of plankton evolution&lt;/title&gt;&lt;secondary-title&gt;Proceedings of the Royal Society B: Biological Sciences&lt;/secondary-title&gt;&lt;/titles&gt;&lt;periodical&gt;&lt;full-title&gt;Proceedings of the Royal Society B: Biological Sciences&lt;/full-title&gt;&lt;/periodical&gt;&lt;pages&gt;20180665&lt;/pages&gt;&lt;volume&gt;285&lt;/volume&gt;&lt;number&gt;1883&lt;/number&gt;&lt;dates&gt;&lt;year&gt;2018&lt;/year&gt;&lt;/dates&gt;&lt;isbn&gt;0962-8452&lt;/isbn&gt;&lt;urls&gt;&lt;/urls&gt;&lt;/record&gt;&lt;/Cite&gt;&lt;/EndNote&gt;</w:instrText>
      </w:r>
      <w:r w:rsidR="000828D5">
        <w:rPr>
          <w:sz w:val="24"/>
          <w:szCs w:val="24"/>
        </w:rPr>
        <w:fldChar w:fldCharType="separate"/>
      </w:r>
      <w:r w:rsidR="000828D5">
        <w:rPr>
          <w:noProof/>
          <w:sz w:val="24"/>
          <w:szCs w:val="24"/>
        </w:rPr>
        <w:t>Brombacher et al. (2018b)</w:t>
      </w:r>
      <w:r w:rsidR="000828D5">
        <w:rPr>
          <w:sz w:val="24"/>
          <w:szCs w:val="24"/>
        </w:rPr>
        <w:fldChar w:fldCharType="end"/>
      </w:r>
      <w:r w:rsidR="000828D5">
        <w:rPr>
          <w:sz w:val="24"/>
          <w:szCs w:val="24"/>
        </w:rPr>
        <w:t xml:space="preserve"> using </w:t>
      </w:r>
      <w:proofErr w:type="spellStart"/>
      <w:r w:rsidRPr="006443AC">
        <w:rPr>
          <w:sz w:val="24"/>
          <w:szCs w:val="24"/>
        </w:rPr>
        <w:t>Generalised</w:t>
      </w:r>
      <w:proofErr w:type="spellEnd"/>
      <w:r w:rsidRPr="006443AC">
        <w:rPr>
          <w:sz w:val="24"/>
          <w:szCs w:val="24"/>
        </w:rPr>
        <w:t xml:space="preserve"> Additive Models (GAMs)</w:t>
      </w:r>
      <w:r w:rsidR="00B240ED" w:rsidRPr="006443AC" w:rsidDel="00B240ED">
        <w:rPr>
          <w:sz w:val="24"/>
          <w:szCs w:val="24"/>
        </w:rPr>
        <w:t xml:space="preserve"> </w:t>
      </w:r>
      <w:r w:rsidRPr="006443AC">
        <w:rPr>
          <w:sz w:val="24"/>
          <w:szCs w:val="24"/>
        </w:rPr>
        <w:t>to interpolate the climate records to the foraminiferal sample ages by applying a smooth function to the climate data</w:t>
      </w:r>
      <w:r w:rsidR="00FF671F">
        <w:rPr>
          <w:sz w:val="24"/>
          <w:szCs w:val="24"/>
        </w:rPr>
        <w:t xml:space="preserve"> (R package ‘</w:t>
      </w:r>
      <w:proofErr w:type="spellStart"/>
      <w:r w:rsidR="00FF671F">
        <w:rPr>
          <w:sz w:val="24"/>
          <w:szCs w:val="24"/>
        </w:rPr>
        <w:t>mgcv</w:t>
      </w:r>
      <w:proofErr w:type="spellEnd"/>
      <w:r w:rsidR="00FF671F">
        <w:rPr>
          <w:sz w:val="24"/>
          <w:szCs w:val="24"/>
        </w:rPr>
        <w:t xml:space="preserve">’, version 1.8.33 </w:t>
      </w:r>
      <w:r w:rsidR="00FF671F">
        <w:rPr>
          <w:sz w:val="24"/>
          <w:szCs w:val="24"/>
        </w:rPr>
        <w:fldChar w:fldCharType="begin"/>
      </w:r>
      <w:r w:rsidR="00FF671F">
        <w:rPr>
          <w:sz w:val="24"/>
          <w:szCs w:val="24"/>
        </w:rPr>
        <w:instrText xml:space="preserve"> ADDIN EN.CITE &lt;EndNote&gt;&lt;Cite&gt;&lt;Author&gt;R Core Team&lt;/Author&gt;&lt;Year&gt;2013&lt;/Year&gt;&lt;RecNum&gt;368&lt;/RecNum&gt;&lt;DisplayText&gt;(R Core Team, 2013; Wood, 2006)&lt;/DisplayText&gt;&lt;record&gt;&lt;rec-number&gt;368&lt;/rec-number&gt;&lt;foreign-keys&gt;&lt;key app="EN" db-id="e0t29ea5iwd25eexsvk52vfn5vwp2w00vt9v" timestamp="1481672730" guid="8b2834a8-7cf7-4b72-b910-45bb7dcdb9ea"&gt;368&lt;/key&gt;&lt;/foreign-keys&gt;&lt;ref-type name="Computer Program"&gt;9&lt;/ref-type&gt;&lt;contributors&gt;&lt;authors&gt;&lt;author&gt;R Core Team, &lt;/author&gt;&lt;/authors&gt;&lt;/contributors&gt;&lt;titles&gt;&lt;title&gt;R: A language and environment for statistical computing&lt;/title&gt;&lt;/titles&gt;&lt;dates&gt;&lt;year&gt;2013&lt;/year&gt;&lt;/dates&gt;&lt;pub-location&gt;R Foundation for Statiastical Computing, Vienna, Austria&lt;/pub-location&gt;&lt;urls&gt;&lt;/urls&gt;&lt;/record&gt;&lt;/Cite&gt;&lt;Cite&gt;&lt;Author&gt;Wood&lt;/Author&gt;&lt;Year&gt;2006&lt;/Year&gt;&lt;RecNum&gt;165&lt;/RecNum&gt;&lt;record&gt;&lt;rec-number&gt;165&lt;/rec-number&gt;&lt;foreign-keys&gt;&lt;key app="EN" db-id="e0t29ea5iwd25eexsvk52vfn5vwp2w00vt9v" timestamp="1421602980" guid="2da34c45-dce9-4d7f-8ab1-9fe2084c8636"&gt;165&lt;/key&gt;&lt;/foreign-keys&gt;&lt;ref-type name="Book"&gt;6&lt;/ref-type&gt;&lt;contributors&gt;&lt;authors&gt;&lt;author&gt;Wood, Simon N&lt;/author&gt;&lt;/authors&gt;&lt;/contributors&gt;&lt;titles&gt;&lt;title&gt;Generalized Additive Models: An Introduction with R&lt;/title&gt;&lt;/titles&gt;&lt;dates&gt;&lt;year&gt;2006&lt;/year&gt;&lt;/dates&gt;&lt;publisher&gt;Chapman and Hall/CRC&lt;/publisher&gt;&lt;urls&gt;&lt;/urls&gt;&lt;/record&gt;&lt;/Cite&gt;&lt;/EndNote&gt;</w:instrText>
      </w:r>
      <w:r w:rsidR="00FF671F">
        <w:rPr>
          <w:sz w:val="24"/>
          <w:szCs w:val="24"/>
        </w:rPr>
        <w:fldChar w:fldCharType="separate"/>
      </w:r>
      <w:r w:rsidR="00FF671F">
        <w:rPr>
          <w:noProof/>
          <w:sz w:val="24"/>
          <w:szCs w:val="24"/>
        </w:rPr>
        <w:t>(R Core Team, 2013; Wood, 2006)</w:t>
      </w:r>
      <w:r w:rsidR="00FF671F">
        <w:rPr>
          <w:sz w:val="24"/>
          <w:szCs w:val="24"/>
        </w:rPr>
        <w:fldChar w:fldCharType="end"/>
      </w:r>
      <w:r w:rsidRPr="006443AC">
        <w:rPr>
          <w:sz w:val="24"/>
          <w:szCs w:val="24"/>
        </w:rPr>
        <w:t xml:space="preserve">. </w:t>
      </w:r>
      <w:r w:rsidR="00B240ED">
        <w:rPr>
          <w:sz w:val="24"/>
          <w:szCs w:val="24"/>
        </w:rPr>
        <w:t>The response variables in a GAM</w:t>
      </w:r>
      <w:r w:rsidR="00B240ED" w:rsidRPr="006443AC">
        <w:rPr>
          <w:sz w:val="24"/>
          <w:szCs w:val="24"/>
        </w:rPr>
        <w:t xml:space="preserve"> depend linearly on the additive combination of polynomial functions multiplied by statistically estimated coefficients </w:t>
      </w:r>
      <w:r w:rsidR="00B240ED" w:rsidRPr="006443AC">
        <w:rPr>
          <w:sz w:val="24"/>
          <w:szCs w:val="24"/>
        </w:rPr>
        <w:fldChar w:fldCharType="begin"/>
      </w:r>
      <w:r w:rsidR="00B240ED" w:rsidRPr="006443AC">
        <w:rPr>
          <w:sz w:val="24"/>
          <w:szCs w:val="24"/>
        </w:rPr>
        <w:instrText xml:space="preserve"> ADDIN EN.CITE &lt;EndNote&gt;&lt;Cite&gt;&lt;Author&gt;Wood&lt;/Author&gt;&lt;Year&gt;2006&lt;/Year&gt;&lt;RecNum&gt;165&lt;/RecNum&gt;&lt;DisplayText&gt;(Wood, 2006)&lt;/DisplayText&gt;&lt;record&gt;&lt;rec-number&gt;165&lt;/rec-number&gt;&lt;foreign-keys&gt;&lt;key app="EN" db-id="e0t29ea5iwd25eexsvk52vfn5vwp2w00vt9v" timestamp="1421602980" guid="2da34c45-dce9-4d7f-8ab1-9fe2084c8636"&gt;165&lt;/key&gt;&lt;/foreign-keys&gt;&lt;ref-type name="Book"&gt;6&lt;/ref-type&gt;&lt;contributors&gt;&lt;authors&gt;&lt;author&gt;Wood, Simon N&lt;/author&gt;&lt;/authors&gt;&lt;/contributors&gt;&lt;titles&gt;&lt;title&gt;Generalized Additive Models: An Introduction with R&lt;/title&gt;&lt;/titles&gt;&lt;dates&gt;&lt;year&gt;2006&lt;/year&gt;&lt;/dates&gt;&lt;publisher&gt;Chapman and Hall/CRC&lt;/publisher&gt;&lt;urls&gt;&lt;/urls&gt;&lt;/record&gt;&lt;/Cite&gt;&lt;/EndNote&gt;</w:instrText>
      </w:r>
      <w:r w:rsidR="00B240ED" w:rsidRPr="006443AC">
        <w:rPr>
          <w:sz w:val="24"/>
          <w:szCs w:val="24"/>
        </w:rPr>
        <w:fldChar w:fldCharType="separate"/>
      </w:r>
      <w:r w:rsidR="00B240ED" w:rsidRPr="006443AC">
        <w:rPr>
          <w:noProof/>
          <w:sz w:val="24"/>
          <w:szCs w:val="24"/>
        </w:rPr>
        <w:t>(Wood, 2006)</w:t>
      </w:r>
      <w:r w:rsidR="00B240ED" w:rsidRPr="006443AC">
        <w:rPr>
          <w:sz w:val="24"/>
          <w:szCs w:val="24"/>
        </w:rPr>
        <w:fldChar w:fldCharType="end"/>
      </w:r>
      <w:r w:rsidR="00B240ED">
        <w:rPr>
          <w:sz w:val="24"/>
          <w:szCs w:val="24"/>
        </w:rPr>
        <w:t xml:space="preserve"> making them more suitable to interpolate environmental data</w:t>
      </w:r>
      <w:r w:rsidR="00A11C5E">
        <w:rPr>
          <w:sz w:val="24"/>
          <w:szCs w:val="24"/>
        </w:rPr>
        <w:t xml:space="preserve"> (which often do not vary linearly with time)</w:t>
      </w:r>
      <w:r w:rsidR="00B240ED">
        <w:rPr>
          <w:sz w:val="24"/>
          <w:szCs w:val="24"/>
        </w:rPr>
        <w:t xml:space="preserve"> </w:t>
      </w:r>
      <w:r w:rsidR="00A11C5E">
        <w:rPr>
          <w:sz w:val="24"/>
          <w:szCs w:val="24"/>
        </w:rPr>
        <w:t>than simple linear interpolations.</w:t>
      </w:r>
      <w:r w:rsidR="00B240ED">
        <w:rPr>
          <w:sz w:val="24"/>
          <w:szCs w:val="24"/>
        </w:rPr>
        <w:t xml:space="preserve"> </w:t>
      </w:r>
      <w:r w:rsidR="00DF6F3A">
        <w:rPr>
          <w:sz w:val="24"/>
          <w:szCs w:val="24"/>
        </w:rPr>
        <w:t>Th</w:t>
      </w:r>
      <w:r w:rsidR="00217824">
        <w:rPr>
          <w:sz w:val="24"/>
          <w:szCs w:val="24"/>
        </w:rPr>
        <w:t>is</w:t>
      </w:r>
      <w:r w:rsidR="00DF6F3A">
        <w:rPr>
          <w:sz w:val="24"/>
          <w:szCs w:val="24"/>
        </w:rPr>
        <w:t xml:space="preserve"> approach is capable of distinguishing the glacial-interglacial dynamics of our study interval </w:t>
      </w:r>
      <w:r w:rsidR="000828D5">
        <w:rPr>
          <w:sz w:val="24"/>
          <w:szCs w:val="24"/>
        </w:rPr>
        <w:fldChar w:fldCharType="begin"/>
      </w:r>
      <w:r w:rsidR="000828D5">
        <w:rPr>
          <w:sz w:val="24"/>
          <w:szCs w:val="24"/>
        </w:rPr>
        <w:instrText xml:space="preserve"> ADDIN EN.CITE &lt;EndNote&gt;&lt;Cite&gt;&lt;Author&gt;Brombacher&lt;/Author&gt;&lt;Year&gt;2018&lt;/Year&gt;&lt;RecNum&gt;532&lt;/RecNum&gt;&lt;DisplayText&gt;(Brombacher et al., 2018b)&lt;/DisplayText&gt;&lt;record&gt;&lt;rec-number&gt;532&lt;/rec-number&gt;&lt;foreign-keys&gt;&lt;key app="EN" db-id="e0t29ea5iwd25eexsvk52vfn5vwp2w00vt9v" timestamp="1534495456" guid="19bd0bcc-b1f9-4c6a-9f0c-09464c225495"&gt;532&lt;/key&gt;&lt;/foreign-keys&gt;&lt;ref-type name="Journal Article"&gt;17&lt;/ref-type&gt;&lt;contributors&gt;&lt;authors&gt;&lt;author&gt;Brombacher, Anieke&lt;/author&gt;&lt;author&gt;Wilson, Paul A&lt;/author&gt;&lt;author&gt;Bailey, Ian&lt;/author&gt;&lt;author&gt;Ezard, Thomas HG&lt;/author&gt;&lt;/authors&gt;&lt;/contributors&gt;&lt;titles&gt;&lt;title&gt;Temperature is a poor proxy for synergistic climate forcing of plankton evolution&lt;/title&gt;&lt;secondary-title&gt;Proceedings of the Royal Society B: Biological Sciences&lt;/secondary-title&gt;&lt;/titles&gt;&lt;periodical&gt;&lt;full-title&gt;Proceedings of the Royal Society B: Biological Sciences&lt;/full-title&gt;&lt;/periodical&gt;&lt;pages&gt;20180665&lt;/pages&gt;&lt;volume&gt;285&lt;/volume&gt;&lt;number&gt;1883&lt;/number&gt;&lt;dates&gt;&lt;year&gt;2018&lt;/year&gt;&lt;/dates&gt;&lt;isbn&gt;0962-8452&lt;/isbn&gt;&lt;urls&gt;&lt;/urls&gt;&lt;/record&gt;&lt;/Cite&gt;&lt;/EndNote&gt;</w:instrText>
      </w:r>
      <w:r w:rsidR="000828D5">
        <w:rPr>
          <w:sz w:val="24"/>
          <w:szCs w:val="24"/>
        </w:rPr>
        <w:fldChar w:fldCharType="separate"/>
      </w:r>
      <w:r w:rsidR="000828D5">
        <w:rPr>
          <w:noProof/>
          <w:sz w:val="24"/>
          <w:szCs w:val="24"/>
        </w:rPr>
        <w:t>(Brombacher et al., 2018b)</w:t>
      </w:r>
      <w:r w:rsidR="000828D5">
        <w:rPr>
          <w:sz w:val="24"/>
          <w:szCs w:val="24"/>
        </w:rPr>
        <w:fldChar w:fldCharType="end"/>
      </w:r>
      <w:r w:rsidR="000828D5">
        <w:rPr>
          <w:sz w:val="24"/>
          <w:szCs w:val="24"/>
        </w:rPr>
        <w:t>.</w:t>
      </w:r>
      <w:r w:rsidR="00874664" w:rsidRPr="00874664">
        <w:rPr>
          <w:sz w:val="24"/>
          <w:szCs w:val="24"/>
        </w:rPr>
        <w:t xml:space="preserve"> </w:t>
      </w:r>
      <w:r w:rsidR="00874664">
        <w:rPr>
          <w:sz w:val="24"/>
          <w:szCs w:val="24"/>
        </w:rPr>
        <w:t xml:space="preserve">Although including only two of our six study sites in this analysis will not allow us to </w:t>
      </w:r>
      <w:r w:rsidR="00874664">
        <w:rPr>
          <w:sz w:val="24"/>
          <w:szCs w:val="24"/>
        </w:rPr>
        <w:lastRenderedPageBreak/>
        <w:t xml:space="preserve">quantify the full range of responses of </w:t>
      </w:r>
      <w:r w:rsidR="00874664">
        <w:rPr>
          <w:i/>
          <w:iCs/>
          <w:sz w:val="24"/>
          <w:szCs w:val="24"/>
        </w:rPr>
        <w:t>G. puncticulata</w:t>
      </w:r>
      <w:r w:rsidR="00874664">
        <w:rPr>
          <w:sz w:val="24"/>
          <w:szCs w:val="24"/>
        </w:rPr>
        <w:t xml:space="preserve"> to climate change across its geographical range, this is not necessary to distinguish between the two competing hypotheses of the demographic and contagion hypotheses. The two sub-Arctic and mid-latitude sites experienced the largest environmental change across the species’ range due to their proximity to the Northern Hemisphere ice sheets </w:t>
      </w:r>
      <w:r w:rsidR="00874664">
        <w:rPr>
          <w:sz w:val="24"/>
          <w:szCs w:val="24"/>
        </w:rPr>
        <w:fldChar w:fldCharType="begin">
          <w:fldData xml:space="preserve">PEVuZE5vdGU+PENpdGU+PEF1dGhvcj5IZXJiZXJ0PC9BdXRob3I+PFllYXI+MjAxMDwvWWVhcj48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</w:fldData>
        </w:fldChar>
      </w:r>
      <w:r w:rsidR="00874664">
        <w:rPr>
          <w:sz w:val="24"/>
          <w:szCs w:val="24"/>
        </w:rPr>
        <w:instrText xml:space="preserve"> ADDIN EN.CITE </w:instrText>
      </w:r>
      <w:r w:rsidR="00874664">
        <w:rPr>
          <w:sz w:val="24"/>
          <w:szCs w:val="24"/>
        </w:rPr>
        <w:fldChar w:fldCharType="begin">
          <w:fldData xml:space="preserve">PEVuZE5vdGU+PENpdGU+PEF1dGhvcj5IZXJiZXJ0PC9BdXRob3I+PFllYXI+MjAxMDwvWWVhcj48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</w:fldData>
        </w:fldChar>
      </w:r>
      <w:r w:rsidR="00874664">
        <w:rPr>
          <w:sz w:val="24"/>
          <w:szCs w:val="24"/>
        </w:rPr>
        <w:instrText xml:space="preserve"> ADDIN EN.CITE.DATA </w:instrText>
      </w:r>
      <w:r w:rsidR="00874664">
        <w:rPr>
          <w:sz w:val="24"/>
          <w:szCs w:val="24"/>
        </w:rPr>
      </w:r>
      <w:r w:rsidR="00874664">
        <w:rPr>
          <w:sz w:val="24"/>
          <w:szCs w:val="24"/>
        </w:rPr>
        <w:fldChar w:fldCharType="end"/>
      </w:r>
      <w:r w:rsidR="00874664">
        <w:rPr>
          <w:sz w:val="24"/>
          <w:szCs w:val="24"/>
        </w:rPr>
      </w:r>
      <w:r w:rsidR="00874664">
        <w:rPr>
          <w:sz w:val="24"/>
          <w:szCs w:val="24"/>
        </w:rPr>
        <w:fldChar w:fldCharType="separate"/>
      </w:r>
      <w:r w:rsidR="00874664">
        <w:rPr>
          <w:noProof/>
          <w:sz w:val="24"/>
          <w:szCs w:val="24"/>
        </w:rPr>
        <w:t>(Herbert et al., 2010; Lawrence et al., 2009; Naafs et al., 2010)</w:t>
      </w:r>
      <w:r w:rsidR="00874664">
        <w:rPr>
          <w:sz w:val="24"/>
          <w:szCs w:val="24"/>
        </w:rPr>
        <w:fldChar w:fldCharType="end"/>
      </w:r>
      <w:r w:rsidR="00874664">
        <w:rPr>
          <w:sz w:val="24"/>
          <w:szCs w:val="24"/>
        </w:rPr>
        <w:t xml:space="preserve">, providing an opportunity to study biotic response to the maximum environmental change experienced </w:t>
      </w:r>
      <w:r w:rsidR="00217824">
        <w:rPr>
          <w:sz w:val="24"/>
          <w:szCs w:val="24"/>
        </w:rPr>
        <w:t>by both</w:t>
      </w:r>
      <w:r w:rsidR="00874664">
        <w:rPr>
          <w:sz w:val="24"/>
          <w:szCs w:val="24"/>
        </w:rPr>
        <w:t xml:space="preserve"> a core</w:t>
      </w:r>
      <w:r w:rsidR="00217824">
        <w:rPr>
          <w:sz w:val="24"/>
          <w:szCs w:val="24"/>
        </w:rPr>
        <w:t>-</w:t>
      </w:r>
      <w:r w:rsidR="00874664">
        <w:rPr>
          <w:sz w:val="24"/>
          <w:szCs w:val="24"/>
        </w:rPr>
        <w:t xml:space="preserve"> and edge</w:t>
      </w:r>
      <w:r w:rsidR="00217824">
        <w:rPr>
          <w:sz w:val="24"/>
          <w:szCs w:val="24"/>
        </w:rPr>
        <w:t xml:space="preserve">- of range </w:t>
      </w:r>
      <w:r w:rsidR="00874664">
        <w:rPr>
          <w:sz w:val="24"/>
          <w:szCs w:val="24"/>
        </w:rPr>
        <w:t xml:space="preserve">population. The multiproxy climate records </w:t>
      </w:r>
      <w:r w:rsidR="00EF59C9">
        <w:rPr>
          <w:sz w:val="24"/>
          <w:szCs w:val="24"/>
        </w:rPr>
        <w:t xml:space="preserve">at these two sites </w:t>
      </w:r>
      <w:r w:rsidR="00874664">
        <w:rPr>
          <w:sz w:val="24"/>
          <w:szCs w:val="24"/>
        </w:rPr>
        <w:t>allow investigation of syn</w:t>
      </w:r>
      <w:r w:rsidR="00413718">
        <w:rPr>
          <w:sz w:val="24"/>
          <w:szCs w:val="24"/>
        </w:rPr>
        <w:t>ergistic</w:t>
      </w:r>
      <w:r w:rsidR="00874664">
        <w:rPr>
          <w:sz w:val="24"/>
          <w:szCs w:val="24"/>
        </w:rPr>
        <w:t xml:space="preserve"> climate effects </w:t>
      </w:r>
      <w:r w:rsidR="00874664">
        <w:rPr>
          <w:sz w:val="24"/>
          <w:szCs w:val="24"/>
        </w:rPr>
        <w:fldChar w:fldCharType="begin"/>
      </w:r>
      <w:r w:rsidR="00874664">
        <w:rPr>
          <w:sz w:val="24"/>
          <w:szCs w:val="24"/>
        </w:rPr>
        <w:instrText xml:space="preserve"> ADDIN EN.CITE &lt;EndNote&gt;&lt;Cite&gt;&lt;Author&gt;Brombacher&lt;/Author&gt;&lt;Year&gt;2018&lt;/Year&gt;&lt;RecNum&gt;532&lt;/RecNum&gt;&lt;DisplayText&gt;(Brombacher et al., 2018b)&lt;/DisplayText&gt;&lt;record&gt;&lt;rec-number&gt;532&lt;/rec-number&gt;&lt;foreign-keys&gt;&lt;key app="EN" db-id="e0t29ea5iwd25eexsvk52vfn5vwp2w00vt9v" timestamp="1534495456" guid="19bd0bcc-b1f9-4c6a-9f0c-09464c225495"&gt;532&lt;/key&gt;&lt;/foreign-keys&gt;&lt;ref-type name="Journal Article"&gt;17&lt;/ref-type&gt;&lt;contributors&gt;&lt;authors&gt;&lt;author&gt;Brombacher, Anieke&lt;/author&gt;&lt;author&gt;Wilson, Paul A&lt;/author&gt;&lt;author&gt;Bailey, Ian&lt;/author&gt;&lt;author&gt;Ezard, Thomas HG&lt;/author&gt;&lt;/authors&gt;&lt;/contributors&gt;&lt;titles&gt;&lt;title&gt;Temperature is a poor proxy for synergistic climate forcing of plankton evolution&lt;/title&gt;&lt;secondary-title&gt;Proceedings of the Royal Society B: Biological Sciences&lt;/secondary-title&gt;&lt;/titles&gt;&lt;periodical&gt;&lt;full-title&gt;Proceedings of the Royal Society B: Biological Sciences&lt;/full-title&gt;&lt;/periodical&gt;&lt;pages&gt;20180665&lt;/pages&gt;&lt;volume&gt;285&lt;/volume&gt;&lt;number&gt;1883&lt;/number&gt;&lt;dates&gt;&lt;year&gt;2018&lt;/year&gt;&lt;/dates&gt;&lt;isbn&gt;0962-8452&lt;/isbn&gt;&lt;urls&gt;&lt;/urls&gt;&lt;/record&gt;&lt;/Cite&gt;&lt;/EndNote&gt;</w:instrText>
      </w:r>
      <w:r w:rsidR="00874664">
        <w:rPr>
          <w:sz w:val="24"/>
          <w:szCs w:val="24"/>
        </w:rPr>
        <w:fldChar w:fldCharType="separate"/>
      </w:r>
      <w:r w:rsidR="00874664">
        <w:rPr>
          <w:noProof/>
          <w:sz w:val="24"/>
          <w:szCs w:val="24"/>
        </w:rPr>
        <w:t>(Brombacher et al., 2018b)</w:t>
      </w:r>
      <w:r w:rsidR="00874664">
        <w:rPr>
          <w:sz w:val="24"/>
          <w:szCs w:val="24"/>
        </w:rPr>
        <w:fldChar w:fldCharType="end"/>
      </w:r>
      <w:r w:rsidR="00874664">
        <w:rPr>
          <w:sz w:val="24"/>
          <w:szCs w:val="24"/>
        </w:rPr>
        <w:t xml:space="preserve"> to provide a first indication of possible variation among populations.</w:t>
      </w:r>
      <w:r w:rsidR="00874664" w:rsidRPr="006443AC">
        <w:rPr>
          <w:sz w:val="24"/>
          <w:szCs w:val="24"/>
        </w:rPr>
        <w:t xml:space="preserve"> </w:t>
      </w:r>
    </w:p>
    <w:p w14:paraId="6EA383EE" w14:textId="77777777" w:rsidR="006443AC" w:rsidRPr="006443AC" w:rsidRDefault="006443AC" w:rsidP="006443AC">
      <w:pPr>
        <w:spacing w:line="480" w:lineRule="auto"/>
        <w:rPr>
          <w:sz w:val="24"/>
          <w:szCs w:val="24"/>
        </w:rPr>
      </w:pPr>
    </w:p>
    <w:p w14:paraId="1209377A" w14:textId="77777777" w:rsidR="006443AC" w:rsidRPr="006443AC" w:rsidRDefault="006443AC" w:rsidP="006443AC">
      <w:pPr>
        <w:spacing w:line="480" w:lineRule="auto"/>
        <w:rPr>
          <w:sz w:val="24"/>
          <w:szCs w:val="24"/>
        </w:rPr>
      </w:pPr>
      <w:r w:rsidRPr="006443AC">
        <w:rPr>
          <w:sz w:val="24"/>
          <w:szCs w:val="24"/>
        </w:rPr>
        <w:t>Environmental conditions at sites U1313 and 982 were influenced by both global and local factors. SST records at both sites show increasing glacial-</w:t>
      </w:r>
      <w:proofErr w:type="spellStart"/>
      <w:r w:rsidRPr="006443AC">
        <w:rPr>
          <w:sz w:val="24"/>
          <w:szCs w:val="24"/>
        </w:rPr>
        <w:t>integlacial</w:t>
      </w:r>
      <w:proofErr w:type="spellEnd"/>
      <w:r w:rsidRPr="006443AC">
        <w:rPr>
          <w:sz w:val="24"/>
          <w:szCs w:val="24"/>
        </w:rPr>
        <w:t xml:space="preserve"> variation through our study interval but</w:t>
      </w:r>
      <w:r w:rsidR="00FF0642">
        <w:rPr>
          <w:sz w:val="24"/>
          <w:szCs w:val="24"/>
        </w:rPr>
        <w:t>,</w:t>
      </w:r>
      <w:r w:rsidRPr="006443AC">
        <w:rPr>
          <w:sz w:val="24"/>
          <w:szCs w:val="24"/>
        </w:rPr>
        <w:t xml:space="preserve"> whereas Site 982 also experienced an overall decreasing trend in SST, only average glacial temperatures decreased at Site U1313 </w:t>
      </w:r>
      <w:r w:rsidRPr="006443AC">
        <w:rPr>
          <w:sz w:val="24"/>
          <w:szCs w:val="24"/>
        </w:rPr>
        <w:fldChar w:fldCharType="begin">
          <w:fldData xml:space="preserve">PEVuZE5vdGU+PENpdGU+PEF1dGhvcj5OYWFmczwvQXV0aG9yPjxZZWFyPjIwMTA8L1llYXI+PFJl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</w:fldData>
        </w:fldChar>
      </w:r>
      <w:r w:rsidRPr="006443AC">
        <w:rPr>
          <w:sz w:val="24"/>
          <w:szCs w:val="24"/>
        </w:rPr>
        <w:instrText xml:space="preserve"> ADDIN EN.CITE </w:instrText>
      </w:r>
      <w:r w:rsidRPr="006443AC">
        <w:rPr>
          <w:sz w:val="24"/>
          <w:szCs w:val="24"/>
        </w:rPr>
        <w:fldChar w:fldCharType="begin">
          <w:fldData xml:space="preserve">PEVuZE5vdGU+PENpdGU+PEF1dGhvcj5OYWFmczwvQXV0aG9yPjxZZWFyPjIwMTA8L1llYXI+PFJl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(Lawrence et al., 2009; Naafs et al., 2010)</w:t>
      </w:r>
      <w:r w:rsidRPr="006443AC">
        <w:rPr>
          <w:sz w:val="24"/>
          <w:szCs w:val="24"/>
        </w:rPr>
        <w:fldChar w:fldCharType="end"/>
      </w:r>
      <w:r w:rsidRPr="006443AC">
        <w:rPr>
          <w:sz w:val="24"/>
          <w:szCs w:val="24"/>
        </w:rPr>
        <w:t>. Changes in ocean circulation and global atmospheric CO</w:t>
      </w:r>
      <w:r w:rsidRPr="00BC2B5E">
        <w:rPr>
          <w:sz w:val="24"/>
          <w:szCs w:val="24"/>
          <w:vertAlign w:val="subscript"/>
        </w:rPr>
        <w:t>2</w:t>
      </w:r>
      <w:r w:rsidRPr="006443AC">
        <w:rPr>
          <w:sz w:val="24"/>
          <w:szCs w:val="24"/>
        </w:rPr>
        <w:t xml:space="preserve"> decline were responsible for SST fluctuations at both sites </w:t>
      </w:r>
      <w:r w:rsidRPr="006443AC">
        <w:rPr>
          <w:sz w:val="24"/>
          <w:szCs w:val="24"/>
        </w:rPr>
        <w:fldChar w:fldCharType="begin">
          <w:fldData xml:space="preserve">PEVuZE5vdGU+PENpdGU+PEF1dGhvcj5OYWFmczwvQXV0aG9yPjxZZWFyPjIwMTA8L1llYXI+PFJl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</w:fldData>
        </w:fldChar>
      </w:r>
      <w:r w:rsidRPr="006443AC">
        <w:rPr>
          <w:sz w:val="24"/>
          <w:szCs w:val="24"/>
        </w:rPr>
        <w:instrText xml:space="preserve"> ADDIN EN.CITE </w:instrText>
      </w:r>
      <w:r w:rsidRPr="006443AC">
        <w:rPr>
          <w:sz w:val="24"/>
          <w:szCs w:val="24"/>
        </w:rPr>
        <w:fldChar w:fldCharType="begin">
          <w:fldData xml:space="preserve">PEVuZE5vdGU+PENpdGU+PEF1dGhvcj5OYWFmczwvQXV0aG9yPjxZZWFyPjIwMTA8L1llYXI+PFJl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(Friedrich et al., 2013; Lawrence et al., 2009; Naafs et al., 2010)</w:t>
      </w:r>
      <w:r w:rsidRPr="006443AC">
        <w:rPr>
          <w:sz w:val="24"/>
          <w:szCs w:val="24"/>
        </w:rPr>
        <w:fldChar w:fldCharType="end"/>
      </w:r>
      <w:r w:rsidRPr="006443AC">
        <w:rPr>
          <w:sz w:val="24"/>
          <w:szCs w:val="24"/>
        </w:rPr>
        <w:t xml:space="preserve">, and glacial-interglacial SST differences at Site 982 were further amplified by the site’s close proximity to the Northern Hemisphere ice sheets </w:t>
      </w:r>
      <w:r w:rsidRPr="006443AC">
        <w:rPr>
          <w:sz w:val="24"/>
          <w:szCs w:val="24"/>
        </w:rPr>
        <w:fldChar w:fldCharType="begin"/>
      </w:r>
      <w:r w:rsidRPr="006443AC">
        <w:rPr>
          <w:sz w:val="24"/>
          <w:szCs w:val="24"/>
        </w:rPr>
        <w:instrText xml:space="preserve"> ADDIN EN.CITE &lt;EndNote&gt;&lt;Cite&gt;&lt;Author&gt;Lawrence&lt;/Author&gt;&lt;Year&gt;2009&lt;/Year&gt;&lt;RecNum&gt;227&lt;/RecNum&gt;&lt;DisplayText&gt;(Lawrence et al., 2009)&lt;/DisplayText&gt;&lt;record&gt;&lt;rec-number&gt;227&lt;/rec-number&gt;&lt;foreign-keys&gt;&lt;key app="EN" db-id="e0t29ea5iwd25eexsvk52vfn5vwp2w00vt9v" timestamp="1439199461" guid="a0c2b0fe-7fac-4e39-9c42-54263297d362"&gt;227&lt;/key&gt;&lt;/foreign-keys&gt;&lt;ref-type name="Journal Article"&gt;17&lt;/ref-type&gt;&lt;contributors&gt;&lt;authors&gt;&lt;author&gt;Lawrence, Kira T&lt;/author&gt;&lt;author&gt;Herbert, Timothy D&lt;/author&gt;&lt;author&gt;Brown, Catherine M&lt;/author&gt;&lt;author&gt;Raymo, Maureen E&lt;/author&gt;&lt;author&gt;Haywood, Alan M&lt;/author&gt;&lt;/authors&gt;&lt;/contributors&gt;&lt;titles&gt;&lt;title&gt;High-amplitude variations in North Atlantic sea surface temperature during the early Pliocene warm period&lt;/title&gt;&lt;secondary-title&gt;Paleoceanography&lt;/secondary-title&gt;&lt;/titles&gt;&lt;periodical&gt;&lt;full-title&gt;Paleoceanography&lt;/full-title&gt;&lt;/periodical&gt;&lt;volume&gt;24&lt;/volume&gt;&lt;number&gt;2&lt;/number&gt;&lt;dates&gt;&lt;year&gt;2009&lt;/year&gt;&lt;/dates&gt;&lt;isbn&gt;08838305&lt;/isbn&gt;&lt;urls&gt;&lt;/urls&gt;&lt;electronic-resource-num&gt;10.1029/2008pa001669&lt;/electronic-resource-num&gt;&lt;/record&gt;&lt;/Cite&gt;&lt;/EndNote&gt;</w:instrText>
      </w:r>
      <w:r w:rsidRPr="006443AC">
        <w:rPr>
          <w:sz w:val="24"/>
          <w:szCs w:val="24"/>
        </w:rPr>
        <w:fldChar w:fldCharType="separate"/>
      </w:r>
      <w:r w:rsidRPr="006443AC">
        <w:rPr>
          <w:noProof/>
          <w:sz w:val="24"/>
          <w:szCs w:val="24"/>
        </w:rPr>
        <w:t>(Lawrence et al., 2009)</w:t>
      </w:r>
      <w:r w:rsidRPr="006443AC">
        <w:rPr>
          <w:sz w:val="24"/>
          <w:szCs w:val="24"/>
        </w:rPr>
        <w:fldChar w:fldCharType="end"/>
      </w:r>
      <w:r w:rsidRPr="006443AC">
        <w:rPr>
          <w:sz w:val="24"/>
          <w:szCs w:val="24"/>
        </w:rPr>
        <w:t xml:space="preserve">. Transient peaks in export productivity are caused by increased wind-driven mixing of deeper, nutrient-rich waters at Site 982 </w:t>
      </w:r>
      <w:r w:rsidRPr="006443AC">
        <w:rPr>
          <w:sz w:val="24"/>
          <w:szCs w:val="24"/>
        </w:rPr>
        <w:fldChar w:fldCharType="begin"/>
      </w:r>
      <w:r w:rsidRPr="006443AC">
        <w:rPr>
          <w:sz w:val="24"/>
          <w:szCs w:val="24"/>
        </w:rPr>
        <w:instrText xml:space="preserve"> ADDIN EN.CITE &lt;EndNote&gt;&lt;Cite&gt;&lt;Author&gt;Bolton&lt;/Author&gt;&lt;Year&gt;2011&lt;/Year&gt;&lt;RecNum&gt;203&lt;/RecNum&gt;&lt;DisplayText&gt;(Bolton et al., 2011)&lt;/DisplayText&gt;&lt;record&gt;&lt;rec-number&gt;203&lt;/rec-number&gt;&lt;foreign-keys&gt;&lt;key app="EN" db-id="e0t29ea5iwd25eexsvk52vfn5vwp2w00vt9v" timestamp="1439197098" guid="d234e8b4-7ef3-4eee-bf84-48192f39aea1"&gt;203&lt;/key&gt;&lt;/foreign-keys&gt;&lt;ref-type name="Journal Article"&gt;17&lt;/ref-type&gt;&lt;contributors&gt;&lt;authors&gt;&lt;author&gt;Bolton, Clara T.&lt;/author&gt;&lt;author&gt;Lawrence, Kira T.&lt;/author&gt;&lt;author&gt;Gibbs, Samantha J.&lt;/author&gt;&lt;author&gt;Wilson, Paul A.&lt;/author&gt;&lt;author&gt;Herbert, Timothy D.&lt;/author&gt;&lt;/authors&gt;&lt;/contributors&gt;&lt;titles&gt;&lt;title&gt;Biotic and geochemical evidence for a global latitudinal shift in ocean biogeochemistry and export productivity during the late Pliocene&lt;/title&gt;&lt;secondary-title&gt;Earth and Planetary Science Letters&lt;/secondary-title&gt;&lt;/titles&gt;&lt;periodical&gt;&lt;full-title&gt;Earth and Planetary Science Letters&lt;/full-title&gt;&lt;/periodical&gt;&lt;pages&gt;200-210&lt;/pages&gt;&lt;volume&gt;308&lt;/volume&gt;&lt;number&gt;1-2&lt;/number&gt;&lt;dates&gt;&lt;year&gt;2011&lt;/year&gt;&lt;/dates&gt;&lt;isbn&gt;0012821X&lt;/isbn&gt;&lt;urls&gt;&lt;/urls&gt;&lt;electronic-resource-num&gt;10.1016/j.epsl.2011.05.046&lt;/electronic-resource-num&gt;&lt;/record&gt;&lt;/Cite&gt;&lt;/EndNote&gt;</w:instrText>
      </w:r>
      <w:r w:rsidRPr="006443AC">
        <w:rPr>
          <w:sz w:val="24"/>
          <w:szCs w:val="24"/>
        </w:rPr>
        <w:fldChar w:fldCharType="separate"/>
      </w:r>
      <w:r w:rsidRPr="006443AC">
        <w:rPr>
          <w:noProof/>
          <w:sz w:val="24"/>
          <w:szCs w:val="24"/>
        </w:rPr>
        <w:t>(Bolton et al., 2011)</w:t>
      </w:r>
      <w:r w:rsidRPr="006443AC">
        <w:rPr>
          <w:sz w:val="24"/>
          <w:szCs w:val="24"/>
        </w:rPr>
        <w:fldChar w:fldCharType="end"/>
      </w:r>
      <w:r w:rsidRPr="006443AC">
        <w:rPr>
          <w:sz w:val="24"/>
          <w:szCs w:val="24"/>
        </w:rPr>
        <w:t xml:space="preserve"> whereas southward deflections of the subarctic front and increased glacial dust delivery enhanced productivity at Site U1313 </w:t>
      </w:r>
      <w:r w:rsidRPr="006443AC">
        <w:rPr>
          <w:sz w:val="24"/>
          <w:szCs w:val="24"/>
        </w:rPr>
        <w:fldChar w:fldCharType="begin">
          <w:fldData xml:space="preserve">PEVuZE5vdGU+PENpdGU+PEF1dGhvcj5Cb2x0b248L0F1dGhvcj48WWVhcj4yMDE4PC9ZZWFyPjxS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==
</w:fldData>
        </w:fldChar>
      </w:r>
      <w:r w:rsidRPr="006443AC">
        <w:rPr>
          <w:sz w:val="24"/>
          <w:szCs w:val="24"/>
        </w:rPr>
        <w:instrText xml:space="preserve"> ADDIN EN.CITE </w:instrText>
      </w:r>
      <w:r w:rsidRPr="006443AC">
        <w:rPr>
          <w:sz w:val="24"/>
          <w:szCs w:val="24"/>
        </w:rPr>
        <w:fldChar w:fldCharType="begin">
          <w:fldData xml:space="preserve">PEVuZE5vdGU+PENpdGU+PEF1dGhvcj5Cb2x0b248L0F1dGhvcj48WWVhcj4yMDE4PC9ZZWFyPjxS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==
</w:fldData>
        </w:fldChar>
      </w:r>
      <w:r w:rsidRPr="006443AC">
        <w:rPr>
          <w:sz w:val="24"/>
          <w:szCs w:val="24"/>
        </w:rPr>
        <w:instrText xml:space="preserve"> ADDIN EN.CITE.DATA </w:instrText>
      </w:r>
      <w:r w:rsidRPr="006443AC">
        <w:rPr>
          <w:sz w:val="24"/>
          <w:szCs w:val="24"/>
        </w:rPr>
      </w:r>
      <w:r w:rsidRPr="006443AC">
        <w:rPr>
          <w:sz w:val="24"/>
          <w:szCs w:val="24"/>
        </w:rPr>
        <w:fldChar w:fldCharType="end"/>
      </w:r>
      <w:r w:rsidRPr="006443AC">
        <w:rPr>
          <w:sz w:val="24"/>
          <w:szCs w:val="24"/>
        </w:rPr>
      </w:r>
      <w:r w:rsidRPr="006443AC">
        <w:rPr>
          <w:sz w:val="24"/>
          <w:szCs w:val="24"/>
        </w:rPr>
        <w:fldChar w:fldCharType="separate"/>
      </w:r>
      <w:r w:rsidRPr="006443AC">
        <w:rPr>
          <w:noProof/>
          <w:sz w:val="24"/>
          <w:szCs w:val="24"/>
        </w:rPr>
        <w:t>(Bolton et al., 2018; Naafs et al., 2012; Naafs et al., 2010)</w:t>
      </w:r>
      <w:r w:rsidRPr="006443AC">
        <w:rPr>
          <w:sz w:val="24"/>
          <w:szCs w:val="24"/>
        </w:rPr>
        <w:fldChar w:fldCharType="end"/>
      </w:r>
      <w:r w:rsidRPr="006443AC">
        <w:rPr>
          <w:sz w:val="24"/>
          <w:szCs w:val="24"/>
        </w:rPr>
        <w:t>.</w:t>
      </w:r>
    </w:p>
    <w:p w14:paraId="06A1FA19" w14:textId="77777777" w:rsidR="006443AC" w:rsidRDefault="006443AC" w:rsidP="006443AC">
      <w:pPr>
        <w:spacing w:line="480" w:lineRule="auto"/>
        <w:rPr>
          <w:sz w:val="24"/>
          <w:szCs w:val="24"/>
        </w:rPr>
      </w:pPr>
    </w:p>
    <w:p w14:paraId="02BFB978" w14:textId="28161551" w:rsidR="00DA6B4E" w:rsidRDefault="006443AC" w:rsidP="006443AC">
      <w:pPr>
        <w:spacing w:line="480" w:lineRule="auto"/>
        <w:rPr>
          <w:sz w:val="24"/>
          <w:szCs w:val="24"/>
        </w:rPr>
      </w:pPr>
      <w:r w:rsidRPr="006443AC">
        <w:rPr>
          <w:sz w:val="24"/>
          <w:szCs w:val="24"/>
        </w:rPr>
        <w:lastRenderedPageBreak/>
        <w:t xml:space="preserve">Our study sites are situated in different </w:t>
      </w:r>
      <w:r w:rsidR="00D55966">
        <w:rPr>
          <w:sz w:val="24"/>
          <w:szCs w:val="24"/>
        </w:rPr>
        <w:t>pal</w:t>
      </w:r>
      <w:r w:rsidR="00391B2C">
        <w:rPr>
          <w:sz w:val="24"/>
          <w:szCs w:val="24"/>
        </w:rPr>
        <w:t>a</w:t>
      </w:r>
      <w:r w:rsidR="00D55966">
        <w:rPr>
          <w:sz w:val="24"/>
          <w:szCs w:val="24"/>
        </w:rPr>
        <w:t>e</w:t>
      </w:r>
      <w:r w:rsidRPr="006443AC">
        <w:rPr>
          <w:sz w:val="24"/>
          <w:szCs w:val="24"/>
        </w:rPr>
        <w:t xml:space="preserve">oceanographic settings that respond differently to environmental change </w:t>
      </w:r>
      <w:r w:rsidRPr="00C924E0">
        <w:rPr>
          <w:sz w:val="24"/>
          <w:szCs w:val="24"/>
        </w:rPr>
        <w:t>(</w:t>
      </w:r>
      <w:r w:rsidR="00C924E0" w:rsidRPr="00C924E0">
        <w:rPr>
          <w:sz w:val="24"/>
          <w:szCs w:val="24"/>
        </w:rPr>
        <w:fldChar w:fldCharType="begin"/>
      </w:r>
      <w:r w:rsidR="00C924E0" w:rsidRPr="00C924E0">
        <w:rPr>
          <w:sz w:val="24"/>
          <w:szCs w:val="24"/>
        </w:rPr>
        <w:instrText xml:space="preserve"> REF _Ref59524043 \h  \* MERGEFORMAT </w:instrText>
      </w:r>
      <w:r w:rsidR="00C924E0" w:rsidRPr="00C924E0">
        <w:rPr>
          <w:sz w:val="24"/>
          <w:szCs w:val="24"/>
        </w:rPr>
      </w:r>
      <w:r w:rsidR="00C924E0" w:rsidRPr="00C924E0">
        <w:rPr>
          <w:sz w:val="24"/>
          <w:szCs w:val="24"/>
        </w:rPr>
        <w:fldChar w:fldCharType="separate"/>
      </w:r>
      <w:r w:rsidR="00B735A2" w:rsidRPr="00B735A2">
        <w:rPr>
          <w:sz w:val="24"/>
          <w:szCs w:val="24"/>
        </w:rPr>
        <w:t xml:space="preserve">Figure </w:t>
      </w:r>
      <w:r w:rsidR="00B735A2" w:rsidRPr="00B735A2">
        <w:rPr>
          <w:noProof/>
          <w:sz w:val="24"/>
          <w:szCs w:val="24"/>
        </w:rPr>
        <w:t>2</w:t>
      </w:r>
      <w:r w:rsidR="00C924E0" w:rsidRPr="00C924E0">
        <w:rPr>
          <w:sz w:val="24"/>
          <w:szCs w:val="24"/>
        </w:rPr>
        <w:fldChar w:fldCharType="end"/>
      </w:r>
      <w:r w:rsidRPr="006443AC">
        <w:rPr>
          <w:sz w:val="24"/>
          <w:szCs w:val="24"/>
        </w:rPr>
        <w:t>a). To test the similarities and differences in population response to the same underlying environmental driver,</w:t>
      </w:r>
      <w:r w:rsidR="002A749D">
        <w:rPr>
          <w:sz w:val="24"/>
          <w:szCs w:val="24"/>
        </w:rPr>
        <w:t xml:space="preserve"> the intensification of Northern Hemisphere Glaciation</w:t>
      </w:r>
      <w:r w:rsidRPr="006443AC">
        <w:rPr>
          <w:sz w:val="24"/>
          <w:szCs w:val="24"/>
        </w:rPr>
        <w:t xml:space="preserve"> </w:t>
      </w:r>
      <w:r w:rsidR="002A749D">
        <w:rPr>
          <w:sz w:val="24"/>
          <w:szCs w:val="24"/>
        </w:rPr>
        <w:t>(</w:t>
      </w:r>
      <w:proofErr w:type="spellStart"/>
      <w:r w:rsidRPr="006443AC">
        <w:rPr>
          <w:sz w:val="24"/>
          <w:szCs w:val="24"/>
        </w:rPr>
        <w:t>iNHG</w:t>
      </w:r>
      <w:proofErr w:type="spellEnd"/>
      <w:r w:rsidR="002A749D">
        <w:rPr>
          <w:sz w:val="24"/>
          <w:szCs w:val="24"/>
        </w:rPr>
        <w:t>)</w:t>
      </w:r>
      <w:r w:rsidRPr="006443AC">
        <w:rPr>
          <w:sz w:val="24"/>
          <w:szCs w:val="24"/>
        </w:rPr>
        <w:t>, and its local expression we used a Linear Mixed Effect model</w:t>
      </w:r>
      <w:r w:rsidR="002A749D">
        <w:rPr>
          <w:sz w:val="24"/>
          <w:szCs w:val="24"/>
        </w:rPr>
        <w:t xml:space="preserve"> using the R package ‘</w:t>
      </w:r>
      <w:proofErr w:type="spellStart"/>
      <w:r w:rsidR="008671DA">
        <w:rPr>
          <w:sz w:val="24"/>
          <w:szCs w:val="24"/>
        </w:rPr>
        <w:t>nlme</w:t>
      </w:r>
      <w:proofErr w:type="spellEnd"/>
      <w:r w:rsidR="002A749D">
        <w:rPr>
          <w:sz w:val="24"/>
          <w:szCs w:val="24"/>
        </w:rPr>
        <w:t xml:space="preserve">’ </w:t>
      </w:r>
      <w:r w:rsidR="004F66C9">
        <w:rPr>
          <w:sz w:val="24"/>
          <w:szCs w:val="24"/>
        </w:rPr>
        <w:t xml:space="preserve">(version </w:t>
      </w:r>
      <w:r w:rsidR="008671DA">
        <w:rPr>
          <w:sz w:val="24"/>
          <w:szCs w:val="24"/>
        </w:rPr>
        <w:t>3.1.152</w:t>
      </w:r>
      <w:r w:rsidR="004F66C9">
        <w:rPr>
          <w:sz w:val="24"/>
          <w:szCs w:val="24"/>
        </w:rPr>
        <w:t xml:space="preserve">) </w:t>
      </w:r>
      <w:r w:rsidR="008671DA">
        <w:rPr>
          <w:sz w:val="24"/>
          <w:szCs w:val="24"/>
        </w:rPr>
        <w:fldChar w:fldCharType="begin"/>
      </w:r>
      <w:r w:rsidR="004A0DEA">
        <w:rPr>
          <w:sz w:val="24"/>
          <w:szCs w:val="24"/>
        </w:rPr>
        <w:instrText xml:space="preserve"> ADDIN EN.CITE &lt;EndNote&gt;&lt;Cite&gt;&lt;Author&gt;Pinheiro&lt;/Author&gt;&lt;Year&gt;2021&lt;/Year&gt;&lt;RecNum&gt;863&lt;/RecNum&gt;&lt;DisplayText&gt;(Pinheiro et al., 2021; R Core Team, 2013)&lt;/DisplayText&gt;&lt;record&gt;&lt;rec-number&gt;863&lt;/rec-number&gt;&lt;foreign-keys&gt;&lt;key app="EN" db-id="e0t29ea5iwd25eexsvk52vfn5vwp2w00vt9v" timestamp="1617367327" guid="90623360-8249-4e11-a669-df6d3f967be8"&gt;863&lt;/key&gt;&lt;/foreign-keys&gt;&lt;ref-type name="Computer Program"&gt;9&lt;/ref-type&gt;&lt;contributors&gt;&lt;authors&gt;&lt;author&gt;Pinheiro, J&lt;/author&gt;&lt;author&gt;Bates, Douglas&lt;/author&gt;&lt;author&gt;DebRoy, S&lt;/author&gt;&lt;author&gt;Sarkar, D&lt;/author&gt;&lt;author&gt;R Core Team&lt;/author&gt;&lt;/authors&gt;&lt;/contributors&gt;&lt;titles&gt;&lt;title&gt;nlme: Linear and Nonlinear Mixed Effects Models&lt;/title&gt;&lt;/titles&gt;&lt;edition&gt;3.1.152&lt;/edition&gt;&lt;dates&gt;&lt;year&gt;2021&lt;/year&gt;&lt;/dates&gt;&lt;pub-location&gt;CRAN&lt;/pub-location&gt;&lt;urls&gt;&lt;/urls&gt;&lt;/record&gt;&lt;/Cite&gt;&lt;Cite&gt;&lt;Author&gt;R Core Team&lt;/Author&gt;&lt;Year&gt;2013&lt;/Year&gt;&lt;RecNum&gt;368&lt;/RecNum&gt;&lt;record&gt;&lt;rec-number&gt;368&lt;/rec-number&gt;&lt;foreign-keys&gt;&lt;key app="EN" db-id="e0t29ea5iwd25eexsvk52vfn5vwp2w00vt9v" timestamp="1481672730" guid="8b2834a8-7cf7-4b72-b910-45bb7dcdb9ea"&gt;368&lt;/key&gt;&lt;/foreign-keys&gt;&lt;ref-type name="Computer Program"&gt;9&lt;/ref-type&gt;&lt;contributors&gt;&lt;authors&gt;&lt;author&gt;R Core Team, &lt;/author&gt;&lt;/authors&gt;&lt;/contributors&gt;&lt;titles&gt;&lt;title&gt;R: A language and environment for statistical computing&lt;/title&gt;&lt;/titles&gt;&lt;dates&gt;&lt;year&gt;2013&lt;/year&gt;&lt;/dates&gt;&lt;pub-location&gt;R Foundation for Statiastical Computing, Vienna, Austria&lt;/pub-location&gt;&lt;urls&gt;&lt;/urls&gt;&lt;/record&gt;&lt;/Cite&gt;&lt;/EndNote&gt;</w:instrText>
      </w:r>
      <w:r w:rsidR="008671DA">
        <w:rPr>
          <w:sz w:val="24"/>
          <w:szCs w:val="24"/>
        </w:rPr>
        <w:fldChar w:fldCharType="separate"/>
      </w:r>
      <w:r w:rsidR="008671DA">
        <w:rPr>
          <w:noProof/>
          <w:sz w:val="24"/>
          <w:szCs w:val="24"/>
        </w:rPr>
        <w:t>(Pinheiro et al., 2021; R Core Team, 2013)</w:t>
      </w:r>
      <w:r w:rsidR="008671DA">
        <w:rPr>
          <w:sz w:val="24"/>
          <w:szCs w:val="24"/>
        </w:rPr>
        <w:fldChar w:fldCharType="end"/>
      </w:r>
      <w:r w:rsidRPr="006443AC">
        <w:rPr>
          <w:sz w:val="24"/>
          <w:szCs w:val="24"/>
        </w:rPr>
        <w:t>.</w:t>
      </w:r>
      <w:r w:rsidR="00507651">
        <w:rPr>
          <w:sz w:val="24"/>
          <w:szCs w:val="24"/>
        </w:rPr>
        <w:t xml:space="preserve"> </w:t>
      </w:r>
      <w:r w:rsidRPr="006443AC">
        <w:rPr>
          <w:sz w:val="24"/>
          <w:szCs w:val="24"/>
        </w:rPr>
        <w:t xml:space="preserve">This model looks for linear trends among subsets of the data (here: populations) by comparing support for </w:t>
      </w:r>
      <w:r w:rsidR="00373C39">
        <w:rPr>
          <w:sz w:val="24"/>
          <w:szCs w:val="24"/>
        </w:rPr>
        <w:t>six</w:t>
      </w:r>
      <w:r w:rsidR="00373C39" w:rsidRPr="006443AC">
        <w:rPr>
          <w:sz w:val="24"/>
          <w:szCs w:val="24"/>
        </w:rPr>
        <w:t xml:space="preserve"> </w:t>
      </w:r>
      <w:r w:rsidRPr="006443AC">
        <w:rPr>
          <w:sz w:val="24"/>
          <w:szCs w:val="24"/>
        </w:rPr>
        <w:t>different scenarios:</w:t>
      </w:r>
      <w:r w:rsidR="00373C39">
        <w:rPr>
          <w:sz w:val="24"/>
          <w:szCs w:val="24"/>
        </w:rPr>
        <w:t xml:space="preserve"> </w:t>
      </w:r>
    </w:p>
    <w:p w14:paraId="67C5ABBB" w14:textId="77777777" w:rsidR="0053310B" w:rsidRPr="00853760" w:rsidRDefault="0053310B" w:rsidP="00853760">
      <w:pPr>
        <w:spacing w:line="480" w:lineRule="auto"/>
        <w:rPr>
          <w:sz w:val="24"/>
          <w:szCs w:val="24"/>
        </w:rPr>
      </w:pPr>
    </w:p>
    <w:p w14:paraId="6EEB4E55" w14:textId="74DD8FB8" w:rsidR="00DA6B4E" w:rsidRPr="00853760" w:rsidRDefault="00373C39" w:rsidP="00853760">
      <w:pPr>
        <w:pStyle w:val="ListParagraph"/>
        <w:numPr>
          <w:ilvl w:val="0"/>
          <w:numId w:val="16"/>
        </w:numPr>
        <w:spacing w:after="0" w:line="480" w:lineRule="auto"/>
        <w:rPr>
          <w:rFonts w:ascii="Times New Roman" w:hAnsi="Times New Roman" w:cs="Times New Roman"/>
        </w:rPr>
      </w:pPr>
      <w:r w:rsidRPr="00853760">
        <w:rPr>
          <w:rFonts w:ascii="Times New Roman" w:hAnsi="Times New Roman" w:cs="Times New Roman"/>
        </w:rPr>
        <w:t xml:space="preserve">no </w:t>
      </w:r>
      <w:r w:rsidR="0053310B" w:rsidRPr="00853760">
        <w:rPr>
          <w:rFonts w:ascii="Times New Roman" w:hAnsi="Times New Roman" w:cs="Times New Roman"/>
        </w:rPr>
        <w:t>ocean-wide climate trends, random effects or variance differences between sites</w:t>
      </w:r>
      <w:proofErr w:type="gramStart"/>
      <w:r w:rsidR="0053310B" w:rsidRPr="00853760">
        <w:rPr>
          <w:rFonts w:ascii="Times New Roman" w:hAnsi="Times New Roman" w:cs="Times New Roman"/>
        </w:rPr>
        <w:t xml:space="preserve"> </w:t>
      </w:r>
      <w:r w:rsidR="0053310B" w:rsidRPr="00853760" w:rsidDel="0053310B">
        <w:rPr>
          <w:rFonts w:ascii="Times New Roman" w:hAnsi="Times New Roman" w:cs="Times New Roman"/>
        </w:rPr>
        <w:t xml:space="preserve"> </w:t>
      </w:r>
      <w:r w:rsidR="0053310B" w:rsidRPr="00853760">
        <w:rPr>
          <w:rFonts w:ascii="Times New Roman" w:hAnsi="Times New Roman" w:cs="Times New Roman"/>
        </w:rPr>
        <w:t xml:space="preserve"> </w:t>
      </w:r>
      <w:r w:rsidRPr="00853760">
        <w:rPr>
          <w:rFonts w:ascii="Times New Roman" w:hAnsi="Times New Roman" w:cs="Times New Roman"/>
        </w:rPr>
        <w:t>(</w:t>
      </w:r>
      <w:proofErr w:type="gramEnd"/>
      <w:r w:rsidRPr="00853760">
        <w:rPr>
          <w:rFonts w:ascii="Times New Roman" w:hAnsi="Times New Roman" w:cs="Times New Roman"/>
        </w:rPr>
        <w:t xml:space="preserve">model input: trait ~ 1), </w:t>
      </w:r>
    </w:p>
    <w:p w14:paraId="55E8A4C1" w14:textId="11F9A2A5" w:rsidR="00DA6B4E" w:rsidRPr="00853760" w:rsidRDefault="0053310B" w:rsidP="00853760">
      <w:pPr>
        <w:pStyle w:val="ListParagraph"/>
        <w:numPr>
          <w:ilvl w:val="0"/>
          <w:numId w:val="16"/>
        </w:numPr>
        <w:spacing w:after="0" w:line="480" w:lineRule="auto"/>
        <w:rPr>
          <w:rFonts w:ascii="Times New Roman" w:hAnsi="Times New Roman" w:cs="Times New Roman"/>
        </w:rPr>
      </w:pPr>
      <w:r w:rsidRPr="00853760">
        <w:rPr>
          <w:rFonts w:ascii="Times New Roman" w:hAnsi="Times New Roman" w:cs="Times New Roman"/>
        </w:rPr>
        <w:t xml:space="preserve">no ocean-wide climate trends or random effects but variance differences between sites </w:t>
      </w:r>
      <w:r w:rsidR="00373C39" w:rsidRPr="00853760">
        <w:rPr>
          <w:rFonts w:ascii="Times New Roman" w:hAnsi="Times New Roman" w:cs="Times New Roman"/>
        </w:rPr>
        <w:t>(model input: trait ~ 1 | site)</w:t>
      </w:r>
    </w:p>
    <w:p w14:paraId="0D7B03AF" w14:textId="4F66061A" w:rsidR="00DA6B4E" w:rsidRPr="00853760" w:rsidRDefault="00780835" w:rsidP="00853760">
      <w:pPr>
        <w:pStyle w:val="ListParagraph"/>
        <w:numPr>
          <w:ilvl w:val="0"/>
          <w:numId w:val="16"/>
        </w:numPr>
        <w:spacing w:after="0" w:line="480" w:lineRule="auto"/>
        <w:rPr>
          <w:rFonts w:ascii="Times New Roman" w:hAnsi="Times New Roman" w:cs="Times New Roman"/>
        </w:rPr>
      </w:pPr>
      <w:r w:rsidRPr="00853760">
        <w:rPr>
          <w:rFonts w:ascii="Times New Roman" w:hAnsi="Times New Roman" w:cs="Times New Roman"/>
        </w:rPr>
        <w:t xml:space="preserve">no </w:t>
      </w:r>
      <w:r w:rsidR="0053310B" w:rsidRPr="00853760">
        <w:rPr>
          <w:rFonts w:ascii="Times New Roman" w:hAnsi="Times New Roman" w:cs="Times New Roman"/>
        </w:rPr>
        <w:t xml:space="preserve">ocean-wide climate trends, but site-specific intercept differences and variance differences </w:t>
      </w:r>
      <w:r w:rsidR="003D44A4" w:rsidRPr="00853760">
        <w:rPr>
          <w:rFonts w:ascii="Times New Roman" w:hAnsi="Times New Roman" w:cs="Times New Roman"/>
        </w:rPr>
        <w:t>(model input: trait ~ 1 + (1 | site</w:t>
      </w:r>
      <w:proofErr w:type="gramStart"/>
      <w:r w:rsidR="003D44A4" w:rsidRPr="00853760">
        <w:rPr>
          <w:rFonts w:ascii="Times New Roman" w:hAnsi="Times New Roman" w:cs="Times New Roman"/>
        </w:rPr>
        <w:t>) )</w:t>
      </w:r>
      <w:proofErr w:type="gramEnd"/>
    </w:p>
    <w:p w14:paraId="16DAE2B7" w14:textId="08BB1185" w:rsidR="00DA6B4E" w:rsidRPr="00853760" w:rsidRDefault="0053310B" w:rsidP="00853760">
      <w:pPr>
        <w:pStyle w:val="ListParagraph"/>
        <w:numPr>
          <w:ilvl w:val="0"/>
          <w:numId w:val="16"/>
        </w:numPr>
        <w:spacing w:after="0" w:line="480" w:lineRule="auto"/>
        <w:rPr>
          <w:rFonts w:ascii="Times New Roman" w:hAnsi="Times New Roman" w:cs="Times New Roman"/>
        </w:rPr>
      </w:pPr>
      <w:r w:rsidRPr="00853760">
        <w:rPr>
          <w:rFonts w:ascii="Times New Roman" w:hAnsi="Times New Roman" w:cs="Times New Roman"/>
        </w:rPr>
        <w:t xml:space="preserve">no ocean-wide climate trends, but site-specific intercept differences, temperature relationships and variance differences </w:t>
      </w:r>
      <w:r w:rsidR="003D44A4" w:rsidRPr="00853760">
        <w:rPr>
          <w:rFonts w:ascii="Times New Roman" w:hAnsi="Times New Roman" w:cs="Times New Roman"/>
        </w:rPr>
        <w:t>(trait ~ 1 + (</w:t>
      </w:r>
      <w:proofErr w:type="spellStart"/>
      <w:r w:rsidR="00DA6B4E" w:rsidRPr="00853760">
        <w:rPr>
          <w:rFonts w:ascii="Times New Roman" w:hAnsi="Times New Roman" w:cs="Times New Roman"/>
        </w:rPr>
        <w:t>sst</w:t>
      </w:r>
      <w:proofErr w:type="spellEnd"/>
      <w:r w:rsidR="003D44A4" w:rsidRPr="00853760">
        <w:rPr>
          <w:rFonts w:ascii="Times New Roman" w:hAnsi="Times New Roman" w:cs="Times New Roman"/>
        </w:rPr>
        <w:t xml:space="preserve"> | sit</w:t>
      </w:r>
      <w:r w:rsidR="00DA6B4E" w:rsidRPr="00853760">
        <w:rPr>
          <w:rFonts w:ascii="Times New Roman" w:hAnsi="Times New Roman" w:cs="Times New Roman"/>
        </w:rPr>
        <w:t>e</w:t>
      </w:r>
      <w:proofErr w:type="gramStart"/>
      <w:r w:rsidR="003D44A4" w:rsidRPr="00853760">
        <w:rPr>
          <w:rFonts w:ascii="Times New Roman" w:hAnsi="Times New Roman" w:cs="Times New Roman"/>
        </w:rPr>
        <w:t>) )</w:t>
      </w:r>
      <w:proofErr w:type="gramEnd"/>
    </w:p>
    <w:p w14:paraId="16809825" w14:textId="31160380" w:rsidR="00DA6B4E" w:rsidRPr="00853760" w:rsidRDefault="0053310B" w:rsidP="00853760">
      <w:pPr>
        <w:pStyle w:val="ListParagraph"/>
        <w:numPr>
          <w:ilvl w:val="0"/>
          <w:numId w:val="16"/>
        </w:numPr>
        <w:spacing w:after="0" w:line="480" w:lineRule="auto"/>
        <w:rPr>
          <w:rFonts w:ascii="Times New Roman" w:hAnsi="Times New Roman" w:cs="Times New Roman"/>
        </w:rPr>
      </w:pPr>
      <w:r w:rsidRPr="00853760">
        <w:rPr>
          <w:rFonts w:ascii="Times New Roman" w:hAnsi="Times New Roman" w:cs="Times New Roman"/>
        </w:rPr>
        <w:t xml:space="preserve">ocean-wide climate trends, site-specific intercept differences and variance differences </w:t>
      </w:r>
      <w:r w:rsidR="003D44A4" w:rsidRPr="00853760">
        <w:rPr>
          <w:rFonts w:ascii="Times New Roman" w:hAnsi="Times New Roman" w:cs="Times New Roman"/>
        </w:rPr>
        <w:t xml:space="preserve">(trait ~ </w:t>
      </w:r>
      <w:r w:rsidR="003649B7" w:rsidRPr="00853760">
        <w:rPr>
          <w:rFonts w:ascii="Times New Roman" w:hAnsi="Times New Roman" w:cs="Times New Roman"/>
        </w:rPr>
        <w:t>climate</w:t>
      </w:r>
      <w:r w:rsidR="00DA6B4E" w:rsidRPr="00853760" w:rsidDel="00DA6B4E">
        <w:rPr>
          <w:rFonts w:ascii="Times New Roman" w:hAnsi="Times New Roman" w:cs="Times New Roman"/>
        </w:rPr>
        <w:t xml:space="preserve"> </w:t>
      </w:r>
      <w:r w:rsidR="003D44A4" w:rsidRPr="00853760">
        <w:rPr>
          <w:rFonts w:ascii="Times New Roman" w:hAnsi="Times New Roman" w:cs="Times New Roman"/>
        </w:rPr>
        <w:t>+ (1 | site</w:t>
      </w:r>
      <w:proofErr w:type="gramStart"/>
      <w:r w:rsidR="003D44A4" w:rsidRPr="00853760">
        <w:rPr>
          <w:rFonts w:ascii="Times New Roman" w:hAnsi="Times New Roman" w:cs="Times New Roman"/>
        </w:rPr>
        <w:t>) )</w:t>
      </w:r>
      <w:proofErr w:type="gramEnd"/>
      <w:r w:rsidR="006443AC" w:rsidRPr="00853760">
        <w:rPr>
          <w:rFonts w:ascii="Times New Roman" w:hAnsi="Times New Roman" w:cs="Times New Roman"/>
        </w:rPr>
        <w:t>;</w:t>
      </w:r>
    </w:p>
    <w:p w14:paraId="7F486721" w14:textId="262AE158" w:rsidR="00DA6B4E" w:rsidRPr="00853760" w:rsidRDefault="0053310B" w:rsidP="00853760">
      <w:pPr>
        <w:pStyle w:val="ListParagraph"/>
        <w:numPr>
          <w:ilvl w:val="0"/>
          <w:numId w:val="16"/>
        </w:numPr>
        <w:spacing w:after="0" w:line="480" w:lineRule="auto"/>
        <w:rPr>
          <w:rFonts w:ascii="Times New Roman" w:hAnsi="Times New Roman" w:cs="Times New Roman"/>
        </w:rPr>
      </w:pPr>
      <w:r w:rsidRPr="00853760">
        <w:rPr>
          <w:rFonts w:ascii="Times New Roman" w:hAnsi="Times New Roman" w:cs="Times New Roman"/>
        </w:rPr>
        <w:t>ocean-wide climate trends</w:t>
      </w:r>
      <w:r w:rsidR="00CA7FF1" w:rsidRPr="00853760">
        <w:rPr>
          <w:rFonts w:ascii="Times New Roman" w:hAnsi="Times New Roman" w:cs="Times New Roman"/>
        </w:rPr>
        <w:t>,</w:t>
      </w:r>
      <w:r w:rsidRPr="00853760">
        <w:rPr>
          <w:rFonts w:ascii="Times New Roman" w:hAnsi="Times New Roman" w:cs="Times New Roman"/>
        </w:rPr>
        <w:t xml:space="preserve"> site-specific intercept differences, temperature relationships and variance differences </w:t>
      </w:r>
      <w:r w:rsidR="003D44A4" w:rsidRPr="00853760">
        <w:rPr>
          <w:rFonts w:ascii="Times New Roman" w:hAnsi="Times New Roman" w:cs="Times New Roman"/>
        </w:rPr>
        <w:t xml:space="preserve">(trait ~ </w:t>
      </w:r>
      <w:r w:rsidR="003649B7" w:rsidRPr="00853760">
        <w:rPr>
          <w:rFonts w:ascii="Times New Roman" w:hAnsi="Times New Roman" w:cs="Times New Roman"/>
        </w:rPr>
        <w:t>climate</w:t>
      </w:r>
      <w:r w:rsidR="00DA6B4E" w:rsidRPr="00853760" w:rsidDel="00DA6B4E">
        <w:rPr>
          <w:rFonts w:ascii="Times New Roman" w:hAnsi="Times New Roman" w:cs="Times New Roman"/>
        </w:rPr>
        <w:t xml:space="preserve"> </w:t>
      </w:r>
      <w:r w:rsidR="003D44A4" w:rsidRPr="00853760">
        <w:rPr>
          <w:rFonts w:ascii="Times New Roman" w:hAnsi="Times New Roman" w:cs="Times New Roman"/>
        </w:rPr>
        <w:t>+ (</w:t>
      </w:r>
      <w:proofErr w:type="spellStart"/>
      <w:r w:rsidR="00DA6B4E" w:rsidRPr="00853760">
        <w:rPr>
          <w:rFonts w:ascii="Times New Roman" w:hAnsi="Times New Roman" w:cs="Times New Roman"/>
        </w:rPr>
        <w:t>sst</w:t>
      </w:r>
      <w:proofErr w:type="spellEnd"/>
      <w:r w:rsidR="003D44A4" w:rsidRPr="00853760">
        <w:rPr>
          <w:rFonts w:ascii="Times New Roman" w:hAnsi="Times New Roman" w:cs="Times New Roman"/>
        </w:rPr>
        <w:t xml:space="preserve"> | site</w:t>
      </w:r>
      <w:proofErr w:type="gramStart"/>
      <w:r w:rsidR="003D44A4" w:rsidRPr="00853760">
        <w:rPr>
          <w:rFonts w:ascii="Times New Roman" w:hAnsi="Times New Roman" w:cs="Times New Roman"/>
        </w:rPr>
        <w:t>) )</w:t>
      </w:r>
      <w:proofErr w:type="gramEnd"/>
      <w:r w:rsidR="00373C39" w:rsidRPr="00853760">
        <w:rPr>
          <w:rFonts w:ascii="Times New Roman" w:hAnsi="Times New Roman" w:cs="Times New Roman"/>
        </w:rPr>
        <w:t>(see also Figure S1)</w:t>
      </w:r>
      <w:r w:rsidR="006443AC" w:rsidRPr="00853760">
        <w:rPr>
          <w:rFonts w:ascii="Times New Roman" w:hAnsi="Times New Roman" w:cs="Times New Roman"/>
        </w:rPr>
        <w:t xml:space="preserve">. </w:t>
      </w:r>
    </w:p>
    <w:p w14:paraId="19F2DB1E" w14:textId="77777777" w:rsidR="00DA6B4E" w:rsidRDefault="00DA6B4E" w:rsidP="006443AC">
      <w:pPr>
        <w:spacing w:line="480" w:lineRule="auto"/>
        <w:rPr>
          <w:sz w:val="24"/>
          <w:szCs w:val="24"/>
        </w:rPr>
      </w:pPr>
    </w:p>
    <w:p w14:paraId="37FFE37B" w14:textId="4D05DEEA" w:rsidR="006443AC" w:rsidRDefault="0053310B" w:rsidP="006443AC">
      <w:pPr>
        <w:spacing w:line="480" w:lineRule="auto"/>
        <w:rPr>
          <w:sz w:val="24"/>
          <w:szCs w:val="24"/>
        </w:rPr>
      </w:pPr>
      <w:r>
        <w:rPr>
          <w:sz w:val="24"/>
          <w:szCs w:val="24"/>
        </w:rPr>
        <w:t xml:space="preserve">Models without random effects were fitted using generalized least squares models. Variance differences among sites were assessed using the </w:t>
      </w:r>
      <w:proofErr w:type="spellStart"/>
      <w:r>
        <w:rPr>
          <w:sz w:val="24"/>
          <w:szCs w:val="24"/>
        </w:rPr>
        <w:t>varIdent</w:t>
      </w:r>
      <w:proofErr w:type="spellEnd"/>
      <w:r>
        <w:rPr>
          <w:sz w:val="24"/>
          <w:szCs w:val="24"/>
        </w:rPr>
        <w:t xml:space="preserve"> function in </w:t>
      </w:r>
      <w:proofErr w:type="spellStart"/>
      <w:r>
        <w:rPr>
          <w:sz w:val="24"/>
          <w:szCs w:val="24"/>
        </w:rPr>
        <w:t>nlme</w:t>
      </w:r>
      <w:proofErr w:type="spellEnd"/>
      <w:r w:rsidR="003F06FE">
        <w:rPr>
          <w:sz w:val="24"/>
          <w:szCs w:val="24"/>
        </w:rPr>
        <w:t xml:space="preserve"> </w:t>
      </w:r>
      <w:r w:rsidR="003F06FE">
        <w:rPr>
          <w:sz w:val="24"/>
          <w:szCs w:val="24"/>
        </w:rPr>
        <w:fldChar w:fldCharType="begin"/>
      </w:r>
      <w:r w:rsidR="003F06FE">
        <w:rPr>
          <w:sz w:val="24"/>
          <w:szCs w:val="24"/>
        </w:rPr>
        <w:instrText xml:space="preserve"> ADDIN EN.CITE &lt;EndNote&gt;&lt;Cite&gt;&lt;Author&gt;Pinheiro&lt;/Author&gt;&lt;Year&gt;2000&lt;/Year&gt;&lt;RecNum&gt;864&lt;/RecNum&gt;&lt;DisplayText&gt;(Pinheiro and Bates, 2000)&lt;/DisplayText&gt;&lt;record&gt;&lt;rec-number&gt;864&lt;/rec-number&gt;&lt;foreign-keys&gt;&lt;key app="EN" db-id="e0t29ea5iwd25eexsvk52vfn5vwp2w00vt9v" timestamp="1618325347"&gt;864&lt;/key&gt;&lt;/foreign-keys&gt;&lt;ref-type name="Book Section"&gt;5&lt;/ref-type&gt;&lt;contributors&gt;&lt;authors&gt;&lt;author&gt;Pinheiro, J&lt;/author&gt;&lt;author&gt;Bates, Douglas&lt;/author&gt;&lt;/authors&gt;&lt;/contributors&gt;&lt;titles&gt;&lt;title&gt;Linear mixed-effect models: basic concepts and examples&lt;/title&gt;&lt;secondary-title&gt;Mixed-effect models in S and S-Plus&lt;/secondary-title&gt;&lt;/titles&gt;&lt;pages&gt;3-56&lt;/pages&gt;&lt;dates&gt;&lt;year&gt;2000&lt;/year&gt;&lt;/dates&gt;&lt;pub-location&gt;New York&lt;/pub-location&gt;&lt;publisher&gt;Springer-Verlag&lt;/publisher&gt;&lt;urls&gt;&lt;/urls&gt;&lt;/record&gt;&lt;/Cite&gt;&lt;/EndNote&gt;</w:instrText>
      </w:r>
      <w:r w:rsidR="003F06FE">
        <w:rPr>
          <w:sz w:val="24"/>
          <w:szCs w:val="24"/>
        </w:rPr>
        <w:fldChar w:fldCharType="separate"/>
      </w:r>
      <w:r w:rsidR="003F06FE">
        <w:rPr>
          <w:noProof/>
          <w:sz w:val="24"/>
          <w:szCs w:val="24"/>
        </w:rPr>
        <w:t xml:space="preserve">(Pinheiro and Bates, </w:t>
      </w:r>
      <w:r w:rsidR="003F06FE">
        <w:rPr>
          <w:noProof/>
          <w:sz w:val="24"/>
          <w:szCs w:val="24"/>
        </w:rPr>
        <w:lastRenderedPageBreak/>
        <w:t>2000)</w:t>
      </w:r>
      <w:r w:rsidR="003F06FE">
        <w:rPr>
          <w:sz w:val="24"/>
          <w:szCs w:val="24"/>
        </w:rPr>
        <w:fldChar w:fldCharType="end"/>
      </w:r>
      <w:r>
        <w:rPr>
          <w:sz w:val="24"/>
          <w:szCs w:val="24"/>
        </w:rPr>
        <w:t xml:space="preserve">. </w:t>
      </w:r>
      <w:r w:rsidR="006443AC" w:rsidRPr="006443AC">
        <w:rPr>
          <w:sz w:val="24"/>
          <w:szCs w:val="24"/>
        </w:rPr>
        <w:t>The model with the lowest Akaike Information Criterion (AIC) value (a measure for model parsimony) and the highest Akaike weight (a measure for relative model likelihood) has the most statistical support among those models fitted. ‘Climate’ was taken as the combination of local SST and export productivity and global atmospheric CO</w:t>
      </w:r>
      <w:r w:rsidR="006443AC" w:rsidRPr="006443AC">
        <w:rPr>
          <w:sz w:val="24"/>
          <w:szCs w:val="24"/>
          <w:vertAlign w:val="subscript"/>
        </w:rPr>
        <w:t>2</w:t>
      </w:r>
      <w:r w:rsidR="006443AC" w:rsidRPr="006443AC">
        <w:rPr>
          <w:sz w:val="24"/>
          <w:szCs w:val="24"/>
        </w:rPr>
        <w:t>, and their two-way interactions</w:t>
      </w:r>
      <w:r w:rsidR="005C6AFE">
        <w:rPr>
          <w:sz w:val="24"/>
          <w:szCs w:val="24"/>
        </w:rPr>
        <w:t xml:space="preserve"> (model input: climate = (SST + productivity + CO</w:t>
      </w:r>
      <w:r w:rsidR="005C6AFE">
        <w:rPr>
          <w:sz w:val="24"/>
          <w:szCs w:val="24"/>
        </w:rPr>
        <w:softHyphen/>
      </w:r>
      <w:r w:rsidR="005C6AFE">
        <w:rPr>
          <w:sz w:val="24"/>
          <w:szCs w:val="24"/>
          <w:vertAlign w:val="subscript"/>
        </w:rPr>
        <w:t>2</w:t>
      </w:r>
      <w:r w:rsidR="005C6AFE">
        <w:rPr>
          <w:sz w:val="24"/>
          <w:szCs w:val="24"/>
        </w:rPr>
        <w:t>)</w:t>
      </w:r>
      <w:r w:rsidR="005C6AFE">
        <w:rPr>
          <w:sz w:val="24"/>
          <w:szCs w:val="24"/>
          <w:vertAlign w:val="superscript"/>
        </w:rPr>
        <w:t>2</w:t>
      </w:r>
      <w:r w:rsidR="007C481C">
        <w:rPr>
          <w:sz w:val="24"/>
          <w:szCs w:val="24"/>
        </w:rPr>
        <w:t xml:space="preserve">, with the squared term calculating two-way interactions between the environmental </w:t>
      </w:r>
      <w:proofErr w:type="gramStart"/>
      <w:r w:rsidR="007C481C">
        <w:rPr>
          <w:sz w:val="24"/>
          <w:szCs w:val="24"/>
        </w:rPr>
        <w:t>parameters</w:t>
      </w:r>
      <w:r w:rsidR="005C6AFE">
        <w:rPr>
          <w:sz w:val="24"/>
          <w:szCs w:val="24"/>
          <w:vertAlign w:val="superscript"/>
        </w:rPr>
        <w:t xml:space="preserve"> </w:t>
      </w:r>
      <w:r w:rsidR="005C6AFE">
        <w:rPr>
          <w:sz w:val="24"/>
          <w:szCs w:val="24"/>
        </w:rPr>
        <w:t>)</w:t>
      </w:r>
      <w:proofErr w:type="gramEnd"/>
      <w:r w:rsidR="006443AC" w:rsidRPr="006443AC">
        <w:rPr>
          <w:sz w:val="24"/>
          <w:szCs w:val="24"/>
        </w:rPr>
        <w:t>.</w:t>
      </w:r>
      <w:r w:rsidR="005C6AFE">
        <w:rPr>
          <w:sz w:val="24"/>
          <w:szCs w:val="24"/>
        </w:rPr>
        <w:t xml:space="preserve"> </w:t>
      </w:r>
      <w:r w:rsidR="00507651">
        <w:rPr>
          <w:sz w:val="24"/>
          <w:szCs w:val="24"/>
        </w:rPr>
        <w:t>A visual inspection of the residuals show</w:t>
      </w:r>
      <w:r w:rsidR="0056307E">
        <w:rPr>
          <w:sz w:val="24"/>
          <w:szCs w:val="24"/>
        </w:rPr>
        <w:t>s</w:t>
      </w:r>
      <w:r w:rsidR="00507651">
        <w:rPr>
          <w:sz w:val="24"/>
          <w:szCs w:val="24"/>
        </w:rPr>
        <w:t xml:space="preserve"> that they are approximately normally distributed, satisfying the model prerequisites (Supplementary </w:t>
      </w:r>
      <w:r w:rsidR="00391B2C">
        <w:rPr>
          <w:sz w:val="24"/>
          <w:szCs w:val="24"/>
        </w:rPr>
        <w:t>F</w:t>
      </w:r>
      <w:r w:rsidR="00507651">
        <w:rPr>
          <w:sz w:val="24"/>
          <w:szCs w:val="24"/>
        </w:rPr>
        <w:t xml:space="preserve">igures </w:t>
      </w:r>
      <w:r w:rsidR="00B2387C">
        <w:rPr>
          <w:sz w:val="24"/>
          <w:szCs w:val="24"/>
        </w:rPr>
        <w:t>S2-S5</w:t>
      </w:r>
      <w:r w:rsidR="00507651">
        <w:rPr>
          <w:sz w:val="24"/>
          <w:szCs w:val="24"/>
        </w:rPr>
        <w:t xml:space="preserve">). </w:t>
      </w:r>
    </w:p>
    <w:p w14:paraId="3442EF1E" w14:textId="77777777" w:rsidR="00FA382C" w:rsidRPr="006443AC" w:rsidRDefault="00FA382C" w:rsidP="006443AC">
      <w:pPr>
        <w:spacing w:line="480" w:lineRule="auto"/>
        <w:rPr>
          <w:sz w:val="24"/>
          <w:szCs w:val="24"/>
        </w:rPr>
      </w:pPr>
    </w:p>
    <w:p w14:paraId="591418D5" w14:textId="77777777" w:rsidR="002F3B11" w:rsidRDefault="00C924E0" w:rsidP="00C924E0">
      <w:pPr>
        <w:pStyle w:val="Heading1"/>
      </w:pPr>
      <w:r>
        <w:t>Results</w:t>
      </w:r>
    </w:p>
    <w:p w14:paraId="730979B2" w14:textId="64062BB7" w:rsidR="00C924E0" w:rsidRPr="00C924E0" w:rsidRDefault="00C924E0" w:rsidP="00C924E0">
      <w:pPr>
        <w:spacing w:line="480" w:lineRule="auto"/>
        <w:rPr>
          <w:sz w:val="24"/>
          <w:szCs w:val="24"/>
        </w:rPr>
      </w:pPr>
      <w:r w:rsidRPr="00C924E0">
        <w:rPr>
          <w:sz w:val="24"/>
          <w:szCs w:val="24"/>
        </w:rPr>
        <w:t>Abundance varies among sites (</w:t>
      </w:r>
      <w:r w:rsidRPr="00C924E0">
        <w:rPr>
          <w:sz w:val="24"/>
          <w:szCs w:val="24"/>
        </w:rPr>
        <w:fldChar w:fldCharType="begin"/>
      </w:r>
      <w:r w:rsidRPr="00C924E0">
        <w:rPr>
          <w:sz w:val="24"/>
          <w:szCs w:val="24"/>
        </w:rPr>
        <w:instrText xml:space="preserve"> REF _Ref53992187 \h </w:instrText>
      </w:r>
      <w:r>
        <w:rPr>
          <w:sz w:val="24"/>
          <w:szCs w:val="24"/>
        </w:rPr>
        <w:instrText xml:space="preserve"> \* MERGEFORMAT </w:instrText>
      </w:r>
      <w:r w:rsidRPr="00C924E0">
        <w:rPr>
          <w:sz w:val="24"/>
          <w:szCs w:val="24"/>
        </w:rPr>
      </w:r>
      <w:r w:rsidRPr="00C924E0">
        <w:rPr>
          <w:sz w:val="24"/>
          <w:szCs w:val="24"/>
        </w:rPr>
        <w:fldChar w:fldCharType="separate"/>
      </w:r>
      <w:r w:rsidR="00B735A2" w:rsidRPr="00B735A2">
        <w:rPr>
          <w:sz w:val="24"/>
          <w:szCs w:val="24"/>
        </w:rPr>
        <w:t xml:space="preserve">Figure </w:t>
      </w:r>
      <w:r w:rsidR="00B735A2" w:rsidRPr="00B735A2">
        <w:rPr>
          <w:noProof/>
          <w:sz w:val="24"/>
          <w:szCs w:val="24"/>
        </w:rPr>
        <w:t>3</w:t>
      </w:r>
      <w:r w:rsidRPr="00C924E0">
        <w:rPr>
          <w:sz w:val="24"/>
          <w:szCs w:val="24"/>
        </w:rPr>
        <w:fldChar w:fldCharType="end"/>
      </w:r>
      <w:r w:rsidRPr="00C924E0">
        <w:rPr>
          <w:sz w:val="24"/>
          <w:szCs w:val="24"/>
        </w:rPr>
        <w:t>a-d). Abundance is high</w:t>
      </w:r>
      <w:r w:rsidR="005E790E">
        <w:rPr>
          <w:sz w:val="24"/>
          <w:szCs w:val="24"/>
        </w:rPr>
        <w:t xml:space="preserve"> and stable</w:t>
      </w:r>
      <w:r w:rsidRPr="00C924E0">
        <w:rPr>
          <w:sz w:val="24"/>
          <w:szCs w:val="24"/>
        </w:rPr>
        <w:t xml:space="preserve"> at mid-latitude sites U1313</w:t>
      </w:r>
      <w:r w:rsidR="00361C2D">
        <w:rPr>
          <w:sz w:val="24"/>
          <w:szCs w:val="24"/>
        </w:rPr>
        <w:t xml:space="preserve"> and</w:t>
      </w:r>
      <w:r w:rsidRPr="00C924E0">
        <w:rPr>
          <w:sz w:val="24"/>
          <w:szCs w:val="24"/>
        </w:rPr>
        <w:t xml:space="preserve"> 606 </w:t>
      </w:r>
      <w:r w:rsidR="00197EB1">
        <w:rPr>
          <w:sz w:val="24"/>
          <w:szCs w:val="24"/>
        </w:rPr>
        <w:t>as well as</w:t>
      </w:r>
      <w:r w:rsidR="00197EB1" w:rsidRPr="00C924E0">
        <w:rPr>
          <w:sz w:val="24"/>
          <w:szCs w:val="24"/>
        </w:rPr>
        <w:t xml:space="preserve"> </w:t>
      </w:r>
      <w:r w:rsidRPr="00C924E0">
        <w:rPr>
          <w:sz w:val="24"/>
          <w:szCs w:val="24"/>
        </w:rPr>
        <w:t xml:space="preserve">subtropical </w:t>
      </w:r>
      <w:r w:rsidR="005E790E">
        <w:rPr>
          <w:sz w:val="24"/>
          <w:szCs w:val="24"/>
        </w:rPr>
        <w:t>sites</w:t>
      </w:r>
      <w:r w:rsidRPr="00C924E0">
        <w:rPr>
          <w:sz w:val="24"/>
          <w:szCs w:val="24"/>
        </w:rPr>
        <w:t xml:space="preserve"> 659</w:t>
      </w:r>
      <w:r w:rsidR="005E790E">
        <w:rPr>
          <w:sz w:val="24"/>
          <w:szCs w:val="24"/>
        </w:rPr>
        <w:t xml:space="preserve"> and </w:t>
      </w:r>
      <w:proofErr w:type="gramStart"/>
      <w:r w:rsidR="005E790E">
        <w:rPr>
          <w:sz w:val="24"/>
          <w:szCs w:val="24"/>
        </w:rPr>
        <w:t>1264</w:t>
      </w:r>
      <w:r w:rsidRPr="00C924E0">
        <w:rPr>
          <w:sz w:val="24"/>
          <w:szCs w:val="24"/>
        </w:rPr>
        <w:t>, but</w:t>
      </w:r>
      <w:proofErr w:type="gramEnd"/>
      <w:r w:rsidR="0060647C">
        <w:rPr>
          <w:sz w:val="24"/>
          <w:szCs w:val="24"/>
        </w:rPr>
        <w:t xml:space="preserve"> has a </w:t>
      </w:r>
      <w:r w:rsidRPr="00C924E0">
        <w:rPr>
          <w:sz w:val="24"/>
          <w:szCs w:val="24"/>
        </w:rPr>
        <w:t>lower</w:t>
      </w:r>
      <w:r w:rsidR="0060647C">
        <w:rPr>
          <w:sz w:val="24"/>
          <w:szCs w:val="24"/>
        </w:rPr>
        <w:t xml:space="preserve"> mean with greater</w:t>
      </w:r>
      <w:r w:rsidRPr="00C924E0">
        <w:rPr>
          <w:sz w:val="24"/>
          <w:szCs w:val="24"/>
        </w:rPr>
        <w:t xml:space="preserve"> variab</w:t>
      </w:r>
      <w:r w:rsidR="0060647C">
        <w:rPr>
          <w:sz w:val="24"/>
          <w:szCs w:val="24"/>
        </w:rPr>
        <w:t>ility</w:t>
      </w:r>
      <w:r w:rsidRPr="00C924E0">
        <w:rPr>
          <w:sz w:val="24"/>
          <w:szCs w:val="24"/>
        </w:rPr>
        <w:t xml:space="preserve"> at subpolar Site 981 and equatorial Site 925</w:t>
      </w:r>
      <w:r w:rsidR="005E790E">
        <w:rPr>
          <w:sz w:val="24"/>
          <w:szCs w:val="24"/>
        </w:rPr>
        <w:t>. Based on these observations</w:t>
      </w:r>
      <w:r w:rsidR="0056307E">
        <w:rPr>
          <w:sz w:val="24"/>
          <w:szCs w:val="24"/>
        </w:rPr>
        <w:t>,</w:t>
      </w:r>
      <w:r w:rsidR="005E790E">
        <w:rPr>
          <w:sz w:val="24"/>
          <w:szCs w:val="24"/>
        </w:rPr>
        <w:t xml:space="preserve"> sites U1313, 606, 659 and 1264 are </w:t>
      </w:r>
      <w:r w:rsidR="0056307E">
        <w:rPr>
          <w:sz w:val="24"/>
          <w:szCs w:val="24"/>
        </w:rPr>
        <w:t>identified as</w:t>
      </w:r>
      <w:r w:rsidR="005E790E">
        <w:rPr>
          <w:sz w:val="24"/>
          <w:szCs w:val="24"/>
        </w:rPr>
        <w:t xml:space="preserve"> core populations, whereas sites 981 and 925</w:t>
      </w:r>
      <w:r w:rsidR="00361C2D">
        <w:rPr>
          <w:sz w:val="24"/>
          <w:szCs w:val="24"/>
        </w:rPr>
        <w:t xml:space="preserve"> </w:t>
      </w:r>
      <w:r w:rsidR="0056307E">
        <w:rPr>
          <w:sz w:val="24"/>
          <w:szCs w:val="24"/>
        </w:rPr>
        <w:t xml:space="preserve">are inferred to </w:t>
      </w:r>
      <w:r w:rsidR="005E790E">
        <w:rPr>
          <w:sz w:val="24"/>
          <w:szCs w:val="24"/>
        </w:rPr>
        <w:t>sit at the edge of the species’ preferred</w:t>
      </w:r>
      <w:r w:rsidR="00D07357">
        <w:rPr>
          <w:sz w:val="24"/>
          <w:szCs w:val="24"/>
        </w:rPr>
        <w:t xml:space="preserve"> environmental conditions</w:t>
      </w:r>
      <w:r w:rsidRPr="00C924E0">
        <w:rPr>
          <w:sz w:val="24"/>
          <w:szCs w:val="24"/>
        </w:rPr>
        <w:t>. Populations at sites 981 and 925 experienced several extirpations</w:t>
      </w:r>
      <w:r w:rsidR="005764E7">
        <w:rPr>
          <w:sz w:val="24"/>
          <w:szCs w:val="24"/>
        </w:rPr>
        <w:t xml:space="preserve"> (temporary local extinctions)</w:t>
      </w:r>
      <w:r w:rsidRPr="00C924E0">
        <w:rPr>
          <w:sz w:val="24"/>
          <w:szCs w:val="24"/>
        </w:rPr>
        <w:t xml:space="preserve"> before the</w:t>
      </w:r>
      <w:r w:rsidR="00001CDE">
        <w:rPr>
          <w:sz w:val="24"/>
          <w:szCs w:val="24"/>
        </w:rPr>
        <w:t>ir</w:t>
      </w:r>
      <w:r w:rsidRPr="00C924E0">
        <w:rPr>
          <w:sz w:val="24"/>
          <w:szCs w:val="24"/>
        </w:rPr>
        <w:t xml:space="preserve"> final extinction (</w:t>
      </w:r>
      <w:r w:rsidRPr="00C924E0">
        <w:rPr>
          <w:sz w:val="24"/>
          <w:szCs w:val="24"/>
        </w:rPr>
        <w:fldChar w:fldCharType="begin"/>
      </w:r>
      <w:r w:rsidRPr="00C924E0">
        <w:rPr>
          <w:sz w:val="24"/>
          <w:szCs w:val="24"/>
        </w:rPr>
        <w:instrText xml:space="preserve"> REF _Ref53992187 \h </w:instrText>
      </w:r>
      <w:r>
        <w:rPr>
          <w:sz w:val="24"/>
          <w:szCs w:val="24"/>
        </w:rPr>
        <w:instrText xml:space="preserve"> \* MERGEFORMAT </w:instrText>
      </w:r>
      <w:r w:rsidRPr="00C924E0">
        <w:rPr>
          <w:sz w:val="24"/>
          <w:szCs w:val="24"/>
        </w:rPr>
      </w:r>
      <w:r w:rsidRPr="00C924E0">
        <w:rPr>
          <w:sz w:val="24"/>
          <w:szCs w:val="24"/>
        </w:rPr>
        <w:fldChar w:fldCharType="separate"/>
      </w:r>
      <w:r w:rsidR="00B735A2" w:rsidRPr="00B735A2">
        <w:rPr>
          <w:sz w:val="24"/>
          <w:szCs w:val="24"/>
        </w:rPr>
        <w:t xml:space="preserve">Figure </w:t>
      </w:r>
      <w:r w:rsidR="00B735A2" w:rsidRPr="00B735A2">
        <w:rPr>
          <w:noProof/>
          <w:sz w:val="24"/>
          <w:szCs w:val="24"/>
        </w:rPr>
        <w:t>3</w:t>
      </w:r>
      <w:r w:rsidRPr="00C924E0">
        <w:rPr>
          <w:sz w:val="24"/>
          <w:szCs w:val="24"/>
        </w:rPr>
        <w:fldChar w:fldCharType="end"/>
      </w:r>
      <w:proofErr w:type="gramStart"/>
      <w:r w:rsidRPr="00C924E0">
        <w:rPr>
          <w:sz w:val="24"/>
          <w:szCs w:val="24"/>
        </w:rPr>
        <w:t>a,d</w:t>
      </w:r>
      <w:proofErr w:type="gramEnd"/>
      <w:r w:rsidRPr="00C924E0">
        <w:rPr>
          <w:sz w:val="24"/>
          <w:szCs w:val="24"/>
        </w:rPr>
        <w:t xml:space="preserve">). At the subpolar </w:t>
      </w:r>
      <w:r w:rsidR="0056307E">
        <w:rPr>
          <w:sz w:val="24"/>
          <w:szCs w:val="24"/>
        </w:rPr>
        <w:t>s</w:t>
      </w:r>
      <w:r w:rsidRPr="00C924E0">
        <w:rPr>
          <w:sz w:val="24"/>
          <w:szCs w:val="24"/>
        </w:rPr>
        <w:t xml:space="preserve">ite </w:t>
      </w:r>
      <w:r w:rsidR="0056307E">
        <w:rPr>
          <w:sz w:val="24"/>
          <w:szCs w:val="24"/>
        </w:rPr>
        <w:t>(</w:t>
      </w:r>
      <w:r w:rsidRPr="00C924E0">
        <w:rPr>
          <w:sz w:val="24"/>
          <w:szCs w:val="24"/>
        </w:rPr>
        <w:t>981</w:t>
      </w:r>
      <w:r w:rsidR="0056307E">
        <w:rPr>
          <w:sz w:val="24"/>
          <w:szCs w:val="24"/>
        </w:rPr>
        <w:t>)</w:t>
      </w:r>
      <w:r w:rsidRPr="00C924E0">
        <w:rPr>
          <w:sz w:val="24"/>
          <w:szCs w:val="24"/>
        </w:rPr>
        <w:t xml:space="preserve">, several brief extirpations occurred before final population extinction at 2.44 Ma. In contrast, </w:t>
      </w:r>
      <w:r w:rsidRPr="00C924E0">
        <w:rPr>
          <w:i/>
          <w:iCs/>
          <w:sz w:val="24"/>
          <w:szCs w:val="24"/>
        </w:rPr>
        <w:t xml:space="preserve">G. puncticulata </w:t>
      </w:r>
      <w:r w:rsidRPr="00C924E0">
        <w:rPr>
          <w:sz w:val="24"/>
          <w:szCs w:val="24"/>
        </w:rPr>
        <w:t xml:space="preserve">disappeared from tropical Site 925 for much longer intervals of up to ~100 kyr. </w:t>
      </w:r>
    </w:p>
    <w:p w14:paraId="1633F11E" w14:textId="77777777" w:rsidR="00C924E0" w:rsidRDefault="00C924E0" w:rsidP="00C924E0">
      <w:pPr>
        <w:spacing w:line="480" w:lineRule="auto"/>
        <w:rPr>
          <w:sz w:val="24"/>
          <w:szCs w:val="24"/>
        </w:rPr>
      </w:pPr>
    </w:p>
    <w:p w14:paraId="61B5C930" w14:textId="51B33612" w:rsidR="00C924E0" w:rsidRDefault="00C924E0" w:rsidP="00C924E0">
      <w:pPr>
        <w:spacing w:line="480" w:lineRule="auto"/>
        <w:rPr>
          <w:sz w:val="24"/>
          <w:szCs w:val="24"/>
        </w:rPr>
      </w:pPr>
      <w:r w:rsidRPr="00C924E0">
        <w:rPr>
          <w:sz w:val="24"/>
          <w:szCs w:val="24"/>
        </w:rPr>
        <w:t>Final population extinctions are spread over a ~100 kyr-long interval starting at 2.44 Ma with subpolar Site 981 and ending with the subtropical population at Site 659 at 2.34 Ma (</w:t>
      </w:r>
      <w:r w:rsidRPr="00C924E0">
        <w:rPr>
          <w:sz w:val="24"/>
          <w:szCs w:val="24"/>
        </w:rPr>
        <w:fldChar w:fldCharType="begin"/>
      </w:r>
      <w:r w:rsidRPr="00C924E0">
        <w:rPr>
          <w:sz w:val="24"/>
          <w:szCs w:val="24"/>
        </w:rPr>
        <w:instrText xml:space="preserve"> REF _Ref53994901 \h </w:instrText>
      </w:r>
      <w:r>
        <w:rPr>
          <w:sz w:val="24"/>
          <w:szCs w:val="24"/>
        </w:rPr>
        <w:instrText xml:space="preserve"> \* MERGEFORMAT </w:instrText>
      </w:r>
      <w:r w:rsidRPr="00C924E0">
        <w:rPr>
          <w:sz w:val="24"/>
          <w:szCs w:val="24"/>
        </w:rPr>
      </w:r>
      <w:r w:rsidRPr="00C924E0">
        <w:rPr>
          <w:sz w:val="24"/>
          <w:szCs w:val="24"/>
        </w:rPr>
        <w:fldChar w:fldCharType="separate"/>
      </w:r>
      <w:r w:rsidR="00B735A2" w:rsidRPr="00B735A2">
        <w:rPr>
          <w:sz w:val="24"/>
          <w:szCs w:val="24"/>
        </w:rPr>
        <w:t xml:space="preserve">Figure </w:t>
      </w:r>
      <w:r w:rsidR="00B735A2" w:rsidRPr="00B735A2">
        <w:rPr>
          <w:noProof/>
          <w:sz w:val="24"/>
          <w:szCs w:val="24"/>
        </w:rPr>
        <w:t>4</w:t>
      </w:r>
      <w:r w:rsidRPr="00C924E0">
        <w:rPr>
          <w:sz w:val="24"/>
          <w:szCs w:val="24"/>
        </w:rPr>
        <w:fldChar w:fldCharType="end"/>
      </w:r>
      <w:r w:rsidR="00785E70">
        <w:rPr>
          <w:sz w:val="24"/>
          <w:szCs w:val="24"/>
        </w:rPr>
        <w:t>, Figure S</w:t>
      </w:r>
      <w:r w:rsidR="00B2387C">
        <w:rPr>
          <w:sz w:val="24"/>
          <w:szCs w:val="24"/>
        </w:rPr>
        <w:t>6</w:t>
      </w:r>
      <w:r w:rsidRPr="00C924E0">
        <w:rPr>
          <w:sz w:val="24"/>
          <w:szCs w:val="24"/>
        </w:rPr>
        <w:t xml:space="preserve">). First, the species’ northern range contracts to lower latitudes following extinctions at Sites 981 and U1313 (2.42 Ma). 10 kyr later the tropical population at Site 925 becomes extinct, </w:t>
      </w:r>
      <w:r w:rsidRPr="00C924E0">
        <w:rPr>
          <w:sz w:val="24"/>
          <w:szCs w:val="24"/>
        </w:rPr>
        <w:lastRenderedPageBreak/>
        <w:t xml:space="preserve">resulting in </w:t>
      </w:r>
      <w:r w:rsidR="00D55966">
        <w:rPr>
          <w:sz w:val="24"/>
          <w:szCs w:val="24"/>
        </w:rPr>
        <w:t>reduced connectivity between</w:t>
      </w:r>
      <w:r w:rsidR="00D55966" w:rsidRPr="00C924E0">
        <w:rPr>
          <w:sz w:val="24"/>
          <w:szCs w:val="24"/>
        </w:rPr>
        <w:t xml:space="preserve"> </w:t>
      </w:r>
      <w:r w:rsidRPr="00C924E0">
        <w:rPr>
          <w:sz w:val="24"/>
          <w:szCs w:val="24"/>
        </w:rPr>
        <w:t>Northern and Southern Hemisphere populations. The populations at Sites 606 and 1264 disappear soon afterwards (2.39 and 2.37 Ma respectively), leaving an isolated North Atlantic subtropical population at Site 659 that persists for another ~30,000 years until its extinction at 2.34 Ma.</w:t>
      </w:r>
    </w:p>
    <w:p w14:paraId="15F4269C" w14:textId="77777777" w:rsidR="007A0302" w:rsidRDefault="007A0302" w:rsidP="00C924E0">
      <w:pPr>
        <w:spacing w:line="480" w:lineRule="auto"/>
        <w:rPr>
          <w:sz w:val="24"/>
          <w:szCs w:val="24"/>
        </w:rPr>
      </w:pPr>
    </w:p>
    <w:p w14:paraId="5279DEED" w14:textId="58F772A5" w:rsidR="00C924E0" w:rsidRPr="00C924E0" w:rsidRDefault="00C924E0" w:rsidP="00C924E0">
      <w:pPr>
        <w:spacing w:line="480" w:lineRule="auto"/>
        <w:rPr>
          <w:sz w:val="24"/>
          <w:szCs w:val="24"/>
        </w:rPr>
      </w:pPr>
      <w:r w:rsidRPr="00C924E0">
        <w:rPr>
          <w:sz w:val="24"/>
          <w:szCs w:val="24"/>
        </w:rPr>
        <w:t>Size also varies across space. The largest specimens are found at mid-latitude sites U1313 and 606 before 2.7 Ma, intermediate-sized specimens occur at Sites 659, 1264 and 981 and the smallest specimens come from Site 925 (</w:t>
      </w:r>
      <w:r w:rsidRPr="00C924E0">
        <w:rPr>
          <w:sz w:val="24"/>
          <w:szCs w:val="24"/>
        </w:rPr>
        <w:fldChar w:fldCharType="begin"/>
      </w:r>
      <w:r w:rsidRPr="00C924E0">
        <w:rPr>
          <w:sz w:val="24"/>
          <w:szCs w:val="24"/>
        </w:rPr>
        <w:instrText xml:space="preserve"> REF _Ref53992187 \h </w:instrText>
      </w:r>
      <w:r>
        <w:rPr>
          <w:sz w:val="24"/>
          <w:szCs w:val="24"/>
        </w:rPr>
        <w:instrText xml:space="preserve"> \* MERGEFORMAT </w:instrText>
      </w:r>
      <w:r w:rsidRPr="00C924E0">
        <w:rPr>
          <w:sz w:val="24"/>
          <w:szCs w:val="24"/>
        </w:rPr>
      </w:r>
      <w:r w:rsidRPr="00C924E0">
        <w:rPr>
          <w:sz w:val="24"/>
          <w:szCs w:val="24"/>
        </w:rPr>
        <w:fldChar w:fldCharType="separate"/>
      </w:r>
      <w:r w:rsidR="00B735A2" w:rsidRPr="00B735A2">
        <w:rPr>
          <w:sz w:val="24"/>
          <w:szCs w:val="24"/>
        </w:rPr>
        <w:t xml:space="preserve">Figure </w:t>
      </w:r>
      <w:r w:rsidR="00B735A2" w:rsidRPr="00B735A2">
        <w:rPr>
          <w:noProof/>
          <w:sz w:val="24"/>
          <w:szCs w:val="24"/>
        </w:rPr>
        <w:t>3</w:t>
      </w:r>
      <w:r w:rsidRPr="00C924E0">
        <w:rPr>
          <w:sz w:val="24"/>
          <w:szCs w:val="24"/>
        </w:rPr>
        <w:fldChar w:fldCharType="end"/>
      </w:r>
      <w:r w:rsidRPr="00C924E0">
        <w:rPr>
          <w:sz w:val="24"/>
          <w:szCs w:val="24"/>
        </w:rPr>
        <w:t xml:space="preserve">e-h). </w:t>
      </w:r>
      <w:r w:rsidR="000D60C1">
        <w:rPr>
          <w:sz w:val="24"/>
          <w:szCs w:val="24"/>
        </w:rPr>
        <w:t>O</w:t>
      </w:r>
      <w:r w:rsidRPr="00C924E0">
        <w:rPr>
          <w:sz w:val="24"/>
          <w:szCs w:val="24"/>
        </w:rPr>
        <w:t>nly sites U1313 and 606 experience a sudden change in size similar to pre-extinction dwarfing around 2.7 Ma (</w:t>
      </w:r>
      <w:r w:rsidRPr="00C924E0">
        <w:rPr>
          <w:sz w:val="24"/>
          <w:szCs w:val="24"/>
        </w:rPr>
        <w:fldChar w:fldCharType="begin"/>
      </w:r>
      <w:r w:rsidRPr="00C924E0">
        <w:rPr>
          <w:sz w:val="24"/>
          <w:szCs w:val="24"/>
        </w:rPr>
        <w:instrText xml:space="preserve"> REF _Ref53992187 \h </w:instrText>
      </w:r>
      <w:r>
        <w:rPr>
          <w:sz w:val="24"/>
          <w:szCs w:val="24"/>
        </w:rPr>
        <w:instrText xml:space="preserve"> \* MERGEFORMAT </w:instrText>
      </w:r>
      <w:r w:rsidRPr="00C924E0">
        <w:rPr>
          <w:sz w:val="24"/>
          <w:szCs w:val="24"/>
        </w:rPr>
      </w:r>
      <w:r w:rsidRPr="00C924E0">
        <w:rPr>
          <w:sz w:val="24"/>
          <w:szCs w:val="24"/>
        </w:rPr>
        <w:fldChar w:fldCharType="separate"/>
      </w:r>
      <w:r w:rsidR="00B735A2" w:rsidRPr="00B735A2">
        <w:rPr>
          <w:sz w:val="24"/>
          <w:szCs w:val="24"/>
        </w:rPr>
        <w:t xml:space="preserve">Figure </w:t>
      </w:r>
      <w:r w:rsidR="00B735A2" w:rsidRPr="00B735A2">
        <w:rPr>
          <w:noProof/>
          <w:sz w:val="24"/>
          <w:szCs w:val="24"/>
        </w:rPr>
        <w:t>3</w:t>
      </w:r>
      <w:r w:rsidRPr="00C924E0">
        <w:rPr>
          <w:sz w:val="24"/>
          <w:szCs w:val="24"/>
        </w:rPr>
        <w:fldChar w:fldCharType="end"/>
      </w:r>
      <w:r w:rsidRPr="00C924E0">
        <w:rPr>
          <w:sz w:val="24"/>
          <w:szCs w:val="24"/>
        </w:rPr>
        <w:t>f). No dwarfing is observed in any of the other four sites.</w:t>
      </w:r>
    </w:p>
    <w:p w14:paraId="286A030A" w14:textId="77777777" w:rsidR="00C924E0" w:rsidRPr="00C924E0" w:rsidRDefault="00C924E0" w:rsidP="00C924E0">
      <w:pPr>
        <w:spacing w:line="480" w:lineRule="auto"/>
        <w:rPr>
          <w:sz w:val="24"/>
          <w:szCs w:val="24"/>
        </w:rPr>
      </w:pPr>
    </w:p>
    <w:p w14:paraId="6E35BC3E" w14:textId="5AE1017D" w:rsidR="003F0DCE" w:rsidRDefault="00C924E0" w:rsidP="007A0302">
      <w:pPr>
        <w:spacing w:line="480" w:lineRule="auto"/>
        <w:rPr>
          <w:sz w:val="24"/>
          <w:szCs w:val="24"/>
        </w:rPr>
      </w:pPr>
      <w:r w:rsidRPr="00C924E0">
        <w:rPr>
          <w:sz w:val="24"/>
          <w:szCs w:val="24"/>
        </w:rPr>
        <w:t>The two populations at sites with environmental reconstructions available (sites U1313 and 981) show different responses to local abiotic change (</w:t>
      </w:r>
      <w:r w:rsidRPr="00C924E0">
        <w:rPr>
          <w:sz w:val="24"/>
          <w:szCs w:val="24"/>
        </w:rPr>
        <w:fldChar w:fldCharType="begin"/>
      </w:r>
      <w:r w:rsidRPr="00C924E0">
        <w:rPr>
          <w:sz w:val="24"/>
          <w:szCs w:val="24"/>
        </w:rPr>
        <w:instrText xml:space="preserve"> REF _Ref54000171 \h </w:instrText>
      </w:r>
      <w:r>
        <w:rPr>
          <w:sz w:val="24"/>
          <w:szCs w:val="24"/>
        </w:rPr>
        <w:instrText xml:space="preserve"> \* MERGEFORMAT </w:instrText>
      </w:r>
      <w:r w:rsidRPr="00C924E0">
        <w:rPr>
          <w:sz w:val="24"/>
          <w:szCs w:val="24"/>
        </w:rPr>
      </w:r>
      <w:r w:rsidRPr="00C924E0">
        <w:rPr>
          <w:sz w:val="24"/>
          <w:szCs w:val="24"/>
        </w:rPr>
        <w:fldChar w:fldCharType="separate"/>
      </w:r>
      <w:r w:rsidR="00B735A2" w:rsidRPr="00B735A2">
        <w:rPr>
          <w:sz w:val="24"/>
          <w:szCs w:val="24"/>
        </w:rPr>
        <w:t xml:space="preserve">Figure </w:t>
      </w:r>
      <w:r w:rsidR="00B735A2" w:rsidRPr="00B735A2">
        <w:rPr>
          <w:noProof/>
          <w:sz w:val="24"/>
          <w:szCs w:val="24"/>
        </w:rPr>
        <w:t>5</w:t>
      </w:r>
      <w:r w:rsidRPr="00C924E0">
        <w:rPr>
          <w:sz w:val="24"/>
          <w:szCs w:val="24"/>
        </w:rPr>
        <w:fldChar w:fldCharType="end"/>
      </w:r>
      <w:r w:rsidRPr="00C924E0">
        <w:rPr>
          <w:sz w:val="24"/>
          <w:szCs w:val="24"/>
        </w:rPr>
        <w:t>). The final extinction as well as two temporary extirpations at Site 981 occur during SST minima associated with MIS 96 (extinction), 100 and G6 (extirpations)</w:t>
      </w:r>
      <w:r w:rsidR="00B024BA">
        <w:rPr>
          <w:sz w:val="24"/>
          <w:szCs w:val="24"/>
        </w:rPr>
        <w:t>,</w:t>
      </w:r>
      <w:r w:rsidRPr="00C924E0">
        <w:rPr>
          <w:sz w:val="24"/>
          <w:szCs w:val="24"/>
        </w:rPr>
        <w:t xml:space="preserve"> whereas abundance at Site U1313 shows no response to local temperature or productivity. In contrast, </w:t>
      </w:r>
      <w:r w:rsidR="00B024BA">
        <w:rPr>
          <w:sz w:val="24"/>
          <w:szCs w:val="24"/>
        </w:rPr>
        <w:t>mean</w:t>
      </w:r>
      <w:r w:rsidR="00B024BA" w:rsidRPr="00C924E0">
        <w:rPr>
          <w:sz w:val="24"/>
          <w:szCs w:val="24"/>
        </w:rPr>
        <w:t xml:space="preserve"> </w:t>
      </w:r>
      <w:r w:rsidRPr="00C924E0">
        <w:rPr>
          <w:sz w:val="24"/>
          <w:szCs w:val="24"/>
        </w:rPr>
        <w:t xml:space="preserve">test size at Site U1313 decreases during the SST minimum and productivity maximum associated with MIS G6 but no direct size response to temperature or productivity is observed at Site 981. The Linear Mixed Effects model results </w:t>
      </w:r>
      <w:r w:rsidR="00B85E7B">
        <w:rPr>
          <w:sz w:val="24"/>
          <w:szCs w:val="24"/>
        </w:rPr>
        <w:t>indicate</w:t>
      </w:r>
      <w:r w:rsidR="00B85E7B" w:rsidRPr="00C924E0">
        <w:rPr>
          <w:sz w:val="24"/>
          <w:szCs w:val="24"/>
        </w:rPr>
        <w:t xml:space="preserve"> </w:t>
      </w:r>
      <w:r w:rsidRPr="00C924E0">
        <w:rPr>
          <w:sz w:val="24"/>
          <w:szCs w:val="24"/>
        </w:rPr>
        <w:t xml:space="preserve">no trend in the pooled abundance data of sites U1313 and 981, but </w:t>
      </w:r>
      <w:r w:rsidR="008671DA">
        <w:rPr>
          <w:sz w:val="24"/>
          <w:szCs w:val="24"/>
        </w:rPr>
        <w:t>response to local environment differs between</w:t>
      </w:r>
      <w:r w:rsidRPr="00C924E0">
        <w:rPr>
          <w:sz w:val="24"/>
          <w:szCs w:val="24"/>
        </w:rPr>
        <w:t xml:space="preserve"> the sub-polar and mid-latitude populations (</w:t>
      </w:r>
      <w:r w:rsidR="00722419">
        <w:rPr>
          <w:sz w:val="24"/>
          <w:szCs w:val="24"/>
        </w:rPr>
        <w:fldChar w:fldCharType="begin"/>
      </w:r>
      <w:r w:rsidR="00722419">
        <w:rPr>
          <w:sz w:val="24"/>
          <w:szCs w:val="24"/>
        </w:rPr>
        <w:instrText xml:space="preserve"> REF _Ref54000303 \h </w:instrText>
      </w:r>
      <w:r w:rsidR="00722419">
        <w:rPr>
          <w:sz w:val="24"/>
          <w:szCs w:val="24"/>
        </w:rPr>
      </w:r>
      <w:r w:rsidR="00722419">
        <w:rPr>
          <w:sz w:val="24"/>
          <w:szCs w:val="24"/>
        </w:rPr>
        <w:fldChar w:fldCharType="separate"/>
      </w:r>
      <w:r w:rsidR="00B735A2" w:rsidRPr="007A0302">
        <w:rPr>
          <w:sz w:val="24"/>
          <w:szCs w:val="24"/>
        </w:rPr>
        <w:t xml:space="preserve">Table </w:t>
      </w:r>
      <w:r w:rsidR="00B735A2">
        <w:rPr>
          <w:noProof/>
          <w:sz w:val="24"/>
          <w:szCs w:val="24"/>
        </w:rPr>
        <w:t>2</w:t>
      </w:r>
      <w:r w:rsidR="00722419">
        <w:rPr>
          <w:sz w:val="24"/>
          <w:szCs w:val="24"/>
        </w:rPr>
        <w:fldChar w:fldCharType="end"/>
      </w:r>
      <w:r w:rsidRPr="00C924E0">
        <w:rPr>
          <w:sz w:val="24"/>
          <w:szCs w:val="24"/>
        </w:rPr>
        <w:t xml:space="preserve">). </w:t>
      </w:r>
      <w:r w:rsidR="00FF1E2A">
        <w:rPr>
          <w:sz w:val="24"/>
          <w:szCs w:val="24"/>
        </w:rPr>
        <w:t>The biggest improvement in model fit comes from including abundance variance difference</w:t>
      </w:r>
      <w:r w:rsidR="00391B2C">
        <w:rPr>
          <w:sz w:val="24"/>
          <w:szCs w:val="24"/>
        </w:rPr>
        <w:t>s</w:t>
      </w:r>
      <w:r w:rsidR="00FF1E2A">
        <w:rPr>
          <w:sz w:val="24"/>
          <w:szCs w:val="24"/>
        </w:rPr>
        <w:t xml:space="preserve"> between sites (Model 2) as well changes to the mean abundance</w:t>
      </w:r>
      <w:r w:rsidR="006D497E">
        <w:rPr>
          <w:sz w:val="24"/>
          <w:szCs w:val="24"/>
        </w:rPr>
        <w:t xml:space="preserve"> – the individuals at Site 981 are both smaller and, on a log10 scale, more variable than at U1313</w:t>
      </w:r>
      <w:r w:rsidR="00C41F0B">
        <w:rPr>
          <w:sz w:val="24"/>
          <w:szCs w:val="24"/>
        </w:rPr>
        <w:t xml:space="preserve">. </w:t>
      </w:r>
    </w:p>
    <w:p w14:paraId="689B054A" w14:textId="77777777" w:rsidR="003F0DCE" w:rsidRDefault="003F0DCE" w:rsidP="007A0302">
      <w:pPr>
        <w:spacing w:line="480" w:lineRule="auto"/>
        <w:rPr>
          <w:sz w:val="24"/>
          <w:szCs w:val="24"/>
        </w:rPr>
      </w:pPr>
    </w:p>
    <w:p w14:paraId="0603616A" w14:textId="32C24D99" w:rsidR="00C924E0" w:rsidRPr="00722419" w:rsidRDefault="00C924E0" w:rsidP="00391B2C">
      <w:pPr>
        <w:spacing w:line="480" w:lineRule="auto"/>
        <w:rPr>
          <w:sz w:val="24"/>
          <w:szCs w:val="24"/>
        </w:rPr>
      </w:pPr>
      <w:r w:rsidRPr="00C924E0">
        <w:rPr>
          <w:sz w:val="24"/>
          <w:szCs w:val="24"/>
        </w:rPr>
        <w:t xml:space="preserve">Size shows both a </w:t>
      </w:r>
      <w:r w:rsidR="00B85E7B">
        <w:rPr>
          <w:sz w:val="24"/>
          <w:szCs w:val="24"/>
        </w:rPr>
        <w:t xml:space="preserve">detectable </w:t>
      </w:r>
      <w:r w:rsidRPr="00C924E0">
        <w:rPr>
          <w:sz w:val="24"/>
          <w:szCs w:val="24"/>
        </w:rPr>
        <w:t xml:space="preserve">trend in the pooled data, as well as site-specific trends of different magnitude (Scenario </w:t>
      </w:r>
      <w:r w:rsidR="00B87856">
        <w:rPr>
          <w:sz w:val="24"/>
          <w:szCs w:val="24"/>
        </w:rPr>
        <w:t>6</w:t>
      </w:r>
      <w:r w:rsidRPr="00391B2C">
        <w:rPr>
          <w:sz w:val="24"/>
          <w:szCs w:val="24"/>
        </w:rPr>
        <w:t>,</w:t>
      </w:r>
      <w:r w:rsidR="00391B2C" w:rsidRPr="00391B2C">
        <w:rPr>
          <w:sz w:val="24"/>
          <w:szCs w:val="24"/>
        </w:rPr>
        <w:t xml:space="preserve"> </w:t>
      </w:r>
      <w:r w:rsidR="00391B2C" w:rsidRPr="00391B2C">
        <w:rPr>
          <w:sz w:val="24"/>
          <w:szCs w:val="24"/>
        </w:rPr>
        <w:fldChar w:fldCharType="begin"/>
      </w:r>
      <w:r w:rsidR="00391B2C" w:rsidRPr="00391B2C">
        <w:rPr>
          <w:sz w:val="24"/>
          <w:szCs w:val="24"/>
        </w:rPr>
        <w:instrText xml:space="preserve"> REF _Ref69204138 \h  \* MERGEFORMAT </w:instrText>
      </w:r>
      <w:r w:rsidR="00391B2C" w:rsidRPr="00391B2C">
        <w:rPr>
          <w:sz w:val="24"/>
          <w:szCs w:val="24"/>
        </w:rPr>
      </w:r>
      <w:r w:rsidR="00391B2C" w:rsidRPr="00391B2C">
        <w:rPr>
          <w:sz w:val="24"/>
          <w:szCs w:val="24"/>
        </w:rPr>
        <w:fldChar w:fldCharType="separate"/>
      </w:r>
      <w:r w:rsidR="00B735A2" w:rsidRPr="00B735A2">
        <w:rPr>
          <w:sz w:val="24"/>
          <w:szCs w:val="24"/>
        </w:rPr>
        <w:t xml:space="preserve">Table </w:t>
      </w:r>
      <w:r w:rsidR="00B735A2" w:rsidRPr="00B735A2">
        <w:rPr>
          <w:noProof/>
          <w:sz w:val="24"/>
          <w:szCs w:val="24"/>
        </w:rPr>
        <w:t>3</w:t>
      </w:r>
      <w:r w:rsidR="00391B2C" w:rsidRPr="00391B2C">
        <w:rPr>
          <w:sz w:val="24"/>
          <w:szCs w:val="24"/>
        </w:rPr>
        <w:fldChar w:fldCharType="end"/>
      </w:r>
      <w:r w:rsidRPr="00722419">
        <w:rPr>
          <w:sz w:val="24"/>
          <w:szCs w:val="24"/>
        </w:rPr>
        <w:t xml:space="preserve">). </w:t>
      </w:r>
      <w:r w:rsidR="00B87856">
        <w:rPr>
          <w:sz w:val="24"/>
          <w:szCs w:val="24"/>
        </w:rPr>
        <w:t>Unlike the abundance models, there is a smaller but still statistically significant impact of variance differences between the sites (</w:t>
      </w:r>
      <w:proofErr w:type="spellStart"/>
      <w:r w:rsidR="00B87856">
        <w:rPr>
          <w:sz w:val="24"/>
          <w:szCs w:val="24"/>
        </w:rPr>
        <w:t>cf</w:t>
      </w:r>
      <w:proofErr w:type="spellEnd"/>
      <w:r w:rsidR="00B87856">
        <w:rPr>
          <w:sz w:val="24"/>
          <w:szCs w:val="24"/>
        </w:rPr>
        <w:t xml:space="preserve"> Models 1 and 2). The impact of the variance differences is however much smaller than including global trends in the climate variables and their interactions (</w:t>
      </w:r>
      <w:proofErr w:type="spellStart"/>
      <w:r w:rsidR="00B87856">
        <w:rPr>
          <w:sz w:val="24"/>
          <w:szCs w:val="24"/>
        </w:rPr>
        <w:t>cf</w:t>
      </w:r>
      <w:proofErr w:type="spellEnd"/>
      <w:r w:rsidR="00B87856">
        <w:rPr>
          <w:sz w:val="24"/>
          <w:szCs w:val="24"/>
        </w:rPr>
        <w:t xml:space="preserve"> Models 3, 5 and 6) – that the biggest jump in AIC scores is through the climate variables as the fixed rather than random effects </w:t>
      </w:r>
      <w:proofErr w:type="gramStart"/>
      <w:r w:rsidR="00B87856">
        <w:rPr>
          <w:sz w:val="24"/>
          <w:szCs w:val="24"/>
        </w:rPr>
        <w:t>implies</w:t>
      </w:r>
      <w:proofErr w:type="gramEnd"/>
      <w:r w:rsidR="00B87856">
        <w:rPr>
          <w:sz w:val="24"/>
          <w:szCs w:val="24"/>
        </w:rPr>
        <w:t xml:space="preserve"> much stronger global controls on size than abundance (</w:t>
      </w:r>
      <w:proofErr w:type="spellStart"/>
      <w:r w:rsidR="00B87856">
        <w:rPr>
          <w:sz w:val="24"/>
          <w:szCs w:val="24"/>
        </w:rPr>
        <w:t>cf</w:t>
      </w:r>
      <w:proofErr w:type="spellEnd"/>
      <w:r w:rsidR="00B87856">
        <w:rPr>
          <w:sz w:val="24"/>
          <w:szCs w:val="24"/>
        </w:rPr>
        <w:t>, Tables 2 and 3). There are clear site-specific differences in how these planktonic foraminifera respond to sea-surface temperature changes (</w:t>
      </w:r>
      <w:proofErr w:type="spellStart"/>
      <w:r w:rsidR="00B87856">
        <w:rPr>
          <w:sz w:val="24"/>
          <w:szCs w:val="24"/>
        </w:rPr>
        <w:t>cf</w:t>
      </w:r>
      <w:proofErr w:type="spellEnd"/>
      <w:r w:rsidR="00B87856">
        <w:rPr>
          <w:sz w:val="24"/>
          <w:szCs w:val="24"/>
        </w:rPr>
        <w:t xml:space="preserve"> the improvement from Model 5 to 6 in Table 3), supporting conclusions that the organismal response to local environmental settings is not constant through space and time.</w:t>
      </w:r>
    </w:p>
    <w:p w14:paraId="4CA790F5" w14:textId="77777777" w:rsidR="00FA382C" w:rsidRDefault="00FA382C" w:rsidP="00FA382C">
      <w:pPr>
        <w:spacing w:line="480" w:lineRule="auto"/>
        <w:rPr>
          <w:sz w:val="24"/>
          <w:szCs w:val="24"/>
        </w:rPr>
      </w:pPr>
    </w:p>
    <w:p w14:paraId="481768FB" w14:textId="022F44F7" w:rsidR="007A0302" w:rsidRDefault="007A0302" w:rsidP="007A0302">
      <w:pPr>
        <w:pStyle w:val="Caption"/>
        <w:keepNext/>
        <w:ind w:left="0" w:firstLine="0"/>
        <w:rPr>
          <w:rFonts w:ascii="Times New Roman" w:hAnsi="Times New Roman"/>
          <w:b w:val="0"/>
          <w:color w:val="000000"/>
          <w:sz w:val="24"/>
          <w:szCs w:val="24"/>
        </w:rPr>
      </w:pPr>
      <w:bookmarkStart w:id="1" w:name="_Ref54000303"/>
      <w:r w:rsidRPr="007A0302">
        <w:rPr>
          <w:rFonts w:ascii="Times New Roman" w:hAnsi="Times New Roman"/>
          <w:sz w:val="24"/>
          <w:szCs w:val="24"/>
        </w:rPr>
        <w:t xml:space="preserve">Table </w:t>
      </w:r>
      <w:r w:rsidRPr="007A0302">
        <w:rPr>
          <w:rFonts w:ascii="Times New Roman" w:hAnsi="Times New Roman"/>
          <w:sz w:val="24"/>
          <w:szCs w:val="24"/>
        </w:rPr>
        <w:fldChar w:fldCharType="begin"/>
      </w:r>
      <w:r w:rsidRPr="007A0302">
        <w:rPr>
          <w:rFonts w:ascii="Times New Roman" w:hAnsi="Times New Roman"/>
          <w:sz w:val="24"/>
          <w:szCs w:val="24"/>
        </w:rPr>
        <w:instrText xml:space="preserve"> SEQ Table \* ARABIC </w:instrText>
      </w:r>
      <w:r w:rsidRPr="007A0302">
        <w:rPr>
          <w:rFonts w:ascii="Times New Roman" w:hAnsi="Times New Roman"/>
          <w:sz w:val="24"/>
          <w:szCs w:val="24"/>
        </w:rPr>
        <w:fldChar w:fldCharType="separate"/>
      </w:r>
      <w:r w:rsidR="00B735A2">
        <w:rPr>
          <w:rFonts w:ascii="Times New Roman" w:hAnsi="Times New Roman"/>
          <w:noProof/>
          <w:sz w:val="24"/>
          <w:szCs w:val="24"/>
        </w:rPr>
        <w:t>2</w:t>
      </w:r>
      <w:r w:rsidRPr="007A0302">
        <w:rPr>
          <w:rFonts w:ascii="Times New Roman" w:hAnsi="Times New Roman"/>
          <w:noProof/>
          <w:sz w:val="24"/>
          <w:szCs w:val="24"/>
        </w:rPr>
        <w:fldChar w:fldCharType="end"/>
      </w:r>
      <w:bookmarkEnd w:id="1"/>
      <w:r w:rsidRPr="007A0302">
        <w:rPr>
          <w:rFonts w:ascii="Times New Roman" w:hAnsi="Times New Roman"/>
          <w:sz w:val="24"/>
          <w:szCs w:val="24"/>
        </w:rPr>
        <w:t xml:space="preserve"> </w:t>
      </w:r>
      <w:r w:rsidRPr="007A0302">
        <w:rPr>
          <w:rFonts w:ascii="Times New Roman" w:hAnsi="Times New Roman"/>
          <w:b w:val="0"/>
          <w:bCs/>
          <w:sz w:val="24"/>
          <w:szCs w:val="24"/>
        </w:rPr>
        <w:t xml:space="preserve">Linear Mixed Effect model results of </w:t>
      </w:r>
      <w:r w:rsidRPr="007A0302">
        <w:rPr>
          <w:rFonts w:ascii="Times New Roman" w:hAnsi="Times New Roman"/>
          <w:b w:val="0"/>
          <w:bCs/>
          <w:i/>
          <w:iCs/>
          <w:sz w:val="24"/>
          <w:szCs w:val="24"/>
        </w:rPr>
        <w:t>Globoconella puncticulata</w:t>
      </w:r>
      <w:r w:rsidRPr="007A0302">
        <w:rPr>
          <w:rFonts w:ascii="Times New Roman" w:hAnsi="Times New Roman"/>
          <w:b w:val="0"/>
          <w:bCs/>
          <w:sz w:val="24"/>
          <w:szCs w:val="24"/>
        </w:rPr>
        <w:t xml:space="preserve"> abundance response to local environmental change.</w:t>
      </w:r>
      <w:r w:rsidRPr="007A0302">
        <w:rPr>
          <w:rFonts w:ascii="Times New Roman" w:hAnsi="Times New Roman"/>
          <w:sz w:val="24"/>
          <w:szCs w:val="24"/>
        </w:rPr>
        <w:t xml:space="preserve"> </w:t>
      </w:r>
      <w:r w:rsidRPr="007A0302">
        <w:rPr>
          <w:rFonts w:ascii="Times New Roman" w:hAnsi="Times New Roman"/>
          <w:b w:val="0"/>
          <w:color w:val="000000"/>
          <w:sz w:val="24"/>
          <w:szCs w:val="24"/>
        </w:rPr>
        <w:sym w:font="Symbol" w:char="F044"/>
      </w:r>
      <w:r w:rsidRPr="007A0302">
        <w:rPr>
          <w:rFonts w:ascii="Times New Roman" w:hAnsi="Times New Roman"/>
          <w:b w:val="0"/>
          <w:color w:val="000000"/>
          <w:sz w:val="24"/>
          <w:szCs w:val="24"/>
        </w:rPr>
        <w:t>AIC represents the difference between AIC and the set’s minimum AIC. The best performing model based on lowest AIC and highest Akaike weight is indicated in bold.</w:t>
      </w:r>
      <w:r w:rsidR="00B2387C">
        <w:rPr>
          <w:rFonts w:ascii="Times New Roman" w:hAnsi="Times New Roman"/>
          <w:b w:val="0"/>
          <w:color w:val="000000"/>
          <w:sz w:val="24"/>
          <w:szCs w:val="24"/>
        </w:rPr>
        <w:t xml:space="preserve"> See</w:t>
      </w:r>
      <w:r w:rsidR="00134BB0">
        <w:rPr>
          <w:rFonts w:ascii="Times New Roman" w:hAnsi="Times New Roman"/>
          <w:b w:val="0"/>
          <w:color w:val="000000"/>
          <w:sz w:val="24"/>
          <w:szCs w:val="24"/>
        </w:rPr>
        <w:t xml:space="preserve"> section 2.3.3 for model descriptions, and</w:t>
      </w:r>
      <w:r w:rsidR="00B2387C">
        <w:rPr>
          <w:rFonts w:ascii="Times New Roman" w:hAnsi="Times New Roman"/>
          <w:b w:val="0"/>
          <w:color w:val="000000"/>
          <w:sz w:val="24"/>
          <w:szCs w:val="24"/>
        </w:rPr>
        <w:t xml:space="preserve"> </w:t>
      </w:r>
      <w:r w:rsidR="00134BB0">
        <w:rPr>
          <w:rFonts w:ascii="Times New Roman" w:hAnsi="Times New Roman"/>
          <w:b w:val="0"/>
          <w:color w:val="000000"/>
          <w:sz w:val="24"/>
          <w:szCs w:val="24"/>
        </w:rPr>
        <w:t>F</w:t>
      </w:r>
      <w:r w:rsidR="00B2387C">
        <w:rPr>
          <w:rFonts w:ascii="Times New Roman" w:hAnsi="Times New Roman"/>
          <w:b w:val="0"/>
          <w:color w:val="000000"/>
          <w:sz w:val="24"/>
          <w:szCs w:val="24"/>
        </w:rPr>
        <w:t>igures S2 and S3 for residual distributions</w:t>
      </w:r>
      <w:r w:rsidR="00134BB0">
        <w:rPr>
          <w:rFonts w:ascii="Times New Roman" w:hAnsi="Times New Roman"/>
          <w:b w:val="0"/>
          <w:color w:val="000000"/>
          <w:sz w:val="24"/>
          <w:szCs w:val="24"/>
        </w:rPr>
        <w:t xml:space="preserve"> of the best performing model</w:t>
      </w:r>
      <w:r w:rsidR="00B2387C">
        <w:rPr>
          <w:rFonts w:ascii="Times New Roman" w:hAnsi="Times New Roman"/>
          <w:b w:val="0"/>
          <w:color w:val="000000"/>
          <w:sz w:val="24"/>
          <w:szCs w:val="24"/>
        </w:rPr>
        <w:t>.</w:t>
      </w:r>
    </w:p>
    <w:tbl>
      <w:tblPr>
        <w:tblStyle w:val="TableGrid"/>
        <w:tblW w:w="0" w:type="auto"/>
        <w:tblLook w:val="04A0" w:firstRow="1" w:lastRow="0" w:firstColumn="1" w:lastColumn="0" w:noHBand="0" w:noVBand="1"/>
      </w:tblPr>
      <w:tblGrid>
        <w:gridCol w:w="3368"/>
        <w:gridCol w:w="1023"/>
        <w:gridCol w:w="1104"/>
        <w:gridCol w:w="1275"/>
        <w:gridCol w:w="1206"/>
        <w:gridCol w:w="1345"/>
      </w:tblGrid>
      <w:tr w:rsidR="00923219" w14:paraId="31B17B18" w14:textId="77777777" w:rsidTr="00923219">
        <w:tc>
          <w:tcPr>
            <w:tcW w:w="3368" w:type="dxa"/>
          </w:tcPr>
          <w:p w14:paraId="24EB42E3" w14:textId="3DE61AB5" w:rsidR="002A0929" w:rsidRPr="00E25C7C" w:rsidRDefault="002A0929" w:rsidP="002A0929">
            <w:r w:rsidRPr="00E25C7C">
              <w:t>Model</w:t>
            </w:r>
          </w:p>
        </w:tc>
        <w:tc>
          <w:tcPr>
            <w:tcW w:w="1023" w:type="dxa"/>
          </w:tcPr>
          <w:p w14:paraId="7071CD83" w14:textId="008AD3B9" w:rsidR="002A0929" w:rsidRDefault="002A0929" w:rsidP="002A0929">
            <w:r>
              <w:t>Log Likelihood</w:t>
            </w:r>
          </w:p>
        </w:tc>
        <w:tc>
          <w:tcPr>
            <w:tcW w:w="1104" w:type="dxa"/>
          </w:tcPr>
          <w:p w14:paraId="58E60CA1" w14:textId="4DA35A40" w:rsidR="002A0929" w:rsidRDefault="002A0929" w:rsidP="002A0929">
            <w:r>
              <w:t>Degrees of freedom</w:t>
            </w:r>
          </w:p>
        </w:tc>
        <w:tc>
          <w:tcPr>
            <w:tcW w:w="1275" w:type="dxa"/>
          </w:tcPr>
          <w:p w14:paraId="0C7F6804" w14:textId="4677BBC1" w:rsidR="002A0929" w:rsidRDefault="002A0929" w:rsidP="002A0929">
            <w:r>
              <w:t>AIC</w:t>
            </w:r>
          </w:p>
        </w:tc>
        <w:tc>
          <w:tcPr>
            <w:tcW w:w="1206" w:type="dxa"/>
          </w:tcPr>
          <w:p w14:paraId="0EC607AB" w14:textId="27355D22" w:rsidR="002A0929" w:rsidRDefault="002A0929" w:rsidP="002A0929">
            <w:r w:rsidRPr="007A0302">
              <w:rPr>
                <w:color w:val="000000"/>
                <w:sz w:val="18"/>
                <w:szCs w:val="18"/>
                <w:lang w:eastAsia="en-US"/>
              </w:rPr>
              <w:sym w:font="Symbol" w:char="F044"/>
            </w:r>
            <w:r w:rsidRPr="007A0302">
              <w:rPr>
                <w:color w:val="000000"/>
                <w:sz w:val="18"/>
                <w:szCs w:val="18"/>
                <w:lang w:eastAsia="en-US"/>
              </w:rPr>
              <w:t>AIC</w:t>
            </w:r>
          </w:p>
        </w:tc>
        <w:tc>
          <w:tcPr>
            <w:tcW w:w="1345" w:type="dxa"/>
          </w:tcPr>
          <w:p w14:paraId="5E20F706" w14:textId="0C5E52CC" w:rsidR="002A0929" w:rsidRDefault="00E30A5E" w:rsidP="002A0929">
            <w:r>
              <w:t>Akaike Weight</w:t>
            </w:r>
          </w:p>
        </w:tc>
      </w:tr>
      <w:tr w:rsidR="00923219" w14:paraId="074BE3AC" w14:textId="77777777" w:rsidTr="00923219">
        <w:tc>
          <w:tcPr>
            <w:tcW w:w="3368" w:type="dxa"/>
          </w:tcPr>
          <w:p w14:paraId="00CC205D" w14:textId="4A31327A" w:rsidR="002A0929" w:rsidRPr="00E25C7C" w:rsidRDefault="00E30A5E" w:rsidP="002A0929">
            <w:r w:rsidRPr="00E25C7C">
              <w:t>1: flux ~ 1</w:t>
            </w:r>
          </w:p>
        </w:tc>
        <w:tc>
          <w:tcPr>
            <w:tcW w:w="1023" w:type="dxa"/>
          </w:tcPr>
          <w:p w14:paraId="32023EB1" w14:textId="637088E5" w:rsidR="002A0929" w:rsidRDefault="00E30A5E" w:rsidP="00923219">
            <w:pPr>
              <w:jc w:val="right"/>
            </w:pPr>
            <w:r>
              <w:t>-20.8</w:t>
            </w:r>
            <w:r w:rsidR="00923219">
              <w:t>5</w:t>
            </w:r>
          </w:p>
        </w:tc>
        <w:tc>
          <w:tcPr>
            <w:tcW w:w="1104" w:type="dxa"/>
          </w:tcPr>
          <w:p w14:paraId="1B2BDAE8" w14:textId="7BD8411A" w:rsidR="002A0929" w:rsidRDefault="00E30A5E" w:rsidP="00923219">
            <w:pPr>
              <w:jc w:val="right"/>
            </w:pPr>
            <w:r>
              <w:t>2</w:t>
            </w:r>
          </w:p>
        </w:tc>
        <w:tc>
          <w:tcPr>
            <w:tcW w:w="1275" w:type="dxa"/>
          </w:tcPr>
          <w:p w14:paraId="7C79A3A6" w14:textId="646CF9A3" w:rsidR="002A0929" w:rsidRDefault="00E30A5E" w:rsidP="00923219">
            <w:pPr>
              <w:jc w:val="right"/>
            </w:pPr>
            <w:r>
              <w:t>45.70</w:t>
            </w:r>
          </w:p>
        </w:tc>
        <w:tc>
          <w:tcPr>
            <w:tcW w:w="1206" w:type="dxa"/>
          </w:tcPr>
          <w:p w14:paraId="618803B0" w14:textId="597547B4" w:rsidR="002A0929" w:rsidRDefault="00E30A5E" w:rsidP="00923219">
            <w:pPr>
              <w:jc w:val="right"/>
            </w:pPr>
            <w:r>
              <w:t>55.07</w:t>
            </w:r>
          </w:p>
        </w:tc>
        <w:tc>
          <w:tcPr>
            <w:tcW w:w="1345" w:type="dxa"/>
          </w:tcPr>
          <w:p w14:paraId="3A025A38" w14:textId="7C8C6A65" w:rsidR="002A0929" w:rsidRDefault="00E30A5E" w:rsidP="00923219">
            <w:pPr>
              <w:jc w:val="right"/>
            </w:pPr>
            <w:r>
              <w:t>0</w:t>
            </w:r>
          </w:p>
        </w:tc>
      </w:tr>
      <w:tr w:rsidR="00923219" w14:paraId="098F941B" w14:textId="77777777" w:rsidTr="00923219">
        <w:tc>
          <w:tcPr>
            <w:tcW w:w="3368" w:type="dxa"/>
          </w:tcPr>
          <w:p w14:paraId="056A0259" w14:textId="02A7EDC5" w:rsidR="002A0929" w:rsidRPr="00E25C7C" w:rsidRDefault="00E30A5E" w:rsidP="002A0929">
            <w:r w:rsidRPr="00E25C7C">
              <w:t>2: flux ~ 1 | site</w:t>
            </w:r>
          </w:p>
        </w:tc>
        <w:tc>
          <w:tcPr>
            <w:tcW w:w="1023" w:type="dxa"/>
          </w:tcPr>
          <w:p w14:paraId="4EE8C109" w14:textId="5570B8B4" w:rsidR="002A0929" w:rsidRDefault="00E30A5E" w:rsidP="00923219">
            <w:pPr>
              <w:jc w:val="right"/>
            </w:pPr>
            <w:r>
              <w:t>-0.93</w:t>
            </w:r>
          </w:p>
        </w:tc>
        <w:tc>
          <w:tcPr>
            <w:tcW w:w="1104" w:type="dxa"/>
          </w:tcPr>
          <w:p w14:paraId="524252A8" w14:textId="32467F94" w:rsidR="002A0929" w:rsidRDefault="00E30A5E" w:rsidP="00923219">
            <w:pPr>
              <w:jc w:val="right"/>
            </w:pPr>
            <w:r>
              <w:t>3</w:t>
            </w:r>
          </w:p>
        </w:tc>
        <w:tc>
          <w:tcPr>
            <w:tcW w:w="1275" w:type="dxa"/>
          </w:tcPr>
          <w:p w14:paraId="5569CF72" w14:textId="1E5E964F" w:rsidR="002A0929" w:rsidRDefault="00E30A5E" w:rsidP="00923219">
            <w:pPr>
              <w:jc w:val="right"/>
            </w:pPr>
            <w:r>
              <w:t>7.87</w:t>
            </w:r>
          </w:p>
        </w:tc>
        <w:tc>
          <w:tcPr>
            <w:tcW w:w="1206" w:type="dxa"/>
          </w:tcPr>
          <w:p w14:paraId="57482F24" w14:textId="38A11F99" w:rsidR="002A0929" w:rsidRDefault="00E30A5E" w:rsidP="00923219">
            <w:pPr>
              <w:jc w:val="right"/>
            </w:pPr>
            <w:r>
              <w:t>17.24</w:t>
            </w:r>
          </w:p>
        </w:tc>
        <w:tc>
          <w:tcPr>
            <w:tcW w:w="1345" w:type="dxa"/>
          </w:tcPr>
          <w:p w14:paraId="0745530B" w14:textId="31DAB2AF" w:rsidR="002A0929" w:rsidRDefault="00E30A5E" w:rsidP="00923219">
            <w:pPr>
              <w:jc w:val="right"/>
            </w:pPr>
            <w:r>
              <w:t>0</w:t>
            </w:r>
          </w:p>
        </w:tc>
      </w:tr>
      <w:tr w:rsidR="00923219" w14:paraId="5AE6082F" w14:textId="77777777" w:rsidTr="00923219">
        <w:tc>
          <w:tcPr>
            <w:tcW w:w="3368" w:type="dxa"/>
          </w:tcPr>
          <w:p w14:paraId="643191BE" w14:textId="0BFF55EB" w:rsidR="002A0929" w:rsidRPr="00E25C7C" w:rsidRDefault="00E30A5E" w:rsidP="002A0929">
            <w:pPr>
              <w:rPr>
                <w:b/>
                <w:bCs/>
              </w:rPr>
            </w:pPr>
            <w:r w:rsidRPr="00E25C7C">
              <w:rPr>
                <w:b/>
                <w:bCs/>
              </w:rPr>
              <w:t>3: flux ~ 1 + (1 | site)</w:t>
            </w:r>
          </w:p>
        </w:tc>
        <w:tc>
          <w:tcPr>
            <w:tcW w:w="1023" w:type="dxa"/>
          </w:tcPr>
          <w:p w14:paraId="5CB1203B" w14:textId="21E0AA4C" w:rsidR="002A0929" w:rsidRPr="00923219" w:rsidRDefault="00E30A5E" w:rsidP="00923219">
            <w:pPr>
              <w:jc w:val="right"/>
              <w:rPr>
                <w:b/>
                <w:bCs/>
              </w:rPr>
            </w:pPr>
            <w:r w:rsidRPr="00923219">
              <w:rPr>
                <w:b/>
                <w:bCs/>
              </w:rPr>
              <w:t>8.68</w:t>
            </w:r>
          </w:p>
        </w:tc>
        <w:tc>
          <w:tcPr>
            <w:tcW w:w="1104" w:type="dxa"/>
          </w:tcPr>
          <w:p w14:paraId="122E5B17" w14:textId="5599116E" w:rsidR="002A0929" w:rsidRPr="00923219" w:rsidRDefault="00E30A5E" w:rsidP="00923219">
            <w:pPr>
              <w:jc w:val="right"/>
              <w:rPr>
                <w:b/>
                <w:bCs/>
              </w:rPr>
            </w:pPr>
            <w:r w:rsidRPr="00923219">
              <w:rPr>
                <w:b/>
                <w:bCs/>
              </w:rPr>
              <w:t>4</w:t>
            </w:r>
          </w:p>
        </w:tc>
        <w:tc>
          <w:tcPr>
            <w:tcW w:w="1275" w:type="dxa"/>
          </w:tcPr>
          <w:p w14:paraId="17694B2A" w14:textId="5C16404D" w:rsidR="002A0929" w:rsidRPr="00923219" w:rsidRDefault="00E30A5E" w:rsidP="00923219">
            <w:pPr>
              <w:jc w:val="right"/>
              <w:rPr>
                <w:b/>
                <w:bCs/>
              </w:rPr>
            </w:pPr>
            <w:r w:rsidRPr="00923219">
              <w:rPr>
                <w:b/>
                <w:bCs/>
              </w:rPr>
              <w:t>-9.37</w:t>
            </w:r>
          </w:p>
        </w:tc>
        <w:tc>
          <w:tcPr>
            <w:tcW w:w="1206" w:type="dxa"/>
          </w:tcPr>
          <w:p w14:paraId="3D753A83" w14:textId="1845F0CC" w:rsidR="002A0929" w:rsidRPr="00923219" w:rsidRDefault="00E30A5E" w:rsidP="00923219">
            <w:pPr>
              <w:jc w:val="right"/>
              <w:rPr>
                <w:b/>
                <w:bCs/>
              </w:rPr>
            </w:pPr>
            <w:r w:rsidRPr="00923219">
              <w:rPr>
                <w:b/>
                <w:bCs/>
              </w:rPr>
              <w:t>0</w:t>
            </w:r>
          </w:p>
        </w:tc>
        <w:tc>
          <w:tcPr>
            <w:tcW w:w="1345" w:type="dxa"/>
          </w:tcPr>
          <w:p w14:paraId="55528C87" w14:textId="468DA58C" w:rsidR="002A0929" w:rsidRPr="00923219" w:rsidRDefault="00923219" w:rsidP="00923219">
            <w:pPr>
              <w:jc w:val="right"/>
              <w:rPr>
                <w:b/>
                <w:bCs/>
              </w:rPr>
            </w:pPr>
            <w:r w:rsidRPr="00923219">
              <w:rPr>
                <w:b/>
                <w:bCs/>
              </w:rPr>
              <w:t>0.</w:t>
            </w:r>
            <w:r w:rsidR="003631AC">
              <w:rPr>
                <w:b/>
                <w:bCs/>
              </w:rPr>
              <w:t>86</w:t>
            </w:r>
            <w:r w:rsidRPr="00923219">
              <w:rPr>
                <w:b/>
                <w:bCs/>
              </w:rPr>
              <w:t>1</w:t>
            </w:r>
          </w:p>
        </w:tc>
      </w:tr>
      <w:tr w:rsidR="00923219" w14:paraId="172DC108" w14:textId="77777777" w:rsidTr="00923219">
        <w:tc>
          <w:tcPr>
            <w:tcW w:w="3368" w:type="dxa"/>
          </w:tcPr>
          <w:p w14:paraId="45D4D78E" w14:textId="3067529B" w:rsidR="002A0929" w:rsidRPr="00E25C7C" w:rsidRDefault="00E30A5E" w:rsidP="002A0929">
            <w:r w:rsidRPr="00E25C7C">
              <w:t>4: flux ~ 1 + (</w:t>
            </w:r>
            <w:proofErr w:type="spellStart"/>
            <w:r w:rsidR="0015139B" w:rsidRPr="00E25C7C">
              <w:t>sst</w:t>
            </w:r>
            <w:proofErr w:type="spellEnd"/>
            <w:r w:rsidRPr="00E25C7C">
              <w:t xml:space="preserve"> | site)</w:t>
            </w:r>
          </w:p>
        </w:tc>
        <w:tc>
          <w:tcPr>
            <w:tcW w:w="1023" w:type="dxa"/>
          </w:tcPr>
          <w:p w14:paraId="115E2C52" w14:textId="75481E3A" w:rsidR="002A0929" w:rsidRDefault="00E30A5E" w:rsidP="00923219">
            <w:pPr>
              <w:jc w:val="right"/>
            </w:pPr>
            <w:r>
              <w:t>8.</w:t>
            </w:r>
            <w:r w:rsidR="00923219">
              <w:t>86</w:t>
            </w:r>
          </w:p>
        </w:tc>
        <w:tc>
          <w:tcPr>
            <w:tcW w:w="1104" w:type="dxa"/>
          </w:tcPr>
          <w:p w14:paraId="64D6EF13" w14:textId="4D143D49" w:rsidR="002A0929" w:rsidRDefault="00923219" w:rsidP="00923219">
            <w:pPr>
              <w:jc w:val="right"/>
            </w:pPr>
            <w:r>
              <w:t>6</w:t>
            </w:r>
          </w:p>
        </w:tc>
        <w:tc>
          <w:tcPr>
            <w:tcW w:w="1275" w:type="dxa"/>
          </w:tcPr>
          <w:p w14:paraId="249E88F7" w14:textId="6E5C95E1" w:rsidR="002A0929" w:rsidRDefault="00E30A5E" w:rsidP="00923219">
            <w:pPr>
              <w:jc w:val="right"/>
            </w:pPr>
            <w:r>
              <w:t>-</w:t>
            </w:r>
            <w:r w:rsidR="00923219">
              <w:t>5.71</w:t>
            </w:r>
          </w:p>
        </w:tc>
        <w:tc>
          <w:tcPr>
            <w:tcW w:w="1206" w:type="dxa"/>
          </w:tcPr>
          <w:p w14:paraId="70F93622" w14:textId="7A877F6D" w:rsidR="002A0929" w:rsidRDefault="00923219" w:rsidP="00923219">
            <w:pPr>
              <w:jc w:val="right"/>
            </w:pPr>
            <w:r>
              <w:t>3.66</w:t>
            </w:r>
          </w:p>
        </w:tc>
        <w:tc>
          <w:tcPr>
            <w:tcW w:w="1345" w:type="dxa"/>
          </w:tcPr>
          <w:p w14:paraId="239E9E5B" w14:textId="30F99EA5" w:rsidR="002A0929" w:rsidRDefault="00923219" w:rsidP="00923219">
            <w:pPr>
              <w:jc w:val="right"/>
            </w:pPr>
            <w:r>
              <w:t>0.</w:t>
            </w:r>
            <w:r w:rsidR="003631AC">
              <w:t>138</w:t>
            </w:r>
          </w:p>
        </w:tc>
      </w:tr>
      <w:tr w:rsidR="00923219" w14:paraId="2B0B7308" w14:textId="77777777" w:rsidTr="00923219">
        <w:tc>
          <w:tcPr>
            <w:tcW w:w="3368" w:type="dxa"/>
          </w:tcPr>
          <w:p w14:paraId="51531DAE" w14:textId="68B87421" w:rsidR="002A0929" w:rsidRPr="00E25C7C" w:rsidRDefault="00E30A5E" w:rsidP="002A0929">
            <w:r w:rsidRPr="00E25C7C">
              <w:lastRenderedPageBreak/>
              <w:t>5: flux ~ climate</w:t>
            </w:r>
            <w:r w:rsidRPr="00E25C7C">
              <w:rPr>
                <w:vertAlign w:val="superscript"/>
              </w:rPr>
              <w:t>2</w:t>
            </w:r>
            <w:r w:rsidRPr="00E25C7C">
              <w:t xml:space="preserve"> + (1 | site)</w:t>
            </w:r>
          </w:p>
        </w:tc>
        <w:tc>
          <w:tcPr>
            <w:tcW w:w="1023" w:type="dxa"/>
          </w:tcPr>
          <w:p w14:paraId="7CA68AE0" w14:textId="141518A4" w:rsidR="002A0929" w:rsidRDefault="00E30A5E" w:rsidP="00923219">
            <w:pPr>
              <w:jc w:val="right"/>
            </w:pPr>
            <w:r>
              <w:t>-5.09</w:t>
            </w:r>
          </w:p>
        </w:tc>
        <w:tc>
          <w:tcPr>
            <w:tcW w:w="1104" w:type="dxa"/>
          </w:tcPr>
          <w:p w14:paraId="1C2ABE72" w14:textId="46346254" w:rsidR="002A0929" w:rsidRDefault="00E30A5E" w:rsidP="00923219">
            <w:pPr>
              <w:jc w:val="right"/>
            </w:pPr>
            <w:r>
              <w:t>10</w:t>
            </w:r>
          </w:p>
        </w:tc>
        <w:tc>
          <w:tcPr>
            <w:tcW w:w="1275" w:type="dxa"/>
          </w:tcPr>
          <w:p w14:paraId="2ED8D3B0" w14:textId="431839E9" w:rsidR="002A0929" w:rsidRDefault="00E30A5E" w:rsidP="00923219">
            <w:pPr>
              <w:jc w:val="right"/>
            </w:pPr>
            <w:r>
              <w:t>30.18</w:t>
            </w:r>
          </w:p>
        </w:tc>
        <w:tc>
          <w:tcPr>
            <w:tcW w:w="1206" w:type="dxa"/>
          </w:tcPr>
          <w:p w14:paraId="4F3DCA39" w14:textId="7F8517F7" w:rsidR="002A0929" w:rsidRDefault="00E30A5E" w:rsidP="00923219">
            <w:pPr>
              <w:jc w:val="right"/>
            </w:pPr>
            <w:r>
              <w:t>39.55</w:t>
            </w:r>
          </w:p>
        </w:tc>
        <w:tc>
          <w:tcPr>
            <w:tcW w:w="1345" w:type="dxa"/>
          </w:tcPr>
          <w:p w14:paraId="1083CAE5" w14:textId="634C8099" w:rsidR="002A0929" w:rsidRDefault="00923219" w:rsidP="00923219">
            <w:pPr>
              <w:jc w:val="right"/>
            </w:pPr>
            <w:r>
              <w:t>0</w:t>
            </w:r>
          </w:p>
        </w:tc>
      </w:tr>
      <w:tr w:rsidR="00923219" w14:paraId="0D6A817D" w14:textId="77777777" w:rsidTr="00923219">
        <w:tc>
          <w:tcPr>
            <w:tcW w:w="3368" w:type="dxa"/>
          </w:tcPr>
          <w:p w14:paraId="7148CA74" w14:textId="7DDF692A" w:rsidR="002A0929" w:rsidRPr="00E25C7C" w:rsidRDefault="00E30A5E" w:rsidP="002A0929">
            <w:r w:rsidRPr="00E25C7C">
              <w:t>6: flux ~ climate</w:t>
            </w:r>
            <w:r w:rsidRPr="00E25C7C">
              <w:rPr>
                <w:vertAlign w:val="superscript"/>
              </w:rPr>
              <w:t>2</w:t>
            </w:r>
            <w:r w:rsidRPr="00E25C7C">
              <w:t xml:space="preserve"> + (</w:t>
            </w:r>
            <w:proofErr w:type="spellStart"/>
            <w:r w:rsidR="0015139B" w:rsidRPr="00E25C7C">
              <w:t>sst</w:t>
            </w:r>
            <w:proofErr w:type="spellEnd"/>
            <w:r w:rsidRPr="00E25C7C">
              <w:t xml:space="preserve"> | site)</w:t>
            </w:r>
          </w:p>
        </w:tc>
        <w:tc>
          <w:tcPr>
            <w:tcW w:w="1023" w:type="dxa"/>
          </w:tcPr>
          <w:p w14:paraId="108BA819" w14:textId="2DCB8DA6" w:rsidR="002A0929" w:rsidRDefault="00E30A5E" w:rsidP="00923219">
            <w:pPr>
              <w:jc w:val="right"/>
            </w:pPr>
            <w:r>
              <w:t>-5.0</w:t>
            </w:r>
            <w:r w:rsidR="00923219">
              <w:t>3</w:t>
            </w:r>
          </w:p>
        </w:tc>
        <w:tc>
          <w:tcPr>
            <w:tcW w:w="1104" w:type="dxa"/>
          </w:tcPr>
          <w:p w14:paraId="58BC868C" w14:textId="7268D072" w:rsidR="002A0929" w:rsidRDefault="00923219" w:rsidP="00923219">
            <w:pPr>
              <w:jc w:val="right"/>
            </w:pPr>
            <w:r>
              <w:t>12</w:t>
            </w:r>
          </w:p>
        </w:tc>
        <w:tc>
          <w:tcPr>
            <w:tcW w:w="1275" w:type="dxa"/>
          </w:tcPr>
          <w:p w14:paraId="53827CEE" w14:textId="0527D2DA" w:rsidR="002A0929" w:rsidRDefault="00E30A5E" w:rsidP="00923219">
            <w:pPr>
              <w:jc w:val="right"/>
            </w:pPr>
            <w:r>
              <w:t>32.18</w:t>
            </w:r>
          </w:p>
        </w:tc>
        <w:tc>
          <w:tcPr>
            <w:tcW w:w="1206" w:type="dxa"/>
          </w:tcPr>
          <w:p w14:paraId="4FFF88A8" w14:textId="116FD69B" w:rsidR="002A0929" w:rsidRDefault="00E30A5E" w:rsidP="00923219">
            <w:pPr>
              <w:jc w:val="right"/>
            </w:pPr>
            <w:r>
              <w:t>41.55</w:t>
            </w:r>
          </w:p>
        </w:tc>
        <w:tc>
          <w:tcPr>
            <w:tcW w:w="1345" w:type="dxa"/>
          </w:tcPr>
          <w:p w14:paraId="192A78D7" w14:textId="08EE6BFD" w:rsidR="002A0929" w:rsidRDefault="00923219" w:rsidP="00923219">
            <w:pPr>
              <w:jc w:val="right"/>
            </w:pPr>
            <w:r>
              <w:t>0</w:t>
            </w:r>
          </w:p>
        </w:tc>
      </w:tr>
    </w:tbl>
    <w:p w14:paraId="7969BA20" w14:textId="77777777" w:rsidR="00923219" w:rsidRDefault="00923219" w:rsidP="007A0302">
      <w:pPr>
        <w:spacing w:line="480" w:lineRule="auto"/>
        <w:rPr>
          <w:b/>
          <w:bCs/>
          <w:sz w:val="24"/>
          <w:szCs w:val="24"/>
        </w:rPr>
      </w:pPr>
      <w:bookmarkStart w:id="2" w:name="_Ref54000799"/>
    </w:p>
    <w:p w14:paraId="3F87D9AE" w14:textId="06F8A911" w:rsidR="007A0302" w:rsidRPr="00B2387C" w:rsidRDefault="007A0302" w:rsidP="007A0302">
      <w:pPr>
        <w:spacing w:line="480" w:lineRule="auto"/>
        <w:rPr>
          <w:bCs/>
          <w:color w:val="000000"/>
          <w:sz w:val="24"/>
          <w:szCs w:val="24"/>
        </w:rPr>
      </w:pPr>
      <w:bookmarkStart w:id="3" w:name="_Ref69204138"/>
      <w:r w:rsidRPr="007A0302">
        <w:rPr>
          <w:b/>
          <w:bCs/>
          <w:sz w:val="24"/>
          <w:szCs w:val="24"/>
        </w:rPr>
        <w:t xml:space="preserve">Table </w:t>
      </w:r>
      <w:r w:rsidRPr="007A0302">
        <w:rPr>
          <w:b/>
          <w:bCs/>
          <w:sz w:val="24"/>
          <w:szCs w:val="24"/>
        </w:rPr>
        <w:fldChar w:fldCharType="begin"/>
      </w:r>
      <w:r w:rsidRPr="007A0302">
        <w:rPr>
          <w:b/>
          <w:bCs/>
          <w:sz w:val="24"/>
          <w:szCs w:val="24"/>
        </w:rPr>
        <w:instrText xml:space="preserve"> SEQ Table \* ARABIC </w:instrText>
      </w:r>
      <w:r w:rsidRPr="007A0302">
        <w:rPr>
          <w:b/>
          <w:bCs/>
          <w:sz w:val="24"/>
          <w:szCs w:val="24"/>
        </w:rPr>
        <w:fldChar w:fldCharType="separate"/>
      </w:r>
      <w:r w:rsidR="00B735A2">
        <w:rPr>
          <w:b/>
          <w:bCs/>
          <w:noProof/>
          <w:sz w:val="24"/>
          <w:szCs w:val="24"/>
        </w:rPr>
        <w:t>3</w:t>
      </w:r>
      <w:r w:rsidRPr="007A0302">
        <w:rPr>
          <w:b/>
          <w:bCs/>
          <w:noProof/>
          <w:sz w:val="24"/>
          <w:szCs w:val="24"/>
        </w:rPr>
        <w:fldChar w:fldCharType="end"/>
      </w:r>
      <w:bookmarkEnd w:id="2"/>
      <w:bookmarkEnd w:id="3"/>
      <w:r w:rsidRPr="007A0302">
        <w:rPr>
          <w:bCs/>
          <w:sz w:val="24"/>
          <w:szCs w:val="24"/>
        </w:rPr>
        <w:t xml:space="preserve"> Linear Mixed Effect model results of </w:t>
      </w:r>
      <w:r w:rsidRPr="007A0302">
        <w:rPr>
          <w:bCs/>
          <w:i/>
          <w:iCs/>
          <w:sz w:val="24"/>
          <w:szCs w:val="24"/>
        </w:rPr>
        <w:t>Globoconella puncticulata</w:t>
      </w:r>
      <w:r w:rsidRPr="007A0302">
        <w:rPr>
          <w:bCs/>
          <w:sz w:val="24"/>
          <w:szCs w:val="24"/>
        </w:rPr>
        <w:t xml:space="preserve"> size response to local environmental change.</w:t>
      </w:r>
      <w:r w:rsidRPr="007A0302">
        <w:rPr>
          <w:sz w:val="24"/>
          <w:szCs w:val="24"/>
        </w:rPr>
        <w:t xml:space="preserve"> </w:t>
      </w:r>
      <w:r w:rsidRPr="007A0302">
        <w:rPr>
          <w:color w:val="000000"/>
          <w:sz w:val="24"/>
          <w:szCs w:val="24"/>
        </w:rPr>
        <w:sym w:font="Symbol" w:char="F044"/>
      </w:r>
      <w:r w:rsidRPr="007A0302">
        <w:rPr>
          <w:color w:val="000000"/>
          <w:sz w:val="24"/>
          <w:szCs w:val="24"/>
        </w:rPr>
        <w:t>AIC represents the difference between AIC and the set’s minimum AIC. The best performing model based on lowest AIC and highest Akaike weight is indicated in bold.</w:t>
      </w:r>
      <w:r w:rsidR="00B2387C">
        <w:rPr>
          <w:color w:val="000000"/>
          <w:sz w:val="24"/>
          <w:szCs w:val="24"/>
        </w:rPr>
        <w:t xml:space="preserve"> </w:t>
      </w:r>
      <w:r w:rsidR="00B2387C" w:rsidRPr="004A0DEA">
        <w:rPr>
          <w:bCs/>
          <w:color w:val="000000"/>
          <w:sz w:val="24"/>
          <w:szCs w:val="24"/>
        </w:rPr>
        <w:t>See Figures S</w:t>
      </w:r>
      <w:r w:rsidR="00B2387C">
        <w:rPr>
          <w:bCs/>
          <w:color w:val="000000"/>
          <w:sz w:val="24"/>
          <w:szCs w:val="24"/>
        </w:rPr>
        <w:t>4</w:t>
      </w:r>
      <w:r w:rsidR="00B2387C" w:rsidRPr="004A0DEA">
        <w:rPr>
          <w:bCs/>
          <w:color w:val="000000"/>
          <w:sz w:val="24"/>
          <w:szCs w:val="24"/>
        </w:rPr>
        <w:t xml:space="preserve"> and S</w:t>
      </w:r>
      <w:r w:rsidR="00B2387C">
        <w:rPr>
          <w:bCs/>
          <w:color w:val="000000"/>
          <w:sz w:val="24"/>
          <w:szCs w:val="24"/>
        </w:rPr>
        <w:t>5</w:t>
      </w:r>
      <w:r w:rsidR="00B2387C" w:rsidRPr="004A0DEA">
        <w:rPr>
          <w:bCs/>
          <w:color w:val="000000"/>
          <w:sz w:val="24"/>
          <w:szCs w:val="24"/>
        </w:rPr>
        <w:t xml:space="preserve"> for residual distributions.</w:t>
      </w:r>
    </w:p>
    <w:tbl>
      <w:tblPr>
        <w:tblStyle w:val="TableGrid"/>
        <w:tblW w:w="0" w:type="auto"/>
        <w:tblLook w:val="04A0" w:firstRow="1" w:lastRow="0" w:firstColumn="1" w:lastColumn="0" w:noHBand="0" w:noVBand="1"/>
      </w:tblPr>
      <w:tblGrid>
        <w:gridCol w:w="3368"/>
        <w:gridCol w:w="1023"/>
        <w:gridCol w:w="1104"/>
        <w:gridCol w:w="1275"/>
        <w:gridCol w:w="1206"/>
        <w:gridCol w:w="1345"/>
      </w:tblGrid>
      <w:tr w:rsidR="00923219" w14:paraId="4F25ED26" w14:textId="77777777" w:rsidTr="00734DBB">
        <w:tc>
          <w:tcPr>
            <w:tcW w:w="3368" w:type="dxa"/>
          </w:tcPr>
          <w:p w14:paraId="2DBD1910" w14:textId="77777777" w:rsidR="00923219" w:rsidRPr="00E25C7C" w:rsidRDefault="00923219" w:rsidP="00734DBB">
            <w:r w:rsidRPr="00E25C7C">
              <w:t>Model</w:t>
            </w:r>
          </w:p>
        </w:tc>
        <w:tc>
          <w:tcPr>
            <w:tcW w:w="1023" w:type="dxa"/>
          </w:tcPr>
          <w:p w14:paraId="4A773362" w14:textId="77777777" w:rsidR="00923219" w:rsidRDefault="00923219" w:rsidP="00734DBB">
            <w:r>
              <w:t>Log Likelihood</w:t>
            </w:r>
          </w:p>
        </w:tc>
        <w:tc>
          <w:tcPr>
            <w:tcW w:w="1104" w:type="dxa"/>
          </w:tcPr>
          <w:p w14:paraId="59FB15C2" w14:textId="77777777" w:rsidR="00923219" w:rsidRDefault="00923219" w:rsidP="00734DBB">
            <w:r>
              <w:t>Degrees of freedom</w:t>
            </w:r>
          </w:p>
        </w:tc>
        <w:tc>
          <w:tcPr>
            <w:tcW w:w="1275" w:type="dxa"/>
          </w:tcPr>
          <w:p w14:paraId="107EA78B" w14:textId="77777777" w:rsidR="00923219" w:rsidRDefault="00923219" w:rsidP="00734DBB">
            <w:r>
              <w:t>AIC</w:t>
            </w:r>
          </w:p>
        </w:tc>
        <w:tc>
          <w:tcPr>
            <w:tcW w:w="1206" w:type="dxa"/>
          </w:tcPr>
          <w:p w14:paraId="65EE40D5" w14:textId="77777777" w:rsidR="00923219" w:rsidRDefault="00923219" w:rsidP="00734DBB">
            <w:r w:rsidRPr="007A0302">
              <w:rPr>
                <w:color w:val="000000"/>
                <w:sz w:val="18"/>
                <w:szCs w:val="18"/>
                <w:lang w:eastAsia="en-US"/>
              </w:rPr>
              <w:sym w:font="Symbol" w:char="F044"/>
            </w:r>
            <w:r w:rsidRPr="007A0302">
              <w:rPr>
                <w:color w:val="000000"/>
                <w:sz w:val="18"/>
                <w:szCs w:val="18"/>
                <w:lang w:eastAsia="en-US"/>
              </w:rPr>
              <w:t>AIC</w:t>
            </w:r>
          </w:p>
        </w:tc>
        <w:tc>
          <w:tcPr>
            <w:tcW w:w="1345" w:type="dxa"/>
          </w:tcPr>
          <w:p w14:paraId="003A1435" w14:textId="77777777" w:rsidR="00923219" w:rsidRDefault="00923219" w:rsidP="00734DBB">
            <w:r>
              <w:t>Akaike Weight</w:t>
            </w:r>
          </w:p>
        </w:tc>
      </w:tr>
      <w:tr w:rsidR="003631AC" w14:paraId="74AD023E" w14:textId="77777777" w:rsidTr="00734DBB">
        <w:tc>
          <w:tcPr>
            <w:tcW w:w="3368" w:type="dxa"/>
          </w:tcPr>
          <w:p w14:paraId="7D07B7F9" w14:textId="3A876A7E" w:rsidR="003631AC" w:rsidRPr="00E25C7C" w:rsidRDefault="003631AC" w:rsidP="003631AC">
            <w:r w:rsidRPr="00E25C7C">
              <w:t>1: area ~ 1</w:t>
            </w:r>
          </w:p>
        </w:tc>
        <w:tc>
          <w:tcPr>
            <w:tcW w:w="1023" w:type="dxa"/>
            <w:vAlign w:val="bottom"/>
          </w:tcPr>
          <w:p w14:paraId="2C29CCA3" w14:textId="4E3A2E63" w:rsidR="003631AC" w:rsidRDefault="003631AC" w:rsidP="003631AC">
            <w:pPr>
              <w:jc w:val="right"/>
            </w:pPr>
            <w:r>
              <w:rPr>
                <w:rFonts w:ascii="Calibri" w:hAnsi="Calibri" w:cs="Calibri"/>
                <w:color w:val="000000"/>
              </w:rPr>
              <w:t>8001.85</w:t>
            </w:r>
          </w:p>
        </w:tc>
        <w:tc>
          <w:tcPr>
            <w:tcW w:w="1104" w:type="dxa"/>
          </w:tcPr>
          <w:p w14:paraId="5A9C4262" w14:textId="77777777" w:rsidR="003631AC" w:rsidRDefault="003631AC" w:rsidP="003631AC">
            <w:pPr>
              <w:jc w:val="right"/>
            </w:pPr>
            <w:r>
              <w:t>2</w:t>
            </w:r>
          </w:p>
        </w:tc>
        <w:tc>
          <w:tcPr>
            <w:tcW w:w="1275" w:type="dxa"/>
            <w:vAlign w:val="bottom"/>
          </w:tcPr>
          <w:p w14:paraId="37AB9A25" w14:textId="7843CA66" w:rsidR="003631AC" w:rsidRDefault="003631AC" w:rsidP="003631AC">
            <w:pPr>
              <w:jc w:val="right"/>
            </w:pPr>
            <w:r>
              <w:rPr>
                <w:rFonts w:ascii="Calibri" w:hAnsi="Calibri" w:cs="Calibri"/>
                <w:color w:val="000000"/>
              </w:rPr>
              <w:t>-15999.71</w:t>
            </w:r>
          </w:p>
        </w:tc>
        <w:tc>
          <w:tcPr>
            <w:tcW w:w="1206" w:type="dxa"/>
            <w:vAlign w:val="bottom"/>
          </w:tcPr>
          <w:p w14:paraId="4D455089" w14:textId="440B8050" w:rsidR="003631AC" w:rsidRDefault="003631AC" w:rsidP="003631AC">
            <w:pPr>
              <w:jc w:val="right"/>
            </w:pPr>
            <w:r>
              <w:rPr>
                <w:rFonts w:ascii="Calibri" w:hAnsi="Calibri" w:cs="Calibri"/>
                <w:color w:val="000000"/>
              </w:rPr>
              <w:t>331</w:t>
            </w:r>
          </w:p>
        </w:tc>
        <w:tc>
          <w:tcPr>
            <w:tcW w:w="1345" w:type="dxa"/>
          </w:tcPr>
          <w:p w14:paraId="772F8277" w14:textId="77777777" w:rsidR="003631AC" w:rsidRDefault="003631AC" w:rsidP="003631AC">
            <w:pPr>
              <w:jc w:val="right"/>
            </w:pPr>
            <w:r>
              <w:t>0</w:t>
            </w:r>
          </w:p>
        </w:tc>
      </w:tr>
      <w:tr w:rsidR="003631AC" w14:paraId="7B19D31A" w14:textId="77777777" w:rsidTr="00734DBB">
        <w:tc>
          <w:tcPr>
            <w:tcW w:w="3368" w:type="dxa"/>
          </w:tcPr>
          <w:p w14:paraId="2C3BFDD5" w14:textId="780D2C60" w:rsidR="003631AC" w:rsidRPr="00E25C7C" w:rsidRDefault="003631AC" w:rsidP="003631AC">
            <w:r w:rsidRPr="00E25C7C">
              <w:t>2: area ~ 1 | site</w:t>
            </w:r>
          </w:p>
        </w:tc>
        <w:tc>
          <w:tcPr>
            <w:tcW w:w="1023" w:type="dxa"/>
            <w:vAlign w:val="bottom"/>
          </w:tcPr>
          <w:p w14:paraId="1485B138" w14:textId="7B424F0A" w:rsidR="003631AC" w:rsidRDefault="003631AC" w:rsidP="003631AC">
            <w:pPr>
              <w:jc w:val="right"/>
            </w:pPr>
            <w:r>
              <w:rPr>
                <w:rFonts w:ascii="Calibri" w:hAnsi="Calibri" w:cs="Calibri"/>
                <w:color w:val="000000"/>
              </w:rPr>
              <w:t>8007.76</w:t>
            </w:r>
          </w:p>
        </w:tc>
        <w:tc>
          <w:tcPr>
            <w:tcW w:w="1104" w:type="dxa"/>
          </w:tcPr>
          <w:p w14:paraId="67EC66D7" w14:textId="77777777" w:rsidR="003631AC" w:rsidRDefault="003631AC" w:rsidP="003631AC">
            <w:pPr>
              <w:jc w:val="right"/>
            </w:pPr>
            <w:r>
              <w:t>3</w:t>
            </w:r>
          </w:p>
        </w:tc>
        <w:tc>
          <w:tcPr>
            <w:tcW w:w="1275" w:type="dxa"/>
            <w:vAlign w:val="bottom"/>
          </w:tcPr>
          <w:p w14:paraId="73323A77" w14:textId="57B9C746" w:rsidR="003631AC" w:rsidRDefault="003631AC" w:rsidP="003631AC">
            <w:pPr>
              <w:jc w:val="right"/>
            </w:pPr>
            <w:r>
              <w:rPr>
                <w:rFonts w:ascii="Calibri" w:hAnsi="Calibri" w:cs="Calibri"/>
                <w:color w:val="000000"/>
              </w:rPr>
              <w:t>-16009.51</w:t>
            </w:r>
          </w:p>
        </w:tc>
        <w:tc>
          <w:tcPr>
            <w:tcW w:w="1206" w:type="dxa"/>
            <w:vAlign w:val="bottom"/>
          </w:tcPr>
          <w:p w14:paraId="68F9EACD" w14:textId="0E5B23C4" w:rsidR="003631AC" w:rsidRDefault="003631AC" w:rsidP="003631AC">
            <w:pPr>
              <w:jc w:val="right"/>
            </w:pPr>
            <w:r>
              <w:rPr>
                <w:rFonts w:ascii="Calibri" w:hAnsi="Calibri" w:cs="Calibri"/>
                <w:color w:val="000000"/>
              </w:rPr>
              <w:t>321.2</w:t>
            </w:r>
          </w:p>
        </w:tc>
        <w:tc>
          <w:tcPr>
            <w:tcW w:w="1345" w:type="dxa"/>
          </w:tcPr>
          <w:p w14:paraId="56B1B92D" w14:textId="77777777" w:rsidR="003631AC" w:rsidRDefault="003631AC" w:rsidP="003631AC">
            <w:pPr>
              <w:jc w:val="right"/>
            </w:pPr>
            <w:r>
              <w:t>0</w:t>
            </w:r>
          </w:p>
        </w:tc>
      </w:tr>
      <w:tr w:rsidR="003631AC" w14:paraId="239C722D" w14:textId="77777777" w:rsidTr="00734DBB">
        <w:tc>
          <w:tcPr>
            <w:tcW w:w="3368" w:type="dxa"/>
          </w:tcPr>
          <w:p w14:paraId="28C491E5" w14:textId="5496B34A" w:rsidR="003631AC" w:rsidRPr="00E25C7C" w:rsidRDefault="003631AC" w:rsidP="003631AC">
            <w:r w:rsidRPr="00E25C7C">
              <w:t>3: area ~ 1 + (1 | site)</w:t>
            </w:r>
          </w:p>
        </w:tc>
        <w:tc>
          <w:tcPr>
            <w:tcW w:w="1023" w:type="dxa"/>
            <w:vAlign w:val="bottom"/>
          </w:tcPr>
          <w:p w14:paraId="181DC500" w14:textId="41EF333E" w:rsidR="003631AC" w:rsidRPr="003631AC" w:rsidRDefault="003631AC" w:rsidP="003631AC">
            <w:pPr>
              <w:jc w:val="right"/>
            </w:pPr>
            <w:r w:rsidRPr="003631AC">
              <w:rPr>
                <w:rFonts w:ascii="Calibri" w:hAnsi="Calibri" w:cs="Calibri"/>
                <w:color w:val="000000"/>
              </w:rPr>
              <w:t>8008.97</w:t>
            </w:r>
          </w:p>
        </w:tc>
        <w:tc>
          <w:tcPr>
            <w:tcW w:w="1104" w:type="dxa"/>
          </w:tcPr>
          <w:p w14:paraId="491B5D6D" w14:textId="77777777" w:rsidR="003631AC" w:rsidRPr="003631AC" w:rsidRDefault="003631AC" w:rsidP="003631AC">
            <w:pPr>
              <w:jc w:val="right"/>
            </w:pPr>
            <w:r w:rsidRPr="003631AC">
              <w:t>4</w:t>
            </w:r>
          </w:p>
        </w:tc>
        <w:tc>
          <w:tcPr>
            <w:tcW w:w="1275" w:type="dxa"/>
            <w:vAlign w:val="bottom"/>
          </w:tcPr>
          <w:p w14:paraId="39DC02ED" w14:textId="6B4122DE" w:rsidR="003631AC" w:rsidRPr="003631AC" w:rsidRDefault="003631AC" w:rsidP="003631AC">
            <w:pPr>
              <w:jc w:val="right"/>
            </w:pPr>
            <w:r w:rsidRPr="003631AC">
              <w:rPr>
                <w:rFonts w:ascii="Calibri" w:hAnsi="Calibri" w:cs="Calibri"/>
                <w:color w:val="000000"/>
              </w:rPr>
              <w:t>-16009.93</w:t>
            </w:r>
          </w:p>
        </w:tc>
        <w:tc>
          <w:tcPr>
            <w:tcW w:w="1206" w:type="dxa"/>
            <w:vAlign w:val="bottom"/>
          </w:tcPr>
          <w:p w14:paraId="48692041" w14:textId="627E3585" w:rsidR="003631AC" w:rsidRPr="003631AC" w:rsidRDefault="003631AC" w:rsidP="003631AC">
            <w:pPr>
              <w:jc w:val="right"/>
            </w:pPr>
            <w:r w:rsidRPr="003631AC">
              <w:rPr>
                <w:rFonts w:ascii="Calibri" w:hAnsi="Calibri" w:cs="Calibri"/>
                <w:color w:val="000000"/>
              </w:rPr>
              <w:t>320.78</w:t>
            </w:r>
          </w:p>
        </w:tc>
        <w:tc>
          <w:tcPr>
            <w:tcW w:w="1345" w:type="dxa"/>
          </w:tcPr>
          <w:p w14:paraId="04073582" w14:textId="27B098F6" w:rsidR="003631AC" w:rsidRPr="003631AC" w:rsidRDefault="003631AC" w:rsidP="003631AC">
            <w:pPr>
              <w:jc w:val="right"/>
            </w:pPr>
            <w:r w:rsidRPr="003631AC">
              <w:t>0</w:t>
            </w:r>
          </w:p>
        </w:tc>
      </w:tr>
      <w:tr w:rsidR="003631AC" w14:paraId="67432DA2" w14:textId="77777777" w:rsidTr="00734DBB">
        <w:tc>
          <w:tcPr>
            <w:tcW w:w="3368" w:type="dxa"/>
          </w:tcPr>
          <w:p w14:paraId="43D4F9CB" w14:textId="028340C2" w:rsidR="003631AC" w:rsidRPr="00E25C7C" w:rsidRDefault="003631AC" w:rsidP="003631AC">
            <w:r w:rsidRPr="00E25C7C">
              <w:t>4: area ~ 1 + (</w:t>
            </w:r>
            <w:proofErr w:type="spellStart"/>
            <w:r w:rsidR="0015139B" w:rsidRPr="00E25C7C">
              <w:t>sst</w:t>
            </w:r>
            <w:proofErr w:type="spellEnd"/>
            <w:r w:rsidRPr="00E25C7C">
              <w:t xml:space="preserve"> | site)</w:t>
            </w:r>
          </w:p>
        </w:tc>
        <w:tc>
          <w:tcPr>
            <w:tcW w:w="1023" w:type="dxa"/>
            <w:vAlign w:val="bottom"/>
          </w:tcPr>
          <w:p w14:paraId="5C7FCB98" w14:textId="7D0A4551" w:rsidR="003631AC" w:rsidRDefault="003631AC" w:rsidP="003631AC">
            <w:pPr>
              <w:jc w:val="right"/>
            </w:pPr>
            <w:r>
              <w:rPr>
                <w:rFonts w:ascii="Calibri" w:hAnsi="Calibri" w:cs="Calibri"/>
                <w:color w:val="000000"/>
              </w:rPr>
              <w:t>8043.40</w:t>
            </w:r>
          </w:p>
        </w:tc>
        <w:tc>
          <w:tcPr>
            <w:tcW w:w="1104" w:type="dxa"/>
          </w:tcPr>
          <w:p w14:paraId="2DB260CF" w14:textId="6985AF30" w:rsidR="003631AC" w:rsidRDefault="003631AC" w:rsidP="003631AC">
            <w:pPr>
              <w:jc w:val="right"/>
            </w:pPr>
            <w:r>
              <w:t>6</w:t>
            </w:r>
          </w:p>
        </w:tc>
        <w:tc>
          <w:tcPr>
            <w:tcW w:w="1275" w:type="dxa"/>
            <w:vAlign w:val="bottom"/>
          </w:tcPr>
          <w:p w14:paraId="2F38AFD4" w14:textId="7E1EFEBE" w:rsidR="003631AC" w:rsidRDefault="003631AC" w:rsidP="003631AC">
            <w:pPr>
              <w:jc w:val="right"/>
            </w:pPr>
            <w:r>
              <w:rPr>
                <w:rFonts w:ascii="Calibri" w:hAnsi="Calibri" w:cs="Calibri"/>
                <w:color w:val="000000"/>
              </w:rPr>
              <w:t>-16074.81</w:t>
            </w:r>
          </w:p>
        </w:tc>
        <w:tc>
          <w:tcPr>
            <w:tcW w:w="1206" w:type="dxa"/>
            <w:vAlign w:val="bottom"/>
          </w:tcPr>
          <w:p w14:paraId="2CBE2E8F" w14:textId="64A9E9BF" w:rsidR="003631AC" w:rsidRDefault="003631AC" w:rsidP="003631AC">
            <w:pPr>
              <w:jc w:val="right"/>
            </w:pPr>
            <w:r>
              <w:rPr>
                <w:rFonts w:ascii="Calibri" w:hAnsi="Calibri" w:cs="Calibri"/>
                <w:color w:val="000000"/>
              </w:rPr>
              <w:t>255.9</w:t>
            </w:r>
          </w:p>
        </w:tc>
        <w:tc>
          <w:tcPr>
            <w:tcW w:w="1345" w:type="dxa"/>
          </w:tcPr>
          <w:p w14:paraId="170CF5EC" w14:textId="6490A253" w:rsidR="003631AC" w:rsidRDefault="003631AC" w:rsidP="003631AC">
            <w:pPr>
              <w:jc w:val="right"/>
            </w:pPr>
            <w:r>
              <w:t>0</w:t>
            </w:r>
          </w:p>
        </w:tc>
      </w:tr>
      <w:tr w:rsidR="003631AC" w14:paraId="19EB07FE" w14:textId="77777777" w:rsidTr="00734DBB">
        <w:tc>
          <w:tcPr>
            <w:tcW w:w="3368" w:type="dxa"/>
          </w:tcPr>
          <w:p w14:paraId="173A83F5" w14:textId="3C8C4801" w:rsidR="003631AC" w:rsidRPr="00E25C7C" w:rsidRDefault="003631AC" w:rsidP="003631AC">
            <w:r w:rsidRPr="00E25C7C">
              <w:t>5: area ~ climate</w:t>
            </w:r>
            <w:r w:rsidRPr="00E25C7C">
              <w:rPr>
                <w:vertAlign w:val="superscript"/>
              </w:rPr>
              <w:t>2</w:t>
            </w:r>
            <w:r w:rsidRPr="00E25C7C">
              <w:t xml:space="preserve"> + (1 | site)</w:t>
            </w:r>
          </w:p>
        </w:tc>
        <w:tc>
          <w:tcPr>
            <w:tcW w:w="1023" w:type="dxa"/>
            <w:vAlign w:val="bottom"/>
          </w:tcPr>
          <w:p w14:paraId="3AE51B41" w14:textId="6D8BB3BA" w:rsidR="003631AC" w:rsidRDefault="003631AC" w:rsidP="003631AC">
            <w:pPr>
              <w:jc w:val="right"/>
            </w:pPr>
            <w:r>
              <w:rPr>
                <w:rFonts w:ascii="Calibri" w:hAnsi="Calibri" w:cs="Calibri"/>
                <w:color w:val="000000"/>
              </w:rPr>
              <w:t>8168.41</w:t>
            </w:r>
          </w:p>
        </w:tc>
        <w:tc>
          <w:tcPr>
            <w:tcW w:w="1104" w:type="dxa"/>
          </w:tcPr>
          <w:p w14:paraId="025370DF" w14:textId="77777777" w:rsidR="003631AC" w:rsidRDefault="003631AC" w:rsidP="003631AC">
            <w:pPr>
              <w:jc w:val="right"/>
            </w:pPr>
            <w:r>
              <w:t>10</w:t>
            </w:r>
          </w:p>
        </w:tc>
        <w:tc>
          <w:tcPr>
            <w:tcW w:w="1275" w:type="dxa"/>
            <w:vAlign w:val="bottom"/>
          </w:tcPr>
          <w:p w14:paraId="561DCFD6" w14:textId="09629821" w:rsidR="003631AC" w:rsidRDefault="003631AC" w:rsidP="003631AC">
            <w:pPr>
              <w:jc w:val="right"/>
            </w:pPr>
            <w:r>
              <w:rPr>
                <w:rFonts w:ascii="Calibri" w:hAnsi="Calibri" w:cs="Calibri"/>
                <w:color w:val="000000"/>
              </w:rPr>
              <w:t>-16316.81</w:t>
            </w:r>
          </w:p>
        </w:tc>
        <w:tc>
          <w:tcPr>
            <w:tcW w:w="1206" w:type="dxa"/>
            <w:vAlign w:val="bottom"/>
          </w:tcPr>
          <w:p w14:paraId="50BB20C1" w14:textId="77ADED82" w:rsidR="003631AC" w:rsidRDefault="003631AC" w:rsidP="003631AC">
            <w:pPr>
              <w:jc w:val="right"/>
            </w:pPr>
            <w:r>
              <w:rPr>
                <w:rFonts w:ascii="Calibri" w:hAnsi="Calibri" w:cs="Calibri"/>
                <w:color w:val="000000"/>
              </w:rPr>
              <w:t>13.9</w:t>
            </w:r>
          </w:p>
        </w:tc>
        <w:tc>
          <w:tcPr>
            <w:tcW w:w="1345" w:type="dxa"/>
          </w:tcPr>
          <w:p w14:paraId="35E47F0E" w14:textId="6DD2D15A" w:rsidR="003631AC" w:rsidRDefault="003631AC" w:rsidP="003631AC">
            <w:pPr>
              <w:jc w:val="right"/>
            </w:pPr>
            <w:r>
              <w:t>0.001</w:t>
            </w:r>
          </w:p>
        </w:tc>
      </w:tr>
      <w:tr w:rsidR="003631AC" w14:paraId="68197939" w14:textId="77777777" w:rsidTr="00734DBB">
        <w:tc>
          <w:tcPr>
            <w:tcW w:w="3368" w:type="dxa"/>
          </w:tcPr>
          <w:p w14:paraId="689E4ED2" w14:textId="19A8649F" w:rsidR="003631AC" w:rsidRPr="00E25C7C" w:rsidRDefault="003631AC" w:rsidP="003631AC">
            <w:pPr>
              <w:rPr>
                <w:b/>
                <w:bCs/>
              </w:rPr>
            </w:pPr>
            <w:r w:rsidRPr="00E25C7C">
              <w:rPr>
                <w:b/>
                <w:bCs/>
              </w:rPr>
              <w:t>6: area ~ climate</w:t>
            </w:r>
            <w:r w:rsidRPr="00E25C7C">
              <w:rPr>
                <w:b/>
                <w:bCs/>
                <w:vertAlign w:val="superscript"/>
              </w:rPr>
              <w:t>2</w:t>
            </w:r>
            <w:r w:rsidRPr="00E25C7C">
              <w:rPr>
                <w:b/>
                <w:bCs/>
              </w:rPr>
              <w:t xml:space="preserve"> + (</w:t>
            </w:r>
            <w:proofErr w:type="spellStart"/>
            <w:r w:rsidR="0015139B" w:rsidRPr="00E25C7C">
              <w:rPr>
                <w:b/>
                <w:bCs/>
              </w:rPr>
              <w:t>sst</w:t>
            </w:r>
            <w:proofErr w:type="spellEnd"/>
            <w:r w:rsidRPr="00E25C7C">
              <w:rPr>
                <w:b/>
                <w:bCs/>
              </w:rPr>
              <w:t xml:space="preserve"> | site)</w:t>
            </w:r>
          </w:p>
        </w:tc>
        <w:tc>
          <w:tcPr>
            <w:tcW w:w="1023" w:type="dxa"/>
            <w:vAlign w:val="bottom"/>
          </w:tcPr>
          <w:p w14:paraId="1C42CD4C" w14:textId="21CFAE55" w:rsidR="003631AC" w:rsidRPr="003631AC" w:rsidRDefault="003631AC" w:rsidP="003631AC">
            <w:pPr>
              <w:jc w:val="right"/>
              <w:rPr>
                <w:b/>
                <w:bCs/>
              </w:rPr>
            </w:pPr>
            <w:r w:rsidRPr="003631AC">
              <w:rPr>
                <w:rFonts w:ascii="Calibri" w:hAnsi="Calibri" w:cs="Calibri"/>
                <w:b/>
                <w:bCs/>
                <w:color w:val="000000"/>
              </w:rPr>
              <w:t>8177.35</w:t>
            </w:r>
          </w:p>
        </w:tc>
        <w:tc>
          <w:tcPr>
            <w:tcW w:w="1104" w:type="dxa"/>
          </w:tcPr>
          <w:p w14:paraId="49CA8B84" w14:textId="0041BA17" w:rsidR="003631AC" w:rsidRPr="003631AC" w:rsidRDefault="003631AC" w:rsidP="003631AC">
            <w:pPr>
              <w:jc w:val="right"/>
              <w:rPr>
                <w:b/>
                <w:bCs/>
              </w:rPr>
            </w:pPr>
            <w:r w:rsidRPr="003631AC">
              <w:rPr>
                <w:b/>
                <w:bCs/>
              </w:rPr>
              <w:t>12</w:t>
            </w:r>
          </w:p>
        </w:tc>
        <w:tc>
          <w:tcPr>
            <w:tcW w:w="1275" w:type="dxa"/>
            <w:vAlign w:val="bottom"/>
          </w:tcPr>
          <w:p w14:paraId="7A57158D" w14:textId="2283EEED" w:rsidR="003631AC" w:rsidRPr="003631AC" w:rsidRDefault="003631AC" w:rsidP="003631AC">
            <w:pPr>
              <w:jc w:val="right"/>
              <w:rPr>
                <w:b/>
                <w:bCs/>
              </w:rPr>
            </w:pPr>
            <w:r w:rsidRPr="003631AC">
              <w:rPr>
                <w:rFonts w:ascii="Calibri" w:hAnsi="Calibri" w:cs="Calibri"/>
                <w:b/>
                <w:bCs/>
                <w:color w:val="000000"/>
              </w:rPr>
              <w:t>-16330.71</w:t>
            </w:r>
          </w:p>
        </w:tc>
        <w:tc>
          <w:tcPr>
            <w:tcW w:w="1206" w:type="dxa"/>
            <w:vAlign w:val="bottom"/>
          </w:tcPr>
          <w:p w14:paraId="79E2B0D0" w14:textId="797D9FAC" w:rsidR="003631AC" w:rsidRPr="003631AC" w:rsidRDefault="003631AC" w:rsidP="003631AC">
            <w:pPr>
              <w:jc w:val="right"/>
              <w:rPr>
                <w:b/>
                <w:bCs/>
              </w:rPr>
            </w:pPr>
            <w:r w:rsidRPr="003631AC">
              <w:rPr>
                <w:rFonts w:ascii="Calibri" w:hAnsi="Calibri" w:cs="Calibri"/>
                <w:b/>
                <w:bCs/>
                <w:color w:val="000000"/>
              </w:rPr>
              <w:t>0</w:t>
            </w:r>
          </w:p>
        </w:tc>
        <w:tc>
          <w:tcPr>
            <w:tcW w:w="1345" w:type="dxa"/>
          </w:tcPr>
          <w:p w14:paraId="08A61FAA" w14:textId="4EA7D9AD" w:rsidR="003631AC" w:rsidRPr="003631AC" w:rsidRDefault="003631AC" w:rsidP="003631AC">
            <w:pPr>
              <w:jc w:val="right"/>
              <w:rPr>
                <w:b/>
                <w:bCs/>
              </w:rPr>
            </w:pPr>
            <w:r w:rsidRPr="003631AC">
              <w:rPr>
                <w:b/>
                <w:bCs/>
              </w:rPr>
              <w:t>0.999</w:t>
            </w:r>
          </w:p>
        </w:tc>
      </w:tr>
    </w:tbl>
    <w:p w14:paraId="6D706D89" w14:textId="0196789C" w:rsidR="007A0302" w:rsidRDefault="007A0302" w:rsidP="00FA382C">
      <w:pPr>
        <w:spacing w:line="480" w:lineRule="auto"/>
        <w:rPr>
          <w:lang w:val="en-GB"/>
        </w:rPr>
      </w:pPr>
    </w:p>
    <w:p w14:paraId="049DA6D5" w14:textId="77777777" w:rsidR="00FA382C" w:rsidRPr="00C924E0" w:rsidRDefault="00FA382C" w:rsidP="00FA382C">
      <w:pPr>
        <w:spacing w:line="480" w:lineRule="auto"/>
        <w:rPr>
          <w:lang w:val="en-GB"/>
        </w:rPr>
      </w:pPr>
    </w:p>
    <w:p w14:paraId="0D2719A0" w14:textId="77777777" w:rsidR="002F3B11" w:rsidRDefault="002F3686" w:rsidP="002F3686">
      <w:pPr>
        <w:pStyle w:val="Heading1"/>
      </w:pPr>
      <w:r>
        <w:t>Discussion</w:t>
      </w:r>
    </w:p>
    <w:p w14:paraId="300ED556" w14:textId="6AD2C0AF" w:rsidR="002F3686" w:rsidRDefault="002F3686" w:rsidP="002F3686">
      <w:pPr>
        <w:pStyle w:val="Heading2"/>
      </w:pPr>
      <w:r>
        <w:t>Range contraction</w:t>
      </w:r>
      <w:r w:rsidR="00BE28C7">
        <w:t xml:space="preserve"> </w:t>
      </w:r>
    </w:p>
    <w:p w14:paraId="441AFF49" w14:textId="0BDC4030" w:rsidR="002F3686" w:rsidRDefault="002F3686" w:rsidP="002F3686">
      <w:pPr>
        <w:spacing w:line="480" w:lineRule="auto"/>
        <w:rPr>
          <w:sz w:val="24"/>
          <w:szCs w:val="24"/>
          <w:lang w:eastAsia="en-GB"/>
        </w:rPr>
      </w:pPr>
      <w:r w:rsidRPr="002F3686">
        <w:rPr>
          <w:sz w:val="24"/>
          <w:szCs w:val="24"/>
          <w:lang w:eastAsia="en-GB"/>
        </w:rPr>
        <w:t xml:space="preserve">The range contraction of </w:t>
      </w:r>
      <w:r w:rsidRPr="002F3686">
        <w:rPr>
          <w:i/>
          <w:iCs/>
          <w:sz w:val="24"/>
          <w:szCs w:val="24"/>
          <w:lang w:eastAsia="en-GB"/>
        </w:rPr>
        <w:t xml:space="preserve">G. puncticulata </w:t>
      </w:r>
      <w:r w:rsidRPr="002F3686">
        <w:rPr>
          <w:sz w:val="24"/>
          <w:szCs w:val="24"/>
          <w:lang w:eastAsia="en-GB"/>
        </w:rPr>
        <w:t>preceding extinction does not clearly follow predictions consistent with either the demographic or the contagion hypothesis. The demographic hypothesis predicts a range contraction to the core</w:t>
      </w:r>
      <w:r w:rsidR="000B5BBB">
        <w:rPr>
          <w:sz w:val="24"/>
          <w:szCs w:val="24"/>
          <w:lang w:eastAsia="en-GB"/>
        </w:rPr>
        <w:t xml:space="preserve"> (e.g. </w:t>
      </w:r>
      <w:r w:rsidR="00D55966">
        <w:rPr>
          <w:sz w:val="24"/>
          <w:szCs w:val="24"/>
          <w:lang w:eastAsia="en-GB"/>
        </w:rPr>
        <w:t xml:space="preserve">edge sites </w:t>
      </w:r>
      <w:r w:rsidR="000B5BBB">
        <w:rPr>
          <w:sz w:val="24"/>
          <w:szCs w:val="24"/>
          <w:lang w:eastAsia="en-GB"/>
        </w:rPr>
        <w:t>981</w:t>
      </w:r>
      <w:r w:rsidR="00D55966">
        <w:rPr>
          <w:sz w:val="24"/>
          <w:szCs w:val="24"/>
          <w:lang w:eastAsia="en-GB"/>
        </w:rPr>
        <w:t xml:space="preserve"> and </w:t>
      </w:r>
      <w:r w:rsidR="000B5BBB">
        <w:rPr>
          <w:sz w:val="24"/>
          <w:szCs w:val="24"/>
          <w:lang w:eastAsia="en-GB"/>
        </w:rPr>
        <w:t>925</w:t>
      </w:r>
      <w:r w:rsidR="00D55966">
        <w:rPr>
          <w:sz w:val="24"/>
          <w:szCs w:val="24"/>
          <w:lang w:eastAsia="en-GB"/>
        </w:rPr>
        <w:t xml:space="preserve"> first, followed by core populations</w:t>
      </w:r>
      <w:r w:rsidR="000B5BBB">
        <w:rPr>
          <w:sz w:val="24"/>
          <w:szCs w:val="24"/>
          <w:lang w:eastAsia="en-GB"/>
        </w:rPr>
        <w:t xml:space="preserve"> U1313</w:t>
      </w:r>
      <w:r w:rsidR="00D55966">
        <w:rPr>
          <w:sz w:val="24"/>
          <w:szCs w:val="24"/>
          <w:lang w:eastAsia="en-GB"/>
        </w:rPr>
        <w:t xml:space="preserve">, </w:t>
      </w:r>
      <w:r w:rsidR="000B5BBB">
        <w:rPr>
          <w:sz w:val="24"/>
          <w:szCs w:val="24"/>
          <w:lang w:eastAsia="en-GB"/>
        </w:rPr>
        <w:t>6060</w:t>
      </w:r>
      <w:r w:rsidR="00D55966">
        <w:rPr>
          <w:sz w:val="24"/>
          <w:szCs w:val="24"/>
          <w:lang w:eastAsia="en-GB"/>
        </w:rPr>
        <w:t xml:space="preserve">, </w:t>
      </w:r>
      <w:r w:rsidR="000B5BBB">
        <w:rPr>
          <w:sz w:val="24"/>
          <w:szCs w:val="24"/>
          <w:lang w:eastAsia="en-GB"/>
        </w:rPr>
        <w:t>659</w:t>
      </w:r>
      <w:r w:rsidR="00D55966">
        <w:rPr>
          <w:sz w:val="24"/>
          <w:szCs w:val="24"/>
          <w:lang w:eastAsia="en-GB"/>
        </w:rPr>
        <w:t xml:space="preserve">, </w:t>
      </w:r>
      <w:r w:rsidR="000B5BBB">
        <w:rPr>
          <w:sz w:val="24"/>
          <w:szCs w:val="24"/>
          <w:lang w:eastAsia="en-GB"/>
        </w:rPr>
        <w:t>1264)</w:t>
      </w:r>
      <w:r w:rsidRPr="002F3686">
        <w:rPr>
          <w:sz w:val="24"/>
          <w:szCs w:val="24"/>
          <w:lang w:eastAsia="en-GB"/>
        </w:rPr>
        <w:t>, and while</w:t>
      </w:r>
      <w:r w:rsidR="00001CDE">
        <w:rPr>
          <w:sz w:val="24"/>
          <w:szCs w:val="24"/>
          <w:lang w:eastAsia="en-GB"/>
        </w:rPr>
        <w:t xml:space="preserve"> one</w:t>
      </w:r>
      <w:r w:rsidRPr="002F3686">
        <w:rPr>
          <w:sz w:val="24"/>
          <w:szCs w:val="24"/>
          <w:lang w:eastAsia="en-GB"/>
        </w:rPr>
        <w:t xml:space="preserve"> core population (Site 659) is </w:t>
      </w:r>
      <w:r w:rsidR="00785E70">
        <w:rPr>
          <w:sz w:val="24"/>
          <w:szCs w:val="24"/>
          <w:lang w:eastAsia="en-GB"/>
        </w:rPr>
        <w:t>indeed</w:t>
      </w:r>
      <w:r w:rsidR="003811AB" w:rsidRPr="002F3686">
        <w:rPr>
          <w:sz w:val="24"/>
          <w:szCs w:val="24"/>
          <w:lang w:eastAsia="en-GB"/>
        </w:rPr>
        <w:t xml:space="preserve"> </w:t>
      </w:r>
      <w:r w:rsidRPr="002F3686">
        <w:rPr>
          <w:sz w:val="24"/>
          <w:szCs w:val="24"/>
          <w:lang w:eastAsia="en-GB"/>
        </w:rPr>
        <w:t>the last to become extinct, the core populations at Sites U1313 and 606 disappear much earlier (</w:t>
      </w:r>
      <w:r w:rsidRPr="002F3686">
        <w:rPr>
          <w:sz w:val="24"/>
          <w:szCs w:val="24"/>
          <w:lang w:eastAsia="en-GB"/>
        </w:rPr>
        <w:fldChar w:fldCharType="begin"/>
      </w:r>
      <w:r w:rsidRPr="002F3686">
        <w:rPr>
          <w:sz w:val="24"/>
          <w:szCs w:val="24"/>
          <w:lang w:eastAsia="en-GB"/>
        </w:rPr>
        <w:instrText xml:space="preserve"> REF _Ref53994901 \h  \* MERGEFORMAT </w:instrText>
      </w:r>
      <w:r w:rsidRPr="002F3686">
        <w:rPr>
          <w:sz w:val="24"/>
          <w:szCs w:val="24"/>
          <w:lang w:eastAsia="en-GB"/>
        </w:rPr>
      </w:r>
      <w:r w:rsidRPr="002F3686">
        <w:rPr>
          <w:sz w:val="24"/>
          <w:szCs w:val="24"/>
          <w:lang w:eastAsia="en-GB"/>
        </w:rPr>
        <w:fldChar w:fldCharType="separate"/>
      </w:r>
      <w:r w:rsidR="00B735A2" w:rsidRPr="00B735A2">
        <w:rPr>
          <w:sz w:val="24"/>
          <w:szCs w:val="24"/>
        </w:rPr>
        <w:t xml:space="preserve">Figure </w:t>
      </w:r>
      <w:r w:rsidR="00B735A2" w:rsidRPr="00B735A2">
        <w:rPr>
          <w:noProof/>
          <w:sz w:val="24"/>
          <w:szCs w:val="24"/>
        </w:rPr>
        <w:t>4</w:t>
      </w:r>
      <w:r w:rsidRPr="002F3686">
        <w:rPr>
          <w:sz w:val="24"/>
          <w:szCs w:val="24"/>
          <w:lang w:eastAsia="en-GB"/>
        </w:rPr>
        <w:fldChar w:fldCharType="end"/>
      </w:r>
      <w:r w:rsidR="00785E70">
        <w:rPr>
          <w:sz w:val="24"/>
          <w:szCs w:val="24"/>
          <w:lang w:eastAsia="en-GB"/>
        </w:rPr>
        <w:t>, Figure S</w:t>
      </w:r>
      <w:r w:rsidR="00B2387C">
        <w:rPr>
          <w:sz w:val="24"/>
          <w:szCs w:val="24"/>
          <w:lang w:eastAsia="en-GB"/>
        </w:rPr>
        <w:t>6</w:t>
      </w:r>
      <w:r w:rsidRPr="002F3686">
        <w:rPr>
          <w:sz w:val="24"/>
          <w:szCs w:val="24"/>
          <w:lang w:eastAsia="en-GB"/>
        </w:rPr>
        <w:t xml:space="preserve">). Similarly, the contagion hypothesis predicts extinctions away from the presumed </w:t>
      </w:r>
      <w:r w:rsidRPr="002F3686">
        <w:rPr>
          <w:sz w:val="24"/>
          <w:szCs w:val="24"/>
          <w:lang w:eastAsia="en-GB"/>
        </w:rPr>
        <w:lastRenderedPageBreak/>
        <w:t>extinction driver, in this case the environmental response to the expansion of Northern Hemisphere ice sheets (</w:t>
      </w:r>
      <w:proofErr w:type="gramStart"/>
      <w:r w:rsidRPr="002F3686">
        <w:rPr>
          <w:sz w:val="24"/>
          <w:szCs w:val="24"/>
          <w:lang w:eastAsia="en-GB"/>
        </w:rPr>
        <w:t>e.g.</w:t>
      </w:r>
      <w:proofErr w:type="gramEnd"/>
      <w:r w:rsidR="00D147F9">
        <w:rPr>
          <w:sz w:val="24"/>
          <w:szCs w:val="24"/>
          <w:lang w:eastAsia="en-GB"/>
        </w:rPr>
        <w:t xml:space="preserve"> sub-Arctic Site</w:t>
      </w:r>
      <w:r w:rsidRPr="002F3686">
        <w:rPr>
          <w:sz w:val="24"/>
          <w:szCs w:val="24"/>
          <w:lang w:eastAsia="en-GB"/>
        </w:rPr>
        <w:t xml:space="preserve"> 981</w:t>
      </w:r>
      <w:r w:rsidR="00D147F9">
        <w:rPr>
          <w:sz w:val="24"/>
          <w:szCs w:val="24"/>
          <w:lang w:eastAsia="en-GB"/>
        </w:rPr>
        <w:t xml:space="preserve"> first, followed by mid-latitudes sites </w:t>
      </w:r>
      <w:r w:rsidRPr="002F3686">
        <w:rPr>
          <w:sz w:val="24"/>
          <w:szCs w:val="24"/>
          <w:lang w:eastAsia="en-GB"/>
        </w:rPr>
        <w:t>U1313</w:t>
      </w:r>
      <w:r w:rsidR="00D147F9">
        <w:rPr>
          <w:sz w:val="24"/>
          <w:szCs w:val="24"/>
          <w:lang w:eastAsia="en-GB"/>
        </w:rPr>
        <w:t xml:space="preserve"> and </w:t>
      </w:r>
      <w:r w:rsidRPr="002F3686">
        <w:rPr>
          <w:sz w:val="24"/>
          <w:szCs w:val="24"/>
          <w:lang w:eastAsia="en-GB"/>
        </w:rPr>
        <w:t>606</w:t>
      </w:r>
      <w:r w:rsidR="00D147F9">
        <w:rPr>
          <w:sz w:val="24"/>
          <w:szCs w:val="24"/>
          <w:lang w:eastAsia="en-GB"/>
        </w:rPr>
        <w:t>, subtropical sites</w:t>
      </w:r>
      <w:r w:rsidRPr="002F3686">
        <w:rPr>
          <w:sz w:val="24"/>
          <w:szCs w:val="24"/>
          <w:lang w:eastAsia="en-GB"/>
        </w:rPr>
        <w:t xml:space="preserve"> 659</w:t>
      </w:r>
      <w:r w:rsidR="00D147F9">
        <w:rPr>
          <w:sz w:val="24"/>
          <w:szCs w:val="24"/>
          <w:lang w:eastAsia="en-GB"/>
        </w:rPr>
        <w:t xml:space="preserve"> and </w:t>
      </w:r>
      <w:r w:rsidRPr="002F3686">
        <w:rPr>
          <w:sz w:val="24"/>
          <w:szCs w:val="24"/>
          <w:lang w:eastAsia="en-GB"/>
        </w:rPr>
        <w:t>1264</w:t>
      </w:r>
      <w:r w:rsidR="00D147F9">
        <w:rPr>
          <w:sz w:val="24"/>
          <w:szCs w:val="24"/>
          <w:lang w:eastAsia="en-GB"/>
        </w:rPr>
        <w:t xml:space="preserve"> and finally tropical Site</w:t>
      </w:r>
      <w:r w:rsidRPr="002F3686">
        <w:rPr>
          <w:sz w:val="24"/>
          <w:szCs w:val="24"/>
          <w:lang w:eastAsia="en-GB"/>
        </w:rPr>
        <w:t xml:space="preserve"> 925), and while the first two extinctions do follow this pattern it breaks down with the subsequent extinction of the equatorial population at Site 925. A combination of the two hypotheses better explains the data: the sub-polar (Site 981) and equatorial (Site 925) edge populations disappear early on as predicted by the demographic hypothesis, but the extinction of Northern </w:t>
      </w:r>
      <w:r w:rsidR="00BD6E20">
        <w:rPr>
          <w:sz w:val="24"/>
          <w:szCs w:val="24"/>
          <w:lang w:eastAsia="en-GB"/>
        </w:rPr>
        <w:t>H</w:t>
      </w:r>
      <w:r w:rsidR="00BD6E20" w:rsidRPr="002F3686">
        <w:rPr>
          <w:sz w:val="24"/>
          <w:szCs w:val="24"/>
          <w:lang w:eastAsia="en-GB"/>
        </w:rPr>
        <w:t xml:space="preserve">emisphere </w:t>
      </w:r>
      <w:r w:rsidRPr="002F3686">
        <w:rPr>
          <w:sz w:val="24"/>
          <w:szCs w:val="24"/>
          <w:lang w:eastAsia="en-GB"/>
        </w:rPr>
        <w:t>core populations U1313, 606 and 659 follows a North-South pattern resembling the contagion hypothesis. These results suggest that population dynamics in core populations differ from those at the edge</w:t>
      </w:r>
      <w:r w:rsidR="00373EEB">
        <w:rPr>
          <w:sz w:val="24"/>
          <w:szCs w:val="24"/>
          <w:lang w:eastAsia="en-GB"/>
        </w:rPr>
        <w:t xml:space="preserve">, and that biogeographic variation can obscure the </w:t>
      </w:r>
      <w:r w:rsidR="001770CC">
        <w:rPr>
          <w:sz w:val="24"/>
          <w:szCs w:val="24"/>
          <w:lang w:eastAsia="en-GB"/>
        </w:rPr>
        <w:t>detection of extinction driving mechanisms.</w:t>
      </w:r>
    </w:p>
    <w:p w14:paraId="5AC07274" w14:textId="77777777" w:rsidR="00DD3D04" w:rsidRDefault="00DD3D04" w:rsidP="002F3686">
      <w:pPr>
        <w:spacing w:line="480" w:lineRule="auto"/>
        <w:rPr>
          <w:sz w:val="24"/>
          <w:szCs w:val="24"/>
          <w:lang w:eastAsia="en-GB"/>
        </w:rPr>
      </w:pPr>
    </w:p>
    <w:p w14:paraId="23F3AB4D" w14:textId="10F1E6B6" w:rsidR="002F3686" w:rsidRDefault="009A6CE1" w:rsidP="002F3686">
      <w:pPr>
        <w:spacing w:line="480" w:lineRule="auto"/>
        <w:rPr>
          <w:sz w:val="24"/>
          <w:szCs w:val="24"/>
          <w:lang w:eastAsia="en-GB"/>
        </w:rPr>
      </w:pPr>
      <w:r>
        <w:rPr>
          <w:sz w:val="24"/>
          <w:szCs w:val="24"/>
          <w:lang w:eastAsia="en-GB"/>
        </w:rPr>
        <w:t>Our</w:t>
      </w:r>
      <w:r w:rsidR="002F3686" w:rsidRPr="002F3686">
        <w:rPr>
          <w:sz w:val="24"/>
          <w:szCs w:val="24"/>
          <w:lang w:eastAsia="en-GB"/>
        </w:rPr>
        <w:t xml:space="preserve"> results differ from many studies of population range contractions. A review by </w:t>
      </w:r>
      <w:r w:rsidR="002F3686" w:rsidRPr="002F3686">
        <w:rPr>
          <w:sz w:val="24"/>
          <w:szCs w:val="24"/>
          <w:lang w:eastAsia="en-GB"/>
        </w:rPr>
        <w:fldChar w:fldCharType="begin"/>
      </w:r>
      <w:r w:rsidR="002F3686" w:rsidRPr="002F3686">
        <w:rPr>
          <w:sz w:val="24"/>
          <w:szCs w:val="24"/>
          <w:lang w:eastAsia="en-GB"/>
        </w:rPr>
        <w:instrText xml:space="preserve"> ADDIN EN.CITE &lt;EndNote&gt;&lt;Cite AuthorYear="1"&gt;&lt;Author&gt;Channell&lt;/Author&gt;&lt;Year&gt;2000&lt;/Year&gt;&lt;RecNum&gt;818&lt;/RecNum&gt;&lt;DisplayText&gt;Channell and Lomolino (2000)&lt;/DisplayText&gt;&lt;record&gt;&lt;rec-number&gt;818&lt;/rec-number&gt;&lt;foreign-keys&gt;&lt;key app="EN" db-id="e0t29ea5iwd25eexsvk52vfn5vwp2w00vt9v" timestamp="1604513641" guid="45c93dbb-7836-4d1c-90b4-459347c062d0"&gt;818&lt;/key&gt;&lt;/foreign-keys&gt;&lt;ref-type name="Journal Article"&gt;17&lt;/ref-type&gt;&lt;contributors&gt;&lt;authors&gt;&lt;author&gt;Channell, Rob&lt;/author&gt;&lt;author&gt;Lomolino, Mark V&lt;/author&gt;&lt;/authors&gt;&lt;/contributors&gt;&lt;titles&gt;&lt;title&gt;Trajectories to extinction: spatal dynamics of the contraction of geographical ranges&lt;/title&gt;&lt;secondary-title&gt;Journal of Biogeography&lt;/secondary-title&gt;&lt;/titles&gt;&lt;periodical&gt;&lt;full-title&gt;Journal of Biogeography&lt;/full-title&gt;&lt;/periodical&gt;&lt;pages&gt;169-179&lt;/pages&gt;&lt;volume&gt;27&lt;/volume&gt;&lt;dates&gt;&lt;year&gt;2000&lt;/year&gt;&lt;/dates&gt;&lt;urls&gt;&lt;/urls&gt;&lt;/record&gt;&lt;/Cite&gt;&lt;/EndNote&gt;</w:instrText>
      </w:r>
      <w:r w:rsidR="002F3686" w:rsidRPr="002F3686">
        <w:rPr>
          <w:sz w:val="24"/>
          <w:szCs w:val="24"/>
          <w:lang w:eastAsia="en-GB"/>
        </w:rPr>
        <w:fldChar w:fldCharType="separate"/>
      </w:r>
      <w:r w:rsidR="002F3686" w:rsidRPr="002F3686">
        <w:rPr>
          <w:noProof/>
          <w:sz w:val="24"/>
          <w:szCs w:val="24"/>
          <w:lang w:eastAsia="en-GB"/>
        </w:rPr>
        <w:t>Channell and Lomolino (2000)</w:t>
      </w:r>
      <w:r w:rsidR="002F3686" w:rsidRPr="002F3686">
        <w:rPr>
          <w:sz w:val="24"/>
          <w:szCs w:val="24"/>
          <w:lang w:eastAsia="en-GB"/>
        </w:rPr>
        <w:fldChar w:fldCharType="end"/>
      </w:r>
      <w:r w:rsidR="002F3686" w:rsidRPr="002F3686">
        <w:rPr>
          <w:sz w:val="24"/>
          <w:szCs w:val="24"/>
          <w:lang w:eastAsia="en-GB"/>
        </w:rPr>
        <w:t xml:space="preserve"> found that most modern ranges contract according to the contagion hypothesis. However, in most of these cases the extinction pressure came from humans. For example, </w:t>
      </w:r>
      <w:r w:rsidR="002F3686" w:rsidRPr="002F3686">
        <w:rPr>
          <w:sz w:val="24"/>
          <w:szCs w:val="24"/>
          <w:lang w:eastAsia="en-GB"/>
        </w:rPr>
        <w:fldChar w:fldCharType="begin"/>
      </w:r>
      <w:r w:rsidR="002F3686" w:rsidRPr="002F3686">
        <w:rPr>
          <w:sz w:val="24"/>
          <w:szCs w:val="24"/>
          <w:lang w:eastAsia="en-GB"/>
        </w:rPr>
        <w:instrText xml:space="preserve"> ADDIN EN.CITE &lt;EndNote&gt;&lt;Cite AuthorYear="1"&gt;&lt;Author&gt;Steadman&lt;/Author&gt;&lt;Year&gt;2005&lt;/Year&gt;&lt;RecNum&gt;819&lt;/RecNum&gt;&lt;DisplayText&gt;Steadman et al. (2005)&lt;/DisplayText&gt;&lt;record&gt;&lt;rec-number&gt;819&lt;/rec-number&gt;&lt;foreign-keys&gt;&lt;key app="EN" db-id="e0t29ea5iwd25eexsvk52vfn5vwp2w00vt9v" timestamp="1604513719" guid="810b8f64-7ad0-4320-8b24-6e4255a8ce26"&gt;819&lt;/key&gt;&lt;/foreign-keys&gt;&lt;ref-type name="Journal Article"&gt;17&lt;/ref-type&gt;&lt;contributors&gt;&lt;authors&gt;&lt;author&gt;Steadman, D. W.&lt;/author&gt;&lt;author&gt;Martin, P. S.&lt;/author&gt;&lt;author&gt;MacPhee, R. D.&lt;/author&gt;&lt;author&gt;Jull, A. J.&lt;/author&gt;&lt;author&gt;McDonald, H. G.&lt;/author&gt;&lt;author&gt;Woods, C. A.&lt;/author&gt;&lt;author&gt;Iturralde-Vinent, M.&lt;/author&gt;&lt;author&gt;Hodgins, G. W.&lt;/author&gt;&lt;/authors&gt;&lt;/contributors&gt;&lt;auth-address&gt;Florida Museum of Natural History, University of Florida, Gainesville, FL 32611, USA. dws@flmnh.ufl.edu&lt;/auth-address&gt;&lt;titles&gt;&lt;title&gt;Asynchronous extinction of late Quaternary sloths on continents and islands&lt;/title&gt;&lt;secondary-title&gt;PNAS&lt;/secondary-title&gt;&lt;/titles&gt;&lt;periodical&gt;&lt;full-title&gt;PNAS&lt;/full-title&gt;&lt;/periodical&gt;&lt;pages&gt;11763-11768&lt;/pages&gt;&lt;volume&gt;102&lt;/volume&gt;&lt;number&gt;33&lt;/number&gt;&lt;edition&gt;2005/08/09&lt;/edition&gt;&lt;keywords&gt;&lt;keyword&gt;Animals&lt;/keyword&gt;&lt;keyword&gt;*Biodiversity&lt;/keyword&gt;&lt;keyword&gt;Bone and Bones/chemistry&lt;/keyword&gt;&lt;keyword&gt;Carbon Radioisotopes&lt;/keyword&gt;&lt;keyword&gt;Climate&lt;/keyword&gt;&lt;keyword&gt;Feces/chemistry&lt;/keyword&gt;&lt;keyword&gt;*Geography&lt;/keyword&gt;&lt;keyword&gt;Humans&lt;/keyword&gt;&lt;keyword&gt;North America&lt;/keyword&gt;&lt;keyword&gt;Oxygen Isotopes&lt;/keyword&gt;&lt;keyword&gt;Population Dynamics&lt;/keyword&gt;&lt;keyword&gt;Sloths/*physiology&lt;/keyword&gt;&lt;keyword&gt;South America&lt;/keyword&gt;&lt;keyword&gt;Time Factors&lt;/keyword&gt;&lt;keyword&gt;West Indies&lt;/keyword&gt;&lt;/keywords&gt;&lt;dates&gt;&lt;year&gt;2005&lt;/year&gt;&lt;pub-dates&gt;&lt;date&gt;Aug 16&lt;/date&gt;&lt;/pub-dates&gt;&lt;/dates&gt;&lt;isbn&gt;0027-8424 (Print)&amp;#xD;0027-8424 (Linking)&lt;/isbn&gt;&lt;accession-num&gt;16085711&lt;/accession-num&gt;&lt;urls&gt;&lt;related-urls&gt;&lt;url&gt;https://www.ncbi.nlm.nih.gov/pubmed/16085711&lt;/url&gt;&lt;/related-urls&gt;&lt;/urls&gt;&lt;custom2&gt;PMC1187974&lt;/custom2&gt;&lt;electronic-resource-num&gt;10.1073/pnas.0502777102&lt;/electronic-resource-num&gt;&lt;/record&gt;&lt;/Cite&gt;&lt;/EndNote&gt;</w:instrText>
      </w:r>
      <w:r w:rsidR="002F3686" w:rsidRPr="002F3686">
        <w:rPr>
          <w:sz w:val="24"/>
          <w:szCs w:val="24"/>
          <w:lang w:eastAsia="en-GB"/>
        </w:rPr>
        <w:fldChar w:fldCharType="separate"/>
      </w:r>
      <w:r w:rsidR="002F3686" w:rsidRPr="002F3686">
        <w:rPr>
          <w:noProof/>
          <w:sz w:val="24"/>
          <w:szCs w:val="24"/>
          <w:lang w:eastAsia="en-GB"/>
        </w:rPr>
        <w:t>Steadman et al. (2005)</w:t>
      </w:r>
      <w:r w:rsidR="002F3686" w:rsidRPr="002F3686">
        <w:rPr>
          <w:sz w:val="24"/>
          <w:szCs w:val="24"/>
          <w:lang w:eastAsia="en-GB"/>
        </w:rPr>
        <w:fldChar w:fldCharType="end"/>
      </w:r>
      <w:r w:rsidR="002F3686" w:rsidRPr="002F3686">
        <w:rPr>
          <w:sz w:val="24"/>
          <w:szCs w:val="24"/>
          <w:lang w:eastAsia="en-GB"/>
        </w:rPr>
        <w:t xml:space="preserve"> showed that</w:t>
      </w:r>
      <w:r w:rsidR="004A3A57">
        <w:rPr>
          <w:sz w:val="24"/>
          <w:szCs w:val="24"/>
          <w:lang w:eastAsia="en-GB"/>
        </w:rPr>
        <w:t xml:space="preserve">, for </w:t>
      </w:r>
      <w:r w:rsidR="002F3686" w:rsidRPr="002F3686">
        <w:rPr>
          <w:sz w:val="24"/>
          <w:szCs w:val="24"/>
          <w:lang w:eastAsia="en-GB"/>
        </w:rPr>
        <w:t>late Quaternary sloth population</w:t>
      </w:r>
      <w:r w:rsidR="004A3A57">
        <w:rPr>
          <w:sz w:val="24"/>
          <w:szCs w:val="24"/>
          <w:lang w:eastAsia="en-GB"/>
        </w:rPr>
        <w:t>s,</w:t>
      </w:r>
      <w:r w:rsidR="002F3686" w:rsidRPr="002F3686">
        <w:rPr>
          <w:sz w:val="24"/>
          <w:szCs w:val="24"/>
          <w:lang w:eastAsia="en-GB"/>
        </w:rPr>
        <w:t xml:space="preserve"> extinction matched human arrival rather than global climate change and extinction of modern Galliform populations occurred close to the core in a human-dominated landscape </w:t>
      </w:r>
      <w:r w:rsidR="002F3686" w:rsidRPr="002F3686">
        <w:rPr>
          <w:sz w:val="24"/>
          <w:szCs w:val="24"/>
          <w:lang w:eastAsia="en-GB"/>
        </w:rPr>
        <w:fldChar w:fldCharType="begin">
          <w:fldData xml:space="preserve">PEVuZE5vdGU+PENpdGU+PEF1dGhvcj5Cb2FrZXM8L0F1dGhvcj48WWVhcj4yMDE4PC9ZZWFyPjxS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</w:fldData>
        </w:fldChar>
      </w:r>
      <w:r w:rsidR="002F3686" w:rsidRPr="002F3686">
        <w:rPr>
          <w:sz w:val="24"/>
          <w:szCs w:val="24"/>
          <w:lang w:eastAsia="en-GB"/>
        </w:rPr>
        <w:instrText xml:space="preserve"> ADDIN EN.CITE </w:instrText>
      </w:r>
      <w:r w:rsidR="002F3686" w:rsidRPr="002F3686">
        <w:rPr>
          <w:sz w:val="24"/>
          <w:szCs w:val="24"/>
          <w:lang w:eastAsia="en-GB"/>
        </w:rPr>
        <w:fldChar w:fldCharType="begin">
          <w:fldData xml:space="preserve">PEVuZE5vdGU+PENpdGU+PEF1dGhvcj5Cb2FrZXM8L0F1dGhvcj48WWVhcj4yMDE4PC9ZZWFyPjxS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</w:fldData>
        </w:fldChar>
      </w:r>
      <w:r w:rsidR="002F3686" w:rsidRPr="002F3686">
        <w:rPr>
          <w:sz w:val="24"/>
          <w:szCs w:val="24"/>
          <w:lang w:eastAsia="en-GB"/>
        </w:rPr>
        <w:instrText xml:space="preserve"> ADDIN EN.CITE.DATA </w:instrText>
      </w:r>
      <w:r w:rsidR="002F3686" w:rsidRPr="002F3686">
        <w:rPr>
          <w:sz w:val="24"/>
          <w:szCs w:val="24"/>
          <w:lang w:eastAsia="en-GB"/>
        </w:rPr>
      </w:r>
      <w:r w:rsidR="002F3686" w:rsidRPr="002F3686">
        <w:rPr>
          <w:sz w:val="24"/>
          <w:szCs w:val="24"/>
          <w:lang w:eastAsia="en-GB"/>
        </w:rPr>
        <w:fldChar w:fldCharType="end"/>
      </w:r>
      <w:r w:rsidR="002F3686" w:rsidRPr="002F3686">
        <w:rPr>
          <w:sz w:val="24"/>
          <w:szCs w:val="24"/>
          <w:lang w:eastAsia="en-GB"/>
        </w:rPr>
      </w:r>
      <w:r w:rsidR="002F3686" w:rsidRPr="002F3686">
        <w:rPr>
          <w:sz w:val="24"/>
          <w:szCs w:val="24"/>
          <w:lang w:eastAsia="en-GB"/>
        </w:rPr>
        <w:fldChar w:fldCharType="separate"/>
      </w:r>
      <w:r w:rsidR="002F3686" w:rsidRPr="002F3686">
        <w:rPr>
          <w:noProof/>
          <w:sz w:val="24"/>
          <w:szCs w:val="24"/>
          <w:lang w:eastAsia="en-GB"/>
        </w:rPr>
        <w:t>(Boakes et al., 2018)</w:t>
      </w:r>
      <w:r w:rsidR="002F3686" w:rsidRPr="002F3686">
        <w:rPr>
          <w:sz w:val="24"/>
          <w:szCs w:val="24"/>
          <w:lang w:eastAsia="en-GB"/>
        </w:rPr>
        <w:fldChar w:fldCharType="end"/>
      </w:r>
      <w:r w:rsidR="002F3686" w:rsidRPr="002F3686">
        <w:rPr>
          <w:sz w:val="24"/>
          <w:szCs w:val="24"/>
          <w:lang w:eastAsia="en-GB"/>
        </w:rPr>
        <w:t>.</w:t>
      </w:r>
      <w:r w:rsidR="00BD6E20">
        <w:rPr>
          <w:sz w:val="24"/>
          <w:szCs w:val="24"/>
          <w:lang w:eastAsia="en-GB"/>
        </w:rPr>
        <w:t xml:space="preserve"> </w:t>
      </w:r>
      <w:r w:rsidR="002F3686" w:rsidRPr="002F3686">
        <w:rPr>
          <w:sz w:val="24"/>
          <w:szCs w:val="24"/>
          <w:lang w:eastAsia="en-GB"/>
        </w:rPr>
        <w:fldChar w:fldCharType="begin">
          <w:fldData xml:space="preserve">PEVuZE5vdGU+PENpdGUgQXV0aG9yWWVhcj0iMSI+PEF1dGhvcj5Cb2FrZXM8L0F1dGhvcj48WWVh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</w:fldData>
        </w:fldChar>
      </w:r>
      <w:r w:rsidR="002F3686" w:rsidRPr="002F3686">
        <w:rPr>
          <w:sz w:val="24"/>
          <w:szCs w:val="24"/>
          <w:lang w:eastAsia="en-GB"/>
        </w:rPr>
        <w:instrText xml:space="preserve"> ADDIN EN.CITE </w:instrText>
      </w:r>
      <w:r w:rsidR="002F3686" w:rsidRPr="002F3686">
        <w:rPr>
          <w:sz w:val="24"/>
          <w:szCs w:val="24"/>
          <w:lang w:eastAsia="en-GB"/>
        </w:rPr>
        <w:fldChar w:fldCharType="begin">
          <w:fldData xml:space="preserve">PEVuZE5vdGU+PENpdGUgQXV0aG9yWWVhcj0iMSI+PEF1dGhvcj5Cb2FrZXM8L0F1dGhvcj48WWVh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</w:fldData>
        </w:fldChar>
      </w:r>
      <w:r w:rsidR="002F3686" w:rsidRPr="002F3686">
        <w:rPr>
          <w:sz w:val="24"/>
          <w:szCs w:val="24"/>
          <w:lang w:eastAsia="en-GB"/>
        </w:rPr>
        <w:instrText xml:space="preserve"> ADDIN EN.CITE.DATA </w:instrText>
      </w:r>
      <w:r w:rsidR="002F3686" w:rsidRPr="002F3686">
        <w:rPr>
          <w:sz w:val="24"/>
          <w:szCs w:val="24"/>
          <w:lang w:eastAsia="en-GB"/>
        </w:rPr>
      </w:r>
      <w:r w:rsidR="002F3686" w:rsidRPr="002F3686">
        <w:rPr>
          <w:sz w:val="24"/>
          <w:szCs w:val="24"/>
          <w:lang w:eastAsia="en-GB"/>
        </w:rPr>
        <w:fldChar w:fldCharType="end"/>
      </w:r>
      <w:r w:rsidR="002F3686" w:rsidRPr="002F3686">
        <w:rPr>
          <w:sz w:val="24"/>
          <w:szCs w:val="24"/>
          <w:lang w:eastAsia="en-GB"/>
        </w:rPr>
      </w:r>
      <w:r w:rsidR="002F3686" w:rsidRPr="002F3686">
        <w:rPr>
          <w:sz w:val="24"/>
          <w:szCs w:val="24"/>
          <w:lang w:eastAsia="en-GB"/>
        </w:rPr>
        <w:fldChar w:fldCharType="separate"/>
      </w:r>
      <w:r w:rsidR="002F3686" w:rsidRPr="002F3686">
        <w:rPr>
          <w:noProof/>
          <w:sz w:val="24"/>
          <w:szCs w:val="24"/>
          <w:lang w:eastAsia="en-GB"/>
        </w:rPr>
        <w:t>Boakes et al. (2018)</w:t>
      </w:r>
      <w:r w:rsidR="002F3686" w:rsidRPr="002F3686">
        <w:rPr>
          <w:sz w:val="24"/>
          <w:szCs w:val="24"/>
          <w:lang w:eastAsia="en-GB"/>
        </w:rPr>
        <w:fldChar w:fldCharType="end"/>
      </w:r>
      <w:r w:rsidR="002F3686" w:rsidRPr="002F3686">
        <w:rPr>
          <w:sz w:val="24"/>
          <w:szCs w:val="24"/>
          <w:lang w:eastAsia="en-GB"/>
        </w:rPr>
        <w:t xml:space="preserve"> also showed that</w:t>
      </w:r>
      <w:r w:rsidR="004A3A57">
        <w:rPr>
          <w:sz w:val="24"/>
          <w:szCs w:val="24"/>
          <w:lang w:eastAsia="en-GB"/>
        </w:rPr>
        <w:t>,</w:t>
      </w:r>
      <w:r w:rsidR="002F3686" w:rsidRPr="002F3686">
        <w:rPr>
          <w:sz w:val="24"/>
          <w:szCs w:val="24"/>
          <w:lang w:eastAsia="en-GB"/>
        </w:rPr>
        <w:t xml:space="preserve"> in the absence of humans, extinction was equally likely to occur near the core or the edge of the geographical range</w:t>
      </w:r>
      <w:r w:rsidR="007F7CE2">
        <w:rPr>
          <w:sz w:val="24"/>
          <w:szCs w:val="24"/>
          <w:lang w:eastAsia="en-GB"/>
        </w:rPr>
        <w:t>, offering support for both the demographic and extinction hypotheses</w:t>
      </w:r>
      <w:r w:rsidR="002F3686" w:rsidRPr="002F3686">
        <w:rPr>
          <w:sz w:val="24"/>
          <w:szCs w:val="24"/>
          <w:lang w:eastAsia="en-GB"/>
        </w:rPr>
        <w:t xml:space="preserve">. </w:t>
      </w:r>
      <w:r w:rsidR="00402D9C" w:rsidRPr="002F3686">
        <w:rPr>
          <w:sz w:val="24"/>
          <w:szCs w:val="24"/>
          <w:lang w:eastAsia="en-GB"/>
        </w:rPr>
        <w:t>Our data</w:t>
      </w:r>
      <w:r w:rsidR="00402D9C">
        <w:rPr>
          <w:sz w:val="24"/>
          <w:szCs w:val="24"/>
          <w:lang w:eastAsia="en-GB"/>
        </w:rPr>
        <w:t xml:space="preserve"> </w:t>
      </w:r>
      <w:r w:rsidR="00402D9C" w:rsidRPr="002F3686">
        <w:rPr>
          <w:sz w:val="24"/>
          <w:szCs w:val="24"/>
          <w:lang w:eastAsia="en-GB"/>
        </w:rPr>
        <w:t xml:space="preserve">strongly suggest that </w:t>
      </w:r>
      <w:r w:rsidR="004A3A57">
        <w:rPr>
          <w:sz w:val="24"/>
          <w:szCs w:val="24"/>
          <w:lang w:eastAsia="en-GB"/>
        </w:rPr>
        <w:t xml:space="preserve">contagion and demographics </w:t>
      </w:r>
      <w:r w:rsidR="00402D9C" w:rsidRPr="002F3686">
        <w:rPr>
          <w:sz w:val="24"/>
          <w:szCs w:val="24"/>
          <w:lang w:eastAsia="en-GB"/>
        </w:rPr>
        <w:t>both played a role in extinction, but data from</w:t>
      </w:r>
      <w:r w:rsidR="004A0DEA">
        <w:rPr>
          <w:sz w:val="24"/>
          <w:szCs w:val="24"/>
          <w:lang w:eastAsia="en-GB"/>
        </w:rPr>
        <w:t xml:space="preserve"> more extensive geological intervals and</w:t>
      </w:r>
      <w:r w:rsidR="00402D9C" w:rsidRPr="002F3686">
        <w:rPr>
          <w:sz w:val="24"/>
          <w:szCs w:val="24"/>
          <w:lang w:eastAsia="en-GB"/>
        </w:rPr>
        <w:t xml:space="preserve"> different types of species are needed to test the generality of this result.</w:t>
      </w:r>
    </w:p>
    <w:p w14:paraId="55FF76AC" w14:textId="77777777" w:rsidR="00DD3D04" w:rsidRDefault="00DD3D04" w:rsidP="002F3686">
      <w:pPr>
        <w:spacing w:line="480" w:lineRule="auto"/>
        <w:rPr>
          <w:sz w:val="24"/>
          <w:szCs w:val="24"/>
          <w:lang w:eastAsia="en-GB"/>
        </w:rPr>
      </w:pPr>
    </w:p>
    <w:p w14:paraId="44788C2F" w14:textId="548128CD" w:rsidR="00DD3D04" w:rsidRDefault="00DD3D04" w:rsidP="00DD3D04">
      <w:pPr>
        <w:spacing w:line="480" w:lineRule="auto"/>
        <w:rPr>
          <w:sz w:val="24"/>
          <w:szCs w:val="24"/>
          <w:lang w:eastAsia="en-GB"/>
        </w:rPr>
      </w:pPr>
      <w:r>
        <w:rPr>
          <w:sz w:val="24"/>
          <w:szCs w:val="24"/>
          <w:lang w:eastAsia="en-GB"/>
        </w:rPr>
        <w:lastRenderedPageBreak/>
        <w:t>A combination of the demographic and contagion hypothesis</w:t>
      </w:r>
      <w:r w:rsidR="00874664">
        <w:rPr>
          <w:sz w:val="24"/>
          <w:szCs w:val="24"/>
          <w:lang w:eastAsia="en-GB"/>
        </w:rPr>
        <w:t>, rather than either of the theoretical ‘endmember’ extinction hypotheses on their own</w:t>
      </w:r>
      <w:r w:rsidR="000E2E18">
        <w:rPr>
          <w:sz w:val="24"/>
          <w:szCs w:val="24"/>
          <w:lang w:eastAsia="en-GB"/>
        </w:rPr>
        <w:t>,</w:t>
      </w:r>
      <w:r>
        <w:rPr>
          <w:sz w:val="24"/>
          <w:szCs w:val="24"/>
          <w:lang w:eastAsia="en-GB"/>
        </w:rPr>
        <w:t xml:space="preserve"> might offer a</w:t>
      </w:r>
      <w:r w:rsidR="00874664">
        <w:rPr>
          <w:sz w:val="24"/>
          <w:szCs w:val="24"/>
          <w:lang w:eastAsia="en-GB"/>
        </w:rPr>
        <w:t xml:space="preserve"> more</w:t>
      </w:r>
      <w:r>
        <w:rPr>
          <w:sz w:val="24"/>
          <w:szCs w:val="24"/>
          <w:lang w:eastAsia="en-GB"/>
        </w:rPr>
        <w:t xml:space="preserve"> plausible explanation of extinction in general. The demographic hypothesis is based on the observation that populations are larger and more variable in the </w:t>
      </w:r>
      <w:proofErr w:type="spellStart"/>
      <w:r>
        <w:rPr>
          <w:sz w:val="24"/>
          <w:szCs w:val="24"/>
          <w:lang w:eastAsia="en-GB"/>
        </w:rPr>
        <w:t>centre</w:t>
      </w:r>
      <w:proofErr w:type="spellEnd"/>
      <w:r>
        <w:rPr>
          <w:sz w:val="24"/>
          <w:szCs w:val="24"/>
          <w:lang w:eastAsia="en-GB"/>
        </w:rPr>
        <w:t xml:space="preserve"> of their range than at the edge, which makes edge populations the most vulnerable to extinction </w:t>
      </w:r>
      <w:r>
        <w:rPr>
          <w:sz w:val="24"/>
          <w:szCs w:val="24"/>
          <w:lang w:eastAsia="en-GB"/>
        </w:rPr>
        <w:fldChar w:fldCharType="begin"/>
      </w:r>
      <w:r>
        <w:rPr>
          <w:sz w:val="24"/>
          <w:szCs w:val="24"/>
          <w:lang w:eastAsia="en-GB"/>
        </w:rPr>
        <w:instrText xml:space="preserve"> ADDIN EN.CITE &lt;EndNote&gt;&lt;Cite&gt;&lt;Author&gt;Channell&lt;/Author&gt;&lt;Year&gt;2000&lt;/Year&gt;&lt;RecNum&gt;818&lt;/RecNum&gt;&lt;DisplayText&gt;(Channell and Lomolino, 2000)&lt;/DisplayText&gt;&lt;record&gt;&lt;rec-number&gt;818&lt;/rec-number&gt;&lt;foreign-keys&gt;&lt;key app="EN" db-id="e0t29ea5iwd25eexsvk52vfn5vwp2w00vt9v" timestamp="1604513641" guid="45c93dbb-7836-4d1c-90b4-459347c062d0"&gt;818&lt;/key&gt;&lt;/foreign-keys&gt;&lt;ref-type name="Journal Article"&gt;17&lt;/ref-type&gt;&lt;contributors&gt;&lt;authors&gt;&lt;author&gt;Channell, Rob&lt;/author&gt;&lt;author&gt;Lomolino, Mark V&lt;/author&gt;&lt;/authors&gt;&lt;/contributors&gt;&lt;titles&gt;&lt;title&gt;Trajectories to extinction: spatal dynamics of the contraction of geographical ranges&lt;/title&gt;&lt;secondary-title&gt;Journal of Biogeography&lt;/secondary-title&gt;&lt;/titles&gt;&lt;periodical&gt;&lt;full-title&gt;Journal of Biogeography&lt;/full-title&gt;&lt;/periodical&gt;&lt;pages&gt;169-179&lt;/pages&gt;&lt;volume&gt;27&lt;/volume&gt;&lt;dates&gt;&lt;year&gt;2000&lt;/year&gt;&lt;/dates&gt;&lt;urls&gt;&lt;/urls&gt;&lt;/record&gt;&lt;/Cite&gt;&lt;/EndNote&gt;</w:instrText>
      </w:r>
      <w:r>
        <w:rPr>
          <w:sz w:val="24"/>
          <w:szCs w:val="24"/>
          <w:lang w:eastAsia="en-GB"/>
        </w:rPr>
        <w:fldChar w:fldCharType="separate"/>
      </w:r>
      <w:r>
        <w:rPr>
          <w:noProof/>
          <w:sz w:val="24"/>
          <w:szCs w:val="24"/>
          <w:lang w:eastAsia="en-GB"/>
        </w:rPr>
        <w:t>(Channell and Lomolino, 2000)</w:t>
      </w:r>
      <w:r>
        <w:rPr>
          <w:sz w:val="24"/>
          <w:szCs w:val="24"/>
          <w:lang w:eastAsia="en-GB"/>
        </w:rPr>
        <w:fldChar w:fldCharType="end"/>
      </w:r>
      <w:r>
        <w:rPr>
          <w:sz w:val="24"/>
          <w:szCs w:val="24"/>
          <w:lang w:eastAsia="en-GB"/>
        </w:rPr>
        <w:t xml:space="preserve">. To test if an extinction follows the demographic hypothesis, the extinction factor must be synchronously and uniformly distributed across space </w:t>
      </w:r>
      <w:r>
        <w:rPr>
          <w:sz w:val="24"/>
          <w:szCs w:val="24"/>
          <w:lang w:eastAsia="en-GB"/>
        </w:rPr>
        <w:fldChar w:fldCharType="begin"/>
      </w:r>
      <w:r>
        <w:rPr>
          <w:sz w:val="24"/>
          <w:szCs w:val="24"/>
          <w:lang w:eastAsia="en-GB"/>
        </w:rPr>
        <w:instrText xml:space="preserve"> ADDIN EN.CITE &lt;EndNote&gt;&lt;Cite&gt;&lt;Author&gt;Channell&lt;/Author&gt;&lt;Year&gt;2000&lt;/Year&gt;&lt;RecNum&gt;818&lt;/RecNum&gt;&lt;DisplayText&gt;(Channell and Lomolino, 2000)&lt;/DisplayText&gt;&lt;record&gt;&lt;rec-number&gt;818&lt;/rec-number&gt;&lt;foreign-keys&gt;&lt;key app="EN" db-id="e0t29ea5iwd25eexsvk52vfn5vwp2w00vt9v" timestamp="1604513641" guid="45c93dbb-7836-4d1c-90b4-459347c062d0"&gt;818&lt;/key&gt;&lt;/foreign-keys&gt;&lt;ref-type name="Journal Article"&gt;17&lt;/ref-type&gt;&lt;contributors&gt;&lt;authors&gt;&lt;author&gt;Channell, Rob&lt;/author&gt;&lt;author&gt;Lomolino, Mark V&lt;/author&gt;&lt;/authors&gt;&lt;/contributors&gt;&lt;titles&gt;&lt;title&gt;Trajectories to extinction: spatal dynamics of the contraction of geographical ranges&lt;/title&gt;&lt;secondary-title&gt;Journal of Biogeography&lt;/secondary-title&gt;&lt;/titles&gt;&lt;periodical&gt;&lt;full-title&gt;Journal of Biogeography&lt;/full-title&gt;&lt;/periodical&gt;&lt;pages&gt;169-179&lt;/pages&gt;&lt;volume&gt;27&lt;/volume&gt;&lt;dates&gt;&lt;year&gt;2000&lt;/year&gt;&lt;/dates&gt;&lt;urls&gt;&lt;/urls&gt;&lt;/record&gt;&lt;/Cite&gt;&lt;/EndNote&gt;</w:instrText>
      </w:r>
      <w:r>
        <w:rPr>
          <w:sz w:val="24"/>
          <w:szCs w:val="24"/>
          <w:lang w:eastAsia="en-GB"/>
        </w:rPr>
        <w:fldChar w:fldCharType="separate"/>
      </w:r>
      <w:r>
        <w:rPr>
          <w:noProof/>
          <w:sz w:val="24"/>
          <w:szCs w:val="24"/>
          <w:lang w:eastAsia="en-GB"/>
        </w:rPr>
        <w:t>(Channell and Lomolino, 2000)</w:t>
      </w:r>
      <w:r>
        <w:rPr>
          <w:sz w:val="24"/>
          <w:szCs w:val="24"/>
          <w:lang w:eastAsia="en-GB"/>
        </w:rPr>
        <w:fldChar w:fldCharType="end"/>
      </w:r>
      <w:r>
        <w:rPr>
          <w:sz w:val="24"/>
          <w:szCs w:val="24"/>
          <w:lang w:eastAsia="en-GB"/>
        </w:rPr>
        <w:t xml:space="preserve">. However, except in rare cases of species with an extremely small range, environmental change is never homogenous across the range. If certain areas are affected more than others, these populations would be more likely to follow the contagion hypothesis, </w:t>
      </w:r>
      <w:r w:rsidR="001329A5">
        <w:rPr>
          <w:sz w:val="24"/>
          <w:szCs w:val="24"/>
          <w:lang w:eastAsia="en-GB"/>
        </w:rPr>
        <w:t>calling into question the extent to which</w:t>
      </w:r>
      <w:r>
        <w:rPr>
          <w:sz w:val="24"/>
          <w:szCs w:val="24"/>
          <w:lang w:eastAsia="en-GB"/>
        </w:rPr>
        <w:t xml:space="preserve"> extinctions will ever solely resemble the demographic hypothesis. Similarly, the contagion hypothesis predicts extinction closest to the external stressor, but core populations might be more resilient to external perturbations than edge populations, </w:t>
      </w:r>
      <w:r w:rsidR="00BC6C0F">
        <w:rPr>
          <w:sz w:val="24"/>
          <w:szCs w:val="24"/>
          <w:lang w:eastAsia="en-GB"/>
        </w:rPr>
        <w:t xml:space="preserve">decreasing detectability while also </w:t>
      </w:r>
      <w:r>
        <w:rPr>
          <w:sz w:val="24"/>
          <w:szCs w:val="24"/>
          <w:lang w:eastAsia="en-GB"/>
        </w:rPr>
        <w:t>introducing element</w:t>
      </w:r>
      <w:r w:rsidR="00874664">
        <w:rPr>
          <w:sz w:val="24"/>
          <w:szCs w:val="24"/>
          <w:lang w:eastAsia="en-GB"/>
        </w:rPr>
        <w:t>s</w:t>
      </w:r>
      <w:r>
        <w:rPr>
          <w:sz w:val="24"/>
          <w:szCs w:val="24"/>
          <w:lang w:eastAsia="en-GB"/>
        </w:rPr>
        <w:t xml:space="preserve"> of the demographic hypothesis. </w:t>
      </w:r>
    </w:p>
    <w:p w14:paraId="1D8288D1" w14:textId="77777777" w:rsidR="002F3686" w:rsidRDefault="002F3686" w:rsidP="00853760">
      <w:pPr>
        <w:spacing w:line="480" w:lineRule="auto"/>
        <w:rPr>
          <w:lang w:eastAsia="en-GB"/>
        </w:rPr>
      </w:pPr>
    </w:p>
    <w:p w14:paraId="33C780BC" w14:textId="411EA5C3" w:rsidR="002F3686" w:rsidRDefault="002F3686" w:rsidP="002F3686">
      <w:pPr>
        <w:pStyle w:val="Heading2"/>
      </w:pPr>
      <w:r>
        <w:t>Abundance</w:t>
      </w:r>
    </w:p>
    <w:p w14:paraId="7958AAEC" w14:textId="0089EE7B" w:rsidR="002F3686" w:rsidRPr="009A6CE1" w:rsidRDefault="002F3686" w:rsidP="009A6CE1">
      <w:pPr>
        <w:spacing w:line="480" w:lineRule="auto"/>
        <w:rPr>
          <w:sz w:val="24"/>
          <w:szCs w:val="24"/>
          <w:lang w:eastAsia="en-GB"/>
        </w:rPr>
      </w:pPr>
      <w:r w:rsidRPr="009A6CE1">
        <w:rPr>
          <w:sz w:val="24"/>
          <w:szCs w:val="24"/>
          <w:lang w:eastAsia="en-GB"/>
        </w:rPr>
        <w:t xml:space="preserve">In contrast to </w:t>
      </w:r>
      <w:r w:rsidRPr="009A6CE1">
        <w:rPr>
          <w:sz w:val="24"/>
          <w:szCs w:val="24"/>
          <w:lang w:eastAsia="en-GB"/>
        </w:rPr>
        <w:fldChar w:fldCharType="begin"/>
      </w:r>
      <w:r w:rsidRPr="009A6CE1">
        <w:rPr>
          <w:sz w:val="24"/>
          <w:szCs w:val="24"/>
          <w:lang w:eastAsia="en-GB"/>
        </w:rPr>
        <w:instrText xml:space="preserve"> ADDIN EN.CITE &lt;EndNote&gt;&lt;Cite AuthorYear="1"&gt;&lt;Author&gt;Chapman&lt;/Author&gt;&lt;Year&gt;1998&lt;/Year&gt;&lt;RecNum&gt;34&lt;/RecNum&gt;&lt;DisplayText&gt;Chapman et al. (1998)&lt;/DisplayText&gt;&lt;record&gt;&lt;rec-number&gt;34&lt;/rec-number&gt;&lt;foreign-keys&gt;&lt;key app="EN" db-id="e0t29ea5iwd25eexsvk52vfn5vwp2w00vt9v" timestamp="1389634461" guid="63f86f90-2630-49df-97cb-06324b4fb307"&gt;34&lt;/key&gt;&lt;/foreign-keys&gt;&lt;ref-type name="Journal Article"&gt;17&lt;/ref-type&gt;&lt;contributors&gt;&lt;authors&gt;&lt;author&gt;Chapman, M. R.&lt;/author&gt;&lt;author&gt;Funnell, B. M.&lt;/author&gt;&lt;author&gt;Weaver, P. P. E.&lt;/author&gt;&lt;/authors&gt;&lt;/contributors&gt;&lt;titles&gt;&lt;title&gt;&lt;style face="normal" font="default" size="100%"&gt;Isolation, extinction and migration within Late Pliocene populations of the planktonic foraminiferal lineage &lt;/style&gt;&lt;style face="italic" font="default" size="100%"&gt;Globorotalia&lt;/style&gt;&lt;style face="normal" font="default" size="100%"&gt; (&lt;/style&gt;&lt;style face="italic" font="default" size="100%"&gt;Globoconella&lt;/style&gt;&lt;style face="normal" font="default" size="100%"&gt;) in the North Atlantic&lt;/style&gt;&lt;/title&gt;&lt;secondary-title&gt;Marine Micropaleontology&lt;/secondary-title&gt;&lt;/titles&gt;&lt;periodical&gt;&lt;full-title&gt;Marine Micropaleontology&lt;/full-title&gt;&lt;/periodical&gt;&lt;pages&gt;203-222&lt;/pages&gt;&lt;volume&gt;33&lt;/volume&gt;&lt;number&gt;3-4&lt;/number&gt;&lt;dates&gt;&lt;year&gt;1998&lt;/year&gt;&lt;pub-dates&gt;&lt;date&gt;Apr&lt;/date&gt;&lt;/pub-dates&gt;&lt;/dates&gt;&lt;isbn&gt;0377-8398&lt;/isbn&gt;&lt;accession-num&gt;WOS:000072832800003&lt;/accession-num&gt;&lt;urls&gt;&lt;related-urls&gt;&lt;url&gt;&amp;lt;Go to ISI&amp;gt;://WOS:000072832800003&lt;/url&gt;&lt;url&gt;http://www.sciencedirect.com/science/article/pii/S0377839897000418&lt;/url&gt;&lt;/related-urls&gt;&lt;/urls&gt;&lt;electronic-resource-num&gt;10.1016/s0377-8398(97)00041-8&lt;/electronic-resource-num&gt;&lt;/record&gt;&lt;/Cite&gt;&lt;/EndNote&gt;</w:instrText>
      </w:r>
      <w:r w:rsidRPr="009A6CE1">
        <w:rPr>
          <w:sz w:val="24"/>
          <w:szCs w:val="24"/>
          <w:lang w:eastAsia="en-GB"/>
        </w:rPr>
        <w:fldChar w:fldCharType="separate"/>
      </w:r>
      <w:r w:rsidRPr="009A6CE1">
        <w:rPr>
          <w:noProof/>
          <w:sz w:val="24"/>
          <w:szCs w:val="24"/>
          <w:lang w:eastAsia="en-GB"/>
        </w:rPr>
        <w:t>Chapman et al. (1998)</w:t>
      </w:r>
      <w:r w:rsidRPr="009A6CE1">
        <w:rPr>
          <w:sz w:val="24"/>
          <w:szCs w:val="24"/>
          <w:lang w:eastAsia="en-GB"/>
        </w:rPr>
        <w:fldChar w:fldCharType="end"/>
      </w:r>
      <w:r w:rsidRPr="009A6CE1">
        <w:rPr>
          <w:sz w:val="24"/>
          <w:szCs w:val="24"/>
          <w:lang w:eastAsia="en-GB"/>
        </w:rPr>
        <w:t xml:space="preserve">, we did not find clear cyclical variations in abundance as a response to glacial-interglacial cycles. This could be explained by different measures of abundance: we report abundance as absolute abundance or flux (individuals per area per kyr) whereas </w:t>
      </w:r>
      <w:r w:rsidRPr="009A6CE1">
        <w:rPr>
          <w:sz w:val="24"/>
          <w:szCs w:val="24"/>
          <w:lang w:eastAsia="en-GB"/>
        </w:rPr>
        <w:fldChar w:fldCharType="begin"/>
      </w:r>
      <w:r w:rsidRPr="009A6CE1">
        <w:rPr>
          <w:sz w:val="24"/>
          <w:szCs w:val="24"/>
          <w:lang w:eastAsia="en-GB"/>
        </w:rPr>
        <w:instrText xml:space="preserve"> ADDIN EN.CITE &lt;EndNote&gt;&lt;Cite AuthorYear="1"&gt;&lt;Author&gt;Chapman&lt;/Author&gt;&lt;Year&gt;1998&lt;/Year&gt;&lt;RecNum&gt;34&lt;/RecNum&gt;&lt;DisplayText&gt;Chapman et al. (1998)&lt;/DisplayText&gt;&lt;record&gt;&lt;rec-number&gt;34&lt;/rec-number&gt;&lt;foreign-keys&gt;&lt;key app="EN" db-id="e0t29ea5iwd25eexsvk52vfn5vwp2w00vt9v" timestamp="1389634461" guid="63f86f90-2630-49df-97cb-06324b4fb307"&gt;34&lt;/key&gt;&lt;/foreign-keys&gt;&lt;ref-type name="Journal Article"&gt;17&lt;/ref-type&gt;&lt;contributors&gt;&lt;authors&gt;&lt;author&gt;Chapman, M. R.&lt;/author&gt;&lt;author&gt;Funnell, B. M.&lt;/author&gt;&lt;author&gt;Weaver, P. P. E.&lt;/author&gt;&lt;/authors&gt;&lt;/contributors&gt;&lt;titles&gt;&lt;title&gt;&lt;style face="normal" font="default" size="100%"&gt;Isolation, extinction and migration within Late Pliocene populations of the planktonic foraminiferal lineage &lt;/style&gt;&lt;style face="italic" font="default" size="100%"&gt;Globorotalia&lt;/style&gt;&lt;style face="normal" font="default" size="100%"&gt; (&lt;/style&gt;&lt;style face="italic" font="default" size="100%"&gt;Globoconella&lt;/style&gt;&lt;style face="normal" font="default" size="100%"&gt;) in the North Atlantic&lt;/style&gt;&lt;/title&gt;&lt;secondary-title&gt;Marine Micropaleontology&lt;/secondary-title&gt;&lt;/titles&gt;&lt;periodical&gt;&lt;full-title&gt;Marine Micropaleontology&lt;/full-title&gt;&lt;/periodical&gt;&lt;pages&gt;203-222&lt;/pages&gt;&lt;volume&gt;33&lt;/volume&gt;&lt;number&gt;3-4&lt;/number&gt;&lt;dates&gt;&lt;year&gt;1998&lt;/year&gt;&lt;pub-dates&gt;&lt;date&gt;Apr&lt;/date&gt;&lt;/pub-dates&gt;&lt;/dates&gt;&lt;isbn&gt;0377-8398&lt;/isbn&gt;&lt;accession-num&gt;WOS:000072832800003&lt;/accession-num&gt;&lt;urls&gt;&lt;related-urls&gt;&lt;url&gt;&amp;lt;Go to ISI&amp;gt;://WOS:000072832800003&lt;/url&gt;&lt;url&gt;http://www.sciencedirect.com/science/article/pii/S0377839897000418&lt;/url&gt;&lt;/related-urls&gt;&lt;/urls&gt;&lt;electronic-resource-num&gt;10.1016/s0377-8398(97)00041-8&lt;/electronic-resource-num&gt;&lt;/record&gt;&lt;/Cite&gt;&lt;/EndNote&gt;</w:instrText>
      </w:r>
      <w:r w:rsidRPr="009A6CE1">
        <w:rPr>
          <w:sz w:val="24"/>
          <w:szCs w:val="24"/>
          <w:lang w:eastAsia="en-GB"/>
        </w:rPr>
        <w:fldChar w:fldCharType="separate"/>
      </w:r>
      <w:r w:rsidRPr="009A6CE1">
        <w:rPr>
          <w:noProof/>
          <w:sz w:val="24"/>
          <w:szCs w:val="24"/>
          <w:lang w:eastAsia="en-GB"/>
        </w:rPr>
        <w:t>Chapman et al. (1998)</w:t>
      </w:r>
      <w:r w:rsidRPr="009A6CE1">
        <w:rPr>
          <w:sz w:val="24"/>
          <w:szCs w:val="24"/>
          <w:lang w:eastAsia="en-GB"/>
        </w:rPr>
        <w:fldChar w:fldCharType="end"/>
      </w:r>
      <w:r w:rsidRPr="009A6CE1">
        <w:rPr>
          <w:sz w:val="24"/>
          <w:szCs w:val="24"/>
          <w:lang w:eastAsia="en-GB"/>
        </w:rPr>
        <w:t xml:space="preserve"> measured abundance of </w:t>
      </w:r>
      <w:r w:rsidRPr="009A6CE1">
        <w:rPr>
          <w:i/>
          <w:iCs/>
          <w:sz w:val="24"/>
          <w:szCs w:val="24"/>
          <w:lang w:eastAsia="en-GB"/>
        </w:rPr>
        <w:t>G. puncticulata</w:t>
      </w:r>
      <w:r w:rsidRPr="009A6CE1">
        <w:rPr>
          <w:sz w:val="24"/>
          <w:szCs w:val="24"/>
          <w:lang w:eastAsia="en-GB"/>
        </w:rPr>
        <w:t xml:space="preserve"> relative to other species in the assemblage</w:t>
      </w:r>
      <w:r w:rsidR="008A77DF">
        <w:rPr>
          <w:sz w:val="24"/>
          <w:szCs w:val="24"/>
          <w:lang w:eastAsia="en-GB"/>
        </w:rPr>
        <w:t xml:space="preserve">. </w:t>
      </w:r>
      <w:r w:rsidR="00B7738B">
        <w:rPr>
          <w:sz w:val="24"/>
          <w:szCs w:val="24"/>
          <w:lang w:eastAsia="en-GB"/>
        </w:rPr>
        <w:t xml:space="preserve">Relative abundance is a </w:t>
      </w:r>
      <w:r w:rsidR="00B7738B" w:rsidRPr="009A6CE1">
        <w:rPr>
          <w:sz w:val="24"/>
          <w:szCs w:val="24"/>
          <w:lang w:eastAsia="en-GB"/>
        </w:rPr>
        <w:t xml:space="preserve">measure susceptible to closed sum problems. In the subpolar North Atlantic, decreases in the </w:t>
      </w:r>
      <w:r w:rsidR="00B7738B">
        <w:rPr>
          <w:sz w:val="24"/>
          <w:szCs w:val="24"/>
          <w:lang w:eastAsia="en-GB"/>
        </w:rPr>
        <w:t>relative</w:t>
      </w:r>
      <w:r w:rsidR="00B7738B" w:rsidRPr="009A6CE1">
        <w:rPr>
          <w:sz w:val="24"/>
          <w:szCs w:val="24"/>
          <w:lang w:eastAsia="en-GB"/>
        </w:rPr>
        <w:t xml:space="preserve"> abundance of </w:t>
      </w:r>
      <w:r w:rsidR="00B7738B" w:rsidRPr="009A6CE1">
        <w:rPr>
          <w:i/>
          <w:iCs/>
          <w:sz w:val="24"/>
          <w:szCs w:val="24"/>
          <w:lang w:eastAsia="en-GB"/>
        </w:rPr>
        <w:t xml:space="preserve">G. puncticulata </w:t>
      </w:r>
      <w:r w:rsidR="00B7738B" w:rsidRPr="009A6CE1">
        <w:rPr>
          <w:sz w:val="24"/>
          <w:szCs w:val="24"/>
          <w:lang w:eastAsia="en-GB"/>
        </w:rPr>
        <w:t>during the early Northern Hemisphere glacials may well have been driven by increases in</w:t>
      </w:r>
      <w:r w:rsidR="0044755C">
        <w:rPr>
          <w:sz w:val="24"/>
          <w:szCs w:val="24"/>
          <w:lang w:eastAsia="en-GB"/>
        </w:rPr>
        <w:t xml:space="preserve"> the abundance of</w:t>
      </w:r>
      <w:r w:rsidR="00B7738B" w:rsidRPr="009A6CE1">
        <w:rPr>
          <w:sz w:val="24"/>
          <w:szCs w:val="24"/>
          <w:lang w:eastAsia="en-GB"/>
        </w:rPr>
        <w:t xml:space="preserve"> cold-adapted species such as </w:t>
      </w:r>
      <w:proofErr w:type="spellStart"/>
      <w:r w:rsidR="00B7738B" w:rsidRPr="009A6CE1">
        <w:rPr>
          <w:i/>
          <w:iCs/>
          <w:sz w:val="24"/>
          <w:szCs w:val="24"/>
          <w:lang w:eastAsia="en-GB"/>
        </w:rPr>
        <w:t>Neogloboquadrina</w:t>
      </w:r>
      <w:proofErr w:type="spellEnd"/>
      <w:r w:rsidR="00B7738B" w:rsidRPr="009A6CE1">
        <w:rPr>
          <w:i/>
          <w:iCs/>
          <w:sz w:val="24"/>
          <w:szCs w:val="24"/>
          <w:lang w:eastAsia="en-GB"/>
        </w:rPr>
        <w:t xml:space="preserve"> pachyderma</w:t>
      </w:r>
      <w:r w:rsidR="00B7738B" w:rsidRPr="009A6CE1">
        <w:rPr>
          <w:sz w:val="24"/>
          <w:szCs w:val="24"/>
          <w:lang w:eastAsia="en-GB"/>
        </w:rPr>
        <w:t>,</w:t>
      </w:r>
      <w:r w:rsidR="00B7738B" w:rsidRPr="009A6CE1">
        <w:rPr>
          <w:i/>
          <w:iCs/>
          <w:sz w:val="24"/>
          <w:szCs w:val="24"/>
          <w:lang w:eastAsia="en-GB"/>
        </w:rPr>
        <w:t xml:space="preserve"> </w:t>
      </w:r>
      <w:proofErr w:type="spellStart"/>
      <w:r w:rsidR="00B7738B" w:rsidRPr="009A6CE1">
        <w:rPr>
          <w:i/>
          <w:iCs/>
          <w:sz w:val="24"/>
          <w:szCs w:val="24"/>
          <w:lang w:eastAsia="en-GB"/>
        </w:rPr>
        <w:t>Ne</w:t>
      </w:r>
      <w:r w:rsidR="0024720A">
        <w:rPr>
          <w:i/>
          <w:iCs/>
          <w:sz w:val="24"/>
          <w:szCs w:val="24"/>
          <w:lang w:eastAsia="en-GB"/>
        </w:rPr>
        <w:t>o</w:t>
      </w:r>
      <w:r w:rsidR="00B7738B" w:rsidRPr="009A6CE1">
        <w:rPr>
          <w:i/>
          <w:iCs/>
          <w:sz w:val="24"/>
          <w:szCs w:val="24"/>
          <w:lang w:eastAsia="en-GB"/>
        </w:rPr>
        <w:t>globoquadrina</w:t>
      </w:r>
      <w:proofErr w:type="spellEnd"/>
      <w:r w:rsidR="00B7738B" w:rsidRPr="009A6CE1">
        <w:rPr>
          <w:i/>
          <w:iCs/>
          <w:sz w:val="24"/>
          <w:szCs w:val="24"/>
          <w:lang w:eastAsia="en-GB"/>
        </w:rPr>
        <w:t xml:space="preserve"> </w:t>
      </w:r>
      <w:proofErr w:type="spellStart"/>
      <w:r w:rsidR="00B7738B" w:rsidRPr="009A6CE1">
        <w:rPr>
          <w:i/>
          <w:iCs/>
          <w:sz w:val="24"/>
          <w:szCs w:val="24"/>
          <w:lang w:eastAsia="en-GB"/>
        </w:rPr>
        <w:t>atlantica</w:t>
      </w:r>
      <w:proofErr w:type="spellEnd"/>
      <w:r w:rsidR="00B7738B" w:rsidRPr="009A6CE1">
        <w:rPr>
          <w:sz w:val="24"/>
          <w:szCs w:val="24"/>
          <w:lang w:eastAsia="en-GB"/>
        </w:rPr>
        <w:t xml:space="preserve"> and </w:t>
      </w:r>
      <w:proofErr w:type="spellStart"/>
      <w:r w:rsidR="00B7738B" w:rsidRPr="009A6CE1">
        <w:rPr>
          <w:i/>
          <w:iCs/>
          <w:sz w:val="24"/>
          <w:szCs w:val="24"/>
          <w:lang w:eastAsia="en-GB"/>
        </w:rPr>
        <w:lastRenderedPageBreak/>
        <w:t>Neogloboquadrina</w:t>
      </w:r>
      <w:proofErr w:type="spellEnd"/>
      <w:r w:rsidR="00B7738B" w:rsidRPr="009A6CE1">
        <w:rPr>
          <w:i/>
          <w:iCs/>
          <w:sz w:val="24"/>
          <w:szCs w:val="24"/>
          <w:lang w:eastAsia="en-GB"/>
        </w:rPr>
        <w:t xml:space="preserve"> incompta</w:t>
      </w:r>
      <w:r w:rsidR="00B7738B" w:rsidRPr="009A6CE1">
        <w:rPr>
          <w:sz w:val="24"/>
          <w:szCs w:val="24"/>
          <w:lang w:eastAsia="en-GB"/>
        </w:rPr>
        <w:t xml:space="preserve">. </w:t>
      </w:r>
      <w:r w:rsidR="008A77DF">
        <w:rPr>
          <w:sz w:val="24"/>
          <w:szCs w:val="24"/>
          <w:lang w:eastAsia="en-GB"/>
        </w:rPr>
        <w:t>Flux</w:t>
      </w:r>
      <w:r w:rsidR="00B7738B">
        <w:rPr>
          <w:sz w:val="24"/>
          <w:szCs w:val="24"/>
          <w:lang w:eastAsia="en-GB"/>
        </w:rPr>
        <w:t xml:space="preserve"> on the other hand</w:t>
      </w:r>
      <w:r w:rsidR="008A77DF">
        <w:rPr>
          <w:sz w:val="24"/>
          <w:szCs w:val="24"/>
          <w:lang w:eastAsia="en-GB"/>
        </w:rPr>
        <w:t xml:space="preserve"> is </w:t>
      </w:r>
      <w:r w:rsidR="009C3E95">
        <w:rPr>
          <w:sz w:val="24"/>
          <w:szCs w:val="24"/>
          <w:lang w:eastAsia="en-GB"/>
        </w:rPr>
        <w:t xml:space="preserve">more </w:t>
      </w:r>
      <w:r w:rsidR="008A77DF">
        <w:rPr>
          <w:sz w:val="24"/>
          <w:szCs w:val="24"/>
          <w:lang w:eastAsia="en-GB"/>
        </w:rPr>
        <w:t xml:space="preserve">susceptible to age model uncertainty than relative abundance. Based on a maximum uncertainty of ~6 kyr in the LR04 age model in our time interval </w:t>
      </w:r>
      <w:r w:rsidR="008A77DF">
        <w:rPr>
          <w:sz w:val="24"/>
          <w:szCs w:val="24"/>
          <w:lang w:eastAsia="en-GB"/>
        </w:rPr>
        <w:fldChar w:fldCharType="begin"/>
      </w:r>
      <w:r w:rsidR="008A77DF">
        <w:rPr>
          <w:sz w:val="24"/>
          <w:szCs w:val="24"/>
          <w:lang w:eastAsia="en-GB"/>
        </w:rPr>
        <w:instrText xml:space="preserve"> ADDIN EN.CITE &lt;EndNote&gt;&lt;Cite&gt;&lt;Author&gt;Lisiecki&lt;/Author&gt;&lt;Year&gt;2005&lt;/Year&gt;&lt;RecNum&gt;110&lt;/RecNum&gt;&lt;DisplayText&gt;(Lisiecki and Raymo, 2005)&lt;/DisplayText&gt;&lt;record&gt;&lt;rec-number&gt;110&lt;/rec-number&gt;&lt;foreign-keys&gt;&lt;key app="EN" db-id="e0t29ea5iwd25eexsvk52vfn5vwp2w00vt9v" timestamp="1419269350" guid="71aa3a00-0e1a-4e63-b6cf-b8edc808dff6"&gt;110&lt;/key&gt;&lt;/foreign-keys&gt;&lt;ref-type name="Journal Article"&gt;17&lt;/ref-type&gt;&lt;contributors&gt;&lt;authors&gt;&lt;author&gt;Lisiecki, Lorraine E.&lt;/author&gt;&lt;author&gt;Raymo, Maureen E.&lt;/author&gt;&lt;/authors&gt;&lt;/contributors&gt;&lt;titles&gt;&lt;title&gt;A Pliocene-Pleistocene stack of 57 globally distributed benthic δ18O records&lt;/title&gt;&lt;secondary-title&gt;Paleoceanography&lt;/secondary-title&gt;&lt;/titles&gt;&lt;periodical&gt;&lt;full-title&gt;Paleoceanography&lt;/full-title&gt;&lt;/periodical&gt;&lt;volume&gt;20&lt;/volume&gt;&lt;number&gt;1&lt;/number&gt;&lt;dates&gt;&lt;year&gt;2005&lt;/year&gt;&lt;/dates&gt;&lt;isbn&gt;08838305&lt;/isbn&gt;&lt;urls&gt;&lt;/urls&gt;&lt;electronic-resource-num&gt;10.1029/2004pa001071&lt;/electronic-resource-num&gt;&lt;/record&gt;&lt;/Cite&gt;&lt;/EndNote&gt;</w:instrText>
      </w:r>
      <w:r w:rsidR="008A77DF">
        <w:rPr>
          <w:sz w:val="24"/>
          <w:szCs w:val="24"/>
          <w:lang w:eastAsia="en-GB"/>
        </w:rPr>
        <w:fldChar w:fldCharType="separate"/>
      </w:r>
      <w:r w:rsidR="008A77DF">
        <w:rPr>
          <w:noProof/>
          <w:sz w:val="24"/>
          <w:szCs w:val="24"/>
          <w:lang w:eastAsia="en-GB"/>
        </w:rPr>
        <w:t>(Lisiecki and Raymo, 2005)</w:t>
      </w:r>
      <w:r w:rsidR="008A77DF">
        <w:rPr>
          <w:sz w:val="24"/>
          <w:szCs w:val="24"/>
          <w:lang w:eastAsia="en-GB"/>
        </w:rPr>
        <w:fldChar w:fldCharType="end"/>
      </w:r>
      <w:r w:rsidR="008A77DF">
        <w:rPr>
          <w:sz w:val="24"/>
          <w:szCs w:val="24"/>
          <w:lang w:eastAsia="en-GB"/>
        </w:rPr>
        <w:t>, and assuming one tie point per glacial-interglacial transition (</w:t>
      </w:r>
      <w:r w:rsidR="005E35DC">
        <w:rPr>
          <w:sz w:val="24"/>
          <w:szCs w:val="24"/>
          <w:lang w:eastAsia="en-GB"/>
        </w:rPr>
        <w:t>i.e. one</w:t>
      </w:r>
      <w:r w:rsidR="008A77DF">
        <w:rPr>
          <w:sz w:val="24"/>
          <w:szCs w:val="24"/>
          <w:lang w:eastAsia="en-GB"/>
        </w:rPr>
        <w:t xml:space="preserve"> tie point </w:t>
      </w:r>
      <w:r w:rsidR="005E35DC">
        <w:rPr>
          <w:sz w:val="24"/>
          <w:szCs w:val="24"/>
          <w:lang w:eastAsia="en-GB"/>
        </w:rPr>
        <w:t>per</w:t>
      </w:r>
      <w:r w:rsidR="008A77DF">
        <w:rPr>
          <w:sz w:val="24"/>
          <w:szCs w:val="24"/>
          <w:lang w:eastAsia="en-GB"/>
        </w:rPr>
        <w:t xml:space="preserve"> 20 kyr, see </w:t>
      </w:r>
      <w:r w:rsidR="008A77DF">
        <w:rPr>
          <w:sz w:val="24"/>
          <w:szCs w:val="24"/>
          <w:lang w:eastAsia="en-GB"/>
        </w:rPr>
        <w:fldChar w:fldCharType="begin"/>
      </w:r>
      <w:r w:rsidR="008A77DF">
        <w:rPr>
          <w:sz w:val="24"/>
          <w:szCs w:val="24"/>
          <w:lang w:eastAsia="en-GB"/>
        </w:rPr>
        <w:instrText xml:space="preserve"> ADDIN EN.CITE &lt;EndNote&gt;&lt;Cite&gt;&lt;Author&gt;Bolton&lt;/Author&gt;&lt;Year&gt;2010&lt;/Year&gt;&lt;RecNum&gt;81&lt;/RecNum&gt;&lt;DisplayText&gt;(Bolton et al., 2010)&lt;/DisplayText&gt;&lt;record&gt;&lt;rec-number&gt;81&lt;/rec-number&gt;&lt;foreign-keys&gt;&lt;key app="EN" db-id="e0t29ea5iwd25eexsvk52vfn5vwp2w00vt9v" timestamp="1419267393" guid="a8e9b49a-054e-401d-919c-cb9c7aed4ec4"&gt;81&lt;/key&gt;&lt;/foreign-keys&gt;&lt;ref-type name="Journal Article"&gt;17&lt;/ref-type&gt;&lt;contributors&gt;&lt;authors&gt;&lt;author&gt;Bolton, Clara T.&lt;/author&gt;&lt;author&gt;Wilson, Paul A.&lt;/author&gt;&lt;author&gt;Bailey, Ian&lt;/author&gt;&lt;author&gt;Friedrich, Oliver&lt;/author&gt;&lt;author&gt;Beer, Christopher J.&lt;/author&gt;&lt;author&gt;Becker, Julia&lt;/author&gt;&lt;author&gt;Baranwal, Soma&lt;/author&gt;&lt;author&gt;Schiebel, Ralf&lt;/author&gt;&lt;/authors&gt;&lt;/contributors&gt;&lt;titles&gt;&lt;title&gt;Millennial-scale climate variability in the subpolar North Atlantic Ocean during the late Pliocene&lt;/title&gt;&lt;secondary-title&gt;Paleoceanography&lt;/secondary-title&gt;&lt;/titles&gt;&lt;periodical&gt;&lt;full-title&gt;Paleoceanography&lt;/full-title&gt;&lt;/periodical&gt;&lt;volume&gt;25&lt;/volume&gt;&lt;number&gt;4&lt;/number&gt;&lt;dates&gt;&lt;year&gt;2010&lt;/year&gt;&lt;/dates&gt;&lt;isbn&gt;0883-8305&lt;/isbn&gt;&lt;urls&gt;&lt;/urls&gt;&lt;electronic-resource-num&gt;10.1029/2010pa001951&lt;/electronic-resource-num&gt;&lt;/record&gt;&lt;/Cite&gt;&lt;/EndNote&gt;</w:instrText>
      </w:r>
      <w:r w:rsidR="008A77DF">
        <w:rPr>
          <w:sz w:val="24"/>
          <w:szCs w:val="24"/>
          <w:lang w:eastAsia="en-GB"/>
        </w:rPr>
        <w:fldChar w:fldCharType="separate"/>
      </w:r>
      <w:r w:rsidR="008A77DF">
        <w:rPr>
          <w:noProof/>
          <w:sz w:val="24"/>
          <w:szCs w:val="24"/>
          <w:lang w:eastAsia="en-GB"/>
        </w:rPr>
        <w:t>(Bolton et al., 2010)</w:t>
      </w:r>
      <w:r w:rsidR="008A77DF">
        <w:rPr>
          <w:sz w:val="24"/>
          <w:szCs w:val="24"/>
          <w:lang w:eastAsia="en-GB"/>
        </w:rPr>
        <w:fldChar w:fldCharType="end"/>
      </w:r>
      <w:r w:rsidR="008A77DF">
        <w:rPr>
          <w:sz w:val="24"/>
          <w:szCs w:val="24"/>
          <w:lang w:eastAsia="en-GB"/>
        </w:rPr>
        <w:t>)</w:t>
      </w:r>
      <w:r w:rsidR="00A671CF">
        <w:rPr>
          <w:sz w:val="24"/>
          <w:szCs w:val="24"/>
          <w:lang w:eastAsia="en-GB"/>
        </w:rPr>
        <w:t>,</w:t>
      </w:r>
      <w:r w:rsidR="008A77DF">
        <w:rPr>
          <w:sz w:val="24"/>
          <w:szCs w:val="24"/>
          <w:lang w:eastAsia="en-GB"/>
        </w:rPr>
        <w:t xml:space="preserve"> the time contained in a sample and thus the flux could vary by a factor of ~0.25. However, as our flux patterns vary by 2-3 orders of magnitude (</w:t>
      </w:r>
      <w:r w:rsidR="008A77DF">
        <w:rPr>
          <w:sz w:val="24"/>
          <w:szCs w:val="24"/>
          <w:lang w:eastAsia="en-GB"/>
        </w:rPr>
        <w:fldChar w:fldCharType="begin"/>
      </w:r>
      <w:r w:rsidR="008A77DF">
        <w:rPr>
          <w:sz w:val="24"/>
          <w:szCs w:val="24"/>
          <w:lang w:eastAsia="en-GB"/>
        </w:rPr>
        <w:instrText xml:space="preserve"> REF _Ref53992187 \h </w:instrText>
      </w:r>
      <w:r w:rsidR="008A77DF">
        <w:rPr>
          <w:sz w:val="24"/>
          <w:szCs w:val="24"/>
          <w:lang w:eastAsia="en-GB"/>
        </w:rPr>
      </w:r>
      <w:r w:rsidR="008A77DF">
        <w:rPr>
          <w:sz w:val="24"/>
          <w:szCs w:val="24"/>
          <w:lang w:eastAsia="en-GB"/>
        </w:rPr>
        <w:fldChar w:fldCharType="separate"/>
      </w:r>
      <w:r w:rsidR="00B735A2" w:rsidRPr="00C924E0">
        <w:rPr>
          <w:sz w:val="24"/>
          <w:szCs w:val="28"/>
        </w:rPr>
        <w:t xml:space="preserve">Figure </w:t>
      </w:r>
      <w:r w:rsidR="00B735A2">
        <w:rPr>
          <w:noProof/>
          <w:sz w:val="24"/>
          <w:szCs w:val="28"/>
        </w:rPr>
        <w:t>3</w:t>
      </w:r>
      <w:r w:rsidR="008A77DF">
        <w:rPr>
          <w:sz w:val="24"/>
          <w:szCs w:val="24"/>
          <w:lang w:eastAsia="en-GB"/>
        </w:rPr>
        <w:fldChar w:fldCharType="end"/>
      </w:r>
      <w:r w:rsidR="008A77DF">
        <w:rPr>
          <w:sz w:val="24"/>
          <w:szCs w:val="24"/>
          <w:lang w:eastAsia="en-GB"/>
        </w:rPr>
        <w:t xml:space="preserve">a-d) the uncertainty introduced by the age model is unlikely to explain the absence of glacial-interglacial cyclicity in our data. </w:t>
      </w:r>
    </w:p>
    <w:p w14:paraId="59A21E23" w14:textId="77777777" w:rsidR="002F3686" w:rsidRPr="009A6CE1" w:rsidRDefault="002F3686" w:rsidP="009A6CE1">
      <w:pPr>
        <w:spacing w:line="480" w:lineRule="auto"/>
        <w:rPr>
          <w:sz w:val="24"/>
          <w:szCs w:val="24"/>
          <w:lang w:eastAsia="en-GB"/>
        </w:rPr>
      </w:pPr>
    </w:p>
    <w:p w14:paraId="3B6B0F0A" w14:textId="24BCD4EA" w:rsidR="002F3686" w:rsidRPr="009A6CE1" w:rsidRDefault="002F3686" w:rsidP="009A6CE1">
      <w:pPr>
        <w:spacing w:line="480" w:lineRule="auto"/>
        <w:rPr>
          <w:sz w:val="24"/>
          <w:szCs w:val="24"/>
          <w:lang w:eastAsia="en-GB"/>
        </w:rPr>
      </w:pPr>
      <w:r w:rsidRPr="009A6CE1">
        <w:rPr>
          <w:sz w:val="24"/>
          <w:szCs w:val="24"/>
          <w:lang w:eastAsia="en-GB"/>
        </w:rPr>
        <w:t xml:space="preserve">The use of relative abundance could also explain the different extinction timing we found for Site 659 as compared to </w:t>
      </w:r>
      <w:r w:rsidRPr="009A6CE1">
        <w:rPr>
          <w:sz w:val="24"/>
          <w:szCs w:val="24"/>
          <w:lang w:eastAsia="en-GB"/>
        </w:rPr>
        <w:fldChar w:fldCharType="begin"/>
      </w:r>
      <w:r w:rsidRPr="009A6CE1">
        <w:rPr>
          <w:sz w:val="24"/>
          <w:szCs w:val="24"/>
          <w:lang w:eastAsia="en-GB"/>
        </w:rPr>
        <w:instrText xml:space="preserve"> ADDIN EN.CITE &lt;EndNote&gt;&lt;Cite AuthorYear="1"&gt;&lt;Author&gt;Chapman&lt;/Author&gt;&lt;Year&gt;1998&lt;/Year&gt;&lt;RecNum&gt;34&lt;/RecNum&gt;&lt;DisplayText&gt;Chapman et al. (1998)&lt;/DisplayText&gt;&lt;record&gt;&lt;rec-number&gt;34&lt;/rec-number&gt;&lt;foreign-keys&gt;&lt;key app="EN" db-id="e0t29ea5iwd25eexsvk52vfn5vwp2w00vt9v" timestamp="1389634461" guid="63f86f90-2630-49df-97cb-06324b4fb307"&gt;34&lt;/key&gt;&lt;/foreign-keys&gt;&lt;ref-type name="Journal Article"&gt;17&lt;/ref-type&gt;&lt;contributors&gt;&lt;authors&gt;&lt;author&gt;Chapman, M. R.&lt;/author&gt;&lt;author&gt;Funnell, B. M.&lt;/author&gt;&lt;author&gt;Weaver, P. P. E.&lt;/author&gt;&lt;/authors&gt;&lt;/contributors&gt;&lt;titles&gt;&lt;title&gt;&lt;style face="normal" font="default" size="100%"&gt;Isolation, extinction and migration within Late Pliocene populations of the planktonic foraminiferal lineage &lt;/style&gt;&lt;style face="italic" font="default" size="100%"&gt;Globorotalia&lt;/style&gt;&lt;style face="normal" font="default" size="100%"&gt; (&lt;/style&gt;&lt;style face="italic" font="default" size="100%"&gt;Globoconella&lt;/style&gt;&lt;style face="normal" font="default" size="100%"&gt;) in the North Atlantic&lt;/style&gt;&lt;/title&gt;&lt;secondary-title&gt;Marine Micropaleontology&lt;/secondary-title&gt;&lt;/titles&gt;&lt;periodical&gt;&lt;full-title&gt;Marine Micropaleontology&lt;/full-title&gt;&lt;/periodical&gt;&lt;pages&gt;203-222&lt;/pages&gt;&lt;volume&gt;33&lt;/volume&gt;&lt;number&gt;3-4&lt;/number&gt;&lt;dates&gt;&lt;year&gt;1998&lt;/year&gt;&lt;pub-dates&gt;&lt;date&gt;Apr&lt;/date&gt;&lt;/pub-dates&gt;&lt;/dates&gt;&lt;isbn&gt;0377-8398&lt;/isbn&gt;&lt;accession-num&gt;WOS:000072832800003&lt;/accession-num&gt;&lt;urls&gt;&lt;related-urls&gt;&lt;url&gt;&amp;lt;Go to ISI&amp;gt;://WOS:000072832800003&lt;/url&gt;&lt;url&gt;http://www.sciencedirect.com/science/article/pii/S0377839897000418&lt;/url&gt;&lt;/related-urls&gt;&lt;/urls&gt;&lt;electronic-resource-num&gt;10.1016/s0377-8398(97)00041-8&lt;/electronic-resource-num&gt;&lt;/record&gt;&lt;/Cite&gt;&lt;/EndNote&gt;</w:instrText>
      </w:r>
      <w:r w:rsidRPr="009A6CE1">
        <w:rPr>
          <w:sz w:val="24"/>
          <w:szCs w:val="24"/>
          <w:lang w:eastAsia="en-GB"/>
        </w:rPr>
        <w:fldChar w:fldCharType="separate"/>
      </w:r>
      <w:r w:rsidRPr="009A6CE1">
        <w:rPr>
          <w:noProof/>
          <w:sz w:val="24"/>
          <w:szCs w:val="24"/>
          <w:lang w:eastAsia="en-GB"/>
        </w:rPr>
        <w:t>Chapman et al. (1998)</w:t>
      </w:r>
      <w:r w:rsidRPr="009A6CE1">
        <w:rPr>
          <w:sz w:val="24"/>
          <w:szCs w:val="24"/>
          <w:lang w:eastAsia="en-GB"/>
        </w:rPr>
        <w:fldChar w:fldCharType="end"/>
      </w:r>
      <w:r w:rsidRPr="009A6CE1">
        <w:rPr>
          <w:sz w:val="24"/>
          <w:szCs w:val="24"/>
          <w:lang w:eastAsia="en-GB"/>
        </w:rPr>
        <w:t xml:space="preserve">. </w:t>
      </w:r>
      <w:r w:rsidRPr="009A6CE1">
        <w:rPr>
          <w:sz w:val="24"/>
          <w:szCs w:val="24"/>
          <w:lang w:eastAsia="en-GB"/>
        </w:rPr>
        <w:fldChar w:fldCharType="begin"/>
      </w:r>
      <w:r w:rsidRPr="009A6CE1">
        <w:rPr>
          <w:sz w:val="24"/>
          <w:szCs w:val="24"/>
          <w:lang w:eastAsia="en-GB"/>
        </w:rPr>
        <w:instrText xml:space="preserve"> ADDIN EN.CITE &lt;EndNote&gt;&lt;Cite AuthorYear="1"&gt;&lt;Author&gt;Chapman&lt;/Author&gt;&lt;Year&gt;1998&lt;/Year&gt;&lt;RecNum&gt;34&lt;/RecNum&gt;&lt;DisplayText&gt;Chapman et al. (1998)&lt;/DisplayText&gt;&lt;record&gt;&lt;rec-number&gt;34&lt;/rec-number&gt;&lt;foreign-keys&gt;&lt;key app="EN" db-id="e0t29ea5iwd25eexsvk52vfn5vwp2w00vt9v" timestamp="1389634461" guid="63f86f90-2630-49df-97cb-06324b4fb307"&gt;34&lt;/key&gt;&lt;/foreign-keys&gt;&lt;ref-type name="Journal Article"&gt;17&lt;/ref-type&gt;&lt;contributors&gt;&lt;authors&gt;&lt;author&gt;Chapman, M. R.&lt;/author&gt;&lt;author&gt;Funnell, B. M.&lt;/author&gt;&lt;author&gt;Weaver, P. P. E.&lt;/author&gt;&lt;/authors&gt;&lt;/contributors&gt;&lt;titles&gt;&lt;title&gt;&lt;style face="normal" font="default" size="100%"&gt;Isolation, extinction and migration within Late Pliocene populations of the planktonic foraminiferal lineage &lt;/style&gt;&lt;style face="italic" font="default" size="100%"&gt;Globorotalia&lt;/style&gt;&lt;style face="normal" font="default" size="100%"&gt; (&lt;/style&gt;&lt;style face="italic" font="default" size="100%"&gt;Globoconella&lt;/style&gt;&lt;style face="normal" font="default" size="100%"&gt;) in the North Atlantic&lt;/style&gt;&lt;/title&gt;&lt;secondary-title&gt;Marine Micropaleontology&lt;/secondary-title&gt;&lt;/titles&gt;&lt;periodical&gt;&lt;full-title&gt;Marine Micropaleontology&lt;/full-title&gt;&lt;/periodical&gt;&lt;pages&gt;203-222&lt;/pages&gt;&lt;volume&gt;33&lt;/volume&gt;&lt;number&gt;3-4&lt;/number&gt;&lt;dates&gt;&lt;year&gt;1998&lt;/year&gt;&lt;pub-dates&gt;&lt;date&gt;Apr&lt;/date&gt;&lt;/pub-dates&gt;&lt;/dates&gt;&lt;isbn&gt;0377-8398&lt;/isbn&gt;&lt;accession-num&gt;WOS:000072832800003&lt;/accession-num&gt;&lt;urls&gt;&lt;related-urls&gt;&lt;url&gt;&amp;lt;Go to ISI&amp;gt;://WOS:000072832800003&lt;/url&gt;&lt;url&gt;http://www.sciencedirect.com/science/article/pii/S0377839897000418&lt;/url&gt;&lt;/related-urls&gt;&lt;/urls&gt;&lt;electronic-resource-num&gt;10.1016/s0377-8398(97)00041-8&lt;/electronic-resource-num&gt;&lt;/record&gt;&lt;/Cite&gt;&lt;/EndNote&gt;</w:instrText>
      </w:r>
      <w:r w:rsidRPr="009A6CE1">
        <w:rPr>
          <w:sz w:val="24"/>
          <w:szCs w:val="24"/>
          <w:lang w:eastAsia="en-GB"/>
        </w:rPr>
        <w:fldChar w:fldCharType="separate"/>
      </w:r>
      <w:r w:rsidRPr="009A6CE1">
        <w:rPr>
          <w:noProof/>
          <w:sz w:val="24"/>
          <w:szCs w:val="24"/>
          <w:lang w:eastAsia="en-GB"/>
        </w:rPr>
        <w:t>Chapman et al. (1998)</w:t>
      </w:r>
      <w:r w:rsidRPr="009A6CE1">
        <w:rPr>
          <w:sz w:val="24"/>
          <w:szCs w:val="24"/>
          <w:lang w:eastAsia="en-GB"/>
        </w:rPr>
        <w:fldChar w:fldCharType="end"/>
      </w:r>
      <w:r w:rsidRPr="009A6CE1">
        <w:rPr>
          <w:sz w:val="24"/>
          <w:szCs w:val="24"/>
          <w:lang w:eastAsia="en-GB"/>
        </w:rPr>
        <w:t xml:space="preserve"> report</w:t>
      </w:r>
      <w:r w:rsidR="00BF5AD4">
        <w:rPr>
          <w:sz w:val="24"/>
          <w:szCs w:val="24"/>
          <w:lang w:eastAsia="en-GB"/>
        </w:rPr>
        <w:t>ed</w:t>
      </w:r>
      <w:r w:rsidRPr="009A6CE1">
        <w:rPr>
          <w:sz w:val="24"/>
          <w:szCs w:val="24"/>
          <w:lang w:eastAsia="en-GB"/>
        </w:rPr>
        <w:t xml:space="preserve"> extinction of the subtropical population at 2.44 Ma, similar to other populations, whereas we found </w:t>
      </w:r>
      <w:r w:rsidRPr="009A6CE1">
        <w:rPr>
          <w:i/>
          <w:iCs/>
          <w:sz w:val="24"/>
          <w:szCs w:val="24"/>
          <w:lang w:eastAsia="en-GB"/>
        </w:rPr>
        <w:t xml:space="preserve">G. puncticulata </w:t>
      </w:r>
      <w:r w:rsidRPr="009A6CE1">
        <w:rPr>
          <w:sz w:val="24"/>
          <w:szCs w:val="24"/>
          <w:lang w:eastAsia="en-GB"/>
        </w:rPr>
        <w:t xml:space="preserve">there for another 100,000 years until 2.34 Ma despite similar sampling resolutions. Assemblage counts typically </w:t>
      </w:r>
      <w:proofErr w:type="spellStart"/>
      <w:r w:rsidRPr="009A6CE1">
        <w:rPr>
          <w:sz w:val="24"/>
          <w:szCs w:val="24"/>
          <w:lang w:eastAsia="en-GB"/>
        </w:rPr>
        <w:t>analyse</w:t>
      </w:r>
      <w:proofErr w:type="spellEnd"/>
      <w:r w:rsidRPr="009A6CE1">
        <w:rPr>
          <w:sz w:val="24"/>
          <w:szCs w:val="24"/>
          <w:lang w:eastAsia="en-GB"/>
        </w:rPr>
        <w:t xml:space="preserve"> 300-500 specimens per sample, whereas here we included 50-100 specimens of the study species alone, or all specimens in a sample if there were less than 50. This approach is more likely to find (temporarily) rare species. Abundance of </w:t>
      </w:r>
      <w:r w:rsidRPr="009A6CE1">
        <w:rPr>
          <w:i/>
          <w:iCs/>
          <w:sz w:val="24"/>
          <w:szCs w:val="24"/>
          <w:lang w:eastAsia="en-GB"/>
        </w:rPr>
        <w:t xml:space="preserve">G. puncticulata </w:t>
      </w:r>
      <w:r w:rsidRPr="009A6CE1">
        <w:rPr>
          <w:sz w:val="24"/>
          <w:szCs w:val="24"/>
          <w:lang w:eastAsia="en-GB"/>
        </w:rPr>
        <w:t>decreased by a factor 10 on average in the last 100,000 years before extinction at Site 659, so it is possible that an assemblage study would have been less likely to find the species</w:t>
      </w:r>
      <w:r w:rsidR="00D147F9">
        <w:rPr>
          <w:sz w:val="24"/>
          <w:szCs w:val="24"/>
          <w:lang w:eastAsia="en-GB"/>
        </w:rPr>
        <w:t xml:space="preserve"> on the approach to extinction.</w:t>
      </w:r>
      <w:r w:rsidRPr="009A6CE1">
        <w:rPr>
          <w:sz w:val="24"/>
          <w:szCs w:val="24"/>
          <w:lang w:eastAsia="en-GB"/>
        </w:rPr>
        <w:t xml:space="preserve"> </w:t>
      </w:r>
    </w:p>
    <w:p w14:paraId="152CC2CF" w14:textId="77777777" w:rsidR="002F3686" w:rsidRDefault="002F3686" w:rsidP="009A6CE1">
      <w:pPr>
        <w:spacing w:line="480" w:lineRule="auto"/>
        <w:rPr>
          <w:lang w:eastAsia="en-GB"/>
        </w:rPr>
      </w:pPr>
    </w:p>
    <w:p w14:paraId="713A404F" w14:textId="77777777" w:rsidR="002F3686" w:rsidRDefault="002F3686" w:rsidP="002F3686">
      <w:pPr>
        <w:pStyle w:val="Heading2"/>
      </w:pPr>
      <w:r>
        <w:t>Pre-extinction dwarfing</w:t>
      </w:r>
    </w:p>
    <w:p w14:paraId="62C210FB" w14:textId="5547A916" w:rsidR="002F3686" w:rsidRPr="009A6CE1" w:rsidRDefault="002F3686" w:rsidP="009A6CE1">
      <w:pPr>
        <w:spacing w:line="480" w:lineRule="auto"/>
        <w:rPr>
          <w:sz w:val="24"/>
          <w:szCs w:val="24"/>
          <w:lang w:eastAsia="en-GB"/>
        </w:rPr>
      </w:pPr>
      <w:r w:rsidRPr="009A6CE1">
        <w:rPr>
          <w:sz w:val="24"/>
          <w:szCs w:val="24"/>
          <w:lang w:eastAsia="en-GB"/>
        </w:rPr>
        <w:t>Two of the six studied populations (sites</w:t>
      </w:r>
      <w:r w:rsidR="009A6CE1">
        <w:rPr>
          <w:sz w:val="24"/>
          <w:szCs w:val="24"/>
          <w:lang w:eastAsia="en-GB"/>
        </w:rPr>
        <w:t xml:space="preserve"> U1313 and 606</w:t>
      </w:r>
      <w:r w:rsidRPr="009A6CE1">
        <w:rPr>
          <w:sz w:val="24"/>
          <w:szCs w:val="24"/>
          <w:lang w:eastAsia="en-GB"/>
        </w:rPr>
        <w:t>) show a sudden size decrease consistent with pre-extinction dwarfing</w:t>
      </w:r>
      <w:r w:rsidR="006940E2">
        <w:rPr>
          <w:sz w:val="24"/>
          <w:szCs w:val="24"/>
          <w:lang w:eastAsia="en-GB"/>
        </w:rPr>
        <w:t xml:space="preserve"> as described by </w:t>
      </w:r>
      <w:r w:rsidR="006940E2" w:rsidRPr="009A6CE1">
        <w:rPr>
          <w:sz w:val="24"/>
          <w:szCs w:val="24"/>
          <w:lang w:eastAsia="en-GB"/>
        </w:rPr>
        <w:fldChar w:fldCharType="begin"/>
      </w:r>
      <w:r w:rsidR="006940E2" w:rsidRPr="009A6CE1">
        <w:rPr>
          <w:sz w:val="24"/>
          <w:szCs w:val="24"/>
          <w:lang w:eastAsia="en-GB"/>
        </w:rPr>
        <w:instrText xml:space="preserve"> ADDIN EN.CITE &lt;EndNote&gt;&lt;Cite AuthorYear="1"&gt;&lt;Author&gt;Wade&lt;/Author&gt;&lt;Year&gt;2009&lt;/Year&gt;&lt;RecNum&gt;148&lt;/RecNum&gt;&lt;DisplayText&gt;Wade and Olsson (2009)&lt;/DisplayText&gt;&lt;record&gt;&lt;rec-number&gt;148&lt;/rec-number&gt;&lt;foreign-keys&gt;&lt;key app="EN" db-id="e0t29ea5iwd25eexsvk52vfn5vwp2w00vt9v" timestamp="1419270832" guid="46c81422-5cb6-46d8-8aed-1b3a7a4ca7de"&gt;148&lt;/key&gt;&lt;/foreign-keys&gt;&lt;ref-type name="Journal Article"&gt;17&lt;/ref-type&gt;&lt;contributors&gt;&lt;authors&gt;&lt;author&gt;Wade, Bridget S.&lt;/author&gt;&lt;author&gt;Olsson, Richard K.&lt;/author&gt;&lt;/authors&gt;&lt;/contributors&gt;&lt;titles&gt;&lt;title&gt;Investigation of pre-extinction dwarfing in Cenozoic planktonic foraminifera&lt;/title&gt;&lt;secondary-title&gt;Palaeogeography, Palaeoclimatology, Palaeoecology&lt;/secondary-title&gt;&lt;/titles&gt;&lt;periodical&gt;&lt;full-title&gt;Palaeogeography, Palaeoclimatology, Palaeoecology&lt;/full-title&gt;&lt;/periodical&gt;&lt;pages&gt;39-46&lt;/pages&gt;&lt;volume&gt;284&lt;/volume&gt;&lt;number&gt;1-2&lt;/number&gt;&lt;dates&gt;&lt;year&gt;2009&lt;/year&gt;&lt;/dates&gt;&lt;isbn&gt;00310182&lt;/isbn&gt;&lt;urls&gt;&lt;/urls&gt;&lt;electronic-resource-num&gt;10.1016/j.palaeo.2009.08.026&lt;/electronic-resource-num&gt;&lt;/record&gt;&lt;/Cite&gt;&lt;/EndNote&gt;</w:instrText>
      </w:r>
      <w:r w:rsidR="006940E2" w:rsidRPr="009A6CE1">
        <w:rPr>
          <w:sz w:val="24"/>
          <w:szCs w:val="24"/>
          <w:lang w:eastAsia="en-GB"/>
        </w:rPr>
        <w:fldChar w:fldCharType="separate"/>
      </w:r>
      <w:r w:rsidR="006940E2" w:rsidRPr="009A6CE1">
        <w:rPr>
          <w:noProof/>
          <w:sz w:val="24"/>
          <w:szCs w:val="24"/>
          <w:lang w:eastAsia="en-GB"/>
        </w:rPr>
        <w:t>Wade and Olsson (2009)</w:t>
      </w:r>
      <w:r w:rsidR="006940E2" w:rsidRPr="009A6CE1">
        <w:rPr>
          <w:sz w:val="24"/>
          <w:szCs w:val="24"/>
          <w:lang w:eastAsia="en-GB"/>
        </w:rPr>
        <w:fldChar w:fldCharType="end"/>
      </w:r>
      <w:r w:rsidRPr="009A6CE1">
        <w:rPr>
          <w:sz w:val="24"/>
          <w:szCs w:val="24"/>
          <w:lang w:eastAsia="en-GB"/>
        </w:rPr>
        <w:t xml:space="preserve"> (</w:t>
      </w:r>
      <w:r w:rsidRPr="009A6CE1">
        <w:rPr>
          <w:sz w:val="24"/>
          <w:szCs w:val="24"/>
          <w:lang w:eastAsia="en-GB"/>
        </w:rPr>
        <w:fldChar w:fldCharType="begin"/>
      </w:r>
      <w:r w:rsidRPr="009A6CE1">
        <w:rPr>
          <w:sz w:val="24"/>
          <w:szCs w:val="24"/>
          <w:lang w:eastAsia="en-GB"/>
        </w:rPr>
        <w:instrText xml:space="preserve"> REF _Ref53992187 \h </w:instrText>
      </w:r>
      <w:r w:rsidR="009A6CE1" w:rsidRPr="009A6CE1">
        <w:rPr>
          <w:sz w:val="24"/>
          <w:szCs w:val="24"/>
          <w:lang w:eastAsia="en-GB"/>
        </w:rPr>
        <w:instrText xml:space="preserve"> \* MERGEFORMAT </w:instrText>
      </w:r>
      <w:r w:rsidRPr="009A6CE1">
        <w:rPr>
          <w:sz w:val="24"/>
          <w:szCs w:val="24"/>
          <w:lang w:eastAsia="en-GB"/>
        </w:rPr>
      </w:r>
      <w:r w:rsidRPr="009A6CE1">
        <w:rPr>
          <w:sz w:val="24"/>
          <w:szCs w:val="24"/>
          <w:lang w:eastAsia="en-GB"/>
        </w:rPr>
        <w:fldChar w:fldCharType="separate"/>
      </w:r>
      <w:r w:rsidR="00B735A2" w:rsidRPr="00B735A2">
        <w:rPr>
          <w:sz w:val="24"/>
          <w:szCs w:val="24"/>
        </w:rPr>
        <w:t xml:space="preserve">Figure </w:t>
      </w:r>
      <w:r w:rsidR="00B735A2" w:rsidRPr="00B735A2">
        <w:rPr>
          <w:noProof/>
          <w:sz w:val="24"/>
          <w:szCs w:val="24"/>
        </w:rPr>
        <w:t>3</w:t>
      </w:r>
      <w:r w:rsidRPr="009A6CE1">
        <w:rPr>
          <w:sz w:val="24"/>
          <w:szCs w:val="24"/>
          <w:lang w:eastAsia="en-GB"/>
        </w:rPr>
        <w:fldChar w:fldCharType="end"/>
      </w:r>
      <w:r w:rsidRPr="009A6CE1">
        <w:rPr>
          <w:sz w:val="24"/>
          <w:szCs w:val="24"/>
          <w:lang w:eastAsia="en-GB"/>
        </w:rPr>
        <w:t xml:space="preserve">f). Specimens showing pre-extinction dwarfing </w:t>
      </w:r>
      <w:r w:rsidR="006940E2">
        <w:rPr>
          <w:sz w:val="24"/>
          <w:szCs w:val="24"/>
          <w:lang w:eastAsia="en-GB"/>
        </w:rPr>
        <w:t>in that study</w:t>
      </w:r>
      <w:r w:rsidR="006940E2" w:rsidRPr="009A6CE1">
        <w:rPr>
          <w:sz w:val="24"/>
          <w:szCs w:val="24"/>
          <w:lang w:eastAsia="en-GB"/>
        </w:rPr>
        <w:t xml:space="preserve"> </w:t>
      </w:r>
      <w:r w:rsidRPr="009A6CE1">
        <w:rPr>
          <w:sz w:val="24"/>
          <w:szCs w:val="24"/>
          <w:lang w:eastAsia="en-GB"/>
        </w:rPr>
        <w:t>mostly came from core populations, so it could be that dwarfing does not occur uniformly across space.</w:t>
      </w:r>
      <w:r w:rsidR="006D4052">
        <w:rPr>
          <w:sz w:val="24"/>
          <w:szCs w:val="24"/>
          <w:lang w:eastAsia="en-GB"/>
        </w:rPr>
        <w:t xml:space="preserve"> </w:t>
      </w:r>
      <w:r w:rsidRPr="009A6CE1">
        <w:rPr>
          <w:sz w:val="24"/>
          <w:szCs w:val="24"/>
          <w:lang w:eastAsia="en-GB"/>
        </w:rPr>
        <w:t xml:space="preserve">Another possibility is that individuals at </w:t>
      </w:r>
      <w:r w:rsidRPr="009A6CE1">
        <w:rPr>
          <w:sz w:val="24"/>
          <w:szCs w:val="24"/>
          <w:lang w:eastAsia="en-GB"/>
        </w:rPr>
        <w:lastRenderedPageBreak/>
        <w:t xml:space="preserve">edge sites are smaller than those at core sites, resulting in size changes that are more difficult to detect due to the relative importance of different climate drivers </w:t>
      </w:r>
      <w:r w:rsidRPr="009A6CE1">
        <w:rPr>
          <w:sz w:val="24"/>
          <w:szCs w:val="24"/>
          <w:lang w:eastAsia="en-GB"/>
        </w:rPr>
        <w:fldChar w:fldCharType="begin"/>
      </w:r>
      <w:r w:rsidRPr="009A6CE1">
        <w:rPr>
          <w:sz w:val="24"/>
          <w:szCs w:val="24"/>
          <w:lang w:eastAsia="en-GB"/>
        </w:rPr>
        <w:instrText xml:space="preserve"> ADDIN EN.CITE &lt;EndNote&gt;&lt;Cite&gt;&lt;Author&gt;Brombacher&lt;/Author&gt;&lt;Year&gt;2018&lt;/Year&gt;&lt;RecNum&gt;532&lt;/RecNum&gt;&lt;DisplayText&gt;(Brombacher et al., 2018b)&lt;/DisplayText&gt;&lt;record&gt;&lt;rec-number&gt;532&lt;/rec-number&gt;&lt;foreign-keys&gt;&lt;key app="EN" db-id="e0t29ea5iwd25eexsvk52vfn5vwp2w00vt9v" timestamp="1534495456" guid="19bd0bcc-b1f9-4c6a-9f0c-09464c225495"&gt;532&lt;/key&gt;&lt;/foreign-keys&gt;&lt;ref-type name="Journal Article"&gt;17&lt;/ref-type&gt;&lt;contributors&gt;&lt;authors&gt;&lt;author&gt;Brombacher, Anieke&lt;/author&gt;&lt;author&gt;Wilson, Paul A&lt;/author&gt;&lt;author&gt;Bailey, Ian&lt;/author&gt;&lt;author&gt;Ezard, Thomas HG&lt;/author&gt;&lt;/authors&gt;&lt;/contributors&gt;&lt;titles&gt;&lt;title&gt;Temperature is a poor proxy for synergistic climate forcing of plankton evolution&lt;/title&gt;&lt;secondary-title&gt;Proceedings of the Royal Society B: Biological Sciences&lt;/secondary-title&gt;&lt;/titles&gt;&lt;periodical&gt;&lt;full-title&gt;Proceedings of the Royal Society B: Biological Sciences&lt;/full-title&gt;&lt;/periodical&gt;&lt;pages&gt;20180665&lt;/pages&gt;&lt;volume&gt;285&lt;/volume&gt;&lt;number&gt;1883&lt;/number&gt;&lt;dates&gt;&lt;year&gt;2018&lt;/year&gt;&lt;/dates&gt;&lt;isbn&gt;0962-8452&lt;/isbn&gt;&lt;urls&gt;&lt;/urls&gt;&lt;/record&gt;&lt;/Cite&gt;&lt;/EndNote&gt;</w:instrText>
      </w:r>
      <w:r w:rsidRPr="009A6CE1">
        <w:rPr>
          <w:sz w:val="24"/>
          <w:szCs w:val="24"/>
          <w:lang w:eastAsia="en-GB"/>
        </w:rPr>
        <w:fldChar w:fldCharType="separate"/>
      </w:r>
      <w:r w:rsidRPr="009A6CE1">
        <w:rPr>
          <w:noProof/>
          <w:sz w:val="24"/>
          <w:szCs w:val="24"/>
          <w:lang w:eastAsia="en-GB"/>
        </w:rPr>
        <w:t>(Brombacher et al., 2018b)</w:t>
      </w:r>
      <w:r w:rsidRPr="009A6CE1">
        <w:rPr>
          <w:sz w:val="24"/>
          <w:szCs w:val="24"/>
          <w:lang w:eastAsia="en-GB"/>
        </w:rPr>
        <w:fldChar w:fldCharType="end"/>
      </w:r>
      <w:r w:rsidRPr="009A6CE1">
        <w:rPr>
          <w:sz w:val="24"/>
          <w:szCs w:val="24"/>
          <w:lang w:eastAsia="en-GB"/>
        </w:rPr>
        <w:t xml:space="preserve">. Our Linear Mixed Effect model results support this explanation, showing different responses of size to local environmental change between populations at Sites U1313 and 981. More data on synchronicity of size changes across populations are needed before firm conclusions can be drawn, but our results suggest that </w:t>
      </w:r>
      <w:r w:rsidR="00F153AB">
        <w:rPr>
          <w:sz w:val="24"/>
          <w:szCs w:val="24"/>
          <w:lang w:eastAsia="en-GB"/>
        </w:rPr>
        <w:t>the expression of early warning signals may vary across populations</w:t>
      </w:r>
      <w:r w:rsidRPr="009A6CE1">
        <w:rPr>
          <w:sz w:val="24"/>
          <w:szCs w:val="24"/>
          <w:lang w:eastAsia="en-GB"/>
        </w:rPr>
        <w:t>. In particular, a lack of change</w:t>
      </w:r>
      <w:r w:rsidR="00F153AB">
        <w:rPr>
          <w:sz w:val="24"/>
          <w:szCs w:val="24"/>
          <w:lang w:eastAsia="en-GB"/>
        </w:rPr>
        <w:t xml:space="preserve"> in one population</w:t>
      </w:r>
      <w:r w:rsidRPr="009A6CE1">
        <w:rPr>
          <w:sz w:val="24"/>
          <w:szCs w:val="24"/>
          <w:lang w:eastAsia="en-GB"/>
        </w:rPr>
        <w:t xml:space="preserve"> </w:t>
      </w:r>
      <w:r w:rsidR="00D60A1A">
        <w:rPr>
          <w:sz w:val="24"/>
          <w:szCs w:val="24"/>
          <w:lang w:eastAsia="en-GB"/>
        </w:rPr>
        <w:t>does</w:t>
      </w:r>
      <w:r w:rsidR="00D60A1A" w:rsidRPr="009A6CE1">
        <w:rPr>
          <w:sz w:val="24"/>
          <w:szCs w:val="24"/>
          <w:lang w:eastAsia="en-GB"/>
        </w:rPr>
        <w:t xml:space="preserve"> </w:t>
      </w:r>
      <w:r w:rsidRPr="009A6CE1">
        <w:rPr>
          <w:sz w:val="24"/>
          <w:szCs w:val="24"/>
          <w:lang w:eastAsia="en-GB"/>
        </w:rPr>
        <w:t>not necessarily imply</w:t>
      </w:r>
      <w:r w:rsidR="00F153AB">
        <w:rPr>
          <w:sz w:val="24"/>
          <w:szCs w:val="24"/>
          <w:lang w:eastAsia="en-GB"/>
        </w:rPr>
        <w:t xml:space="preserve"> low extinction risk or an absence of early warning signals for the species as a whole</w:t>
      </w:r>
      <w:r w:rsidR="00C6619D">
        <w:rPr>
          <w:sz w:val="24"/>
          <w:szCs w:val="24"/>
          <w:lang w:eastAsia="en-GB"/>
        </w:rPr>
        <w:t xml:space="preserve"> given the importance of the local palaeoceanographic context</w:t>
      </w:r>
      <w:r w:rsidRPr="009A6CE1">
        <w:rPr>
          <w:sz w:val="24"/>
          <w:szCs w:val="24"/>
          <w:lang w:eastAsia="en-GB"/>
        </w:rPr>
        <w:t>.</w:t>
      </w:r>
    </w:p>
    <w:p w14:paraId="4A1257CE" w14:textId="77777777" w:rsidR="002F3686" w:rsidRDefault="002F3686" w:rsidP="009A6CE1">
      <w:pPr>
        <w:spacing w:line="480" w:lineRule="auto"/>
        <w:rPr>
          <w:lang w:eastAsia="en-GB"/>
        </w:rPr>
      </w:pPr>
    </w:p>
    <w:p w14:paraId="3CBF65E2" w14:textId="77777777" w:rsidR="002F3686" w:rsidRDefault="002F3686" w:rsidP="002F3686">
      <w:pPr>
        <w:pStyle w:val="Heading2"/>
      </w:pPr>
      <w:r>
        <w:t>Causes of extinction</w:t>
      </w:r>
    </w:p>
    <w:p w14:paraId="15B46619" w14:textId="35932B1A" w:rsidR="002F3686" w:rsidRPr="009A6CE1" w:rsidRDefault="002F3686" w:rsidP="009A6CE1">
      <w:pPr>
        <w:spacing w:line="480" w:lineRule="auto"/>
        <w:rPr>
          <w:sz w:val="24"/>
          <w:szCs w:val="24"/>
          <w:lang w:eastAsia="en-GB"/>
        </w:rPr>
      </w:pPr>
      <w:r w:rsidRPr="009A6CE1">
        <w:rPr>
          <w:sz w:val="24"/>
          <w:szCs w:val="24"/>
          <w:lang w:eastAsia="en-GB"/>
        </w:rPr>
        <w:t xml:space="preserve">The differences in population dynamics through space and time that we document suggest that the extinction of </w:t>
      </w:r>
      <w:r w:rsidRPr="009A6CE1">
        <w:rPr>
          <w:i/>
          <w:iCs/>
          <w:sz w:val="24"/>
          <w:szCs w:val="24"/>
          <w:lang w:eastAsia="en-GB"/>
        </w:rPr>
        <w:t>G. puncticulata</w:t>
      </w:r>
      <w:r w:rsidRPr="009A6CE1">
        <w:rPr>
          <w:sz w:val="24"/>
          <w:szCs w:val="24"/>
          <w:lang w:eastAsia="en-GB"/>
        </w:rPr>
        <w:t xml:space="preserve"> cannot readily be explained by a single driver. If </w:t>
      </w:r>
      <w:r w:rsidR="004A0DEA">
        <w:rPr>
          <w:sz w:val="24"/>
          <w:szCs w:val="24"/>
          <w:lang w:eastAsia="en-GB"/>
        </w:rPr>
        <w:t>temperature</w:t>
      </w:r>
      <w:r w:rsidRPr="009A6CE1">
        <w:rPr>
          <w:sz w:val="24"/>
          <w:szCs w:val="24"/>
          <w:lang w:eastAsia="en-GB"/>
        </w:rPr>
        <w:t xml:space="preserve"> was the main </w:t>
      </w:r>
      <w:proofErr w:type="gramStart"/>
      <w:r w:rsidRPr="009A6CE1">
        <w:rPr>
          <w:sz w:val="24"/>
          <w:szCs w:val="24"/>
          <w:lang w:eastAsia="en-GB"/>
        </w:rPr>
        <w:t>driver</w:t>
      </w:r>
      <w:proofErr w:type="gramEnd"/>
      <w:r w:rsidRPr="009A6CE1">
        <w:rPr>
          <w:sz w:val="24"/>
          <w:szCs w:val="24"/>
          <w:lang w:eastAsia="en-GB"/>
        </w:rPr>
        <w:t xml:space="preserve"> we would expect to see cyclical abundance variations in all populations with local extirpations during severe glacial stages. The subpolar population at Site 981 followed this pattern with temporary extirpations during glacials MIS G6</w:t>
      </w:r>
      <w:r w:rsidR="00990B5C">
        <w:rPr>
          <w:sz w:val="24"/>
          <w:szCs w:val="24"/>
          <w:lang w:eastAsia="en-GB"/>
        </w:rPr>
        <w:t xml:space="preserve"> (2.72 Ma)</w:t>
      </w:r>
      <w:r w:rsidRPr="009A6CE1">
        <w:rPr>
          <w:sz w:val="24"/>
          <w:szCs w:val="24"/>
          <w:lang w:eastAsia="en-GB"/>
        </w:rPr>
        <w:t xml:space="preserve"> and 100</w:t>
      </w:r>
      <w:r w:rsidR="00990B5C">
        <w:rPr>
          <w:sz w:val="24"/>
          <w:szCs w:val="24"/>
          <w:lang w:eastAsia="en-GB"/>
        </w:rPr>
        <w:t xml:space="preserve"> (2.54 Ma, see </w:t>
      </w:r>
      <w:r w:rsidR="00990B5C">
        <w:rPr>
          <w:sz w:val="24"/>
          <w:szCs w:val="24"/>
          <w:lang w:eastAsia="en-GB"/>
        </w:rPr>
        <w:fldChar w:fldCharType="begin"/>
      </w:r>
      <w:r w:rsidR="00990B5C">
        <w:rPr>
          <w:sz w:val="24"/>
          <w:szCs w:val="24"/>
          <w:lang w:eastAsia="en-GB"/>
        </w:rPr>
        <w:instrText xml:space="preserve"> REF _Ref54000171 \h </w:instrText>
      </w:r>
      <w:r w:rsidR="00990B5C">
        <w:rPr>
          <w:sz w:val="24"/>
          <w:szCs w:val="24"/>
          <w:lang w:eastAsia="en-GB"/>
        </w:rPr>
      </w:r>
      <w:r w:rsidR="00990B5C">
        <w:rPr>
          <w:sz w:val="24"/>
          <w:szCs w:val="24"/>
          <w:lang w:eastAsia="en-GB"/>
        </w:rPr>
        <w:fldChar w:fldCharType="separate"/>
      </w:r>
      <w:r w:rsidR="00B735A2" w:rsidRPr="007A0302">
        <w:rPr>
          <w:sz w:val="24"/>
          <w:szCs w:val="28"/>
        </w:rPr>
        <w:t xml:space="preserve">Figure </w:t>
      </w:r>
      <w:r w:rsidR="00B735A2">
        <w:rPr>
          <w:noProof/>
          <w:sz w:val="24"/>
          <w:szCs w:val="28"/>
        </w:rPr>
        <w:t>5</w:t>
      </w:r>
      <w:r w:rsidR="00990B5C">
        <w:rPr>
          <w:sz w:val="24"/>
          <w:szCs w:val="24"/>
          <w:lang w:eastAsia="en-GB"/>
        </w:rPr>
        <w:fldChar w:fldCharType="end"/>
      </w:r>
      <w:r w:rsidR="00990B5C">
        <w:rPr>
          <w:sz w:val="24"/>
          <w:szCs w:val="24"/>
          <w:lang w:eastAsia="en-GB"/>
        </w:rPr>
        <w:t>)</w:t>
      </w:r>
      <w:r w:rsidRPr="009A6CE1">
        <w:rPr>
          <w:sz w:val="24"/>
          <w:szCs w:val="24"/>
          <w:lang w:eastAsia="en-GB"/>
        </w:rPr>
        <w:t xml:space="preserve">, but no other populations show similar responses. </w:t>
      </w:r>
      <w:r w:rsidR="00C56B95">
        <w:rPr>
          <w:sz w:val="24"/>
          <w:szCs w:val="24"/>
          <w:lang w:eastAsia="en-GB"/>
        </w:rPr>
        <w:t xml:space="preserve">As </w:t>
      </w:r>
      <w:r w:rsidR="00FE3A06">
        <w:rPr>
          <w:sz w:val="24"/>
          <w:szCs w:val="24"/>
          <w:lang w:eastAsia="en-GB"/>
        </w:rPr>
        <w:t>predicted</w:t>
      </w:r>
      <w:r w:rsidR="00C56B95">
        <w:rPr>
          <w:sz w:val="24"/>
          <w:szCs w:val="24"/>
          <w:lang w:eastAsia="en-GB"/>
        </w:rPr>
        <w:t xml:space="preserve"> by both the </w:t>
      </w:r>
      <w:r w:rsidR="009C3E95">
        <w:rPr>
          <w:sz w:val="24"/>
          <w:szCs w:val="24"/>
          <w:lang w:eastAsia="en-GB"/>
        </w:rPr>
        <w:t>d</w:t>
      </w:r>
      <w:r w:rsidR="00C56B95">
        <w:rPr>
          <w:sz w:val="24"/>
          <w:szCs w:val="24"/>
          <w:lang w:eastAsia="en-GB"/>
        </w:rPr>
        <w:t xml:space="preserve">emographic and </w:t>
      </w:r>
      <w:r w:rsidR="009C3E95">
        <w:rPr>
          <w:sz w:val="24"/>
          <w:szCs w:val="24"/>
          <w:lang w:eastAsia="en-GB"/>
        </w:rPr>
        <w:t>c</w:t>
      </w:r>
      <w:r w:rsidR="00C56B95">
        <w:rPr>
          <w:sz w:val="24"/>
          <w:szCs w:val="24"/>
          <w:lang w:eastAsia="en-GB"/>
        </w:rPr>
        <w:t>ontagion hypotheses, the population at Site 981 disappears first, but after that t</w:t>
      </w:r>
      <w:r w:rsidRPr="009A6CE1">
        <w:rPr>
          <w:sz w:val="24"/>
          <w:szCs w:val="24"/>
          <w:lang w:eastAsia="en-GB"/>
        </w:rPr>
        <w:t xml:space="preserve">here is also no clear </w:t>
      </w:r>
      <w:r w:rsidRPr="009A6CE1">
        <w:rPr>
          <w:sz w:val="24"/>
          <w:szCs w:val="24"/>
        </w:rPr>
        <w:t>chain of extinction from North to South</w:t>
      </w:r>
      <w:r w:rsidRPr="009A6CE1">
        <w:rPr>
          <w:sz w:val="24"/>
          <w:szCs w:val="24"/>
          <w:lang w:eastAsia="en-GB"/>
        </w:rPr>
        <w:t>. Core sites U1313, 606 and 659 disappear in latitudinal sequence, but the equatorial edge population (Site 925), which</w:t>
      </w:r>
      <w:r w:rsidR="007E32CE">
        <w:rPr>
          <w:sz w:val="24"/>
          <w:szCs w:val="24"/>
          <w:lang w:eastAsia="en-GB"/>
        </w:rPr>
        <w:t xml:space="preserve"> under the contagion hypothesis</w:t>
      </w:r>
      <w:r w:rsidRPr="009A6CE1">
        <w:rPr>
          <w:sz w:val="24"/>
          <w:szCs w:val="24"/>
          <w:lang w:eastAsia="en-GB"/>
        </w:rPr>
        <w:t xml:space="preserve"> </w:t>
      </w:r>
      <w:r w:rsidR="00FE3A06">
        <w:rPr>
          <w:sz w:val="24"/>
          <w:szCs w:val="24"/>
          <w:lang w:eastAsia="en-GB"/>
        </w:rPr>
        <w:t>should</w:t>
      </w:r>
      <w:r w:rsidRPr="009A6CE1">
        <w:rPr>
          <w:sz w:val="24"/>
          <w:szCs w:val="24"/>
          <w:lang w:eastAsia="en-GB"/>
        </w:rPr>
        <w:t xml:space="preserve"> thrive under cooler conditions resembling the core environment, became extinct shortly after the first mid-latitude population disappeared. </w:t>
      </w:r>
      <w:r w:rsidRPr="009A6CE1">
        <w:rPr>
          <w:sz w:val="24"/>
          <w:szCs w:val="24"/>
        </w:rPr>
        <w:t xml:space="preserve">These results suggest that individual populations </w:t>
      </w:r>
      <w:r w:rsidR="0044755C">
        <w:rPr>
          <w:sz w:val="24"/>
          <w:szCs w:val="24"/>
        </w:rPr>
        <w:t>develop</w:t>
      </w:r>
      <w:r w:rsidR="0044755C" w:rsidRPr="009A6CE1">
        <w:rPr>
          <w:sz w:val="24"/>
          <w:szCs w:val="24"/>
        </w:rPr>
        <w:t xml:space="preserve"> </w:t>
      </w:r>
      <w:r w:rsidRPr="009A6CE1">
        <w:rPr>
          <w:sz w:val="24"/>
          <w:szCs w:val="24"/>
        </w:rPr>
        <w:t>local adaptations that do not translate simply across space.</w:t>
      </w:r>
    </w:p>
    <w:p w14:paraId="44BD7C23" w14:textId="77777777" w:rsidR="002F3686" w:rsidRPr="009A6CE1" w:rsidRDefault="002F3686" w:rsidP="009A6CE1">
      <w:pPr>
        <w:spacing w:line="480" w:lineRule="auto"/>
        <w:rPr>
          <w:sz w:val="24"/>
          <w:szCs w:val="24"/>
          <w:lang w:eastAsia="en-GB"/>
        </w:rPr>
      </w:pPr>
    </w:p>
    <w:p w14:paraId="34502741" w14:textId="3A56A099" w:rsidR="002F3686" w:rsidRPr="009A6CE1" w:rsidRDefault="002F3686" w:rsidP="009A6CE1">
      <w:pPr>
        <w:spacing w:line="480" w:lineRule="auto"/>
        <w:rPr>
          <w:sz w:val="24"/>
          <w:szCs w:val="24"/>
          <w:lang w:eastAsia="en-GB"/>
        </w:rPr>
      </w:pPr>
      <w:r w:rsidRPr="009A6CE1">
        <w:rPr>
          <w:sz w:val="24"/>
          <w:szCs w:val="24"/>
          <w:lang w:eastAsia="en-GB"/>
        </w:rPr>
        <w:lastRenderedPageBreak/>
        <w:t>Local adaptation is further supported by the results of our Linear Mixed Effects models</w:t>
      </w:r>
      <w:r w:rsidR="00B93497">
        <w:rPr>
          <w:sz w:val="24"/>
          <w:szCs w:val="24"/>
          <w:lang w:eastAsia="en-GB"/>
        </w:rPr>
        <w:t>,</w:t>
      </w:r>
      <w:r w:rsidRPr="009A6CE1">
        <w:rPr>
          <w:sz w:val="24"/>
          <w:szCs w:val="24"/>
          <w:lang w:eastAsia="en-GB"/>
        </w:rPr>
        <w:t xml:space="preserve"> which show significant differences in population response to local environment.</w:t>
      </w:r>
      <w:r w:rsidR="00EA6CA7">
        <w:rPr>
          <w:sz w:val="24"/>
          <w:szCs w:val="24"/>
          <w:lang w:eastAsia="en-GB"/>
        </w:rPr>
        <w:t xml:space="preserve"> As we </w:t>
      </w:r>
      <w:proofErr w:type="spellStart"/>
      <w:r w:rsidR="00EA6CA7">
        <w:rPr>
          <w:sz w:val="24"/>
          <w:szCs w:val="24"/>
          <w:lang w:eastAsia="en-GB"/>
        </w:rPr>
        <w:t>analysed</w:t>
      </w:r>
      <w:proofErr w:type="spellEnd"/>
      <w:r w:rsidR="00EA6CA7">
        <w:rPr>
          <w:sz w:val="24"/>
          <w:szCs w:val="24"/>
          <w:lang w:eastAsia="en-GB"/>
        </w:rPr>
        <w:t xml:space="preserve"> response to climate change in only two populations the species’ full range of response is not quantified, but the different responses observed at two relatively close sites suggests that differential response among populations to the same environmental parameters is not uncommon. </w:t>
      </w:r>
      <w:r w:rsidRPr="009A6CE1">
        <w:rPr>
          <w:sz w:val="24"/>
          <w:szCs w:val="24"/>
          <w:lang w:eastAsia="en-GB"/>
        </w:rPr>
        <w:t xml:space="preserve">These results agree with previous studies that found individualistic population response to climate change </w:t>
      </w:r>
      <w:r w:rsidRPr="009A6CE1">
        <w:rPr>
          <w:sz w:val="24"/>
          <w:szCs w:val="24"/>
          <w:lang w:eastAsia="en-GB"/>
        </w:rPr>
        <w:fldChar w:fldCharType="begin">
          <w:fldData xml:space="preserve">PEVuZE5vdGU+PENpdGU+PEF1dGhvcj5MZXZpbjwvQXV0aG9yPjxZZWFyPjIwMTk8L1llYXI+PFJl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</w:fldData>
        </w:fldChar>
      </w:r>
      <w:r w:rsidRPr="009A6CE1">
        <w:rPr>
          <w:sz w:val="24"/>
          <w:szCs w:val="24"/>
          <w:lang w:eastAsia="en-GB"/>
        </w:rPr>
        <w:instrText xml:space="preserve"> ADDIN EN.CITE </w:instrText>
      </w:r>
      <w:r w:rsidRPr="009A6CE1">
        <w:rPr>
          <w:sz w:val="24"/>
          <w:szCs w:val="24"/>
          <w:lang w:eastAsia="en-GB"/>
        </w:rPr>
        <w:fldChar w:fldCharType="begin">
          <w:fldData xml:space="preserve">PEVuZE5vdGU+PENpdGU+PEF1dGhvcj5MZXZpbjwvQXV0aG9yPjxZZWFyPjIwMTk8L1llYXI+PFJl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</w:fldData>
        </w:fldChar>
      </w:r>
      <w:r w:rsidRPr="009A6CE1">
        <w:rPr>
          <w:sz w:val="24"/>
          <w:szCs w:val="24"/>
          <w:lang w:eastAsia="en-GB"/>
        </w:rPr>
        <w:instrText xml:space="preserve"> ADDIN EN.CITE.DATA </w:instrText>
      </w:r>
      <w:r w:rsidRPr="009A6CE1">
        <w:rPr>
          <w:sz w:val="24"/>
          <w:szCs w:val="24"/>
          <w:lang w:eastAsia="en-GB"/>
        </w:rPr>
      </w:r>
      <w:r w:rsidRPr="009A6CE1">
        <w:rPr>
          <w:sz w:val="24"/>
          <w:szCs w:val="24"/>
          <w:lang w:eastAsia="en-GB"/>
        </w:rPr>
        <w:fldChar w:fldCharType="end"/>
      </w:r>
      <w:r w:rsidRPr="009A6CE1">
        <w:rPr>
          <w:sz w:val="24"/>
          <w:szCs w:val="24"/>
          <w:lang w:eastAsia="en-GB"/>
        </w:rPr>
      </w:r>
      <w:r w:rsidRPr="009A6CE1">
        <w:rPr>
          <w:sz w:val="24"/>
          <w:szCs w:val="24"/>
          <w:lang w:eastAsia="en-GB"/>
        </w:rPr>
        <w:fldChar w:fldCharType="separate"/>
      </w:r>
      <w:r w:rsidRPr="009A6CE1">
        <w:rPr>
          <w:noProof/>
          <w:sz w:val="24"/>
          <w:szCs w:val="24"/>
          <w:lang w:eastAsia="en-GB"/>
        </w:rPr>
        <w:t>(Levin, 2019; Stewart, 2009; Stewart et al., 2010)</w:t>
      </w:r>
      <w:r w:rsidRPr="009A6CE1">
        <w:rPr>
          <w:sz w:val="24"/>
          <w:szCs w:val="24"/>
          <w:lang w:eastAsia="en-GB"/>
        </w:rPr>
        <w:fldChar w:fldCharType="end"/>
      </w:r>
      <w:r w:rsidRPr="009A6CE1">
        <w:rPr>
          <w:sz w:val="24"/>
          <w:szCs w:val="24"/>
          <w:lang w:eastAsia="en-GB"/>
        </w:rPr>
        <w:t xml:space="preserve">. </w:t>
      </w:r>
      <w:r w:rsidRPr="009A6CE1">
        <w:rPr>
          <w:sz w:val="24"/>
          <w:szCs w:val="24"/>
          <w:lang w:eastAsia="en-GB"/>
        </w:rPr>
        <w:fldChar w:fldCharType="begin"/>
      </w:r>
      <w:r w:rsidRPr="009A6CE1">
        <w:rPr>
          <w:sz w:val="24"/>
          <w:szCs w:val="24"/>
          <w:lang w:eastAsia="en-GB"/>
        </w:rPr>
        <w:instrText xml:space="preserve"> ADDIN EN.CITE &lt;EndNote&gt;&lt;Cite AuthorYear="1"&gt;&lt;Author&gt;Stewart&lt;/Author&gt;&lt;Year&gt;2009&lt;/Year&gt;&lt;RecNum&gt;835&lt;/RecNum&gt;&lt;DisplayText&gt;Stewart (2009)&lt;/DisplayText&gt;&lt;record&gt;&lt;rec-number&gt;835&lt;/rec-number&gt;&lt;foreign-keys&gt;&lt;key app="EN" db-id="e0t29ea5iwd25eexsvk52vfn5vwp2w00vt9v" timestamp="1604655646" guid="f8940615-8b5d-4611-a1ac-e36efda11cf4"&gt;835&lt;/key&gt;&lt;/foreign-keys&gt;&lt;ref-type name="Journal Article"&gt;17&lt;/ref-type&gt;&lt;contributors&gt;&lt;authors&gt;&lt;author&gt;Stewart, J. R.&lt;/author&gt;&lt;/authors&gt;&lt;/contributors&gt;&lt;auth-address&gt;Department of Palaeontology, Natural History Museum, London, UK. s.john@nhm.ac.uk&lt;/auth-address&gt;&lt;titles&gt;&lt;title&gt;The evolutionary consequence of the individualistic response to climate change&lt;/title&gt;&lt;secondary-title&gt;Journal of Evolutionary Biology&lt;/secondary-title&gt;&lt;/titles&gt;&lt;periodical&gt;&lt;full-title&gt;Journal of Evolutionary Biology&lt;/full-title&gt;&lt;/periodical&gt;&lt;pages&gt;2363-2375&lt;/pages&gt;&lt;volume&gt;22&lt;/volume&gt;&lt;edition&gt;2009/11/06&lt;/edition&gt;&lt;keywords&gt;&lt;keyword&gt;Animals&lt;/keyword&gt;&lt;keyword&gt;*Biological Evolution&lt;/keyword&gt;&lt;keyword&gt;*Climate Change&lt;/keyword&gt;&lt;keyword&gt;Ecosystem&lt;/keyword&gt;&lt;keyword&gt;Fossils&lt;/keyword&gt;&lt;/keywords&gt;&lt;dates&gt;&lt;year&gt;2009&lt;/year&gt;&lt;pub-dates&gt;&lt;date&gt;Dec&lt;/date&gt;&lt;/pub-dates&gt;&lt;/dates&gt;&lt;isbn&gt;1420-9101 (Electronic)&amp;#xD;1010-061X (Linking)&lt;/isbn&gt;&lt;accession-num&gt;19888939&lt;/accession-num&gt;&lt;urls&gt;&lt;related-urls&gt;&lt;url&gt;https://www.ncbi.nlm.nih.gov/pubmed/19888939&lt;/url&gt;&lt;/related-urls&gt;&lt;/urls&gt;&lt;electronic-resource-num&gt;10.1111/j.1420-9101.2009.01859.x&lt;/electronic-resource-num&gt;&lt;/record&gt;&lt;/Cite&gt;&lt;/EndNote&gt;</w:instrText>
      </w:r>
      <w:r w:rsidRPr="009A6CE1">
        <w:rPr>
          <w:sz w:val="24"/>
          <w:szCs w:val="24"/>
          <w:lang w:eastAsia="en-GB"/>
        </w:rPr>
        <w:fldChar w:fldCharType="separate"/>
      </w:r>
      <w:r w:rsidRPr="009A6CE1">
        <w:rPr>
          <w:noProof/>
          <w:sz w:val="24"/>
          <w:szCs w:val="24"/>
          <w:lang w:eastAsia="en-GB"/>
        </w:rPr>
        <w:t>Stewart (2009)</w:t>
      </w:r>
      <w:r w:rsidRPr="009A6CE1">
        <w:rPr>
          <w:sz w:val="24"/>
          <w:szCs w:val="24"/>
          <w:lang w:eastAsia="en-GB"/>
        </w:rPr>
        <w:fldChar w:fldCharType="end"/>
      </w:r>
      <w:r w:rsidRPr="009A6CE1">
        <w:rPr>
          <w:sz w:val="24"/>
          <w:szCs w:val="24"/>
          <w:lang w:eastAsia="en-GB"/>
        </w:rPr>
        <w:t xml:space="preserve"> found that Quaternary populations respond individualistically to biotic interactions through time and space. </w:t>
      </w:r>
      <w:r w:rsidRPr="009A6CE1">
        <w:rPr>
          <w:sz w:val="24"/>
          <w:szCs w:val="24"/>
          <w:lang w:eastAsia="en-GB"/>
        </w:rPr>
        <w:fldChar w:fldCharType="begin"/>
      </w:r>
      <w:r w:rsidRPr="009A6CE1">
        <w:rPr>
          <w:sz w:val="24"/>
          <w:szCs w:val="24"/>
          <w:lang w:eastAsia="en-GB"/>
        </w:rPr>
        <w:instrText xml:space="preserve"> ADDIN EN.CITE &lt;EndNote&gt;&lt;Cite AuthorYear="1"&gt;&lt;Author&gt;Stewart&lt;/Author&gt;&lt;Year&gt;2010&lt;/Year&gt;&lt;RecNum&gt;837&lt;/RecNum&gt;&lt;DisplayText&gt;Stewart et al. (2010)&lt;/DisplayText&gt;&lt;record&gt;&lt;rec-number&gt;837&lt;/rec-number&gt;&lt;foreign-keys&gt;&lt;key app="EN" db-id="e0t29ea5iwd25eexsvk52vfn5vwp2w00vt9v" timestamp="1604655726" guid="7ba6c52b-7576-4bb2-827b-b163a75ed82a"&gt;837&lt;/key&gt;&lt;/foreign-keys&gt;&lt;ref-type name="Journal Article"&gt;17&lt;/ref-type&gt;&lt;contributors&gt;&lt;authors&gt;&lt;author&gt;Stewart, J. R.&lt;/author&gt;&lt;author&gt;Lister, A. M.&lt;/author&gt;&lt;author&gt;Barnes, I.&lt;/author&gt;&lt;author&gt;Dalén, L.&lt;/author&gt;&lt;/authors&gt;&lt;/contributors&gt;&lt;auth-address&gt;Department of Palaeontology, Natural History Museum, Cromwell Road, London SW7 5BD, UK.&lt;/auth-address&gt;&lt;titles&gt;&lt;title&gt;Refugia revisited: individualistic responses of species in space and time&lt;/title&gt;&lt;secondary-title&gt;Proceedings of the Royal Society B: Biological Sciences&lt;/secondary-title&gt;&lt;/titles&gt;&lt;periodical&gt;&lt;full-title&gt;Proceedings of the Royal Society B: Biological Sciences&lt;/full-title&gt;&lt;/periodical&gt;&lt;pages&gt;661-71&lt;/pages&gt;&lt;volume&gt;277&lt;/volume&gt;&lt;edition&gt;2009/10/30&lt;/edition&gt;&lt;keywords&gt;&lt;keyword&gt;Animals&lt;/keyword&gt;&lt;keyword&gt;Climate&lt;/keyword&gt;&lt;keyword&gt;*Climate Change&lt;/keyword&gt;&lt;keyword&gt;*Ecosystem&lt;/keyword&gt;&lt;keyword&gt;*Geography&lt;/keyword&gt;&lt;keyword&gt;Ice Cover&lt;/keyword&gt;&lt;keyword&gt;Oceans and Seas&lt;/keyword&gt;&lt;keyword&gt;*Population Dynamics&lt;/keyword&gt;&lt;keyword&gt;*Species Specificity&lt;/keyword&gt;&lt;/keywords&gt;&lt;dates&gt;&lt;year&gt;2010&lt;/year&gt;&lt;pub-dates&gt;&lt;date&gt;Mar 7&lt;/date&gt;&lt;/pub-dates&gt;&lt;/dates&gt;&lt;isbn&gt;1471-2954 (Electronic)&amp;#xD;0962-8452 (Linking)&lt;/isbn&gt;&lt;accession-num&gt;19864280&lt;/accession-num&gt;&lt;urls&gt;&lt;related-urls&gt;&lt;url&gt;https://www.ncbi.nlm.nih.gov/pubmed/19864280&lt;/url&gt;&lt;/related-urls&gt;&lt;/urls&gt;&lt;custom2&gt;PMC2842738&lt;/custom2&gt;&lt;electronic-resource-num&gt;10.1098/rspb.2009.1272&lt;/electronic-resource-num&gt;&lt;/record&gt;&lt;/Cite&gt;&lt;/EndNote&gt;</w:instrText>
      </w:r>
      <w:r w:rsidRPr="009A6CE1">
        <w:rPr>
          <w:sz w:val="24"/>
          <w:szCs w:val="24"/>
          <w:lang w:eastAsia="en-GB"/>
        </w:rPr>
        <w:fldChar w:fldCharType="separate"/>
      </w:r>
      <w:r w:rsidRPr="009A6CE1">
        <w:rPr>
          <w:noProof/>
          <w:sz w:val="24"/>
          <w:szCs w:val="24"/>
          <w:lang w:eastAsia="en-GB"/>
        </w:rPr>
        <w:t>Stewart et al. (2010)</w:t>
      </w:r>
      <w:r w:rsidRPr="009A6CE1">
        <w:rPr>
          <w:sz w:val="24"/>
          <w:szCs w:val="24"/>
          <w:lang w:eastAsia="en-GB"/>
        </w:rPr>
        <w:fldChar w:fldCharType="end"/>
      </w:r>
      <w:r w:rsidRPr="009A6CE1">
        <w:rPr>
          <w:sz w:val="24"/>
          <w:szCs w:val="24"/>
          <w:lang w:eastAsia="en-GB"/>
        </w:rPr>
        <w:t xml:space="preserve"> also showed that the location of refugia following range contraction depends on population-specific adaptations and is therefore not always located in the core of the initial range. </w:t>
      </w:r>
      <w:r w:rsidRPr="009A6CE1">
        <w:rPr>
          <w:sz w:val="24"/>
          <w:szCs w:val="24"/>
          <w:lang w:eastAsia="en-GB"/>
        </w:rPr>
        <w:fldChar w:fldCharType="begin"/>
      </w:r>
      <w:r w:rsidRPr="009A6CE1">
        <w:rPr>
          <w:sz w:val="24"/>
          <w:szCs w:val="24"/>
          <w:lang w:eastAsia="en-GB"/>
        </w:rPr>
        <w:instrText xml:space="preserve"> ADDIN EN.CITE &lt;EndNote&gt;&lt;Cite AuthorYear="1"&gt;&lt;Author&gt;Levin&lt;/Author&gt;&lt;Year&gt;2019&lt;/Year&gt;&lt;RecNum&gt;836&lt;/RecNum&gt;&lt;DisplayText&gt;Levin (2019)&lt;/DisplayText&gt;&lt;record&gt;&lt;rec-number&gt;836&lt;/rec-number&gt;&lt;foreign-keys&gt;&lt;key app="EN" db-id="e0t29ea5iwd25eexsvk52vfn5vwp2w00vt9v" timestamp="1604655692" guid="6286fb22-46e3-4df6-85ba-e6bbd534e801"&gt;836&lt;/key&gt;&lt;/foreign-keys&gt;&lt;ref-type name="Journal Article"&gt;17&lt;/ref-type&gt;&lt;contributors&gt;&lt;authors&gt;&lt;author&gt;Levin, Donald A.&lt;/author&gt;&lt;/authors&gt;&lt;/contributors&gt;&lt;titles&gt;&lt;title&gt;Intraspecific lineages as focal points in the extinction and persistence of species&lt;/title&gt;&lt;secondary-title&gt;Plant Systematics and Evolution&lt;/secondary-title&gt;&lt;/titles&gt;&lt;periodical&gt;&lt;full-title&gt;Plant Systematics and Evolution&lt;/full-title&gt;&lt;/periodical&gt;&lt;pages&gt;719-726&lt;/pages&gt;&lt;volume&gt;305&lt;/volume&gt;&lt;section&gt;719&lt;/section&gt;&lt;dates&gt;&lt;year&gt;2019&lt;/year&gt;&lt;/dates&gt;&lt;isbn&gt;0378-2697&amp;#xD;2199-6881&lt;/isbn&gt;&lt;urls&gt;&lt;/urls&gt;&lt;electronic-resource-num&gt;10.1007/s00606-019-01616-z&lt;/electronic-resource-num&gt;&lt;/record&gt;&lt;/Cite&gt;&lt;/EndNote&gt;</w:instrText>
      </w:r>
      <w:r w:rsidRPr="009A6CE1">
        <w:rPr>
          <w:sz w:val="24"/>
          <w:szCs w:val="24"/>
          <w:lang w:eastAsia="en-GB"/>
        </w:rPr>
        <w:fldChar w:fldCharType="separate"/>
      </w:r>
      <w:r w:rsidRPr="009A6CE1">
        <w:rPr>
          <w:noProof/>
          <w:sz w:val="24"/>
          <w:szCs w:val="24"/>
          <w:lang w:eastAsia="en-GB"/>
        </w:rPr>
        <w:t>Levin (2019)</w:t>
      </w:r>
      <w:r w:rsidRPr="009A6CE1">
        <w:rPr>
          <w:sz w:val="24"/>
          <w:szCs w:val="24"/>
          <w:lang w:eastAsia="en-GB"/>
        </w:rPr>
        <w:fldChar w:fldCharType="end"/>
      </w:r>
      <w:r w:rsidRPr="009A6CE1">
        <w:rPr>
          <w:sz w:val="24"/>
          <w:szCs w:val="24"/>
          <w:lang w:eastAsia="en-GB"/>
        </w:rPr>
        <w:t xml:space="preserve"> argued that existing range contraction hypotheses oversimplify extinction precisely because they do not take </w:t>
      </w:r>
      <w:r w:rsidR="00D147F9">
        <w:rPr>
          <w:sz w:val="24"/>
          <w:szCs w:val="24"/>
          <w:lang w:eastAsia="en-GB"/>
        </w:rPr>
        <w:t>local</w:t>
      </w:r>
      <w:r w:rsidR="00D147F9" w:rsidRPr="009A6CE1">
        <w:rPr>
          <w:sz w:val="24"/>
          <w:szCs w:val="24"/>
          <w:lang w:eastAsia="en-GB"/>
        </w:rPr>
        <w:t xml:space="preserve"> </w:t>
      </w:r>
      <w:r w:rsidRPr="009A6CE1">
        <w:rPr>
          <w:sz w:val="24"/>
          <w:szCs w:val="24"/>
          <w:lang w:eastAsia="en-GB"/>
        </w:rPr>
        <w:t xml:space="preserve">adaptation into account. Instead, </w:t>
      </w:r>
      <w:r w:rsidR="004A0DEA" w:rsidRPr="009A6CE1">
        <w:rPr>
          <w:sz w:val="24"/>
          <w:szCs w:val="24"/>
          <w:lang w:eastAsia="en-GB"/>
        </w:rPr>
        <w:fldChar w:fldCharType="begin"/>
      </w:r>
      <w:r w:rsidR="004A0DEA" w:rsidRPr="009A6CE1">
        <w:rPr>
          <w:sz w:val="24"/>
          <w:szCs w:val="24"/>
          <w:lang w:eastAsia="en-GB"/>
        </w:rPr>
        <w:instrText xml:space="preserve"> ADDIN EN.CITE &lt;EndNote&gt;&lt;Cite AuthorYear="1"&gt;&lt;Author&gt;Levin&lt;/Author&gt;&lt;Year&gt;2019&lt;/Year&gt;&lt;RecNum&gt;836&lt;/RecNum&gt;&lt;DisplayText&gt;Levin (2019)&lt;/DisplayText&gt;&lt;record&gt;&lt;rec-number&gt;836&lt;/rec-number&gt;&lt;foreign-keys&gt;&lt;key app="EN" db-id="e0t29ea5iwd25eexsvk52vfn5vwp2w00vt9v" timestamp="1604655692" guid="6286fb22-46e3-4df6-85ba-e6bbd534e801"&gt;836&lt;/key&gt;&lt;/foreign-keys&gt;&lt;ref-type name="Journal Article"&gt;17&lt;/ref-type&gt;&lt;contributors&gt;&lt;authors&gt;&lt;author&gt;Levin, Donald A.&lt;/author&gt;&lt;/authors&gt;&lt;/contributors&gt;&lt;titles&gt;&lt;title&gt;Intraspecific lineages as focal points in the extinction and persistence of species&lt;/title&gt;&lt;secondary-title&gt;Plant Systematics and Evolution&lt;/secondary-title&gt;&lt;/titles&gt;&lt;periodical&gt;&lt;full-title&gt;Plant Systematics and Evolution&lt;/full-title&gt;&lt;/periodical&gt;&lt;pages&gt;719-726&lt;/pages&gt;&lt;volume&gt;305&lt;/volume&gt;&lt;section&gt;719&lt;/section&gt;&lt;dates&gt;&lt;year&gt;2019&lt;/year&gt;&lt;/dates&gt;&lt;isbn&gt;0378-2697&amp;#xD;2199-6881&lt;/isbn&gt;&lt;urls&gt;&lt;/urls&gt;&lt;electronic-resource-num&gt;10.1007/s00606-019-01616-z&lt;/electronic-resource-num&gt;&lt;/record&gt;&lt;/Cite&gt;&lt;/EndNote&gt;</w:instrText>
      </w:r>
      <w:r w:rsidR="004A0DEA" w:rsidRPr="009A6CE1">
        <w:rPr>
          <w:sz w:val="24"/>
          <w:szCs w:val="24"/>
          <w:lang w:eastAsia="en-GB"/>
        </w:rPr>
        <w:fldChar w:fldCharType="separate"/>
      </w:r>
      <w:r w:rsidR="004A0DEA" w:rsidRPr="009A6CE1">
        <w:rPr>
          <w:noProof/>
          <w:sz w:val="24"/>
          <w:szCs w:val="24"/>
          <w:lang w:eastAsia="en-GB"/>
        </w:rPr>
        <w:t>Levin (2019)</w:t>
      </w:r>
      <w:r w:rsidR="004A0DEA" w:rsidRPr="009A6CE1">
        <w:rPr>
          <w:sz w:val="24"/>
          <w:szCs w:val="24"/>
          <w:lang w:eastAsia="en-GB"/>
        </w:rPr>
        <w:fldChar w:fldCharType="end"/>
      </w:r>
      <w:r w:rsidR="005216E2" w:rsidRPr="009A6CE1">
        <w:rPr>
          <w:sz w:val="24"/>
          <w:szCs w:val="24"/>
          <w:lang w:eastAsia="en-GB"/>
        </w:rPr>
        <w:t xml:space="preserve"> </w:t>
      </w:r>
      <w:r w:rsidRPr="009A6CE1">
        <w:rPr>
          <w:sz w:val="24"/>
          <w:szCs w:val="24"/>
          <w:lang w:eastAsia="en-GB"/>
        </w:rPr>
        <w:t xml:space="preserve">proposes that distinct intraspecific lineages are the focal point of species’ extinction, and that only by combining </w:t>
      </w:r>
      <w:r w:rsidR="00D147F9">
        <w:rPr>
          <w:sz w:val="24"/>
          <w:szCs w:val="24"/>
          <w:lang w:eastAsia="en-GB"/>
        </w:rPr>
        <w:t>all</w:t>
      </w:r>
      <w:r w:rsidRPr="009A6CE1">
        <w:rPr>
          <w:sz w:val="24"/>
          <w:szCs w:val="24"/>
          <w:lang w:eastAsia="en-GB"/>
        </w:rPr>
        <w:t xml:space="preserve"> </w:t>
      </w:r>
      <w:r w:rsidR="005216E2">
        <w:rPr>
          <w:sz w:val="24"/>
          <w:szCs w:val="24"/>
          <w:lang w:eastAsia="en-GB"/>
        </w:rPr>
        <w:t xml:space="preserve">intraspecific </w:t>
      </w:r>
      <w:r w:rsidR="00D147F9">
        <w:rPr>
          <w:sz w:val="24"/>
          <w:szCs w:val="24"/>
          <w:lang w:eastAsia="en-GB"/>
        </w:rPr>
        <w:t xml:space="preserve">lineage responses </w:t>
      </w:r>
      <w:r w:rsidRPr="009A6CE1">
        <w:rPr>
          <w:sz w:val="24"/>
          <w:szCs w:val="24"/>
          <w:lang w:eastAsia="en-GB"/>
        </w:rPr>
        <w:t>can we understand</w:t>
      </w:r>
      <w:r w:rsidR="005216E2">
        <w:rPr>
          <w:sz w:val="24"/>
          <w:szCs w:val="24"/>
          <w:lang w:eastAsia="en-GB"/>
        </w:rPr>
        <w:t xml:space="preserve"> the</w:t>
      </w:r>
      <w:r w:rsidRPr="009A6CE1">
        <w:rPr>
          <w:sz w:val="24"/>
          <w:szCs w:val="24"/>
          <w:lang w:eastAsia="en-GB"/>
        </w:rPr>
        <w:t xml:space="preserve"> extinction</w:t>
      </w:r>
      <w:r w:rsidR="005216E2">
        <w:rPr>
          <w:sz w:val="24"/>
          <w:szCs w:val="24"/>
          <w:lang w:eastAsia="en-GB"/>
        </w:rPr>
        <w:t xml:space="preserve"> of species</w:t>
      </w:r>
      <w:r w:rsidRPr="009A6CE1">
        <w:rPr>
          <w:sz w:val="24"/>
          <w:szCs w:val="24"/>
          <w:lang w:eastAsia="en-GB"/>
        </w:rPr>
        <w:t xml:space="preserve">. </w:t>
      </w:r>
    </w:p>
    <w:p w14:paraId="01FEA89B" w14:textId="77777777" w:rsidR="002F3686" w:rsidRPr="009A6CE1" w:rsidRDefault="002F3686" w:rsidP="009A6CE1">
      <w:pPr>
        <w:spacing w:line="480" w:lineRule="auto"/>
        <w:rPr>
          <w:sz w:val="24"/>
          <w:szCs w:val="24"/>
          <w:lang w:eastAsia="en-GB"/>
        </w:rPr>
      </w:pPr>
    </w:p>
    <w:p w14:paraId="2196FA6F" w14:textId="5D5D2BDC" w:rsidR="002F3686" w:rsidRPr="009A6CE1" w:rsidRDefault="002F3686" w:rsidP="009A6CE1">
      <w:pPr>
        <w:spacing w:line="480" w:lineRule="auto"/>
        <w:rPr>
          <w:sz w:val="24"/>
          <w:szCs w:val="24"/>
          <w:lang w:eastAsia="en-GB"/>
        </w:rPr>
      </w:pPr>
      <w:r w:rsidRPr="009A6CE1">
        <w:rPr>
          <w:sz w:val="24"/>
          <w:szCs w:val="24"/>
          <w:lang w:eastAsia="en-GB"/>
        </w:rPr>
        <w:t xml:space="preserve">Population-specific response to environmental change increases chances of survival of at least some populations </w:t>
      </w:r>
      <w:r w:rsidRPr="009A6CE1">
        <w:rPr>
          <w:sz w:val="24"/>
          <w:szCs w:val="24"/>
          <w:lang w:eastAsia="en-GB"/>
        </w:rPr>
        <w:fldChar w:fldCharType="begin"/>
      </w:r>
      <w:r w:rsidRPr="009A6CE1">
        <w:rPr>
          <w:sz w:val="24"/>
          <w:szCs w:val="24"/>
          <w:lang w:eastAsia="en-GB"/>
        </w:rPr>
        <w:instrText xml:space="preserve"> ADDIN EN.CITE &lt;EndNote&gt;&lt;Cite&gt;&lt;Author&gt;Levin&lt;/Author&gt;&lt;Year&gt;2019&lt;/Year&gt;&lt;RecNum&gt;836&lt;/RecNum&gt;&lt;DisplayText&gt;(Levin, 2019)&lt;/DisplayText&gt;&lt;record&gt;&lt;rec-number&gt;836&lt;/rec-number&gt;&lt;foreign-keys&gt;&lt;key app="EN" db-id="e0t29ea5iwd25eexsvk52vfn5vwp2w00vt9v" timestamp="1604655692" guid="6286fb22-46e3-4df6-85ba-e6bbd534e801"&gt;836&lt;/key&gt;&lt;/foreign-keys&gt;&lt;ref-type name="Journal Article"&gt;17&lt;/ref-type&gt;&lt;contributors&gt;&lt;authors&gt;&lt;author&gt;Levin, Donald A.&lt;/author&gt;&lt;/authors&gt;&lt;/contributors&gt;&lt;titles&gt;&lt;title&gt;Intraspecific lineages as focal points in the extinction and persistence of species&lt;/title&gt;&lt;secondary-title&gt;Plant Systematics and Evolution&lt;/secondary-title&gt;&lt;/titles&gt;&lt;periodical&gt;&lt;full-title&gt;Plant Systematics and Evolution&lt;/full-title&gt;&lt;/periodical&gt;&lt;pages&gt;719-726&lt;/pages&gt;&lt;volume&gt;305&lt;/volume&gt;&lt;section&gt;719&lt;/section&gt;&lt;dates&gt;&lt;year&gt;2019&lt;/year&gt;&lt;/dates&gt;&lt;isbn&gt;0378-2697&amp;#xD;2199-6881&lt;/isbn&gt;&lt;urls&gt;&lt;/urls&gt;&lt;electronic-resource-num&gt;10.1007/s00606-019-01616-z&lt;/electronic-resource-num&gt;&lt;/record&gt;&lt;/Cite&gt;&lt;/EndNote&gt;</w:instrText>
      </w:r>
      <w:r w:rsidRPr="009A6CE1">
        <w:rPr>
          <w:sz w:val="24"/>
          <w:szCs w:val="24"/>
          <w:lang w:eastAsia="en-GB"/>
        </w:rPr>
        <w:fldChar w:fldCharType="separate"/>
      </w:r>
      <w:r w:rsidRPr="009A6CE1">
        <w:rPr>
          <w:noProof/>
          <w:sz w:val="24"/>
          <w:szCs w:val="24"/>
          <w:lang w:eastAsia="en-GB"/>
        </w:rPr>
        <w:t>(Levin, 2019)</w:t>
      </w:r>
      <w:r w:rsidRPr="009A6CE1">
        <w:rPr>
          <w:sz w:val="24"/>
          <w:szCs w:val="24"/>
          <w:lang w:eastAsia="en-GB"/>
        </w:rPr>
        <w:fldChar w:fldCharType="end"/>
      </w:r>
      <w:r w:rsidRPr="009A6CE1">
        <w:rPr>
          <w:sz w:val="24"/>
          <w:szCs w:val="24"/>
          <w:lang w:eastAsia="en-GB"/>
        </w:rPr>
        <w:t xml:space="preserve">. In our data however, </w:t>
      </w:r>
      <w:r w:rsidR="00DB25B3">
        <w:rPr>
          <w:sz w:val="24"/>
          <w:szCs w:val="24"/>
          <w:lang w:eastAsia="en-GB"/>
        </w:rPr>
        <w:t xml:space="preserve">low abundance and </w:t>
      </w:r>
      <w:r w:rsidRPr="009A6CE1">
        <w:rPr>
          <w:sz w:val="24"/>
          <w:szCs w:val="24"/>
          <w:lang w:eastAsia="en-GB"/>
        </w:rPr>
        <w:t>suboptimal adaptation to local environmental change in edge populations likely led to an increasingly fragmented species distribution. Temporary extirpations of the equatorial population (Site 925) at 2.8 Ma and 2.7 Ma (</w:t>
      </w:r>
      <w:r w:rsidRPr="009A6CE1">
        <w:rPr>
          <w:sz w:val="24"/>
          <w:szCs w:val="24"/>
          <w:lang w:eastAsia="en-GB"/>
        </w:rPr>
        <w:fldChar w:fldCharType="begin"/>
      </w:r>
      <w:r w:rsidRPr="009A6CE1">
        <w:rPr>
          <w:sz w:val="24"/>
          <w:szCs w:val="24"/>
          <w:lang w:eastAsia="en-GB"/>
        </w:rPr>
        <w:instrText xml:space="preserve"> REF _Ref53992187 \h </w:instrText>
      </w:r>
      <w:r w:rsidR="009A6CE1" w:rsidRPr="009A6CE1">
        <w:rPr>
          <w:sz w:val="24"/>
          <w:szCs w:val="24"/>
          <w:lang w:eastAsia="en-GB"/>
        </w:rPr>
        <w:instrText xml:space="preserve"> \* MERGEFORMAT </w:instrText>
      </w:r>
      <w:r w:rsidRPr="009A6CE1">
        <w:rPr>
          <w:sz w:val="24"/>
          <w:szCs w:val="24"/>
          <w:lang w:eastAsia="en-GB"/>
        </w:rPr>
      </w:r>
      <w:r w:rsidRPr="009A6CE1">
        <w:rPr>
          <w:sz w:val="24"/>
          <w:szCs w:val="24"/>
          <w:lang w:eastAsia="en-GB"/>
        </w:rPr>
        <w:fldChar w:fldCharType="separate"/>
      </w:r>
      <w:r w:rsidR="00B735A2" w:rsidRPr="00B735A2">
        <w:rPr>
          <w:sz w:val="24"/>
          <w:szCs w:val="24"/>
        </w:rPr>
        <w:t xml:space="preserve">Figure </w:t>
      </w:r>
      <w:r w:rsidR="00B735A2" w:rsidRPr="00B735A2">
        <w:rPr>
          <w:noProof/>
          <w:sz w:val="24"/>
          <w:szCs w:val="24"/>
        </w:rPr>
        <w:t>3</w:t>
      </w:r>
      <w:r w:rsidRPr="009A6CE1">
        <w:rPr>
          <w:sz w:val="24"/>
          <w:szCs w:val="24"/>
          <w:lang w:eastAsia="en-GB"/>
        </w:rPr>
        <w:fldChar w:fldCharType="end"/>
      </w:r>
      <w:r w:rsidRPr="009A6CE1">
        <w:rPr>
          <w:sz w:val="24"/>
          <w:szCs w:val="24"/>
          <w:lang w:eastAsia="en-GB"/>
        </w:rPr>
        <w:t xml:space="preserve">d) resulted in an isolated Northern Hemisphere population with reduced global gene flow. The gradual extinction chain of the core populations briefly resulted in a subtropical refugia at Site 659 which persisted for another 30,000 years after the other populations had </w:t>
      </w:r>
      <w:r w:rsidRPr="009A6CE1">
        <w:rPr>
          <w:sz w:val="24"/>
          <w:szCs w:val="24"/>
          <w:lang w:eastAsia="en-GB"/>
        </w:rPr>
        <w:lastRenderedPageBreak/>
        <w:t>become extinct.</w:t>
      </w:r>
      <w:r w:rsidR="006156C7">
        <w:rPr>
          <w:sz w:val="24"/>
          <w:szCs w:val="24"/>
          <w:lang w:eastAsia="en-GB"/>
        </w:rPr>
        <w:t xml:space="preserve"> The resistance to extinction at this site </w:t>
      </w:r>
      <w:r w:rsidR="004E435B">
        <w:rPr>
          <w:sz w:val="24"/>
          <w:szCs w:val="24"/>
          <w:lang w:eastAsia="en-GB"/>
        </w:rPr>
        <w:t>may be attributed</w:t>
      </w:r>
      <w:r w:rsidR="006156C7">
        <w:rPr>
          <w:sz w:val="24"/>
          <w:szCs w:val="24"/>
          <w:lang w:eastAsia="en-GB"/>
        </w:rPr>
        <w:t xml:space="preserve"> to a combination of high abundance and phenotypic variability typical for a core population</w:t>
      </w:r>
      <w:r w:rsidR="00A03299">
        <w:rPr>
          <w:sz w:val="24"/>
          <w:szCs w:val="24"/>
          <w:lang w:eastAsia="en-GB"/>
        </w:rPr>
        <w:t xml:space="preserve"> which reduces</w:t>
      </w:r>
      <w:r w:rsidR="00CE33C5">
        <w:rPr>
          <w:sz w:val="24"/>
          <w:szCs w:val="24"/>
          <w:lang w:eastAsia="en-GB"/>
        </w:rPr>
        <w:t xml:space="preserve"> extinction risk</w:t>
      </w:r>
      <w:r w:rsidR="006156C7">
        <w:rPr>
          <w:sz w:val="24"/>
          <w:szCs w:val="24"/>
          <w:lang w:eastAsia="en-GB"/>
        </w:rPr>
        <w:t xml:space="preserve"> (</w:t>
      </w:r>
      <w:proofErr w:type="gramStart"/>
      <w:r w:rsidR="006156C7">
        <w:rPr>
          <w:sz w:val="24"/>
          <w:szCs w:val="24"/>
          <w:lang w:eastAsia="en-GB"/>
        </w:rPr>
        <w:t>i.e.</w:t>
      </w:r>
      <w:proofErr w:type="gramEnd"/>
      <w:r w:rsidR="006156C7">
        <w:rPr>
          <w:sz w:val="24"/>
          <w:szCs w:val="24"/>
          <w:lang w:eastAsia="en-GB"/>
        </w:rPr>
        <w:t xml:space="preserve"> demographic hypothesis)</w:t>
      </w:r>
      <w:r w:rsidR="004E435B">
        <w:rPr>
          <w:sz w:val="24"/>
          <w:szCs w:val="24"/>
          <w:lang w:eastAsia="en-GB"/>
        </w:rPr>
        <w:t>.</w:t>
      </w:r>
      <w:r w:rsidR="006156C7">
        <w:rPr>
          <w:sz w:val="24"/>
          <w:szCs w:val="24"/>
          <w:lang w:eastAsia="en-GB"/>
        </w:rPr>
        <w:t xml:space="preserve"> </w:t>
      </w:r>
      <w:r w:rsidR="004E435B">
        <w:rPr>
          <w:sz w:val="24"/>
          <w:szCs w:val="24"/>
          <w:lang w:eastAsia="en-GB"/>
        </w:rPr>
        <w:t>Alternatively, b</w:t>
      </w:r>
      <w:r w:rsidR="006156C7">
        <w:rPr>
          <w:sz w:val="24"/>
          <w:szCs w:val="24"/>
          <w:lang w:eastAsia="en-GB"/>
        </w:rPr>
        <w:t>eing located furthest away from northern hemisphere ice influences of all northern hemisphere core populations (</w:t>
      </w:r>
      <w:proofErr w:type="gramStart"/>
      <w:r w:rsidR="006156C7">
        <w:rPr>
          <w:sz w:val="24"/>
          <w:szCs w:val="24"/>
          <w:lang w:eastAsia="en-GB"/>
        </w:rPr>
        <w:t>i.e.</w:t>
      </w:r>
      <w:proofErr w:type="gramEnd"/>
      <w:r w:rsidR="006156C7">
        <w:rPr>
          <w:sz w:val="24"/>
          <w:szCs w:val="24"/>
          <w:lang w:eastAsia="en-GB"/>
        </w:rPr>
        <w:t xml:space="preserve"> contagion hypothesis)</w:t>
      </w:r>
      <w:r w:rsidR="00243D4F">
        <w:rPr>
          <w:sz w:val="24"/>
          <w:szCs w:val="24"/>
          <w:lang w:eastAsia="en-GB"/>
        </w:rPr>
        <w:t>, or an optimal, site-specific microclimate</w:t>
      </w:r>
      <w:r w:rsidR="004E435B">
        <w:rPr>
          <w:sz w:val="24"/>
          <w:szCs w:val="24"/>
          <w:lang w:eastAsia="en-GB"/>
        </w:rPr>
        <w:t xml:space="preserve"> may have made Site 659 a refuge for </w:t>
      </w:r>
      <w:r w:rsidR="004E435B" w:rsidRPr="009A6CE1">
        <w:rPr>
          <w:i/>
          <w:iCs/>
          <w:sz w:val="24"/>
          <w:szCs w:val="24"/>
          <w:lang w:eastAsia="en-GB"/>
        </w:rPr>
        <w:t>G. puncticulata</w:t>
      </w:r>
      <w:r w:rsidR="006156C7">
        <w:rPr>
          <w:sz w:val="24"/>
          <w:szCs w:val="24"/>
          <w:lang w:eastAsia="en-GB"/>
        </w:rPr>
        <w:t xml:space="preserve">. </w:t>
      </w:r>
      <w:r w:rsidRPr="009A6CE1">
        <w:rPr>
          <w:sz w:val="24"/>
          <w:szCs w:val="24"/>
          <w:lang w:eastAsia="en-GB"/>
        </w:rPr>
        <w:t>Populations in refugia, no matter how well adapted initially, are vulnerable to extinction because of their small population size</w:t>
      </w:r>
      <w:r w:rsidR="00243D4F">
        <w:rPr>
          <w:sz w:val="24"/>
          <w:szCs w:val="24"/>
          <w:lang w:eastAsia="en-GB"/>
        </w:rPr>
        <w:t xml:space="preserve"> and</w:t>
      </w:r>
      <w:r w:rsidRPr="009A6CE1">
        <w:rPr>
          <w:sz w:val="24"/>
          <w:szCs w:val="24"/>
          <w:lang w:eastAsia="en-GB"/>
        </w:rPr>
        <w:t xml:space="preserve"> low genetic diversity</w:t>
      </w:r>
      <w:r w:rsidR="00243D4F">
        <w:rPr>
          <w:sz w:val="24"/>
          <w:szCs w:val="24"/>
          <w:lang w:eastAsia="en-GB"/>
        </w:rPr>
        <w:t xml:space="preserve">, and absence of gene flow and migration from other areas following population decline </w:t>
      </w:r>
      <w:r w:rsidRPr="009A6CE1">
        <w:rPr>
          <w:sz w:val="24"/>
          <w:szCs w:val="24"/>
          <w:lang w:eastAsia="en-GB"/>
        </w:rPr>
        <w:t xml:space="preserve"> </w:t>
      </w:r>
      <w:r w:rsidRPr="009A6CE1">
        <w:rPr>
          <w:sz w:val="24"/>
          <w:szCs w:val="24"/>
          <w:lang w:eastAsia="en-GB"/>
        </w:rPr>
        <w:fldChar w:fldCharType="begin"/>
      </w:r>
      <w:r w:rsidRPr="009A6CE1">
        <w:rPr>
          <w:sz w:val="24"/>
          <w:szCs w:val="24"/>
          <w:lang w:eastAsia="en-GB"/>
        </w:rPr>
        <w:instrText xml:space="preserve"> ADDIN EN.CITE &lt;EndNote&gt;&lt;Cite&gt;&lt;Author&gt;Rubidge&lt;/Author&gt;&lt;Year&gt;2012&lt;/Year&gt;&lt;RecNum&gt;815&lt;/RecNum&gt;&lt;DisplayText&gt;(Blomqvist et al., 2010; Rubidge et al., 2012)&lt;/DisplayText&gt;&lt;record&gt;&lt;rec-number&gt;815&lt;/rec-number&gt;&lt;foreign-keys&gt;&lt;key app="EN" db-id="e0t29ea5iwd25eexsvk52vfn5vwp2w00vt9v" timestamp="1604513120" guid="df3a4330-6cec-49f2-a5b8-e97864c3a0ea"&gt;815&lt;/key&gt;&lt;/foreign-keys&gt;&lt;ref-type name="Journal Article"&gt;17&lt;/ref-type&gt;&lt;contributors&gt;&lt;authors&gt;&lt;author&gt;Rubidge, Emily M.&lt;/author&gt;&lt;author&gt;Patton, James L.&lt;/author&gt;&lt;author&gt;Lim, Marisa&lt;/author&gt;&lt;author&gt;Burton, A. Cole&lt;/author&gt;&lt;author&gt;Brashares, Justin S.&lt;/author&gt;&lt;author&gt;Moritz, Craig&lt;/author&gt;&lt;/authors&gt;&lt;/contributors&gt;&lt;titles&gt;&lt;title&gt;Climate-induced range contraction drives genetic erosion in an alpine mammal&lt;/title&gt;&lt;secondary-title&gt;Nature Climate Change&lt;/secondary-title&gt;&lt;/titles&gt;&lt;periodical&gt;&lt;full-title&gt;Nature Climate Change&lt;/full-title&gt;&lt;/periodical&gt;&lt;pages&gt;285-288&lt;/pages&gt;&lt;volume&gt;2&lt;/volume&gt;&lt;section&gt;285&lt;/section&gt;&lt;dates&gt;&lt;year&gt;2012&lt;/year&gt;&lt;/dates&gt;&lt;isbn&gt;1758-678X&amp;#xD;1758-6798&lt;/isbn&gt;&lt;urls&gt;&lt;/urls&gt;&lt;electronic-resource-num&gt;10.1038/nclimate1415&lt;/electronic-resource-num&gt;&lt;/record&gt;&lt;/Cite&gt;&lt;Cite&gt;&lt;Author&gt;Blomqvist&lt;/Author&gt;&lt;Year&gt;2010&lt;/Year&gt;&lt;RecNum&gt;816&lt;/RecNum&gt;&lt;record&gt;&lt;rec-number&gt;816&lt;/rec-number&gt;&lt;foreign-keys&gt;&lt;key app="EN" db-id="e0t29ea5iwd25eexsvk52vfn5vwp2w00vt9v" timestamp="1604513167" guid="6c725734-adc1-4705-94ee-7f9dee240913"&gt;816&lt;/key&gt;&lt;/foreign-keys&gt;&lt;ref-type name="Journal Article"&gt;17&lt;/ref-type&gt;&lt;contributors&gt;&lt;authors&gt;&lt;author&gt;Blomqvist, Donald&lt;/author&gt;&lt;author&gt;Pauliny, Angela&lt;/author&gt;&lt;author&gt;Larsson, Mikael&lt;/author&gt;&lt;author&gt;Flodin, Lars-Åke&lt;/author&gt;&lt;/authors&gt;&lt;/contributors&gt;&lt;titles&gt;&lt;title&gt;Trapped in the extinction vortex? Strong genetic effects in a declining vertebrate population&lt;/title&gt;&lt;secondary-title&gt;Evolutionary Biology&lt;/secondary-title&gt;&lt;/titles&gt;&lt;periodical&gt;&lt;full-title&gt;Evolutionary Biology&lt;/full-title&gt;&lt;/periodical&gt;&lt;pages&gt;1-9&lt;/pages&gt;&lt;volume&gt;10&lt;/volume&gt;&lt;number&gt;33&lt;/number&gt;&lt;dates&gt;&lt;year&gt;2010&lt;/year&gt;&lt;/dates&gt;&lt;urls&gt;&lt;/urls&gt;&lt;/record&gt;&lt;/Cite&gt;&lt;/EndNote&gt;</w:instrText>
      </w:r>
      <w:r w:rsidRPr="009A6CE1">
        <w:rPr>
          <w:sz w:val="24"/>
          <w:szCs w:val="24"/>
          <w:lang w:eastAsia="en-GB"/>
        </w:rPr>
        <w:fldChar w:fldCharType="separate"/>
      </w:r>
      <w:r w:rsidRPr="009A6CE1">
        <w:rPr>
          <w:noProof/>
          <w:sz w:val="24"/>
          <w:szCs w:val="24"/>
          <w:lang w:eastAsia="en-GB"/>
        </w:rPr>
        <w:t>(Blomqvist et al., 2010; Rubidge et al., 2012)</w:t>
      </w:r>
      <w:r w:rsidRPr="009A6CE1">
        <w:rPr>
          <w:sz w:val="24"/>
          <w:szCs w:val="24"/>
          <w:lang w:eastAsia="en-GB"/>
        </w:rPr>
        <w:fldChar w:fldCharType="end"/>
      </w:r>
      <w:r w:rsidRPr="009A6CE1">
        <w:rPr>
          <w:sz w:val="24"/>
          <w:szCs w:val="24"/>
          <w:lang w:eastAsia="en-GB"/>
        </w:rPr>
        <w:t>. Abundance at Site 659 is highly variable in its final 100,000 years (</w:t>
      </w:r>
      <w:r w:rsidRPr="009A6CE1">
        <w:rPr>
          <w:sz w:val="24"/>
          <w:szCs w:val="24"/>
          <w:lang w:eastAsia="en-GB"/>
        </w:rPr>
        <w:fldChar w:fldCharType="begin"/>
      </w:r>
      <w:r w:rsidRPr="009A6CE1">
        <w:rPr>
          <w:sz w:val="24"/>
          <w:szCs w:val="24"/>
          <w:lang w:eastAsia="en-GB"/>
        </w:rPr>
        <w:instrText xml:space="preserve"> REF _Ref53992187 \h </w:instrText>
      </w:r>
      <w:r w:rsidR="009A6CE1" w:rsidRPr="009A6CE1">
        <w:rPr>
          <w:sz w:val="24"/>
          <w:szCs w:val="24"/>
          <w:lang w:eastAsia="en-GB"/>
        </w:rPr>
        <w:instrText xml:space="preserve"> \* MERGEFORMAT </w:instrText>
      </w:r>
      <w:r w:rsidRPr="009A6CE1">
        <w:rPr>
          <w:sz w:val="24"/>
          <w:szCs w:val="24"/>
          <w:lang w:eastAsia="en-GB"/>
        </w:rPr>
      </w:r>
      <w:r w:rsidRPr="009A6CE1">
        <w:rPr>
          <w:sz w:val="24"/>
          <w:szCs w:val="24"/>
          <w:lang w:eastAsia="en-GB"/>
        </w:rPr>
        <w:fldChar w:fldCharType="separate"/>
      </w:r>
      <w:r w:rsidR="00B735A2" w:rsidRPr="00B735A2">
        <w:rPr>
          <w:sz w:val="24"/>
          <w:szCs w:val="24"/>
        </w:rPr>
        <w:t xml:space="preserve">Figure </w:t>
      </w:r>
      <w:r w:rsidR="00B735A2" w:rsidRPr="00B735A2">
        <w:rPr>
          <w:noProof/>
          <w:sz w:val="24"/>
          <w:szCs w:val="24"/>
        </w:rPr>
        <w:t>3</w:t>
      </w:r>
      <w:r w:rsidRPr="009A6CE1">
        <w:rPr>
          <w:sz w:val="24"/>
          <w:szCs w:val="24"/>
          <w:lang w:eastAsia="en-GB"/>
        </w:rPr>
        <w:fldChar w:fldCharType="end"/>
      </w:r>
      <w:r w:rsidRPr="009A6CE1">
        <w:rPr>
          <w:sz w:val="24"/>
          <w:szCs w:val="24"/>
          <w:lang w:eastAsia="en-GB"/>
        </w:rPr>
        <w:t xml:space="preserve">c), suggesting increased population instability before extinction. </w:t>
      </w:r>
    </w:p>
    <w:p w14:paraId="381229AD" w14:textId="77777777" w:rsidR="002F3686" w:rsidRDefault="002F3686" w:rsidP="009A6CE1">
      <w:pPr>
        <w:spacing w:line="480" w:lineRule="auto"/>
        <w:rPr>
          <w:lang w:eastAsia="en-GB"/>
        </w:rPr>
      </w:pPr>
    </w:p>
    <w:p w14:paraId="2BD5A8EA" w14:textId="77777777" w:rsidR="002F3686" w:rsidRPr="00F71BD9" w:rsidRDefault="002F3686" w:rsidP="002F3686">
      <w:pPr>
        <w:pStyle w:val="Heading2"/>
      </w:pPr>
      <w:r>
        <w:t>Directions for future work</w:t>
      </w:r>
    </w:p>
    <w:p w14:paraId="3EBDF565" w14:textId="5CA2E70D" w:rsidR="002F3686" w:rsidRPr="009A6CE1" w:rsidRDefault="002F3686" w:rsidP="009A6CE1">
      <w:pPr>
        <w:spacing w:line="480" w:lineRule="auto"/>
        <w:rPr>
          <w:sz w:val="24"/>
          <w:szCs w:val="24"/>
        </w:rPr>
      </w:pPr>
      <w:r w:rsidRPr="009A6CE1">
        <w:rPr>
          <w:sz w:val="24"/>
          <w:szCs w:val="24"/>
        </w:rPr>
        <w:t xml:space="preserve">To understand extinction dynamics in deep time, data from many more </w:t>
      </w:r>
      <w:r w:rsidR="009D19C4">
        <w:rPr>
          <w:sz w:val="24"/>
          <w:szCs w:val="24"/>
        </w:rPr>
        <w:t xml:space="preserve">microfossil groups </w:t>
      </w:r>
      <w:r w:rsidRPr="009A6CE1">
        <w:rPr>
          <w:sz w:val="24"/>
          <w:szCs w:val="24"/>
        </w:rPr>
        <w:t xml:space="preserve">are needed. Studies of extinction through time and space require high-resolution fossil records from multiple locations with high abundance of complete fossils. Most fossil records lack this resolution, but those of marine microfossils are an exception. The application of marine microfossils to biostratigraphy has already provided insights in spatial dynamics preceding extinction: it is well known that some species go extinct almost simultaneously around the world and can be used as global </w:t>
      </w:r>
      <w:proofErr w:type="spellStart"/>
      <w:r w:rsidRPr="009A6CE1">
        <w:rPr>
          <w:sz w:val="24"/>
          <w:szCs w:val="24"/>
        </w:rPr>
        <w:t>biohorizons</w:t>
      </w:r>
      <w:proofErr w:type="spellEnd"/>
      <w:r w:rsidRPr="009A6CE1">
        <w:rPr>
          <w:sz w:val="24"/>
          <w:szCs w:val="24"/>
        </w:rPr>
        <w:t xml:space="preserve"> </w:t>
      </w:r>
      <w:r w:rsidRPr="009A6CE1">
        <w:rPr>
          <w:sz w:val="24"/>
          <w:szCs w:val="24"/>
        </w:rPr>
        <w:fldChar w:fldCharType="begin">
          <w:fldData xml:space="preserve">PEVuZE5vdGU+PENpdGU+PEF1dGhvcj5XYWRlPC9BdXRob3I+PFllYXI+MjAxMTwvWWVhcj48UmVj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</w:fldData>
        </w:fldChar>
      </w:r>
      <w:r w:rsidRPr="009A6CE1">
        <w:rPr>
          <w:sz w:val="24"/>
          <w:szCs w:val="24"/>
        </w:rPr>
        <w:instrText xml:space="preserve"> ADDIN EN.CITE </w:instrText>
      </w:r>
      <w:r w:rsidRPr="009A6CE1">
        <w:rPr>
          <w:sz w:val="24"/>
          <w:szCs w:val="24"/>
        </w:rPr>
        <w:fldChar w:fldCharType="begin">
          <w:fldData xml:space="preserve">PEVuZE5vdGU+PENpdGU+PEF1dGhvcj5XYWRlPC9BdXRob3I+PFllYXI+MjAxMTwvWWVhcj48UmVj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</w:fldData>
        </w:fldChar>
      </w:r>
      <w:r w:rsidRPr="009A6CE1">
        <w:rPr>
          <w:sz w:val="24"/>
          <w:szCs w:val="24"/>
        </w:rPr>
        <w:instrText xml:space="preserve"> ADDIN EN.CITE.DATA </w:instrText>
      </w:r>
      <w:r w:rsidRPr="009A6CE1">
        <w:rPr>
          <w:sz w:val="24"/>
          <w:szCs w:val="24"/>
        </w:rPr>
      </w:r>
      <w:r w:rsidRPr="009A6CE1">
        <w:rPr>
          <w:sz w:val="24"/>
          <w:szCs w:val="24"/>
        </w:rPr>
        <w:fldChar w:fldCharType="end"/>
      </w:r>
      <w:r w:rsidRPr="009A6CE1">
        <w:rPr>
          <w:sz w:val="24"/>
          <w:szCs w:val="24"/>
        </w:rPr>
      </w:r>
      <w:r w:rsidRPr="009A6CE1">
        <w:rPr>
          <w:sz w:val="24"/>
          <w:szCs w:val="24"/>
        </w:rPr>
        <w:fldChar w:fldCharType="separate"/>
      </w:r>
      <w:r w:rsidRPr="009A6CE1">
        <w:rPr>
          <w:noProof/>
          <w:sz w:val="24"/>
          <w:szCs w:val="24"/>
        </w:rPr>
        <w:t>(e.g. Falzoni et al., 2018; Gibbs et al., 2005; Huber et al., 2017; Wade et al., 2011)</w:t>
      </w:r>
      <w:r w:rsidRPr="009A6CE1">
        <w:rPr>
          <w:sz w:val="24"/>
          <w:szCs w:val="24"/>
        </w:rPr>
        <w:fldChar w:fldCharType="end"/>
      </w:r>
      <w:r w:rsidRPr="009A6CE1">
        <w:rPr>
          <w:sz w:val="24"/>
          <w:szCs w:val="24"/>
        </w:rPr>
        <w:t xml:space="preserve"> whereas others undergo extinction </w:t>
      </w:r>
      <w:proofErr w:type="spellStart"/>
      <w:r w:rsidRPr="009A6CE1">
        <w:rPr>
          <w:sz w:val="24"/>
          <w:szCs w:val="24"/>
        </w:rPr>
        <w:t>diachronously</w:t>
      </w:r>
      <w:proofErr w:type="spellEnd"/>
      <w:r w:rsidRPr="009A6CE1">
        <w:rPr>
          <w:sz w:val="24"/>
          <w:szCs w:val="24"/>
        </w:rPr>
        <w:t xml:space="preserve"> and are of </w:t>
      </w:r>
      <w:r w:rsidR="009D19C4">
        <w:rPr>
          <w:sz w:val="24"/>
          <w:szCs w:val="24"/>
        </w:rPr>
        <w:t>local</w:t>
      </w:r>
      <w:r w:rsidRPr="009A6CE1">
        <w:rPr>
          <w:sz w:val="24"/>
          <w:szCs w:val="24"/>
        </w:rPr>
        <w:t xml:space="preserve"> stratigraphic use</w:t>
      </w:r>
      <w:r w:rsidR="009D19C4">
        <w:rPr>
          <w:sz w:val="24"/>
          <w:szCs w:val="24"/>
        </w:rPr>
        <w:t xml:space="preserve"> only</w:t>
      </w:r>
      <w:r w:rsidRPr="009A6CE1">
        <w:rPr>
          <w:sz w:val="24"/>
          <w:szCs w:val="24"/>
        </w:rPr>
        <w:t xml:space="preserve"> </w:t>
      </w:r>
      <w:r w:rsidRPr="009A6CE1">
        <w:rPr>
          <w:sz w:val="24"/>
          <w:szCs w:val="24"/>
        </w:rPr>
        <w:fldChar w:fldCharType="begin">
          <w:fldData xml:space="preserve">PEVuZE5vdGU+PENpdGU+PEF1dGhvcj5LYXdhZ2F0YTwvQXV0aG9yPjxZZWFyPjIwMDU8L1llYXI+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</w:fldData>
        </w:fldChar>
      </w:r>
      <w:r w:rsidRPr="009A6CE1">
        <w:rPr>
          <w:sz w:val="24"/>
          <w:szCs w:val="24"/>
        </w:rPr>
        <w:instrText xml:space="preserve"> ADDIN EN.CITE </w:instrText>
      </w:r>
      <w:r w:rsidRPr="009A6CE1">
        <w:rPr>
          <w:sz w:val="24"/>
          <w:szCs w:val="24"/>
        </w:rPr>
        <w:fldChar w:fldCharType="begin">
          <w:fldData xml:space="preserve">PEVuZE5vdGU+PENpdGU+PEF1dGhvcj5LYXdhZ2F0YTwvQXV0aG9yPjxZZWFyPjIwMDU8L1llYXI+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</w:fldData>
        </w:fldChar>
      </w:r>
      <w:r w:rsidRPr="009A6CE1">
        <w:rPr>
          <w:sz w:val="24"/>
          <w:szCs w:val="24"/>
        </w:rPr>
        <w:instrText xml:space="preserve"> ADDIN EN.CITE.DATA </w:instrText>
      </w:r>
      <w:r w:rsidRPr="009A6CE1">
        <w:rPr>
          <w:sz w:val="24"/>
          <w:szCs w:val="24"/>
        </w:rPr>
      </w:r>
      <w:r w:rsidRPr="009A6CE1">
        <w:rPr>
          <w:sz w:val="24"/>
          <w:szCs w:val="24"/>
        </w:rPr>
        <w:fldChar w:fldCharType="end"/>
      </w:r>
      <w:r w:rsidRPr="009A6CE1">
        <w:rPr>
          <w:sz w:val="24"/>
          <w:szCs w:val="24"/>
        </w:rPr>
      </w:r>
      <w:r w:rsidRPr="009A6CE1">
        <w:rPr>
          <w:sz w:val="24"/>
          <w:szCs w:val="24"/>
        </w:rPr>
        <w:fldChar w:fldCharType="separate"/>
      </w:r>
      <w:r w:rsidRPr="009A6CE1">
        <w:rPr>
          <w:noProof/>
          <w:sz w:val="24"/>
          <w:szCs w:val="24"/>
        </w:rPr>
        <w:t>(e.g. Du et al., 2020; Falzoni et al., 2018; Gibbs et al., 2005; Huber et al., 2017; Kawagata et al., 2005; Prell and Damuth, 1978)</w:t>
      </w:r>
      <w:r w:rsidRPr="009A6CE1">
        <w:rPr>
          <w:sz w:val="24"/>
          <w:szCs w:val="24"/>
        </w:rPr>
        <w:fldChar w:fldCharType="end"/>
      </w:r>
      <w:r w:rsidRPr="009A6CE1">
        <w:rPr>
          <w:sz w:val="24"/>
          <w:szCs w:val="24"/>
        </w:rPr>
        <w:t xml:space="preserve">. However, these patterns are rarely extensively studied from a biological perspective. Global climate change is </w:t>
      </w:r>
      <w:proofErr w:type="spellStart"/>
      <w:r w:rsidRPr="009A6CE1">
        <w:rPr>
          <w:sz w:val="24"/>
          <w:szCs w:val="24"/>
        </w:rPr>
        <w:t>occassionally</w:t>
      </w:r>
      <w:proofErr w:type="spellEnd"/>
      <w:r w:rsidRPr="009A6CE1">
        <w:rPr>
          <w:sz w:val="24"/>
          <w:szCs w:val="24"/>
        </w:rPr>
        <w:t xml:space="preserve"> mentioned as a cause of varying population extinction timings</w:t>
      </w:r>
      <w:r w:rsidR="00317BD1">
        <w:rPr>
          <w:sz w:val="24"/>
          <w:szCs w:val="24"/>
        </w:rPr>
        <w:t xml:space="preserve"> </w:t>
      </w:r>
      <w:r w:rsidR="00317BD1">
        <w:rPr>
          <w:sz w:val="24"/>
          <w:szCs w:val="24"/>
        </w:rPr>
        <w:fldChar w:fldCharType="begin">
          <w:fldData xml:space="preserve">PEVuZE5vdGU+PENpdGU+PEF1dGhvcj5QcmVsbDwvQXV0aG9yPjxZZWFyPjE5Nzg8L1llYXI+PFJl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</w:fldData>
        </w:fldChar>
      </w:r>
      <w:r w:rsidR="00317BD1">
        <w:rPr>
          <w:sz w:val="24"/>
          <w:szCs w:val="24"/>
        </w:rPr>
        <w:instrText xml:space="preserve"> ADDIN EN.CITE </w:instrText>
      </w:r>
      <w:r w:rsidR="00317BD1">
        <w:rPr>
          <w:sz w:val="24"/>
          <w:szCs w:val="24"/>
        </w:rPr>
        <w:fldChar w:fldCharType="begin">
          <w:fldData xml:space="preserve">PEVuZE5vdGU+PENpdGU+PEF1dGhvcj5QcmVsbDwvQXV0aG9yPjxZZWFyPjE5Nzg8L1llYXI+PFJl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</w:fldData>
        </w:fldChar>
      </w:r>
      <w:r w:rsidR="00317BD1">
        <w:rPr>
          <w:sz w:val="24"/>
          <w:szCs w:val="24"/>
        </w:rPr>
        <w:instrText xml:space="preserve"> ADDIN EN.CITE.DATA </w:instrText>
      </w:r>
      <w:r w:rsidR="00317BD1">
        <w:rPr>
          <w:sz w:val="24"/>
          <w:szCs w:val="24"/>
        </w:rPr>
      </w:r>
      <w:r w:rsidR="00317BD1">
        <w:rPr>
          <w:sz w:val="24"/>
          <w:szCs w:val="24"/>
        </w:rPr>
        <w:fldChar w:fldCharType="end"/>
      </w:r>
      <w:r w:rsidR="00317BD1">
        <w:rPr>
          <w:sz w:val="24"/>
          <w:szCs w:val="24"/>
        </w:rPr>
      </w:r>
      <w:r w:rsidR="00317BD1">
        <w:rPr>
          <w:sz w:val="24"/>
          <w:szCs w:val="24"/>
        </w:rPr>
        <w:fldChar w:fldCharType="separate"/>
      </w:r>
      <w:r w:rsidR="00317BD1">
        <w:rPr>
          <w:noProof/>
          <w:sz w:val="24"/>
          <w:szCs w:val="24"/>
        </w:rPr>
        <w:t xml:space="preserve">(Gibbs et al., 2005; Prell and </w:t>
      </w:r>
      <w:r w:rsidR="00317BD1">
        <w:rPr>
          <w:noProof/>
          <w:sz w:val="24"/>
          <w:szCs w:val="24"/>
        </w:rPr>
        <w:lastRenderedPageBreak/>
        <w:t>Damuth, 1978)</w:t>
      </w:r>
      <w:r w:rsidR="00317BD1">
        <w:rPr>
          <w:sz w:val="24"/>
          <w:szCs w:val="24"/>
        </w:rPr>
        <w:fldChar w:fldCharType="end"/>
      </w:r>
      <w:r w:rsidRPr="009A6CE1">
        <w:rPr>
          <w:sz w:val="24"/>
          <w:szCs w:val="24"/>
        </w:rPr>
        <w:t xml:space="preserve">, but range contractions and individual population response to local environmental change are rarely quantified. Here, we have provided an example of how </w:t>
      </w:r>
      <w:r w:rsidR="004B6FBE">
        <w:rPr>
          <w:sz w:val="24"/>
          <w:szCs w:val="24"/>
        </w:rPr>
        <w:t xml:space="preserve">data on </w:t>
      </w:r>
      <w:r w:rsidRPr="009A6CE1">
        <w:rPr>
          <w:sz w:val="24"/>
          <w:szCs w:val="24"/>
        </w:rPr>
        <w:t>microfossil</w:t>
      </w:r>
      <w:r w:rsidR="004B6FBE">
        <w:rPr>
          <w:sz w:val="24"/>
          <w:szCs w:val="24"/>
        </w:rPr>
        <w:t>s</w:t>
      </w:r>
      <w:r w:rsidRPr="009A6CE1">
        <w:rPr>
          <w:sz w:val="24"/>
          <w:szCs w:val="24"/>
        </w:rPr>
        <w:t xml:space="preserve"> and </w:t>
      </w:r>
      <w:r w:rsidR="004B6FBE">
        <w:rPr>
          <w:sz w:val="24"/>
          <w:szCs w:val="24"/>
        </w:rPr>
        <w:t xml:space="preserve">climate </w:t>
      </w:r>
      <w:r w:rsidRPr="009A6CE1">
        <w:rPr>
          <w:sz w:val="24"/>
          <w:szCs w:val="24"/>
        </w:rPr>
        <w:t xml:space="preserve">can provide insights into population dynamics preceding extinction in </w:t>
      </w:r>
      <w:r w:rsidR="004B6FBE">
        <w:rPr>
          <w:sz w:val="24"/>
          <w:szCs w:val="24"/>
        </w:rPr>
        <w:t>geologic</w:t>
      </w:r>
      <w:r w:rsidR="004B6FBE" w:rsidRPr="009A6CE1">
        <w:rPr>
          <w:sz w:val="24"/>
          <w:szCs w:val="24"/>
        </w:rPr>
        <w:t xml:space="preserve"> </w:t>
      </w:r>
      <w:r w:rsidRPr="009A6CE1">
        <w:rPr>
          <w:sz w:val="24"/>
          <w:szCs w:val="24"/>
        </w:rPr>
        <w:t>time.</w:t>
      </w:r>
      <w:r w:rsidR="00243D4F">
        <w:rPr>
          <w:sz w:val="24"/>
          <w:szCs w:val="24"/>
        </w:rPr>
        <w:t xml:space="preserve"> </w:t>
      </w:r>
    </w:p>
    <w:p w14:paraId="187BFC1C" w14:textId="77777777" w:rsidR="002F3686" w:rsidRDefault="002F3686" w:rsidP="00853760">
      <w:pPr>
        <w:pStyle w:val="Heading-Main"/>
        <w:spacing w:before="0" w:after="0" w:line="480" w:lineRule="auto"/>
      </w:pPr>
    </w:p>
    <w:p w14:paraId="67837E88" w14:textId="77777777" w:rsidR="009A6CE1" w:rsidRDefault="009A6CE1" w:rsidP="009A6CE1">
      <w:pPr>
        <w:pStyle w:val="Heading1"/>
      </w:pPr>
      <w:r>
        <w:t>Conclusion</w:t>
      </w:r>
    </w:p>
    <w:p w14:paraId="3A9A28BC" w14:textId="2380E01B" w:rsidR="009A6CE1" w:rsidRPr="009A6CE1" w:rsidRDefault="009A6CE1" w:rsidP="009A6CE1">
      <w:pPr>
        <w:spacing w:line="480" w:lineRule="auto"/>
        <w:rPr>
          <w:sz w:val="24"/>
          <w:szCs w:val="24"/>
        </w:rPr>
      </w:pPr>
      <w:r w:rsidRPr="009A6CE1">
        <w:rPr>
          <w:sz w:val="24"/>
          <w:szCs w:val="24"/>
        </w:rPr>
        <w:t xml:space="preserve">The extinction of </w:t>
      </w:r>
      <w:r w:rsidRPr="009A6CE1">
        <w:rPr>
          <w:i/>
          <w:iCs/>
          <w:sz w:val="24"/>
          <w:szCs w:val="24"/>
        </w:rPr>
        <w:t xml:space="preserve">G. puncticulata </w:t>
      </w:r>
      <w:r w:rsidRPr="009A6CE1">
        <w:rPr>
          <w:sz w:val="24"/>
          <w:szCs w:val="24"/>
        </w:rPr>
        <w:t>was preceded by</w:t>
      </w:r>
      <w:r w:rsidRPr="009A6CE1">
        <w:rPr>
          <w:i/>
          <w:iCs/>
          <w:sz w:val="24"/>
          <w:szCs w:val="24"/>
        </w:rPr>
        <w:t xml:space="preserve"> </w:t>
      </w:r>
      <w:r w:rsidRPr="009A6CE1">
        <w:rPr>
          <w:sz w:val="24"/>
          <w:szCs w:val="24"/>
        </w:rPr>
        <w:t xml:space="preserve">changes in the geographic range, abundance and body size that varied </w:t>
      </w:r>
      <w:r w:rsidR="00CD1EAB">
        <w:rPr>
          <w:sz w:val="24"/>
          <w:szCs w:val="24"/>
        </w:rPr>
        <w:t>among</w:t>
      </w:r>
      <w:r w:rsidR="00CD1EAB" w:rsidRPr="009A6CE1">
        <w:rPr>
          <w:sz w:val="24"/>
          <w:szCs w:val="24"/>
        </w:rPr>
        <w:t xml:space="preserve"> </w:t>
      </w:r>
      <w:r w:rsidRPr="009A6CE1">
        <w:rPr>
          <w:sz w:val="24"/>
          <w:szCs w:val="24"/>
        </w:rPr>
        <w:t>populations. Range contraction prior to extinction showed characteristics of both the demographic (contraction towards the core) and contagion hypotheses (</w:t>
      </w:r>
      <w:r w:rsidR="003B7F88">
        <w:rPr>
          <w:sz w:val="24"/>
          <w:szCs w:val="24"/>
        </w:rPr>
        <w:t>shrinking</w:t>
      </w:r>
      <w:r w:rsidR="003B7F88" w:rsidRPr="009A6CE1">
        <w:rPr>
          <w:sz w:val="24"/>
          <w:szCs w:val="24"/>
        </w:rPr>
        <w:t xml:space="preserve"> </w:t>
      </w:r>
      <w:r w:rsidRPr="009A6CE1">
        <w:rPr>
          <w:sz w:val="24"/>
          <w:szCs w:val="24"/>
        </w:rPr>
        <w:t xml:space="preserve">away from </w:t>
      </w:r>
      <w:proofErr w:type="spellStart"/>
      <w:r w:rsidRPr="009A6CE1">
        <w:rPr>
          <w:sz w:val="24"/>
          <w:szCs w:val="24"/>
        </w:rPr>
        <w:t>unfavourable</w:t>
      </w:r>
      <w:proofErr w:type="spellEnd"/>
      <w:r w:rsidRPr="009A6CE1">
        <w:rPr>
          <w:sz w:val="24"/>
          <w:szCs w:val="24"/>
        </w:rPr>
        <w:t xml:space="preserve"> conditions)</w:t>
      </w:r>
      <w:r w:rsidR="006156C7">
        <w:rPr>
          <w:sz w:val="24"/>
          <w:szCs w:val="24"/>
        </w:rPr>
        <w:t>.</w:t>
      </w:r>
      <w:r w:rsidR="00014C61">
        <w:rPr>
          <w:sz w:val="24"/>
          <w:szCs w:val="24"/>
        </w:rPr>
        <w:t xml:space="preserve"> </w:t>
      </w:r>
      <w:r w:rsidR="004B6FBE">
        <w:rPr>
          <w:sz w:val="24"/>
          <w:szCs w:val="24"/>
        </w:rPr>
        <w:t>T</w:t>
      </w:r>
      <w:r w:rsidR="00014C61">
        <w:rPr>
          <w:sz w:val="24"/>
          <w:szCs w:val="24"/>
        </w:rPr>
        <w:t>he two northern-most populations disappeared first</w:t>
      </w:r>
      <w:r w:rsidR="004B6FBE">
        <w:rPr>
          <w:sz w:val="24"/>
          <w:szCs w:val="24"/>
        </w:rPr>
        <w:t xml:space="preserve"> in keeping with the contagion </w:t>
      </w:r>
      <w:proofErr w:type="gramStart"/>
      <w:r w:rsidR="004B6FBE">
        <w:rPr>
          <w:sz w:val="24"/>
          <w:szCs w:val="24"/>
        </w:rPr>
        <w:t>hypothesis</w:t>
      </w:r>
      <w:proofErr w:type="gramEnd"/>
      <w:r w:rsidR="004B6FBE">
        <w:rPr>
          <w:sz w:val="24"/>
          <w:szCs w:val="24"/>
        </w:rPr>
        <w:t xml:space="preserve"> </w:t>
      </w:r>
      <w:r w:rsidR="00014C61">
        <w:rPr>
          <w:sz w:val="24"/>
          <w:szCs w:val="24"/>
        </w:rPr>
        <w:t>but a sub-tropical core population</w:t>
      </w:r>
      <w:r w:rsidR="004B6FBE">
        <w:rPr>
          <w:sz w:val="24"/>
          <w:szCs w:val="24"/>
        </w:rPr>
        <w:t xml:space="preserve"> outlasted</w:t>
      </w:r>
      <w:r w:rsidR="00014C61">
        <w:rPr>
          <w:sz w:val="24"/>
          <w:szCs w:val="24"/>
        </w:rPr>
        <w:t xml:space="preserve"> </w:t>
      </w:r>
      <w:r w:rsidR="004B6FBE">
        <w:rPr>
          <w:sz w:val="24"/>
          <w:szCs w:val="24"/>
        </w:rPr>
        <w:t>a</w:t>
      </w:r>
      <w:r w:rsidR="00014C61">
        <w:rPr>
          <w:sz w:val="24"/>
          <w:szCs w:val="24"/>
        </w:rPr>
        <w:t xml:space="preserve"> tropical edge population before ultimately becoming extinct, suggesting influences of the demographic hypothesis</w:t>
      </w:r>
      <w:r w:rsidR="006156C7">
        <w:rPr>
          <w:sz w:val="24"/>
          <w:szCs w:val="24"/>
        </w:rPr>
        <w:t xml:space="preserve"> as well</w:t>
      </w:r>
      <w:r w:rsidRPr="009A6CE1">
        <w:rPr>
          <w:sz w:val="24"/>
          <w:szCs w:val="24"/>
        </w:rPr>
        <w:t xml:space="preserve">. </w:t>
      </w:r>
      <w:r w:rsidR="004B6FBE">
        <w:rPr>
          <w:sz w:val="24"/>
          <w:szCs w:val="24"/>
        </w:rPr>
        <w:t>T</w:t>
      </w:r>
      <w:r w:rsidR="005D00CB">
        <w:rPr>
          <w:sz w:val="24"/>
          <w:szCs w:val="24"/>
        </w:rPr>
        <w:t>he</w:t>
      </w:r>
      <w:r w:rsidR="004B6FBE">
        <w:rPr>
          <w:sz w:val="24"/>
          <w:szCs w:val="24"/>
        </w:rPr>
        <w:t>se</w:t>
      </w:r>
      <w:r w:rsidR="005D00CB">
        <w:rPr>
          <w:sz w:val="24"/>
          <w:szCs w:val="24"/>
        </w:rPr>
        <w:t xml:space="preserve"> two broad </w:t>
      </w:r>
      <w:r w:rsidR="004B6FBE">
        <w:rPr>
          <w:sz w:val="24"/>
          <w:szCs w:val="24"/>
        </w:rPr>
        <w:t xml:space="preserve">competing </w:t>
      </w:r>
      <w:r w:rsidR="005D00CB">
        <w:rPr>
          <w:sz w:val="24"/>
          <w:szCs w:val="24"/>
        </w:rPr>
        <w:t xml:space="preserve">hypotheses </w:t>
      </w:r>
      <w:r w:rsidR="004B6FBE">
        <w:rPr>
          <w:sz w:val="24"/>
          <w:szCs w:val="24"/>
        </w:rPr>
        <w:t>are very likely</w:t>
      </w:r>
      <w:r w:rsidR="005D00CB">
        <w:rPr>
          <w:sz w:val="24"/>
          <w:szCs w:val="24"/>
        </w:rPr>
        <w:t xml:space="preserve"> a false dichotomy in many cases – </w:t>
      </w:r>
      <w:r w:rsidR="004B6FBE">
        <w:rPr>
          <w:sz w:val="24"/>
          <w:szCs w:val="24"/>
        </w:rPr>
        <w:t xml:space="preserve">here </w:t>
      </w:r>
      <w:r w:rsidR="005D00CB">
        <w:rPr>
          <w:sz w:val="24"/>
          <w:szCs w:val="24"/>
        </w:rPr>
        <w:t>the r</w:t>
      </w:r>
      <w:r w:rsidRPr="009A6CE1">
        <w:rPr>
          <w:sz w:val="24"/>
          <w:szCs w:val="24"/>
        </w:rPr>
        <w:t>esponse to local environmental change varied between a subpolar and</w:t>
      </w:r>
      <w:r w:rsidR="004A0651">
        <w:rPr>
          <w:sz w:val="24"/>
          <w:szCs w:val="24"/>
        </w:rPr>
        <w:t xml:space="preserve"> a</w:t>
      </w:r>
      <w:r w:rsidRPr="009A6CE1">
        <w:rPr>
          <w:sz w:val="24"/>
          <w:szCs w:val="24"/>
        </w:rPr>
        <w:t xml:space="preserve"> mid-latitude population</w:t>
      </w:r>
      <w:r w:rsidR="005D00CB">
        <w:rPr>
          <w:sz w:val="24"/>
          <w:szCs w:val="24"/>
        </w:rPr>
        <w:t>, supporting</w:t>
      </w:r>
      <w:r w:rsidRPr="009A6CE1">
        <w:rPr>
          <w:sz w:val="24"/>
          <w:szCs w:val="24"/>
        </w:rPr>
        <w:t xml:space="preserve"> previous </w:t>
      </w:r>
      <w:r w:rsidR="004B6FBE">
        <w:rPr>
          <w:sz w:val="24"/>
          <w:szCs w:val="24"/>
        </w:rPr>
        <w:t>inferences</w:t>
      </w:r>
      <w:r w:rsidRPr="009A6CE1">
        <w:rPr>
          <w:sz w:val="24"/>
          <w:szCs w:val="24"/>
        </w:rPr>
        <w:t xml:space="preserve"> that populations are differentially adapted to </w:t>
      </w:r>
      <w:r w:rsidR="006156C7">
        <w:rPr>
          <w:sz w:val="24"/>
          <w:szCs w:val="24"/>
        </w:rPr>
        <w:t>temperature</w:t>
      </w:r>
      <w:r w:rsidR="005D00CB">
        <w:rPr>
          <w:sz w:val="24"/>
          <w:szCs w:val="24"/>
        </w:rPr>
        <w:t xml:space="preserve">, </w:t>
      </w:r>
      <w:r w:rsidR="006156C7">
        <w:rPr>
          <w:sz w:val="24"/>
          <w:szCs w:val="24"/>
        </w:rPr>
        <w:t xml:space="preserve">nutrient </w:t>
      </w:r>
      <w:proofErr w:type="spellStart"/>
      <w:r w:rsidR="006156C7">
        <w:rPr>
          <w:sz w:val="24"/>
          <w:szCs w:val="24"/>
        </w:rPr>
        <w:t>availabibility</w:t>
      </w:r>
      <w:proofErr w:type="spellEnd"/>
      <w:r w:rsidR="005D00CB">
        <w:rPr>
          <w:sz w:val="24"/>
          <w:szCs w:val="24"/>
        </w:rPr>
        <w:t xml:space="preserve"> and other microclimatic factors. Ultimately</w:t>
      </w:r>
      <w:r w:rsidRPr="009A6CE1">
        <w:rPr>
          <w:sz w:val="24"/>
          <w:szCs w:val="24"/>
        </w:rPr>
        <w:t>, global extinction can only be understood by unravelling the dynamics of individual populations</w:t>
      </w:r>
      <w:r w:rsidR="004B6FBE">
        <w:rPr>
          <w:sz w:val="24"/>
          <w:szCs w:val="24"/>
        </w:rPr>
        <w:t xml:space="preserve"> and by understanding</w:t>
      </w:r>
      <w:r w:rsidR="005D00CB">
        <w:rPr>
          <w:sz w:val="24"/>
          <w:szCs w:val="24"/>
        </w:rPr>
        <w:t xml:space="preserve"> how </w:t>
      </w:r>
      <w:proofErr w:type="spellStart"/>
      <w:r w:rsidR="005D00CB">
        <w:rPr>
          <w:sz w:val="24"/>
          <w:szCs w:val="24"/>
        </w:rPr>
        <w:t>how</w:t>
      </w:r>
      <w:proofErr w:type="spellEnd"/>
      <w:r w:rsidR="005D00CB">
        <w:rPr>
          <w:sz w:val="24"/>
          <w:szCs w:val="24"/>
        </w:rPr>
        <w:t xml:space="preserve"> their dynamics are linked through space and time</w:t>
      </w:r>
      <w:r w:rsidRPr="009A6CE1">
        <w:rPr>
          <w:sz w:val="24"/>
          <w:szCs w:val="24"/>
        </w:rPr>
        <w:t xml:space="preserve">. To test the generality of our results, more data </w:t>
      </w:r>
      <w:r w:rsidR="00571327">
        <w:rPr>
          <w:sz w:val="24"/>
          <w:szCs w:val="24"/>
        </w:rPr>
        <w:t>are</w:t>
      </w:r>
      <w:r w:rsidRPr="009A6CE1">
        <w:rPr>
          <w:sz w:val="24"/>
          <w:szCs w:val="24"/>
        </w:rPr>
        <w:t xml:space="preserve"> needed from foraminifer</w:t>
      </w:r>
      <w:r w:rsidR="004A0651">
        <w:rPr>
          <w:sz w:val="24"/>
          <w:szCs w:val="24"/>
        </w:rPr>
        <w:t>a</w:t>
      </w:r>
      <w:r w:rsidRPr="009A6CE1">
        <w:rPr>
          <w:sz w:val="24"/>
          <w:szCs w:val="24"/>
        </w:rPr>
        <w:t xml:space="preserve"> and other fossil groups through different time intervals and climatic settings. The </w:t>
      </w:r>
      <w:r w:rsidR="00C43442">
        <w:rPr>
          <w:sz w:val="24"/>
          <w:szCs w:val="24"/>
        </w:rPr>
        <w:t xml:space="preserve">method of </w:t>
      </w:r>
      <w:r w:rsidRPr="009A6CE1">
        <w:rPr>
          <w:sz w:val="24"/>
          <w:szCs w:val="24"/>
        </w:rPr>
        <w:t>co-registered marine microfossil and pal</w:t>
      </w:r>
      <w:r w:rsidR="00391B2C">
        <w:rPr>
          <w:sz w:val="24"/>
          <w:szCs w:val="24"/>
        </w:rPr>
        <w:t>a</w:t>
      </w:r>
      <w:r w:rsidRPr="009A6CE1">
        <w:rPr>
          <w:sz w:val="24"/>
          <w:szCs w:val="24"/>
        </w:rPr>
        <w:t xml:space="preserve">eoclimate </w:t>
      </w:r>
      <w:r w:rsidR="00C43442">
        <w:rPr>
          <w:sz w:val="24"/>
          <w:szCs w:val="24"/>
        </w:rPr>
        <w:t>data</w:t>
      </w:r>
      <w:r w:rsidR="00C43442" w:rsidRPr="009A6CE1">
        <w:rPr>
          <w:sz w:val="24"/>
          <w:szCs w:val="24"/>
        </w:rPr>
        <w:t xml:space="preserve"> </w:t>
      </w:r>
      <w:r w:rsidRPr="009A6CE1">
        <w:rPr>
          <w:sz w:val="24"/>
          <w:szCs w:val="24"/>
        </w:rPr>
        <w:t>is well-poised to yield transformative</w:t>
      </w:r>
      <w:r>
        <w:rPr>
          <w:sz w:val="24"/>
          <w:szCs w:val="24"/>
        </w:rPr>
        <w:t xml:space="preserve"> new</w:t>
      </w:r>
      <w:r w:rsidRPr="009A6CE1">
        <w:rPr>
          <w:sz w:val="24"/>
          <w:szCs w:val="24"/>
        </w:rPr>
        <w:t xml:space="preserve"> insights into extinction dynamics. </w:t>
      </w:r>
    </w:p>
    <w:p w14:paraId="47197B67" w14:textId="77777777" w:rsidR="009A6CE1" w:rsidRDefault="009A6CE1" w:rsidP="00007639">
      <w:pPr>
        <w:pStyle w:val="Heading-Main"/>
        <w:spacing w:line="480" w:lineRule="auto"/>
      </w:pPr>
    </w:p>
    <w:p w14:paraId="37A006B8" w14:textId="77777777" w:rsidR="009A6CE1" w:rsidRPr="009A6CE1" w:rsidRDefault="009A6CE1" w:rsidP="009A6CE1">
      <w:pPr>
        <w:pStyle w:val="Heading1"/>
        <w:numPr>
          <w:ilvl w:val="0"/>
          <w:numId w:val="0"/>
        </w:numPr>
        <w:spacing w:line="480" w:lineRule="auto"/>
        <w:ind w:left="432" w:hanging="432"/>
        <w:jc w:val="left"/>
        <w:rPr>
          <w:szCs w:val="24"/>
        </w:rPr>
      </w:pPr>
      <w:r w:rsidRPr="009A6CE1">
        <w:rPr>
          <w:szCs w:val="24"/>
        </w:rPr>
        <w:t>Acknowledgements</w:t>
      </w:r>
    </w:p>
    <w:p w14:paraId="112E94B1" w14:textId="48A7638B" w:rsidR="009A6CE1" w:rsidRPr="009A6CE1" w:rsidRDefault="009A6CE1" w:rsidP="009A6CE1">
      <w:pPr>
        <w:spacing w:line="480" w:lineRule="auto"/>
        <w:rPr>
          <w:sz w:val="24"/>
          <w:szCs w:val="24"/>
          <w:lang w:eastAsia="en-GB"/>
        </w:rPr>
      </w:pPr>
      <w:r w:rsidRPr="009A6CE1">
        <w:rPr>
          <w:sz w:val="24"/>
          <w:szCs w:val="24"/>
        </w:rPr>
        <w:t xml:space="preserve">Samples were provided by the Integrated Ocean Drilling Program (IODP), which is sponsored by the US National Science Foundation and participating countries under management of Joint Oceanographic Institutions, Inc. We thank Walter Hale and Alex </w:t>
      </w:r>
      <w:proofErr w:type="spellStart"/>
      <w:r w:rsidRPr="009A6CE1">
        <w:rPr>
          <w:sz w:val="24"/>
          <w:szCs w:val="24"/>
        </w:rPr>
        <w:t>Wuebers</w:t>
      </w:r>
      <w:proofErr w:type="spellEnd"/>
      <w:r w:rsidRPr="009A6CE1">
        <w:rPr>
          <w:sz w:val="24"/>
          <w:szCs w:val="24"/>
        </w:rPr>
        <w:t xml:space="preserve"> for their kind assistance during visits to the Bremen IODP Core Repository. AB acknowledges a Johanna M. Resig Fellowship awarded by the Cushman Foundation. THGE was funded by NE/J018163/1 and </w:t>
      </w:r>
      <w:r w:rsidRPr="009A6CE1">
        <w:rPr>
          <w:sz w:val="24"/>
          <w:szCs w:val="24"/>
          <w:lang w:eastAsia="en-GB"/>
        </w:rPr>
        <w:t>NE/P019269/1</w:t>
      </w:r>
      <w:r w:rsidRPr="009A6CE1">
        <w:rPr>
          <w:sz w:val="24"/>
          <w:szCs w:val="24"/>
        </w:rPr>
        <w:t xml:space="preserve">. </w:t>
      </w:r>
      <w:r w:rsidR="00C43442">
        <w:rPr>
          <w:sz w:val="24"/>
          <w:szCs w:val="24"/>
        </w:rPr>
        <w:t xml:space="preserve">PAW acknowledges </w:t>
      </w:r>
      <w:r w:rsidR="00FF3676">
        <w:rPr>
          <w:sz w:val="24"/>
          <w:szCs w:val="24"/>
        </w:rPr>
        <w:t>funding</w:t>
      </w:r>
      <w:r w:rsidR="00C43442">
        <w:rPr>
          <w:sz w:val="24"/>
          <w:szCs w:val="24"/>
        </w:rPr>
        <w:t xml:space="preserve"> from </w:t>
      </w:r>
      <w:r w:rsidR="00FF3676">
        <w:rPr>
          <w:sz w:val="24"/>
          <w:szCs w:val="24"/>
        </w:rPr>
        <w:t xml:space="preserve">a </w:t>
      </w:r>
      <w:r w:rsidR="00C43442">
        <w:rPr>
          <w:sz w:val="24"/>
          <w:szCs w:val="24"/>
        </w:rPr>
        <w:t xml:space="preserve">Royal Society </w:t>
      </w:r>
      <w:r w:rsidR="00FF3676">
        <w:rPr>
          <w:sz w:val="24"/>
          <w:szCs w:val="24"/>
        </w:rPr>
        <w:t>Wolfson Merit Award.</w:t>
      </w:r>
      <w:r w:rsidR="00C84962">
        <w:rPr>
          <w:sz w:val="24"/>
          <w:szCs w:val="24"/>
        </w:rPr>
        <w:t xml:space="preserve"> We thank </w:t>
      </w:r>
      <w:r w:rsidR="00EA05B8">
        <w:rPr>
          <w:sz w:val="24"/>
          <w:szCs w:val="24"/>
        </w:rPr>
        <w:t xml:space="preserve">Laia </w:t>
      </w:r>
      <w:proofErr w:type="spellStart"/>
      <w:r w:rsidR="00EA05B8">
        <w:rPr>
          <w:sz w:val="24"/>
          <w:szCs w:val="24"/>
        </w:rPr>
        <w:t>Alegret</w:t>
      </w:r>
      <w:proofErr w:type="spellEnd"/>
      <w:r w:rsidR="00EA05B8">
        <w:rPr>
          <w:sz w:val="24"/>
          <w:szCs w:val="24"/>
        </w:rPr>
        <w:t xml:space="preserve">, </w:t>
      </w:r>
      <w:r w:rsidR="00C84962">
        <w:rPr>
          <w:sz w:val="24"/>
          <w:szCs w:val="24"/>
        </w:rPr>
        <w:t xml:space="preserve">Manuel </w:t>
      </w:r>
      <w:proofErr w:type="spellStart"/>
      <w:r w:rsidR="00C84962">
        <w:rPr>
          <w:sz w:val="24"/>
          <w:szCs w:val="24"/>
        </w:rPr>
        <w:t>Weinkauf</w:t>
      </w:r>
      <w:proofErr w:type="spellEnd"/>
      <w:r w:rsidR="00C84962">
        <w:rPr>
          <w:sz w:val="24"/>
          <w:szCs w:val="24"/>
        </w:rPr>
        <w:t xml:space="preserve"> and an anonymous reviewer for insightful and constructive comments that improved the manuscript</w:t>
      </w:r>
      <w:r w:rsidR="008528AB">
        <w:rPr>
          <w:sz w:val="24"/>
          <w:szCs w:val="24"/>
        </w:rPr>
        <w:t>.</w:t>
      </w:r>
    </w:p>
    <w:p w14:paraId="430B0798" w14:textId="77777777" w:rsidR="009A6CE1" w:rsidRPr="009A6CE1" w:rsidRDefault="009A6CE1" w:rsidP="009A6CE1">
      <w:pPr>
        <w:spacing w:line="480" w:lineRule="auto"/>
        <w:rPr>
          <w:sz w:val="24"/>
          <w:szCs w:val="24"/>
        </w:rPr>
      </w:pPr>
    </w:p>
    <w:p w14:paraId="5A865265" w14:textId="77777777" w:rsidR="00602767" w:rsidRPr="009A6CE1" w:rsidRDefault="00602767" w:rsidP="00602767">
      <w:pPr>
        <w:pStyle w:val="Heading1"/>
        <w:numPr>
          <w:ilvl w:val="0"/>
          <w:numId w:val="0"/>
        </w:numPr>
        <w:spacing w:line="480" w:lineRule="auto"/>
        <w:ind w:left="432" w:hanging="432"/>
        <w:jc w:val="left"/>
        <w:rPr>
          <w:szCs w:val="24"/>
        </w:rPr>
      </w:pPr>
      <w:r>
        <w:rPr>
          <w:szCs w:val="24"/>
        </w:rPr>
        <w:t>Open Research</w:t>
      </w:r>
    </w:p>
    <w:p w14:paraId="6E13C362" w14:textId="65E99297" w:rsidR="00602767" w:rsidRDefault="00602767" w:rsidP="00EE1DAB">
      <w:pPr>
        <w:spacing w:line="480" w:lineRule="auto"/>
        <w:rPr>
          <w:sz w:val="24"/>
          <w:szCs w:val="24"/>
        </w:rPr>
      </w:pPr>
      <w:r>
        <w:rPr>
          <w:sz w:val="24"/>
          <w:szCs w:val="24"/>
        </w:rPr>
        <w:t xml:space="preserve">Data for this research will be available in this in-text citation reference: Brombacher et al. (2021) </w:t>
      </w:r>
      <w:r w:rsidRPr="00E11E2D">
        <w:rPr>
          <w:sz w:val="24"/>
          <w:szCs w:val="24"/>
        </w:rPr>
        <w:t>The dynamics of diachronous extinction associated with climatic deterioration near the Neogene/Quaternary boundary</w:t>
      </w:r>
      <w:r>
        <w:rPr>
          <w:sz w:val="24"/>
          <w:szCs w:val="24"/>
        </w:rPr>
        <w:t xml:space="preserve"> (</w:t>
      </w:r>
      <w:hyperlink r:id="rId10" w:history="1">
        <w:r w:rsidRPr="00E11E2D">
          <w:rPr>
            <w:rStyle w:val="Hyperlink"/>
            <w:sz w:val="24"/>
            <w:szCs w:val="24"/>
          </w:rPr>
          <w:t>https://figshare.com/s/29f093ebba6abee22f18</w:t>
        </w:r>
      </w:hyperlink>
      <w:r w:rsidR="00EE1DAB">
        <w:rPr>
          <w:sz w:val="24"/>
          <w:szCs w:val="24"/>
        </w:rPr>
        <w:t xml:space="preserve">, DOI: </w:t>
      </w:r>
      <w:r w:rsidR="00EE1DAB" w:rsidRPr="00EE1DAB">
        <w:rPr>
          <w:rFonts w:eastAsia="Times New Roman"/>
          <w:sz w:val="24"/>
          <w:szCs w:val="24"/>
          <w:lang w:val="en-GB" w:eastAsia="en-GB"/>
        </w:rPr>
        <w:t>10.6084/m9.figshare.7735094</w:t>
      </w:r>
      <w:r w:rsidR="00EE1DAB">
        <w:rPr>
          <w:rFonts w:eastAsia="Times New Roman"/>
          <w:sz w:val="24"/>
          <w:szCs w:val="24"/>
          <w:lang w:val="en-GB" w:eastAsia="en-GB"/>
        </w:rPr>
        <w:t xml:space="preserve"> (DOI will become active after publication)).</w:t>
      </w:r>
      <w:r>
        <w:rPr>
          <w:sz w:val="24"/>
          <w:szCs w:val="24"/>
        </w:rPr>
        <w:t xml:space="preserve"> </w:t>
      </w:r>
      <w:r w:rsidRPr="009A6CE1">
        <w:rPr>
          <w:sz w:val="24"/>
          <w:szCs w:val="24"/>
        </w:rPr>
        <w:t>All data</w:t>
      </w:r>
      <w:r>
        <w:rPr>
          <w:sz w:val="24"/>
          <w:szCs w:val="24"/>
        </w:rPr>
        <w:t xml:space="preserve"> are currently privately accessible through the link above and</w:t>
      </w:r>
      <w:r w:rsidRPr="009A6CE1">
        <w:rPr>
          <w:sz w:val="24"/>
          <w:szCs w:val="24"/>
        </w:rPr>
        <w:t xml:space="preserve"> will be made publicly available upon acceptance of the manuscript.</w:t>
      </w:r>
    </w:p>
    <w:p w14:paraId="6AB9B30C" w14:textId="77777777" w:rsidR="009A6CE1" w:rsidRPr="009A6CE1" w:rsidRDefault="009A6CE1" w:rsidP="003F06FE">
      <w:pPr>
        <w:spacing w:line="480" w:lineRule="auto"/>
        <w:rPr>
          <w:sz w:val="24"/>
          <w:szCs w:val="24"/>
        </w:rPr>
      </w:pPr>
    </w:p>
    <w:p w14:paraId="7116C480" w14:textId="77777777" w:rsidR="009A6CE1" w:rsidRPr="009A6CE1" w:rsidRDefault="009A6CE1" w:rsidP="003F06FE">
      <w:pPr>
        <w:pStyle w:val="Heading1"/>
        <w:numPr>
          <w:ilvl w:val="0"/>
          <w:numId w:val="0"/>
        </w:numPr>
        <w:spacing w:after="0" w:line="480" w:lineRule="auto"/>
        <w:rPr>
          <w:szCs w:val="24"/>
        </w:rPr>
      </w:pPr>
      <w:r w:rsidRPr="009A6CE1">
        <w:rPr>
          <w:szCs w:val="24"/>
        </w:rPr>
        <w:t>Conflict of interest</w:t>
      </w:r>
    </w:p>
    <w:p w14:paraId="117D46FB" w14:textId="77777777" w:rsidR="009A6CE1" w:rsidRPr="009A6CE1" w:rsidRDefault="009A6CE1" w:rsidP="003F06FE">
      <w:pPr>
        <w:spacing w:line="480" w:lineRule="auto"/>
        <w:rPr>
          <w:sz w:val="24"/>
          <w:szCs w:val="24"/>
        </w:rPr>
      </w:pPr>
      <w:r w:rsidRPr="009A6CE1">
        <w:rPr>
          <w:sz w:val="24"/>
          <w:szCs w:val="24"/>
        </w:rPr>
        <w:t>The authors declare no conflict of interests</w:t>
      </w:r>
    </w:p>
    <w:p w14:paraId="0E18D4FE" w14:textId="77777777" w:rsidR="009A6CE1" w:rsidRPr="009A6CE1" w:rsidRDefault="009A6CE1" w:rsidP="003F06FE">
      <w:pPr>
        <w:spacing w:line="480" w:lineRule="auto"/>
        <w:rPr>
          <w:sz w:val="24"/>
          <w:szCs w:val="24"/>
        </w:rPr>
      </w:pPr>
    </w:p>
    <w:p w14:paraId="69AFC486" w14:textId="77777777" w:rsidR="009A6CE1" w:rsidRDefault="009A6CE1" w:rsidP="00007639">
      <w:pPr>
        <w:pStyle w:val="Text"/>
        <w:spacing w:line="480" w:lineRule="auto"/>
        <w:ind w:firstLine="0"/>
      </w:pPr>
    </w:p>
    <w:p w14:paraId="171347FC" w14:textId="77777777" w:rsidR="008A6077" w:rsidRDefault="00B120F3" w:rsidP="00007639">
      <w:pPr>
        <w:pStyle w:val="Heading-Main"/>
        <w:spacing w:line="480" w:lineRule="auto"/>
      </w:pPr>
      <w:r>
        <w:t>References</w:t>
      </w:r>
    </w:p>
    <w:p w14:paraId="782F2E04" w14:textId="77777777" w:rsidR="003F06FE" w:rsidRPr="003F06FE" w:rsidRDefault="009A6CE1" w:rsidP="003F06FE">
      <w:pPr>
        <w:pStyle w:val="EndNoteBibliography"/>
        <w:ind w:left="720" w:hanging="720"/>
        <w:rPr>
          <w:noProof/>
        </w:rPr>
      </w:pPr>
      <w:r w:rsidRPr="009A6CE1">
        <w:rPr>
          <w:rFonts w:ascii="Times New Roman" w:hAnsi="Times New Roman"/>
          <w:sz w:val="24"/>
          <w:szCs w:val="24"/>
        </w:rPr>
        <w:fldChar w:fldCharType="begin"/>
      </w:r>
      <w:r w:rsidRPr="009A6CE1">
        <w:rPr>
          <w:rFonts w:ascii="Times New Roman" w:hAnsi="Times New Roman"/>
          <w:sz w:val="24"/>
          <w:szCs w:val="24"/>
        </w:rPr>
        <w:instrText xml:space="preserve"> ADDIN EN.REFLIST </w:instrText>
      </w:r>
      <w:r w:rsidRPr="009A6CE1">
        <w:rPr>
          <w:rFonts w:ascii="Times New Roman" w:hAnsi="Times New Roman"/>
          <w:sz w:val="24"/>
          <w:szCs w:val="24"/>
        </w:rPr>
        <w:fldChar w:fldCharType="separate"/>
      </w:r>
      <w:r w:rsidR="003F06FE" w:rsidRPr="003F06FE">
        <w:rPr>
          <w:noProof/>
        </w:rPr>
        <w:t>Aze, T., Ezard, T.H., Purvis, A., Coxall, H.K., Stewart, D.R., Wade, B.S., Pearson, P.N., 2011. A phylogeny of Cenozoic macroperforate planktonic foraminifera from fossil data. Biological reviews of the Cambridge Philosophical Society 86, 900-927.</w:t>
      </w:r>
    </w:p>
    <w:p w14:paraId="4CD854EA" w14:textId="77777777" w:rsidR="003F06FE" w:rsidRPr="003F06FE" w:rsidRDefault="003F06FE" w:rsidP="003F06FE">
      <w:pPr>
        <w:pStyle w:val="EndNoteBibliography"/>
        <w:ind w:left="720" w:hanging="720"/>
        <w:rPr>
          <w:noProof/>
        </w:rPr>
      </w:pPr>
      <w:r w:rsidRPr="003F06FE">
        <w:rPr>
          <w:noProof/>
        </w:rPr>
        <w:t>Bailey, I., Hole, G.M., Foster, G.L., Wilson, P.A., Storey, C.D., Trueman, C.N., Raymo, M.E., 2013. An alternative suggestion for the Pliocene onset of major Northern Hemisphere glaciation based on the geochemical provenance of North Atlantic Ocean ice-rafted debris. Quaternary Science Reviews 75, 181-194.</w:t>
      </w:r>
    </w:p>
    <w:p w14:paraId="50C1E5E8" w14:textId="77777777" w:rsidR="003F06FE" w:rsidRPr="003F06FE" w:rsidRDefault="003F06FE" w:rsidP="003F06FE">
      <w:pPr>
        <w:pStyle w:val="EndNoteBibliography"/>
        <w:ind w:left="720" w:hanging="720"/>
        <w:rPr>
          <w:noProof/>
        </w:rPr>
      </w:pPr>
      <w:r w:rsidRPr="003F06FE">
        <w:rPr>
          <w:noProof/>
        </w:rPr>
        <w:t>Baruah, G., Clements, C.F., Guillaume, F., Ozgul, A., 2019. When do shifts in trait dynamics precede population declines? American Naturalist 193, 633-644.</w:t>
      </w:r>
    </w:p>
    <w:p w14:paraId="259104AE" w14:textId="77777777" w:rsidR="003F06FE" w:rsidRPr="003F06FE" w:rsidRDefault="003F06FE" w:rsidP="003F06FE">
      <w:pPr>
        <w:pStyle w:val="EndNoteBibliography"/>
        <w:ind w:left="720" w:hanging="720"/>
        <w:rPr>
          <w:noProof/>
        </w:rPr>
      </w:pPr>
      <w:r w:rsidRPr="003F06FE">
        <w:rPr>
          <w:noProof/>
        </w:rPr>
        <w:t xml:space="preserve">Bé, A.W., Caron, D.A., Anderson, O.R., 1981. Effects of feeding frequency on life processes of the planktonic foraminifer </w:t>
      </w:r>
      <w:r w:rsidRPr="003F06FE">
        <w:rPr>
          <w:i/>
          <w:noProof/>
        </w:rPr>
        <w:t>Globigerinoides sacculifer</w:t>
      </w:r>
      <w:r w:rsidRPr="003F06FE">
        <w:rPr>
          <w:noProof/>
        </w:rPr>
        <w:t xml:space="preserve"> in laboratory culture. Journal of the Marine Biological Association of the United Kingdom 61, 257-277.</w:t>
      </w:r>
    </w:p>
    <w:p w14:paraId="6B708310" w14:textId="77777777" w:rsidR="003F06FE" w:rsidRPr="003F06FE" w:rsidRDefault="003F06FE" w:rsidP="003F06FE">
      <w:pPr>
        <w:pStyle w:val="EndNoteBibliography"/>
        <w:ind w:left="720" w:hanging="720"/>
        <w:rPr>
          <w:noProof/>
        </w:rPr>
      </w:pPr>
      <w:r w:rsidRPr="003F06FE">
        <w:rPr>
          <w:noProof/>
        </w:rPr>
        <w:t>Bell, D.A., Jung, S.J.A., Kroon, D., Lourens, L.J., Hodell, D.A., 2014. Local and regional trends in Plio-Pleistocene d18O records from benthic foraminifera. Geochemistry, Geophysics, Geosystems 15, 3304 - 3321.</w:t>
      </w:r>
    </w:p>
    <w:p w14:paraId="7B55FDF7" w14:textId="77777777" w:rsidR="003F06FE" w:rsidRPr="003F06FE" w:rsidRDefault="003F06FE" w:rsidP="003F06FE">
      <w:pPr>
        <w:pStyle w:val="EndNoteBibliography"/>
        <w:ind w:left="720" w:hanging="720"/>
        <w:rPr>
          <w:noProof/>
        </w:rPr>
      </w:pPr>
      <w:r w:rsidRPr="003F06FE">
        <w:rPr>
          <w:noProof/>
        </w:rPr>
        <w:t>Bickert, T., Curry, W.B., Wefer, G., 1997. Late Pliocene to Holocene (2.6 - 0 Ma) Western Equatorial Atlantic deep-water circulation: inferences from benthic stable isotopes. Proceedings of the Ocean Drilling Program, Scientific Results 154, 239-254.</w:t>
      </w:r>
    </w:p>
    <w:p w14:paraId="68E6F31A" w14:textId="77777777" w:rsidR="003F06FE" w:rsidRPr="003F06FE" w:rsidRDefault="003F06FE" w:rsidP="003F06FE">
      <w:pPr>
        <w:pStyle w:val="EndNoteBibliography"/>
        <w:ind w:left="720" w:hanging="720"/>
        <w:rPr>
          <w:noProof/>
        </w:rPr>
      </w:pPr>
      <w:r w:rsidRPr="003F06FE">
        <w:rPr>
          <w:noProof/>
        </w:rPr>
        <w:t>Blomqvist, D., Pauliny, A., Larsson, M., Flodin, L.-Å., 2010. Trapped in the extinction vortex? Strong genetic effects in a declining vertebrate population. Evolutionary Biology 10, 1-9.</w:t>
      </w:r>
    </w:p>
    <w:p w14:paraId="7DBDDEEA" w14:textId="77777777" w:rsidR="003F06FE" w:rsidRPr="003F06FE" w:rsidRDefault="003F06FE" w:rsidP="003F06FE">
      <w:pPr>
        <w:pStyle w:val="EndNoteBibliography"/>
        <w:ind w:left="720" w:hanging="720"/>
        <w:rPr>
          <w:noProof/>
        </w:rPr>
      </w:pPr>
      <w:r w:rsidRPr="003F06FE">
        <w:rPr>
          <w:noProof/>
        </w:rPr>
        <w:t>Boakes, E.H., Isaac, N.J.B., Fuller, R.A., Mace, G.M., McGowan, P.J.K., 2018. Examining the relationship between local extinction risk and position in range. Conservation biology 32, 229-239.</w:t>
      </w:r>
    </w:p>
    <w:p w14:paraId="298E2A82" w14:textId="77777777" w:rsidR="003F06FE" w:rsidRPr="003F06FE" w:rsidRDefault="003F06FE" w:rsidP="003F06FE">
      <w:pPr>
        <w:pStyle w:val="EndNoteBibliography"/>
        <w:ind w:left="720" w:hanging="720"/>
        <w:rPr>
          <w:noProof/>
        </w:rPr>
      </w:pPr>
      <w:r w:rsidRPr="003F06FE">
        <w:rPr>
          <w:noProof/>
        </w:rPr>
        <w:t>Bolton, C.T., Bailey, I., Friedrich, O., Tachikawa, K., de Garidel</w:t>
      </w:r>
      <w:r w:rsidRPr="003F06FE">
        <w:rPr>
          <w:rFonts w:ascii="Cambria Math" w:hAnsi="Cambria Math" w:cs="Cambria Math"/>
          <w:noProof/>
        </w:rPr>
        <w:t>‐</w:t>
      </w:r>
      <w:r w:rsidRPr="003F06FE">
        <w:rPr>
          <w:noProof/>
        </w:rPr>
        <w:t>Thoron, T., Vidal, L., Sonzogni, C., Marino, G., Rohling, E.J., Robinson, M.M., 2018. North Atlantic Midlatitude Surface</w:t>
      </w:r>
      <w:r w:rsidRPr="003F06FE">
        <w:rPr>
          <w:rFonts w:ascii="Cambria Math" w:hAnsi="Cambria Math" w:cs="Cambria Math"/>
          <w:noProof/>
        </w:rPr>
        <w:t>‐</w:t>
      </w:r>
      <w:r w:rsidRPr="003F06FE">
        <w:rPr>
          <w:noProof/>
        </w:rPr>
        <w:t>Circulation Changes Through the Plio</w:t>
      </w:r>
      <w:r w:rsidRPr="003F06FE">
        <w:rPr>
          <w:rFonts w:ascii="Cambria Math" w:hAnsi="Cambria Math" w:cs="Cambria Math"/>
          <w:noProof/>
        </w:rPr>
        <w:t>‐</w:t>
      </w:r>
      <w:r w:rsidRPr="003F06FE">
        <w:rPr>
          <w:noProof/>
        </w:rPr>
        <w:t>Pleistocene Intensification of Northern Hemisphere Glaciation. Paleoceanography and Paleoclimatology 33, 1186-1205.</w:t>
      </w:r>
    </w:p>
    <w:p w14:paraId="69EA1924" w14:textId="77777777" w:rsidR="003F06FE" w:rsidRPr="003F06FE" w:rsidRDefault="003F06FE" w:rsidP="003F06FE">
      <w:pPr>
        <w:pStyle w:val="EndNoteBibliography"/>
        <w:ind w:left="720" w:hanging="720"/>
        <w:rPr>
          <w:noProof/>
        </w:rPr>
      </w:pPr>
      <w:r w:rsidRPr="003F06FE">
        <w:rPr>
          <w:noProof/>
        </w:rPr>
        <w:t>Bolton, C.T., Lawrence, K.T., Gibbs, S.J., Wilson, P.A., Herbert, T.D., 2011. Biotic and geochemical evidence for a global latitudinal shift in ocean biogeochemistry and export productivity during the late Pliocene. Earth and Planetary Science Letters 308, 200-210.</w:t>
      </w:r>
    </w:p>
    <w:p w14:paraId="045988F5" w14:textId="77777777" w:rsidR="003F06FE" w:rsidRPr="003F06FE" w:rsidRDefault="003F06FE" w:rsidP="003F06FE">
      <w:pPr>
        <w:pStyle w:val="EndNoteBibliography"/>
        <w:ind w:left="720" w:hanging="720"/>
        <w:rPr>
          <w:noProof/>
        </w:rPr>
      </w:pPr>
      <w:r w:rsidRPr="003F06FE">
        <w:rPr>
          <w:noProof/>
        </w:rPr>
        <w:t>Bolton, C.T., Wilson, P.A., Bailey, I., Friedrich, O., Beer, C.J., Becker, J., Baranwal, S., Schiebel, R., 2010. Millennial-scale climate variability in the subpolar North Atlantic Ocean during the late Pliocene. Paleoceanography 25.</w:t>
      </w:r>
    </w:p>
    <w:p w14:paraId="2015B94A" w14:textId="77777777" w:rsidR="003F06FE" w:rsidRPr="003F06FE" w:rsidRDefault="003F06FE" w:rsidP="003F06FE">
      <w:pPr>
        <w:pStyle w:val="EndNoteBibliography"/>
        <w:ind w:left="720" w:hanging="720"/>
        <w:rPr>
          <w:noProof/>
        </w:rPr>
      </w:pPr>
      <w:r w:rsidRPr="003F06FE">
        <w:rPr>
          <w:noProof/>
        </w:rPr>
        <w:t xml:space="preserve">Brombacher, A., Elder, L.E., Hull, P.M., Wilson, P.A., Ezard, T.H.G., 2018a. Calibration of test diameter and area as proxies for body size in the planktonic foraminifer </w:t>
      </w:r>
      <w:r w:rsidRPr="003F06FE">
        <w:rPr>
          <w:i/>
          <w:noProof/>
        </w:rPr>
        <w:t>Globoconella puncticulata</w:t>
      </w:r>
      <w:r w:rsidRPr="003F06FE">
        <w:rPr>
          <w:noProof/>
        </w:rPr>
        <w:t>. Journal of Foraminiferal Research 48, 241-245.</w:t>
      </w:r>
    </w:p>
    <w:p w14:paraId="4AA6A0CF" w14:textId="77777777" w:rsidR="003F06FE" w:rsidRPr="003F06FE" w:rsidRDefault="003F06FE" w:rsidP="003F06FE">
      <w:pPr>
        <w:pStyle w:val="EndNoteBibliography"/>
        <w:ind w:left="720" w:hanging="720"/>
        <w:rPr>
          <w:noProof/>
        </w:rPr>
      </w:pPr>
      <w:r w:rsidRPr="003F06FE">
        <w:rPr>
          <w:noProof/>
        </w:rPr>
        <w:lastRenderedPageBreak/>
        <w:t>Brombacher, A., Wilson, P.A., Bailey, I., Ezard, T.H., 2017a. The breakdown of static and evolutionary allometries during climatic upheaval. The American Naturalist 190, 350-362.</w:t>
      </w:r>
    </w:p>
    <w:p w14:paraId="7DA758D4" w14:textId="77777777" w:rsidR="003F06FE" w:rsidRPr="003F06FE" w:rsidRDefault="003F06FE" w:rsidP="003F06FE">
      <w:pPr>
        <w:pStyle w:val="EndNoteBibliography"/>
        <w:ind w:left="720" w:hanging="720"/>
        <w:rPr>
          <w:noProof/>
        </w:rPr>
      </w:pPr>
      <w:r w:rsidRPr="003F06FE">
        <w:rPr>
          <w:noProof/>
        </w:rPr>
        <w:t>Brombacher, A., Wilson, P.A., Bailey, I., Ezard, T.H., 2018b. Temperature is a poor proxy for synergistic climate forcing of plankton evolution. Proceedings of the Royal Society B: Biological Sciences 285, 20180665.</w:t>
      </w:r>
    </w:p>
    <w:p w14:paraId="0C3063B6" w14:textId="77777777" w:rsidR="003F06FE" w:rsidRPr="003F06FE" w:rsidRDefault="003F06FE" w:rsidP="003F06FE">
      <w:pPr>
        <w:pStyle w:val="EndNoteBibliography"/>
        <w:ind w:left="720" w:hanging="720"/>
        <w:rPr>
          <w:noProof/>
        </w:rPr>
      </w:pPr>
      <w:r w:rsidRPr="003F06FE">
        <w:rPr>
          <w:noProof/>
        </w:rPr>
        <w:t>Brombacher, A., Wilson, P.A., Ezard, T.H., 2017b. Calibration of the repeatability of foraminiferal test size and shape measures with recommendations for future use. Marine Micropaleontology 133, 21-27.</w:t>
      </w:r>
    </w:p>
    <w:p w14:paraId="4F9778F9" w14:textId="77777777" w:rsidR="003F06FE" w:rsidRPr="003F06FE" w:rsidRDefault="003F06FE" w:rsidP="003F06FE">
      <w:pPr>
        <w:pStyle w:val="EndNoteBibliography"/>
        <w:ind w:left="720" w:hanging="720"/>
        <w:rPr>
          <w:noProof/>
        </w:rPr>
      </w:pPr>
      <w:r w:rsidRPr="003F06FE">
        <w:rPr>
          <w:noProof/>
        </w:rPr>
        <w:t>Channell, J.E.T., Kanamatsu, T., Sato, T., Stein, R., Alvarez Zarikian, C.A., Malone, M.J., Expedition 303/306 Scientists, 2006. Site U1313. Proceedings of the Integrated Ocean Drilling Program 303/306.</w:t>
      </w:r>
    </w:p>
    <w:p w14:paraId="50715142" w14:textId="77777777" w:rsidR="003F06FE" w:rsidRPr="003F06FE" w:rsidRDefault="003F06FE" w:rsidP="003F06FE">
      <w:pPr>
        <w:pStyle w:val="EndNoteBibliography"/>
        <w:ind w:left="720" w:hanging="720"/>
        <w:rPr>
          <w:noProof/>
        </w:rPr>
      </w:pPr>
      <w:r w:rsidRPr="003F06FE">
        <w:rPr>
          <w:noProof/>
        </w:rPr>
        <w:t>Channell, R., Lomolino, M.V., 2000. Trajectories to extinction: spatal dynamics of the contraction of geographical ranges. Journal of Biogeography 27, 169-179.</w:t>
      </w:r>
    </w:p>
    <w:p w14:paraId="41FA99B5" w14:textId="77777777" w:rsidR="003F06FE" w:rsidRPr="003F06FE" w:rsidRDefault="003F06FE" w:rsidP="003F06FE">
      <w:pPr>
        <w:pStyle w:val="EndNoteBibliography"/>
        <w:ind w:left="720" w:hanging="720"/>
        <w:rPr>
          <w:noProof/>
        </w:rPr>
      </w:pPr>
      <w:r w:rsidRPr="003F06FE">
        <w:rPr>
          <w:noProof/>
        </w:rPr>
        <w:t xml:space="preserve">Chapman, M.R., Funnell, B.M., Weaver, P.P.E., 1998. Isolation, extinction and migration within Late Pliocene populations of the planktonic foraminiferal lineage </w:t>
      </w:r>
      <w:r w:rsidRPr="003F06FE">
        <w:rPr>
          <w:i/>
          <w:noProof/>
        </w:rPr>
        <w:t>Globorotalia</w:t>
      </w:r>
      <w:r w:rsidRPr="003F06FE">
        <w:rPr>
          <w:noProof/>
        </w:rPr>
        <w:t xml:space="preserve"> (</w:t>
      </w:r>
      <w:r w:rsidRPr="003F06FE">
        <w:rPr>
          <w:i/>
          <w:noProof/>
        </w:rPr>
        <w:t>Globoconella</w:t>
      </w:r>
      <w:r w:rsidRPr="003F06FE">
        <w:rPr>
          <w:noProof/>
        </w:rPr>
        <w:t>) in the North Atlantic. Marine Micropaleontology 33, 203-222.</w:t>
      </w:r>
    </w:p>
    <w:p w14:paraId="5FC929B7" w14:textId="77777777" w:rsidR="003F06FE" w:rsidRPr="003F06FE" w:rsidRDefault="003F06FE" w:rsidP="003F06FE">
      <w:pPr>
        <w:pStyle w:val="EndNoteBibliography"/>
        <w:ind w:left="720" w:hanging="720"/>
        <w:rPr>
          <w:noProof/>
        </w:rPr>
      </w:pPr>
      <w:r w:rsidRPr="003F06FE">
        <w:rPr>
          <w:noProof/>
        </w:rPr>
        <w:t>Clements, C.F., Ozgul, A., 2016. Including trait-based early warning signals helps predict population collapse. Nature Communications 7, 1-8.</w:t>
      </w:r>
    </w:p>
    <w:p w14:paraId="44E0878D" w14:textId="77777777" w:rsidR="003F06FE" w:rsidRPr="003F06FE" w:rsidRDefault="003F06FE" w:rsidP="003F06FE">
      <w:pPr>
        <w:pStyle w:val="EndNoteBibliography"/>
        <w:ind w:left="720" w:hanging="720"/>
        <w:rPr>
          <w:noProof/>
        </w:rPr>
      </w:pPr>
      <w:r w:rsidRPr="003F06FE">
        <w:rPr>
          <w:noProof/>
        </w:rPr>
        <w:t>Curry, W.B., Shackleton, N.J., Richter, C., Expedition 154 Scientists, 1995. Site 925. Proceedings of the Ocean Drilling Program, Initial Reports 154.</w:t>
      </w:r>
    </w:p>
    <w:p w14:paraId="13817B45" w14:textId="77777777" w:rsidR="003F06FE" w:rsidRPr="003F06FE" w:rsidRDefault="003F06FE" w:rsidP="003F06FE">
      <w:pPr>
        <w:pStyle w:val="EndNoteBibliography"/>
        <w:ind w:left="720" w:hanging="720"/>
        <w:rPr>
          <w:noProof/>
        </w:rPr>
      </w:pPr>
      <w:r w:rsidRPr="003F06FE">
        <w:rPr>
          <w:noProof/>
        </w:rPr>
        <w:t>Deshayes, G.P., 1832. Histoire Naturelle des Vers, Tome Deuxième. Agasse Imprimeur, Paris.</w:t>
      </w:r>
    </w:p>
    <w:p w14:paraId="3FFF91CD" w14:textId="77777777" w:rsidR="003F06FE" w:rsidRPr="003F06FE" w:rsidRDefault="003F06FE" w:rsidP="003F06FE">
      <w:pPr>
        <w:pStyle w:val="EndNoteBibliography"/>
        <w:ind w:left="720" w:hanging="720"/>
        <w:rPr>
          <w:noProof/>
        </w:rPr>
      </w:pPr>
      <w:r w:rsidRPr="003F06FE">
        <w:rPr>
          <w:noProof/>
        </w:rPr>
        <w:t>Du, Y., Chiari, M., Karádi, V., Nicora, A., Onoue, T., Pálfy, J., Roghi, G., Tomimatsu, Y., Rigo, M., 2020. The asynchronous disappearance of conodonts: New constraints from Triassic-Jurassic boundary sections in the Tethys and Panthalassa. Earth-Science Reviews 203, 1-18.</w:t>
      </w:r>
    </w:p>
    <w:p w14:paraId="4C8D3C8D" w14:textId="77777777" w:rsidR="003F06FE" w:rsidRPr="003F06FE" w:rsidRDefault="003F06FE" w:rsidP="003F06FE">
      <w:pPr>
        <w:pStyle w:val="EndNoteBibliography"/>
        <w:ind w:left="720" w:hanging="720"/>
        <w:rPr>
          <w:noProof/>
        </w:rPr>
      </w:pPr>
      <w:r w:rsidRPr="003F06FE">
        <w:rPr>
          <w:noProof/>
        </w:rPr>
        <w:t>Falzoni, F., Petrizzo, M.R., Caron, M., Leckie, M.R., Elderbak, K., 2018. Age and synchronicity of planktonic foraminiferal bioevents across the Cenomanian-Turonian boundary interval (Late Cretaceous). Newsletters on Stratigraphy 51, 343-380.</w:t>
      </w:r>
    </w:p>
    <w:p w14:paraId="65A154AE" w14:textId="77777777" w:rsidR="003F06FE" w:rsidRPr="003F06FE" w:rsidRDefault="003F06FE" w:rsidP="003F06FE">
      <w:pPr>
        <w:pStyle w:val="EndNoteBibliography"/>
        <w:ind w:left="720" w:hanging="720"/>
        <w:rPr>
          <w:noProof/>
        </w:rPr>
      </w:pPr>
      <w:r w:rsidRPr="003F06FE">
        <w:rPr>
          <w:noProof/>
        </w:rPr>
        <w:t>Franz, S.-O., Tiedemann, R., 2002. Pliozäne Zeitreihen zur Rekonstruktion der Tiefenwasserzirkulation und der siliziklastischen Amazonasfracht im äquatorialen Westatlantik (Ceara Schwelle, ODP Leg 154). GEOMAR Report 84, 183.</w:t>
      </w:r>
    </w:p>
    <w:p w14:paraId="5EDEB95F" w14:textId="77777777" w:rsidR="003F06FE" w:rsidRPr="003F06FE" w:rsidRDefault="003F06FE" w:rsidP="003F06FE">
      <w:pPr>
        <w:pStyle w:val="EndNoteBibliography"/>
        <w:ind w:left="720" w:hanging="720"/>
        <w:rPr>
          <w:noProof/>
        </w:rPr>
      </w:pPr>
      <w:r w:rsidRPr="003F06FE">
        <w:rPr>
          <w:noProof/>
        </w:rPr>
        <w:t>Friedrich, O., Wilson, P.A., Bolton, C.T., Beer, C.J., Schiebel, R., 2013. Late Pliocene to early Pleistocene changes in the North Atlantic Current and suborbital-scale sea-surface temperature variability. Paleoceanography 28, 274-282.</w:t>
      </w:r>
    </w:p>
    <w:p w14:paraId="0E0D3C56" w14:textId="77777777" w:rsidR="003F06FE" w:rsidRPr="003F06FE" w:rsidRDefault="003F06FE" w:rsidP="003F06FE">
      <w:pPr>
        <w:pStyle w:val="EndNoteBibliography"/>
        <w:ind w:left="720" w:hanging="720"/>
        <w:rPr>
          <w:noProof/>
        </w:rPr>
      </w:pPr>
      <w:r w:rsidRPr="003F06FE">
        <w:rPr>
          <w:noProof/>
        </w:rPr>
        <w:t>García Joral, F., Baeza-Carratalá, J.F., Goy, A., 2018. Changes in brachiopod body size prior to the Early Toarcian (Jurassic) Mass Extinction. Palaeogeography, Palaeoclimatology, Palaeoecology 506, 242-249.</w:t>
      </w:r>
    </w:p>
    <w:p w14:paraId="3EE9F549" w14:textId="77777777" w:rsidR="003F06FE" w:rsidRPr="003F06FE" w:rsidRDefault="003F06FE" w:rsidP="003F06FE">
      <w:pPr>
        <w:pStyle w:val="EndNoteBibliography"/>
        <w:ind w:left="720" w:hanging="720"/>
        <w:rPr>
          <w:noProof/>
        </w:rPr>
      </w:pPr>
      <w:r w:rsidRPr="003F06FE">
        <w:rPr>
          <w:noProof/>
        </w:rPr>
        <w:t xml:space="preserve">Gibbs, S.J., Young, J.R., Bralower, T.J., Shackleton, N.J., 2005. Nannofossil evolutionary events in the mid-Pliocene: an assessment of the degree of synchrony in the extinctions of </w:t>
      </w:r>
      <w:r w:rsidRPr="003F06FE">
        <w:rPr>
          <w:i/>
          <w:noProof/>
        </w:rPr>
        <w:t>Reticulofenestra pseudoumbilicus</w:t>
      </w:r>
      <w:r w:rsidRPr="003F06FE">
        <w:rPr>
          <w:noProof/>
        </w:rPr>
        <w:t xml:space="preserve"> and </w:t>
      </w:r>
      <w:r w:rsidRPr="003F06FE">
        <w:rPr>
          <w:i/>
          <w:noProof/>
        </w:rPr>
        <w:t>Sphenolithus abies</w:t>
      </w:r>
      <w:r w:rsidRPr="003F06FE">
        <w:rPr>
          <w:noProof/>
        </w:rPr>
        <w:t>. Palaeogeography, Palaeoclimatology, Palaeoecology 217, 155-172.</w:t>
      </w:r>
    </w:p>
    <w:p w14:paraId="389684BE" w14:textId="77777777" w:rsidR="003F06FE" w:rsidRPr="003F06FE" w:rsidRDefault="003F06FE" w:rsidP="003F06FE">
      <w:pPr>
        <w:pStyle w:val="EndNoteBibliography"/>
        <w:ind w:left="720" w:hanging="720"/>
        <w:rPr>
          <w:noProof/>
        </w:rPr>
      </w:pPr>
      <w:r w:rsidRPr="003F06FE">
        <w:rPr>
          <w:noProof/>
        </w:rPr>
        <w:t>Gilpin, M.E., 1987. Spatial structure and population vulnerability, in: Soulé, M.E. (Ed.), Viable populations for conservation. Cambridge University Press, Cambridge, UK.</w:t>
      </w:r>
    </w:p>
    <w:p w14:paraId="4BBEAF8B" w14:textId="77777777" w:rsidR="003F06FE" w:rsidRPr="003F06FE" w:rsidRDefault="003F06FE" w:rsidP="003F06FE">
      <w:pPr>
        <w:pStyle w:val="EndNoteBibliography"/>
        <w:ind w:left="720" w:hanging="720"/>
        <w:rPr>
          <w:noProof/>
        </w:rPr>
      </w:pPr>
      <w:r w:rsidRPr="003F06FE">
        <w:rPr>
          <w:noProof/>
        </w:rPr>
        <w:t>Gilpin, M.E., Soulé, M.E., 1986. Minimum viable populations: processes of species extinction, in: Soulé, M.E. (Ed.), Conservation biology: the science of scarcity and diversity. Sinauer Associates, Inc., Sunderland, Massachussets, pp. 19-34.</w:t>
      </w:r>
    </w:p>
    <w:p w14:paraId="493DA8FB" w14:textId="77777777" w:rsidR="003F06FE" w:rsidRPr="003F06FE" w:rsidRDefault="003F06FE" w:rsidP="003F06FE">
      <w:pPr>
        <w:pStyle w:val="EndNoteBibliography"/>
        <w:ind w:left="720" w:hanging="720"/>
        <w:rPr>
          <w:noProof/>
        </w:rPr>
      </w:pPr>
      <w:r w:rsidRPr="003F06FE">
        <w:rPr>
          <w:noProof/>
        </w:rPr>
        <w:lastRenderedPageBreak/>
        <w:t>Guthrie, R.D., 2003. Rapid body size decline in Alaskan Pleistocene horses before extinction. Nature 426, 166-169.</w:t>
      </w:r>
    </w:p>
    <w:p w14:paraId="2E100A57" w14:textId="77777777" w:rsidR="003F06FE" w:rsidRPr="003F06FE" w:rsidRDefault="003F06FE" w:rsidP="003F06FE">
      <w:pPr>
        <w:pStyle w:val="EndNoteBibliography"/>
        <w:ind w:left="720" w:hanging="720"/>
        <w:rPr>
          <w:noProof/>
        </w:rPr>
      </w:pPr>
      <w:r w:rsidRPr="003F06FE">
        <w:rPr>
          <w:noProof/>
        </w:rPr>
        <w:t>Hedrick, P.W., Lacy, R.C., Allendorf, F.W., Soulé, M.E., 1996. Directions in conservation biology: comments on Caughly. Conservation biology 10, 1312-1320.</w:t>
      </w:r>
    </w:p>
    <w:p w14:paraId="41FDA5ED" w14:textId="77777777" w:rsidR="003F06FE" w:rsidRPr="003F06FE" w:rsidRDefault="003F06FE" w:rsidP="003F06FE">
      <w:pPr>
        <w:pStyle w:val="EndNoteBibliography"/>
        <w:ind w:left="720" w:hanging="720"/>
        <w:rPr>
          <w:noProof/>
        </w:rPr>
      </w:pPr>
      <w:r w:rsidRPr="003F06FE">
        <w:rPr>
          <w:noProof/>
        </w:rPr>
        <w:t>Hemleben, C., Spindler, M., Anderson, O.R., 1989. Modern planktic formaminifera. Springer, New York.</w:t>
      </w:r>
    </w:p>
    <w:p w14:paraId="75311A48" w14:textId="77777777" w:rsidR="003F06FE" w:rsidRPr="003F06FE" w:rsidRDefault="003F06FE" w:rsidP="003F06FE">
      <w:pPr>
        <w:pStyle w:val="EndNoteBibliography"/>
        <w:ind w:left="720" w:hanging="720"/>
        <w:rPr>
          <w:noProof/>
        </w:rPr>
      </w:pPr>
      <w:r w:rsidRPr="003F06FE">
        <w:rPr>
          <w:noProof/>
        </w:rPr>
        <w:t>Herbert, T.D., Peterson, L.C., Lawrence, K.T., Liu, Z., 2010. Tropical ocean temperatures over the past 3.5 million years. Science 328, 1530-1534.</w:t>
      </w:r>
    </w:p>
    <w:p w14:paraId="263BE6EF" w14:textId="77777777" w:rsidR="003F06FE" w:rsidRPr="003F06FE" w:rsidRDefault="003F06FE" w:rsidP="003F06FE">
      <w:pPr>
        <w:pStyle w:val="EndNoteBibliography"/>
        <w:ind w:left="720" w:hanging="720"/>
        <w:rPr>
          <w:noProof/>
        </w:rPr>
      </w:pPr>
      <w:r w:rsidRPr="003F06FE">
        <w:rPr>
          <w:noProof/>
        </w:rPr>
        <w:t>Huber, B.T., Petrizzo, M.R., Watkins, D.K., Haynes, S.J., MacLeod, K.G., 2017. Correlation of Turonian continental margin and deep-sea sequences in the subtropical Indian Ocean sediments by integrated planktonic foraminiferal and calcareous nannofossil biostratigraphy. Newsletters on Stratigraphy 50, 141-185.</w:t>
      </w:r>
    </w:p>
    <w:p w14:paraId="08FA7091" w14:textId="77777777" w:rsidR="003F06FE" w:rsidRPr="003F06FE" w:rsidRDefault="003F06FE" w:rsidP="003F06FE">
      <w:pPr>
        <w:pStyle w:val="EndNoteBibliography"/>
        <w:ind w:left="720" w:hanging="720"/>
        <w:rPr>
          <w:noProof/>
        </w:rPr>
      </w:pPr>
      <w:r w:rsidRPr="003F06FE">
        <w:rPr>
          <w:noProof/>
        </w:rPr>
        <w:t>Jansen, E., Raymo, M.E., Blum, P., Expedition 162 Scientists, 1996. Sites 980/981. Proceedings of the Ocean Drilling Program, Initial Reports 162.</w:t>
      </w:r>
    </w:p>
    <w:p w14:paraId="2F105BB5" w14:textId="77777777" w:rsidR="003F06FE" w:rsidRPr="003F06FE" w:rsidRDefault="003F06FE" w:rsidP="003F06FE">
      <w:pPr>
        <w:pStyle w:val="EndNoteBibliography"/>
        <w:ind w:left="720" w:hanging="720"/>
        <w:rPr>
          <w:noProof/>
        </w:rPr>
      </w:pPr>
      <w:r w:rsidRPr="003F06FE">
        <w:rPr>
          <w:noProof/>
        </w:rPr>
        <w:t>Kawagata, S., Hayward, B.W., Grenfell, H.R., Sabaa, A., 2005. Mid-Pleistocene extinction of deep-sea foraminifera in the North Atlantic Gateway (ODP sites 980 and 982). Palaeogeography, Palaeoclimatology, Palaeoecology 221, 267-291.</w:t>
      </w:r>
    </w:p>
    <w:p w14:paraId="5FF58B30" w14:textId="77777777" w:rsidR="003F06FE" w:rsidRPr="003F06FE" w:rsidRDefault="003F06FE" w:rsidP="003F06FE">
      <w:pPr>
        <w:pStyle w:val="EndNoteBibliography"/>
        <w:ind w:left="720" w:hanging="720"/>
        <w:rPr>
          <w:noProof/>
        </w:rPr>
      </w:pPr>
      <w:r w:rsidRPr="003F06FE">
        <w:rPr>
          <w:noProof/>
        </w:rPr>
        <w:t>Kennett, J.P., Srinivasan, M.S., 1983. Neogene planktonic foraminifera. A phylogenetic atlas. Hutchinson Ross Publishing Company, Stroudsburg, Pennsylvania.</w:t>
      </w:r>
    </w:p>
    <w:p w14:paraId="45E28F6B" w14:textId="77777777" w:rsidR="003F06FE" w:rsidRPr="003F06FE" w:rsidRDefault="003F06FE" w:rsidP="003F06FE">
      <w:pPr>
        <w:pStyle w:val="EndNoteBibliography"/>
        <w:ind w:left="720" w:hanging="720"/>
        <w:rPr>
          <w:noProof/>
        </w:rPr>
      </w:pPr>
      <w:r w:rsidRPr="003F06FE">
        <w:rPr>
          <w:noProof/>
        </w:rPr>
        <w:t>Kiessling, W., Schobben, M., Ghaderi, A., Hairapetian, V., Leda, L., Korn, D., 2018. Pre–mass extinction decline of latest Permian ammonoids. Geology 46, 283-286.</w:t>
      </w:r>
    </w:p>
    <w:p w14:paraId="2554B6B8" w14:textId="77777777" w:rsidR="003F06FE" w:rsidRPr="003F06FE" w:rsidRDefault="003F06FE" w:rsidP="003F06FE">
      <w:pPr>
        <w:pStyle w:val="EndNoteBibliography"/>
        <w:ind w:left="720" w:hanging="720"/>
        <w:rPr>
          <w:noProof/>
        </w:rPr>
      </w:pPr>
      <w:r w:rsidRPr="003F06FE">
        <w:rPr>
          <w:noProof/>
        </w:rPr>
        <w:t>Lang, D.C., Bailey, I., Wilson, P.A., Beer, C.J., Bolton, C.T., Friedrich, O., Newsam, C., Spencer, M.R., Gutjahr, M., Foster, G.L., Cooper, M.J., Milton, J.A., 2014. The transition on North America from the warm humid Pliocene to the glaciated Quaternary traced by eolian dust deposition at a benchmark North Atlantic Ocean drill site. Quaternary Science Reviews 93, 125-141.</w:t>
      </w:r>
    </w:p>
    <w:p w14:paraId="657CF5E9" w14:textId="77777777" w:rsidR="003F06FE" w:rsidRPr="003F06FE" w:rsidRDefault="003F06FE" w:rsidP="003F06FE">
      <w:pPr>
        <w:pStyle w:val="EndNoteBibliography"/>
        <w:ind w:left="720" w:hanging="720"/>
        <w:rPr>
          <w:noProof/>
        </w:rPr>
      </w:pPr>
      <w:r w:rsidRPr="003F06FE">
        <w:rPr>
          <w:noProof/>
        </w:rPr>
        <w:t>Lawrence, K.T., Herbert, T.D., Brown, C.M., Raymo, M.E., Haywood, A.M., 2009. High-amplitude variations in North Atlantic sea surface temperature during the early Pliocene warm period. Paleoceanography 24.</w:t>
      </w:r>
    </w:p>
    <w:p w14:paraId="52E17A6B" w14:textId="77777777" w:rsidR="003F06FE" w:rsidRPr="003F06FE" w:rsidRDefault="003F06FE" w:rsidP="003F06FE">
      <w:pPr>
        <w:pStyle w:val="EndNoteBibliography"/>
        <w:ind w:left="720" w:hanging="720"/>
        <w:rPr>
          <w:noProof/>
        </w:rPr>
      </w:pPr>
      <w:r w:rsidRPr="003F06FE">
        <w:rPr>
          <w:noProof/>
        </w:rPr>
        <w:t>Levin, D.A., 2019. Intraspecific lineages as focal points in the extinction and persistence of species. Plant Systematics and Evolution 305, 719-726.</w:t>
      </w:r>
    </w:p>
    <w:p w14:paraId="7C4B31D5" w14:textId="77777777" w:rsidR="003F06FE" w:rsidRPr="003F06FE" w:rsidRDefault="003F06FE" w:rsidP="003F06FE">
      <w:pPr>
        <w:pStyle w:val="EndNoteBibliography"/>
        <w:ind w:left="720" w:hanging="720"/>
        <w:rPr>
          <w:noProof/>
        </w:rPr>
      </w:pPr>
      <w:r w:rsidRPr="003F06FE">
        <w:rPr>
          <w:noProof/>
        </w:rPr>
        <w:t xml:space="preserve">Lisiecki, L.E., Raymo, M.E., 2005. A Pliocene-Pleistocene stack of 57 globally distributed benthic </w:t>
      </w:r>
      <w:r w:rsidRPr="003F06FE">
        <w:rPr>
          <w:rFonts w:ascii="Calibri" w:hAnsi="Calibri" w:cs="Calibri"/>
          <w:noProof/>
        </w:rPr>
        <w:t>δ</w:t>
      </w:r>
      <w:r w:rsidRPr="003F06FE">
        <w:rPr>
          <w:noProof/>
        </w:rPr>
        <w:t>18O records. Paleoceanography 20.</w:t>
      </w:r>
    </w:p>
    <w:p w14:paraId="56D1D234" w14:textId="77777777" w:rsidR="003F06FE" w:rsidRPr="003F06FE" w:rsidRDefault="003F06FE" w:rsidP="003F06FE">
      <w:pPr>
        <w:pStyle w:val="EndNoteBibliography"/>
        <w:ind w:left="720" w:hanging="720"/>
        <w:rPr>
          <w:noProof/>
        </w:rPr>
      </w:pPr>
      <w:r w:rsidRPr="003F06FE">
        <w:rPr>
          <w:noProof/>
        </w:rPr>
        <w:t>Lombard, F., Labeyrie, L., Michel, E., Bopp, L., Cortijo, E., Retailleau, S., Howa, H., Jorissen, F., 2011. Modelling planktic foraminifer growth and distribution using an ecophysiological multi-species approach. Biogeosciences 8, 853-873.</w:t>
      </w:r>
    </w:p>
    <w:p w14:paraId="3CAA1BCF" w14:textId="77777777" w:rsidR="003F06FE" w:rsidRPr="003F06FE" w:rsidRDefault="003F06FE" w:rsidP="003F06FE">
      <w:pPr>
        <w:pStyle w:val="EndNoteBibliography"/>
        <w:ind w:left="720" w:hanging="720"/>
        <w:rPr>
          <w:noProof/>
        </w:rPr>
      </w:pPr>
      <w:r w:rsidRPr="003F06FE">
        <w:rPr>
          <w:noProof/>
        </w:rPr>
        <w:t>Lombard, F., Labeyrie, L., Michel, E., Spero, H.J., Lea, D.W., 2009. Modelling the temperature dependent growth rates of planktic foraminifera. Marine Micropaleontology 70, 1-7.</w:t>
      </w:r>
    </w:p>
    <w:p w14:paraId="5B62729C" w14:textId="77777777" w:rsidR="003F06FE" w:rsidRPr="003F06FE" w:rsidRDefault="003F06FE" w:rsidP="003F06FE">
      <w:pPr>
        <w:pStyle w:val="EndNoteBibliography"/>
        <w:ind w:left="720" w:hanging="720"/>
        <w:rPr>
          <w:noProof/>
        </w:rPr>
      </w:pPr>
      <w:r w:rsidRPr="003F06FE">
        <w:rPr>
          <w:noProof/>
        </w:rPr>
        <w:t>Lomolino, M.V., Channell, R., 1995. Splendid isolation: patterns of geographical range collapse in endangered mammals. Journal of Mammology 76, 335-347.</w:t>
      </w:r>
    </w:p>
    <w:p w14:paraId="5FF805E6" w14:textId="77777777" w:rsidR="003F06FE" w:rsidRPr="003F06FE" w:rsidRDefault="003F06FE" w:rsidP="003F06FE">
      <w:pPr>
        <w:pStyle w:val="EndNoteBibliography"/>
        <w:ind w:left="720" w:hanging="720"/>
        <w:rPr>
          <w:noProof/>
        </w:rPr>
      </w:pPr>
      <w:r w:rsidRPr="003F06FE">
        <w:rPr>
          <w:noProof/>
        </w:rPr>
        <w:t>Martínez-Botí, M., Foster, G., Chalk, T., Rohling, E., Sexton, P., Lunt, D., Pancost, R., Badger, M., Schmidt, D., 2015. Plio-Pleistocene climate sensitivity evaluated using high-resolution CO2 records. Nature 518, 49-54.</w:t>
      </w:r>
    </w:p>
    <w:p w14:paraId="37EC9DEC" w14:textId="77777777" w:rsidR="003F06FE" w:rsidRPr="003F06FE" w:rsidRDefault="003F06FE" w:rsidP="003F06FE">
      <w:pPr>
        <w:pStyle w:val="EndNoteBibliography"/>
        <w:ind w:left="720" w:hanging="720"/>
        <w:rPr>
          <w:noProof/>
        </w:rPr>
      </w:pPr>
      <w:r w:rsidRPr="003F06FE">
        <w:rPr>
          <w:noProof/>
        </w:rPr>
        <w:t>Mc Intyre, K., Ravelo, A., Delaney, M., 1999. North Atlantic intermediate waters in the late Pliocene to early Pleistocene. Paleoceanography 14, 324-335.</w:t>
      </w:r>
    </w:p>
    <w:p w14:paraId="4346CBEC" w14:textId="77777777" w:rsidR="003F06FE" w:rsidRPr="003F06FE" w:rsidRDefault="003F06FE" w:rsidP="003F06FE">
      <w:pPr>
        <w:pStyle w:val="EndNoteBibliography"/>
        <w:ind w:left="720" w:hanging="720"/>
        <w:rPr>
          <w:noProof/>
        </w:rPr>
      </w:pPr>
      <w:r w:rsidRPr="003F06FE">
        <w:rPr>
          <w:noProof/>
        </w:rPr>
        <w:t>Naafs, B.D.A., Hefter, J., Acton, G., Haug, G.H., Martínez-Garcia, A., Pancost, R., Stein, R., 2012. Strengthening of North American dust sources during the late Pliocene (2.7 Ma). Earth and Planetary Science Letters 317-318, 8-19.</w:t>
      </w:r>
    </w:p>
    <w:p w14:paraId="2D9EAA16" w14:textId="77777777" w:rsidR="003F06FE" w:rsidRPr="003F06FE" w:rsidRDefault="003F06FE" w:rsidP="003F06FE">
      <w:pPr>
        <w:pStyle w:val="EndNoteBibliography"/>
        <w:ind w:left="720" w:hanging="720"/>
        <w:rPr>
          <w:noProof/>
        </w:rPr>
      </w:pPr>
      <w:r w:rsidRPr="003F06FE">
        <w:rPr>
          <w:noProof/>
        </w:rPr>
        <w:lastRenderedPageBreak/>
        <w:t>Naafs, B.D.A., Stein, R., Hefter, J., Khélifi, N., De Schepper, S., Haug, G.H., 2010. Late Pliocene changes in the North Atlantic Current. Earth and Planetary Science Letters 298, 434-442.</w:t>
      </w:r>
    </w:p>
    <w:p w14:paraId="2E301678" w14:textId="77777777" w:rsidR="003F06FE" w:rsidRPr="003F06FE" w:rsidRDefault="003F06FE" w:rsidP="003F06FE">
      <w:pPr>
        <w:pStyle w:val="EndNoteBibliography"/>
        <w:ind w:left="720" w:hanging="720"/>
        <w:rPr>
          <w:noProof/>
        </w:rPr>
      </w:pPr>
      <w:r w:rsidRPr="003F06FE">
        <w:rPr>
          <w:noProof/>
        </w:rPr>
        <w:t>Piazza, V., Duarte, L.V., Renaudie, J., Aberhan, M., 2019. Reductions in body size of benthic macroinvertebrates as a precursor of the early Toarcian (Early Jurassic) extinction event in the Lusitanian Basin, Portugal. Paleobiology 45, 296-316.</w:t>
      </w:r>
    </w:p>
    <w:p w14:paraId="4E5878C5" w14:textId="77777777" w:rsidR="003F06FE" w:rsidRPr="003F06FE" w:rsidRDefault="003F06FE" w:rsidP="003F06FE">
      <w:pPr>
        <w:pStyle w:val="EndNoteBibliography"/>
        <w:ind w:left="720" w:hanging="720"/>
        <w:rPr>
          <w:noProof/>
        </w:rPr>
      </w:pPr>
      <w:r w:rsidRPr="003F06FE">
        <w:rPr>
          <w:noProof/>
        </w:rPr>
        <w:t>Pinheiro, J., Bates, D., 2000. Linear mixed-effect models: basic concepts and examples, Mixed-effect models in S and S-Plus. Springer-Verlag, New York, pp. 3-56.</w:t>
      </w:r>
    </w:p>
    <w:p w14:paraId="1DBD9892" w14:textId="77777777" w:rsidR="003F06FE" w:rsidRPr="003F06FE" w:rsidRDefault="003F06FE" w:rsidP="003F06FE">
      <w:pPr>
        <w:pStyle w:val="EndNoteBibliography"/>
        <w:ind w:left="720" w:hanging="720"/>
        <w:rPr>
          <w:noProof/>
        </w:rPr>
      </w:pPr>
      <w:r w:rsidRPr="003F06FE">
        <w:rPr>
          <w:noProof/>
        </w:rPr>
        <w:t>Pinheiro, J., Bates, D., DebRoy, S., Sarkar, D., Team, R.C., 2021. nlme: Linear and Nonlinear Mixed Effects Models, 3.1.152 ed, CRAN.</w:t>
      </w:r>
    </w:p>
    <w:p w14:paraId="5DE64681" w14:textId="77777777" w:rsidR="003F06FE" w:rsidRPr="003F06FE" w:rsidRDefault="003F06FE" w:rsidP="003F06FE">
      <w:pPr>
        <w:pStyle w:val="EndNoteBibliography"/>
        <w:ind w:left="720" w:hanging="720"/>
        <w:rPr>
          <w:noProof/>
        </w:rPr>
      </w:pPr>
      <w:r w:rsidRPr="003F06FE">
        <w:rPr>
          <w:noProof/>
        </w:rPr>
        <w:t xml:space="preserve">Prell, W., Damuth, J., 1978. The climate-related diachronous disappearance of </w:t>
      </w:r>
      <w:r w:rsidRPr="003F06FE">
        <w:rPr>
          <w:i/>
          <w:noProof/>
        </w:rPr>
        <w:t>Pulleniatina obliquiloculata</w:t>
      </w:r>
      <w:r w:rsidRPr="003F06FE">
        <w:rPr>
          <w:noProof/>
        </w:rPr>
        <w:t xml:space="preserve"> in Lte Quaternary sediments of the Atlantic and Caribbean. Marine Micropaleontology 3, 267-277.</w:t>
      </w:r>
    </w:p>
    <w:p w14:paraId="03460F17" w14:textId="77777777" w:rsidR="003F06FE" w:rsidRPr="003F06FE" w:rsidRDefault="003F06FE" w:rsidP="003F06FE">
      <w:pPr>
        <w:pStyle w:val="EndNoteBibliography"/>
        <w:ind w:left="720" w:hanging="720"/>
        <w:rPr>
          <w:noProof/>
        </w:rPr>
      </w:pPr>
      <w:r w:rsidRPr="003F06FE">
        <w:rPr>
          <w:noProof/>
        </w:rPr>
        <w:t>Purvis, A., Gittleman, J.L., Cowlishaw, G., Mace, G.M., 2000. Predicting extinction risk in declining species. Proceedings of the Royal Society B: Biological Sciences 267, 1947-1952.</w:t>
      </w:r>
    </w:p>
    <w:p w14:paraId="524C4D2A" w14:textId="77777777" w:rsidR="003F06FE" w:rsidRPr="003F06FE" w:rsidRDefault="003F06FE" w:rsidP="003F06FE">
      <w:pPr>
        <w:pStyle w:val="EndNoteBibliography"/>
        <w:ind w:left="720" w:hanging="720"/>
        <w:rPr>
          <w:noProof/>
        </w:rPr>
      </w:pPr>
      <w:r w:rsidRPr="003F06FE">
        <w:rPr>
          <w:noProof/>
        </w:rPr>
        <w:t>R Core Team, 2013. R: A language and environment for statistical computing, R Foundation for Statiastical Computing, Vienna, Austria.</w:t>
      </w:r>
    </w:p>
    <w:p w14:paraId="54801589" w14:textId="77777777" w:rsidR="003F06FE" w:rsidRPr="003F06FE" w:rsidRDefault="003F06FE" w:rsidP="003F06FE">
      <w:pPr>
        <w:pStyle w:val="EndNoteBibliography"/>
        <w:ind w:left="720" w:hanging="720"/>
        <w:rPr>
          <w:noProof/>
        </w:rPr>
      </w:pPr>
      <w:r w:rsidRPr="003F06FE">
        <w:rPr>
          <w:noProof/>
        </w:rPr>
        <w:t>Rando, J.C., Alcover, J.A., Michaux, J., Hutterer, R., Navarro, J.F., 2011. Late-Holocene asynchronous extinction of endemic mammals on the eastern Canary Islands. The Holocene 22, 801-808.</w:t>
      </w:r>
    </w:p>
    <w:p w14:paraId="2D85E277" w14:textId="77777777" w:rsidR="003F06FE" w:rsidRPr="003F06FE" w:rsidRDefault="003F06FE" w:rsidP="003F06FE">
      <w:pPr>
        <w:pStyle w:val="EndNoteBibliography"/>
        <w:ind w:left="720" w:hanging="720"/>
        <w:rPr>
          <w:noProof/>
        </w:rPr>
      </w:pPr>
      <w:r w:rsidRPr="003F06FE">
        <w:rPr>
          <w:noProof/>
        </w:rPr>
        <w:t>Raup, D.M., 1981. Extinction: bad genes or bad luck? Acta Geològica Hispànica: Concept and method in Paleontology 16, 25-33.</w:t>
      </w:r>
    </w:p>
    <w:p w14:paraId="37838513" w14:textId="77777777" w:rsidR="003F06FE" w:rsidRPr="003F06FE" w:rsidRDefault="003F06FE" w:rsidP="003F06FE">
      <w:pPr>
        <w:pStyle w:val="EndNoteBibliography"/>
        <w:ind w:left="720" w:hanging="720"/>
        <w:rPr>
          <w:noProof/>
        </w:rPr>
      </w:pPr>
      <w:r w:rsidRPr="003F06FE">
        <w:rPr>
          <w:noProof/>
        </w:rPr>
        <w:t>Rubidge, E.M., Patton, J.L., Lim, M., Burton, A.C., Brashares, J.S., Moritz, C., 2012. Climate-induced range contraction drives genetic erosion in an alpine mammal. Nature Climate Change 2, 285-288.</w:t>
      </w:r>
    </w:p>
    <w:p w14:paraId="1F16A034" w14:textId="77777777" w:rsidR="003F06FE" w:rsidRPr="003F06FE" w:rsidRDefault="003F06FE" w:rsidP="003F06FE">
      <w:pPr>
        <w:pStyle w:val="EndNoteBibliography"/>
        <w:ind w:left="720" w:hanging="720"/>
        <w:rPr>
          <w:noProof/>
        </w:rPr>
      </w:pPr>
      <w:r w:rsidRPr="003F06FE">
        <w:rPr>
          <w:noProof/>
        </w:rPr>
        <w:t>Ruddiman, W.F., Kidd, R.B., Thomas, E., Expedition 94 Scientists, 1987. Site 606. Initial Reports of the Deep Sea Drilling Project 94.</w:t>
      </w:r>
    </w:p>
    <w:p w14:paraId="0253D76D" w14:textId="77777777" w:rsidR="003F06FE" w:rsidRPr="003F06FE" w:rsidRDefault="003F06FE" w:rsidP="003F06FE">
      <w:pPr>
        <w:pStyle w:val="EndNoteBibliography"/>
        <w:ind w:left="720" w:hanging="720"/>
        <w:rPr>
          <w:noProof/>
        </w:rPr>
      </w:pPr>
      <w:r w:rsidRPr="003F06FE">
        <w:rPr>
          <w:noProof/>
        </w:rPr>
        <w:t>Ruddiman, W.F., Sarnthein, M., Baldauf, J.G., Expedition 108 Scientists, 1988. Site 659. Proceedings of the Ocean Drilling Program, Initial Reports 108.</w:t>
      </w:r>
    </w:p>
    <w:p w14:paraId="1D82106C" w14:textId="77777777" w:rsidR="003F06FE" w:rsidRPr="003F06FE" w:rsidRDefault="003F06FE" w:rsidP="003F06FE">
      <w:pPr>
        <w:pStyle w:val="EndNoteBibliography"/>
        <w:ind w:left="720" w:hanging="720"/>
        <w:rPr>
          <w:noProof/>
        </w:rPr>
      </w:pPr>
      <w:r w:rsidRPr="003F06FE">
        <w:rPr>
          <w:noProof/>
        </w:rPr>
        <w:t>Saupe, E.E., Qiao, H., Hendricks, J.R., Portell, R.W., Hunter, S.J., Soberón, J., Lieberman, B.S., 2015. Niche breadth and geographic range size as determinants of species survival on geological time scales. Global Ecology and Biogeography 24, 1159-1169.</w:t>
      </w:r>
    </w:p>
    <w:p w14:paraId="606E32C9" w14:textId="77777777" w:rsidR="003F06FE" w:rsidRPr="003F06FE" w:rsidRDefault="003F06FE" w:rsidP="003F06FE">
      <w:pPr>
        <w:pStyle w:val="EndNoteBibliography"/>
        <w:ind w:left="720" w:hanging="720"/>
        <w:rPr>
          <w:noProof/>
        </w:rPr>
      </w:pPr>
      <w:r w:rsidRPr="003F06FE">
        <w:rPr>
          <w:noProof/>
        </w:rPr>
        <w:t xml:space="preserve">Scott, G.H., Kennett, J.P., Wilson, K.J., Hayward, B.W., 2007. </w:t>
      </w:r>
      <w:r w:rsidRPr="003F06FE">
        <w:rPr>
          <w:i/>
          <w:noProof/>
        </w:rPr>
        <w:t>Globorotalia puncticulata</w:t>
      </w:r>
      <w:r w:rsidRPr="003F06FE">
        <w:rPr>
          <w:noProof/>
        </w:rPr>
        <w:t>: Population divergence, dispersal and extinction related to Pliocene–Quaternary water masses. Marine Micropaleontology 62, 235-253.</w:t>
      </w:r>
    </w:p>
    <w:p w14:paraId="285560A5" w14:textId="77777777" w:rsidR="003F06FE" w:rsidRPr="003F06FE" w:rsidRDefault="003F06FE" w:rsidP="003F06FE">
      <w:pPr>
        <w:pStyle w:val="EndNoteBibliography"/>
        <w:ind w:left="720" w:hanging="720"/>
        <w:rPr>
          <w:noProof/>
        </w:rPr>
      </w:pPr>
      <w:r w:rsidRPr="003F06FE">
        <w:rPr>
          <w:noProof/>
        </w:rPr>
        <w:t>Shackleton, N.J., Backman, J., Zimmerman, H., Kent, D.V., Hall, M.A., Roberts, D.G., Schnitker, D., Baldauf, J.G., Desprairies, A., Horighausen, R., Huddlestun, P., Keene, J.B., Kaltenback, A.J., Krumsiek, K.A.O., Morton, A.C., Murray, J.W., Westberg-Smith, J., 1984. Oxygen isotope calibration of the onset of ice-rafting and history of glaciation in the North Atlantic region. Nature 307, 620-623.</w:t>
      </w:r>
    </w:p>
    <w:p w14:paraId="11DED970" w14:textId="77777777" w:rsidR="003F06FE" w:rsidRPr="003F06FE" w:rsidRDefault="003F06FE" w:rsidP="003F06FE">
      <w:pPr>
        <w:pStyle w:val="EndNoteBibliography"/>
        <w:ind w:left="720" w:hanging="720"/>
        <w:rPr>
          <w:noProof/>
        </w:rPr>
      </w:pPr>
      <w:r w:rsidRPr="003F06FE">
        <w:rPr>
          <w:noProof/>
        </w:rPr>
        <w:t>Shakun, J.D., Raymo, M.E., Lea, D.W., 2016. An early Pleistocene Mg/Ca-</w:t>
      </w:r>
      <w:r w:rsidRPr="003F06FE">
        <w:rPr>
          <w:rFonts w:ascii="Calibri" w:hAnsi="Calibri" w:cs="Calibri"/>
          <w:noProof/>
        </w:rPr>
        <w:t>δ</w:t>
      </w:r>
      <w:r w:rsidRPr="003F06FE">
        <w:rPr>
          <w:noProof/>
          <w:vertAlign w:val="superscript"/>
        </w:rPr>
        <w:t>18</w:t>
      </w:r>
      <w:r w:rsidRPr="003F06FE">
        <w:rPr>
          <w:noProof/>
        </w:rPr>
        <w:t>O record from the Gulf of Mexico: Evaluating ice sheet size and pacing in the 41-kyr world. Paleoceanography 31, 1011-1027.</w:t>
      </w:r>
    </w:p>
    <w:p w14:paraId="70CAA275" w14:textId="77777777" w:rsidR="003F06FE" w:rsidRPr="003F06FE" w:rsidRDefault="003F06FE" w:rsidP="003F06FE">
      <w:pPr>
        <w:pStyle w:val="EndNoteBibliography"/>
        <w:ind w:left="720" w:hanging="720"/>
        <w:rPr>
          <w:noProof/>
        </w:rPr>
      </w:pPr>
      <w:r w:rsidRPr="003F06FE">
        <w:rPr>
          <w:noProof/>
        </w:rPr>
        <w:t>Sikes, E.L., Keigwin, L.D., Curry, W.B., 1991. Pliocene paleoceanography: circulation and oceanographic changes associated with the 2.4 Ma glacial event. Paleoceanography 6, 245 - 257.</w:t>
      </w:r>
    </w:p>
    <w:p w14:paraId="644A30D8" w14:textId="77777777" w:rsidR="003F06FE" w:rsidRPr="003F06FE" w:rsidRDefault="003F06FE" w:rsidP="003F06FE">
      <w:pPr>
        <w:pStyle w:val="EndNoteBibliography"/>
        <w:ind w:left="720" w:hanging="720"/>
        <w:rPr>
          <w:noProof/>
        </w:rPr>
      </w:pPr>
      <w:r w:rsidRPr="003F06FE">
        <w:rPr>
          <w:noProof/>
        </w:rPr>
        <w:lastRenderedPageBreak/>
        <w:t>Spray, J.F., Bohaty, S.M., Davies, A., Bailey, I., Romans, B.W., Cooper, M.J., Milton, J.A., Wilson, P.A., 2019. North Atlantic evidence for a unipolar icehouse climate state at the Eocene</w:t>
      </w:r>
      <w:r w:rsidRPr="003F06FE">
        <w:rPr>
          <w:rFonts w:ascii="Cambria Math" w:hAnsi="Cambria Math" w:cs="Cambria Math"/>
          <w:noProof/>
        </w:rPr>
        <w:t>‐</w:t>
      </w:r>
      <w:r w:rsidRPr="003F06FE">
        <w:rPr>
          <w:noProof/>
        </w:rPr>
        <w:t>Oligocene Transition. Paleoceanography and Paleoclimatology 34, 1124-1138.</w:t>
      </w:r>
    </w:p>
    <w:p w14:paraId="0731DD0F" w14:textId="77777777" w:rsidR="003F06FE" w:rsidRPr="003F06FE" w:rsidRDefault="003F06FE" w:rsidP="003F06FE">
      <w:pPr>
        <w:pStyle w:val="EndNoteBibliography"/>
        <w:ind w:left="720" w:hanging="720"/>
        <w:rPr>
          <w:noProof/>
        </w:rPr>
      </w:pPr>
      <w:r w:rsidRPr="003F06FE">
        <w:rPr>
          <w:noProof/>
        </w:rPr>
        <w:t>Steadman, D.W., Martin, P.S., MacPhee, R.D., Jull, A.J., McDonald, H.G., Woods, C.A., Iturralde-Vinent, M., Hodgins, G.W., 2005. Asynchronous extinction of late Quaternary sloths on continents and islands. PNAS 102, 11763-11768.</w:t>
      </w:r>
    </w:p>
    <w:p w14:paraId="3159A90A" w14:textId="77777777" w:rsidR="003F06FE" w:rsidRPr="003F06FE" w:rsidRDefault="003F06FE" w:rsidP="003F06FE">
      <w:pPr>
        <w:pStyle w:val="EndNoteBibliography"/>
        <w:ind w:left="720" w:hanging="720"/>
        <w:rPr>
          <w:noProof/>
        </w:rPr>
      </w:pPr>
      <w:r w:rsidRPr="003F06FE">
        <w:rPr>
          <w:noProof/>
        </w:rPr>
        <w:t>Stewart, J.R., 2009. The evolutionary consequence of the individualistic response to climate change. Journal of Evolutionary Biology 22, 2363-2375.</w:t>
      </w:r>
    </w:p>
    <w:p w14:paraId="0E1A7084" w14:textId="77777777" w:rsidR="003F06FE" w:rsidRPr="003F06FE" w:rsidRDefault="003F06FE" w:rsidP="003F06FE">
      <w:pPr>
        <w:pStyle w:val="EndNoteBibliography"/>
        <w:ind w:left="720" w:hanging="720"/>
        <w:rPr>
          <w:noProof/>
        </w:rPr>
      </w:pPr>
      <w:r w:rsidRPr="003F06FE">
        <w:rPr>
          <w:noProof/>
        </w:rPr>
        <w:t>Stewart, J.R., Lister, A.M., Barnes, I., Dalén, L., 2010. Refugia revisited: individualistic responses of species in space and time. Proceedings of the Royal Society B: Biological Sciences 277, 661-671.</w:t>
      </w:r>
    </w:p>
    <w:p w14:paraId="66CF8AB8" w14:textId="77777777" w:rsidR="003F06FE" w:rsidRPr="003F06FE" w:rsidRDefault="003F06FE" w:rsidP="003F06FE">
      <w:pPr>
        <w:pStyle w:val="EndNoteBibliography"/>
        <w:ind w:left="720" w:hanging="720"/>
        <w:rPr>
          <w:noProof/>
        </w:rPr>
      </w:pPr>
      <w:r w:rsidRPr="003F06FE">
        <w:rPr>
          <w:noProof/>
        </w:rPr>
        <w:t xml:space="preserve">Takagi, H., Kimoto, K., Fujiki, T., Moriya, K., 2018. Effect of nutritional condition on photosymbiotic consortium of cultured </w:t>
      </w:r>
      <w:r w:rsidRPr="003F06FE">
        <w:rPr>
          <w:i/>
          <w:noProof/>
        </w:rPr>
        <w:t xml:space="preserve">Globigerinoides sacculifer </w:t>
      </w:r>
      <w:r w:rsidRPr="003F06FE">
        <w:rPr>
          <w:noProof/>
        </w:rPr>
        <w:t>(Rhizaria, Foraminifera). Symbiosis 76, 25-39.</w:t>
      </w:r>
    </w:p>
    <w:p w14:paraId="62A20B00" w14:textId="77777777" w:rsidR="003F06FE" w:rsidRPr="003F06FE" w:rsidRDefault="003F06FE" w:rsidP="003F06FE">
      <w:pPr>
        <w:pStyle w:val="EndNoteBibliography"/>
        <w:ind w:left="720" w:hanging="720"/>
        <w:rPr>
          <w:noProof/>
        </w:rPr>
      </w:pPr>
      <w:r w:rsidRPr="003F06FE">
        <w:rPr>
          <w:noProof/>
        </w:rPr>
        <w:t xml:space="preserve">Tiedemann, R., Sarnthein, M., Shackleton, N.J., 1994. Astronomic timescale for the Pliocene Atlantic </w:t>
      </w:r>
      <w:r w:rsidRPr="003F06FE">
        <w:rPr>
          <w:rFonts w:ascii="Calibri" w:hAnsi="Calibri" w:cs="Calibri"/>
          <w:noProof/>
        </w:rPr>
        <w:t>δ</w:t>
      </w:r>
      <w:r w:rsidRPr="003F06FE">
        <w:rPr>
          <w:noProof/>
        </w:rPr>
        <w:t>18O and dust flux records of Ocean Drilling Program site 659. Paleoceanography 9, 619 - 638.</w:t>
      </w:r>
    </w:p>
    <w:p w14:paraId="3CFAE809" w14:textId="77777777" w:rsidR="003F06FE" w:rsidRPr="003F06FE" w:rsidRDefault="003F06FE" w:rsidP="003F06FE">
      <w:pPr>
        <w:pStyle w:val="EndNoteBibliography"/>
        <w:ind w:left="720" w:hanging="720"/>
        <w:rPr>
          <w:noProof/>
        </w:rPr>
      </w:pPr>
      <w:r w:rsidRPr="003F06FE">
        <w:rPr>
          <w:noProof/>
        </w:rPr>
        <w:t>Wade, B.S., Olsson, R.K., 2009. Investigation of pre-extinction dwarfing in Cenozoic planktonic foraminifera. Palaeogeography, Palaeoclimatology, Palaeoecology 284, 39-46.</w:t>
      </w:r>
    </w:p>
    <w:p w14:paraId="19C9118A" w14:textId="77777777" w:rsidR="003F06FE" w:rsidRPr="003F06FE" w:rsidRDefault="003F06FE" w:rsidP="003F06FE">
      <w:pPr>
        <w:pStyle w:val="EndNoteBibliography"/>
        <w:ind w:left="720" w:hanging="720"/>
        <w:rPr>
          <w:noProof/>
        </w:rPr>
      </w:pPr>
      <w:r w:rsidRPr="003F06FE">
        <w:rPr>
          <w:noProof/>
        </w:rPr>
        <w:t>Wade, B.S., Pearson, P.N., Berggren, W.A., Pälike, H., 2011. Review and revision of Cenozoic tropical planktonic foraminiferal biostratigraphy and calibration to the geomagnetic polarity and astronomical time scale. Earth-Science Reviews 104, 111-142.</w:t>
      </w:r>
    </w:p>
    <w:p w14:paraId="7D7C03F0" w14:textId="77777777" w:rsidR="003F06FE" w:rsidRPr="003F06FE" w:rsidRDefault="003F06FE" w:rsidP="003F06FE">
      <w:pPr>
        <w:pStyle w:val="EndNoteBibliography"/>
        <w:ind w:left="720" w:hanging="720"/>
        <w:rPr>
          <w:noProof/>
        </w:rPr>
      </w:pPr>
      <w:r w:rsidRPr="003F06FE">
        <w:rPr>
          <w:noProof/>
        </w:rPr>
        <w:t xml:space="preserve">Wei, K.-Y., 1994. Stratophenetic tracing of phylogeny using SIMCA pattern recognition technique: a case study of the Late Neogene planktic foraminifera </w:t>
      </w:r>
      <w:r w:rsidRPr="003F06FE">
        <w:rPr>
          <w:i/>
          <w:noProof/>
        </w:rPr>
        <w:t>Globoconella</w:t>
      </w:r>
      <w:r w:rsidRPr="003F06FE">
        <w:rPr>
          <w:noProof/>
        </w:rPr>
        <w:t xml:space="preserve"> clade. Paleobiology 20, 52-65.</w:t>
      </w:r>
    </w:p>
    <w:p w14:paraId="59E1F526" w14:textId="77777777" w:rsidR="003F06FE" w:rsidRPr="003F06FE" w:rsidRDefault="003F06FE" w:rsidP="003F06FE">
      <w:pPr>
        <w:pStyle w:val="EndNoteBibliography"/>
        <w:ind w:left="720" w:hanging="720"/>
        <w:rPr>
          <w:noProof/>
        </w:rPr>
      </w:pPr>
      <w:r w:rsidRPr="003F06FE">
        <w:rPr>
          <w:noProof/>
        </w:rPr>
        <w:t>Westerhold, T., Marwan, N., Drury, A.J., Liebrand, D., Agnini, C., Anagnostou, E., Barnet, J.S.K., Bohaty, S.M., De Vleeschouwer, D., Florindo, F., Frederichs, T., Hodell, D.A., Holbourn, A., Kroon, D., Lauretano, V., Littler, K., Lourens, L.J., Lyle, M., Pälike, H., Röhl, U., Tian, J., Wilkens, R.H., Wilson, P.A., Zachos, J.C., 2020. An astronomically dated record of Earth’s climate and its predictability over the last 66 million years. Science 369, 1383-1387.</w:t>
      </w:r>
    </w:p>
    <w:p w14:paraId="61B17D65" w14:textId="77777777" w:rsidR="003F06FE" w:rsidRPr="003F06FE" w:rsidRDefault="003F06FE" w:rsidP="003F06FE">
      <w:pPr>
        <w:pStyle w:val="EndNoteBibliography"/>
        <w:ind w:left="720" w:hanging="720"/>
        <w:rPr>
          <w:noProof/>
        </w:rPr>
      </w:pPr>
      <w:r w:rsidRPr="003F06FE">
        <w:rPr>
          <w:noProof/>
        </w:rPr>
        <w:t>Wood, S.N., 2006. Generalized Additive Models: An Introduction with R. Chapman and Hall/CRC.</w:t>
      </w:r>
    </w:p>
    <w:p w14:paraId="2785FAA2" w14:textId="77777777" w:rsidR="003F06FE" w:rsidRPr="003F06FE" w:rsidRDefault="003F06FE" w:rsidP="003F06FE">
      <w:pPr>
        <w:pStyle w:val="EndNoteBibliography"/>
        <w:ind w:left="720" w:hanging="720"/>
        <w:rPr>
          <w:noProof/>
        </w:rPr>
      </w:pPr>
      <w:r w:rsidRPr="003F06FE">
        <w:rPr>
          <w:noProof/>
        </w:rPr>
        <w:t>Wu, H., He, W., Weldon, E.A., 2018. Prelude of benthic community collapse during the end-Permian mass extinction in siliciclastic offshore sub-basin: Brachiopod evidence from South China. Global and Planetary Change 163, 158-170.</w:t>
      </w:r>
    </w:p>
    <w:p w14:paraId="13034F12" w14:textId="77777777" w:rsidR="003F06FE" w:rsidRPr="003F06FE" w:rsidRDefault="003F06FE" w:rsidP="003F06FE">
      <w:pPr>
        <w:pStyle w:val="EndNoteBibliography"/>
        <w:ind w:left="720" w:hanging="720"/>
        <w:rPr>
          <w:noProof/>
        </w:rPr>
      </w:pPr>
      <w:r w:rsidRPr="003F06FE">
        <w:rPr>
          <w:noProof/>
        </w:rPr>
        <w:t>Zachos, J., Kroon, D., Blum, P., Expedition 208 Scientists, 2004. Site 1264. Proceedings of the Ocean Drilling Program, Initial Reports 208.</w:t>
      </w:r>
    </w:p>
    <w:p w14:paraId="0038D128" w14:textId="77777777" w:rsidR="003F06FE" w:rsidRPr="003F06FE" w:rsidRDefault="003F06FE" w:rsidP="003F06FE">
      <w:pPr>
        <w:pStyle w:val="EndNoteBibliography"/>
        <w:ind w:left="720" w:hanging="720"/>
        <w:rPr>
          <w:noProof/>
        </w:rPr>
      </w:pPr>
      <w:r w:rsidRPr="003F06FE">
        <w:rPr>
          <w:noProof/>
        </w:rPr>
        <w:t>Zhang, Y., Shi, G.R., He, W.-h., Wu, H.-t., Lei, Y., Zhang, K.-x., Du, C.-c., Yang, T.-l., Yue, M.-l., Xiao, Y.-f., 2016. Significant pre-mass extinction animal body-size changes: Evidences from the Permian–Triassic boundary brachiopod faunas of South China. Palaeogeography, Palaeoclimatology, Palaeoecology 448, 85-95.</w:t>
      </w:r>
    </w:p>
    <w:p w14:paraId="0D0153A0" w14:textId="77777777" w:rsidR="003F06FE" w:rsidRPr="003F06FE" w:rsidRDefault="003F06FE" w:rsidP="003F06FE">
      <w:pPr>
        <w:pStyle w:val="EndNoteBibliography"/>
        <w:ind w:left="720" w:hanging="720"/>
        <w:rPr>
          <w:noProof/>
        </w:rPr>
      </w:pPr>
      <w:r w:rsidRPr="003F06FE">
        <w:rPr>
          <w:noProof/>
        </w:rPr>
        <w:t>Zhang, Y., Shi, G.R., Wu, H.-t., Yang, T.-l., He, W.-h., Yuan, A.-h., Lei, Y., 2017. Community replacement, ecological shift and early warning signals prior to the end-Permian mass extinction: A case study from a nearshore clastic-shelf section in South China. Palaeogeography, Palaeoclimatology, Palaeoecology 487, 118-135.</w:t>
      </w:r>
    </w:p>
    <w:p w14:paraId="44DA060D" w14:textId="04427FD7" w:rsidR="009A6CE1" w:rsidRDefault="009A6CE1" w:rsidP="009A6CE1">
      <w:pPr>
        <w:pStyle w:val="Reference"/>
        <w:spacing w:line="480" w:lineRule="auto"/>
        <w:ind w:left="0" w:firstLine="0"/>
        <w:rPr>
          <w:kern w:val="28"/>
        </w:rPr>
      </w:pPr>
      <w:r w:rsidRPr="009A6CE1">
        <w:lastRenderedPageBreak/>
        <w:fldChar w:fldCharType="end"/>
      </w:r>
      <w:r w:rsidR="00473AEF">
        <w:rPr>
          <w:noProof/>
          <w:kern w:val="28"/>
        </w:rPr>
        <w:drawing>
          <wp:inline distT="0" distB="0" distL="0" distR="0" wp14:anchorId="062F1122" wp14:editId="1219C3E4">
            <wp:extent cx="5943600" cy="2038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2038350"/>
                    </a:xfrm>
                    <a:prstGeom prst="rect">
                      <a:avLst/>
                    </a:prstGeom>
                  </pic:spPr>
                </pic:pic>
              </a:graphicData>
            </a:graphic>
          </wp:inline>
        </w:drawing>
      </w:r>
    </w:p>
    <w:p w14:paraId="0EE58239" w14:textId="4226948A" w:rsidR="00FA382C" w:rsidRPr="003957CC" w:rsidRDefault="00FA382C" w:rsidP="00FA382C">
      <w:pPr>
        <w:pStyle w:val="Caption"/>
        <w:ind w:left="0" w:firstLine="0"/>
        <w:jc w:val="left"/>
      </w:pPr>
      <w:bookmarkStart w:id="4" w:name="_Ref56689286"/>
      <w:r w:rsidRPr="00C924E0">
        <w:rPr>
          <w:rFonts w:ascii="Times New Roman" w:hAnsi="Times New Roman"/>
          <w:sz w:val="24"/>
          <w:szCs w:val="28"/>
        </w:rPr>
        <w:t xml:space="preserve">Figure </w:t>
      </w:r>
      <w:r w:rsidRPr="00C924E0">
        <w:rPr>
          <w:rFonts w:ascii="Times New Roman" w:hAnsi="Times New Roman"/>
          <w:sz w:val="24"/>
          <w:szCs w:val="28"/>
        </w:rPr>
        <w:fldChar w:fldCharType="begin"/>
      </w:r>
      <w:r w:rsidRPr="00C924E0">
        <w:rPr>
          <w:rFonts w:ascii="Times New Roman" w:hAnsi="Times New Roman"/>
          <w:sz w:val="24"/>
          <w:szCs w:val="28"/>
        </w:rPr>
        <w:instrText xml:space="preserve"> SEQ Figure \* ARABIC </w:instrText>
      </w:r>
      <w:r w:rsidRPr="00C924E0">
        <w:rPr>
          <w:rFonts w:ascii="Times New Roman" w:hAnsi="Times New Roman"/>
          <w:sz w:val="24"/>
          <w:szCs w:val="28"/>
        </w:rPr>
        <w:fldChar w:fldCharType="separate"/>
      </w:r>
      <w:r w:rsidR="00B735A2">
        <w:rPr>
          <w:rFonts w:ascii="Times New Roman" w:hAnsi="Times New Roman"/>
          <w:noProof/>
          <w:sz w:val="24"/>
          <w:szCs w:val="28"/>
        </w:rPr>
        <w:t>1</w:t>
      </w:r>
      <w:r w:rsidRPr="00C924E0">
        <w:rPr>
          <w:rFonts w:ascii="Times New Roman" w:hAnsi="Times New Roman"/>
          <w:sz w:val="24"/>
          <w:szCs w:val="28"/>
        </w:rPr>
        <w:fldChar w:fldCharType="end"/>
      </w:r>
      <w:bookmarkEnd w:id="4"/>
      <w:r w:rsidRPr="003957CC">
        <w:rPr>
          <w:rFonts w:ascii="Times New Roman" w:hAnsi="Times New Roman"/>
          <w:b w:val="0"/>
          <w:bCs/>
          <w:sz w:val="24"/>
          <w:szCs w:val="28"/>
        </w:rPr>
        <w:t xml:space="preserve"> Geographic range contraction according to the demographic (left) and contagion hypothesis (right). Light areas indicate lost range area and dark areas represent the remaining range. Red arrows show the direction of range contraction.</w:t>
      </w:r>
    </w:p>
    <w:p w14:paraId="439C54FC" w14:textId="4D9D17A8" w:rsidR="00FA382C" w:rsidRDefault="00FA382C" w:rsidP="00FA382C">
      <w:pPr>
        <w:spacing w:line="480" w:lineRule="auto"/>
        <w:rPr>
          <w:lang w:val="en-GB"/>
        </w:rPr>
      </w:pPr>
    </w:p>
    <w:p w14:paraId="1EA177C0" w14:textId="3C62CF77" w:rsidR="00473AEF" w:rsidRDefault="00473AEF" w:rsidP="00FA382C">
      <w:pPr>
        <w:spacing w:line="480" w:lineRule="auto"/>
        <w:rPr>
          <w:lang w:val="en-GB"/>
        </w:rPr>
      </w:pPr>
      <w:r>
        <w:rPr>
          <w:noProof/>
          <w:lang w:val="en-GB"/>
        </w:rPr>
        <w:drawing>
          <wp:inline distT="0" distB="0" distL="0" distR="0" wp14:anchorId="35BDEBD0" wp14:editId="3D021CCB">
            <wp:extent cx="525780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5257800" cy="2552700"/>
                    </a:xfrm>
                    <a:prstGeom prst="rect">
                      <a:avLst/>
                    </a:prstGeom>
                  </pic:spPr>
                </pic:pic>
              </a:graphicData>
            </a:graphic>
          </wp:inline>
        </w:drawing>
      </w:r>
    </w:p>
    <w:p w14:paraId="52870102" w14:textId="6E897114" w:rsidR="00FA382C" w:rsidRPr="006443AC" w:rsidRDefault="00FA382C" w:rsidP="00FA382C">
      <w:pPr>
        <w:pStyle w:val="Heading-Main"/>
        <w:spacing w:line="480" w:lineRule="auto"/>
      </w:pPr>
      <w:bookmarkStart w:id="5" w:name="_Ref59524043"/>
      <w:r w:rsidRPr="00C924E0">
        <w:t>Figure</w:t>
      </w:r>
      <w:r w:rsidRPr="00C924E0">
        <w:rPr>
          <w:b w:val="0"/>
          <w:bCs w:val="0"/>
        </w:rPr>
        <w:t xml:space="preserve"> </w:t>
      </w:r>
      <w:r w:rsidR="003D779F">
        <w:fldChar w:fldCharType="begin"/>
      </w:r>
      <w:r w:rsidR="003D779F">
        <w:instrText xml:space="preserve"> SEQ Figure</w:instrText>
      </w:r>
      <w:r w:rsidR="003D779F">
        <w:instrText xml:space="preserve"> \* ARABIC </w:instrText>
      </w:r>
      <w:r w:rsidR="003D779F">
        <w:fldChar w:fldCharType="separate"/>
      </w:r>
      <w:r w:rsidR="00B735A2">
        <w:rPr>
          <w:noProof/>
        </w:rPr>
        <w:t>2</w:t>
      </w:r>
      <w:r w:rsidR="003D779F">
        <w:rPr>
          <w:noProof/>
        </w:rPr>
        <w:fldChar w:fldCharType="end"/>
      </w:r>
      <w:bookmarkEnd w:id="5"/>
      <w:r w:rsidRPr="006443AC">
        <w:rPr>
          <w:b w:val="0"/>
        </w:rPr>
        <w:t xml:space="preserve"> Study site locations </w:t>
      </w:r>
      <w:r>
        <w:rPr>
          <w:b w:val="0"/>
        </w:rPr>
        <w:t xml:space="preserve">and SEM of study species </w:t>
      </w:r>
      <w:r>
        <w:rPr>
          <w:b w:val="0"/>
          <w:i/>
          <w:iCs/>
        </w:rPr>
        <w:t>Globoconella puncticulata</w:t>
      </w:r>
      <w:r>
        <w:rPr>
          <w:b w:val="0"/>
        </w:rPr>
        <w:t xml:space="preserve"> (a)</w:t>
      </w:r>
      <w:r w:rsidRPr="006443AC">
        <w:rPr>
          <w:b w:val="0"/>
        </w:rPr>
        <w:t xml:space="preserve"> and </w:t>
      </w:r>
      <w:r>
        <w:rPr>
          <w:b w:val="0"/>
        </w:rPr>
        <w:t>study</w:t>
      </w:r>
      <w:r w:rsidRPr="006443AC">
        <w:rPr>
          <w:b w:val="0"/>
        </w:rPr>
        <w:t xml:space="preserve"> interval (b, c). Oxygen isotopes (black) from the </w:t>
      </w:r>
      <w:proofErr w:type="spellStart"/>
      <w:r w:rsidRPr="006443AC">
        <w:rPr>
          <w:b w:val="0"/>
        </w:rPr>
        <w:t>Lisiecki</w:t>
      </w:r>
      <w:proofErr w:type="spellEnd"/>
      <w:r w:rsidRPr="006443AC">
        <w:rPr>
          <w:b w:val="0"/>
        </w:rPr>
        <w:t xml:space="preserve"> and </w:t>
      </w:r>
      <w:proofErr w:type="spellStart"/>
      <w:r w:rsidRPr="006443AC">
        <w:rPr>
          <w:b w:val="0"/>
        </w:rPr>
        <w:t>Raymo</w:t>
      </w:r>
      <w:proofErr w:type="spellEnd"/>
      <w:r w:rsidRPr="006443AC">
        <w:rPr>
          <w:b w:val="0"/>
        </w:rPr>
        <w:t xml:space="preserve"> global benthic stack </w:t>
      </w:r>
      <w:r w:rsidRPr="006443AC">
        <w:rPr>
          <w:b w:val="0"/>
        </w:rPr>
        <w:fldChar w:fldCharType="begin"/>
      </w:r>
      <w:r w:rsidRPr="006443AC">
        <w:rPr>
          <w:b w:val="0"/>
        </w:rPr>
        <w:instrText xml:space="preserve"> ADDIN EN.CITE &lt;EndNote&gt;&lt;Cite&gt;&lt;Author&gt;Lisiecki&lt;/Author&gt;&lt;Year&gt;2005&lt;/Year&gt;&lt;RecNum&gt;110&lt;/RecNum&gt;&lt;DisplayText&gt;(Lisiecki and Raymo, 2005)&lt;/DisplayText&gt;&lt;record&gt;&lt;rec-number&gt;110&lt;/rec-number&gt;&lt;foreign-keys&gt;&lt;key app="EN" db-id="e0t29ea5iwd25eexsvk52vfn5vwp2w00vt9v" timestamp="1419269350" guid="71aa3a00-0e1a-4e63-b6cf-b8edc808dff6"&gt;110&lt;/key&gt;&lt;/foreign-keys&gt;&lt;ref-type name="Journal Article"&gt;17&lt;/ref-type&gt;&lt;contributors&gt;&lt;authors&gt;&lt;author&gt;Lisiecki, Lorraine E.&lt;/author&gt;&lt;author&gt;Raymo, Maureen E.&lt;/author&gt;&lt;/authors&gt;&lt;/contributors&gt;&lt;titles&gt;&lt;title&gt;A Pliocene-Pleistocene stack of 57 globally distributed benthic δ18O records&lt;/title&gt;&lt;secondary-title&gt;Paleoceanography&lt;/secondary-title&gt;&lt;/titles&gt;&lt;periodical&gt;&lt;full-title&gt;Paleoceanography&lt;/full-title&gt;&lt;/periodical&gt;&lt;volume&gt;20&lt;/volume&gt;&lt;number&gt;1&lt;/number&gt;&lt;dates&gt;&lt;year&gt;2005&lt;/year&gt;&lt;/dates&gt;&lt;isbn&gt;08838305&lt;/isbn&gt;&lt;urls&gt;&lt;/urls&gt;&lt;electronic-resource-num&gt;10.1029/2004pa001071&lt;/electronic-resource-num&gt;&lt;/record&gt;&lt;/Cite&gt;&lt;/EndNote&gt;</w:instrText>
      </w:r>
      <w:r w:rsidRPr="006443AC">
        <w:rPr>
          <w:b w:val="0"/>
        </w:rPr>
        <w:fldChar w:fldCharType="separate"/>
      </w:r>
      <w:r w:rsidRPr="006443AC">
        <w:rPr>
          <w:b w:val="0"/>
          <w:noProof/>
        </w:rPr>
        <w:t>(Lisiecki and Raymo, 2005)</w:t>
      </w:r>
      <w:r w:rsidRPr="006443AC">
        <w:rPr>
          <w:b w:val="0"/>
        </w:rPr>
        <w:fldChar w:fldCharType="end"/>
      </w:r>
      <w:r>
        <w:rPr>
          <w:b w:val="0"/>
        </w:rPr>
        <w:t xml:space="preserve"> with key Marine Isotope Stages (MIS) labeled,</w:t>
      </w:r>
      <w:r w:rsidRPr="006443AC">
        <w:rPr>
          <w:b w:val="0"/>
        </w:rPr>
        <w:t xml:space="preserve"> and ice rafted debris (IRD, orange</w:t>
      </w:r>
      <w:r w:rsidRPr="006443AC">
        <w:rPr>
          <w:b w:val="0"/>
          <w:color w:val="000000" w:themeColor="text1"/>
        </w:rPr>
        <w:t xml:space="preserve">) supplied to the open ocean by icebergs calved from ice sheets large enough to reach the coastlines, </w:t>
      </w:r>
      <w:r w:rsidRPr="006443AC">
        <w:rPr>
          <w:b w:val="0"/>
        </w:rPr>
        <w:t xml:space="preserve">at Site U1313 </w:t>
      </w:r>
      <w:r w:rsidRPr="006443AC">
        <w:rPr>
          <w:b w:val="0"/>
        </w:rPr>
        <w:fldChar w:fldCharType="begin">
          <w:fldData xml:space="preserve">PEVuZE5vdGU+PENpdGU+PEF1dGhvcj5Cb2x0b248L0F1dGhvcj48WWVhcj4yMDEwPC9ZZWFyPjxS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</w:fldData>
        </w:fldChar>
      </w:r>
      <w:r w:rsidRPr="006443AC">
        <w:rPr>
          <w:b w:val="0"/>
        </w:rPr>
        <w:instrText xml:space="preserve"> ADDIN EN.CITE </w:instrText>
      </w:r>
      <w:r w:rsidRPr="006443AC">
        <w:rPr>
          <w:b w:val="0"/>
        </w:rPr>
        <w:fldChar w:fldCharType="begin">
          <w:fldData xml:space="preserve">PEVuZE5vdGU+PENpdGU+PEF1dGhvcj5Cb2x0b248L0F1dGhvcj48WWVhcj4yMDEwPC9ZZWFyPjxS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</w:fldData>
        </w:fldChar>
      </w:r>
      <w:r w:rsidRPr="006443AC">
        <w:rPr>
          <w:b w:val="0"/>
        </w:rPr>
        <w:instrText xml:space="preserve"> ADDIN EN.CITE.DATA </w:instrText>
      </w:r>
      <w:r w:rsidRPr="006443AC">
        <w:rPr>
          <w:b w:val="0"/>
        </w:rPr>
      </w:r>
      <w:r w:rsidRPr="006443AC">
        <w:rPr>
          <w:b w:val="0"/>
        </w:rPr>
        <w:fldChar w:fldCharType="end"/>
      </w:r>
      <w:r w:rsidRPr="006443AC">
        <w:rPr>
          <w:b w:val="0"/>
        </w:rPr>
      </w:r>
      <w:r w:rsidRPr="006443AC">
        <w:rPr>
          <w:b w:val="0"/>
        </w:rPr>
        <w:fldChar w:fldCharType="separate"/>
      </w:r>
      <w:r w:rsidRPr="006443AC">
        <w:rPr>
          <w:b w:val="0"/>
          <w:noProof/>
        </w:rPr>
        <w:t>(Bolton et al., 2010; Lang et al., 2014)</w:t>
      </w:r>
      <w:r w:rsidRPr="006443AC">
        <w:rPr>
          <w:b w:val="0"/>
        </w:rPr>
        <w:fldChar w:fldCharType="end"/>
      </w:r>
      <w:r w:rsidRPr="006443AC">
        <w:rPr>
          <w:b w:val="0"/>
        </w:rPr>
        <w:t xml:space="preserve"> in our study interval</w:t>
      </w:r>
      <w:r>
        <w:rPr>
          <w:b w:val="0"/>
        </w:rPr>
        <w:t xml:space="preserve"> </w:t>
      </w:r>
      <w:r w:rsidRPr="006443AC">
        <w:rPr>
          <w:b w:val="0"/>
        </w:rPr>
        <w:lastRenderedPageBreak/>
        <w:t xml:space="preserve">(b) and oxygen isotopes in the past 5 million years </w:t>
      </w:r>
      <w:r w:rsidRPr="006443AC">
        <w:rPr>
          <w:b w:val="0"/>
        </w:rPr>
        <w:fldChar w:fldCharType="begin"/>
      </w:r>
      <w:r w:rsidRPr="006443AC">
        <w:rPr>
          <w:b w:val="0"/>
        </w:rPr>
        <w:instrText xml:space="preserve"> ADDIN EN.CITE &lt;EndNote&gt;&lt;Cite&gt;&lt;Author&gt;Lisiecki&lt;/Author&gt;&lt;Year&gt;2005&lt;/Year&gt;&lt;RecNum&gt;110&lt;/RecNum&gt;&lt;DisplayText&gt;(Lisiecki and Raymo, 2005)&lt;/DisplayText&gt;&lt;record&gt;&lt;rec-number&gt;110&lt;/rec-number&gt;&lt;foreign-keys&gt;&lt;key app="EN" db-id="e0t29ea5iwd25eexsvk52vfn5vwp2w00vt9v" timestamp="1419269350" guid="71aa3a00-0e1a-4e63-b6cf-b8edc808dff6"&gt;110&lt;/key&gt;&lt;/foreign-keys&gt;&lt;ref-type name="Journal Article"&gt;17&lt;/ref-type&gt;&lt;contributors&gt;&lt;authors&gt;&lt;author&gt;Lisiecki, Lorraine E.&lt;/author&gt;&lt;author&gt;Raymo, Maureen E.&lt;/author&gt;&lt;/authors&gt;&lt;/contributors&gt;&lt;titles&gt;&lt;title&gt;A Pliocene-Pleistocene stack of 57 globally distributed benthic δ18O records&lt;/title&gt;&lt;secondary-title&gt;Paleoceanography&lt;/secondary-title&gt;&lt;/titles&gt;&lt;periodical&gt;&lt;full-title&gt;Paleoceanography&lt;/full-title&gt;&lt;/periodical&gt;&lt;volume&gt;20&lt;/volume&gt;&lt;number&gt;1&lt;/number&gt;&lt;dates&gt;&lt;year&gt;2005&lt;/year&gt;&lt;/dates&gt;&lt;isbn&gt;08838305&lt;/isbn&gt;&lt;urls&gt;&lt;/urls&gt;&lt;electronic-resource-num&gt;10.1029/2004pa001071&lt;/electronic-resource-num&gt;&lt;/record&gt;&lt;/Cite&gt;&lt;/EndNote&gt;</w:instrText>
      </w:r>
      <w:r w:rsidRPr="006443AC">
        <w:rPr>
          <w:b w:val="0"/>
        </w:rPr>
        <w:fldChar w:fldCharType="separate"/>
      </w:r>
      <w:r w:rsidRPr="006443AC">
        <w:rPr>
          <w:b w:val="0"/>
          <w:noProof/>
        </w:rPr>
        <w:t>(Lisiecki and Raymo, 2005)</w:t>
      </w:r>
      <w:r w:rsidRPr="006443AC">
        <w:rPr>
          <w:b w:val="0"/>
        </w:rPr>
        <w:fldChar w:fldCharType="end"/>
      </w:r>
      <w:r>
        <w:rPr>
          <w:b w:val="0"/>
        </w:rPr>
        <w:t xml:space="preserve"> with the temporal range of the study species (red)</w:t>
      </w:r>
      <w:r w:rsidRPr="006443AC">
        <w:rPr>
          <w:b w:val="0"/>
        </w:rPr>
        <w:t xml:space="preserve"> (c)</w:t>
      </w:r>
      <w:r>
        <w:rPr>
          <w:b w:val="0"/>
        </w:rPr>
        <w:t>.</w:t>
      </w:r>
      <w:r w:rsidRPr="006443AC">
        <w:t xml:space="preserve"> </w:t>
      </w:r>
    </w:p>
    <w:p w14:paraId="5414780D" w14:textId="2FC3DBD7" w:rsidR="00FA382C" w:rsidRDefault="00FA382C" w:rsidP="00FA382C">
      <w:pPr>
        <w:spacing w:line="480" w:lineRule="auto"/>
        <w:rPr>
          <w:lang w:val="en-GB"/>
        </w:rPr>
      </w:pPr>
    </w:p>
    <w:p w14:paraId="07D585F9" w14:textId="00F0C4B9" w:rsidR="00473AEF" w:rsidRDefault="00473AEF" w:rsidP="00FA382C">
      <w:pPr>
        <w:spacing w:line="480" w:lineRule="auto"/>
        <w:rPr>
          <w:lang w:val="en-GB"/>
        </w:rPr>
      </w:pPr>
      <w:r>
        <w:rPr>
          <w:noProof/>
          <w:lang w:val="en-GB"/>
        </w:rPr>
        <w:drawing>
          <wp:inline distT="0" distB="0" distL="0" distR="0" wp14:anchorId="2FB79200" wp14:editId="59D4EB6C">
            <wp:extent cx="5943600" cy="318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5943600" cy="3187700"/>
                    </a:xfrm>
                    <a:prstGeom prst="rect">
                      <a:avLst/>
                    </a:prstGeom>
                  </pic:spPr>
                </pic:pic>
              </a:graphicData>
            </a:graphic>
          </wp:inline>
        </w:drawing>
      </w:r>
    </w:p>
    <w:p w14:paraId="0F181095" w14:textId="5CF9E52D" w:rsidR="00FA382C" w:rsidRPr="00C924E0" w:rsidRDefault="00FA382C" w:rsidP="00FA382C">
      <w:pPr>
        <w:pStyle w:val="Caption"/>
        <w:ind w:left="0" w:firstLine="0"/>
        <w:rPr>
          <w:rFonts w:ascii="Times New Roman" w:hAnsi="Times New Roman"/>
          <w:sz w:val="24"/>
          <w:szCs w:val="28"/>
        </w:rPr>
      </w:pPr>
      <w:bookmarkStart w:id="6" w:name="_Ref53992187"/>
      <w:r w:rsidRPr="00C924E0">
        <w:rPr>
          <w:rFonts w:ascii="Times New Roman" w:hAnsi="Times New Roman"/>
          <w:sz w:val="24"/>
          <w:szCs w:val="28"/>
        </w:rPr>
        <w:t xml:space="preserve">Figure </w:t>
      </w:r>
      <w:r w:rsidRPr="00C924E0">
        <w:rPr>
          <w:rFonts w:ascii="Times New Roman" w:hAnsi="Times New Roman"/>
          <w:sz w:val="24"/>
          <w:szCs w:val="28"/>
        </w:rPr>
        <w:fldChar w:fldCharType="begin"/>
      </w:r>
      <w:r w:rsidRPr="00C924E0">
        <w:rPr>
          <w:rFonts w:ascii="Times New Roman" w:hAnsi="Times New Roman"/>
          <w:sz w:val="24"/>
          <w:szCs w:val="28"/>
        </w:rPr>
        <w:instrText xml:space="preserve"> SEQ Figure \* ARABIC </w:instrText>
      </w:r>
      <w:r w:rsidRPr="00C924E0">
        <w:rPr>
          <w:rFonts w:ascii="Times New Roman" w:hAnsi="Times New Roman"/>
          <w:sz w:val="24"/>
          <w:szCs w:val="28"/>
        </w:rPr>
        <w:fldChar w:fldCharType="separate"/>
      </w:r>
      <w:r w:rsidR="00B735A2">
        <w:rPr>
          <w:rFonts w:ascii="Times New Roman" w:hAnsi="Times New Roman"/>
          <w:noProof/>
          <w:sz w:val="24"/>
          <w:szCs w:val="28"/>
        </w:rPr>
        <w:t>3</w:t>
      </w:r>
      <w:r w:rsidRPr="00C924E0">
        <w:rPr>
          <w:rFonts w:ascii="Times New Roman" w:hAnsi="Times New Roman"/>
          <w:noProof/>
          <w:sz w:val="24"/>
          <w:szCs w:val="28"/>
        </w:rPr>
        <w:fldChar w:fldCharType="end"/>
      </w:r>
      <w:bookmarkEnd w:id="6"/>
      <w:r w:rsidRPr="00C924E0">
        <w:rPr>
          <w:rFonts w:ascii="Times New Roman" w:hAnsi="Times New Roman"/>
          <w:sz w:val="24"/>
          <w:szCs w:val="28"/>
        </w:rPr>
        <w:t xml:space="preserve"> </w:t>
      </w:r>
      <w:r w:rsidRPr="00C924E0">
        <w:rPr>
          <w:rFonts w:ascii="Times New Roman" w:hAnsi="Times New Roman"/>
          <w:b w:val="0"/>
          <w:bCs/>
          <w:sz w:val="24"/>
          <w:szCs w:val="28"/>
        </w:rPr>
        <w:t>Abundance (</w:t>
      </w:r>
      <w:r>
        <w:rPr>
          <w:rFonts w:ascii="Times New Roman" w:hAnsi="Times New Roman"/>
          <w:b w:val="0"/>
          <w:bCs/>
          <w:sz w:val="24"/>
          <w:szCs w:val="28"/>
        </w:rPr>
        <w:t>a-d</w:t>
      </w:r>
      <w:r w:rsidRPr="00C924E0">
        <w:rPr>
          <w:rFonts w:ascii="Times New Roman" w:hAnsi="Times New Roman"/>
          <w:b w:val="0"/>
          <w:bCs/>
          <w:sz w:val="24"/>
          <w:szCs w:val="28"/>
        </w:rPr>
        <w:t>) and</w:t>
      </w:r>
      <w:r>
        <w:rPr>
          <w:rFonts w:ascii="Times New Roman" w:hAnsi="Times New Roman"/>
          <w:b w:val="0"/>
          <w:bCs/>
          <w:sz w:val="24"/>
          <w:szCs w:val="28"/>
        </w:rPr>
        <w:t xml:space="preserve"> box and whisker plots of</w:t>
      </w:r>
      <w:r w:rsidRPr="00C924E0">
        <w:rPr>
          <w:rFonts w:ascii="Times New Roman" w:hAnsi="Times New Roman"/>
          <w:b w:val="0"/>
          <w:bCs/>
          <w:sz w:val="24"/>
          <w:szCs w:val="28"/>
        </w:rPr>
        <w:t xml:space="preserve"> </w:t>
      </w:r>
      <w:r w:rsidR="00881B2F">
        <w:rPr>
          <w:rFonts w:ascii="Times New Roman" w:hAnsi="Times New Roman"/>
          <w:b w:val="0"/>
          <w:bCs/>
          <w:sz w:val="24"/>
          <w:szCs w:val="28"/>
        </w:rPr>
        <w:t xml:space="preserve">shell </w:t>
      </w:r>
      <w:r w:rsidRPr="00C924E0">
        <w:rPr>
          <w:rFonts w:ascii="Times New Roman" w:hAnsi="Times New Roman"/>
          <w:b w:val="0"/>
          <w:bCs/>
          <w:sz w:val="24"/>
          <w:szCs w:val="28"/>
        </w:rPr>
        <w:t>size (</w:t>
      </w:r>
      <w:r>
        <w:rPr>
          <w:rFonts w:ascii="Times New Roman" w:hAnsi="Times New Roman"/>
          <w:b w:val="0"/>
          <w:bCs/>
          <w:sz w:val="24"/>
          <w:szCs w:val="28"/>
        </w:rPr>
        <w:t>e-h</w:t>
      </w:r>
      <w:r w:rsidRPr="00C924E0">
        <w:rPr>
          <w:rFonts w:ascii="Times New Roman" w:hAnsi="Times New Roman"/>
          <w:b w:val="0"/>
          <w:bCs/>
          <w:sz w:val="24"/>
          <w:szCs w:val="28"/>
        </w:rPr>
        <w:t xml:space="preserve">) of </w:t>
      </w:r>
      <w:r w:rsidRPr="00C924E0">
        <w:rPr>
          <w:rFonts w:ascii="Times New Roman" w:hAnsi="Times New Roman"/>
          <w:b w:val="0"/>
          <w:bCs/>
          <w:i/>
          <w:iCs/>
          <w:sz w:val="24"/>
          <w:szCs w:val="28"/>
        </w:rPr>
        <w:t>Globoconella puncticulata</w:t>
      </w:r>
      <w:r w:rsidRPr="00C924E0">
        <w:rPr>
          <w:rFonts w:ascii="Times New Roman" w:hAnsi="Times New Roman"/>
          <w:b w:val="0"/>
          <w:bCs/>
          <w:sz w:val="24"/>
          <w:szCs w:val="28"/>
        </w:rPr>
        <w:t xml:space="preserve"> in the 600,000 years leading up to its extinction at six Atlantic Ocean sites.</w:t>
      </w:r>
      <w:r>
        <w:rPr>
          <w:rFonts w:ascii="Times New Roman" w:hAnsi="Times New Roman"/>
          <w:b w:val="0"/>
          <w:bCs/>
          <w:sz w:val="24"/>
          <w:szCs w:val="28"/>
        </w:rPr>
        <w:t xml:space="preserve"> Boxes (thick lines) in panels e-h represent the interquartile range (IQR), the whiskers (thin lines) include all data within 1.5*IQR and any datapoints outside the 1.5*IQR are represented by open circles. Diamonds represent the median of each sample. </w:t>
      </w:r>
      <w:r w:rsidRPr="00C924E0">
        <w:rPr>
          <w:rFonts w:ascii="Times New Roman" w:hAnsi="Times New Roman"/>
          <w:b w:val="0"/>
          <w:bCs/>
          <w:sz w:val="24"/>
          <w:szCs w:val="28"/>
        </w:rPr>
        <w:t xml:space="preserve">Size data of Site U1313 from </w:t>
      </w:r>
      <w:r w:rsidRPr="00C924E0">
        <w:rPr>
          <w:rFonts w:ascii="Times New Roman" w:hAnsi="Times New Roman"/>
          <w:b w:val="0"/>
          <w:bCs/>
          <w:sz w:val="24"/>
          <w:szCs w:val="28"/>
        </w:rPr>
        <w:fldChar w:fldCharType="begin"/>
      </w:r>
      <w:r w:rsidRPr="00C924E0">
        <w:rPr>
          <w:rFonts w:ascii="Times New Roman" w:hAnsi="Times New Roman"/>
          <w:b w:val="0"/>
          <w:bCs/>
          <w:sz w:val="24"/>
          <w:szCs w:val="28"/>
        </w:rPr>
        <w:instrText xml:space="preserve"> ADDIN EN.CITE &lt;EndNote&gt;&lt;Cite AuthorYear="1"&gt;&lt;Author&gt;Brombacher&lt;/Author&gt;&lt;Year&gt;2017&lt;/Year&gt;&lt;RecNum&gt;516&lt;/RecNum&gt;&lt;DisplayText&gt;Brombacher et al. (2017a)&lt;/DisplayText&gt;&lt;record&gt;&lt;rec-number&gt;516&lt;/rec-number&gt;&lt;foreign-keys&gt;&lt;key app="EN" db-id="e0t29ea5iwd25eexsvk52vfn5vwp2w00vt9v" timestamp="1507045774" guid="6121be67-883a-47d3-88a8-f8365cef5b30"&gt;516&lt;/key&gt;&lt;/foreign-keys&gt;&lt;ref-type name="Journal Article"&gt;17&lt;/ref-type&gt;&lt;contributors&gt;&lt;authors&gt;&lt;author&gt;Brombacher, Anieke&lt;/author&gt;&lt;author&gt;Wilson, Paul A&lt;/author&gt;&lt;author&gt;Bailey, Ian&lt;/author&gt;&lt;author&gt;Ezard, Thomas HG&lt;/author&gt;&lt;/authors&gt;&lt;/contributors&gt;&lt;titles&gt;&lt;title&gt;The breakdown of static and evolutionary allometries during climatic upheaval&lt;/title&gt;&lt;secondary-title&gt;The American Naturalist&lt;/secondary-title&gt;&lt;/titles&gt;&lt;periodical&gt;&lt;full-title&gt;The American Naturalist&lt;/full-title&gt;&lt;/periodical&gt;&lt;pages&gt;350-362&lt;/pages&gt;&lt;volume&gt;190&lt;/volume&gt;&lt;number&gt;3&lt;/number&gt;&lt;dates&gt;&lt;year&gt;2017&lt;/year&gt;&lt;/dates&gt;&lt;isbn&gt;0003-0147&lt;/isbn&gt;&lt;urls&gt;&lt;/urls&gt;&lt;/record&gt;&lt;/Cite&gt;&lt;/EndNote&gt;</w:instrText>
      </w:r>
      <w:r w:rsidRPr="00C924E0">
        <w:rPr>
          <w:rFonts w:ascii="Times New Roman" w:hAnsi="Times New Roman"/>
          <w:b w:val="0"/>
          <w:bCs/>
          <w:sz w:val="24"/>
          <w:szCs w:val="28"/>
        </w:rPr>
        <w:fldChar w:fldCharType="separate"/>
      </w:r>
      <w:r w:rsidRPr="00C924E0">
        <w:rPr>
          <w:rFonts w:ascii="Times New Roman" w:hAnsi="Times New Roman"/>
          <w:b w:val="0"/>
          <w:bCs/>
          <w:noProof/>
          <w:sz w:val="24"/>
          <w:szCs w:val="28"/>
        </w:rPr>
        <w:t>Brombacher et al. (2017a)</w:t>
      </w:r>
      <w:r w:rsidRPr="00C924E0">
        <w:rPr>
          <w:rFonts w:ascii="Times New Roman" w:hAnsi="Times New Roman"/>
          <w:b w:val="0"/>
          <w:bCs/>
          <w:sz w:val="24"/>
          <w:szCs w:val="28"/>
        </w:rPr>
        <w:fldChar w:fldCharType="end"/>
      </w:r>
      <w:r>
        <w:rPr>
          <w:rFonts w:ascii="Times New Roman" w:hAnsi="Times New Roman"/>
          <w:b w:val="0"/>
          <w:bCs/>
          <w:sz w:val="24"/>
          <w:szCs w:val="28"/>
        </w:rPr>
        <w:t xml:space="preserve"> all other data, this study.</w:t>
      </w:r>
    </w:p>
    <w:p w14:paraId="5822E726" w14:textId="54BEE612" w:rsidR="00FA382C" w:rsidRDefault="00FA382C" w:rsidP="00FA382C">
      <w:pPr>
        <w:spacing w:line="480" w:lineRule="auto"/>
        <w:rPr>
          <w:lang w:val="en-GB"/>
        </w:rPr>
      </w:pPr>
    </w:p>
    <w:p w14:paraId="3A8D2578" w14:textId="04962933" w:rsidR="00473AEF" w:rsidRDefault="00473AEF" w:rsidP="00FA382C">
      <w:pPr>
        <w:spacing w:line="480" w:lineRule="auto"/>
        <w:rPr>
          <w:lang w:val="en-GB"/>
        </w:rPr>
      </w:pPr>
    </w:p>
    <w:p w14:paraId="0FB741A7" w14:textId="7897DCA5" w:rsidR="00473AEF" w:rsidRDefault="00473AEF" w:rsidP="00FA382C">
      <w:pPr>
        <w:spacing w:line="480" w:lineRule="auto"/>
        <w:rPr>
          <w:lang w:val="en-GB"/>
        </w:rPr>
      </w:pPr>
    </w:p>
    <w:p w14:paraId="74F894D5" w14:textId="5F99D98A" w:rsidR="00473AEF" w:rsidRDefault="00473AEF" w:rsidP="00FA382C">
      <w:pPr>
        <w:spacing w:line="480" w:lineRule="auto"/>
        <w:rPr>
          <w:lang w:val="en-GB"/>
        </w:rPr>
      </w:pPr>
    </w:p>
    <w:p w14:paraId="2C3B6F68" w14:textId="50EDFBC0" w:rsidR="00473AEF" w:rsidRDefault="00473AEF" w:rsidP="00FA382C">
      <w:pPr>
        <w:spacing w:line="480" w:lineRule="auto"/>
        <w:rPr>
          <w:lang w:val="en-GB"/>
        </w:rPr>
      </w:pPr>
    </w:p>
    <w:p w14:paraId="54DFDEB3" w14:textId="6FB22B3B" w:rsidR="00473AEF" w:rsidRDefault="00473AEF" w:rsidP="00FA382C">
      <w:pPr>
        <w:spacing w:line="480" w:lineRule="auto"/>
        <w:rPr>
          <w:lang w:val="en-GB"/>
        </w:rPr>
      </w:pPr>
      <w:r>
        <w:rPr>
          <w:noProof/>
          <w:lang w:val="en-GB"/>
        </w:rPr>
        <w:lastRenderedPageBreak/>
        <w:drawing>
          <wp:inline distT="0" distB="0" distL="0" distR="0" wp14:anchorId="21316A93" wp14:editId="56BB4812">
            <wp:extent cx="5943600" cy="4154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a:fillRect/>
                    </a:stretch>
                  </pic:blipFill>
                  <pic:spPr>
                    <a:xfrm>
                      <a:off x="0" y="0"/>
                      <a:ext cx="5943600" cy="4154170"/>
                    </a:xfrm>
                    <a:prstGeom prst="rect">
                      <a:avLst/>
                    </a:prstGeom>
                  </pic:spPr>
                </pic:pic>
              </a:graphicData>
            </a:graphic>
          </wp:inline>
        </w:drawing>
      </w:r>
    </w:p>
    <w:p w14:paraId="1FAF5A01" w14:textId="7FA50E7F" w:rsidR="00FA382C" w:rsidRPr="007A0302" w:rsidRDefault="00FA382C" w:rsidP="00FA382C">
      <w:pPr>
        <w:pStyle w:val="Caption"/>
        <w:ind w:left="0" w:firstLine="0"/>
        <w:jc w:val="left"/>
        <w:rPr>
          <w:rFonts w:ascii="Times New Roman" w:hAnsi="Times New Roman"/>
          <w:sz w:val="24"/>
          <w:szCs w:val="28"/>
        </w:rPr>
      </w:pPr>
      <w:bookmarkStart w:id="7" w:name="_Ref53994901"/>
      <w:r w:rsidRPr="007A0302">
        <w:rPr>
          <w:rFonts w:ascii="Times New Roman" w:hAnsi="Times New Roman"/>
          <w:sz w:val="24"/>
          <w:szCs w:val="28"/>
        </w:rPr>
        <w:t xml:space="preserve">Figure </w:t>
      </w:r>
      <w:r w:rsidRPr="007A0302">
        <w:rPr>
          <w:rFonts w:ascii="Times New Roman" w:hAnsi="Times New Roman"/>
          <w:sz w:val="24"/>
          <w:szCs w:val="28"/>
        </w:rPr>
        <w:fldChar w:fldCharType="begin"/>
      </w:r>
      <w:r w:rsidRPr="007A0302">
        <w:rPr>
          <w:rFonts w:ascii="Times New Roman" w:hAnsi="Times New Roman"/>
          <w:sz w:val="24"/>
          <w:szCs w:val="28"/>
        </w:rPr>
        <w:instrText xml:space="preserve"> SEQ Figure \* ARABIC </w:instrText>
      </w:r>
      <w:r w:rsidRPr="007A0302">
        <w:rPr>
          <w:rFonts w:ascii="Times New Roman" w:hAnsi="Times New Roman"/>
          <w:sz w:val="24"/>
          <w:szCs w:val="28"/>
        </w:rPr>
        <w:fldChar w:fldCharType="separate"/>
      </w:r>
      <w:r w:rsidR="00B735A2">
        <w:rPr>
          <w:rFonts w:ascii="Times New Roman" w:hAnsi="Times New Roman"/>
          <w:noProof/>
          <w:sz w:val="24"/>
          <w:szCs w:val="28"/>
        </w:rPr>
        <w:t>4</w:t>
      </w:r>
      <w:r w:rsidRPr="007A0302">
        <w:rPr>
          <w:rFonts w:ascii="Times New Roman" w:hAnsi="Times New Roman"/>
          <w:noProof/>
          <w:sz w:val="24"/>
          <w:szCs w:val="28"/>
        </w:rPr>
        <w:fldChar w:fldCharType="end"/>
      </w:r>
      <w:bookmarkEnd w:id="7"/>
      <w:r w:rsidRPr="007A0302">
        <w:rPr>
          <w:rFonts w:ascii="Times New Roman" w:hAnsi="Times New Roman"/>
          <w:sz w:val="24"/>
          <w:szCs w:val="28"/>
        </w:rPr>
        <w:t xml:space="preserve"> </w:t>
      </w:r>
      <w:r w:rsidRPr="007A0302">
        <w:rPr>
          <w:rFonts w:ascii="Times New Roman" w:hAnsi="Times New Roman"/>
          <w:b w:val="0"/>
          <w:bCs/>
          <w:sz w:val="24"/>
          <w:szCs w:val="28"/>
        </w:rPr>
        <w:t xml:space="preserve">Population abundance and timing of their extinction in the Atlantic Ocean. The global benthic oxygen isotope stack </w:t>
      </w:r>
      <w:r w:rsidRPr="007A0302">
        <w:rPr>
          <w:rFonts w:ascii="Times New Roman" w:hAnsi="Times New Roman"/>
          <w:b w:val="0"/>
          <w:bCs/>
          <w:sz w:val="24"/>
          <w:szCs w:val="28"/>
        </w:rPr>
        <w:fldChar w:fldCharType="begin"/>
      </w:r>
      <w:r w:rsidRPr="007A0302">
        <w:rPr>
          <w:rFonts w:ascii="Times New Roman" w:hAnsi="Times New Roman"/>
          <w:b w:val="0"/>
          <w:bCs/>
          <w:sz w:val="24"/>
          <w:szCs w:val="28"/>
        </w:rPr>
        <w:instrText xml:space="preserve"> ADDIN EN.CITE &lt;EndNote&gt;&lt;Cite&gt;&lt;Author&gt;Lisiecki&lt;/Author&gt;&lt;Year&gt;2005&lt;/Year&gt;&lt;RecNum&gt;110&lt;/RecNum&gt;&lt;DisplayText&gt;(Lisiecki and Raymo, 2005)&lt;/DisplayText&gt;&lt;record&gt;&lt;rec-number&gt;110&lt;/rec-number&gt;&lt;foreign-keys&gt;&lt;key app="EN" db-id="e0t29ea5iwd25eexsvk52vfn5vwp2w00vt9v" timestamp="1419269350" guid="71aa3a00-0e1a-4e63-b6cf-b8edc808dff6"&gt;110&lt;/key&gt;&lt;/foreign-keys&gt;&lt;ref-type name="Journal Article"&gt;17&lt;/ref-type&gt;&lt;contributors&gt;&lt;authors&gt;&lt;author&gt;Lisiecki, Lorraine E.&lt;/author&gt;&lt;author&gt;Raymo, Maureen E.&lt;/author&gt;&lt;/authors&gt;&lt;/contributors&gt;&lt;titles&gt;&lt;title&gt;A Pliocene-Pleistocene stack of 57 globally distributed benthic δ18O records&lt;/title&gt;&lt;secondary-title&gt;Paleoceanography&lt;/secondary-title&gt;&lt;/titles&gt;&lt;periodical&gt;&lt;full-title&gt;Paleoceanography&lt;/full-title&gt;&lt;/periodical&gt;&lt;volume&gt;20&lt;/volume&gt;&lt;number&gt;1&lt;/number&gt;&lt;dates&gt;&lt;year&gt;2005&lt;/year&gt;&lt;/dates&gt;&lt;isbn&gt;08838305&lt;/isbn&gt;&lt;urls&gt;&lt;/urls&gt;&lt;electronic-resource-num&gt;10.1029/2004pa001071&lt;/electronic-resource-num&gt;&lt;/record&gt;&lt;/Cite&gt;&lt;/EndNote&gt;</w:instrText>
      </w:r>
      <w:r w:rsidRPr="007A0302">
        <w:rPr>
          <w:rFonts w:ascii="Times New Roman" w:hAnsi="Times New Roman"/>
          <w:b w:val="0"/>
          <w:bCs/>
          <w:sz w:val="24"/>
          <w:szCs w:val="28"/>
        </w:rPr>
        <w:fldChar w:fldCharType="separate"/>
      </w:r>
      <w:r w:rsidRPr="007A0302">
        <w:rPr>
          <w:rFonts w:ascii="Times New Roman" w:hAnsi="Times New Roman"/>
          <w:b w:val="0"/>
          <w:bCs/>
          <w:noProof/>
          <w:sz w:val="24"/>
          <w:szCs w:val="28"/>
        </w:rPr>
        <w:t>(Lisiecki and Raymo, 2005)</w:t>
      </w:r>
      <w:r w:rsidRPr="007A0302">
        <w:rPr>
          <w:rFonts w:ascii="Times New Roman" w:hAnsi="Times New Roman"/>
          <w:b w:val="0"/>
          <w:bCs/>
          <w:sz w:val="24"/>
          <w:szCs w:val="28"/>
        </w:rPr>
        <w:fldChar w:fldCharType="end"/>
      </w:r>
      <w:r w:rsidRPr="007A0302">
        <w:rPr>
          <w:rFonts w:ascii="Times New Roman" w:hAnsi="Times New Roman"/>
          <w:b w:val="0"/>
          <w:bCs/>
          <w:sz w:val="24"/>
          <w:szCs w:val="28"/>
        </w:rPr>
        <w:t xml:space="preserve"> is provided for reference with major Marine Isotope Stages</w:t>
      </w:r>
      <w:r w:rsidR="0044755C">
        <w:rPr>
          <w:rFonts w:ascii="Times New Roman" w:hAnsi="Times New Roman"/>
          <w:b w:val="0"/>
          <w:bCs/>
          <w:sz w:val="24"/>
          <w:szCs w:val="28"/>
        </w:rPr>
        <w:t xml:space="preserve"> (MIS)</w:t>
      </w:r>
      <w:r w:rsidRPr="007A0302">
        <w:rPr>
          <w:rFonts w:ascii="Times New Roman" w:hAnsi="Times New Roman"/>
          <w:b w:val="0"/>
          <w:bCs/>
          <w:sz w:val="24"/>
          <w:szCs w:val="28"/>
        </w:rPr>
        <w:t xml:space="preserve"> indicated in bold. The extinctions of edge sites 981 and 925 resemble the demographic hypothesis, whereas core sites U1313, 606, 1264 and 659 more closely follow the contagion hypothesis.</w:t>
      </w:r>
      <w:r>
        <w:rPr>
          <w:rFonts w:ascii="Times New Roman" w:hAnsi="Times New Roman"/>
          <w:b w:val="0"/>
          <w:bCs/>
          <w:sz w:val="24"/>
          <w:szCs w:val="28"/>
        </w:rPr>
        <w:t xml:space="preserve"> See Supplementary Figure S6 for a spatial representation of these data.</w:t>
      </w:r>
    </w:p>
    <w:p w14:paraId="7FA06926" w14:textId="1DFD448C" w:rsidR="00FA382C" w:rsidRDefault="00FA382C" w:rsidP="00FA382C">
      <w:pPr>
        <w:spacing w:line="480" w:lineRule="auto"/>
        <w:rPr>
          <w:lang w:val="en-GB"/>
        </w:rPr>
      </w:pPr>
    </w:p>
    <w:p w14:paraId="5E6B5AFF" w14:textId="77777777" w:rsidR="00473AEF" w:rsidRDefault="00473AEF" w:rsidP="00FA382C">
      <w:pPr>
        <w:pStyle w:val="Caption"/>
        <w:ind w:left="0" w:firstLine="0"/>
        <w:rPr>
          <w:rFonts w:ascii="Times New Roman" w:hAnsi="Times New Roman"/>
          <w:sz w:val="24"/>
          <w:szCs w:val="28"/>
        </w:rPr>
      </w:pPr>
      <w:bookmarkStart w:id="8" w:name="_Ref54000171"/>
    </w:p>
    <w:p w14:paraId="3AF9F8B7" w14:textId="77777777" w:rsidR="00473AEF" w:rsidRDefault="00473AEF" w:rsidP="00FA382C">
      <w:pPr>
        <w:pStyle w:val="Caption"/>
        <w:ind w:left="0" w:firstLine="0"/>
        <w:rPr>
          <w:rFonts w:ascii="Times New Roman" w:hAnsi="Times New Roman"/>
          <w:sz w:val="24"/>
          <w:szCs w:val="28"/>
        </w:rPr>
      </w:pPr>
    </w:p>
    <w:p w14:paraId="528F00B1" w14:textId="77777777" w:rsidR="00473AEF" w:rsidRDefault="00473AEF" w:rsidP="00FA382C">
      <w:pPr>
        <w:pStyle w:val="Caption"/>
        <w:ind w:left="0" w:firstLine="0"/>
        <w:rPr>
          <w:rFonts w:ascii="Times New Roman" w:hAnsi="Times New Roman"/>
          <w:sz w:val="24"/>
          <w:szCs w:val="28"/>
        </w:rPr>
      </w:pPr>
    </w:p>
    <w:p w14:paraId="7E0A4EBE" w14:textId="77777777" w:rsidR="00473AEF" w:rsidRDefault="00473AEF" w:rsidP="00FA382C">
      <w:pPr>
        <w:pStyle w:val="Caption"/>
        <w:ind w:left="0" w:firstLine="0"/>
        <w:rPr>
          <w:rFonts w:ascii="Times New Roman" w:hAnsi="Times New Roman"/>
          <w:sz w:val="24"/>
          <w:szCs w:val="28"/>
        </w:rPr>
      </w:pPr>
    </w:p>
    <w:p w14:paraId="549AD779" w14:textId="498501EB" w:rsidR="00473AEF" w:rsidRDefault="00473AEF" w:rsidP="00FA382C">
      <w:pPr>
        <w:pStyle w:val="Caption"/>
        <w:ind w:left="0" w:firstLine="0"/>
        <w:rPr>
          <w:rFonts w:ascii="Times New Roman" w:hAnsi="Times New Roman"/>
          <w:sz w:val="24"/>
          <w:szCs w:val="28"/>
        </w:rPr>
      </w:pPr>
      <w:r>
        <w:rPr>
          <w:rFonts w:ascii="Times New Roman" w:hAnsi="Times New Roman"/>
          <w:noProof/>
          <w:sz w:val="24"/>
          <w:szCs w:val="28"/>
        </w:rPr>
        <w:lastRenderedPageBreak/>
        <w:drawing>
          <wp:inline distT="0" distB="0" distL="0" distR="0" wp14:anchorId="0EA782D2" wp14:editId="3195B335">
            <wp:extent cx="4826000" cy="685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a:fillRect/>
                    </a:stretch>
                  </pic:blipFill>
                  <pic:spPr>
                    <a:xfrm>
                      <a:off x="0" y="0"/>
                      <a:ext cx="4826000" cy="6858000"/>
                    </a:xfrm>
                    <a:prstGeom prst="rect">
                      <a:avLst/>
                    </a:prstGeom>
                  </pic:spPr>
                </pic:pic>
              </a:graphicData>
            </a:graphic>
          </wp:inline>
        </w:drawing>
      </w:r>
    </w:p>
    <w:p w14:paraId="58333DDF" w14:textId="679B871A" w:rsidR="00FA382C" w:rsidRPr="007A0302" w:rsidRDefault="00FA382C" w:rsidP="00FA382C">
      <w:pPr>
        <w:pStyle w:val="Caption"/>
        <w:ind w:left="0" w:firstLine="0"/>
        <w:rPr>
          <w:rFonts w:ascii="Times New Roman" w:hAnsi="Times New Roman"/>
          <w:b w:val="0"/>
          <w:bCs/>
          <w:sz w:val="24"/>
          <w:szCs w:val="28"/>
        </w:rPr>
      </w:pPr>
      <w:r w:rsidRPr="007A0302">
        <w:rPr>
          <w:rFonts w:ascii="Times New Roman" w:hAnsi="Times New Roman"/>
          <w:sz w:val="24"/>
          <w:szCs w:val="28"/>
        </w:rPr>
        <w:t xml:space="preserve">Figure </w:t>
      </w:r>
      <w:r w:rsidRPr="007A0302">
        <w:rPr>
          <w:rFonts w:ascii="Times New Roman" w:hAnsi="Times New Roman"/>
          <w:sz w:val="24"/>
          <w:szCs w:val="28"/>
        </w:rPr>
        <w:fldChar w:fldCharType="begin"/>
      </w:r>
      <w:r w:rsidRPr="007A0302">
        <w:rPr>
          <w:rFonts w:ascii="Times New Roman" w:hAnsi="Times New Roman"/>
          <w:sz w:val="24"/>
          <w:szCs w:val="28"/>
        </w:rPr>
        <w:instrText xml:space="preserve"> SEQ Figure \* ARABIC </w:instrText>
      </w:r>
      <w:r w:rsidRPr="007A0302">
        <w:rPr>
          <w:rFonts w:ascii="Times New Roman" w:hAnsi="Times New Roman"/>
          <w:sz w:val="24"/>
          <w:szCs w:val="28"/>
        </w:rPr>
        <w:fldChar w:fldCharType="separate"/>
      </w:r>
      <w:r w:rsidR="00B735A2">
        <w:rPr>
          <w:rFonts w:ascii="Times New Roman" w:hAnsi="Times New Roman"/>
          <w:noProof/>
          <w:sz w:val="24"/>
          <w:szCs w:val="28"/>
        </w:rPr>
        <w:t>5</w:t>
      </w:r>
      <w:r w:rsidRPr="007A0302">
        <w:rPr>
          <w:rFonts w:ascii="Times New Roman" w:hAnsi="Times New Roman"/>
          <w:noProof/>
          <w:sz w:val="24"/>
          <w:szCs w:val="28"/>
        </w:rPr>
        <w:fldChar w:fldCharType="end"/>
      </w:r>
      <w:bookmarkEnd w:id="8"/>
      <w:r w:rsidRPr="007A0302">
        <w:rPr>
          <w:rFonts w:ascii="Times New Roman" w:hAnsi="Times New Roman"/>
          <w:sz w:val="24"/>
          <w:szCs w:val="28"/>
        </w:rPr>
        <w:t xml:space="preserve"> </w:t>
      </w:r>
      <w:r w:rsidRPr="007A0302">
        <w:rPr>
          <w:rFonts w:ascii="Times New Roman" w:hAnsi="Times New Roman"/>
          <w:b w:val="0"/>
          <w:bCs/>
          <w:sz w:val="24"/>
          <w:szCs w:val="28"/>
        </w:rPr>
        <w:t>S</w:t>
      </w:r>
      <w:r w:rsidR="0044755C">
        <w:rPr>
          <w:rFonts w:ascii="Times New Roman" w:hAnsi="Times New Roman"/>
          <w:b w:val="0"/>
          <w:bCs/>
          <w:sz w:val="24"/>
          <w:szCs w:val="28"/>
        </w:rPr>
        <w:t>hell s</w:t>
      </w:r>
      <w:r w:rsidRPr="007A0302">
        <w:rPr>
          <w:rFonts w:ascii="Times New Roman" w:hAnsi="Times New Roman"/>
          <w:b w:val="0"/>
          <w:bCs/>
          <w:sz w:val="24"/>
          <w:szCs w:val="28"/>
        </w:rPr>
        <w:t xml:space="preserve">ize and abundance of </w:t>
      </w:r>
      <w:r w:rsidRPr="007A0302">
        <w:rPr>
          <w:rFonts w:ascii="Times New Roman" w:hAnsi="Times New Roman"/>
          <w:b w:val="0"/>
          <w:bCs/>
          <w:i/>
          <w:iCs/>
          <w:sz w:val="24"/>
          <w:szCs w:val="28"/>
        </w:rPr>
        <w:t>Globoconella puncticulata</w:t>
      </w:r>
      <w:r w:rsidRPr="007A0302">
        <w:rPr>
          <w:rFonts w:ascii="Times New Roman" w:hAnsi="Times New Roman"/>
          <w:b w:val="0"/>
          <w:bCs/>
          <w:sz w:val="24"/>
          <w:szCs w:val="28"/>
        </w:rPr>
        <w:t xml:space="preserve"> populations at Sites U1313 </w:t>
      </w:r>
      <w:r w:rsidRPr="007A0302">
        <w:rPr>
          <w:rFonts w:ascii="Times New Roman" w:hAnsi="Times New Roman"/>
          <w:b w:val="0"/>
          <w:bCs/>
          <w:sz w:val="24"/>
          <w:szCs w:val="28"/>
        </w:rPr>
        <w:fldChar w:fldCharType="begin"/>
      </w:r>
      <w:r w:rsidRPr="007A0302">
        <w:rPr>
          <w:rFonts w:ascii="Times New Roman" w:hAnsi="Times New Roman"/>
          <w:b w:val="0"/>
          <w:bCs/>
          <w:sz w:val="24"/>
          <w:szCs w:val="28"/>
        </w:rPr>
        <w:instrText xml:space="preserve"> ADDIN EN.CITE &lt;EndNote&gt;&lt;Cite&gt;&lt;Author&gt;Brombacher&lt;/Author&gt;&lt;Year&gt;2017&lt;/Year&gt;&lt;RecNum&gt;516&lt;/RecNum&gt;&lt;DisplayText&gt;(Brombacher et al., 2017a)&lt;/DisplayText&gt;&lt;record&gt;&lt;rec-number&gt;516&lt;/rec-number&gt;&lt;foreign-keys&gt;&lt;key app="EN" db-id="e0t29ea5iwd25eexsvk52vfn5vwp2w00vt9v" timestamp="1507045774" guid="6121be67-883a-47d3-88a8-f8365cef5b30"&gt;516&lt;/key&gt;&lt;/foreign-keys&gt;&lt;ref-type name="Journal Article"&gt;17&lt;/ref-type&gt;&lt;contributors&gt;&lt;authors&gt;&lt;author&gt;Brombacher, Anieke&lt;/author&gt;&lt;author&gt;Wilson, Paul A&lt;/author&gt;&lt;author&gt;Bailey, Ian&lt;/author&gt;&lt;author&gt;Ezard, Thomas HG&lt;/author&gt;&lt;/authors&gt;&lt;/contributors&gt;&lt;titles&gt;&lt;title&gt;The breakdown of static and evolutionary allometries during climatic upheaval&lt;/title&gt;&lt;secondary-title&gt;The American Naturalist&lt;/secondary-title&gt;&lt;/titles&gt;&lt;periodical&gt;&lt;full-title&gt;The American Naturalist&lt;/full-title&gt;&lt;/periodical&gt;&lt;pages&gt;350-362&lt;/pages&gt;&lt;volume&gt;190&lt;/volume&gt;&lt;number&gt;3&lt;/number&gt;&lt;dates&gt;&lt;year&gt;2017&lt;/year&gt;&lt;/dates&gt;&lt;isbn&gt;0003-0147&lt;/isbn&gt;&lt;urls&gt;&lt;/urls&gt;&lt;/record&gt;&lt;/Cite&gt;&lt;/EndNote&gt;</w:instrText>
      </w:r>
      <w:r w:rsidRPr="007A0302">
        <w:rPr>
          <w:rFonts w:ascii="Times New Roman" w:hAnsi="Times New Roman"/>
          <w:b w:val="0"/>
          <w:bCs/>
          <w:sz w:val="24"/>
          <w:szCs w:val="28"/>
        </w:rPr>
        <w:fldChar w:fldCharType="separate"/>
      </w:r>
      <w:r w:rsidRPr="007A0302">
        <w:rPr>
          <w:rFonts w:ascii="Times New Roman" w:hAnsi="Times New Roman"/>
          <w:b w:val="0"/>
          <w:bCs/>
          <w:noProof/>
          <w:sz w:val="24"/>
          <w:szCs w:val="28"/>
        </w:rPr>
        <w:t>(Brombacher et al., 2017a)</w:t>
      </w:r>
      <w:r w:rsidRPr="007A0302">
        <w:rPr>
          <w:rFonts w:ascii="Times New Roman" w:hAnsi="Times New Roman"/>
          <w:b w:val="0"/>
          <w:bCs/>
          <w:sz w:val="24"/>
          <w:szCs w:val="28"/>
        </w:rPr>
        <w:fldChar w:fldCharType="end"/>
      </w:r>
      <w:r w:rsidRPr="007A0302">
        <w:rPr>
          <w:rFonts w:ascii="Times New Roman" w:hAnsi="Times New Roman"/>
          <w:b w:val="0"/>
          <w:bCs/>
          <w:sz w:val="24"/>
          <w:szCs w:val="28"/>
        </w:rPr>
        <w:t xml:space="preserve"> and 981 (this study)</w:t>
      </w:r>
      <w:r>
        <w:rPr>
          <w:rFonts w:ascii="Times New Roman" w:hAnsi="Times New Roman"/>
          <w:b w:val="0"/>
          <w:bCs/>
          <w:sz w:val="24"/>
          <w:szCs w:val="28"/>
        </w:rPr>
        <w:t xml:space="preserve"> </w:t>
      </w:r>
      <w:r w:rsidRPr="007A0302">
        <w:rPr>
          <w:rFonts w:ascii="Times New Roman" w:hAnsi="Times New Roman"/>
          <w:b w:val="0"/>
          <w:bCs/>
          <w:sz w:val="24"/>
          <w:szCs w:val="28"/>
        </w:rPr>
        <w:t>with records of</w:t>
      </w:r>
      <w:r w:rsidR="0044755C">
        <w:rPr>
          <w:rFonts w:ascii="Times New Roman" w:hAnsi="Times New Roman"/>
          <w:b w:val="0"/>
          <w:bCs/>
          <w:sz w:val="24"/>
          <w:szCs w:val="28"/>
        </w:rPr>
        <w:t xml:space="preserve"> local</w:t>
      </w:r>
      <w:r>
        <w:rPr>
          <w:rFonts w:ascii="Times New Roman" w:hAnsi="Times New Roman"/>
          <w:b w:val="0"/>
          <w:bCs/>
          <w:sz w:val="24"/>
          <w:szCs w:val="28"/>
        </w:rPr>
        <w:t xml:space="preserve"> </w:t>
      </w:r>
      <w:r w:rsidRPr="007A0302">
        <w:rPr>
          <w:rFonts w:ascii="Times New Roman" w:hAnsi="Times New Roman"/>
          <w:b w:val="0"/>
          <w:bCs/>
          <w:sz w:val="24"/>
          <w:szCs w:val="28"/>
        </w:rPr>
        <w:t>export productivity</w:t>
      </w:r>
      <w:r>
        <w:rPr>
          <w:rFonts w:ascii="Times New Roman" w:hAnsi="Times New Roman"/>
          <w:b w:val="0"/>
          <w:bCs/>
          <w:sz w:val="24"/>
          <w:szCs w:val="28"/>
        </w:rPr>
        <w:t xml:space="preserve"> (C</w:t>
      </w:r>
      <w:r>
        <w:rPr>
          <w:rFonts w:ascii="Times New Roman" w:hAnsi="Times New Roman"/>
          <w:b w:val="0"/>
          <w:bCs/>
          <w:sz w:val="24"/>
          <w:szCs w:val="28"/>
          <w:vertAlign w:val="subscript"/>
        </w:rPr>
        <w:t xml:space="preserve">37 </w:t>
      </w:r>
      <w:r>
        <w:rPr>
          <w:rFonts w:ascii="Times New Roman" w:hAnsi="Times New Roman"/>
          <w:b w:val="0"/>
          <w:bCs/>
          <w:sz w:val="24"/>
          <w:szCs w:val="28"/>
        </w:rPr>
        <w:t>mass accumulation rates (MAR))</w:t>
      </w:r>
      <w:r w:rsidRPr="007A0302">
        <w:rPr>
          <w:rFonts w:ascii="Times New Roman" w:hAnsi="Times New Roman"/>
          <w:b w:val="0"/>
          <w:bCs/>
          <w:sz w:val="24"/>
          <w:szCs w:val="28"/>
        </w:rPr>
        <w:t xml:space="preserve"> </w:t>
      </w:r>
      <w:r w:rsidRPr="007A0302">
        <w:rPr>
          <w:rFonts w:ascii="Times New Roman" w:hAnsi="Times New Roman"/>
          <w:b w:val="0"/>
          <w:bCs/>
          <w:sz w:val="24"/>
          <w:szCs w:val="28"/>
        </w:rPr>
        <w:fldChar w:fldCharType="begin">
          <w:fldData xml:space="preserve">PEVuZE5vdGU+PENpdGU+PEF1dGhvcj5Cb2x0b248L0F1dGhvcj48WWVhcj4yMDExPC9ZZWFyPjxS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</w:fldData>
        </w:fldChar>
      </w:r>
      <w:r w:rsidRPr="007A0302">
        <w:rPr>
          <w:rFonts w:ascii="Times New Roman" w:hAnsi="Times New Roman"/>
          <w:b w:val="0"/>
          <w:bCs/>
          <w:sz w:val="24"/>
          <w:szCs w:val="28"/>
        </w:rPr>
        <w:instrText xml:space="preserve"> ADDIN EN.CITE </w:instrText>
      </w:r>
      <w:r w:rsidRPr="007A0302">
        <w:rPr>
          <w:rFonts w:ascii="Times New Roman" w:hAnsi="Times New Roman"/>
          <w:b w:val="0"/>
          <w:bCs/>
          <w:sz w:val="24"/>
          <w:szCs w:val="28"/>
        </w:rPr>
        <w:fldChar w:fldCharType="begin">
          <w:fldData xml:space="preserve">PEVuZE5vdGU+PENpdGU+PEF1dGhvcj5Cb2x0b248L0F1dGhvcj48WWVhcj4yMDExPC9ZZWFyPjxS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</w:fldData>
        </w:fldChar>
      </w:r>
      <w:r w:rsidRPr="007A0302">
        <w:rPr>
          <w:rFonts w:ascii="Times New Roman" w:hAnsi="Times New Roman"/>
          <w:b w:val="0"/>
          <w:bCs/>
          <w:sz w:val="24"/>
          <w:szCs w:val="28"/>
        </w:rPr>
        <w:instrText xml:space="preserve"> ADDIN EN.CITE.DATA </w:instrText>
      </w:r>
      <w:r w:rsidRPr="007A0302">
        <w:rPr>
          <w:rFonts w:ascii="Times New Roman" w:hAnsi="Times New Roman"/>
          <w:b w:val="0"/>
          <w:bCs/>
          <w:sz w:val="24"/>
          <w:szCs w:val="28"/>
        </w:rPr>
      </w:r>
      <w:r w:rsidRPr="007A0302">
        <w:rPr>
          <w:rFonts w:ascii="Times New Roman" w:hAnsi="Times New Roman"/>
          <w:b w:val="0"/>
          <w:bCs/>
          <w:sz w:val="24"/>
          <w:szCs w:val="28"/>
        </w:rPr>
        <w:fldChar w:fldCharType="end"/>
      </w:r>
      <w:r w:rsidRPr="007A0302">
        <w:rPr>
          <w:rFonts w:ascii="Times New Roman" w:hAnsi="Times New Roman"/>
          <w:b w:val="0"/>
          <w:bCs/>
          <w:sz w:val="24"/>
          <w:szCs w:val="28"/>
        </w:rPr>
      </w:r>
      <w:r w:rsidRPr="007A0302">
        <w:rPr>
          <w:rFonts w:ascii="Times New Roman" w:hAnsi="Times New Roman"/>
          <w:b w:val="0"/>
          <w:bCs/>
          <w:sz w:val="24"/>
          <w:szCs w:val="28"/>
        </w:rPr>
        <w:fldChar w:fldCharType="separate"/>
      </w:r>
      <w:r w:rsidRPr="007A0302">
        <w:rPr>
          <w:rFonts w:ascii="Times New Roman" w:hAnsi="Times New Roman"/>
          <w:b w:val="0"/>
          <w:bCs/>
          <w:noProof/>
          <w:sz w:val="24"/>
          <w:szCs w:val="28"/>
        </w:rPr>
        <w:t>(Bolton et al., 2011; Naafs et al., 2010)</w:t>
      </w:r>
      <w:r w:rsidRPr="007A0302">
        <w:rPr>
          <w:rFonts w:ascii="Times New Roman" w:hAnsi="Times New Roman"/>
          <w:b w:val="0"/>
          <w:bCs/>
          <w:sz w:val="24"/>
          <w:szCs w:val="28"/>
        </w:rPr>
        <w:fldChar w:fldCharType="end"/>
      </w:r>
      <w:r>
        <w:rPr>
          <w:rFonts w:ascii="Times New Roman" w:hAnsi="Times New Roman"/>
          <w:b w:val="0"/>
          <w:bCs/>
          <w:sz w:val="24"/>
          <w:szCs w:val="28"/>
        </w:rPr>
        <w:t xml:space="preserve"> and</w:t>
      </w:r>
      <w:r w:rsidRPr="007A0302">
        <w:rPr>
          <w:rFonts w:ascii="Times New Roman" w:hAnsi="Times New Roman"/>
          <w:b w:val="0"/>
          <w:bCs/>
          <w:sz w:val="24"/>
          <w:szCs w:val="28"/>
        </w:rPr>
        <w:t xml:space="preserve"> sea surface temperature </w:t>
      </w:r>
      <w:r w:rsidRPr="007A0302">
        <w:rPr>
          <w:rFonts w:ascii="Times New Roman" w:hAnsi="Times New Roman"/>
          <w:b w:val="0"/>
          <w:bCs/>
          <w:sz w:val="24"/>
          <w:szCs w:val="28"/>
        </w:rPr>
        <w:lastRenderedPageBreak/>
        <w:fldChar w:fldCharType="begin">
          <w:fldData xml:space="preserve">PEVuZE5vdGU+PENpdGU+PEF1dGhvcj5OYWFmczwvQXV0aG9yPjxZZWFyPjIwMTA8L1llYXI+PFJl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</w:fldData>
        </w:fldChar>
      </w:r>
      <w:r w:rsidRPr="007A0302">
        <w:rPr>
          <w:rFonts w:ascii="Times New Roman" w:hAnsi="Times New Roman"/>
          <w:b w:val="0"/>
          <w:bCs/>
          <w:sz w:val="24"/>
          <w:szCs w:val="28"/>
        </w:rPr>
        <w:instrText xml:space="preserve"> ADDIN EN.CITE </w:instrText>
      </w:r>
      <w:r w:rsidRPr="007A0302">
        <w:rPr>
          <w:rFonts w:ascii="Times New Roman" w:hAnsi="Times New Roman"/>
          <w:b w:val="0"/>
          <w:bCs/>
          <w:sz w:val="24"/>
          <w:szCs w:val="28"/>
        </w:rPr>
        <w:fldChar w:fldCharType="begin">
          <w:fldData xml:space="preserve">PEVuZE5vdGU+PENpdGU+PEF1dGhvcj5OYWFmczwvQXV0aG9yPjxZZWFyPjIwMTA8L1llYXI+PFJl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</w:fldData>
        </w:fldChar>
      </w:r>
      <w:r w:rsidRPr="007A0302">
        <w:rPr>
          <w:rFonts w:ascii="Times New Roman" w:hAnsi="Times New Roman"/>
          <w:b w:val="0"/>
          <w:bCs/>
          <w:sz w:val="24"/>
          <w:szCs w:val="28"/>
        </w:rPr>
        <w:instrText xml:space="preserve"> ADDIN EN.CITE.DATA </w:instrText>
      </w:r>
      <w:r w:rsidRPr="007A0302">
        <w:rPr>
          <w:rFonts w:ascii="Times New Roman" w:hAnsi="Times New Roman"/>
          <w:b w:val="0"/>
          <w:bCs/>
          <w:sz w:val="24"/>
          <w:szCs w:val="28"/>
        </w:rPr>
      </w:r>
      <w:r w:rsidRPr="007A0302">
        <w:rPr>
          <w:rFonts w:ascii="Times New Roman" w:hAnsi="Times New Roman"/>
          <w:b w:val="0"/>
          <w:bCs/>
          <w:sz w:val="24"/>
          <w:szCs w:val="28"/>
        </w:rPr>
        <w:fldChar w:fldCharType="end"/>
      </w:r>
      <w:r w:rsidRPr="007A0302">
        <w:rPr>
          <w:rFonts w:ascii="Times New Roman" w:hAnsi="Times New Roman"/>
          <w:b w:val="0"/>
          <w:bCs/>
          <w:sz w:val="24"/>
          <w:szCs w:val="28"/>
        </w:rPr>
      </w:r>
      <w:r w:rsidRPr="007A0302">
        <w:rPr>
          <w:rFonts w:ascii="Times New Roman" w:hAnsi="Times New Roman"/>
          <w:b w:val="0"/>
          <w:bCs/>
          <w:sz w:val="24"/>
          <w:szCs w:val="28"/>
        </w:rPr>
        <w:fldChar w:fldCharType="separate"/>
      </w:r>
      <w:r w:rsidRPr="007A0302">
        <w:rPr>
          <w:rFonts w:ascii="Times New Roman" w:hAnsi="Times New Roman"/>
          <w:b w:val="0"/>
          <w:bCs/>
          <w:noProof/>
          <w:sz w:val="24"/>
          <w:szCs w:val="28"/>
        </w:rPr>
        <w:t>(Lawrence et al., 2009; Naafs et al., 2010)</w:t>
      </w:r>
      <w:r w:rsidRPr="007A0302">
        <w:rPr>
          <w:rFonts w:ascii="Times New Roman" w:hAnsi="Times New Roman"/>
          <w:b w:val="0"/>
          <w:bCs/>
          <w:sz w:val="24"/>
          <w:szCs w:val="28"/>
        </w:rPr>
        <w:fldChar w:fldCharType="end"/>
      </w:r>
      <w:r>
        <w:rPr>
          <w:rFonts w:ascii="Times New Roman" w:hAnsi="Times New Roman"/>
          <w:b w:val="0"/>
          <w:bCs/>
          <w:sz w:val="24"/>
          <w:szCs w:val="28"/>
        </w:rPr>
        <w:t>,</w:t>
      </w:r>
      <w:r w:rsidRPr="007A0302">
        <w:rPr>
          <w:rFonts w:ascii="Times New Roman" w:hAnsi="Times New Roman"/>
          <w:b w:val="0"/>
          <w:bCs/>
          <w:sz w:val="24"/>
          <w:szCs w:val="28"/>
        </w:rPr>
        <w:t xml:space="preserve"> and global CO</w:t>
      </w:r>
      <w:r w:rsidRPr="007A0302">
        <w:rPr>
          <w:rFonts w:ascii="Times New Roman" w:hAnsi="Times New Roman"/>
          <w:b w:val="0"/>
          <w:bCs/>
          <w:sz w:val="24"/>
          <w:szCs w:val="28"/>
        </w:rPr>
        <w:softHyphen/>
      </w:r>
      <w:r w:rsidRPr="007A0302">
        <w:rPr>
          <w:rFonts w:ascii="Times New Roman" w:hAnsi="Times New Roman"/>
          <w:b w:val="0"/>
          <w:bCs/>
          <w:sz w:val="24"/>
          <w:szCs w:val="28"/>
          <w:vertAlign w:val="subscript"/>
        </w:rPr>
        <w:t xml:space="preserve">2 </w:t>
      </w:r>
      <w:r w:rsidRPr="007A0302">
        <w:rPr>
          <w:rFonts w:ascii="Times New Roman" w:hAnsi="Times New Roman"/>
          <w:b w:val="0"/>
          <w:bCs/>
          <w:sz w:val="24"/>
          <w:szCs w:val="28"/>
        </w:rPr>
        <w:t xml:space="preserve"> </w:t>
      </w:r>
      <w:r w:rsidRPr="007A0302">
        <w:rPr>
          <w:rFonts w:ascii="Times New Roman" w:hAnsi="Times New Roman"/>
          <w:b w:val="0"/>
          <w:bCs/>
          <w:sz w:val="24"/>
          <w:szCs w:val="28"/>
        </w:rPr>
        <w:fldChar w:fldCharType="begin"/>
      </w:r>
      <w:r w:rsidRPr="007A0302">
        <w:rPr>
          <w:rFonts w:ascii="Times New Roman" w:hAnsi="Times New Roman"/>
          <w:b w:val="0"/>
          <w:bCs/>
          <w:sz w:val="24"/>
          <w:szCs w:val="28"/>
        </w:rPr>
        <w:instrText xml:space="preserve"> ADDIN EN.CITE &lt;EndNote&gt;&lt;Cite&gt;&lt;Author&gt;Martínez-Botí&lt;/Author&gt;&lt;Year&gt;2015&lt;/Year&gt;&lt;RecNum&gt;297&lt;/RecNum&gt;&lt;DisplayText&gt;(Martínez-Botí et al., 2015)&lt;/DisplayText&gt;&lt;record&gt;&lt;rec-number&gt;297&lt;/rec-number&gt;&lt;foreign-keys&gt;&lt;key app="EN" db-id="e0t29ea5iwd25eexsvk52vfn5vwp2w00vt9v" timestamp="1442743879" guid="939f6833-6703-4b0a-9a24-1735f46360d5"&gt;297&lt;/key&gt;&lt;/foreign-keys&gt;&lt;ref-type name="Journal Article"&gt;17&lt;/ref-type&gt;&lt;contributors&gt;&lt;authors&gt;&lt;author&gt;Martínez-Botí, MA&lt;/author&gt;&lt;author&gt;Foster, GL&lt;/author&gt;&lt;author&gt;Chalk, TB&lt;/author&gt;&lt;author&gt;Rohling, EJ&lt;/author&gt;&lt;author&gt;Sexton, PF&lt;/author&gt;&lt;author&gt;Lunt, DJ&lt;/author&gt;&lt;author&gt;Pancost, RD&lt;/author&gt;&lt;author&gt;Badger, MPS&lt;/author&gt;&lt;author&gt;Schmidt, DN&lt;/author&gt;&lt;/authors&gt;&lt;/contributors&gt;&lt;titles&gt;&lt;title&gt;Plio-Pleistocene climate sensitivity evaluated using high-resolution CO2 records&lt;/title&gt;&lt;secondary-title&gt;Nature&lt;/secondary-title&gt;&lt;/titles&gt;&lt;periodical&gt;&lt;full-title&gt;Nature&lt;/full-title&gt;&lt;abbr-1&gt;Nature&lt;/abbr-1&gt;&lt;/periodical&gt;&lt;pages&gt;49-54&lt;/pages&gt;&lt;volume&gt;518&lt;/volume&gt;&lt;number&gt;7537&lt;/number&gt;&lt;dates&gt;&lt;year&gt;2015&lt;/year&gt;&lt;/dates&gt;&lt;isbn&gt;0028-0836&lt;/isbn&gt;&lt;urls&gt;&lt;/urls&gt;&lt;/record&gt;&lt;/Cite&gt;&lt;/EndNote&gt;</w:instrText>
      </w:r>
      <w:r w:rsidRPr="007A0302">
        <w:rPr>
          <w:rFonts w:ascii="Times New Roman" w:hAnsi="Times New Roman"/>
          <w:b w:val="0"/>
          <w:bCs/>
          <w:sz w:val="24"/>
          <w:szCs w:val="28"/>
        </w:rPr>
        <w:fldChar w:fldCharType="separate"/>
      </w:r>
      <w:r w:rsidRPr="007A0302">
        <w:rPr>
          <w:rFonts w:ascii="Times New Roman" w:hAnsi="Times New Roman"/>
          <w:b w:val="0"/>
          <w:bCs/>
          <w:noProof/>
          <w:sz w:val="24"/>
          <w:szCs w:val="28"/>
        </w:rPr>
        <w:t>(Martínez-Botí et al., 2015)</w:t>
      </w:r>
      <w:r w:rsidRPr="007A0302">
        <w:rPr>
          <w:rFonts w:ascii="Times New Roman" w:hAnsi="Times New Roman"/>
          <w:b w:val="0"/>
          <w:bCs/>
          <w:sz w:val="24"/>
          <w:szCs w:val="28"/>
        </w:rPr>
        <w:fldChar w:fldCharType="end"/>
      </w:r>
      <w:r w:rsidRPr="007A0302">
        <w:rPr>
          <w:rFonts w:ascii="Times New Roman" w:hAnsi="Times New Roman"/>
          <w:b w:val="0"/>
          <w:bCs/>
          <w:sz w:val="24"/>
          <w:szCs w:val="28"/>
        </w:rPr>
        <w:t xml:space="preserve">. LR04 </w:t>
      </w:r>
      <w:r w:rsidRPr="007A0302">
        <w:rPr>
          <w:rFonts w:ascii="Times New Roman" w:hAnsi="Times New Roman"/>
          <w:b w:val="0"/>
          <w:bCs/>
          <w:sz w:val="24"/>
          <w:szCs w:val="28"/>
        </w:rPr>
        <w:fldChar w:fldCharType="begin"/>
      </w:r>
      <w:r w:rsidRPr="007A0302">
        <w:rPr>
          <w:rFonts w:ascii="Times New Roman" w:hAnsi="Times New Roman"/>
          <w:b w:val="0"/>
          <w:bCs/>
          <w:sz w:val="24"/>
          <w:szCs w:val="28"/>
        </w:rPr>
        <w:instrText xml:space="preserve"> ADDIN EN.CITE &lt;EndNote&gt;&lt;Cite&gt;&lt;Author&gt;Lisiecki&lt;/Author&gt;&lt;Year&gt;2005&lt;/Year&gt;&lt;RecNum&gt;110&lt;/RecNum&gt;&lt;DisplayText&gt;(Lisiecki and Raymo, 2005)&lt;/DisplayText&gt;&lt;record&gt;&lt;rec-number&gt;110&lt;/rec-number&gt;&lt;foreign-keys&gt;&lt;key app="EN" db-id="e0t29ea5iwd25eexsvk52vfn5vwp2w00vt9v" timestamp="1419269350" guid="71aa3a00-0e1a-4e63-b6cf-b8edc808dff6"&gt;110&lt;/key&gt;&lt;/foreign-keys&gt;&lt;ref-type name="Journal Article"&gt;17&lt;/ref-type&gt;&lt;contributors&gt;&lt;authors&gt;&lt;author&gt;Lisiecki, Lorraine E.&lt;/author&gt;&lt;author&gt;Raymo, Maureen E.&lt;/author&gt;&lt;/authors&gt;&lt;/contributors&gt;&lt;titles&gt;&lt;title&gt;A Pliocene-Pleistocene stack of 57 globally distributed benthic δ18O records&lt;/title&gt;&lt;secondary-title&gt;Paleoceanography&lt;/secondary-title&gt;&lt;/titles&gt;&lt;periodical&gt;&lt;full-title&gt;Paleoceanography&lt;/full-title&gt;&lt;/periodical&gt;&lt;volume&gt;20&lt;/volume&gt;&lt;number&gt;1&lt;/number&gt;&lt;dates&gt;&lt;year&gt;2005&lt;/year&gt;&lt;/dates&gt;&lt;isbn&gt;08838305&lt;/isbn&gt;&lt;urls&gt;&lt;/urls&gt;&lt;electronic-resource-num&gt;10.1029/2004pa001071&lt;/electronic-resource-num&gt;&lt;/record&gt;&lt;/Cite&gt;&lt;/EndNote&gt;</w:instrText>
      </w:r>
      <w:r w:rsidRPr="007A0302">
        <w:rPr>
          <w:rFonts w:ascii="Times New Roman" w:hAnsi="Times New Roman"/>
          <w:b w:val="0"/>
          <w:bCs/>
          <w:sz w:val="24"/>
          <w:szCs w:val="28"/>
        </w:rPr>
        <w:fldChar w:fldCharType="separate"/>
      </w:r>
      <w:r w:rsidRPr="007A0302">
        <w:rPr>
          <w:rFonts w:ascii="Times New Roman" w:hAnsi="Times New Roman"/>
          <w:b w:val="0"/>
          <w:bCs/>
          <w:noProof/>
          <w:sz w:val="24"/>
          <w:szCs w:val="28"/>
        </w:rPr>
        <w:t>(Lisiecki and Raymo, 2005)</w:t>
      </w:r>
      <w:r w:rsidRPr="007A0302">
        <w:rPr>
          <w:rFonts w:ascii="Times New Roman" w:hAnsi="Times New Roman"/>
          <w:b w:val="0"/>
          <w:bCs/>
          <w:sz w:val="24"/>
          <w:szCs w:val="28"/>
        </w:rPr>
        <w:fldChar w:fldCharType="end"/>
      </w:r>
      <w:r w:rsidRPr="007A0302">
        <w:rPr>
          <w:rFonts w:ascii="Times New Roman" w:hAnsi="Times New Roman"/>
          <w:b w:val="0"/>
          <w:bCs/>
          <w:sz w:val="24"/>
          <w:szCs w:val="28"/>
        </w:rPr>
        <w:t xml:space="preserve"> is provided for reference with key Marine Isotope Stages indicated </w:t>
      </w:r>
      <w:r w:rsidR="0044755C">
        <w:rPr>
          <w:rFonts w:ascii="Times New Roman" w:hAnsi="Times New Roman"/>
          <w:b w:val="0"/>
          <w:bCs/>
          <w:sz w:val="24"/>
          <w:szCs w:val="28"/>
        </w:rPr>
        <w:t xml:space="preserve">at the bottom </w:t>
      </w:r>
      <w:r w:rsidRPr="007A0302">
        <w:rPr>
          <w:rFonts w:ascii="Times New Roman" w:hAnsi="Times New Roman"/>
          <w:b w:val="0"/>
          <w:bCs/>
          <w:sz w:val="24"/>
          <w:szCs w:val="28"/>
        </w:rPr>
        <w:t xml:space="preserve">and was not included in the Linear Mixed Effect models. </w:t>
      </w:r>
      <w:r>
        <w:rPr>
          <w:rFonts w:ascii="Times New Roman" w:hAnsi="Times New Roman"/>
          <w:b w:val="0"/>
          <w:bCs/>
          <w:sz w:val="24"/>
          <w:szCs w:val="28"/>
        </w:rPr>
        <w:t>Size is plotted as box-and-whiskers plots, with boxes (thick lines) representing the interquartile range (IQR), whiskers (thin dashed lines) including all data within 1.5 * Interquartile Range (IQR) and open circles indicating any datapoints outside the 1.5*IQR range. Diamonds represent the median of each sample.</w:t>
      </w:r>
    </w:p>
    <w:p w14:paraId="183B62F0" w14:textId="38BA816D" w:rsidR="00FA382C" w:rsidRPr="00FA382C" w:rsidRDefault="00FA382C" w:rsidP="00FA382C">
      <w:pPr>
        <w:spacing w:line="480" w:lineRule="auto"/>
        <w:rPr>
          <w:lang w:val="en-GB"/>
        </w:rPr>
      </w:pPr>
    </w:p>
    <w:sectPr w:rsidR="00FA382C" w:rsidRPr="00FA382C" w:rsidSect="00007639">
      <w:headerReference w:type="default" r:id="rId16"/>
      <w:footerReference w:type="default" r:id="rId17"/>
      <w:headerReference w:type="first" r:id="rId18"/>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0858" w14:textId="77777777" w:rsidR="003D779F" w:rsidRDefault="003D779F" w:rsidP="000379AB">
      <w:r>
        <w:separator/>
      </w:r>
    </w:p>
  </w:endnote>
  <w:endnote w:type="continuationSeparator" w:id="0">
    <w:p w14:paraId="1B787AD3" w14:textId="77777777" w:rsidR="003D779F" w:rsidRDefault="003D779F"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9F35" w14:textId="77777777" w:rsidR="00195930" w:rsidRDefault="00195930"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7FD8" w14:textId="77777777" w:rsidR="003D779F" w:rsidRDefault="003D779F" w:rsidP="000379AB">
      <w:r>
        <w:separator/>
      </w:r>
    </w:p>
  </w:footnote>
  <w:footnote w:type="continuationSeparator" w:id="0">
    <w:p w14:paraId="30B15B2E" w14:textId="77777777" w:rsidR="003D779F" w:rsidRDefault="003D779F"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D6D3" w14:textId="77777777" w:rsidR="00195930" w:rsidRDefault="00195930" w:rsidP="007778ED">
    <w:pPr>
      <w:pStyle w:val="Header"/>
      <w:jc w:val="center"/>
    </w:pPr>
    <w:r>
      <w:t xml:space="preserve">revised manuscript for </w:t>
    </w:r>
    <w:r>
      <w:rPr>
        <w:i/>
      </w:rPr>
      <w:t>Paleoceanography and Paleoclimatology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C899" w14:textId="77777777" w:rsidR="00195930" w:rsidRDefault="00195930"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9AD"/>
    <w:multiLevelType w:val="hybridMultilevel"/>
    <w:tmpl w:val="4980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54FEC"/>
    <w:multiLevelType w:val="hybridMultilevel"/>
    <w:tmpl w:val="67BC1E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47B74"/>
    <w:multiLevelType w:val="hybridMultilevel"/>
    <w:tmpl w:val="BEA66E4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7E6"/>
    <w:multiLevelType w:val="multilevel"/>
    <w:tmpl w:val="CF36CD1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15:restartNumberingAfterBreak="0">
    <w:nsid w:val="71157077"/>
    <w:multiLevelType w:val="multilevel"/>
    <w:tmpl w:val="62FE010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F763A6"/>
    <w:multiLevelType w:val="hybridMultilevel"/>
    <w:tmpl w:val="6638E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7"/>
  </w:num>
  <w:num w:numId="5">
    <w:abstractNumId w:val="8"/>
  </w:num>
  <w:num w:numId="6">
    <w:abstractNumId w:val="10"/>
  </w:num>
  <w:num w:numId="7">
    <w:abstractNumId w:val="11"/>
  </w:num>
  <w:num w:numId="8">
    <w:abstractNumId w:val="12"/>
  </w:num>
  <w:num w:numId="9">
    <w:abstractNumId w:val="5"/>
  </w:num>
  <w:num w:numId="10">
    <w:abstractNumId w:val="9"/>
  </w:num>
  <w:num w:numId="11">
    <w:abstractNumId w:val="1"/>
  </w:num>
  <w:num w:numId="12">
    <w:abstractNumId w:val="4"/>
  </w:num>
  <w:num w:numId="13">
    <w:abstractNumId w:val="6"/>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Micropaleontology&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t29ea5iwd25eexsvk52vfn5vwp2w00vt9v&quot;&gt;My EndNote Library&lt;record-ids&gt;&lt;item&gt;2&lt;/item&gt;&lt;item&gt;34&lt;/item&gt;&lt;item&gt;81&lt;/item&gt;&lt;item&gt;105&lt;/item&gt;&lt;item&gt;110&lt;/item&gt;&lt;item&gt;111&lt;/item&gt;&lt;item&gt;112&lt;/item&gt;&lt;item&gt;122&lt;/item&gt;&lt;item&gt;123&lt;/item&gt;&lt;item&gt;138&lt;/item&gt;&lt;item&gt;148&lt;/item&gt;&lt;item&gt;165&lt;/item&gt;&lt;item&gt;185&lt;/item&gt;&lt;item&gt;188&lt;/item&gt;&lt;item&gt;189&lt;/item&gt;&lt;item&gt;190&lt;/item&gt;&lt;item&gt;191&lt;/item&gt;&lt;item&gt;192&lt;/item&gt;&lt;item&gt;193&lt;/item&gt;&lt;item&gt;196&lt;/item&gt;&lt;item&gt;200&lt;/item&gt;&lt;item&gt;203&lt;/item&gt;&lt;item&gt;227&lt;/item&gt;&lt;item&gt;297&lt;/item&gt;&lt;item&gt;368&lt;/item&gt;&lt;item&gt;369&lt;/item&gt;&lt;item&gt;370&lt;/item&gt;&lt;item&gt;378&lt;/item&gt;&lt;item&gt;395&lt;/item&gt;&lt;item&gt;396&lt;/item&gt;&lt;item&gt;397&lt;/item&gt;&lt;item&gt;398&lt;/item&gt;&lt;item&gt;399&lt;/item&gt;&lt;item&gt;400&lt;/item&gt;&lt;item&gt;401&lt;/item&gt;&lt;item&gt;506&lt;/item&gt;&lt;item&gt;514&lt;/item&gt;&lt;item&gt;516&lt;/item&gt;&lt;item&gt;532&lt;/item&gt;&lt;item&gt;548&lt;/item&gt;&lt;item&gt;551&lt;/item&gt;&lt;item&gt;565&lt;/item&gt;&lt;item&gt;742&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2&lt;/item&gt;&lt;item&gt;843&lt;/item&gt;&lt;item&gt;844&lt;/item&gt;&lt;item&gt;862&lt;/item&gt;&lt;item&gt;863&lt;/item&gt;&lt;item&gt;864&lt;/item&gt;&lt;/record-ids&gt;&lt;/item&gt;&lt;/Libraries&gt;"/>
  </w:docVars>
  <w:rsids>
    <w:rsidRoot w:val="008A6077"/>
    <w:rsid w:val="00000D4E"/>
    <w:rsid w:val="00001CDE"/>
    <w:rsid w:val="00002ABB"/>
    <w:rsid w:val="00007639"/>
    <w:rsid w:val="00010A43"/>
    <w:rsid w:val="00011106"/>
    <w:rsid w:val="00014C61"/>
    <w:rsid w:val="0002311C"/>
    <w:rsid w:val="00023BE9"/>
    <w:rsid w:val="000241F2"/>
    <w:rsid w:val="00031829"/>
    <w:rsid w:val="000379AB"/>
    <w:rsid w:val="00055178"/>
    <w:rsid w:val="00055EDD"/>
    <w:rsid w:val="000677FF"/>
    <w:rsid w:val="00067ABB"/>
    <w:rsid w:val="0007100F"/>
    <w:rsid w:val="0007414F"/>
    <w:rsid w:val="000828D5"/>
    <w:rsid w:val="000A22E9"/>
    <w:rsid w:val="000A54EA"/>
    <w:rsid w:val="000A671A"/>
    <w:rsid w:val="000B5BBB"/>
    <w:rsid w:val="000C2009"/>
    <w:rsid w:val="000C5655"/>
    <w:rsid w:val="000D1BB8"/>
    <w:rsid w:val="000D60C1"/>
    <w:rsid w:val="000E1D58"/>
    <w:rsid w:val="000E2E18"/>
    <w:rsid w:val="00113AC8"/>
    <w:rsid w:val="001171A3"/>
    <w:rsid w:val="001329A5"/>
    <w:rsid w:val="00134BB0"/>
    <w:rsid w:val="00140D5C"/>
    <w:rsid w:val="00145F1E"/>
    <w:rsid w:val="00147C26"/>
    <w:rsid w:val="00147C37"/>
    <w:rsid w:val="00150FB4"/>
    <w:rsid w:val="0015139B"/>
    <w:rsid w:val="00171EA0"/>
    <w:rsid w:val="001723F8"/>
    <w:rsid w:val="001765B9"/>
    <w:rsid w:val="001770CC"/>
    <w:rsid w:val="001837F3"/>
    <w:rsid w:val="0018434E"/>
    <w:rsid w:val="00195930"/>
    <w:rsid w:val="00197EB1"/>
    <w:rsid w:val="001A5AD4"/>
    <w:rsid w:val="001A7CC7"/>
    <w:rsid w:val="001C2B0D"/>
    <w:rsid w:val="001E33EF"/>
    <w:rsid w:val="00205265"/>
    <w:rsid w:val="00207977"/>
    <w:rsid w:val="002112B8"/>
    <w:rsid w:val="00217824"/>
    <w:rsid w:val="00224758"/>
    <w:rsid w:val="00233F1D"/>
    <w:rsid w:val="00243D4F"/>
    <w:rsid w:val="00246FC7"/>
    <w:rsid w:val="0024720A"/>
    <w:rsid w:val="002A0929"/>
    <w:rsid w:val="002A2CC6"/>
    <w:rsid w:val="002A49EF"/>
    <w:rsid w:val="002A63B3"/>
    <w:rsid w:val="002A749D"/>
    <w:rsid w:val="002B6F74"/>
    <w:rsid w:val="002C3263"/>
    <w:rsid w:val="002E7898"/>
    <w:rsid w:val="002F2289"/>
    <w:rsid w:val="002F3686"/>
    <w:rsid w:val="002F3B11"/>
    <w:rsid w:val="002F70B6"/>
    <w:rsid w:val="0031047B"/>
    <w:rsid w:val="003137C3"/>
    <w:rsid w:val="00317623"/>
    <w:rsid w:val="00317BD1"/>
    <w:rsid w:val="00321596"/>
    <w:rsid w:val="00334324"/>
    <w:rsid w:val="0033482F"/>
    <w:rsid w:val="00354276"/>
    <w:rsid w:val="00361C2D"/>
    <w:rsid w:val="003631AC"/>
    <w:rsid w:val="003649B7"/>
    <w:rsid w:val="00364C08"/>
    <w:rsid w:val="00373C39"/>
    <w:rsid w:val="00373EEB"/>
    <w:rsid w:val="0037466A"/>
    <w:rsid w:val="003811AB"/>
    <w:rsid w:val="00381258"/>
    <w:rsid w:val="00384631"/>
    <w:rsid w:val="00384CAD"/>
    <w:rsid w:val="00391B2C"/>
    <w:rsid w:val="003957CC"/>
    <w:rsid w:val="003A6E60"/>
    <w:rsid w:val="003B0150"/>
    <w:rsid w:val="003B779E"/>
    <w:rsid w:val="003B7F50"/>
    <w:rsid w:val="003B7F88"/>
    <w:rsid w:val="003C33E9"/>
    <w:rsid w:val="003C3F47"/>
    <w:rsid w:val="003C6CCA"/>
    <w:rsid w:val="003D44A4"/>
    <w:rsid w:val="003D779F"/>
    <w:rsid w:val="003E19FA"/>
    <w:rsid w:val="003E660A"/>
    <w:rsid w:val="003E6A3A"/>
    <w:rsid w:val="003F06FE"/>
    <w:rsid w:val="003F0DCE"/>
    <w:rsid w:val="003F199B"/>
    <w:rsid w:val="003F2A2B"/>
    <w:rsid w:val="00400425"/>
    <w:rsid w:val="004009A6"/>
    <w:rsid w:val="00402D9C"/>
    <w:rsid w:val="00404B96"/>
    <w:rsid w:val="00407674"/>
    <w:rsid w:val="00413718"/>
    <w:rsid w:val="0041690B"/>
    <w:rsid w:val="00440A22"/>
    <w:rsid w:val="00446A43"/>
    <w:rsid w:val="0044755C"/>
    <w:rsid w:val="004502CA"/>
    <w:rsid w:val="0046739F"/>
    <w:rsid w:val="00473AEF"/>
    <w:rsid w:val="0048035A"/>
    <w:rsid w:val="00480E9A"/>
    <w:rsid w:val="0048500B"/>
    <w:rsid w:val="004A0651"/>
    <w:rsid w:val="004A0DEA"/>
    <w:rsid w:val="004A3A57"/>
    <w:rsid w:val="004B6FBE"/>
    <w:rsid w:val="004C4042"/>
    <w:rsid w:val="004C4949"/>
    <w:rsid w:val="004E25C8"/>
    <w:rsid w:val="004E2C41"/>
    <w:rsid w:val="004E435B"/>
    <w:rsid w:val="004E52B8"/>
    <w:rsid w:val="004E7A03"/>
    <w:rsid w:val="004F66C9"/>
    <w:rsid w:val="00507651"/>
    <w:rsid w:val="00513C68"/>
    <w:rsid w:val="00514B45"/>
    <w:rsid w:val="00515CDC"/>
    <w:rsid w:val="00515E74"/>
    <w:rsid w:val="005167EA"/>
    <w:rsid w:val="005216E2"/>
    <w:rsid w:val="0053310B"/>
    <w:rsid w:val="005358D5"/>
    <w:rsid w:val="005360FB"/>
    <w:rsid w:val="005453AC"/>
    <w:rsid w:val="00545B6C"/>
    <w:rsid w:val="00560E0D"/>
    <w:rsid w:val="00562C9F"/>
    <w:rsid w:val="00562D64"/>
    <w:rsid w:val="0056307E"/>
    <w:rsid w:val="00565CBB"/>
    <w:rsid w:val="00571327"/>
    <w:rsid w:val="00572B19"/>
    <w:rsid w:val="0057441D"/>
    <w:rsid w:val="00575C0B"/>
    <w:rsid w:val="005764E7"/>
    <w:rsid w:val="005817D5"/>
    <w:rsid w:val="00582E9F"/>
    <w:rsid w:val="005B29A0"/>
    <w:rsid w:val="005C1A2F"/>
    <w:rsid w:val="005C1BFE"/>
    <w:rsid w:val="005C6AFE"/>
    <w:rsid w:val="005D00CB"/>
    <w:rsid w:val="005D02F2"/>
    <w:rsid w:val="005D2D6F"/>
    <w:rsid w:val="005E07B1"/>
    <w:rsid w:val="005E1588"/>
    <w:rsid w:val="005E1969"/>
    <w:rsid w:val="005E35DC"/>
    <w:rsid w:val="005E6BDA"/>
    <w:rsid w:val="005E790E"/>
    <w:rsid w:val="005F3C6E"/>
    <w:rsid w:val="00601AE0"/>
    <w:rsid w:val="00602767"/>
    <w:rsid w:val="0060647C"/>
    <w:rsid w:val="006106AD"/>
    <w:rsid w:val="006156C7"/>
    <w:rsid w:val="00616124"/>
    <w:rsid w:val="00633424"/>
    <w:rsid w:val="006443AC"/>
    <w:rsid w:val="00647358"/>
    <w:rsid w:val="00660CAD"/>
    <w:rsid w:val="00664A04"/>
    <w:rsid w:val="0067087E"/>
    <w:rsid w:val="006722A4"/>
    <w:rsid w:val="0067596D"/>
    <w:rsid w:val="00676FFE"/>
    <w:rsid w:val="0068258F"/>
    <w:rsid w:val="006842EE"/>
    <w:rsid w:val="006940E2"/>
    <w:rsid w:val="006A0286"/>
    <w:rsid w:val="006B089D"/>
    <w:rsid w:val="006B5A97"/>
    <w:rsid w:val="006C4619"/>
    <w:rsid w:val="006D19B4"/>
    <w:rsid w:val="006D3A64"/>
    <w:rsid w:val="006D4052"/>
    <w:rsid w:val="006D497E"/>
    <w:rsid w:val="006E3C5A"/>
    <w:rsid w:val="006E625A"/>
    <w:rsid w:val="006F5845"/>
    <w:rsid w:val="006F662E"/>
    <w:rsid w:val="00712AD3"/>
    <w:rsid w:val="00722419"/>
    <w:rsid w:val="00734DBB"/>
    <w:rsid w:val="007441CA"/>
    <w:rsid w:val="0077333C"/>
    <w:rsid w:val="0077468D"/>
    <w:rsid w:val="007778ED"/>
    <w:rsid w:val="00780835"/>
    <w:rsid w:val="00785E70"/>
    <w:rsid w:val="00791ADB"/>
    <w:rsid w:val="00795A6A"/>
    <w:rsid w:val="00796FB8"/>
    <w:rsid w:val="007A0061"/>
    <w:rsid w:val="007A0302"/>
    <w:rsid w:val="007A5F76"/>
    <w:rsid w:val="007B323D"/>
    <w:rsid w:val="007B3CB8"/>
    <w:rsid w:val="007B3D41"/>
    <w:rsid w:val="007B4B93"/>
    <w:rsid w:val="007B6B26"/>
    <w:rsid w:val="007C2331"/>
    <w:rsid w:val="007C481C"/>
    <w:rsid w:val="007D64E6"/>
    <w:rsid w:val="007E32CE"/>
    <w:rsid w:val="007E6490"/>
    <w:rsid w:val="007E7E9D"/>
    <w:rsid w:val="007F7CE2"/>
    <w:rsid w:val="00801B11"/>
    <w:rsid w:val="00804592"/>
    <w:rsid w:val="00804BFB"/>
    <w:rsid w:val="00806631"/>
    <w:rsid w:val="008071EB"/>
    <w:rsid w:val="00813315"/>
    <w:rsid w:val="008170F5"/>
    <w:rsid w:val="00817C8A"/>
    <w:rsid w:val="0082434A"/>
    <w:rsid w:val="0082620D"/>
    <w:rsid w:val="008528AB"/>
    <w:rsid w:val="00853760"/>
    <w:rsid w:val="00855B07"/>
    <w:rsid w:val="00860B46"/>
    <w:rsid w:val="008671DA"/>
    <w:rsid w:val="00872B16"/>
    <w:rsid w:val="00874664"/>
    <w:rsid w:val="008759D4"/>
    <w:rsid w:val="00880E7E"/>
    <w:rsid w:val="00881B2F"/>
    <w:rsid w:val="00883CEF"/>
    <w:rsid w:val="0088545D"/>
    <w:rsid w:val="00887928"/>
    <w:rsid w:val="00893063"/>
    <w:rsid w:val="008A166B"/>
    <w:rsid w:val="008A5B1C"/>
    <w:rsid w:val="008A6077"/>
    <w:rsid w:val="008A77DF"/>
    <w:rsid w:val="008B2499"/>
    <w:rsid w:val="008D3087"/>
    <w:rsid w:val="008E078D"/>
    <w:rsid w:val="008E58E5"/>
    <w:rsid w:val="008F322B"/>
    <w:rsid w:val="008F6F62"/>
    <w:rsid w:val="008F74B1"/>
    <w:rsid w:val="00906E27"/>
    <w:rsid w:val="00923219"/>
    <w:rsid w:val="00940E22"/>
    <w:rsid w:val="00942E47"/>
    <w:rsid w:val="009561BD"/>
    <w:rsid w:val="0096112A"/>
    <w:rsid w:val="0097213C"/>
    <w:rsid w:val="00975D9D"/>
    <w:rsid w:val="00985FDF"/>
    <w:rsid w:val="00990B5C"/>
    <w:rsid w:val="009A6CE1"/>
    <w:rsid w:val="009B1372"/>
    <w:rsid w:val="009B68DA"/>
    <w:rsid w:val="009B702F"/>
    <w:rsid w:val="009C0418"/>
    <w:rsid w:val="009C3E95"/>
    <w:rsid w:val="009C4630"/>
    <w:rsid w:val="009C63D9"/>
    <w:rsid w:val="009C70BC"/>
    <w:rsid w:val="009D19C4"/>
    <w:rsid w:val="009D1AC0"/>
    <w:rsid w:val="009D281F"/>
    <w:rsid w:val="009D451C"/>
    <w:rsid w:val="009F2170"/>
    <w:rsid w:val="00A03299"/>
    <w:rsid w:val="00A10073"/>
    <w:rsid w:val="00A11C5E"/>
    <w:rsid w:val="00A143EE"/>
    <w:rsid w:val="00A1607E"/>
    <w:rsid w:val="00A20549"/>
    <w:rsid w:val="00A450B8"/>
    <w:rsid w:val="00A56F22"/>
    <w:rsid w:val="00A671CF"/>
    <w:rsid w:val="00A7725A"/>
    <w:rsid w:val="00A93B48"/>
    <w:rsid w:val="00AB46CF"/>
    <w:rsid w:val="00AC3826"/>
    <w:rsid w:val="00AD5C69"/>
    <w:rsid w:val="00AE0F8F"/>
    <w:rsid w:val="00AE6A9E"/>
    <w:rsid w:val="00AF0E3C"/>
    <w:rsid w:val="00AF33DA"/>
    <w:rsid w:val="00B024BA"/>
    <w:rsid w:val="00B03268"/>
    <w:rsid w:val="00B03812"/>
    <w:rsid w:val="00B0398B"/>
    <w:rsid w:val="00B120F3"/>
    <w:rsid w:val="00B2387C"/>
    <w:rsid w:val="00B240ED"/>
    <w:rsid w:val="00B272B2"/>
    <w:rsid w:val="00B27CCF"/>
    <w:rsid w:val="00B46B38"/>
    <w:rsid w:val="00B51C49"/>
    <w:rsid w:val="00B719C8"/>
    <w:rsid w:val="00B728AA"/>
    <w:rsid w:val="00B735A2"/>
    <w:rsid w:val="00B7738B"/>
    <w:rsid w:val="00B81C79"/>
    <w:rsid w:val="00B82556"/>
    <w:rsid w:val="00B828C4"/>
    <w:rsid w:val="00B8305D"/>
    <w:rsid w:val="00B85E7B"/>
    <w:rsid w:val="00B86E5F"/>
    <w:rsid w:val="00B872F7"/>
    <w:rsid w:val="00B87856"/>
    <w:rsid w:val="00B93497"/>
    <w:rsid w:val="00B9498F"/>
    <w:rsid w:val="00B952F7"/>
    <w:rsid w:val="00BA1934"/>
    <w:rsid w:val="00BA62DC"/>
    <w:rsid w:val="00BB1CB1"/>
    <w:rsid w:val="00BB406A"/>
    <w:rsid w:val="00BC2B5E"/>
    <w:rsid w:val="00BC397A"/>
    <w:rsid w:val="00BC62FE"/>
    <w:rsid w:val="00BC6C0F"/>
    <w:rsid w:val="00BD38D3"/>
    <w:rsid w:val="00BD6E20"/>
    <w:rsid w:val="00BE28C7"/>
    <w:rsid w:val="00BE7964"/>
    <w:rsid w:val="00BF0028"/>
    <w:rsid w:val="00BF0DEC"/>
    <w:rsid w:val="00BF5AD4"/>
    <w:rsid w:val="00C04382"/>
    <w:rsid w:val="00C139BE"/>
    <w:rsid w:val="00C21121"/>
    <w:rsid w:val="00C21B72"/>
    <w:rsid w:val="00C22953"/>
    <w:rsid w:val="00C23907"/>
    <w:rsid w:val="00C33F30"/>
    <w:rsid w:val="00C3475A"/>
    <w:rsid w:val="00C41F0B"/>
    <w:rsid w:val="00C43442"/>
    <w:rsid w:val="00C458DC"/>
    <w:rsid w:val="00C50B5B"/>
    <w:rsid w:val="00C5671C"/>
    <w:rsid w:val="00C56B95"/>
    <w:rsid w:val="00C57945"/>
    <w:rsid w:val="00C60CC8"/>
    <w:rsid w:val="00C63BE9"/>
    <w:rsid w:val="00C6619D"/>
    <w:rsid w:val="00C81368"/>
    <w:rsid w:val="00C81692"/>
    <w:rsid w:val="00C84962"/>
    <w:rsid w:val="00C86BB4"/>
    <w:rsid w:val="00C924E0"/>
    <w:rsid w:val="00C94AA5"/>
    <w:rsid w:val="00CA6246"/>
    <w:rsid w:val="00CA7FF1"/>
    <w:rsid w:val="00CB7BED"/>
    <w:rsid w:val="00CC2BA1"/>
    <w:rsid w:val="00CC337E"/>
    <w:rsid w:val="00CC4CBE"/>
    <w:rsid w:val="00CC515E"/>
    <w:rsid w:val="00CD1EAB"/>
    <w:rsid w:val="00CE2B0F"/>
    <w:rsid w:val="00CE33C5"/>
    <w:rsid w:val="00CF3DEE"/>
    <w:rsid w:val="00D00E3B"/>
    <w:rsid w:val="00D07357"/>
    <w:rsid w:val="00D1135A"/>
    <w:rsid w:val="00D147F9"/>
    <w:rsid w:val="00D17772"/>
    <w:rsid w:val="00D219B9"/>
    <w:rsid w:val="00D21E20"/>
    <w:rsid w:val="00D424D8"/>
    <w:rsid w:val="00D50A01"/>
    <w:rsid w:val="00D5135A"/>
    <w:rsid w:val="00D55966"/>
    <w:rsid w:val="00D60A1A"/>
    <w:rsid w:val="00D74B3A"/>
    <w:rsid w:val="00D810E5"/>
    <w:rsid w:val="00D94839"/>
    <w:rsid w:val="00D9528F"/>
    <w:rsid w:val="00D962BE"/>
    <w:rsid w:val="00DA5C06"/>
    <w:rsid w:val="00DA6B4E"/>
    <w:rsid w:val="00DB0974"/>
    <w:rsid w:val="00DB25B3"/>
    <w:rsid w:val="00DB7F4A"/>
    <w:rsid w:val="00DC3D86"/>
    <w:rsid w:val="00DD3D04"/>
    <w:rsid w:val="00DD6745"/>
    <w:rsid w:val="00DE00DA"/>
    <w:rsid w:val="00DE234A"/>
    <w:rsid w:val="00DE3F91"/>
    <w:rsid w:val="00DE7871"/>
    <w:rsid w:val="00DF4974"/>
    <w:rsid w:val="00DF6F3A"/>
    <w:rsid w:val="00E02DD5"/>
    <w:rsid w:val="00E0381C"/>
    <w:rsid w:val="00E16AC1"/>
    <w:rsid w:val="00E22E8B"/>
    <w:rsid w:val="00E23F8D"/>
    <w:rsid w:val="00E25C7C"/>
    <w:rsid w:val="00E30A5E"/>
    <w:rsid w:val="00E31404"/>
    <w:rsid w:val="00E31513"/>
    <w:rsid w:val="00E31D33"/>
    <w:rsid w:val="00E32D94"/>
    <w:rsid w:val="00E344BE"/>
    <w:rsid w:val="00E664DF"/>
    <w:rsid w:val="00E67B96"/>
    <w:rsid w:val="00E73BEC"/>
    <w:rsid w:val="00E91EAD"/>
    <w:rsid w:val="00EA05B8"/>
    <w:rsid w:val="00EA0FA5"/>
    <w:rsid w:val="00EA3347"/>
    <w:rsid w:val="00EA380C"/>
    <w:rsid w:val="00EA6509"/>
    <w:rsid w:val="00EA6CA7"/>
    <w:rsid w:val="00EA737B"/>
    <w:rsid w:val="00EB0341"/>
    <w:rsid w:val="00EB3F16"/>
    <w:rsid w:val="00EB4AB9"/>
    <w:rsid w:val="00EB6314"/>
    <w:rsid w:val="00EC0A43"/>
    <w:rsid w:val="00EC6B36"/>
    <w:rsid w:val="00ED0B65"/>
    <w:rsid w:val="00ED59F1"/>
    <w:rsid w:val="00EE1DAB"/>
    <w:rsid w:val="00EE3F1E"/>
    <w:rsid w:val="00EF04CF"/>
    <w:rsid w:val="00EF59C9"/>
    <w:rsid w:val="00F038D9"/>
    <w:rsid w:val="00F14086"/>
    <w:rsid w:val="00F153AB"/>
    <w:rsid w:val="00F21080"/>
    <w:rsid w:val="00F3142D"/>
    <w:rsid w:val="00F371C3"/>
    <w:rsid w:val="00F45E57"/>
    <w:rsid w:val="00F670F7"/>
    <w:rsid w:val="00F71CD1"/>
    <w:rsid w:val="00F81DA6"/>
    <w:rsid w:val="00F83B2E"/>
    <w:rsid w:val="00F840B5"/>
    <w:rsid w:val="00F86589"/>
    <w:rsid w:val="00F97A09"/>
    <w:rsid w:val="00FA1EB6"/>
    <w:rsid w:val="00FA382C"/>
    <w:rsid w:val="00FA6BB6"/>
    <w:rsid w:val="00FC3EAC"/>
    <w:rsid w:val="00FC49C6"/>
    <w:rsid w:val="00FD4F2E"/>
    <w:rsid w:val="00FE22DC"/>
    <w:rsid w:val="00FE24E1"/>
    <w:rsid w:val="00FE3A06"/>
    <w:rsid w:val="00FE6145"/>
    <w:rsid w:val="00FE6FBA"/>
    <w:rsid w:val="00FF0642"/>
    <w:rsid w:val="00FF1E2A"/>
    <w:rsid w:val="00FF3676"/>
    <w:rsid w:val="00FF671F"/>
    <w:rsid w:val="1ACF9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EE99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77"/>
    <w:rPr>
      <w:rFonts w:ascii="Times New Roman" w:eastAsia="Calibri" w:hAnsi="Times New Roman" w:cs="Times New Roman"/>
      <w:sz w:val="20"/>
      <w:szCs w:val="20"/>
    </w:rPr>
  </w:style>
  <w:style w:type="paragraph" w:styleId="Heading1">
    <w:name w:val="heading 1"/>
    <w:aliases w:val="Paper 1"/>
    <w:basedOn w:val="Normal"/>
    <w:next w:val="Normal"/>
    <w:link w:val="Heading1Char"/>
    <w:uiPriority w:val="9"/>
    <w:qFormat/>
    <w:rsid w:val="006443AC"/>
    <w:pPr>
      <w:keepNext/>
      <w:numPr>
        <w:numId w:val="13"/>
      </w:numPr>
      <w:spacing w:after="240"/>
      <w:jc w:val="both"/>
      <w:outlineLvl w:val="0"/>
    </w:pPr>
    <w:rPr>
      <w:rFonts w:eastAsia="Times New Roman" w:cs="Arial"/>
      <w:b/>
      <w:bCs/>
      <w:kern w:val="32"/>
      <w:sz w:val="24"/>
      <w:szCs w:val="32"/>
      <w:lang w:val="en-GB"/>
    </w:rPr>
  </w:style>
  <w:style w:type="paragraph" w:styleId="Heading2">
    <w:name w:val="heading 2"/>
    <w:aliases w:val="Paper 2"/>
    <w:basedOn w:val="Heading1"/>
    <w:next w:val="Normal"/>
    <w:link w:val="Heading2Char"/>
    <w:uiPriority w:val="9"/>
    <w:qFormat/>
    <w:rsid w:val="006443AC"/>
    <w:pPr>
      <w:widowControl w:val="0"/>
      <w:numPr>
        <w:ilvl w:val="1"/>
      </w:numPr>
      <w:spacing w:after="0" w:line="480" w:lineRule="auto"/>
      <w:outlineLvl w:val="1"/>
    </w:pPr>
    <w:rPr>
      <w:bCs w:val="0"/>
      <w:szCs w:val="24"/>
      <w:lang w:eastAsia="en-GB"/>
    </w:rPr>
  </w:style>
  <w:style w:type="paragraph" w:styleId="Heading3">
    <w:name w:val="heading 3"/>
    <w:aliases w:val="Paper 3"/>
    <w:basedOn w:val="Heading1"/>
    <w:next w:val="Normal"/>
    <w:link w:val="Heading3Char"/>
    <w:uiPriority w:val="9"/>
    <w:qFormat/>
    <w:rsid w:val="006443AC"/>
    <w:pPr>
      <w:numPr>
        <w:ilvl w:val="2"/>
      </w:numPr>
      <w:spacing w:after="0" w:line="480" w:lineRule="auto"/>
      <w:outlineLvl w:val="2"/>
    </w:pPr>
    <w:rPr>
      <w:bCs w:val="0"/>
      <w:sz w:val="22"/>
      <w:szCs w:val="26"/>
    </w:rPr>
  </w:style>
  <w:style w:type="paragraph" w:styleId="Heading4">
    <w:name w:val="heading 4"/>
    <w:basedOn w:val="Heading1"/>
    <w:next w:val="Normal"/>
    <w:link w:val="Heading4Char"/>
    <w:uiPriority w:val="9"/>
    <w:qFormat/>
    <w:rsid w:val="006443AC"/>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6443AC"/>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uiPriority w:val="9"/>
    <w:qFormat/>
    <w:rsid w:val="006443AC"/>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6443AC"/>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6443AC"/>
    <w:pPr>
      <w:keepLines/>
      <w:numPr>
        <w:ilvl w:val="7"/>
      </w:numPr>
      <w:outlineLvl w:val="7"/>
    </w:pPr>
    <w:rPr>
      <w:rFonts w:eastAsiaTheme="majorEastAsia" w:cstheme="majorBidi"/>
      <w:b w:val="0"/>
      <w:sz w:val="22"/>
    </w:rPr>
  </w:style>
  <w:style w:type="paragraph" w:styleId="Heading9">
    <w:name w:val="heading 9"/>
    <w:basedOn w:val="Heading1"/>
    <w:next w:val="Normal"/>
    <w:link w:val="Heading9Char"/>
    <w:uiPriority w:val="9"/>
    <w:qFormat/>
    <w:rsid w:val="006443AC"/>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uiPriority w:val="99"/>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customStyle="1" w:styleId="UnresolvedMention1">
    <w:name w:val="Unresolved Mention1"/>
    <w:basedOn w:val="DefaultParagraphFont"/>
    <w:uiPriority w:val="99"/>
    <w:rsid w:val="00B81C79"/>
    <w:rPr>
      <w:color w:val="808080"/>
      <w:shd w:val="clear" w:color="auto" w:fill="E6E6E6"/>
    </w:rPr>
  </w:style>
  <w:style w:type="paragraph" w:styleId="BalloonText">
    <w:name w:val="Balloon Text"/>
    <w:basedOn w:val="Normal"/>
    <w:link w:val="BalloonTextChar"/>
    <w:uiPriority w:val="99"/>
    <w:semiHidden/>
    <w:unhideWhenUsed/>
    <w:rsid w:val="007B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3"/>
    <w:rPr>
      <w:rFonts w:ascii="Segoe UI" w:eastAsia="Calibri" w:hAnsi="Segoe UI" w:cs="Segoe UI"/>
      <w:sz w:val="18"/>
      <w:szCs w:val="18"/>
    </w:rPr>
  </w:style>
  <w:style w:type="character" w:styleId="Emphasis">
    <w:name w:val="Emphasis"/>
    <w:basedOn w:val="DefaultParagraphFont"/>
    <w:uiPriority w:val="20"/>
    <w:qFormat/>
    <w:rsid w:val="007B4B93"/>
    <w:rPr>
      <w:i/>
      <w:iCs/>
    </w:rPr>
  </w:style>
  <w:style w:type="character" w:styleId="FollowedHyperlink">
    <w:name w:val="FollowedHyperlink"/>
    <w:basedOn w:val="DefaultParagraphFont"/>
    <w:uiPriority w:val="99"/>
    <w:semiHidden/>
    <w:unhideWhenUsed/>
    <w:rsid w:val="00F45E57"/>
    <w:rPr>
      <w:color w:val="954F72" w:themeColor="followedHyperlink"/>
      <w:u w:val="single"/>
    </w:rPr>
  </w:style>
  <w:style w:type="character" w:styleId="LineNumber">
    <w:name w:val="line number"/>
    <w:basedOn w:val="DefaultParagraphFont"/>
    <w:uiPriority w:val="99"/>
    <w:semiHidden/>
    <w:unhideWhenUsed/>
    <w:rsid w:val="00007639"/>
  </w:style>
  <w:style w:type="character" w:styleId="CommentReference">
    <w:name w:val="annotation reference"/>
    <w:basedOn w:val="DefaultParagraphFont"/>
    <w:uiPriority w:val="99"/>
    <w:semiHidden/>
    <w:unhideWhenUsed/>
    <w:rsid w:val="003957CC"/>
    <w:rPr>
      <w:sz w:val="16"/>
      <w:szCs w:val="16"/>
    </w:rPr>
  </w:style>
  <w:style w:type="paragraph" w:styleId="CommentText">
    <w:name w:val="annotation text"/>
    <w:basedOn w:val="Normal"/>
    <w:link w:val="CommentTextChar"/>
    <w:uiPriority w:val="99"/>
    <w:unhideWhenUsed/>
    <w:rsid w:val="003957CC"/>
    <w:pPr>
      <w:jc w:val="both"/>
    </w:pPr>
    <w:rPr>
      <w:rFonts w:ascii="Lucida Sans" w:eastAsia="Times New Roman" w:hAnsi="Lucida Sans"/>
      <w:lang w:val="en-GB" w:eastAsia="zh-CN"/>
    </w:rPr>
  </w:style>
  <w:style w:type="character" w:customStyle="1" w:styleId="CommentTextChar">
    <w:name w:val="Comment Text Char"/>
    <w:basedOn w:val="DefaultParagraphFont"/>
    <w:link w:val="CommentText"/>
    <w:uiPriority w:val="99"/>
    <w:rsid w:val="003957CC"/>
    <w:rPr>
      <w:rFonts w:ascii="Lucida Sans" w:eastAsia="Times New Roman" w:hAnsi="Lucida Sans" w:cs="Times New Roman"/>
      <w:sz w:val="20"/>
      <w:szCs w:val="20"/>
      <w:lang w:val="en-GB" w:eastAsia="zh-CN"/>
    </w:rPr>
  </w:style>
  <w:style w:type="paragraph" w:styleId="Caption">
    <w:name w:val="caption"/>
    <w:basedOn w:val="Normal"/>
    <w:next w:val="Normal"/>
    <w:uiPriority w:val="35"/>
    <w:qFormat/>
    <w:rsid w:val="003957CC"/>
    <w:pPr>
      <w:tabs>
        <w:tab w:val="left" w:pos="1418"/>
      </w:tabs>
      <w:spacing w:before="120" w:after="120" w:line="480" w:lineRule="auto"/>
      <w:ind w:left="1418" w:hanging="1418"/>
      <w:contextualSpacing/>
      <w:jc w:val="both"/>
    </w:pPr>
    <w:rPr>
      <w:rFonts w:ascii="Lucida Sans" w:eastAsia="Times New Roman" w:hAnsi="Lucida Sans"/>
      <w:b/>
      <w:sz w:val="22"/>
      <w:szCs w:val="26"/>
      <w:lang w:val="en-GB"/>
    </w:rPr>
  </w:style>
  <w:style w:type="character" w:customStyle="1" w:styleId="Heading1Char">
    <w:name w:val="Heading 1 Char"/>
    <w:aliases w:val="Paper 1 Char"/>
    <w:basedOn w:val="DefaultParagraphFont"/>
    <w:link w:val="Heading1"/>
    <w:uiPriority w:val="9"/>
    <w:rsid w:val="006443AC"/>
    <w:rPr>
      <w:rFonts w:ascii="Times New Roman" w:eastAsia="Times New Roman" w:hAnsi="Times New Roman" w:cs="Arial"/>
      <w:b/>
      <w:bCs/>
      <w:kern w:val="32"/>
      <w:szCs w:val="32"/>
      <w:lang w:val="en-GB"/>
    </w:rPr>
  </w:style>
  <w:style w:type="character" w:customStyle="1" w:styleId="Heading2Char">
    <w:name w:val="Heading 2 Char"/>
    <w:aliases w:val="Paper 2 Char"/>
    <w:basedOn w:val="DefaultParagraphFont"/>
    <w:link w:val="Heading2"/>
    <w:uiPriority w:val="9"/>
    <w:rsid w:val="006443AC"/>
    <w:rPr>
      <w:rFonts w:ascii="Times New Roman" w:eastAsia="Times New Roman" w:hAnsi="Times New Roman" w:cs="Arial"/>
      <w:b/>
      <w:kern w:val="32"/>
      <w:lang w:val="en-GB" w:eastAsia="en-GB"/>
    </w:rPr>
  </w:style>
  <w:style w:type="character" w:customStyle="1" w:styleId="Heading3Char">
    <w:name w:val="Heading 3 Char"/>
    <w:aliases w:val="Paper 3 Char"/>
    <w:basedOn w:val="DefaultParagraphFont"/>
    <w:link w:val="Heading3"/>
    <w:uiPriority w:val="9"/>
    <w:rsid w:val="006443AC"/>
    <w:rPr>
      <w:rFonts w:ascii="Lucida Sans" w:eastAsia="Times New Roman" w:hAnsi="Lucida Sans" w:cs="Arial"/>
      <w:b/>
      <w:kern w:val="32"/>
      <w:sz w:val="22"/>
      <w:szCs w:val="26"/>
      <w:lang w:val="en-GB"/>
    </w:rPr>
  </w:style>
  <w:style w:type="character" w:customStyle="1" w:styleId="Heading4Char">
    <w:name w:val="Heading 4 Char"/>
    <w:basedOn w:val="DefaultParagraphFont"/>
    <w:link w:val="Heading4"/>
    <w:uiPriority w:val="9"/>
    <w:rsid w:val="006443AC"/>
    <w:rPr>
      <w:rFonts w:ascii="Lucida Sans" w:eastAsiaTheme="majorEastAsia" w:hAnsi="Lucida Sans" w:cstheme="majorBidi"/>
      <w:b/>
      <w:iCs/>
      <w:kern w:val="32"/>
      <w:sz w:val="22"/>
      <w:lang w:val="en-GB"/>
    </w:rPr>
  </w:style>
  <w:style w:type="character" w:customStyle="1" w:styleId="Heading5Char">
    <w:name w:val="Heading 5 Char"/>
    <w:basedOn w:val="DefaultParagraphFont"/>
    <w:link w:val="Heading5"/>
    <w:uiPriority w:val="9"/>
    <w:rsid w:val="006443AC"/>
    <w:rPr>
      <w:rFonts w:ascii="Lucida Sans" w:eastAsiaTheme="majorEastAsia" w:hAnsi="Lucida Sans" w:cstheme="majorBidi"/>
      <w:b/>
      <w:bCs/>
      <w:kern w:val="32"/>
      <w:sz w:val="22"/>
      <w:lang w:val="en-GB"/>
    </w:rPr>
  </w:style>
  <w:style w:type="character" w:customStyle="1" w:styleId="Heading6Char">
    <w:name w:val="Heading 6 Char"/>
    <w:basedOn w:val="DefaultParagraphFont"/>
    <w:link w:val="Heading6"/>
    <w:uiPriority w:val="9"/>
    <w:rsid w:val="006443AC"/>
    <w:rPr>
      <w:rFonts w:ascii="Lucida Sans" w:eastAsiaTheme="majorEastAsia" w:hAnsi="Lucida Sans" w:cstheme="majorBidi"/>
      <w:bCs/>
      <w:iCs/>
      <w:kern w:val="32"/>
      <w:sz w:val="22"/>
      <w:lang w:val="en-GB"/>
    </w:rPr>
  </w:style>
  <w:style w:type="character" w:customStyle="1" w:styleId="Heading7Char">
    <w:name w:val="Heading 7 Char"/>
    <w:basedOn w:val="DefaultParagraphFont"/>
    <w:link w:val="Heading7"/>
    <w:uiPriority w:val="9"/>
    <w:rsid w:val="006443AC"/>
    <w:rPr>
      <w:rFonts w:ascii="Lucida Sans" w:eastAsiaTheme="majorEastAsia" w:hAnsi="Lucida Sans" w:cstheme="majorBidi"/>
      <w:bCs/>
      <w:iCs/>
      <w:kern w:val="32"/>
      <w:sz w:val="22"/>
      <w:lang w:val="en-GB"/>
    </w:rPr>
  </w:style>
  <w:style w:type="character" w:customStyle="1" w:styleId="Heading8Char">
    <w:name w:val="Heading 8 Char"/>
    <w:basedOn w:val="DefaultParagraphFont"/>
    <w:link w:val="Heading8"/>
    <w:uiPriority w:val="9"/>
    <w:rsid w:val="006443AC"/>
    <w:rPr>
      <w:rFonts w:ascii="Lucida Sans" w:eastAsiaTheme="majorEastAsia" w:hAnsi="Lucida Sans" w:cstheme="majorBidi"/>
      <w:bCs/>
      <w:kern w:val="32"/>
      <w:sz w:val="22"/>
      <w:szCs w:val="32"/>
      <w:lang w:val="en-GB"/>
    </w:rPr>
  </w:style>
  <w:style w:type="character" w:customStyle="1" w:styleId="Heading9Char">
    <w:name w:val="Heading 9 Char"/>
    <w:basedOn w:val="DefaultParagraphFont"/>
    <w:link w:val="Heading9"/>
    <w:uiPriority w:val="9"/>
    <w:rsid w:val="006443AC"/>
    <w:rPr>
      <w:rFonts w:ascii="Lucida Sans" w:eastAsiaTheme="majorEastAsia" w:hAnsi="Lucida Sans" w:cstheme="majorBidi"/>
      <w:bCs/>
      <w:iCs/>
      <w:color w:val="000000" w:themeColor="text1"/>
      <w:kern w:val="32"/>
      <w:sz w:val="22"/>
      <w:szCs w:val="32"/>
      <w:lang w:val="en-GB"/>
    </w:rPr>
  </w:style>
  <w:style w:type="table" w:styleId="TableGrid">
    <w:name w:val="Table Grid"/>
    <w:basedOn w:val="TableNormal"/>
    <w:uiPriority w:val="59"/>
    <w:rsid w:val="006443AC"/>
    <w:pPr>
      <w:adjustRightInd w:val="0"/>
      <w:spacing w:before="40" w:after="40" w:line="360" w:lineRule="auto"/>
    </w:pPr>
    <w:rPr>
      <w:rFonts w:ascii="Lucida Sans" w:eastAsia="Times New Roman" w:hAnsi="Lucida Sans" w:cs="Times New Roman"/>
      <w:sz w:val="22"/>
      <w:szCs w:val="22"/>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customStyle="1" w:styleId="numbercell">
    <w:name w:val="numbercell"/>
    <w:basedOn w:val="DefaultParagraphFont"/>
    <w:rsid w:val="007A0302"/>
  </w:style>
  <w:style w:type="numbering" w:styleId="111111">
    <w:name w:val="Outline List 2"/>
    <w:basedOn w:val="NoList"/>
    <w:uiPriority w:val="99"/>
    <w:semiHidden/>
    <w:unhideWhenUsed/>
    <w:rsid w:val="002F3686"/>
    <w:pPr>
      <w:numPr>
        <w:numId w:val="14"/>
      </w:numPr>
    </w:pPr>
  </w:style>
  <w:style w:type="paragraph" w:customStyle="1" w:styleId="EndNoteBibliography">
    <w:name w:val="EndNote Bibliography"/>
    <w:basedOn w:val="Normal"/>
    <w:rsid w:val="009A6CE1"/>
    <w:pPr>
      <w:jc w:val="both"/>
    </w:pPr>
    <w:rPr>
      <w:rFonts w:ascii="Lucida Sans" w:eastAsia="Times New Roman" w:hAnsi="Lucida Sans"/>
      <w:sz w:val="22"/>
      <w:szCs w:val="22"/>
      <w:lang w:val="en-GB" w:eastAsia="zh-CN"/>
    </w:rPr>
  </w:style>
  <w:style w:type="paragraph" w:styleId="CommentSubject">
    <w:name w:val="annotation subject"/>
    <w:basedOn w:val="CommentText"/>
    <w:next w:val="CommentText"/>
    <w:link w:val="CommentSubjectChar"/>
    <w:uiPriority w:val="99"/>
    <w:semiHidden/>
    <w:unhideWhenUsed/>
    <w:rsid w:val="00AE0F8F"/>
    <w:pPr>
      <w:jc w:val="left"/>
    </w:pPr>
    <w:rPr>
      <w:rFonts w:ascii="Times New Roman" w:eastAsia="Calibri" w:hAnsi="Times New Roman"/>
      <w:b/>
      <w:bCs/>
      <w:lang w:val="en-US" w:eastAsia="en-US"/>
    </w:rPr>
  </w:style>
  <w:style w:type="character" w:customStyle="1" w:styleId="CommentSubjectChar">
    <w:name w:val="Comment Subject Char"/>
    <w:basedOn w:val="CommentTextChar"/>
    <w:link w:val="CommentSubject"/>
    <w:uiPriority w:val="99"/>
    <w:semiHidden/>
    <w:rsid w:val="00AE0F8F"/>
    <w:rPr>
      <w:rFonts w:ascii="Times New Roman" w:eastAsia="Calibri" w:hAnsi="Times New Roman" w:cs="Times New Roman"/>
      <w:b/>
      <w:bCs/>
      <w:sz w:val="20"/>
      <w:szCs w:val="20"/>
      <w:lang w:val="en-GB" w:eastAsia="zh-CN"/>
    </w:rPr>
  </w:style>
  <w:style w:type="paragraph" w:customStyle="1" w:styleId="EndNoteBibliographyTitle">
    <w:name w:val="EndNote Bibliography Title"/>
    <w:basedOn w:val="Normal"/>
    <w:link w:val="EndNoteBibliographyTitleChar"/>
    <w:rsid w:val="00067ABB"/>
    <w:pPr>
      <w:jc w:val="center"/>
    </w:pPr>
    <w:rPr>
      <w:rFonts w:ascii="Lucida Sans" w:hAnsi="Lucida Sans"/>
      <w:sz w:val="22"/>
    </w:rPr>
  </w:style>
  <w:style w:type="character" w:customStyle="1" w:styleId="EndNoteBibliographyTitleChar">
    <w:name w:val="EndNote Bibliography Title Char"/>
    <w:basedOn w:val="DefaultParagraphFont"/>
    <w:link w:val="EndNoteBibliographyTitle"/>
    <w:rsid w:val="00067ABB"/>
    <w:rPr>
      <w:rFonts w:ascii="Lucida Sans" w:eastAsia="Calibri" w:hAnsi="Lucida Sans" w:cs="Times New Roman"/>
      <w:sz w:val="22"/>
      <w:szCs w:val="20"/>
    </w:rPr>
  </w:style>
  <w:style w:type="paragraph" w:styleId="Revision">
    <w:name w:val="Revision"/>
    <w:hidden/>
    <w:uiPriority w:val="99"/>
    <w:semiHidden/>
    <w:rsid w:val="0033482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412313148">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41748114">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577398096">
      <w:bodyDiv w:val="1"/>
      <w:marLeft w:val="0"/>
      <w:marRight w:val="0"/>
      <w:marTop w:val="0"/>
      <w:marBottom w:val="0"/>
      <w:divBdr>
        <w:top w:val="none" w:sz="0" w:space="0" w:color="auto"/>
        <w:left w:val="none" w:sz="0" w:space="0" w:color="auto"/>
        <w:bottom w:val="none" w:sz="0" w:space="0" w:color="auto"/>
        <w:right w:val="none" w:sz="0" w:space="0" w:color="auto"/>
      </w:divBdr>
    </w:div>
    <w:div w:id="1641030877">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eke.brombacher@soton.ac.uk)"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igshare.com/s/29f093ebba6abee22f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gshare.com/s/29f093ebba6abee22f18"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2CF5-71A9-A649-BD0F-2A8DFD2A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22521</Words>
  <Characters>128370</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Anieke Brombacher</cp:lastModifiedBy>
  <cp:revision>2</cp:revision>
  <cp:lastPrinted>2021-04-13T14:56:00Z</cp:lastPrinted>
  <dcterms:created xsi:type="dcterms:W3CDTF">2021-06-01T13:40:00Z</dcterms:created>
  <dcterms:modified xsi:type="dcterms:W3CDTF">2021-06-01T13:40:00Z</dcterms:modified>
</cp:coreProperties>
</file>