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CE055" w14:textId="6B5255D0" w:rsidR="004F2F6C" w:rsidRPr="00310AB5" w:rsidRDefault="00F21FAD" w:rsidP="005D43B3">
      <w:pPr>
        <w:spacing w:line="480" w:lineRule="auto"/>
        <w:rPr>
          <w:b/>
          <w:bCs/>
          <w:color w:val="000000" w:themeColor="text1"/>
        </w:rPr>
      </w:pPr>
      <w:r w:rsidRPr="00310AB5">
        <w:rPr>
          <w:b/>
          <w:bCs/>
          <w:color w:val="000000" w:themeColor="text1"/>
        </w:rPr>
        <w:t>Risk score to stratify miscarriage risk levels in preconception women</w:t>
      </w:r>
    </w:p>
    <w:p w14:paraId="50B3002D" w14:textId="77777777" w:rsidR="00F21FAD" w:rsidRPr="00310AB5" w:rsidRDefault="00F21FAD" w:rsidP="005D43B3">
      <w:pPr>
        <w:spacing w:line="480" w:lineRule="auto"/>
        <w:rPr>
          <w:b/>
          <w:bCs/>
        </w:rPr>
      </w:pPr>
    </w:p>
    <w:p w14:paraId="72486B7A" w14:textId="14B398C8" w:rsidR="00F3382A" w:rsidRPr="00310AB5" w:rsidRDefault="00F3382A"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Xin Hui Choo</w:t>
      </w:r>
      <w:r w:rsidR="00BD3F97" w:rsidRPr="00310AB5">
        <w:rPr>
          <w:rFonts w:ascii="Times New Roman" w:hAnsi="Times New Roman" w:cs="Times New Roman"/>
          <w:sz w:val="24"/>
          <w:szCs w:val="24"/>
          <w:vertAlign w:val="superscript"/>
          <w:lang w:val="en-GB"/>
        </w:rPr>
        <w:t>1</w:t>
      </w:r>
      <w:r w:rsidR="003C155D" w:rsidRPr="00310AB5">
        <w:rPr>
          <w:rFonts w:ascii="Times New Roman" w:hAnsi="Times New Roman" w:cs="Times New Roman"/>
          <w:sz w:val="24"/>
          <w:szCs w:val="24"/>
          <w:vertAlign w:val="superscript"/>
          <w:lang w:val="en-GB"/>
        </w:rPr>
        <w:t>†</w:t>
      </w:r>
      <w:r w:rsidRPr="00310AB5">
        <w:rPr>
          <w:rFonts w:ascii="Times New Roman" w:hAnsi="Times New Roman" w:cs="Times New Roman"/>
          <w:sz w:val="24"/>
          <w:szCs w:val="24"/>
          <w:lang w:val="en-GB"/>
        </w:rPr>
        <w:t>, Chee Wai Ku</w:t>
      </w:r>
      <w:r w:rsidR="00BD3F97" w:rsidRPr="00310AB5">
        <w:rPr>
          <w:rFonts w:ascii="Times New Roman" w:hAnsi="Times New Roman" w:cs="Times New Roman"/>
          <w:sz w:val="24"/>
          <w:szCs w:val="24"/>
          <w:vertAlign w:val="superscript"/>
          <w:lang w:val="en-GB"/>
        </w:rPr>
        <w:t>2,3</w:t>
      </w:r>
      <w:r w:rsidR="003C155D" w:rsidRPr="00310AB5">
        <w:rPr>
          <w:rFonts w:ascii="Times New Roman" w:hAnsi="Times New Roman" w:cs="Times New Roman"/>
          <w:sz w:val="24"/>
          <w:szCs w:val="24"/>
          <w:vertAlign w:val="superscript"/>
          <w:lang w:val="en-GB"/>
        </w:rPr>
        <w:t>†</w:t>
      </w:r>
      <w:r w:rsidRPr="00310AB5">
        <w:rPr>
          <w:rFonts w:ascii="Times New Roman" w:hAnsi="Times New Roman" w:cs="Times New Roman"/>
          <w:sz w:val="24"/>
          <w:szCs w:val="24"/>
          <w:lang w:val="en-GB"/>
        </w:rPr>
        <w:t>, Yin Bun Cheung</w:t>
      </w:r>
      <w:r w:rsidR="00BD3F97" w:rsidRPr="00310AB5">
        <w:rPr>
          <w:rFonts w:ascii="Times New Roman" w:hAnsi="Times New Roman" w:cs="Times New Roman"/>
          <w:sz w:val="24"/>
          <w:szCs w:val="24"/>
          <w:vertAlign w:val="superscript"/>
          <w:lang w:val="en-GB"/>
        </w:rPr>
        <w:t>4,5</w:t>
      </w:r>
      <w:r w:rsidRPr="00310AB5">
        <w:rPr>
          <w:rFonts w:ascii="Times New Roman" w:hAnsi="Times New Roman" w:cs="Times New Roman"/>
          <w:sz w:val="24"/>
          <w:szCs w:val="24"/>
          <w:lang w:val="en-GB"/>
        </w:rPr>
        <w:t>, Keith M. Godfrey</w:t>
      </w:r>
      <w:r w:rsidR="00BD3F97" w:rsidRPr="00310AB5">
        <w:rPr>
          <w:rFonts w:ascii="Times New Roman" w:hAnsi="Times New Roman" w:cs="Times New Roman"/>
          <w:sz w:val="24"/>
          <w:szCs w:val="24"/>
          <w:vertAlign w:val="superscript"/>
          <w:lang w:val="en-GB"/>
        </w:rPr>
        <w:t>6,7</w:t>
      </w:r>
      <w:r w:rsidRPr="00310AB5">
        <w:rPr>
          <w:rFonts w:ascii="Times New Roman" w:hAnsi="Times New Roman" w:cs="Times New Roman"/>
          <w:sz w:val="24"/>
          <w:szCs w:val="24"/>
          <w:lang w:val="en-GB"/>
        </w:rPr>
        <w:t>, Yap-Seng Chong</w:t>
      </w:r>
      <w:r w:rsidR="00BD3F97" w:rsidRPr="00310AB5">
        <w:rPr>
          <w:rFonts w:ascii="Times New Roman" w:hAnsi="Times New Roman" w:cs="Times New Roman"/>
          <w:sz w:val="24"/>
          <w:szCs w:val="24"/>
          <w:vertAlign w:val="superscript"/>
          <w:lang w:val="en-GB"/>
        </w:rPr>
        <w:t>1,8</w:t>
      </w:r>
      <w:r w:rsidRPr="00310AB5">
        <w:rPr>
          <w:rFonts w:ascii="Times New Roman" w:hAnsi="Times New Roman" w:cs="Times New Roman"/>
          <w:sz w:val="24"/>
          <w:szCs w:val="24"/>
          <w:lang w:val="en-GB"/>
        </w:rPr>
        <w:t>, Lynette Pei-Chi Shek</w:t>
      </w:r>
      <w:r w:rsidR="00201761" w:rsidRPr="00310AB5">
        <w:rPr>
          <w:rFonts w:ascii="Times New Roman" w:hAnsi="Times New Roman" w:cs="Times New Roman"/>
          <w:sz w:val="24"/>
          <w:szCs w:val="24"/>
          <w:vertAlign w:val="superscript"/>
          <w:lang w:val="en-GB"/>
        </w:rPr>
        <w:t>9</w:t>
      </w:r>
      <w:r w:rsidR="00505871"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0</w:t>
      </w:r>
      <w:r w:rsidRPr="00310AB5">
        <w:rPr>
          <w:rFonts w:ascii="Times New Roman" w:hAnsi="Times New Roman" w:cs="Times New Roman"/>
          <w:sz w:val="24"/>
          <w:szCs w:val="24"/>
          <w:lang w:val="en-GB"/>
        </w:rPr>
        <w:t xml:space="preserve">, </w:t>
      </w:r>
      <w:r w:rsidR="001C5081" w:rsidRPr="00310AB5">
        <w:rPr>
          <w:rFonts w:ascii="Times New Roman" w:hAnsi="Times New Roman" w:cs="Times New Roman"/>
          <w:sz w:val="24"/>
          <w:szCs w:val="24"/>
          <w:lang w:val="en-GB"/>
        </w:rPr>
        <w:t>Kok Hian Tan</w:t>
      </w:r>
      <w:r w:rsidR="001C5081" w:rsidRPr="00310AB5">
        <w:rPr>
          <w:rFonts w:ascii="Times New Roman" w:hAnsi="Times New Roman" w:cs="Times New Roman"/>
          <w:sz w:val="24"/>
          <w:szCs w:val="24"/>
          <w:vertAlign w:val="superscript"/>
          <w:lang w:val="en-GB"/>
        </w:rPr>
        <w:t>2,1</w:t>
      </w:r>
      <w:r w:rsidR="00201761" w:rsidRPr="00310AB5">
        <w:rPr>
          <w:rFonts w:ascii="Times New Roman" w:hAnsi="Times New Roman" w:cs="Times New Roman"/>
          <w:sz w:val="24"/>
          <w:szCs w:val="24"/>
          <w:vertAlign w:val="superscript"/>
          <w:lang w:val="en-GB"/>
        </w:rPr>
        <w:t>1</w:t>
      </w:r>
      <w:r w:rsidR="001C5081" w:rsidRPr="00310AB5">
        <w:rPr>
          <w:rFonts w:ascii="Times New Roman" w:hAnsi="Times New Roman" w:cs="Times New Roman"/>
          <w:sz w:val="24"/>
          <w:szCs w:val="24"/>
          <w:lang w:val="en-GB"/>
        </w:rPr>
        <w:t xml:space="preserve">, </w:t>
      </w:r>
      <w:r w:rsidR="0031251A" w:rsidRPr="00310AB5">
        <w:rPr>
          <w:rFonts w:ascii="Times New Roman" w:hAnsi="Times New Roman" w:cs="Times New Roman"/>
          <w:sz w:val="24"/>
          <w:szCs w:val="24"/>
          <w:lang w:val="en-GB"/>
        </w:rPr>
        <w:t>Thiam Chye Tan</w:t>
      </w:r>
      <w:r w:rsidR="0031251A" w:rsidRPr="00310AB5">
        <w:rPr>
          <w:rFonts w:ascii="Times New Roman" w:hAnsi="Times New Roman" w:cs="Times New Roman"/>
          <w:sz w:val="24"/>
          <w:szCs w:val="24"/>
          <w:vertAlign w:val="superscript"/>
          <w:lang w:val="en-GB"/>
        </w:rPr>
        <w:t>3</w:t>
      </w:r>
      <w:r w:rsidR="0031251A" w:rsidRPr="00310AB5">
        <w:rPr>
          <w:rFonts w:ascii="Times New Roman" w:hAnsi="Times New Roman" w:cs="Times New Roman"/>
          <w:sz w:val="24"/>
          <w:szCs w:val="24"/>
          <w:lang w:val="en-GB"/>
        </w:rPr>
        <w:t xml:space="preserve">, </w:t>
      </w:r>
      <w:r w:rsidR="003218B1" w:rsidRPr="00310AB5">
        <w:rPr>
          <w:rFonts w:ascii="Times New Roman" w:hAnsi="Times New Roman" w:cs="Times New Roman"/>
          <w:sz w:val="24"/>
          <w:szCs w:val="24"/>
          <w:lang w:val="en-GB"/>
        </w:rPr>
        <w:t xml:space="preserve">Nadarajah </w:t>
      </w:r>
      <w:r w:rsidR="00C073C5" w:rsidRPr="00310AB5">
        <w:rPr>
          <w:rFonts w:ascii="Times New Roman" w:hAnsi="Times New Roman" w:cs="Times New Roman"/>
          <w:sz w:val="24"/>
          <w:szCs w:val="24"/>
        </w:rPr>
        <w:t>Sadhana</w:t>
      </w:r>
      <w:r w:rsidR="00C073C5" w:rsidRPr="00310AB5">
        <w:rPr>
          <w:rFonts w:ascii="Times New Roman" w:hAnsi="Times New Roman" w:cs="Times New Roman"/>
          <w:sz w:val="24"/>
          <w:szCs w:val="24"/>
          <w:vertAlign w:val="superscript"/>
        </w:rPr>
        <w:t>1</w:t>
      </w:r>
      <w:r w:rsidR="00201761" w:rsidRPr="00310AB5">
        <w:rPr>
          <w:rFonts w:ascii="Times New Roman" w:hAnsi="Times New Roman" w:cs="Times New Roman"/>
          <w:sz w:val="24"/>
          <w:szCs w:val="24"/>
          <w:vertAlign w:val="superscript"/>
        </w:rPr>
        <w:t>2</w:t>
      </w:r>
      <w:r w:rsidR="00C073C5" w:rsidRPr="00310AB5">
        <w:rPr>
          <w:rFonts w:ascii="Times New Roman" w:hAnsi="Times New Roman" w:cs="Times New Roman"/>
          <w:sz w:val="24"/>
          <w:szCs w:val="24"/>
        </w:rPr>
        <w:t xml:space="preserve">, </w:t>
      </w:r>
      <w:r w:rsidRPr="00310AB5">
        <w:rPr>
          <w:rFonts w:ascii="Times New Roman" w:hAnsi="Times New Roman" w:cs="Times New Roman"/>
          <w:sz w:val="24"/>
          <w:szCs w:val="24"/>
          <w:lang w:val="en-GB"/>
        </w:rPr>
        <w:t>Fabian Kok Peng Yap</w:t>
      </w:r>
      <w:r w:rsidR="00C073C5" w:rsidRPr="00310AB5">
        <w:rPr>
          <w:rFonts w:ascii="Times New Roman" w:hAnsi="Times New Roman" w:cs="Times New Roman"/>
          <w:sz w:val="24"/>
          <w:szCs w:val="24"/>
          <w:vertAlign w:val="superscript"/>
          <w:lang w:val="en-GB"/>
        </w:rPr>
        <w:t>2,1</w:t>
      </w:r>
      <w:r w:rsidR="00201761" w:rsidRPr="00310AB5">
        <w:rPr>
          <w:rFonts w:ascii="Times New Roman" w:hAnsi="Times New Roman" w:cs="Times New Roman"/>
          <w:sz w:val="24"/>
          <w:szCs w:val="24"/>
          <w:vertAlign w:val="superscript"/>
          <w:lang w:val="en-GB"/>
        </w:rPr>
        <w:t>3</w:t>
      </w:r>
      <w:r w:rsidRPr="00310AB5">
        <w:rPr>
          <w:rFonts w:ascii="Times New Roman" w:hAnsi="Times New Roman" w:cs="Times New Roman"/>
          <w:sz w:val="24"/>
          <w:szCs w:val="24"/>
          <w:lang w:val="en-GB"/>
        </w:rPr>
        <w:t xml:space="preserve">, </w:t>
      </w:r>
      <w:r w:rsidR="006A5EE4" w:rsidRPr="00310AB5">
        <w:rPr>
          <w:rFonts w:ascii="Times New Roman" w:hAnsi="Times New Roman" w:cs="Times New Roman"/>
          <w:sz w:val="24"/>
          <w:szCs w:val="24"/>
          <w:lang w:val="en-GB"/>
        </w:rPr>
        <w:t>Marjorelee T. Colega</w:t>
      </w:r>
      <w:r w:rsidR="006A5EE4" w:rsidRPr="00310AB5">
        <w:rPr>
          <w:rFonts w:ascii="Times New Roman" w:hAnsi="Times New Roman" w:cs="Times New Roman"/>
          <w:sz w:val="24"/>
          <w:szCs w:val="24"/>
          <w:vertAlign w:val="superscript"/>
          <w:lang w:val="en-GB"/>
        </w:rPr>
        <w:t>8</w:t>
      </w:r>
      <w:r w:rsidR="006A5EE4" w:rsidRPr="00310AB5">
        <w:rPr>
          <w:rFonts w:ascii="Times New Roman" w:hAnsi="Times New Roman" w:cs="Times New Roman"/>
          <w:sz w:val="24"/>
          <w:szCs w:val="24"/>
          <w:lang w:val="en-GB"/>
        </w:rPr>
        <w:t xml:space="preserve">, </w:t>
      </w:r>
      <w:r w:rsidR="0031251A" w:rsidRPr="00310AB5">
        <w:rPr>
          <w:rFonts w:ascii="Times New Roman" w:hAnsi="Times New Roman" w:cs="Times New Roman"/>
          <w:sz w:val="24"/>
          <w:szCs w:val="24"/>
          <w:lang w:val="en-GB"/>
        </w:rPr>
        <w:t>Mary Foong-Fong Chong</w:t>
      </w:r>
      <w:r w:rsidR="0031251A" w:rsidRPr="00310AB5">
        <w:rPr>
          <w:rFonts w:ascii="Times New Roman" w:hAnsi="Times New Roman" w:cs="Times New Roman"/>
          <w:sz w:val="24"/>
          <w:szCs w:val="24"/>
          <w:vertAlign w:val="superscript"/>
          <w:lang w:val="en-GB"/>
        </w:rPr>
        <w:t>8,1</w:t>
      </w:r>
      <w:r w:rsidR="00201761" w:rsidRPr="00310AB5">
        <w:rPr>
          <w:rFonts w:ascii="Times New Roman" w:hAnsi="Times New Roman" w:cs="Times New Roman"/>
          <w:sz w:val="24"/>
          <w:szCs w:val="24"/>
          <w:vertAlign w:val="superscript"/>
          <w:lang w:val="en-GB"/>
        </w:rPr>
        <w:t>4</w:t>
      </w:r>
      <w:r w:rsidR="0031251A" w:rsidRPr="00310AB5">
        <w:rPr>
          <w:rFonts w:ascii="Times New Roman" w:hAnsi="Times New Roman" w:cs="Times New Roman"/>
          <w:sz w:val="24"/>
          <w:szCs w:val="24"/>
          <w:lang w:val="en-GB"/>
        </w:rPr>
        <w:t xml:space="preserve">, </w:t>
      </w:r>
      <w:r w:rsidRPr="00310AB5">
        <w:rPr>
          <w:rFonts w:ascii="Times New Roman" w:hAnsi="Times New Roman" w:cs="Times New Roman"/>
          <w:sz w:val="24"/>
          <w:szCs w:val="24"/>
          <w:lang w:val="en-GB"/>
        </w:rPr>
        <w:t>Shiao-Yng Chan</w:t>
      </w:r>
      <w:r w:rsidR="00505871" w:rsidRPr="00310AB5">
        <w:rPr>
          <w:rFonts w:ascii="Times New Roman" w:hAnsi="Times New Roman" w:cs="Times New Roman"/>
          <w:sz w:val="24"/>
          <w:szCs w:val="24"/>
          <w:vertAlign w:val="superscript"/>
          <w:lang w:val="en-GB"/>
        </w:rPr>
        <w:t>8,1</w:t>
      </w:r>
      <w:r w:rsidR="00201761" w:rsidRPr="00310AB5">
        <w:rPr>
          <w:rFonts w:ascii="Times New Roman" w:hAnsi="Times New Roman" w:cs="Times New Roman"/>
          <w:sz w:val="24"/>
          <w:szCs w:val="24"/>
          <w:vertAlign w:val="superscript"/>
          <w:lang w:val="en-GB"/>
        </w:rPr>
        <w:t>5</w:t>
      </w:r>
      <w:r w:rsidRPr="00310AB5">
        <w:rPr>
          <w:rFonts w:ascii="Times New Roman" w:hAnsi="Times New Roman" w:cs="Times New Roman"/>
          <w:sz w:val="24"/>
          <w:szCs w:val="24"/>
          <w:lang w:val="en-GB"/>
        </w:rPr>
        <w:t>, See Ling Loy</w:t>
      </w:r>
      <w:r w:rsidR="00505871" w:rsidRPr="00310AB5">
        <w:rPr>
          <w:rFonts w:ascii="Times New Roman" w:hAnsi="Times New Roman" w:cs="Times New Roman"/>
          <w:sz w:val="24"/>
          <w:szCs w:val="24"/>
          <w:vertAlign w:val="superscript"/>
          <w:lang w:val="en-GB"/>
        </w:rPr>
        <w:t>2,1</w:t>
      </w:r>
      <w:r w:rsidR="00201761" w:rsidRPr="00310AB5">
        <w:rPr>
          <w:rFonts w:ascii="Times New Roman" w:hAnsi="Times New Roman" w:cs="Times New Roman"/>
          <w:sz w:val="24"/>
          <w:szCs w:val="24"/>
          <w:vertAlign w:val="superscript"/>
          <w:lang w:val="en-GB"/>
        </w:rPr>
        <w:t>2</w:t>
      </w:r>
      <w:r w:rsidR="005B56CB" w:rsidRPr="00310AB5">
        <w:rPr>
          <w:bCs/>
          <w:vertAlign w:val="superscript"/>
        </w:rPr>
        <w:t>*</w:t>
      </w:r>
      <w:r w:rsidRPr="00310AB5">
        <w:rPr>
          <w:rFonts w:ascii="Times New Roman" w:hAnsi="Times New Roman" w:cs="Times New Roman"/>
          <w:sz w:val="24"/>
          <w:szCs w:val="24"/>
          <w:lang w:val="en-GB"/>
        </w:rPr>
        <w:t>, Jerry Kok Yen Chan</w:t>
      </w:r>
      <w:r w:rsidR="00505871" w:rsidRPr="00310AB5">
        <w:rPr>
          <w:rFonts w:ascii="Times New Roman" w:hAnsi="Times New Roman" w:cs="Times New Roman"/>
          <w:sz w:val="24"/>
          <w:szCs w:val="24"/>
          <w:vertAlign w:val="superscript"/>
          <w:lang w:val="en-GB"/>
        </w:rPr>
        <w:t>2,1</w:t>
      </w:r>
      <w:r w:rsidR="00201761" w:rsidRPr="00310AB5">
        <w:rPr>
          <w:rFonts w:ascii="Times New Roman" w:hAnsi="Times New Roman" w:cs="Times New Roman"/>
          <w:sz w:val="24"/>
          <w:szCs w:val="24"/>
          <w:vertAlign w:val="superscript"/>
          <w:lang w:val="en-GB"/>
        </w:rPr>
        <w:t>2</w:t>
      </w:r>
      <w:r w:rsidR="005B56CB" w:rsidRPr="00310AB5">
        <w:rPr>
          <w:bCs/>
          <w:vertAlign w:val="superscript"/>
        </w:rPr>
        <w:t>*</w:t>
      </w:r>
    </w:p>
    <w:p w14:paraId="43140674" w14:textId="7917B238" w:rsidR="00F3382A" w:rsidRPr="00310AB5" w:rsidRDefault="00F3382A" w:rsidP="005D43B3">
      <w:pPr>
        <w:spacing w:line="480" w:lineRule="auto"/>
        <w:rPr>
          <w:b/>
          <w:bCs/>
        </w:rPr>
      </w:pPr>
    </w:p>
    <w:p w14:paraId="1F0208FD" w14:textId="0CF02AF6" w:rsidR="003C155D" w:rsidRPr="00310AB5" w:rsidRDefault="003C155D" w:rsidP="005D43B3">
      <w:pPr>
        <w:spacing w:line="480" w:lineRule="auto"/>
        <w:rPr>
          <w:bCs/>
        </w:rPr>
      </w:pPr>
      <w:r w:rsidRPr="00310AB5">
        <w:rPr>
          <w:bCs/>
          <w:vertAlign w:val="superscript"/>
        </w:rPr>
        <w:t>†</w:t>
      </w:r>
      <w:r w:rsidRPr="00310AB5">
        <w:rPr>
          <w:bCs/>
        </w:rPr>
        <w:t>Authors who contributed equally to this work</w:t>
      </w:r>
    </w:p>
    <w:p w14:paraId="34E53137" w14:textId="32CFEB99" w:rsidR="004C0652" w:rsidRPr="00310AB5" w:rsidRDefault="00F3382A" w:rsidP="005D43B3">
      <w:pPr>
        <w:spacing w:line="480" w:lineRule="auto"/>
        <w:rPr>
          <w:bCs/>
        </w:rPr>
      </w:pPr>
      <w:r w:rsidRPr="00310AB5">
        <w:rPr>
          <w:bCs/>
          <w:vertAlign w:val="superscript"/>
        </w:rPr>
        <w:t>*</w:t>
      </w:r>
      <w:r w:rsidR="003C155D" w:rsidRPr="00310AB5">
        <w:rPr>
          <w:bCs/>
        </w:rPr>
        <w:t>Corresponding Authors</w:t>
      </w:r>
    </w:p>
    <w:p w14:paraId="0F80F349" w14:textId="6101FE53" w:rsidR="00BD3F97" w:rsidRPr="00310AB5" w:rsidRDefault="00BD3F97" w:rsidP="005D43B3">
      <w:pPr>
        <w:spacing w:line="480" w:lineRule="auto"/>
        <w:rPr>
          <w:bCs/>
        </w:rPr>
      </w:pPr>
    </w:p>
    <w:p w14:paraId="0DEACF16" w14:textId="2FCD4EA3"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Pr="00310AB5">
        <w:rPr>
          <w:rFonts w:ascii="Times New Roman" w:hAnsi="Times New Roman" w:cs="Times New Roman"/>
          <w:sz w:val="24"/>
          <w:szCs w:val="24"/>
          <w:lang w:val="en-GB"/>
        </w:rPr>
        <w:t>Yong Loo Lin School of Medicine, National University of Singapore, National University Health System, Singapore, Singapore 119228</w:t>
      </w:r>
    </w:p>
    <w:p w14:paraId="4AA46E03" w14:textId="3E280CF5"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2</w:t>
      </w:r>
      <w:r w:rsidRPr="00310AB5">
        <w:rPr>
          <w:rFonts w:ascii="Times New Roman" w:hAnsi="Times New Roman" w:cs="Times New Roman"/>
          <w:sz w:val="24"/>
          <w:szCs w:val="24"/>
          <w:lang w:val="en-GB"/>
        </w:rPr>
        <w:t>Duke-NUS Medical Sch</w:t>
      </w:r>
      <w:r w:rsidR="001D2EDD" w:rsidRPr="00310AB5">
        <w:rPr>
          <w:rFonts w:ascii="Times New Roman" w:hAnsi="Times New Roman" w:cs="Times New Roman"/>
          <w:sz w:val="24"/>
          <w:szCs w:val="24"/>
          <w:lang w:val="en-GB"/>
        </w:rPr>
        <w:t>ool</w:t>
      </w:r>
      <w:r w:rsidRPr="00310AB5">
        <w:rPr>
          <w:rFonts w:ascii="Times New Roman" w:hAnsi="Times New Roman" w:cs="Times New Roman"/>
          <w:sz w:val="24"/>
          <w:szCs w:val="24"/>
          <w:lang w:val="en-GB"/>
        </w:rPr>
        <w:t>, Singapore, Singapore 169857</w:t>
      </w:r>
    </w:p>
    <w:p w14:paraId="79728394" w14:textId="5332E53C"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3</w:t>
      </w:r>
      <w:r w:rsidRPr="00310AB5">
        <w:rPr>
          <w:rFonts w:ascii="Times New Roman" w:hAnsi="Times New Roman" w:cs="Times New Roman"/>
          <w:sz w:val="24"/>
          <w:szCs w:val="24"/>
          <w:lang w:val="en-GB"/>
        </w:rPr>
        <w:t xml:space="preserve">Department of Obstetrics &amp; Gynaecology, KK Women’s and Children’s Hospital, Singapore, Singapore 229899 </w:t>
      </w:r>
    </w:p>
    <w:p w14:paraId="1035D562" w14:textId="29253BD8"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4</w:t>
      </w:r>
      <w:r w:rsidR="00B755A8" w:rsidRPr="00310AB5">
        <w:rPr>
          <w:rFonts w:ascii="Times New Roman" w:hAnsi="Times New Roman" w:cs="Times New Roman"/>
          <w:sz w:val="24"/>
          <w:szCs w:val="24"/>
          <w:lang w:val="en-GB"/>
        </w:rPr>
        <w:t xml:space="preserve">Program in Health Services &amp; Systems Research and </w:t>
      </w:r>
      <w:r w:rsidRPr="00310AB5">
        <w:rPr>
          <w:rFonts w:ascii="Times New Roman" w:eastAsia="Times New Roman" w:hAnsi="Times New Roman" w:cs="Times New Roman"/>
          <w:sz w:val="24"/>
          <w:szCs w:val="24"/>
          <w:lang w:val="en-GB"/>
        </w:rPr>
        <w:t xml:space="preserve">Center for Quantitative Medicine, </w:t>
      </w:r>
      <w:r w:rsidRPr="00310AB5">
        <w:rPr>
          <w:rFonts w:ascii="Times New Roman" w:hAnsi="Times New Roman" w:cs="Times New Roman"/>
          <w:sz w:val="24"/>
          <w:szCs w:val="24"/>
          <w:lang w:val="en-GB"/>
        </w:rPr>
        <w:t xml:space="preserve">Duke-NUS Medical School, Singapore 169857, Singapore </w:t>
      </w:r>
    </w:p>
    <w:p w14:paraId="7C47CD37" w14:textId="75DB54EB"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5</w:t>
      </w:r>
      <w:r w:rsidRPr="00310AB5">
        <w:rPr>
          <w:rFonts w:ascii="Times New Roman" w:hAnsi="Times New Roman" w:cs="Times New Roman"/>
          <w:sz w:val="24"/>
          <w:szCs w:val="24"/>
          <w:lang w:val="en-GB"/>
        </w:rPr>
        <w:t xml:space="preserve">Center for Child Health Research, </w:t>
      </w:r>
      <w:r w:rsidR="00B755A8" w:rsidRPr="00310AB5">
        <w:rPr>
          <w:rFonts w:ascii="Times New Roman" w:hAnsi="Times New Roman" w:cs="Times New Roman"/>
          <w:sz w:val="24"/>
          <w:szCs w:val="24"/>
          <w:lang w:val="en-GB"/>
        </w:rPr>
        <w:t xml:space="preserve">Tampere </w:t>
      </w:r>
      <w:r w:rsidRPr="00310AB5">
        <w:rPr>
          <w:rFonts w:ascii="Times New Roman" w:hAnsi="Times New Roman" w:cs="Times New Roman"/>
          <w:sz w:val="24"/>
          <w:szCs w:val="24"/>
          <w:lang w:val="en-GB"/>
        </w:rPr>
        <w:t>University, 33014 Tampere, Finland</w:t>
      </w:r>
    </w:p>
    <w:p w14:paraId="53D9CC5F" w14:textId="149690CC" w:rsidR="00BD3F97" w:rsidRPr="00310AB5" w:rsidRDefault="00BD3F97" w:rsidP="005D43B3">
      <w:pPr>
        <w:pStyle w:val="NoSpacing"/>
        <w:spacing w:line="480" w:lineRule="auto"/>
        <w:rPr>
          <w:rFonts w:ascii="Times New Roman" w:hAnsi="Times New Roman" w:cs="Times New Roman"/>
          <w:sz w:val="24"/>
          <w:szCs w:val="24"/>
          <w:vertAlign w:val="superscript"/>
          <w:lang w:val="en-GB"/>
        </w:rPr>
      </w:pPr>
      <w:r w:rsidRPr="00310AB5">
        <w:rPr>
          <w:rFonts w:ascii="Times New Roman" w:hAnsi="Times New Roman" w:cs="Times New Roman"/>
          <w:sz w:val="24"/>
          <w:szCs w:val="24"/>
          <w:vertAlign w:val="superscript"/>
          <w:lang w:val="en-GB"/>
        </w:rPr>
        <w:t>6</w:t>
      </w:r>
      <w:r w:rsidRPr="00310AB5">
        <w:rPr>
          <w:rFonts w:ascii="Times New Roman" w:hAnsi="Times New Roman" w:cs="Times New Roman"/>
          <w:sz w:val="24"/>
          <w:szCs w:val="24"/>
          <w:lang w:val="en-GB"/>
        </w:rPr>
        <w:t>Medical Research Council Lifecourse Epidemiology Unit, University of Southampton, Southampton SO16 6YD, United Kingdom</w:t>
      </w:r>
      <w:r w:rsidRPr="00310AB5">
        <w:rPr>
          <w:rFonts w:ascii="Times New Roman" w:hAnsi="Times New Roman" w:cs="Times New Roman"/>
          <w:sz w:val="24"/>
          <w:szCs w:val="24"/>
          <w:vertAlign w:val="superscript"/>
          <w:lang w:val="en-GB"/>
        </w:rPr>
        <w:t xml:space="preserve"> </w:t>
      </w:r>
    </w:p>
    <w:p w14:paraId="658241EF" w14:textId="59612386"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7</w:t>
      </w:r>
      <w:r w:rsidRPr="00310AB5">
        <w:rPr>
          <w:rFonts w:ascii="Times New Roman" w:hAnsi="Times New Roman" w:cs="Times New Roman"/>
          <w:sz w:val="24"/>
          <w:szCs w:val="24"/>
          <w:lang w:val="en-GB"/>
        </w:rPr>
        <w:t>National Institute for Health Research Southampton Biomedical Research Centre, University of Southampton and University Hospital Southampton National Health Service Foundation Trust, Southampton SO16 6YD, United Kingdom</w:t>
      </w:r>
    </w:p>
    <w:p w14:paraId="5B0AEB0A" w14:textId="3E8B0C54"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8</w:t>
      </w:r>
      <w:r w:rsidRPr="00310AB5">
        <w:rPr>
          <w:rFonts w:ascii="Times New Roman" w:hAnsi="Times New Roman" w:cs="Times New Roman"/>
          <w:sz w:val="24"/>
          <w:szCs w:val="24"/>
          <w:lang w:val="en-GB"/>
        </w:rPr>
        <w:t>Singapore Institute for Clinical Sciences, Agency for Science, Technology and Research (A*STAR), Singapore, Singapore 117609</w:t>
      </w:r>
    </w:p>
    <w:p w14:paraId="08841454" w14:textId="2DDDB47A" w:rsidR="00BD3F97" w:rsidRPr="00310AB5" w:rsidRDefault="00201761"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lastRenderedPageBreak/>
        <w:t>9</w:t>
      </w:r>
      <w:r w:rsidR="00BD3F97" w:rsidRPr="00310AB5">
        <w:rPr>
          <w:rFonts w:ascii="Times New Roman" w:hAnsi="Times New Roman" w:cs="Times New Roman"/>
          <w:sz w:val="24"/>
          <w:szCs w:val="24"/>
          <w:lang w:val="en-GB"/>
        </w:rPr>
        <w:t>Department of Paediatrics, Yong Loo Lin School of Medicine, National University of Singapore, National University Health System, Singapore, Singapore 119228</w:t>
      </w:r>
    </w:p>
    <w:p w14:paraId="78AFBA1E" w14:textId="24076E6A" w:rsidR="00BD3F97" w:rsidRPr="00310AB5" w:rsidRDefault="00BD3F9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0</w:t>
      </w:r>
      <w:r w:rsidRPr="00310AB5">
        <w:rPr>
          <w:rFonts w:ascii="Times New Roman" w:hAnsi="Times New Roman" w:cs="Times New Roman"/>
          <w:sz w:val="24"/>
          <w:szCs w:val="24"/>
          <w:lang w:val="en-GB"/>
        </w:rPr>
        <w:t xml:space="preserve">Khoo Teck Puat-National University Children’s Medical Institute, National University Hospital, National University Health System, Singapore, Singapore </w:t>
      </w:r>
      <w:r w:rsidRPr="00310AB5">
        <w:rPr>
          <w:rStyle w:val="xbe"/>
          <w:rFonts w:ascii="Times New Roman" w:hAnsi="Times New Roman" w:cs="Times New Roman"/>
          <w:sz w:val="24"/>
          <w:szCs w:val="24"/>
          <w:lang w:val="en-GB"/>
        </w:rPr>
        <w:t>119074</w:t>
      </w:r>
      <w:r w:rsidRPr="00310AB5">
        <w:rPr>
          <w:rFonts w:ascii="Times New Roman" w:hAnsi="Times New Roman" w:cs="Times New Roman"/>
          <w:sz w:val="24"/>
          <w:szCs w:val="24"/>
          <w:lang w:val="en-GB"/>
        </w:rPr>
        <w:t xml:space="preserve"> </w:t>
      </w:r>
    </w:p>
    <w:p w14:paraId="76674FA1" w14:textId="1269CBE5" w:rsidR="00505871" w:rsidRPr="00310AB5" w:rsidRDefault="00505871"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1</w:t>
      </w:r>
      <w:r w:rsidRPr="00310AB5">
        <w:rPr>
          <w:rFonts w:ascii="Times New Roman" w:hAnsi="Times New Roman" w:cs="Times New Roman"/>
          <w:sz w:val="24"/>
          <w:szCs w:val="24"/>
          <w:lang w:val="en-GB"/>
        </w:rPr>
        <w:t>Department of Maternal Fetal Medicine, KK Women’s and Children’s Hospital, Singapore, Singapore 229899</w:t>
      </w:r>
    </w:p>
    <w:p w14:paraId="2CA8DD58" w14:textId="2E3195DE" w:rsidR="00C073C5" w:rsidRPr="00310AB5" w:rsidRDefault="00C073C5"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2</w:t>
      </w:r>
      <w:r w:rsidRPr="00310AB5">
        <w:rPr>
          <w:rFonts w:ascii="Times New Roman" w:hAnsi="Times New Roman" w:cs="Times New Roman"/>
          <w:sz w:val="24"/>
          <w:szCs w:val="24"/>
          <w:lang w:val="en-GB"/>
        </w:rPr>
        <w:t xml:space="preserve">Department of Reproductive Medicine, KK Women’s and Children’s Hospital, Singapore, Singapore 229899 </w:t>
      </w:r>
    </w:p>
    <w:p w14:paraId="7C9CC3BE" w14:textId="15BC146E" w:rsidR="00505871" w:rsidRPr="00310AB5" w:rsidRDefault="00C073C5"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3</w:t>
      </w:r>
      <w:r w:rsidR="00505871" w:rsidRPr="00310AB5">
        <w:rPr>
          <w:rFonts w:ascii="Times New Roman" w:hAnsi="Times New Roman" w:cs="Times New Roman"/>
          <w:sz w:val="24"/>
          <w:szCs w:val="24"/>
          <w:lang w:val="en-GB"/>
        </w:rPr>
        <w:t xml:space="preserve">Department of Paediatrics, KK Women’s and Children’s Hospital, Singapore, Singapore 229899 </w:t>
      </w:r>
    </w:p>
    <w:p w14:paraId="212FB486" w14:textId="477FA80F" w:rsidR="0031251A" w:rsidRPr="00310AB5" w:rsidRDefault="00C073C5" w:rsidP="005D43B3">
      <w:pPr>
        <w:autoSpaceDE w:val="0"/>
        <w:autoSpaceDN w:val="0"/>
        <w:adjustRightInd w:val="0"/>
        <w:spacing w:line="480" w:lineRule="auto"/>
      </w:pPr>
      <w:r w:rsidRPr="00310AB5">
        <w:rPr>
          <w:rFonts w:eastAsiaTheme="minorEastAsia"/>
          <w:vertAlign w:val="superscript"/>
        </w:rPr>
        <w:t>1</w:t>
      </w:r>
      <w:r w:rsidR="00201761" w:rsidRPr="00310AB5">
        <w:rPr>
          <w:rFonts w:eastAsiaTheme="minorEastAsia"/>
          <w:vertAlign w:val="superscript"/>
        </w:rPr>
        <w:t>4</w:t>
      </w:r>
      <w:r w:rsidR="0031251A" w:rsidRPr="00310AB5">
        <w:rPr>
          <w:rFonts w:eastAsiaTheme="minorEastAsia"/>
        </w:rPr>
        <w:t xml:space="preserve">Saw Swee Hock School of Public Health, National University of Singapore, </w:t>
      </w:r>
      <w:r w:rsidR="0031251A" w:rsidRPr="00310AB5">
        <w:t xml:space="preserve">National University Health System, </w:t>
      </w:r>
      <w:r w:rsidR="0031251A" w:rsidRPr="00310AB5">
        <w:rPr>
          <w:rFonts w:eastAsiaTheme="minorEastAsia"/>
        </w:rPr>
        <w:t>Singapore, Singapore 117549</w:t>
      </w:r>
    </w:p>
    <w:p w14:paraId="72DAC1C8" w14:textId="23C86F38" w:rsidR="00505871" w:rsidRPr="00310AB5" w:rsidRDefault="00505871"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vertAlign w:val="superscript"/>
          <w:lang w:val="en-GB"/>
        </w:rPr>
        <w:t>1</w:t>
      </w:r>
      <w:r w:rsidR="00201761" w:rsidRPr="00310AB5">
        <w:rPr>
          <w:rFonts w:ascii="Times New Roman" w:hAnsi="Times New Roman" w:cs="Times New Roman"/>
          <w:sz w:val="24"/>
          <w:szCs w:val="24"/>
          <w:vertAlign w:val="superscript"/>
          <w:lang w:val="en-GB"/>
        </w:rPr>
        <w:t>5</w:t>
      </w:r>
      <w:r w:rsidRPr="00310AB5">
        <w:rPr>
          <w:rFonts w:ascii="Times New Roman" w:hAnsi="Times New Roman" w:cs="Times New Roman"/>
          <w:sz w:val="24"/>
          <w:szCs w:val="24"/>
          <w:lang w:val="en-GB"/>
        </w:rPr>
        <w:t xml:space="preserve">Department of Obstetrics &amp; Gynaecology, Yong Loo Lin School of Medicine, National University of Singapore, National University Health System, Singapore, Singapore 119228 </w:t>
      </w:r>
    </w:p>
    <w:p w14:paraId="7FFB76C4" w14:textId="77777777" w:rsidR="00763EB2" w:rsidRPr="00310AB5" w:rsidRDefault="00763EB2" w:rsidP="005D43B3">
      <w:pPr>
        <w:pStyle w:val="NoSpacing"/>
        <w:spacing w:line="480" w:lineRule="auto"/>
        <w:rPr>
          <w:rFonts w:ascii="Times New Roman" w:hAnsi="Times New Roman" w:cs="Times New Roman"/>
          <w:sz w:val="24"/>
          <w:szCs w:val="24"/>
          <w:lang w:val="en-GB"/>
        </w:rPr>
      </w:pPr>
    </w:p>
    <w:p w14:paraId="6F720624" w14:textId="3B0CC9D1" w:rsidR="00763EB2" w:rsidRPr="00310AB5" w:rsidRDefault="00763EB2" w:rsidP="005D43B3">
      <w:pPr>
        <w:pStyle w:val="NoSpacing"/>
        <w:spacing w:line="480" w:lineRule="auto"/>
        <w:rPr>
          <w:rFonts w:ascii="Times New Roman" w:hAnsi="Times New Roman" w:cs="Times New Roman"/>
          <w:b/>
          <w:sz w:val="24"/>
          <w:szCs w:val="24"/>
          <w:lang w:val="en-GB"/>
        </w:rPr>
      </w:pPr>
      <w:r w:rsidRPr="00310AB5">
        <w:rPr>
          <w:rFonts w:ascii="Times New Roman" w:hAnsi="Times New Roman" w:cs="Times New Roman"/>
          <w:b/>
          <w:sz w:val="24"/>
          <w:szCs w:val="24"/>
          <w:lang w:val="en-GB"/>
        </w:rPr>
        <w:t>Corresponding author</w:t>
      </w:r>
      <w:r w:rsidR="00A3203C" w:rsidRPr="00310AB5">
        <w:rPr>
          <w:rFonts w:ascii="Times New Roman" w:hAnsi="Times New Roman" w:cs="Times New Roman"/>
          <w:b/>
          <w:sz w:val="24"/>
          <w:szCs w:val="24"/>
          <w:lang w:val="en-GB"/>
        </w:rPr>
        <w:t>s</w:t>
      </w:r>
      <w:r w:rsidRPr="00310AB5">
        <w:rPr>
          <w:rFonts w:ascii="Times New Roman" w:hAnsi="Times New Roman" w:cs="Times New Roman"/>
          <w:b/>
          <w:sz w:val="24"/>
          <w:szCs w:val="24"/>
          <w:lang w:val="en-GB"/>
        </w:rPr>
        <w:t>:</w:t>
      </w:r>
    </w:p>
    <w:p w14:paraId="04628174" w14:textId="60C54AFA" w:rsidR="00763EB2" w:rsidRPr="00310AB5" w:rsidRDefault="007D6C3B"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See Ling Loy</w:t>
      </w:r>
    </w:p>
    <w:p w14:paraId="520CE1AF" w14:textId="5A310B01" w:rsidR="00763EB2" w:rsidRPr="00310AB5" w:rsidRDefault="00763EB2"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Address</w:t>
      </w:r>
      <w:r w:rsidR="007D6C3B" w:rsidRPr="00310AB5">
        <w:rPr>
          <w:rFonts w:ascii="Times New Roman" w:hAnsi="Times New Roman" w:cs="Times New Roman"/>
          <w:sz w:val="24"/>
          <w:szCs w:val="24"/>
          <w:lang w:val="en-GB"/>
        </w:rPr>
        <w:t>: Department of Reproductive Medicine, KK Women’s and Children’s Hospital, 100, Bukit Timah</w:t>
      </w:r>
    </w:p>
    <w:p w14:paraId="7FB21D6A" w14:textId="77777777" w:rsidR="007D6C3B" w:rsidRPr="00310AB5" w:rsidRDefault="007D6C3B"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Email: loy.see.ling@kkh.com.sg</w:t>
      </w:r>
    </w:p>
    <w:p w14:paraId="6F1F6C3B" w14:textId="77777777" w:rsidR="007D6C3B" w:rsidRPr="00310AB5" w:rsidRDefault="007D6C3B"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Phone: 65-90575516</w:t>
      </w:r>
    </w:p>
    <w:p w14:paraId="62FAE551" w14:textId="310468C1" w:rsidR="00F3382A" w:rsidRPr="00310AB5" w:rsidRDefault="00F3382A" w:rsidP="005D43B3">
      <w:pPr>
        <w:spacing w:line="480" w:lineRule="auto"/>
        <w:rPr>
          <w:b/>
          <w:bCs/>
        </w:rPr>
      </w:pPr>
    </w:p>
    <w:p w14:paraId="113381BE" w14:textId="43E1F6EB" w:rsidR="00B91687" w:rsidRPr="00310AB5" w:rsidRDefault="00B91687" w:rsidP="005D43B3">
      <w:pPr>
        <w:spacing w:line="480" w:lineRule="auto"/>
      </w:pPr>
      <w:r w:rsidRPr="00310AB5">
        <w:t>Jerry Kok Yen Chan</w:t>
      </w:r>
    </w:p>
    <w:p w14:paraId="64807A7E" w14:textId="13161BD1" w:rsidR="00FA6672" w:rsidRPr="00310AB5" w:rsidRDefault="00B9168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 xml:space="preserve">Address: </w:t>
      </w:r>
      <w:r w:rsidR="00E21A0D" w:rsidRPr="00310AB5">
        <w:rPr>
          <w:rFonts w:ascii="Times New Roman" w:hAnsi="Times New Roman" w:cs="Times New Roman"/>
          <w:sz w:val="24"/>
          <w:szCs w:val="24"/>
          <w:lang w:val="en-GB"/>
        </w:rPr>
        <w:t>Department of Reproductive Medicine, KK Women’s and Children’s Hospital, 100, Bukit Timah</w:t>
      </w:r>
    </w:p>
    <w:p w14:paraId="096B0BC2" w14:textId="4835956E" w:rsidR="00B91687" w:rsidRPr="00310AB5" w:rsidRDefault="00B91687" w:rsidP="005D43B3">
      <w:pPr>
        <w:spacing w:line="480" w:lineRule="auto"/>
      </w:pPr>
      <w:r w:rsidRPr="00310AB5">
        <w:lastRenderedPageBreak/>
        <w:t>Email:</w:t>
      </w:r>
      <w:r w:rsidR="00FA6672" w:rsidRPr="00310AB5">
        <w:t xml:space="preserve"> jerrychan@duke-nus.edu.sg</w:t>
      </w:r>
      <w:r w:rsidRPr="00310AB5">
        <w:br/>
        <w:t>Phone:</w:t>
      </w:r>
      <w:r w:rsidR="00871548" w:rsidRPr="00310AB5">
        <w:t xml:space="preserve"> 65-81253639</w:t>
      </w:r>
    </w:p>
    <w:p w14:paraId="17E01A86" w14:textId="77777777" w:rsidR="00B91687" w:rsidRPr="00310AB5" w:rsidRDefault="00B91687" w:rsidP="005D43B3">
      <w:pPr>
        <w:spacing w:line="480" w:lineRule="auto"/>
      </w:pPr>
    </w:p>
    <w:p w14:paraId="518F8AE2" w14:textId="18913726" w:rsidR="00766715" w:rsidRPr="00310AB5" w:rsidRDefault="00766715" w:rsidP="005D43B3">
      <w:pPr>
        <w:spacing w:line="480" w:lineRule="auto"/>
        <w:rPr>
          <w:b/>
          <w:bCs/>
        </w:rPr>
      </w:pPr>
      <w:r w:rsidRPr="00310AB5">
        <w:rPr>
          <w:b/>
          <w:bCs/>
        </w:rPr>
        <w:t>ABSTRACT</w:t>
      </w:r>
      <w:r w:rsidR="003E54B6" w:rsidRPr="00310AB5">
        <w:rPr>
          <w:b/>
          <w:bCs/>
        </w:rPr>
        <w:t xml:space="preserve"> </w:t>
      </w:r>
    </w:p>
    <w:p w14:paraId="7872E724" w14:textId="7FF85D26" w:rsidR="006255A3" w:rsidRPr="00310AB5" w:rsidRDefault="00C93E34" w:rsidP="005D43B3">
      <w:pPr>
        <w:pStyle w:val="NoSpacing"/>
        <w:spacing w:line="480" w:lineRule="auto"/>
        <w:rPr>
          <w:rFonts w:ascii="Times New Roman" w:hAnsi="Times New Roman" w:cs="Times New Roman"/>
          <w:bCs/>
          <w:sz w:val="24"/>
          <w:szCs w:val="24"/>
          <w:lang w:val="en-GB"/>
        </w:rPr>
      </w:pPr>
      <w:r w:rsidRPr="00310AB5">
        <w:rPr>
          <w:rFonts w:ascii="Times New Roman" w:hAnsi="Times New Roman" w:cs="Times New Roman"/>
          <w:b/>
          <w:bCs/>
          <w:sz w:val="24"/>
          <w:szCs w:val="24"/>
          <w:lang w:val="en-GB"/>
        </w:rPr>
        <w:t xml:space="preserve">Objective: </w:t>
      </w:r>
      <w:r w:rsidR="006255A3" w:rsidRPr="00310AB5">
        <w:rPr>
          <w:rFonts w:ascii="Times New Roman" w:hAnsi="Times New Roman" w:cs="Times New Roman"/>
          <w:bCs/>
          <w:sz w:val="24"/>
          <w:szCs w:val="24"/>
          <w:lang w:val="en-GB"/>
        </w:rPr>
        <w:t xml:space="preserve">To develop a tool enabling </w:t>
      </w:r>
      <w:r w:rsidR="006255A3" w:rsidRPr="00310AB5">
        <w:rPr>
          <w:rFonts w:ascii="Times New Roman" w:hAnsi="Times New Roman" w:cs="Times New Roman"/>
          <w:sz w:val="24"/>
          <w:szCs w:val="24"/>
          <w:lang w:val="en-GB"/>
        </w:rPr>
        <w:t>women attempting to conceive</w:t>
      </w:r>
      <w:r w:rsidR="006255A3" w:rsidRPr="00310AB5" w:rsidDel="00F409F4">
        <w:rPr>
          <w:rFonts w:ascii="Times New Roman" w:hAnsi="Times New Roman" w:cs="Times New Roman"/>
          <w:bCs/>
          <w:sz w:val="24"/>
          <w:szCs w:val="24"/>
          <w:lang w:val="en-GB"/>
        </w:rPr>
        <w:t xml:space="preserve"> </w:t>
      </w:r>
      <w:r w:rsidR="006255A3" w:rsidRPr="00310AB5">
        <w:rPr>
          <w:rFonts w:ascii="Times New Roman" w:hAnsi="Times New Roman" w:cs="Times New Roman"/>
          <w:bCs/>
          <w:sz w:val="24"/>
          <w:szCs w:val="24"/>
          <w:lang w:val="en-GB"/>
        </w:rPr>
        <w:t>to identify their risk levels for spontaneous miscarriage.</w:t>
      </w:r>
    </w:p>
    <w:p w14:paraId="6B1A542D" w14:textId="77777777" w:rsidR="006255A3" w:rsidRPr="00310AB5" w:rsidRDefault="006255A3"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b/>
          <w:sz w:val="24"/>
          <w:szCs w:val="24"/>
          <w:lang w:val="en-GB"/>
        </w:rPr>
        <w:t xml:space="preserve">Design: </w:t>
      </w:r>
      <w:r w:rsidRPr="00310AB5">
        <w:rPr>
          <w:rFonts w:ascii="Times New Roman" w:hAnsi="Times New Roman" w:cs="Times New Roman"/>
          <w:sz w:val="24"/>
          <w:szCs w:val="24"/>
          <w:lang w:val="en-GB"/>
        </w:rPr>
        <w:t>Prospective preconception cohort study.</w:t>
      </w:r>
    </w:p>
    <w:p w14:paraId="6C1C252D" w14:textId="77777777" w:rsidR="006255A3" w:rsidRPr="00310AB5" w:rsidRDefault="006255A3"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b/>
          <w:sz w:val="24"/>
          <w:szCs w:val="24"/>
          <w:lang w:val="en-GB"/>
        </w:rPr>
        <w:t xml:space="preserve">Setting: </w:t>
      </w:r>
      <w:r w:rsidRPr="00310AB5">
        <w:rPr>
          <w:rFonts w:ascii="Times New Roman" w:hAnsi="Times New Roman" w:cs="Times New Roman"/>
          <w:sz w:val="24"/>
          <w:szCs w:val="24"/>
          <w:lang w:val="en-GB"/>
        </w:rPr>
        <w:t>KK Women’s and Children’s Hospital, Singapore.</w:t>
      </w:r>
    </w:p>
    <w:p w14:paraId="0ECB1FAB" w14:textId="77777777" w:rsidR="006255A3" w:rsidRPr="00310AB5" w:rsidRDefault="006255A3"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b/>
          <w:sz w:val="24"/>
          <w:szCs w:val="24"/>
          <w:lang w:val="en-GB"/>
        </w:rPr>
        <w:t xml:space="preserve">Sample: </w:t>
      </w:r>
      <w:r w:rsidRPr="00310AB5">
        <w:rPr>
          <w:rFonts w:ascii="Times New Roman" w:hAnsi="Times New Roman" w:cs="Times New Roman"/>
          <w:sz w:val="24"/>
          <w:szCs w:val="24"/>
          <w:lang w:val="en-GB"/>
        </w:rPr>
        <w:t>Asian women attempting to conceive, aged 18-45 years.</w:t>
      </w:r>
    </w:p>
    <w:p w14:paraId="218AA164" w14:textId="71E50259" w:rsidR="006255A3" w:rsidRPr="00310AB5" w:rsidRDefault="006255A3" w:rsidP="005D43B3">
      <w:pPr>
        <w:spacing w:line="480" w:lineRule="auto"/>
      </w:pPr>
      <w:r w:rsidRPr="00310AB5">
        <w:rPr>
          <w:b/>
          <w:bCs/>
        </w:rPr>
        <w:t>Methods:</w:t>
      </w:r>
      <w:r w:rsidRPr="00310AB5">
        <w:t xml:space="preserve"> Miscarriage outcomes were </w:t>
      </w:r>
      <w:r w:rsidR="00ED6BA7" w:rsidRPr="00310AB5">
        <w:t xml:space="preserve">obtained </w:t>
      </w:r>
      <w:r w:rsidRPr="00310AB5">
        <w:t>from the Singapore PREconception Study of long-Term maternal and child Outcomes (S-PRESTO) study. Multivariable logistic regression model coefficients were used to determine risk estimates for age, ethnicity, history of pregnancy loss, body mass index, smoking status, alcohol intake and dietary supplement intake; from these we derived a risk score ranging from 0-17.</w:t>
      </w:r>
    </w:p>
    <w:p w14:paraId="4A186632" w14:textId="79980DFC" w:rsidR="001003BD" w:rsidRPr="00310AB5" w:rsidRDefault="00562C71" w:rsidP="005D43B3">
      <w:pPr>
        <w:spacing w:line="480" w:lineRule="auto"/>
      </w:pPr>
      <w:r w:rsidRPr="00310AB5">
        <w:rPr>
          <w:b/>
          <w:bCs/>
        </w:rPr>
        <w:t xml:space="preserve">Main Outcome Measures: </w:t>
      </w:r>
      <w:r w:rsidRPr="00310AB5">
        <w:t>Miscarriage</w:t>
      </w:r>
      <w:r w:rsidR="00ED6BA7" w:rsidRPr="00310AB5">
        <w:t xml:space="preserve"> before </w:t>
      </w:r>
      <w:r w:rsidRPr="00310AB5">
        <w:t xml:space="preserve">16 weeks </w:t>
      </w:r>
      <w:r w:rsidR="00ED6BA7" w:rsidRPr="00310AB5">
        <w:t xml:space="preserve">of </w:t>
      </w:r>
      <w:r w:rsidRPr="00310AB5">
        <w:t xml:space="preserve">gestation, determined clinically or via ultrasound. </w:t>
      </w:r>
    </w:p>
    <w:p w14:paraId="5FA8DA76" w14:textId="7286A0E5" w:rsidR="00562C71" w:rsidRPr="00310AB5" w:rsidRDefault="001C5081" w:rsidP="005D43B3">
      <w:pPr>
        <w:spacing w:line="480" w:lineRule="auto"/>
      </w:pPr>
      <w:r w:rsidRPr="00310AB5">
        <w:rPr>
          <w:b/>
          <w:bCs/>
        </w:rPr>
        <w:t xml:space="preserve">Results: </w:t>
      </w:r>
      <w:r w:rsidRPr="00310AB5">
        <w:t xml:space="preserve">Among </w:t>
      </w:r>
      <w:r w:rsidR="007C754E" w:rsidRPr="00310AB5">
        <w:t>465</w:t>
      </w:r>
      <w:r w:rsidRPr="00310AB5">
        <w:t xml:space="preserve"> included women, 59 had miscarriages and </w:t>
      </w:r>
      <w:r w:rsidR="007C754E" w:rsidRPr="00310AB5">
        <w:t>4</w:t>
      </w:r>
      <w:r w:rsidR="00C93E34" w:rsidRPr="00310AB5">
        <w:t>06</w:t>
      </w:r>
      <w:r w:rsidRPr="00310AB5">
        <w:t xml:space="preserve"> had </w:t>
      </w:r>
      <w:r w:rsidR="007C754E" w:rsidRPr="00310AB5">
        <w:t>pregnancy ≥16 weeks of gestation.</w:t>
      </w:r>
      <w:r w:rsidRPr="00310AB5">
        <w:t xml:space="preserve"> </w:t>
      </w:r>
      <w:r w:rsidR="006255A3" w:rsidRPr="00310AB5">
        <w:t>Higher</w:t>
      </w:r>
      <w:r w:rsidR="00562C71" w:rsidRPr="00310AB5">
        <w:t xml:space="preserve"> rates of </w:t>
      </w:r>
      <w:r w:rsidRPr="00310AB5">
        <w:t xml:space="preserve">miscarriage were observed at higher </w:t>
      </w:r>
      <w:r w:rsidR="006255A3" w:rsidRPr="00310AB5">
        <w:t>risk s</w:t>
      </w:r>
      <w:r w:rsidRPr="00310AB5">
        <w:t xml:space="preserve">cores </w:t>
      </w:r>
      <w:r w:rsidR="007C754E" w:rsidRPr="00310AB5">
        <w:t>(5.3% at score ≤3, 17.0% at score 4-6, 40.0% at score 7-8 and 46.2% at score ≥9</w:t>
      </w:r>
      <w:r w:rsidR="00562C71" w:rsidRPr="00310AB5">
        <w:t xml:space="preserve">). Women with scores ≤3 were defined as low-risk </w:t>
      </w:r>
      <w:r w:rsidR="00913D01" w:rsidRPr="00310AB5">
        <w:t xml:space="preserve">level </w:t>
      </w:r>
      <w:r w:rsidR="00562C71" w:rsidRPr="00310AB5">
        <w:t>(&lt;10% miscarriage); scores 4-</w:t>
      </w:r>
      <w:r w:rsidR="007C754E" w:rsidRPr="00310AB5">
        <w:t xml:space="preserve">6 </w:t>
      </w:r>
      <w:r w:rsidR="00562C71" w:rsidRPr="00310AB5">
        <w:t>as intermediate-risk</w:t>
      </w:r>
      <w:r w:rsidR="00913D01" w:rsidRPr="00310AB5">
        <w:t xml:space="preserve"> level</w:t>
      </w:r>
      <w:r w:rsidR="007C754E" w:rsidRPr="00310AB5">
        <w:t xml:space="preserve"> </w:t>
      </w:r>
      <w:r w:rsidR="007C754E" w:rsidRPr="00310AB5">
        <w:rPr>
          <w:lang w:val="en-US"/>
        </w:rPr>
        <w:t>(10</w:t>
      </w:r>
      <w:r w:rsidR="00D304A4" w:rsidRPr="00310AB5">
        <w:rPr>
          <w:lang w:val="en-US"/>
        </w:rPr>
        <w:t>%</w:t>
      </w:r>
      <w:r w:rsidR="007C754E" w:rsidRPr="00310AB5">
        <w:rPr>
          <w:lang w:val="en-US"/>
        </w:rPr>
        <w:t xml:space="preserve"> </w:t>
      </w:r>
      <w:r w:rsidR="00D304A4" w:rsidRPr="00310AB5">
        <w:rPr>
          <w:lang w:val="en-US"/>
        </w:rPr>
        <w:t>to</w:t>
      </w:r>
      <w:r w:rsidR="007C754E" w:rsidRPr="00310AB5">
        <w:rPr>
          <w:lang w:val="en-US"/>
        </w:rPr>
        <w:t xml:space="preserve"> &lt;40% miscarriage)</w:t>
      </w:r>
      <w:r w:rsidR="00562C71" w:rsidRPr="00310AB5">
        <w:t>; scores ≥</w:t>
      </w:r>
      <w:r w:rsidR="007C754E" w:rsidRPr="00310AB5">
        <w:t xml:space="preserve">7 </w:t>
      </w:r>
      <w:r w:rsidR="00562C71" w:rsidRPr="00310AB5">
        <w:t xml:space="preserve">as high-risk </w:t>
      </w:r>
      <w:r w:rsidR="00913D01" w:rsidRPr="00310AB5">
        <w:t xml:space="preserve">level </w:t>
      </w:r>
      <w:r w:rsidR="00562C71" w:rsidRPr="00310AB5">
        <w:t>(≥</w:t>
      </w:r>
      <w:r w:rsidR="007C754E" w:rsidRPr="00310AB5">
        <w:t>40</w:t>
      </w:r>
      <w:r w:rsidR="00562C71" w:rsidRPr="00310AB5">
        <w:t xml:space="preserve">% miscarriage). The risk score yielded an area under the receiver-operating-characteristic curve of 0.74 (95% confidence interval 0.67, 0.81; p&lt;0.001). </w:t>
      </w:r>
    </w:p>
    <w:p w14:paraId="06C8B225" w14:textId="06855595" w:rsidR="00387550" w:rsidRPr="00310AB5" w:rsidRDefault="00766715" w:rsidP="005D43B3">
      <w:pPr>
        <w:spacing w:line="480" w:lineRule="auto"/>
        <w:rPr>
          <w:b/>
          <w:bCs/>
        </w:rPr>
      </w:pPr>
      <w:r w:rsidRPr="00310AB5">
        <w:rPr>
          <w:b/>
          <w:bCs/>
        </w:rPr>
        <w:lastRenderedPageBreak/>
        <w:t>Conclusion</w:t>
      </w:r>
      <w:r w:rsidR="00763EB2" w:rsidRPr="00310AB5">
        <w:rPr>
          <w:b/>
          <w:bCs/>
        </w:rPr>
        <w:t xml:space="preserve">: </w:t>
      </w:r>
      <w:r w:rsidR="00C24C69" w:rsidRPr="00310AB5">
        <w:t>Th</w:t>
      </w:r>
      <w:r w:rsidR="00ED6BA7" w:rsidRPr="00310AB5">
        <w:t xml:space="preserve">is novel </w:t>
      </w:r>
      <w:r w:rsidRPr="00310AB5">
        <w:t>risk scor</w:t>
      </w:r>
      <w:r w:rsidR="00A87589" w:rsidRPr="00310AB5">
        <w:t xml:space="preserve">ing tool </w:t>
      </w:r>
      <w:r w:rsidR="00ED6BA7" w:rsidRPr="00310AB5">
        <w:t xml:space="preserve">is developed to </w:t>
      </w:r>
      <w:r w:rsidR="00A87589" w:rsidRPr="00310AB5">
        <w:t xml:space="preserve">allow </w:t>
      </w:r>
      <w:r w:rsidR="00E03B98" w:rsidRPr="00310AB5">
        <w:t xml:space="preserve">women to </w:t>
      </w:r>
      <w:r w:rsidR="00A87589" w:rsidRPr="00310AB5">
        <w:t>self-evaluate</w:t>
      </w:r>
      <w:r w:rsidR="00E03B98" w:rsidRPr="00310AB5">
        <w:t xml:space="preserve"> their risk level</w:t>
      </w:r>
      <w:r w:rsidR="00E81E33" w:rsidRPr="00310AB5">
        <w:t>s</w:t>
      </w:r>
      <w:r w:rsidR="00E03B98" w:rsidRPr="00310AB5">
        <w:t xml:space="preserve"> of miscarriage</w:t>
      </w:r>
      <w:r w:rsidR="009806F3" w:rsidRPr="00310AB5">
        <w:t>, which</w:t>
      </w:r>
      <w:r w:rsidR="00E81E33" w:rsidRPr="00310AB5">
        <w:t xml:space="preserve"> </w:t>
      </w:r>
      <w:r w:rsidR="006255A3" w:rsidRPr="00310AB5">
        <w:t xml:space="preserve">may facilitate </w:t>
      </w:r>
      <w:r w:rsidR="00E81E33" w:rsidRPr="00310AB5">
        <w:t xml:space="preserve">lifestyle changes </w:t>
      </w:r>
      <w:r w:rsidR="006255A3" w:rsidRPr="00310AB5">
        <w:t>to</w:t>
      </w:r>
      <w:r w:rsidR="00ED6BA7" w:rsidRPr="00310AB5">
        <w:t xml:space="preserve"> optimize</w:t>
      </w:r>
      <w:r w:rsidR="006255A3" w:rsidRPr="00310AB5">
        <w:t xml:space="preserve"> modifiable risk factors </w:t>
      </w:r>
      <w:r w:rsidR="00ED6BA7" w:rsidRPr="00310AB5">
        <w:t xml:space="preserve">in the </w:t>
      </w:r>
      <w:r w:rsidR="006255A3" w:rsidRPr="00310AB5">
        <w:t>preconception</w:t>
      </w:r>
      <w:r w:rsidR="00ED6BA7" w:rsidRPr="00310AB5">
        <w:t xml:space="preserve"> period and reduce risk of spontaneous miscarriage</w:t>
      </w:r>
      <w:r w:rsidR="006255A3" w:rsidRPr="00310AB5">
        <w:rPr>
          <w:b/>
          <w:bCs/>
        </w:rPr>
        <w:t xml:space="preserve">. </w:t>
      </w:r>
    </w:p>
    <w:p w14:paraId="37525564" w14:textId="77777777" w:rsidR="00387550" w:rsidRPr="00310AB5" w:rsidRDefault="00387550" w:rsidP="005D43B3">
      <w:pPr>
        <w:spacing w:line="480" w:lineRule="auto"/>
        <w:rPr>
          <w:b/>
          <w:bCs/>
        </w:rPr>
      </w:pPr>
    </w:p>
    <w:p w14:paraId="332F7639" w14:textId="37A1053A" w:rsidR="00DF7FE0" w:rsidRPr="00310AB5" w:rsidRDefault="00DF7FE0" w:rsidP="005D43B3">
      <w:pPr>
        <w:spacing w:line="480" w:lineRule="auto"/>
      </w:pPr>
      <w:r w:rsidRPr="00310AB5">
        <w:rPr>
          <w:b/>
          <w:bCs/>
        </w:rPr>
        <w:t xml:space="preserve">Funding: </w:t>
      </w:r>
      <w:r w:rsidR="00FC67E5" w:rsidRPr="00310AB5">
        <w:t xml:space="preserve">Singapore National Research Foundation; </w:t>
      </w:r>
      <w:r w:rsidRPr="00310AB5">
        <w:t>Agency for Science</w:t>
      </w:r>
      <w:r w:rsidR="00FC67E5" w:rsidRPr="00310AB5">
        <w:t>,</w:t>
      </w:r>
      <w:r w:rsidRPr="00310AB5">
        <w:t xml:space="preserve"> Technology and Research.</w:t>
      </w:r>
    </w:p>
    <w:p w14:paraId="4CFE8D41" w14:textId="24EBCBA4" w:rsidR="007B3A03" w:rsidRPr="00310AB5" w:rsidRDefault="002F57E5"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b/>
          <w:sz w:val="24"/>
          <w:szCs w:val="24"/>
          <w:lang w:val="en-GB"/>
        </w:rPr>
        <w:t xml:space="preserve">Key words: </w:t>
      </w:r>
      <w:r w:rsidRPr="00310AB5">
        <w:rPr>
          <w:rFonts w:ascii="Times New Roman" w:hAnsi="Times New Roman" w:cs="Times New Roman"/>
          <w:sz w:val="24"/>
          <w:szCs w:val="24"/>
          <w:lang w:val="en-GB"/>
        </w:rPr>
        <w:t>miscarriage, preconception, risk score</w:t>
      </w:r>
    </w:p>
    <w:p w14:paraId="367572C2" w14:textId="77777777" w:rsidR="002F57E5" w:rsidRPr="00310AB5" w:rsidRDefault="002F57E5" w:rsidP="005D43B3">
      <w:pPr>
        <w:pStyle w:val="NoSpacing"/>
        <w:spacing w:line="480" w:lineRule="auto"/>
        <w:rPr>
          <w:rFonts w:ascii="Times New Roman" w:hAnsi="Times New Roman" w:cs="Times New Roman"/>
          <w:b/>
          <w:sz w:val="24"/>
          <w:szCs w:val="24"/>
          <w:lang w:val="en-GB"/>
        </w:rPr>
      </w:pPr>
    </w:p>
    <w:p w14:paraId="324BB82E" w14:textId="77777777" w:rsidR="001C5081" w:rsidRPr="00310AB5" w:rsidRDefault="001C5081" w:rsidP="005D43B3">
      <w:pPr>
        <w:pStyle w:val="NoSpacing"/>
        <w:spacing w:line="480" w:lineRule="auto"/>
        <w:rPr>
          <w:rFonts w:ascii="Times New Roman" w:hAnsi="Times New Roman" w:cs="Times New Roman"/>
          <w:b/>
          <w:sz w:val="24"/>
          <w:szCs w:val="24"/>
          <w:lang w:val="en-GB"/>
        </w:rPr>
      </w:pPr>
      <w:r w:rsidRPr="00310AB5">
        <w:rPr>
          <w:rFonts w:ascii="Times New Roman" w:hAnsi="Times New Roman" w:cs="Times New Roman"/>
          <w:b/>
          <w:sz w:val="24"/>
          <w:szCs w:val="24"/>
          <w:lang w:val="en-GB"/>
        </w:rPr>
        <w:t>INTRODUCTION</w:t>
      </w:r>
    </w:p>
    <w:p w14:paraId="3BBAC7AB" w14:textId="5DFA2D7F" w:rsidR="001C5081" w:rsidRPr="00310AB5" w:rsidRDefault="001C5081" w:rsidP="005D43B3">
      <w:pPr>
        <w:spacing w:line="480" w:lineRule="auto"/>
        <w:rPr>
          <w:bCs/>
        </w:rPr>
      </w:pPr>
      <w:r w:rsidRPr="00310AB5">
        <w:rPr>
          <w:bCs/>
        </w:rPr>
        <w:t xml:space="preserve">Spontaneous miscarriage is one of the most common complications of pregnancy, occurring in 12–26% of recognized pregnancies </w:t>
      </w:r>
      <w:r w:rsidRPr="00310AB5">
        <w:rPr>
          <w:bCs/>
        </w:rPr>
        <w:fldChar w:fldCharType="begin"/>
      </w:r>
      <w:r w:rsidR="008662D5" w:rsidRPr="00310AB5">
        <w:rPr>
          <w:bCs/>
        </w:rPr>
        <w:instrText xml:space="preserve"> ADDIN EN.CITE &lt;EndNote&gt;&lt;Cite&gt;&lt;Author&gt;Pineles&lt;/Author&gt;&lt;Year&gt;2014&lt;/Year&gt;&lt;RecNum&gt;1&lt;/RecNum&gt;&lt;DisplayText&gt;[1]&lt;/DisplayText&gt;&lt;record&gt;&lt;rec-number&gt;1&lt;/rec-number&gt;&lt;foreign-keys&gt;&lt;key app="EN" db-id="ve2a22ssqtfrpnedsz7xaewbt9f9xfvez0pt" timestamp="1603760736" guid="c1064825-6b4a-4acb-8696-954fccc03169"&gt;1&lt;/key&gt;&lt;/foreign-keys&gt;&lt;ref-type name="Journal Article"&gt;17&lt;/ref-type&gt;&lt;contributors&gt;&lt;authors&gt;&lt;author&gt;Pineles, B. L.&lt;/author&gt;&lt;author&gt;Park, E.&lt;/author&gt;&lt;author&gt;Samet, J. M.&lt;/author&gt;&lt;/authors&gt;&lt;/contributors&gt;&lt;titles&gt;&lt;title&gt;Systematic review and meta-analysis of miscarriage and maternal exposure to tobacco smoke during pregnancy&lt;/title&gt;&lt;secondary-title&gt;Am J Epidemiol&lt;/secondary-title&gt;&lt;/titles&gt;&lt;periodical&gt;&lt;full-title&gt;Am J Epidemiol&lt;/full-title&gt;&lt;/periodical&gt;&lt;pages&gt;807-23&lt;/pages&gt;&lt;volume&gt;179&lt;/volume&gt;&lt;number&gt;7&lt;/number&gt;&lt;edition&gt;2014/02/13&lt;/edition&gt;&lt;keywords&gt;&lt;keyword&gt;Abortion, Spontaneous/*etiology&lt;/keyword&gt;&lt;keyword&gt;Female&lt;/keyword&gt;&lt;keyword&gt;Humans&lt;/keyword&gt;&lt;keyword&gt;Maternal Exposure/*adverse effects&lt;/keyword&gt;&lt;keyword&gt;Odds Ratio&lt;/keyword&gt;&lt;keyword&gt;Pregnancy&lt;/keyword&gt;&lt;keyword&gt;PubMed&lt;/keyword&gt;&lt;keyword&gt;Risk&lt;/keyword&gt;&lt;keyword&gt;Smoking/*adverse effects&lt;/keyword&gt;&lt;keyword&gt;Tobacco Smoke Pollution/*adverse effects&lt;/keyword&gt;&lt;keyword&gt;abortion&lt;/keyword&gt;&lt;keyword&gt;miscarriage&lt;/keyword&gt;&lt;keyword&gt;smoking&lt;/keyword&gt;&lt;keyword&gt;tobacco&lt;/keyword&gt;&lt;/keywords&gt;&lt;dates&gt;&lt;year&gt;2014&lt;/year&gt;&lt;pub-dates&gt;&lt;date&gt;Apr 1&lt;/date&gt;&lt;/pub-dates&gt;&lt;/dates&gt;&lt;isbn&gt;0002-9262&lt;/isbn&gt;&lt;accession-num&gt;24518810&lt;/accession-num&gt;&lt;urls&gt;&lt;/urls&gt;&lt;custom2&gt;PMC3969532&lt;/custom2&gt;&lt;electronic-resource-num&gt;10.1093/aje/kwt334&lt;/electronic-resource-num&gt;&lt;remote-database-provider&gt;NLM&lt;/remote-database-provider&gt;&lt;language&gt;eng&lt;/language&gt;&lt;/record&gt;&lt;/Cite&gt;&lt;/EndNote&gt;</w:instrText>
      </w:r>
      <w:r w:rsidRPr="00310AB5">
        <w:rPr>
          <w:bCs/>
        </w:rPr>
        <w:fldChar w:fldCharType="separate"/>
      </w:r>
      <w:r w:rsidR="008662D5" w:rsidRPr="00310AB5">
        <w:rPr>
          <w:bCs/>
          <w:noProof/>
        </w:rPr>
        <w:t>[1]</w:t>
      </w:r>
      <w:r w:rsidRPr="00310AB5">
        <w:rPr>
          <w:bCs/>
        </w:rPr>
        <w:fldChar w:fldCharType="end"/>
      </w:r>
      <w:r w:rsidRPr="00310AB5">
        <w:rPr>
          <w:bCs/>
        </w:rPr>
        <w:t xml:space="preserve">. </w:t>
      </w:r>
      <w:r w:rsidRPr="00310AB5">
        <w:rPr>
          <w:rStyle w:val="Emphasis"/>
          <w:i w:val="0"/>
        </w:rPr>
        <w:t xml:space="preserve">Spontaneous miscarriage is multifactorial in aetiology, with biological, environmental, obstetric and lifestyle factors being shown to play a role </w:t>
      </w:r>
      <w:r w:rsidR="00E221B6" w:rsidRPr="00310AB5">
        <w:rPr>
          <w:rStyle w:val="Emphasis"/>
          <w:i w:val="0"/>
        </w:rPr>
        <w:fldChar w:fldCharType="begin"/>
      </w:r>
      <w:r w:rsidR="008662D5" w:rsidRPr="00310AB5">
        <w:rPr>
          <w:rStyle w:val="Emphasis"/>
          <w:i w:val="0"/>
        </w:rPr>
        <w:instrText xml:space="preserve"> ADDIN EN.CITE &lt;EndNote&gt;&lt;Cite&gt;&lt;Author&gt;Garcia-Enguidanos&lt;/Author&gt;&lt;Year&gt;2002&lt;/Year&gt;&lt;RecNum&gt;2&lt;/RecNum&gt;&lt;DisplayText&gt;[2]&lt;/DisplayText&gt;&lt;record&gt;&lt;rec-number&gt;2&lt;/rec-number&gt;&lt;foreign-keys&gt;&lt;key app="EN" db-id="ve2a22ssqtfrpnedsz7xaewbt9f9xfvez0pt" timestamp="1603760736" guid="5d69a19e-149d-40d0-ac18-fcb4f401ebd1"&gt;2&lt;/key&gt;&lt;/foreign-keys&gt;&lt;ref-type name="Journal Article"&gt;17&lt;/ref-type&gt;&lt;contributors&gt;&lt;authors&gt;&lt;author&gt;Garcia-Enguidanos, A.&lt;/author&gt;&lt;author&gt;Calle, M. E.&lt;/author&gt;&lt;author&gt;Valero, J.&lt;/author&gt;&lt;author&gt;Luna, S.&lt;/author&gt;&lt;author&gt;Dominguez-Rojas, V.&lt;/author&gt;&lt;/authors&gt;&lt;/contributors&gt;&lt;auth-address&gt;Department of Human Reproduction, Clinica Tambre, Madrid, Spain. agarcia@clinicatambre.com&lt;/auth-address&gt;&lt;titles&gt;&lt;title&gt;Risk factors in miscarriage: a review&lt;/title&gt;&lt;secondary-title&gt;Eur J Obstet Gynecol Reprod Biol&lt;/secondary-title&gt;&lt;/titles&gt;&lt;periodical&gt;&lt;full-title&gt;Eur J Obstet Gynecol Reprod Biol&lt;/full-title&gt;&lt;/periodical&gt;&lt;pages&gt;111-9&lt;/pages&gt;&lt;volume&gt;102&lt;/volume&gt;&lt;number&gt;2&lt;/number&gt;&lt;edition&gt;2002/04/13&lt;/edition&gt;&lt;keywords&gt;&lt;keyword&gt;Abortion, Spontaneous/epidemiology/*etiology&lt;/keyword&gt;&lt;keyword&gt;Autoantibodies&lt;/keyword&gt;&lt;keyword&gt;Chromosome Aberrations&lt;/keyword&gt;&lt;keyword&gt;Female&lt;/keyword&gt;&lt;keyword&gt;Humans&lt;/keyword&gt;&lt;keyword&gt;Isoantibodies&lt;/keyword&gt;&lt;keyword&gt;Pregnancy&lt;/keyword&gt;&lt;keyword&gt;Risk Factors&lt;/keyword&gt;&lt;keyword&gt;Uterus/abnormalities&lt;/keyword&gt;&lt;/keywords&gt;&lt;dates&gt;&lt;year&gt;2002&lt;/year&gt;&lt;pub-dates&gt;&lt;date&gt;May 10&lt;/date&gt;&lt;/pub-dates&gt;&lt;/dates&gt;&lt;isbn&gt;0301-2115 (Print)&amp;#xD;0301-2115&lt;/isbn&gt;&lt;accession-num&gt;11950476&lt;/accession-num&gt;&lt;urls&gt;&lt;/urls&gt;&lt;electronic-resource-num&gt;10.1016/s0301-2115(01)00613-3&lt;/electronic-resource-num&gt;&lt;remote-database-provider&gt;NLM&lt;/remote-database-provider&gt;&lt;language&gt;eng&lt;/language&gt;&lt;/record&gt;&lt;/Cite&gt;&lt;/EndNote&gt;</w:instrText>
      </w:r>
      <w:r w:rsidR="00E221B6" w:rsidRPr="00310AB5">
        <w:rPr>
          <w:rStyle w:val="Emphasis"/>
          <w:i w:val="0"/>
        </w:rPr>
        <w:fldChar w:fldCharType="separate"/>
      </w:r>
      <w:r w:rsidR="008662D5" w:rsidRPr="00310AB5">
        <w:rPr>
          <w:rStyle w:val="Emphasis"/>
          <w:i w:val="0"/>
          <w:noProof/>
        </w:rPr>
        <w:t>[2]</w:t>
      </w:r>
      <w:r w:rsidR="00E221B6" w:rsidRPr="00310AB5">
        <w:rPr>
          <w:rStyle w:val="Emphasis"/>
          <w:i w:val="0"/>
        </w:rPr>
        <w:fldChar w:fldCharType="end"/>
      </w:r>
      <w:r w:rsidR="00E221B6" w:rsidRPr="00310AB5">
        <w:rPr>
          <w:rStyle w:val="Emphasis"/>
          <w:i w:val="0"/>
        </w:rPr>
        <w:t xml:space="preserve">. </w:t>
      </w:r>
      <w:r w:rsidR="00022129" w:rsidRPr="00310AB5">
        <w:rPr>
          <w:rStyle w:val="Emphasis"/>
          <w:i w:val="0"/>
        </w:rPr>
        <w:t xml:space="preserve">Chromosomal aberrations, such as aneuploidies, account for up to 40 – 50% of all miscarriages </w:t>
      </w:r>
      <w:r w:rsidR="005D2B24" w:rsidRPr="00310AB5">
        <w:rPr>
          <w:rStyle w:val="Emphasis"/>
          <w:i w:val="0"/>
        </w:rPr>
        <w:fldChar w:fldCharType="begin"/>
      </w:r>
      <w:r w:rsidR="008662D5" w:rsidRPr="00310AB5">
        <w:rPr>
          <w:rStyle w:val="Emphasis"/>
          <w:i w:val="0"/>
        </w:rPr>
        <w:instrText xml:space="preserve"> ADDIN EN.CITE &lt;EndNote&gt;&lt;Cite&gt;&lt;Author&gt;van den Berg&lt;/Author&gt;&lt;Year&gt;2012&lt;/Year&gt;&lt;RecNum&gt;3&lt;/RecNum&gt;&lt;DisplayText&gt;[3]&lt;/DisplayText&gt;&lt;record&gt;&lt;rec-number&gt;3&lt;/rec-number&gt;&lt;foreign-keys&gt;&lt;key app="EN" db-id="ve2a22ssqtfrpnedsz7xaewbt9f9xfvez0pt" timestamp="1603760736" guid="9271af7e-3772-415f-b92b-0509c86ddf1d"&gt;3&lt;/key&gt;&lt;/foreign-keys&gt;&lt;ref-type name="Journal Article"&gt;17&lt;/ref-type&gt;&lt;contributors&gt;&lt;authors&gt;&lt;author&gt;van den Berg, M. M.&lt;/author&gt;&lt;author&gt;van Maarle, M. C.&lt;/author&gt;&lt;author&gt;van Wely, M.&lt;/author&gt;&lt;author&gt;Goddijn, M.&lt;/author&gt;&lt;/authors&gt;&lt;/contributors&gt;&lt;auth-address&gt;Department of Obstetrics and Gynaecology, University of Amsterdam, The Netherlands. m.m.bergvanden@amc.uva.nl&lt;/auth-address&gt;&lt;titles&gt;&lt;title&gt;Genetics of early miscarriage&lt;/title&gt;&lt;secondary-title&gt;Biochim Biophys Acta&lt;/secondary-title&gt;&lt;/titles&gt;&lt;periodical&gt;&lt;full-title&gt;Biochim Biophys Acta&lt;/full-title&gt;&lt;/periodical&gt;&lt;pages&gt;1951-9&lt;/pages&gt;&lt;volume&gt;1822&lt;/volume&gt;&lt;number&gt;12&lt;/number&gt;&lt;edition&gt;2012/07/17&lt;/edition&gt;&lt;keywords&gt;&lt;keyword&gt;Abortion, Spontaneous/*genetics&lt;/keyword&gt;&lt;keyword&gt;Female&lt;/keyword&gt;&lt;keyword&gt;Humans&lt;/keyword&gt;&lt;keyword&gt;In Situ Hybridization, Fluorescence&lt;/keyword&gt;&lt;keyword&gt;Polymerase Chain Reaction&lt;/keyword&gt;&lt;keyword&gt;Pregnancy&lt;/keyword&gt;&lt;/keywords&gt;&lt;dates&gt;&lt;year&gt;2012&lt;/year&gt;&lt;pub-dates&gt;&lt;date&gt;Dec&lt;/date&gt;&lt;/pub-dates&gt;&lt;/dates&gt;&lt;isbn&gt;0006-3002 (Print)&amp;#xD;0006-3002&lt;/isbn&gt;&lt;accession-num&gt;22796359&lt;/accession-num&gt;&lt;urls&gt;&lt;/urls&gt;&lt;electronic-resource-num&gt;10.1016/j.bbadis.2012.07.001&lt;/electronic-resource-num&gt;&lt;remote-database-provider&gt;NLM&lt;/remote-database-provider&gt;&lt;language&gt;eng&lt;/language&gt;&lt;/record&gt;&lt;/Cite&gt;&lt;/EndNote&gt;</w:instrText>
      </w:r>
      <w:r w:rsidR="005D2B24" w:rsidRPr="00310AB5">
        <w:rPr>
          <w:rStyle w:val="Emphasis"/>
          <w:i w:val="0"/>
        </w:rPr>
        <w:fldChar w:fldCharType="separate"/>
      </w:r>
      <w:r w:rsidR="008662D5" w:rsidRPr="00310AB5">
        <w:rPr>
          <w:rStyle w:val="Emphasis"/>
          <w:i w:val="0"/>
          <w:noProof/>
        </w:rPr>
        <w:t>[3]</w:t>
      </w:r>
      <w:r w:rsidR="005D2B24" w:rsidRPr="00310AB5">
        <w:rPr>
          <w:rStyle w:val="Emphasis"/>
          <w:i w:val="0"/>
        </w:rPr>
        <w:fldChar w:fldCharType="end"/>
      </w:r>
      <w:r w:rsidR="005D2B24" w:rsidRPr="00310AB5">
        <w:rPr>
          <w:rStyle w:val="Emphasis"/>
          <w:i w:val="0"/>
        </w:rPr>
        <w:t xml:space="preserve">. </w:t>
      </w:r>
      <w:r w:rsidRPr="00310AB5">
        <w:rPr>
          <w:rStyle w:val="Emphasis"/>
          <w:i w:val="0"/>
        </w:rPr>
        <w:t xml:space="preserve">To </w:t>
      </w:r>
      <w:r w:rsidRPr="00310AB5">
        <w:rPr>
          <w:bCs/>
        </w:rPr>
        <w:t xml:space="preserve">effectively reduce or prevent spontaneous miscarriage, studies have emphasized the importance of assessing risk factors which are modifiable – namely lifestyle and behavioural factors </w:t>
      </w:r>
      <w:r w:rsidRPr="00310AB5">
        <w:rPr>
          <w:bCs/>
        </w:rPr>
        <w:fldChar w:fldCharType="begin">
          <w:fldData xml:space="preserve">PEVuZE5vdGU+PENpdGU+PEF1dGhvcj5Pb3N0aW5naDwvQXV0aG9yPjxZZWFyPjIwMTk8L1llYXI+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</w:fldData>
        </w:fldChar>
      </w:r>
      <w:r w:rsidR="008662D5" w:rsidRPr="00310AB5">
        <w:rPr>
          <w:bCs/>
        </w:rPr>
        <w:instrText xml:space="preserve"> ADDIN EN.CITE </w:instrText>
      </w:r>
      <w:r w:rsidR="008662D5" w:rsidRPr="00310AB5">
        <w:rPr>
          <w:bCs/>
        </w:rPr>
        <w:fldChar w:fldCharType="begin">
          <w:fldData xml:space="preserve">PEVuZE5vdGU+PENpdGU+PEF1dGhvcj5Pb3N0aW5naDwvQXV0aG9yPjxZZWFyPjIwMTk8L1llYXI+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</w:fldData>
        </w:fldChar>
      </w:r>
      <w:r w:rsidR="008662D5" w:rsidRPr="00310AB5">
        <w:rPr>
          <w:bCs/>
        </w:rPr>
        <w:instrText xml:space="preserve"> ADDIN EN.CITE.DATA </w:instrText>
      </w:r>
      <w:r w:rsidR="008662D5" w:rsidRPr="00310AB5">
        <w:rPr>
          <w:bCs/>
        </w:rPr>
      </w:r>
      <w:r w:rsidR="008662D5" w:rsidRPr="00310AB5">
        <w:rPr>
          <w:bCs/>
        </w:rPr>
        <w:fldChar w:fldCharType="end"/>
      </w:r>
      <w:r w:rsidRPr="00310AB5">
        <w:rPr>
          <w:bCs/>
        </w:rPr>
      </w:r>
      <w:r w:rsidRPr="00310AB5">
        <w:rPr>
          <w:bCs/>
        </w:rPr>
        <w:fldChar w:fldCharType="separate"/>
      </w:r>
      <w:r w:rsidR="008662D5" w:rsidRPr="00310AB5">
        <w:rPr>
          <w:bCs/>
          <w:noProof/>
        </w:rPr>
        <w:t>[4</w:t>
      </w:r>
      <w:r w:rsidR="001F2DA2" w:rsidRPr="00310AB5">
        <w:rPr>
          <w:bCs/>
          <w:noProof/>
        </w:rPr>
        <w:t>-</w:t>
      </w:r>
      <w:r w:rsidR="008662D5" w:rsidRPr="00310AB5">
        <w:rPr>
          <w:bCs/>
          <w:noProof/>
        </w:rPr>
        <w:t>6]</w:t>
      </w:r>
      <w:r w:rsidRPr="00310AB5">
        <w:rPr>
          <w:bCs/>
        </w:rPr>
        <w:fldChar w:fldCharType="end"/>
      </w:r>
      <w:r w:rsidRPr="00310AB5">
        <w:rPr>
          <w:bCs/>
        </w:rPr>
        <w:t xml:space="preserve">. These include </w:t>
      </w:r>
      <w:r w:rsidRPr="00310AB5">
        <w:rPr>
          <w:rStyle w:val="Emphasis"/>
          <w:i w:val="0"/>
        </w:rPr>
        <w:t>pre-pregnancy underweight</w:t>
      </w:r>
      <w:r w:rsidR="009E1D1B" w:rsidRPr="00310AB5">
        <w:rPr>
          <w:rStyle w:val="Emphasis"/>
          <w:i w:val="0"/>
        </w:rPr>
        <w:t>,</w:t>
      </w:r>
      <w:r w:rsidRPr="00310AB5">
        <w:rPr>
          <w:rStyle w:val="Emphasis"/>
          <w:i w:val="0"/>
        </w:rPr>
        <w:t xml:space="preserve"> overweight or obesity, cigarette smoking, alcohol intake, caffeine intake and lack of dietary supplementation</w:t>
      </w:r>
      <w:r w:rsidR="001B66C6" w:rsidRPr="00310AB5">
        <w:rPr>
          <w:rStyle w:val="Emphasis"/>
          <w:i w:val="0"/>
        </w:rPr>
        <w:t>, such as folic acid and multivitamins</w:t>
      </w:r>
      <w:r w:rsidRPr="00310AB5">
        <w:rPr>
          <w:rStyle w:val="Emphasis"/>
          <w:i w:val="0"/>
        </w:rPr>
        <w:t>, which have been found to increase the risk of miscarriage</w:t>
      </w:r>
      <w:r w:rsidR="00ED6BA7" w:rsidRPr="00310AB5">
        <w:rPr>
          <w:rStyle w:val="Emphasis"/>
          <w:i w:val="0"/>
        </w:rPr>
        <w:t xml:space="preserve"> </w:t>
      </w:r>
      <w:r w:rsidRPr="00310AB5">
        <w:rPr>
          <w:rStyle w:val="Emphasis"/>
          <w:i w:val="0"/>
        </w:rPr>
        <w:fldChar w:fldCharType="begin">
          <w:fldData xml:space="preserve">PEVuZE5vdGU+PENpdGU+PEF1dGhvcj5Pb3N0aW5naDwvQXV0aG9yPjxZZWFyPjIwMTk8L1llYXI+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</w:fldData>
        </w:fldChar>
      </w:r>
      <w:r w:rsidR="005B19ED" w:rsidRPr="00310AB5">
        <w:rPr>
          <w:rStyle w:val="Emphasis"/>
          <w:i w:val="0"/>
        </w:rPr>
        <w:instrText xml:space="preserve"> ADDIN EN.CITE </w:instrText>
      </w:r>
      <w:r w:rsidR="005B19ED" w:rsidRPr="00310AB5">
        <w:rPr>
          <w:rStyle w:val="Emphasis"/>
          <w:i w:val="0"/>
        </w:rPr>
        <w:fldChar w:fldCharType="begin">
          <w:fldData xml:space="preserve">PEVuZE5vdGU+PENpdGU+PEF1dGhvcj5Pb3N0aW5naDwvQXV0aG9yPjxZZWFyPjIwMTk8L1llYXI+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</w:fldData>
        </w:fldChar>
      </w:r>
      <w:r w:rsidR="005B19ED" w:rsidRPr="00310AB5">
        <w:rPr>
          <w:rStyle w:val="Emphasis"/>
          <w:i w:val="0"/>
        </w:rPr>
        <w:instrText xml:space="preserve"> ADDIN EN.CITE.DATA </w:instrText>
      </w:r>
      <w:r w:rsidR="005B19ED" w:rsidRPr="00310AB5">
        <w:rPr>
          <w:rStyle w:val="Emphasis"/>
          <w:i w:val="0"/>
        </w:rPr>
      </w:r>
      <w:r w:rsidR="005B19ED" w:rsidRPr="00310AB5">
        <w:rPr>
          <w:rStyle w:val="Emphasis"/>
          <w:i w:val="0"/>
        </w:rPr>
        <w:fldChar w:fldCharType="end"/>
      </w:r>
      <w:r w:rsidRPr="00310AB5">
        <w:rPr>
          <w:rStyle w:val="Emphasis"/>
          <w:i w:val="0"/>
        </w:rPr>
      </w:r>
      <w:r w:rsidRPr="00310AB5">
        <w:rPr>
          <w:rStyle w:val="Emphasis"/>
          <w:i w:val="0"/>
        </w:rPr>
        <w:fldChar w:fldCharType="separate"/>
      </w:r>
      <w:r w:rsidR="008662D5" w:rsidRPr="00310AB5">
        <w:rPr>
          <w:rStyle w:val="Emphasis"/>
          <w:i w:val="0"/>
          <w:noProof/>
        </w:rPr>
        <w:t>[2</w:t>
      </w:r>
      <w:r w:rsidR="001F2DA2" w:rsidRPr="00310AB5">
        <w:rPr>
          <w:rStyle w:val="Emphasis"/>
          <w:i w:val="0"/>
          <w:noProof/>
        </w:rPr>
        <w:t>,</w:t>
      </w:r>
      <w:r w:rsidR="008662D5" w:rsidRPr="00310AB5">
        <w:rPr>
          <w:rStyle w:val="Emphasis"/>
          <w:i w:val="0"/>
          <w:noProof/>
        </w:rPr>
        <w:t>4</w:t>
      </w:r>
      <w:r w:rsidR="001F2DA2" w:rsidRPr="00310AB5">
        <w:rPr>
          <w:rStyle w:val="Emphasis"/>
          <w:i w:val="0"/>
          <w:noProof/>
        </w:rPr>
        <w:t>,</w:t>
      </w:r>
      <w:r w:rsidR="008662D5" w:rsidRPr="00310AB5">
        <w:rPr>
          <w:rStyle w:val="Emphasis"/>
          <w:i w:val="0"/>
          <w:noProof/>
        </w:rPr>
        <w:t>7]</w:t>
      </w:r>
      <w:r w:rsidRPr="00310AB5">
        <w:rPr>
          <w:rStyle w:val="Emphasis"/>
          <w:i w:val="0"/>
        </w:rPr>
        <w:fldChar w:fldCharType="end"/>
      </w:r>
      <w:r w:rsidRPr="00310AB5">
        <w:rPr>
          <w:rStyle w:val="Emphasis"/>
          <w:i w:val="0"/>
        </w:rPr>
        <w:t xml:space="preserve">. </w:t>
      </w:r>
      <w:r w:rsidR="00164E30" w:rsidRPr="00310AB5">
        <w:rPr>
          <w:rStyle w:val="Emphasis"/>
          <w:i w:val="0"/>
        </w:rPr>
        <w:t>Shift work, particularly night shifts, and occupations requiring heavy lifting, have also been shown to increase the risk of miscarriage</w:t>
      </w:r>
      <w:r w:rsidR="009676E2" w:rsidRPr="00310AB5">
        <w:rPr>
          <w:rStyle w:val="Emphasis"/>
          <w:i w:val="0"/>
        </w:rPr>
        <w:t xml:space="preserve"> </w:t>
      </w:r>
      <w:r w:rsidR="005B19ED" w:rsidRPr="00310AB5">
        <w:rPr>
          <w:rStyle w:val="Emphasis"/>
          <w:i w:val="0"/>
        </w:rPr>
        <w:fldChar w:fldCharType="begin">
          <w:fldData xml:space="preserve">PEVuZE5vdGU+PENpdGU+PEF1dGhvcj5Dcm90ZWF1PC9BdXRob3I+PFllYXI+MjAyMDwvWWVhcj48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</w:fldData>
        </w:fldChar>
      </w:r>
      <w:r w:rsidR="00642618" w:rsidRPr="00310AB5">
        <w:rPr>
          <w:rStyle w:val="Emphasis"/>
          <w:i w:val="0"/>
        </w:rPr>
        <w:instrText xml:space="preserve"> ADDIN EN.CITE </w:instrText>
      </w:r>
      <w:r w:rsidR="00642618" w:rsidRPr="00310AB5">
        <w:rPr>
          <w:rStyle w:val="Emphasis"/>
          <w:i w:val="0"/>
        </w:rPr>
        <w:fldChar w:fldCharType="begin">
          <w:fldData xml:space="preserve">PEVuZE5vdGU+PENpdGU+PEF1dGhvcj5Dcm90ZWF1PC9BdXRob3I+PFllYXI+MjAyMDwvWWVhcj48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</w:fldData>
        </w:fldChar>
      </w:r>
      <w:r w:rsidR="00642618" w:rsidRPr="00310AB5">
        <w:rPr>
          <w:rStyle w:val="Emphasis"/>
          <w:i w:val="0"/>
        </w:rPr>
        <w:instrText xml:space="preserve"> ADDIN EN.CITE.DATA </w:instrText>
      </w:r>
      <w:r w:rsidR="00642618" w:rsidRPr="00310AB5">
        <w:rPr>
          <w:rStyle w:val="Emphasis"/>
          <w:i w:val="0"/>
        </w:rPr>
      </w:r>
      <w:r w:rsidR="00642618" w:rsidRPr="00310AB5">
        <w:rPr>
          <w:rStyle w:val="Emphasis"/>
          <w:i w:val="0"/>
        </w:rPr>
        <w:fldChar w:fldCharType="end"/>
      </w:r>
      <w:r w:rsidR="005B19ED" w:rsidRPr="00310AB5">
        <w:rPr>
          <w:rStyle w:val="Emphasis"/>
          <w:i w:val="0"/>
        </w:rPr>
      </w:r>
      <w:r w:rsidR="005B19ED" w:rsidRPr="00310AB5">
        <w:rPr>
          <w:rStyle w:val="Emphasis"/>
          <w:i w:val="0"/>
        </w:rPr>
        <w:fldChar w:fldCharType="separate"/>
      </w:r>
      <w:r w:rsidR="00551587" w:rsidRPr="00310AB5">
        <w:rPr>
          <w:rStyle w:val="Emphasis"/>
          <w:i w:val="0"/>
          <w:noProof/>
        </w:rPr>
        <w:t>[8,9]</w:t>
      </w:r>
      <w:r w:rsidR="005B19ED" w:rsidRPr="00310AB5">
        <w:rPr>
          <w:rStyle w:val="Emphasis"/>
          <w:i w:val="0"/>
        </w:rPr>
        <w:fldChar w:fldCharType="end"/>
      </w:r>
    </w:p>
    <w:p w14:paraId="619C0853" w14:textId="71374899" w:rsidR="00370C98" w:rsidRPr="00310AB5" w:rsidRDefault="00370C98" w:rsidP="005D43B3">
      <w:pPr>
        <w:spacing w:line="480" w:lineRule="auto"/>
        <w:rPr>
          <w:b/>
          <w:bCs/>
        </w:rPr>
      </w:pPr>
    </w:p>
    <w:p w14:paraId="5E7F2872" w14:textId="77A1B237" w:rsidR="00F8476F" w:rsidRPr="00310AB5" w:rsidRDefault="001C5081" w:rsidP="005D43B3">
      <w:pPr>
        <w:spacing w:line="480" w:lineRule="auto"/>
      </w:pPr>
      <w:r w:rsidRPr="00310AB5">
        <w:rPr>
          <w:bCs/>
        </w:rPr>
        <w:t xml:space="preserve">Most studies that assessed pre- or early-pregnancy </w:t>
      </w:r>
      <w:r w:rsidR="009A59A2" w:rsidRPr="00310AB5">
        <w:rPr>
          <w:bCs/>
        </w:rPr>
        <w:t xml:space="preserve">risk </w:t>
      </w:r>
      <w:r w:rsidRPr="00310AB5">
        <w:rPr>
          <w:bCs/>
        </w:rPr>
        <w:t xml:space="preserve">factors contributing to miscarriage were conducted during </w:t>
      </w:r>
      <w:r w:rsidR="003218B1" w:rsidRPr="00310AB5">
        <w:rPr>
          <w:bCs/>
        </w:rPr>
        <w:t>early</w:t>
      </w:r>
      <w:r w:rsidRPr="00310AB5">
        <w:rPr>
          <w:bCs/>
        </w:rPr>
        <w:t xml:space="preserve"> pregnancy </w:t>
      </w:r>
      <w:r w:rsidRPr="00310AB5">
        <w:fldChar w:fldCharType="begin">
          <w:fldData xml:space="preserve">PEVuZE5vdGU+PENpdGU+PEF1dGhvcj5QaW5lbGVzPC9BdXRob3I+PFllYXI+MjAxNDwvWWVhcj48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</w:fldData>
        </w:fldChar>
      </w:r>
      <w:r w:rsidR="00551587" w:rsidRPr="00310AB5">
        <w:instrText xml:space="preserve"> ADDIN EN.CITE </w:instrText>
      </w:r>
      <w:r w:rsidR="00551587" w:rsidRPr="00310AB5">
        <w:fldChar w:fldCharType="begin">
          <w:fldData xml:space="preserve">PEVuZE5vdGU+PENpdGU+PEF1dGhvcj5QaW5lbGVzPC9BdXRob3I+PFllYXI+MjAxNDwvWWVhcj48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[1,10,11]</w:t>
      </w:r>
      <w:r w:rsidRPr="00310AB5">
        <w:fldChar w:fldCharType="end"/>
      </w:r>
      <w:r w:rsidRPr="00310AB5">
        <w:t xml:space="preserve">. Recall bias could be a confounding factor especially in determining pre-pregnancy information. Given that </w:t>
      </w:r>
      <w:r w:rsidRPr="00310AB5">
        <w:rPr>
          <w:bCs/>
        </w:rPr>
        <w:t xml:space="preserve">most miscarriages occur in the early weeks of gestation, sometimes even before women recognize that they are pregnant </w:t>
      </w:r>
      <w:r w:rsidRPr="00310AB5">
        <w:rPr>
          <w:bCs/>
        </w:rPr>
        <w:lastRenderedPageBreak/>
        <w:fldChar w:fldCharType="begin"/>
      </w:r>
      <w:r w:rsidR="005B19ED" w:rsidRPr="00310AB5">
        <w:rPr>
          <w:bCs/>
        </w:rPr>
        <w:instrText xml:space="preserve"> ADDIN EN.CITE &lt;EndNote&gt;&lt;Cite&gt;&lt;Author&gt;Pineles&lt;/Author&gt;&lt;Year&gt;2014&lt;/Year&gt;&lt;RecNum&gt;1&lt;/RecNum&gt;&lt;DisplayText&gt;[1]&lt;/DisplayText&gt;&lt;record&gt;&lt;rec-number&gt;1&lt;/rec-number&gt;&lt;foreign-keys&gt;&lt;key app="EN" db-id="ve2a22ssqtfrpnedsz7xaewbt9f9xfvez0pt" timestamp="1603760736" guid="c1064825-6b4a-4acb-8696-954fccc03169"&gt;1&lt;/key&gt;&lt;/foreign-keys&gt;&lt;ref-type name="Journal Article"&gt;17&lt;/ref-type&gt;&lt;contributors&gt;&lt;authors&gt;&lt;author&gt;Pineles, B. L.&lt;/author&gt;&lt;author&gt;Park, E.&lt;/author&gt;&lt;author&gt;Samet, J. M.&lt;/author&gt;&lt;/authors&gt;&lt;/contributors&gt;&lt;titles&gt;&lt;title&gt;Systematic review and meta-analysis of miscarriage and maternal exposure to tobacco smoke during pregnancy&lt;/title&gt;&lt;secondary-title&gt;Am J Epidemiol&lt;/secondary-title&gt;&lt;/titles&gt;&lt;periodical&gt;&lt;full-title&gt;Am J Epidemiol&lt;/full-title&gt;&lt;/periodical&gt;&lt;pages&gt;807-23&lt;/pages&gt;&lt;volume&gt;179&lt;/volume&gt;&lt;number&gt;7&lt;/number&gt;&lt;edition&gt;2014/02/13&lt;/edition&gt;&lt;keywords&gt;&lt;keyword&gt;Abortion, Spontaneous/*etiology&lt;/keyword&gt;&lt;keyword&gt;Female&lt;/keyword&gt;&lt;keyword&gt;Humans&lt;/keyword&gt;&lt;keyword&gt;Maternal Exposure/*adverse effects&lt;/keyword&gt;&lt;keyword&gt;Odds Ratio&lt;/keyword&gt;&lt;keyword&gt;Pregnancy&lt;/keyword&gt;&lt;keyword&gt;PubMed&lt;/keyword&gt;&lt;keyword&gt;Risk&lt;/keyword&gt;&lt;keyword&gt;Smoking/*adverse effects&lt;/keyword&gt;&lt;keyword&gt;Tobacco Smoke Pollution/*adverse effects&lt;/keyword&gt;&lt;keyword&gt;abortion&lt;/keyword&gt;&lt;keyword&gt;miscarriage&lt;/keyword&gt;&lt;keyword&gt;smoking&lt;/keyword&gt;&lt;keyword&gt;tobacco&lt;/keyword&gt;&lt;/keywords&gt;&lt;dates&gt;&lt;year&gt;2014&lt;/year&gt;&lt;pub-dates&gt;&lt;date&gt;Apr 1&lt;/date&gt;&lt;/pub-dates&gt;&lt;/dates&gt;&lt;isbn&gt;0002-9262&lt;/isbn&gt;&lt;accession-num&gt;24518810&lt;/accession-num&gt;&lt;urls&gt;&lt;/urls&gt;&lt;custom2&gt;PMC3969532&lt;/custom2&gt;&lt;electronic-resource-num&gt;10.1093/aje/kwt334&lt;/electronic-resource-num&gt;&lt;remote-database-provider&gt;NLM&lt;/remote-database-provider&gt;&lt;language&gt;eng&lt;/language&gt;&lt;/record&gt;&lt;/Cite&gt;&lt;/EndNote&gt;</w:instrText>
      </w:r>
      <w:r w:rsidRPr="00310AB5">
        <w:rPr>
          <w:bCs/>
        </w:rPr>
        <w:fldChar w:fldCharType="separate"/>
      </w:r>
      <w:r w:rsidR="008662D5" w:rsidRPr="00310AB5">
        <w:rPr>
          <w:bCs/>
          <w:noProof/>
        </w:rPr>
        <w:t>[1]</w:t>
      </w:r>
      <w:r w:rsidRPr="00310AB5">
        <w:rPr>
          <w:bCs/>
        </w:rPr>
        <w:fldChar w:fldCharType="end"/>
      </w:r>
      <w:r w:rsidRPr="00310AB5">
        <w:rPr>
          <w:bCs/>
        </w:rPr>
        <w:t>, evaluation of these factors in early pregnancy</w:t>
      </w:r>
      <w:r w:rsidRPr="00310AB5">
        <w:t xml:space="preserve"> might be too late for any intervention or treatment to have an impact on the miscarriage outcome. </w:t>
      </w:r>
      <w:r w:rsidRPr="00310AB5">
        <w:rPr>
          <w:bCs/>
        </w:rPr>
        <w:t xml:space="preserve">This highlights the need to identify </w:t>
      </w:r>
      <w:r w:rsidR="00851130" w:rsidRPr="00310AB5">
        <w:rPr>
          <w:bCs/>
        </w:rPr>
        <w:t xml:space="preserve">at-risk </w:t>
      </w:r>
      <w:r w:rsidR="003B0B35" w:rsidRPr="00310AB5">
        <w:rPr>
          <w:bCs/>
        </w:rPr>
        <w:t xml:space="preserve">women </w:t>
      </w:r>
      <w:r w:rsidR="00D3797C" w:rsidRPr="00310AB5">
        <w:rPr>
          <w:bCs/>
        </w:rPr>
        <w:t>prior to pregnancy</w:t>
      </w:r>
      <w:r w:rsidR="00AA0E52" w:rsidRPr="00310AB5">
        <w:rPr>
          <w:bCs/>
        </w:rPr>
        <w:t xml:space="preserve"> </w:t>
      </w:r>
      <w:r w:rsidR="003B0B35" w:rsidRPr="00310AB5">
        <w:rPr>
          <w:bCs/>
        </w:rPr>
        <w:t xml:space="preserve">for appropriate risk-modifying </w:t>
      </w:r>
      <w:r w:rsidR="00610DD7" w:rsidRPr="00310AB5">
        <w:rPr>
          <w:bCs/>
        </w:rPr>
        <w:t>intervention</w:t>
      </w:r>
      <w:r w:rsidR="003B0B35" w:rsidRPr="00310AB5">
        <w:rPr>
          <w:bCs/>
        </w:rPr>
        <w:t>s</w:t>
      </w:r>
      <w:r w:rsidR="001C5864" w:rsidRPr="00310AB5">
        <w:rPr>
          <w:bCs/>
        </w:rPr>
        <w:t xml:space="preserve">. </w:t>
      </w:r>
      <w:r w:rsidR="00766F6D" w:rsidRPr="00310AB5">
        <w:rPr>
          <w:bCs/>
        </w:rPr>
        <w:t>T</w:t>
      </w:r>
      <w:r w:rsidR="00FD0B5E" w:rsidRPr="00310AB5">
        <w:rPr>
          <w:bCs/>
        </w:rPr>
        <w:t xml:space="preserve">o date, </w:t>
      </w:r>
      <w:r w:rsidR="00F8476F" w:rsidRPr="00310AB5">
        <w:rPr>
          <w:bCs/>
        </w:rPr>
        <w:t xml:space="preserve">relevant </w:t>
      </w:r>
      <w:r w:rsidR="003A4636" w:rsidRPr="00310AB5">
        <w:rPr>
          <w:bCs/>
        </w:rPr>
        <w:t xml:space="preserve">studies </w:t>
      </w:r>
      <w:r w:rsidR="00851130" w:rsidRPr="00310AB5">
        <w:rPr>
          <w:bCs/>
        </w:rPr>
        <w:t>conducted</w:t>
      </w:r>
      <w:r w:rsidR="003A4636" w:rsidRPr="00310AB5">
        <w:rPr>
          <w:bCs/>
        </w:rPr>
        <w:t xml:space="preserve"> during </w:t>
      </w:r>
      <w:r w:rsidR="00F8476F" w:rsidRPr="00310AB5">
        <w:rPr>
          <w:bCs/>
        </w:rPr>
        <w:t xml:space="preserve">the </w:t>
      </w:r>
      <w:r w:rsidR="003A4636" w:rsidRPr="00310AB5">
        <w:rPr>
          <w:bCs/>
        </w:rPr>
        <w:t xml:space="preserve">preconception </w:t>
      </w:r>
      <w:r w:rsidR="00851130" w:rsidRPr="00310AB5">
        <w:rPr>
          <w:bCs/>
        </w:rPr>
        <w:t xml:space="preserve">period </w:t>
      </w:r>
      <w:r w:rsidR="00F8476F" w:rsidRPr="00310AB5">
        <w:rPr>
          <w:bCs/>
        </w:rPr>
        <w:t>have been limited</w:t>
      </w:r>
      <w:r w:rsidR="0019580A" w:rsidRPr="00310AB5">
        <w:rPr>
          <w:bCs/>
        </w:rPr>
        <w:t xml:space="preserve"> </w:t>
      </w:r>
      <w:r w:rsidR="0019580A" w:rsidRPr="00310AB5">
        <w:rPr>
          <w:bCs/>
        </w:rPr>
        <w:fldChar w:fldCharType="begin">
          <w:fldData xml:space="preserve">PEVuZE5vdGU+PENpdGU+PEF1dGhvcj5aaG91PC9BdXRob3I+PFllYXI+MjAxNjwvWWVhcj48UmVj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=
</w:fldData>
        </w:fldChar>
      </w:r>
      <w:r w:rsidR="00551587" w:rsidRPr="00310AB5">
        <w:rPr>
          <w:bCs/>
        </w:rPr>
        <w:instrText xml:space="preserve"> ADDIN EN.CITE </w:instrText>
      </w:r>
      <w:r w:rsidR="00551587" w:rsidRPr="00310AB5">
        <w:rPr>
          <w:bCs/>
        </w:rPr>
        <w:fldChar w:fldCharType="begin">
          <w:fldData xml:space="preserve">PEVuZE5vdGU+PENpdGU+PEF1dGhvcj5aaG91PC9BdXRob3I+PFllYXI+MjAxNjwvWWVhcj48UmVj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=
</w:fldData>
        </w:fldChar>
      </w:r>
      <w:r w:rsidR="00551587" w:rsidRPr="00310AB5">
        <w:rPr>
          <w:bCs/>
        </w:rPr>
        <w:instrText xml:space="preserve"> ADDIN EN.CITE.DATA </w:instrText>
      </w:r>
      <w:r w:rsidR="00551587" w:rsidRPr="00310AB5">
        <w:rPr>
          <w:bCs/>
        </w:rPr>
      </w:r>
      <w:r w:rsidR="00551587" w:rsidRPr="00310AB5">
        <w:rPr>
          <w:bCs/>
        </w:rPr>
        <w:fldChar w:fldCharType="end"/>
      </w:r>
      <w:r w:rsidR="0019580A" w:rsidRPr="00310AB5">
        <w:rPr>
          <w:bCs/>
        </w:rPr>
      </w:r>
      <w:r w:rsidR="0019580A" w:rsidRPr="00310AB5">
        <w:rPr>
          <w:bCs/>
        </w:rPr>
        <w:fldChar w:fldCharType="separate"/>
      </w:r>
      <w:r w:rsidR="00551587" w:rsidRPr="00310AB5">
        <w:rPr>
          <w:bCs/>
          <w:noProof/>
        </w:rPr>
        <w:t>[12-16]</w:t>
      </w:r>
      <w:r w:rsidR="0019580A" w:rsidRPr="00310AB5">
        <w:rPr>
          <w:bCs/>
        </w:rPr>
        <w:fldChar w:fldCharType="end"/>
      </w:r>
      <w:r w:rsidR="009521FA" w:rsidRPr="00310AB5">
        <w:t>.</w:t>
      </w:r>
      <w:r w:rsidR="00144FD6" w:rsidRPr="00310AB5">
        <w:t xml:space="preserve"> </w:t>
      </w:r>
      <w:r w:rsidR="003A4636" w:rsidRPr="00310AB5">
        <w:t>These studies mainly focused on identifying individual risk factors</w:t>
      </w:r>
      <w:r w:rsidR="00F8476F" w:rsidRPr="00310AB5">
        <w:t xml:space="preserve"> </w:t>
      </w:r>
      <w:r w:rsidR="00851130" w:rsidRPr="00310AB5">
        <w:t>for</w:t>
      </w:r>
      <w:r w:rsidR="00F8476F" w:rsidRPr="00310AB5">
        <w:t xml:space="preserve"> miscarriage, </w:t>
      </w:r>
      <w:r w:rsidR="00510824" w:rsidRPr="00310AB5">
        <w:t xml:space="preserve">but not </w:t>
      </w:r>
      <w:r w:rsidR="00002AC5" w:rsidRPr="00310AB5">
        <w:t xml:space="preserve">on </w:t>
      </w:r>
      <w:r w:rsidR="00510824" w:rsidRPr="00310AB5">
        <w:t>defining the overall risk level based on</w:t>
      </w:r>
      <w:r w:rsidR="002C16F6" w:rsidRPr="00310AB5">
        <w:t xml:space="preserve"> the presence of</w:t>
      </w:r>
      <w:r w:rsidR="00CE50D9" w:rsidRPr="00310AB5">
        <w:t xml:space="preserve"> </w:t>
      </w:r>
      <w:r w:rsidR="00851130" w:rsidRPr="00310AB5">
        <w:t>multiple</w:t>
      </w:r>
      <w:r w:rsidR="00510824" w:rsidRPr="00310AB5">
        <w:t xml:space="preserve"> </w:t>
      </w:r>
      <w:r w:rsidR="002C16F6" w:rsidRPr="00310AB5">
        <w:t xml:space="preserve">risk factors. </w:t>
      </w:r>
      <w:r w:rsidR="001449C8" w:rsidRPr="00310AB5">
        <w:t xml:space="preserve">Understanding </w:t>
      </w:r>
      <w:r w:rsidR="00DC2481" w:rsidRPr="00310AB5">
        <w:t xml:space="preserve">the </w:t>
      </w:r>
      <w:r w:rsidR="001449C8" w:rsidRPr="00310AB5">
        <w:t>risk level (e.g. low</w:t>
      </w:r>
      <w:r w:rsidR="006254D7" w:rsidRPr="00310AB5">
        <w:t>-</w:t>
      </w:r>
      <w:r w:rsidR="001449C8" w:rsidRPr="00310AB5">
        <w:t xml:space="preserve">, </w:t>
      </w:r>
      <w:r w:rsidR="003445DC" w:rsidRPr="00310AB5">
        <w:t>intermediate</w:t>
      </w:r>
      <w:r w:rsidR="006254D7" w:rsidRPr="00310AB5">
        <w:t>-</w:t>
      </w:r>
      <w:r w:rsidR="001449C8" w:rsidRPr="00310AB5">
        <w:t>, high</w:t>
      </w:r>
      <w:r w:rsidR="006254D7" w:rsidRPr="00310AB5">
        <w:t>-risk</w:t>
      </w:r>
      <w:r w:rsidR="001449C8" w:rsidRPr="00310AB5">
        <w:t xml:space="preserve">) </w:t>
      </w:r>
      <w:r w:rsidR="002D14CB" w:rsidRPr="00310AB5">
        <w:t xml:space="preserve">facilitates the design of cost-effective </w:t>
      </w:r>
      <w:r w:rsidR="00E605D2" w:rsidRPr="00310AB5">
        <w:t>target</w:t>
      </w:r>
      <w:r w:rsidR="002D14CB" w:rsidRPr="00310AB5">
        <w:t>ed</w:t>
      </w:r>
      <w:r w:rsidR="00002AC5" w:rsidRPr="00310AB5">
        <w:t xml:space="preserve"> </w:t>
      </w:r>
      <w:r w:rsidR="00E605D2" w:rsidRPr="00310AB5">
        <w:t xml:space="preserve">interventions </w:t>
      </w:r>
      <w:r w:rsidR="002D14CB" w:rsidRPr="00310AB5">
        <w:t>with</w:t>
      </w:r>
      <w:r w:rsidR="00E605D2" w:rsidRPr="00310AB5">
        <w:t xml:space="preserve"> </w:t>
      </w:r>
      <w:r w:rsidR="00CE50D9" w:rsidRPr="00310AB5">
        <w:t>var</w:t>
      </w:r>
      <w:r w:rsidR="002D14CB" w:rsidRPr="00310AB5">
        <w:t>ied</w:t>
      </w:r>
      <w:r w:rsidR="00CE50D9" w:rsidRPr="00310AB5">
        <w:t xml:space="preserve"> </w:t>
      </w:r>
      <w:r w:rsidR="00E605D2" w:rsidRPr="00310AB5">
        <w:t>intensity for those in different risk groups</w:t>
      </w:r>
      <w:r w:rsidR="00002AC5" w:rsidRPr="00310AB5">
        <w:t xml:space="preserve"> </w:t>
      </w:r>
      <w:r w:rsidR="00D9762B" w:rsidRPr="00310AB5">
        <w:fldChar w:fldCharType="begin">
          <w:fldData xml:space="preserve">PEVuZE5vdGU+PENpdGU+PEF1dGhvcj5aaGVuZzwvQXV0aG9yPjxZZWFyPjIwMTk8L1llYXI+PFJl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</w:fldData>
        </w:fldChar>
      </w:r>
      <w:r w:rsidR="00551587" w:rsidRPr="00310AB5">
        <w:instrText xml:space="preserve"> ADDIN EN.CITE </w:instrText>
      </w:r>
      <w:r w:rsidR="00551587" w:rsidRPr="00310AB5">
        <w:fldChar w:fldCharType="begin">
          <w:fldData xml:space="preserve">PEVuZE5vdGU+PENpdGU+PEF1dGhvcj5aaGVuZzwvQXV0aG9yPjxZZWFyPjIwMTk8L1llYXI+PFJl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</w:fldData>
        </w:fldChar>
      </w:r>
      <w:r w:rsidR="00551587" w:rsidRPr="00310AB5">
        <w:instrText xml:space="preserve"> ADDIN EN.CITE.DATA </w:instrText>
      </w:r>
      <w:r w:rsidR="00551587" w:rsidRPr="00310AB5">
        <w:fldChar w:fldCharType="end"/>
      </w:r>
      <w:r w:rsidR="00D9762B" w:rsidRPr="00310AB5">
        <w:fldChar w:fldCharType="separate"/>
      </w:r>
      <w:r w:rsidR="00551587" w:rsidRPr="00310AB5">
        <w:rPr>
          <w:noProof/>
        </w:rPr>
        <w:t>[17]</w:t>
      </w:r>
      <w:r w:rsidR="00D9762B" w:rsidRPr="00310AB5">
        <w:fldChar w:fldCharType="end"/>
      </w:r>
      <w:r w:rsidR="00D9762B" w:rsidRPr="00310AB5">
        <w:t>.</w:t>
      </w:r>
    </w:p>
    <w:p w14:paraId="6F013E8A" w14:textId="0B3326FB" w:rsidR="00BF18AA" w:rsidRPr="00310AB5" w:rsidRDefault="003A4636" w:rsidP="005D43B3">
      <w:pPr>
        <w:spacing w:line="480" w:lineRule="auto"/>
      </w:pPr>
      <w:r w:rsidRPr="00310AB5">
        <w:t xml:space="preserve"> </w:t>
      </w:r>
    </w:p>
    <w:p w14:paraId="069DB8BB" w14:textId="79E9E59F" w:rsidR="00402401" w:rsidRPr="00310AB5" w:rsidRDefault="003F0865" w:rsidP="005D43B3">
      <w:pPr>
        <w:spacing w:line="480" w:lineRule="auto"/>
      </w:pPr>
      <w:r w:rsidRPr="00310AB5">
        <w:t xml:space="preserve">Using data from the Singapore PREconception Study of long-Term maternal and child Outcomes (S-PRESTO) </w:t>
      </w:r>
      <w:r w:rsidR="009C0DA9" w:rsidRPr="00310AB5">
        <w:t xml:space="preserve">prospective cohort </w:t>
      </w:r>
      <w:r w:rsidRPr="00310AB5">
        <w:t xml:space="preserve">study, </w:t>
      </w:r>
      <w:r w:rsidR="0037697C" w:rsidRPr="00310AB5">
        <w:t>we</w:t>
      </w:r>
      <w:r w:rsidR="00131ED3" w:rsidRPr="00310AB5">
        <w:t xml:space="preserve"> </w:t>
      </w:r>
      <w:r w:rsidR="005A4BA1" w:rsidRPr="00310AB5">
        <w:t>aim</w:t>
      </w:r>
      <w:r w:rsidR="00070A7C" w:rsidRPr="00310AB5">
        <w:t>ed</w:t>
      </w:r>
      <w:r w:rsidR="005A4BA1" w:rsidRPr="00310AB5">
        <w:t xml:space="preserve"> to </w:t>
      </w:r>
      <w:r w:rsidR="00E20836" w:rsidRPr="00310AB5">
        <w:t xml:space="preserve">develop a risk score </w:t>
      </w:r>
      <w:r w:rsidR="006E6DE1" w:rsidRPr="00310AB5">
        <w:t xml:space="preserve">based on a set of </w:t>
      </w:r>
      <w:r w:rsidR="004E306D" w:rsidRPr="00310AB5">
        <w:t xml:space="preserve">preconception maternal </w:t>
      </w:r>
      <w:r w:rsidR="006E6DE1" w:rsidRPr="00310AB5">
        <w:t>risk factors</w:t>
      </w:r>
      <w:r w:rsidR="00851130" w:rsidRPr="00310AB5">
        <w:t>,</w:t>
      </w:r>
      <w:r w:rsidR="006E6DE1" w:rsidRPr="00310AB5">
        <w:t xml:space="preserve"> </w:t>
      </w:r>
      <w:r w:rsidR="00E20836" w:rsidRPr="00310AB5">
        <w:t xml:space="preserve">which could </w:t>
      </w:r>
      <w:r w:rsidR="006E6DE1" w:rsidRPr="00310AB5">
        <w:t xml:space="preserve">be used to </w:t>
      </w:r>
      <w:r w:rsidR="004E306D" w:rsidRPr="00310AB5">
        <w:t>identify</w:t>
      </w:r>
      <w:r w:rsidR="00174DDD" w:rsidRPr="00310AB5">
        <w:t xml:space="preserve"> the risk level</w:t>
      </w:r>
      <w:r w:rsidR="009B6AC8" w:rsidRPr="00310AB5">
        <w:t>s</w:t>
      </w:r>
      <w:r w:rsidR="00174DDD" w:rsidRPr="00310AB5">
        <w:t xml:space="preserve"> </w:t>
      </w:r>
      <w:r w:rsidR="004E306D" w:rsidRPr="00310AB5">
        <w:t xml:space="preserve">for </w:t>
      </w:r>
      <w:r w:rsidR="00174DDD" w:rsidRPr="00310AB5">
        <w:t xml:space="preserve">miscarriage among women planning to conceive. </w:t>
      </w:r>
      <w:r w:rsidR="0014139B" w:rsidRPr="00310AB5">
        <w:t>These risk factors were</w:t>
      </w:r>
      <w:r w:rsidR="009511A5" w:rsidRPr="00310AB5">
        <w:t xml:space="preserve"> easily understood, readily available and did not require invasive procedures, thus increasing its acceptability and accessibility to all women of reproductive age. Most importantly</w:t>
      </w:r>
      <w:r w:rsidR="00DE0DDD" w:rsidRPr="00310AB5">
        <w:t>, p</w:t>
      </w:r>
      <w:r w:rsidR="004E306D" w:rsidRPr="00310AB5">
        <w:t xml:space="preserve">riority was given to </w:t>
      </w:r>
      <w:r w:rsidR="00923568" w:rsidRPr="00310AB5">
        <w:t xml:space="preserve">lifestyle </w:t>
      </w:r>
      <w:r w:rsidR="00A91B53" w:rsidRPr="00310AB5">
        <w:t xml:space="preserve">and behavioural </w:t>
      </w:r>
      <w:r w:rsidR="004E306D" w:rsidRPr="00310AB5">
        <w:t>factors which were modifiable</w:t>
      </w:r>
      <w:r w:rsidR="009511A5" w:rsidRPr="00310AB5">
        <w:t xml:space="preserve">, </w:t>
      </w:r>
      <w:r w:rsidR="0069791C" w:rsidRPr="00310AB5">
        <w:t xml:space="preserve">making this an attractive initiative for implementation in the general population. </w:t>
      </w:r>
    </w:p>
    <w:p w14:paraId="6F16BA4C" w14:textId="2D933C6B" w:rsidR="00402401" w:rsidRPr="00310AB5" w:rsidRDefault="00402401" w:rsidP="005D43B3">
      <w:pPr>
        <w:spacing w:line="480" w:lineRule="auto"/>
      </w:pPr>
    </w:p>
    <w:p w14:paraId="2459A137" w14:textId="17B04075" w:rsidR="00D67A90" w:rsidRPr="00310AB5" w:rsidRDefault="00D67A90" w:rsidP="005D43B3">
      <w:pPr>
        <w:pStyle w:val="NoSpacing"/>
        <w:spacing w:line="480" w:lineRule="auto"/>
        <w:rPr>
          <w:rFonts w:ascii="Times New Roman" w:hAnsi="Times New Roman" w:cs="Times New Roman"/>
          <w:b/>
          <w:sz w:val="24"/>
          <w:szCs w:val="24"/>
          <w:lang w:val="en-GB"/>
        </w:rPr>
      </w:pPr>
      <w:r w:rsidRPr="00310AB5">
        <w:rPr>
          <w:rFonts w:ascii="Times New Roman" w:hAnsi="Times New Roman" w:cs="Times New Roman"/>
          <w:b/>
          <w:sz w:val="24"/>
          <w:szCs w:val="24"/>
          <w:lang w:val="en-GB"/>
        </w:rPr>
        <w:t>M</w:t>
      </w:r>
      <w:r w:rsidR="00342C32" w:rsidRPr="00310AB5">
        <w:rPr>
          <w:rFonts w:ascii="Times New Roman" w:hAnsi="Times New Roman" w:cs="Times New Roman"/>
          <w:b/>
          <w:sz w:val="24"/>
          <w:szCs w:val="24"/>
          <w:lang w:val="en-GB"/>
        </w:rPr>
        <w:t>ETHODS</w:t>
      </w:r>
    </w:p>
    <w:p w14:paraId="1D8A8696" w14:textId="016B751A" w:rsidR="00D67A90" w:rsidRPr="00310AB5" w:rsidRDefault="00D67A90" w:rsidP="005D43B3">
      <w:pPr>
        <w:pStyle w:val="NoSpacing"/>
        <w:spacing w:line="480" w:lineRule="auto"/>
        <w:rPr>
          <w:rFonts w:ascii="Times New Roman" w:hAnsi="Times New Roman" w:cs="Times New Roman"/>
          <w:b/>
          <w:bCs/>
          <w:sz w:val="24"/>
          <w:szCs w:val="24"/>
          <w:lang w:val="en-GB"/>
        </w:rPr>
      </w:pPr>
      <w:r w:rsidRPr="00310AB5">
        <w:rPr>
          <w:rFonts w:ascii="Times New Roman" w:hAnsi="Times New Roman" w:cs="Times New Roman"/>
          <w:b/>
          <w:bCs/>
          <w:sz w:val="24"/>
          <w:szCs w:val="24"/>
          <w:lang w:val="en-GB"/>
        </w:rPr>
        <w:t>Study participants</w:t>
      </w:r>
    </w:p>
    <w:p w14:paraId="74ECC9A3" w14:textId="0DEAE11C" w:rsidR="00B87867" w:rsidRPr="00310AB5" w:rsidRDefault="00961731" w:rsidP="005D43B3">
      <w:pPr>
        <w:pStyle w:val="NoSpacing"/>
        <w:spacing w:line="480" w:lineRule="auto"/>
        <w:rPr>
          <w:rFonts w:ascii="Times New Roman" w:hAnsi="Times New Roman" w:cs="Times New Roman"/>
          <w:bCs/>
          <w:sz w:val="24"/>
          <w:szCs w:val="24"/>
          <w:lang w:val="en-GB"/>
        </w:rPr>
      </w:pPr>
      <w:r w:rsidRPr="00310AB5">
        <w:rPr>
          <w:rFonts w:ascii="Times New Roman" w:hAnsi="Times New Roman" w:cs="Times New Roman"/>
          <w:bCs/>
          <w:sz w:val="24"/>
          <w:szCs w:val="24"/>
          <w:lang w:val="en-GB"/>
        </w:rPr>
        <w:t>Between February 2015 and October 2017,</w:t>
      </w:r>
      <w:r w:rsidR="006255A3" w:rsidRPr="00310AB5">
        <w:rPr>
          <w:rFonts w:ascii="Times New Roman" w:hAnsi="Times New Roman" w:cs="Times New Roman"/>
          <w:bCs/>
          <w:sz w:val="24"/>
          <w:szCs w:val="24"/>
          <w:lang w:val="en-GB"/>
        </w:rPr>
        <w:t xml:space="preserve"> 1032</w:t>
      </w:r>
      <w:r w:rsidRPr="00310AB5">
        <w:rPr>
          <w:rFonts w:ascii="Times New Roman" w:hAnsi="Times New Roman" w:cs="Times New Roman"/>
          <w:bCs/>
          <w:sz w:val="24"/>
          <w:szCs w:val="24"/>
          <w:lang w:val="en-GB"/>
        </w:rPr>
        <w:t xml:space="preserve"> </w:t>
      </w:r>
      <w:r w:rsidR="00095AE6" w:rsidRPr="00310AB5">
        <w:rPr>
          <w:rFonts w:ascii="Times New Roman" w:hAnsi="Times New Roman" w:cs="Times New Roman"/>
          <w:bCs/>
          <w:sz w:val="24"/>
          <w:szCs w:val="24"/>
          <w:lang w:val="en-GB"/>
        </w:rPr>
        <w:t>women planning to conceive</w:t>
      </w:r>
      <w:r w:rsidR="00B87867" w:rsidRPr="00310AB5">
        <w:rPr>
          <w:rFonts w:ascii="Times New Roman" w:hAnsi="Times New Roman" w:cs="Times New Roman"/>
          <w:bCs/>
          <w:sz w:val="24"/>
          <w:szCs w:val="24"/>
          <w:lang w:val="en-GB"/>
        </w:rPr>
        <w:t xml:space="preserve"> within the next 12 months were recruited</w:t>
      </w:r>
      <w:r w:rsidR="00095AE6" w:rsidRPr="00310AB5">
        <w:rPr>
          <w:rFonts w:ascii="Times New Roman" w:hAnsi="Times New Roman" w:cs="Times New Roman"/>
          <w:bCs/>
          <w:sz w:val="24"/>
          <w:szCs w:val="24"/>
          <w:lang w:val="en-GB"/>
        </w:rPr>
        <w:t xml:space="preserve"> from the general population</w:t>
      </w:r>
      <w:r w:rsidR="007E5224" w:rsidRPr="00310AB5">
        <w:rPr>
          <w:rFonts w:ascii="Times New Roman" w:hAnsi="Times New Roman" w:cs="Times New Roman"/>
          <w:bCs/>
          <w:sz w:val="24"/>
          <w:szCs w:val="24"/>
          <w:lang w:val="en-GB"/>
        </w:rPr>
        <w:t xml:space="preserve"> of Singapore</w:t>
      </w:r>
      <w:r w:rsidRPr="00310AB5">
        <w:rPr>
          <w:rFonts w:ascii="Times New Roman" w:hAnsi="Times New Roman" w:cs="Times New Roman"/>
          <w:bCs/>
          <w:sz w:val="24"/>
          <w:szCs w:val="24"/>
          <w:lang w:val="en-GB"/>
        </w:rPr>
        <w:t xml:space="preserve">. </w:t>
      </w:r>
      <w:r w:rsidR="0002430F" w:rsidRPr="00310AB5">
        <w:rPr>
          <w:rFonts w:ascii="Times New Roman" w:hAnsi="Times New Roman" w:cs="Times New Roman"/>
          <w:bCs/>
          <w:sz w:val="24"/>
          <w:szCs w:val="24"/>
          <w:lang w:val="en-GB"/>
        </w:rPr>
        <w:t>Participants included w</w:t>
      </w:r>
      <w:r w:rsidR="003D0A66" w:rsidRPr="00310AB5">
        <w:rPr>
          <w:rFonts w:ascii="Times New Roman" w:hAnsi="Times New Roman" w:cs="Times New Roman"/>
          <w:bCs/>
          <w:sz w:val="24"/>
          <w:szCs w:val="24"/>
          <w:lang w:val="en-GB"/>
        </w:rPr>
        <w:t xml:space="preserve">omen </w:t>
      </w:r>
      <w:r w:rsidR="0002430F" w:rsidRPr="00310AB5">
        <w:rPr>
          <w:rFonts w:ascii="Times New Roman" w:hAnsi="Times New Roman" w:cs="Times New Roman"/>
          <w:bCs/>
          <w:sz w:val="24"/>
          <w:szCs w:val="24"/>
          <w:lang w:val="en-GB"/>
        </w:rPr>
        <w:t>aged 18-45</w:t>
      </w:r>
      <w:r w:rsidR="002A432B" w:rsidRPr="00310AB5">
        <w:rPr>
          <w:rFonts w:ascii="Times New Roman" w:hAnsi="Times New Roman" w:cs="Times New Roman"/>
          <w:bCs/>
          <w:sz w:val="24"/>
          <w:szCs w:val="24"/>
          <w:lang w:val="en-GB"/>
        </w:rPr>
        <w:t xml:space="preserve"> years</w:t>
      </w:r>
      <w:r w:rsidR="0002430F" w:rsidRPr="00310AB5">
        <w:rPr>
          <w:rFonts w:ascii="Times New Roman" w:hAnsi="Times New Roman" w:cs="Times New Roman"/>
          <w:bCs/>
          <w:sz w:val="24"/>
          <w:szCs w:val="24"/>
          <w:lang w:val="en-GB"/>
        </w:rPr>
        <w:t>, of</w:t>
      </w:r>
      <w:r w:rsidR="003D0A66" w:rsidRPr="00310AB5">
        <w:rPr>
          <w:rFonts w:ascii="Times New Roman" w:hAnsi="Times New Roman" w:cs="Times New Roman"/>
          <w:bCs/>
          <w:sz w:val="24"/>
          <w:szCs w:val="24"/>
          <w:lang w:val="en-GB"/>
        </w:rPr>
        <w:t xml:space="preserve"> Chinese, Malay or Indian ethnicity (or any combination of these three ethnic groups), and </w:t>
      </w:r>
      <w:r w:rsidR="00B87867" w:rsidRPr="00310AB5">
        <w:rPr>
          <w:rFonts w:ascii="Times New Roman" w:hAnsi="Times New Roman" w:cs="Times New Roman"/>
          <w:bCs/>
          <w:sz w:val="24"/>
          <w:szCs w:val="24"/>
          <w:lang w:val="en-GB"/>
        </w:rPr>
        <w:t xml:space="preserve">who </w:t>
      </w:r>
      <w:r w:rsidR="008C3265" w:rsidRPr="00310AB5">
        <w:rPr>
          <w:rFonts w:ascii="Times New Roman" w:hAnsi="Times New Roman" w:cs="Times New Roman"/>
          <w:bCs/>
          <w:sz w:val="24"/>
          <w:szCs w:val="24"/>
          <w:lang w:val="en-GB"/>
        </w:rPr>
        <w:t>had the intention</w:t>
      </w:r>
      <w:r w:rsidR="003D0A66" w:rsidRPr="00310AB5">
        <w:rPr>
          <w:rFonts w:ascii="Times New Roman" w:hAnsi="Times New Roman" w:cs="Times New Roman"/>
          <w:bCs/>
          <w:sz w:val="24"/>
          <w:szCs w:val="24"/>
          <w:lang w:val="en-GB"/>
        </w:rPr>
        <w:t xml:space="preserve"> to reside in Singapore for the next five years.</w:t>
      </w:r>
      <w:r w:rsidR="008C3265" w:rsidRPr="00310AB5">
        <w:rPr>
          <w:rFonts w:ascii="Times New Roman" w:hAnsi="Times New Roman" w:cs="Times New Roman"/>
          <w:bCs/>
          <w:sz w:val="24"/>
          <w:szCs w:val="24"/>
          <w:lang w:val="en-GB"/>
        </w:rPr>
        <w:t xml:space="preserve"> </w:t>
      </w:r>
      <w:r w:rsidR="00B87867" w:rsidRPr="00310AB5">
        <w:rPr>
          <w:rFonts w:ascii="Times New Roman" w:hAnsi="Times New Roman" w:cs="Times New Roman"/>
          <w:bCs/>
          <w:sz w:val="24"/>
          <w:szCs w:val="24"/>
          <w:lang w:val="en-GB"/>
        </w:rPr>
        <w:t>Those</w:t>
      </w:r>
      <w:r w:rsidR="00D20C5D" w:rsidRPr="00310AB5">
        <w:rPr>
          <w:rFonts w:ascii="Times New Roman" w:hAnsi="Times New Roman" w:cs="Times New Roman"/>
          <w:bCs/>
          <w:sz w:val="24"/>
          <w:szCs w:val="24"/>
          <w:lang w:val="en-GB"/>
        </w:rPr>
        <w:t xml:space="preserve"> who</w:t>
      </w:r>
      <w:r w:rsidR="007E5224" w:rsidRPr="00310AB5">
        <w:rPr>
          <w:rFonts w:ascii="Times New Roman" w:hAnsi="Times New Roman" w:cs="Times New Roman"/>
          <w:bCs/>
          <w:sz w:val="24"/>
          <w:szCs w:val="24"/>
          <w:lang w:val="en-GB"/>
        </w:rPr>
        <w:t xml:space="preserve"> </w:t>
      </w:r>
      <w:r w:rsidR="00531B05" w:rsidRPr="00310AB5">
        <w:rPr>
          <w:rFonts w:ascii="Times New Roman" w:hAnsi="Times New Roman" w:cs="Times New Roman"/>
          <w:bCs/>
          <w:sz w:val="24"/>
          <w:szCs w:val="24"/>
          <w:lang w:val="en-GB"/>
        </w:rPr>
        <w:t>reported</w:t>
      </w:r>
      <w:r w:rsidR="00D20C5D" w:rsidRPr="00310AB5">
        <w:rPr>
          <w:rFonts w:ascii="Times New Roman" w:hAnsi="Times New Roman" w:cs="Times New Roman"/>
          <w:bCs/>
          <w:sz w:val="24"/>
          <w:szCs w:val="24"/>
          <w:lang w:val="en-GB"/>
        </w:rPr>
        <w:t xml:space="preserve"> that they</w:t>
      </w:r>
      <w:r w:rsidR="008C0FF2" w:rsidRPr="00310AB5">
        <w:rPr>
          <w:rFonts w:ascii="Times New Roman" w:hAnsi="Times New Roman" w:cs="Times New Roman"/>
          <w:bCs/>
          <w:sz w:val="24"/>
          <w:szCs w:val="24"/>
          <w:lang w:val="en-GB"/>
        </w:rPr>
        <w:t xml:space="preserve"> were currently pregnant,</w:t>
      </w:r>
      <w:r w:rsidR="00D20C5D" w:rsidRPr="00310AB5">
        <w:rPr>
          <w:rFonts w:ascii="Times New Roman" w:hAnsi="Times New Roman" w:cs="Times New Roman"/>
          <w:bCs/>
          <w:sz w:val="24"/>
          <w:szCs w:val="24"/>
          <w:lang w:val="en-GB"/>
        </w:rPr>
        <w:t xml:space="preserve"> </w:t>
      </w:r>
      <w:r w:rsidR="00531B05" w:rsidRPr="00310AB5">
        <w:rPr>
          <w:rFonts w:ascii="Times New Roman" w:hAnsi="Times New Roman" w:cs="Times New Roman"/>
          <w:bCs/>
          <w:sz w:val="24"/>
          <w:szCs w:val="24"/>
          <w:lang w:val="en-GB"/>
        </w:rPr>
        <w:t xml:space="preserve">had </w:t>
      </w:r>
      <w:r w:rsidR="00AB2575" w:rsidRPr="00310AB5">
        <w:rPr>
          <w:rFonts w:ascii="Times New Roman" w:hAnsi="Times New Roman" w:cs="Times New Roman"/>
          <w:bCs/>
          <w:sz w:val="24"/>
          <w:szCs w:val="24"/>
          <w:lang w:val="en-GB"/>
        </w:rPr>
        <w:t xml:space="preserve">been </w:t>
      </w:r>
      <w:r w:rsidR="00C9464C" w:rsidRPr="00310AB5">
        <w:rPr>
          <w:rFonts w:ascii="Times New Roman" w:hAnsi="Times New Roman" w:cs="Times New Roman"/>
          <w:bCs/>
          <w:sz w:val="24"/>
          <w:szCs w:val="24"/>
          <w:lang w:val="en-GB"/>
        </w:rPr>
        <w:t xml:space="preserve">diagnosed with Type 1 or </w:t>
      </w:r>
      <w:r w:rsidR="00C9464C" w:rsidRPr="00310AB5">
        <w:rPr>
          <w:rFonts w:ascii="Times New Roman" w:hAnsi="Times New Roman" w:cs="Times New Roman"/>
          <w:bCs/>
          <w:sz w:val="24"/>
          <w:szCs w:val="24"/>
          <w:lang w:val="en-GB"/>
        </w:rPr>
        <w:lastRenderedPageBreak/>
        <w:t xml:space="preserve">Type 2 diabetes, had </w:t>
      </w:r>
      <w:r w:rsidR="00AB2575" w:rsidRPr="00310AB5">
        <w:rPr>
          <w:rFonts w:ascii="Times New Roman" w:hAnsi="Times New Roman" w:cs="Times New Roman"/>
          <w:bCs/>
          <w:sz w:val="24"/>
          <w:szCs w:val="24"/>
          <w:lang w:val="en-GB"/>
        </w:rPr>
        <w:t xml:space="preserve">been </w:t>
      </w:r>
      <w:r w:rsidR="00C9464C" w:rsidRPr="00310AB5">
        <w:rPr>
          <w:rFonts w:ascii="Times New Roman" w:hAnsi="Times New Roman" w:cs="Times New Roman"/>
          <w:bCs/>
          <w:sz w:val="24"/>
          <w:szCs w:val="24"/>
          <w:lang w:val="en-GB"/>
        </w:rPr>
        <w:t>tak</w:t>
      </w:r>
      <w:r w:rsidR="0086498C" w:rsidRPr="00310AB5">
        <w:rPr>
          <w:rFonts w:ascii="Times New Roman" w:hAnsi="Times New Roman" w:cs="Times New Roman"/>
          <w:bCs/>
          <w:sz w:val="24"/>
          <w:szCs w:val="24"/>
          <w:lang w:val="en-GB"/>
        </w:rPr>
        <w:t>ing</w:t>
      </w:r>
      <w:r w:rsidR="00C9464C" w:rsidRPr="00310AB5">
        <w:rPr>
          <w:rFonts w:ascii="Times New Roman" w:hAnsi="Times New Roman" w:cs="Times New Roman"/>
          <w:bCs/>
          <w:sz w:val="24"/>
          <w:szCs w:val="24"/>
          <w:lang w:val="en-GB"/>
        </w:rPr>
        <w:t xml:space="preserve"> anticonvulsant</w:t>
      </w:r>
      <w:r w:rsidR="00531B05" w:rsidRPr="00310AB5">
        <w:rPr>
          <w:rFonts w:ascii="Times New Roman" w:hAnsi="Times New Roman" w:cs="Times New Roman"/>
          <w:bCs/>
          <w:sz w:val="24"/>
          <w:szCs w:val="24"/>
          <w:lang w:val="en-GB"/>
        </w:rPr>
        <w:t>s</w:t>
      </w:r>
      <w:r w:rsidR="00C9464C" w:rsidRPr="00310AB5">
        <w:rPr>
          <w:rFonts w:ascii="Times New Roman" w:hAnsi="Times New Roman" w:cs="Times New Roman"/>
          <w:bCs/>
          <w:sz w:val="24"/>
          <w:szCs w:val="24"/>
          <w:lang w:val="en-GB"/>
        </w:rPr>
        <w:t xml:space="preserve">, oral steroids or received assisted fertility treatment in </w:t>
      </w:r>
      <w:r w:rsidR="007E5224" w:rsidRPr="00310AB5">
        <w:rPr>
          <w:rFonts w:ascii="Times New Roman" w:hAnsi="Times New Roman" w:cs="Times New Roman"/>
          <w:bCs/>
          <w:sz w:val="24"/>
          <w:szCs w:val="24"/>
          <w:lang w:val="en-GB"/>
        </w:rPr>
        <w:t>the past one month</w:t>
      </w:r>
      <w:r w:rsidR="003D0A66" w:rsidRPr="00310AB5">
        <w:rPr>
          <w:rFonts w:ascii="Times New Roman" w:hAnsi="Times New Roman" w:cs="Times New Roman"/>
          <w:bCs/>
          <w:sz w:val="24"/>
          <w:szCs w:val="24"/>
          <w:lang w:val="en-GB"/>
        </w:rPr>
        <w:t xml:space="preserve"> </w:t>
      </w:r>
      <w:r w:rsidR="00531B05" w:rsidRPr="00310AB5">
        <w:rPr>
          <w:rFonts w:ascii="Times New Roman" w:hAnsi="Times New Roman" w:cs="Times New Roman"/>
          <w:bCs/>
          <w:sz w:val="24"/>
          <w:szCs w:val="24"/>
          <w:lang w:val="en-GB"/>
        </w:rPr>
        <w:t xml:space="preserve">were </w:t>
      </w:r>
      <w:r w:rsidR="00914A38" w:rsidRPr="00310AB5">
        <w:rPr>
          <w:rFonts w:ascii="Times New Roman" w:hAnsi="Times New Roman" w:cs="Times New Roman"/>
          <w:bCs/>
          <w:sz w:val="24"/>
          <w:szCs w:val="24"/>
          <w:lang w:val="en-GB"/>
        </w:rPr>
        <w:t>not eligible</w:t>
      </w:r>
      <w:r w:rsidR="00531B05" w:rsidRPr="00310AB5">
        <w:rPr>
          <w:rFonts w:ascii="Times New Roman" w:hAnsi="Times New Roman" w:cs="Times New Roman"/>
          <w:bCs/>
          <w:sz w:val="24"/>
          <w:szCs w:val="24"/>
          <w:lang w:val="en-GB"/>
        </w:rPr>
        <w:t>.</w:t>
      </w:r>
      <w:r w:rsidR="00E1303E" w:rsidRPr="00310AB5">
        <w:rPr>
          <w:rFonts w:ascii="Times New Roman" w:hAnsi="Times New Roman" w:cs="Times New Roman"/>
          <w:bCs/>
          <w:sz w:val="24"/>
          <w:szCs w:val="24"/>
          <w:lang w:val="en-GB"/>
        </w:rPr>
        <w:t xml:space="preserve"> </w:t>
      </w:r>
      <w:r w:rsidR="00F37DA3" w:rsidRPr="00310AB5">
        <w:rPr>
          <w:rFonts w:ascii="Times New Roman" w:hAnsi="Times New Roman" w:cs="Times New Roman"/>
          <w:bCs/>
          <w:sz w:val="24"/>
          <w:szCs w:val="24"/>
          <w:lang w:val="en-GB"/>
        </w:rPr>
        <w:t>There was no active public involvement in the development of this study.</w:t>
      </w:r>
    </w:p>
    <w:p w14:paraId="760EED56" w14:textId="77777777" w:rsidR="00F37DA3" w:rsidRPr="00310AB5" w:rsidRDefault="00F37DA3" w:rsidP="005D43B3">
      <w:pPr>
        <w:pStyle w:val="NoSpacing"/>
        <w:spacing w:line="480" w:lineRule="auto"/>
        <w:rPr>
          <w:rFonts w:ascii="Times New Roman" w:hAnsi="Times New Roman" w:cs="Times New Roman"/>
          <w:bCs/>
          <w:sz w:val="24"/>
          <w:szCs w:val="24"/>
          <w:lang w:val="en-GB"/>
        </w:rPr>
      </w:pPr>
    </w:p>
    <w:p w14:paraId="26891F03" w14:textId="322B3ED6" w:rsidR="000A0A97" w:rsidRPr="00310AB5" w:rsidRDefault="00B87867" w:rsidP="005D43B3">
      <w:pPr>
        <w:spacing w:line="480" w:lineRule="auto"/>
      </w:pPr>
      <w:r w:rsidRPr="00310AB5">
        <w:t>The study was conducted according to the guidelines laid down in the Declaration of Helsinki. The Singhealth Centralised Institute Review Board approved the study protocol (reference</w:t>
      </w:r>
      <w:r w:rsidR="00BC337E" w:rsidRPr="00310AB5">
        <w:t xml:space="preserve"> 2014/692/D</w:t>
      </w:r>
      <w:r w:rsidRPr="00310AB5">
        <w:t>). All participants provided written informed consent</w:t>
      </w:r>
      <w:r w:rsidR="00CF1D1D" w:rsidRPr="00310AB5">
        <w:t xml:space="preserve">. </w:t>
      </w:r>
      <w:r w:rsidR="00AD5D97" w:rsidRPr="00310AB5">
        <w:t xml:space="preserve">This study was registered at </w:t>
      </w:r>
      <w:r w:rsidR="00C779D6" w:rsidRPr="00310AB5">
        <w:t>www.clinicaltrials.gov</w:t>
      </w:r>
      <w:r w:rsidR="00AD5D97" w:rsidRPr="00310AB5">
        <w:t>, NCT03531658</w:t>
      </w:r>
      <w:r w:rsidR="00B03DDA" w:rsidRPr="00310AB5">
        <w:t xml:space="preserve"> (2</w:t>
      </w:r>
      <w:r w:rsidR="00461B9D" w:rsidRPr="00310AB5">
        <w:t>2</w:t>
      </w:r>
      <w:r w:rsidR="00B03DDA" w:rsidRPr="00310AB5">
        <w:t>/0</w:t>
      </w:r>
      <w:r w:rsidR="00461B9D" w:rsidRPr="00310AB5">
        <w:t>5</w:t>
      </w:r>
      <w:r w:rsidR="00B03DDA" w:rsidRPr="00310AB5">
        <w:t>/201</w:t>
      </w:r>
      <w:r w:rsidR="00461B9D" w:rsidRPr="00310AB5">
        <w:t>8</w:t>
      </w:r>
      <w:r w:rsidR="00B03DDA" w:rsidRPr="00310AB5">
        <w:t>)</w:t>
      </w:r>
      <w:r w:rsidR="00AD5D97" w:rsidRPr="00310AB5">
        <w:t>.</w:t>
      </w:r>
      <w:r w:rsidR="00E1303E" w:rsidRPr="00310AB5">
        <w:rPr>
          <w:b/>
          <w:bCs/>
        </w:rPr>
        <w:t xml:space="preserve"> </w:t>
      </w:r>
      <w:r w:rsidR="000A0A97" w:rsidRPr="00310AB5">
        <w:t>Th</w:t>
      </w:r>
      <w:r w:rsidR="00E43CA3" w:rsidRPr="00310AB5">
        <w:t>e project</w:t>
      </w:r>
      <w:r w:rsidR="000A0A97" w:rsidRPr="00310AB5">
        <w:t xml:space="preserve"> is supported by the Singapore National Research Foundation under its Translational and Clinical Research (TCR) Flagship Programme and administered by the Singapore Ministry of Health’s National Medical Research Council (NMRC), Singapore - NMRC/TCR/004-NUS/2008; NMRC/TCR/012-NUHS/2014. Additional funding is provided by the</w:t>
      </w:r>
      <w:r w:rsidR="00E1303E" w:rsidRPr="00310AB5">
        <w:t xml:space="preserve"> Singapore Institute for Clinical Sciences, Agency for Science Technology and Research (A*STAR). The funders did not take part in the conduction of this research or writing of the present manuscript</w:t>
      </w:r>
      <w:r w:rsidR="000A0A97" w:rsidRPr="00310AB5">
        <w:t>.</w:t>
      </w:r>
    </w:p>
    <w:p w14:paraId="7C64D223" w14:textId="77777777" w:rsidR="00D004CD" w:rsidRPr="00310AB5" w:rsidRDefault="00D004CD" w:rsidP="005D43B3">
      <w:pPr>
        <w:pStyle w:val="NoSpacing"/>
        <w:spacing w:line="480" w:lineRule="auto"/>
        <w:rPr>
          <w:rFonts w:ascii="Times New Roman" w:hAnsi="Times New Roman" w:cs="Times New Roman"/>
          <w:bCs/>
          <w:sz w:val="24"/>
          <w:szCs w:val="24"/>
          <w:lang w:val="en-GB"/>
        </w:rPr>
      </w:pPr>
    </w:p>
    <w:p w14:paraId="3C98AD2D" w14:textId="77777777" w:rsidR="00D67A90" w:rsidRPr="00310AB5" w:rsidRDefault="00D67A90" w:rsidP="005D43B3">
      <w:pPr>
        <w:pStyle w:val="NoSpacing"/>
        <w:spacing w:line="480" w:lineRule="auto"/>
        <w:rPr>
          <w:rFonts w:ascii="Times New Roman" w:hAnsi="Times New Roman" w:cs="Times New Roman"/>
          <w:b/>
          <w:bCs/>
          <w:sz w:val="24"/>
          <w:szCs w:val="24"/>
          <w:lang w:val="en-GB"/>
        </w:rPr>
      </w:pPr>
      <w:r w:rsidRPr="00310AB5">
        <w:rPr>
          <w:rFonts w:ascii="Times New Roman" w:hAnsi="Times New Roman" w:cs="Times New Roman"/>
          <w:b/>
          <w:bCs/>
          <w:sz w:val="24"/>
          <w:szCs w:val="24"/>
          <w:lang w:val="en-GB"/>
        </w:rPr>
        <w:t>Study procedure</w:t>
      </w:r>
    </w:p>
    <w:p w14:paraId="48387409" w14:textId="6925A090" w:rsidR="00D67A90" w:rsidRPr="00310AB5" w:rsidRDefault="00C55877"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R</w:t>
      </w:r>
      <w:r w:rsidR="00C40C17" w:rsidRPr="00310AB5">
        <w:rPr>
          <w:rFonts w:ascii="Times New Roman" w:hAnsi="Times New Roman" w:cs="Times New Roman"/>
          <w:sz w:val="24"/>
          <w:szCs w:val="24"/>
          <w:lang w:val="en-GB"/>
        </w:rPr>
        <w:t>ecruitment visit</w:t>
      </w:r>
      <w:r w:rsidR="008C0FF2" w:rsidRPr="00310AB5">
        <w:rPr>
          <w:rFonts w:ascii="Times New Roman" w:hAnsi="Times New Roman" w:cs="Times New Roman"/>
          <w:sz w:val="24"/>
          <w:szCs w:val="24"/>
          <w:lang w:val="en-GB"/>
        </w:rPr>
        <w:t>s</w:t>
      </w:r>
      <w:r w:rsidRPr="00310AB5">
        <w:rPr>
          <w:rFonts w:ascii="Times New Roman" w:hAnsi="Times New Roman" w:cs="Times New Roman"/>
          <w:sz w:val="24"/>
          <w:szCs w:val="24"/>
          <w:lang w:val="en-GB"/>
        </w:rPr>
        <w:t xml:space="preserve"> were </w:t>
      </w:r>
      <w:r w:rsidR="008C0FF2" w:rsidRPr="00310AB5">
        <w:rPr>
          <w:rFonts w:ascii="Times New Roman" w:hAnsi="Times New Roman" w:cs="Times New Roman"/>
          <w:sz w:val="24"/>
          <w:szCs w:val="24"/>
          <w:lang w:val="en-GB"/>
        </w:rPr>
        <w:t>held</w:t>
      </w:r>
      <w:r w:rsidR="0002430F" w:rsidRPr="00310AB5">
        <w:rPr>
          <w:rFonts w:ascii="Times New Roman" w:hAnsi="Times New Roman" w:cs="Times New Roman"/>
          <w:sz w:val="24"/>
          <w:szCs w:val="24"/>
          <w:lang w:val="en-GB"/>
        </w:rPr>
        <w:t xml:space="preserve"> </w:t>
      </w:r>
      <w:r w:rsidRPr="00310AB5">
        <w:rPr>
          <w:rFonts w:ascii="Times New Roman" w:hAnsi="Times New Roman" w:cs="Times New Roman"/>
          <w:sz w:val="24"/>
          <w:szCs w:val="24"/>
          <w:lang w:val="en-GB"/>
        </w:rPr>
        <w:t xml:space="preserve">at the S-PRESTO cohort </w:t>
      </w:r>
      <w:r w:rsidR="00C54831" w:rsidRPr="00310AB5">
        <w:rPr>
          <w:rFonts w:ascii="Times New Roman" w:hAnsi="Times New Roman" w:cs="Times New Roman"/>
          <w:sz w:val="24"/>
          <w:szCs w:val="24"/>
          <w:lang w:val="en-GB"/>
        </w:rPr>
        <w:t>centre</w:t>
      </w:r>
      <w:r w:rsidRPr="00310AB5">
        <w:rPr>
          <w:rFonts w:ascii="Times New Roman" w:hAnsi="Times New Roman" w:cs="Times New Roman"/>
          <w:sz w:val="24"/>
          <w:szCs w:val="24"/>
          <w:lang w:val="en-GB"/>
        </w:rPr>
        <w:t xml:space="preserve"> in</w:t>
      </w:r>
      <w:r w:rsidR="00C40C17" w:rsidRPr="00310AB5">
        <w:rPr>
          <w:rFonts w:ascii="Times New Roman" w:hAnsi="Times New Roman" w:cs="Times New Roman"/>
          <w:sz w:val="24"/>
          <w:szCs w:val="24"/>
          <w:lang w:val="en-GB"/>
        </w:rPr>
        <w:t xml:space="preserve"> </w:t>
      </w:r>
      <w:r w:rsidR="00C54831" w:rsidRPr="00310AB5">
        <w:rPr>
          <w:rFonts w:ascii="Times New Roman" w:hAnsi="Times New Roman" w:cs="Times New Roman"/>
          <w:sz w:val="24"/>
          <w:szCs w:val="24"/>
          <w:lang w:val="en-GB"/>
        </w:rPr>
        <w:t xml:space="preserve">the </w:t>
      </w:r>
      <w:r w:rsidR="00C40C17" w:rsidRPr="00310AB5">
        <w:rPr>
          <w:rFonts w:ascii="Times New Roman" w:hAnsi="Times New Roman" w:cs="Times New Roman"/>
          <w:sz w:val="24"/>
          <w:szCs w:val="24"/>
          <w:lang w:val="en-GB"/>
        </w:rPr>
        <w:t xml:space="preserve">KK Women’s and Children’s Hospital. </w:t>
      </w:r>
      <w:r w:rsidRPr="00310AB5">
        <w:rPr>
          <w:rFonts w:ascii="Times New Roman" w:hAnsi="Times New Roman" w:cs="Times New Roman"/>
          <w:sz w:val="24"/>
          <w:szCs w:val="24"/>
          <w:lang w:val="en-GB"/>
        </w:rPr>
        <w:t xml:space="preserve">Research staff </w:t>
      </w:r>
      <w:r w:rsidR="00B156F3" w:rsidRPr="00310AB5">
        <w:rPr>
          <w:rFonts w:ascii="Times New Roman" w:hAnsi="Times New Roman" w:cs="Times New Roman"/>
          <w:sz w:val="24"/>
          <w:szCs w:val="24"/>
          <w:lang w:val="en-GB"/>
        </w:rPr>
        <w:t>interviewed</w:t>
      </w:r>
      <w:r w:rsidRPr="00310AB5">
        <w:rPr>
          <w:rFonts w:ascii="Times New Roman" w:hAnsi="Times New Roman" w:cs="Times New Roman"/>
          <w:sz w:val="24"/>
          <w:szCs w:val="24"/>
          <w:lang w:val="en-GB"/>
        </w:rPr>
        <w:t xml:space="preserve"> participants</w:t>
      </w:r>
      <w:r w:rsidR="00B156F3" w:rsidRPr="00310AB5">
        <w:rPr>
          <w:rFonts w:ascii="Times New Roman" w:hAnsi="Times New Roman" w:cs="Times New Roman"/>
          <w:sz w:val="24"/>
          <w:szCs w:val="24"/>
          <w:lang w:val="en-GB"/>
        </w:rPr>
        <w:t xml:space="preserve"> to ascertain </w:t>
      </w:r>
      <w:r w:rsidRPr="00310AB5">
        <w:rPr>
          <w:rFonts w:ascii="Times New Roman" w:hAnsi="Times New Roman" w:cs="Times New Roman"/>
          <w:sz w:val="24"/>
          <w:szCs w:val="24"/>
          <w:lang w:val="en-GB"/>
        </w:rPr>
        <w:t xml:space="preserve">their </w:t>
      </w:r>
      <w:r w:rsidR="00D67A90" w:rsidRPr="00310AB5">
        <w:rPr>
          <w:rFonts w:ascii="Times New Roman" w:hAnsi="Times New Roman" w:cs="Times New Roman"/>
          <w:sz w:val="24"/>
          <w:szCs w:val="24"/>
          <w:lang w:val="en-GB"/>
        </w:rPr>
        <w:t>socio-demograph</w:t>
      </w:r>
      <w:r w:rsidR="00B156F3" w:rsidRPr="00310AB5">
        <w:rPr>
          <w:rFonts w:ascii="Times New Roman" w:hAnsi="Times New Roman" w:cs="Times New Roman"/>
          <w:sz w:val="24"/>
          <w:szCs w:val="24"/>
          <w:lang w:val="en-GB"/>
        </w:rPr>
        <w:t>ic</w:t>
      </w:r>
      <w:r w:rsidR="00D67A90" w:rsidRPr="00310AB5">
        <w:rPr>
          <w:rFonts w:ascii="Times New Roman" w:hAnsi="Times New Roman" w:cs="Times New Roman"/>
          <w:sz w:val="24"/>
          <w:szCs w:val="24"/>
          <w:lang w:val="en-GB"/>
        </w:rPr>
        <w:t xml:space="preserve">, </w:t>
      </w:r>
      <w:r w:rsidR="00743648" w:rsidRPr="00310AB5">
        <w:rPr>
          <w:rFonts w:ascii="Times New Roman" w:hAnsi="Times New Roman" w:cs="Times New Roman"/>
          <w:sz w:val="24"/>
          <w:szCs w:val="24"/>
          <w:lang w:val="en-GB"/>
        </w:rPr>
        <w:t>lifestyle</w:t>
      </w:r>
      <w:r w:rsidR="00D20C5D" w:rsidRPr="00310AB5">
        <w:rPr>
          <w:rFonts w:ascii="Times New Roman" w:hAnsi="Times New Roman" w:cs="Times New Roman"/>
          <w:sz w:val="24"/>
          <w:szCs w:val="24"/>
          <w:lang w:val="en-GB"/>
        </w:rPr>
        <w:t xml:space="preserve"> and health history</w:t>
      </w:r>
      <w:r w:rsidR="00B156F3" w:rsidRPr="00310AB5">
        <w:rPr>
          <w:rFonts w:ascii="Times New Roman" w:hAnsi="Times New Roman" w:cs="Times New Roman"/>
          <w:sz w:val="24"/>
          <w:szCs w:val="24"/>
          <w:lang w:val="en-GB"/>
        </w:rPr>
        <w:t xml:space="preserve">, </w:t>
      </w:r>
      <w:r w:rsidRPr="00310AB5">
        <w:rPr>
          <w:rFonts w:ascii="Times New Roman" w:hAnsi="Times New Roman" w:cs="Times New Roman"/>
          <w:sz w:val="24"/>
          <w:szCs w:val="24"/>
          <w:lang w:val="en-GB"/>
        </w:rPr>
        <w:t>before conducting</w:t>
      </w:r>
      <w:r w:rsidR="00B156F3" w:rsidRPr="00310AB5">
        <w:rPr>
          <w:rFonts w:ascii="Times New Roman" w:hAnsi="Times New Roman" w:cs="Times New Roman"/>
          <w:sz w:val="24"/>
          <w:szCs w:val="24"/>
          <w:lang w:val="en-GB"/>
        </w:rPr>
        <w:t xml:space="preserve"> anthropometric measurements.</w:t>
      </w:r>
      <w:r w:rsidR="00D67A90" w:rsidRPr="00310AB5">
        <w:rPr>
          <w:rFonts w:ascii="Times New Roman" w:hAnsi="Times New Roman" w:cs="Times New Roman"/>
          <w:sz w:val="24"/>
          <w:szCs w:val="24"/>
          <w:lang w:val="en-GB"/>
        </w:rPr>
        <w:t xml:space="preserve"> </w:t>
      </w:r>
      <w:r w:rsidR="00A750CC" w:rsidRPr="00310AB5">
        <w:rPr>
          <w:rFonts w:ascii="Times New Roman" w:hAnsi="Times New Roman" w:cs="Times New Roman"/>
          <w:sz w:val="24"/>
          <w:szCs w:val="24"/>
          <w:lang w:val="en-SG"/>
        </w:rPr>
        <w:t>Within the next 12 months, we provided participants with urinary pregnancy test kits (Biotron Diagnostics, USA), which detects the beta subunit of human chorionic gonadotropin</w:t>
      </w:r>
      <w:r w:rsidR="003863A4" w:rsidRPr="00310AB5">
        <w:rPr>
          <w:rFonts w:ascii="Times New Roman" w:hAnsi="Times New Roman" w:cs="Times New Roman"/>
          <w:sz w:val="24"/>
          <w:szCs w:val="24"/>
          <w:lang w:val="en-SG"/>
        </w:rPr>
        <w:t xml:space="preserve"> at a detection limit of 25 IU/L</w:t>
      </w:r>
      <w:r w:rsidR="00A750CC" w:rsidRPr="00310AB5">
        <w:rPr>
          <w:rFonts w:ascii="Times New Roman" w:hAnsi="Times New Roman" w:cs="Times New Roman"/>
          <w:sz w:val="24"/>
          <w:szCs w:val="24"/>
          <w:lang w:val="en-SG"/>
        </w:rPr>
        <w:t>, together with instructions on their use. Participants were instructed to perform a pregnancy test at home if their menstrual periods were late for 3-4 days, or 2 weeks after unprotected intercourse. If the participants have a positive urine pregnancy test, they were scheduled for an ultrasound scan to confirm pregnancy viability.</w:t>
      </w:r>
      <w:r w:rsidR="0014139B" w:rsidRPr="00310AB5">
        <w:rPr>
          <w:rFonts w:ascii="Times New Roman" w:hAnsi="Times New Roman" w:cs="Times New Roman"/>
          <w:sz w:val="24"/>
          <w:szCs w:val="24"/>
          <w:lang w:val="en-SG"/>
        </w:rPr>
        <w:t xml:space="preserve"> </w:t>
      </w:r>
      <w:r w:rsidR="00D67A90" w:rsidRPr="00310AB5">
        <w:rPr>
          <w:rFonts w:ascii="Times New Roman" w:hAnsi="Times New Roman" w:cs="Times New Roman"/>
          <w:sz w:val="24"/>
          <w:szCs w:val="24"/>
          <w:lang w:val="en-GB"/>
        </w:rPr>
        <w:t xml:space="preserve">In </w:t>
      </w:r>
      <w:r w:rsidR="00D67A90" w:rsidRPr="00310AB5">
        <w:rPr>
          <w:rFonts w:ascii="Times New Roman" w:hAnsi="Times New Roman" w:cs="Times New Roman"/>
          <w:sz w:val="24"/>
          <w:szCs w:val="24"/>
          <w:lang w:val="en-GB"/>
        </w:rPr>
        <w:lastRenderedPageBreak/>
        <w:t xml:space="preserve">the absence of any update within 6, 9 and 12 months from the </w:t>
      </w:r>
      <w:r w:rsidR="00C54831" w:rsidRPr="00310AB5">
        <w:rPr>
          <w:rFonts w:ascii="Times New Roman" w:hAnsi="Times New Roman" w:cs="Times New Roman"/>
          <w:sz w:val="24"/>
          <w:szCs w:val="24"/>
          <w:lang w:val="en-GB"/>
        </w:rPr>
        <w:t>enrolment</w:t>
      </w:r>
      <w:r w:rsidR="00D67A90" w:rsidRPr="00310AB5">
        <w:rPr>
          <w:rFonts w:ascii="Times New Roman" w:hAnsi="Times New Roman" w:cs="Times New Roman"/>
          <w:sz w:val="24"/>
          <w:szCs w:val="24"/>
          <w:lang w:val="en-GB"/>
        </w:rPr>
        <w:t xml:space="preserve">, </w:t>
      </w:r>
      <w:r w:rsidRPr="00310AB5">
        <w:rPr>
          <w:rFonts w:ascii="Times New Roman" w:hAnsi="Times New Roman" w:cs="Times New Roman"/>
          <w:sz w:val="24"/>
          <w:szCs w:val="24"/>
          <w:lang w:val="en-GB"/>
        </w:rPr>
        <w:t xml:space="preserve">research staff </w:t>
      </w:r>
      <w:r w:rsidR="000D619D" w:rsidRPr="00310AB5">
        <w:rPr>
          <w:rFonts w:ascii="Times New Roman" w:hAnsi="Times New Roman" w:cs="Times New Roman"/>
          <w:sz w:val="24"/>
          <w:szCs w:val="24"/>
          <w:lang w:val="en-GB"/>
        </w:rPr>
        <w:t xml:space="preserve">contacted </w:t>
      </w:r>
      <w:r w:rsidRPr="00310AB5">
        <w:rPr>
          <w:rFonts w:ascii="Times New Roman" w:hAnsi="Times New Roman" w:cs="Times New Roman"/>
          <w:sz w:val="24"/>
          <w:szCs w:val="24"/>
          <w:lang w:val="en-GB"/>
        </w:rPr>
        <w:t>participants to track their pregnancy status</w:t>
      </w:r>
      <w:r w:rsidR="00D67A90" w:rsidRPr="00310AB5">
        <w:rPr>
          <w:rFonts w:ascii="Times New Roman" w:hAnsi="Times New Roman" w:cs="Times New Roman"/>
          <w:sz w:val="24"/>
          <w:szCs w:val="24"/>
          <w:lang w:val="en-GB"/>
        </w:rPr>
        <w:t xml:space="preserve">. </w:t>
      </w:r>
      <w:r w:rsidR="00EF57E9" w:rsidRPr="00310AB5">
        <w:rPr>
          <w:rFonts w:ascii="Times New Roman" w:hAnsi="Times New Roman" w:cs="Times New Roman"/>
          <w:sz w:val="24"/>
          <w:szCs w:val="24"/>
          <w:lang w:val="en-GB"/>
        </w:rPr>
        <w:t xml:space="preserve">Those </w:t>
      </w:r>
      <w:r w:rsidRPr="00310AB5">
        <w:rPr>
          <w:rFonts w:ascii="Times New Roman" w:hAnsi="Times New Roman" w:cs="Times New Roman"/>
          <w:sz w:val="24"/>
          <w:szCs w:val="24"/>
          <w:lang w:val="en-GB"/>
        </w:rPr>
        <w:t xml:space="preserve">who were </w:t>
      </w:r>
      <w:r w:rsidR="00EF57E9" w:rsidRPr="00310AB5">
        <w:rPr>
          <w:rFonts w:ascii="Times New Roman" w:hAnsi="Times New Roman" w:cs="Times New Roman"/>
          <w:sz w:val="24"/>
          <w:szCs w:val="24"/>
          <w:lang w:val="en-GB"/>
        </w:rPr>
        <w:t>lost to follow-up</w:t>
      </w:r>
      <w:r w:rsidR="00B2776C" w:rsidRPr="00310AB5">
        <w:rPr>
          <w:rFonts w:ascii="Times New Roman" w:hAnsi="Times New Roman" w:cs="Times New Roman"/>
          <w:sz w:val="24"/>
          <w:szCs w:val="24"/>
          <w:lang w:val="en-GB"/>
        </w:rPr>
        <w:t xml:space="preserve">, </w:t>
      </w:r>
      <w:r w:rsidRPr="00310AB5">
        <w:rPr>
          <w:rFonts w:ascii="Times New Roman" w:hAnsi="Times New Roman" w:cs="Times New Roman"/>
          <w:sz w:val="24"/>
          <w:szCs w:val="24"/>
          <w:lang w:val="en-GB"/>
        </w:rPr>
        <w:t>who withdrew</w:t>
      </w:r>
      <w:r w:rsidR="00B2776C" w:rsidRPr="00310AB5">
        <w:rPr>
          <w:rFonts w:ascii="Times New Roman" w:hAnsi="Times New Roman" w:cs="Times New Roman"/>
          <w:sz w:val="24"/>
          <w:szCs w:val="24"/>
          <w:lang w:val="en-GB"/>
        </w:rPr>
        <w:t xml:space="preserve"> or who were non-pregnant </w:t>
      </w:r>
      <w:r w:rsidR="00EF57E9" w:rsidRPr="00310AB5">
        <w:rPr>
          <w:rFonts w:ascii="Times New Roman" w:hAnsi="Times New Roman" w:cs="Times New Roman"/>
          <w:sz w:val="24"/>
          <w:szCs w:val="24"/>
          <w:lang w:val="en-GB"/>
        </w:rPr>
        <w:t xml:space="preserve">within </w:t>
      </w:r>
      <w:r w:rsidR="00026F04" w:rsidRPr="00310AB5">
        <w:rPr>
          <w:rFonts w:ascii="Times New Roman" w:hAnsi="Times New Roman" w:cs="Times New Roman"/>
          <w:sz w:val="24"/>
          <w:szCs w:val="24"/>
          <w:lang w:val="en-GB"/>
        </w:rPr>
        <w:t>12 months of enrolment</w:t>
      </w:r>
      <w:r w:rsidR="00EF57E9" w:rsidRPr="00310AB5">
        <w:rPr>
          <w:rFonts w:ascii="Times New Roman" w:hAnsi="Times New Roman" w:cs="Times New Roman"/>
          <w:sz w:val="24"/>
          <w:szCs w:val="24"/>
          <w:lang w:val="en-GB"/>
        </w:rPr>
        <w:t xml:space="preserve"> were dropped from the study.</w:t>
      </w:r>
      <w:r w:rsidRPr="00310AB5">
        <w:rPr>
          <w:rFonts w:ascii="Times New Roman" w:hAnsi="Times New Roman" w:cs="Times New Roman"/>
          <w:sz w:val="24"/>
          <w:szCs w:val="24"/>
          <w:lang w:val="en-GB"/>
        </w:rPr>
        <w:t xml:space="preserve"> </w:t>
      </w:r>
      <w:r w:rsidR="0024563E" w:rsidRPr="00310AB5">
        <w:rPr>
          <w:rFonts w:ascii="Times New Roman" w:hAnsi="Times New Roman" w:cs="Times New Roman"/>
          <w:sz w:val="24"/>
          <w:szCs w:val="24"/>
          <w:lang w:val="en-GB"/>
        </w:rPr>
        <w:t>Participants with confirmed pregnancies</w:t>
      </w:r>
      <w:r w:rsidRPr="00310AB5">
        <w:rPr>
          <w:rFonts w:ascii="Times New Roman" w:hAnsi="Times New Roman" w:cs="Times New Roman"/>
          <w:sz w:val="24"/>
          <w:szCs w:val="24"/>
          <w:lang w:val="en-GB"/>
        </w:rPr>
        <w:t xml:space="preserve"> remained on</w:t>
      </w:r>
      <w:r w:rsidR="0024563E" w:rsidRPr="00310AB5">
        <w:rPr>
          <w:rFonts w:ascii="Times New Roman" w:hAnsi="Times New Roman" w:cs="Times New Roman"/>
          <w:sz w:val="24"/>
          <w:szCs w:val="24"/>
          <w:lang w:val="en-GB"/>
        </w:rPr>
        <w:t xml:space="preserve"> follow</w:t>
      </w:r>
      <w:r w:rsidR="008C0FF2" w:rsidRPr="00310AB5">
        <w:rPr>
          <w:rFonts w:ascii="Times New Roman" w:hAnsi="Times New Roman" w:cs="Times New Roman"/>
          <w:sz w:val="24"/>
          <w:szCs w:val="24"/>
          <w:lang w:val="en-GB"/>
        </w:rPr>
        <w:t>-</w:t>
      </w:r>
      <w:r w:rsidR="0024563E" w:rsidRPr="00310AB5">
        <w:rPr>
          <w:rFonts w:ascii="Times New Roman" w:hAnsi="Times New Roman" w:cs="Times New Roman"/>
          <w:sz w:val="24"/>
          <w:szCs w:val="24"/>
          <w:lang w:val="en-GB"/>
        </w:rPr>
        <w:t xml:space="preserve">up until </w:t>
      </w:r>
      <w:r w:rsidR="007E72AB" w:rsidRPr="00310AB5">
        <w:rPr>
          <w:rFonts w:ascii="Times New Roman" w:hAnsi="Times New Roman" w:cs="Times New Roman"/>
          <w:sz w:val="24"/>
          <w:szCs w:val="24"/>
          <w:lang w:val="en-GB"/>
        </w:rPr>
        <w:t>at least 16 weeks gestation</w:t>
      </w:r>
      <w:r w:rsidR="0024563E" w:rsidRPr="00310AB5">
        <w:rPr>
          <w:rFonts w:ascii="Times New Roman" w:hAnsi="Times New Roman" w:cs="Times New Roman"/>
          <w:sz w:val="24"/>
          <w:szCs w:val="24"/>
          <w:lang w:val="en-GB"/>
        </w:rPr>
        <w:t>.</w:t>
      </w:r>
    </w:p>
    <w:p w14:paraId="29886567" w14:textId="7FD94D55" w:rsidR="00D67A90" w:rsidRPr="00310AB5" w:rsidRDefault="00D67A90" w:rsidP="005D43B3">
      <w:pPr>
        <w:spacing w:line="480" w:lineRule="auto"/>
      </w:pPr>
    </w:p>
    <w:p w14:paraId="4E78AF56" w14:textId="4D546FFC" w:rsidR="001933FD" w:rsidRPr="00310AB5" w:rsidRDefault="001933FD" w:rsidP="005D43B3">
      <w:pPr>
        <w:spacing w:line="480" w:lineRule="auto"/>
        <w:rPr>
          <w:b/>
          <w:bCs/>
        </w:rPr>
      </w:pPr>
      <w:r w:rsidRPr="00310AB5">
        <w:rPr>
          <w:b/>
          <w:bCs/>
        </w:rPr>
        <w:t>Study Variables</w:t>
      </w:r>
    </w:p>
    <w:p w14:paraId="2964EFC7" w14:textId="302593DC" w:rsidR="0087738A" w:rsidRPr="00310AB5" w:rsidRDefault="00A13F2E" w:rsidP="005D43B3">
      <w:pPr>
        <w:spacing w:line="480" w:lineRule="auto"/>
      </w:pPr>
      <w:r w:rsidRPr="00310AB5">
        <w:t>We</w:t>
      </w:r>
      <w:r w:rsidR="0084089E" w:rsidRPr="00310AB5">
        <w:t xml:space="preserve"> recorded</w:t>
      </w:r>
      <w:r w:rsidR="00967FDF" w:rsidRPr="00310AB5">
        <w:t xml:space="preserve"> each</w:t>
      </w:r>
      <w:r w:rsidR="0084089E" w:rsidRPr="00310AB5">
        <w:t xml:space="preserve"> participant</w:t>
      </w:r>
      <w:r w:rsidRPr="00310AB5">
        <w:t>’</w:t>
      </w:r>
      <w:r w:rsidR="0084089E" w:rsidRPr="00310AB5">
        <w:t>s date of birth</w:t>
      </w:r>
      <w:r w:rsidRPr="00310AB5">
        <w:t xml:space="preserve"> </w:t>
      </w:r>
      <w:r w:rsidR="0084089E" w:rsidRPr="00310AB5">
        <w:t xml:space="preserve">and used it to calculate </w:t>
      </w:r>
      <w:r w:rsidR="008C0FF2" w:rsidRPr="00310AB5">
        <w:t>the</w:t>
      </w:r>
      <w:r w:rsidR="0084089E" w:rsidRPr="00310AB5">
        <w:t xml:space="preserve"> age on </w:t>
      </w:r>
      <w:r w:rsidR="009721F8" w:rsidRPr="00310AB5">
        <w:t>the day</w:t>
      </w:r>
      <w:r w:rsidR="0084089E" w:rsidRPr="00310AB5">
        <w:t xml:space="preserve"> of </w:t>
      </w:r>
      <w:r w:rsidRPr="00310AB5">
        <w:t xml:space="preserve">recruitment. </w:t>
      </w:r>
      <w:r w:rsidR="0084089E" w:rsidRPr="00310AB5">
        <w:t>Age was categorized as &lt;30, 30-34 and ≥35 years</w:t>
      </w:r>
      <w:r w:rsidR="007456E3" w:rsidRPr="00310AB5">
        <w:t xml:space="preserve"> </w:t>
      </w:r>
      <w:r w:rsidR="00984942" w:rsidRPr="00310AB5">
        <w:fldChar w:fldCharType="begin">
          <w:fldData xml:space="preserve">PEVuZE5vdGU+PENpdGU+PEF1dGhvcj5DYXZhem9zLVJlaGc8L0F1dGhvcj48WWVhcj4yMDE1PC9Z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LW51bT4xMC4xMTM2L2Jtai5sODY5PC9lbGVjdHJvbmljLXJlc291cmNlLW51bT48cmVtb3RlLWRh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</w:fldData>
        </w:fldChar>
      </w:r>
      <w:r w:rsidR="00551587" w:rsidRPr="00310AB5">
        <w:instrText xml:space="preserve"> ADDIN EN.CITE </w:instrText>
      </w:r>
      <w:r w:rsidR="00551587" w:rsidRPr="00310AB5">
        <w:fldChar w:fldCharType="begin">
          <w:fldData xml:space="preserve">PEVuZE5vdGU+PENpdGU+PEF1dGhvcj5DYXZhem9zLVJlaGc8L0F1dGhvcj48WWVhcj4yMDE1PC9Z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</w:fldData>
        </w:fldChar>
      </w:r>
      <w:r w:rsidR="00551587" w:rsidRPr="00310AB5">
        <w:instrText xml:space="preserve"> ADDIN EN.CITE.DATA </w:instrText>
      </w:r>
      <w:r w:rsidR="00551587" w:rsidRPr="00310AB5">
        <w:fldChar w:fldCharType="end"/>
      </w:r>
      <w:r w:rsidR="00984942" w:rsidRPr="00310AB5">
        <w:fldChar w:fldCharType="separate"/>
      </w:r>
      <w:r w:rsidR="00551587" w:rsidRPr="00310AB5">
        <w:rPr>
          <w:noProof/>
        </w:rPr>
        <w:t>[18-21]</w:t>
      </w:r>
      <w:r w:rsidR="00984942" w:rsidRPr="00310AB5">
        <w:fldChar w:fldCharType="end"/>
      </w:r>
      <w:r w:rsidR="00984942" w:rsidRPr="00310AB5">
        <w:t>.</w:t>
      </w:r>
      <w:r w:rsidR="007456E3" w:rsidRPr="00310AB5">
        <w:t xml:space="preserve"> </w:t>
      </w:r>
      <w:r w:rsidR="0084089E" w:rsidRPr="00310AB5">
        <w:t>We assessed e</w:t>
      </w:r>
      <w:r w:rsidR="002176C3" w:rsidRPr="00310AB5">
        <w:t xml:space="preserve">thnicity based on </w:t>
      </w:r>
      <w:r w:rsidR="0084089E" w:rsidRPr="00310AB5">
        <w:t xml:space="preserve">self-reported </w:t>
      </w:r>
      <w:r w:rsidR="002176C3" w:rsidRPr="00310AB5">
        <w:t xml:space="preserve">parental </w:t>
      </w:r>
      <w:r w:rsidR="0084089E" w:rsidRPr="00310AB5">
        <w:t xml:space="preserve">ethnic groups. </w:t>
      </w:r>
      <w:r w:rsidR="007456E3" w:rsidRPr="00310AB5">
        <w:t xml:space="preserve">Participants with parents of different ethnic groups were classified as mixed ethnicity. </w:t>
      </w:r>
      <w:r w:rsidR="004B3A8C" w:rsidRPr="00310AB5">
        <w:t xml:space="preserve">We defined history of pregnancy loss </w:t>
      </w:r>
      <w:r w:rsidR="00D058EE" w:rsidRPr="00310AB5">
        <w:t>as</w:t>
      </w:r>
      <w:r w:rsidR="004B3A8C" w:rsidRPr="00310AB5">
        <w:t xml:space="preserve"> any</w:t>
      </w:r>
      <w:r w:rsidR="00105717" w:rsidRPr="00310AB5">
        <w:t xml:space="preserve"> self-reported</w:t>
      </w:r>
      <w:r w:rsidR="004B3A8C" w:rsidRPr="00310AB5">
        <w:t xml:space="preserve"> case of </w:t>
      </w:r>
      <w:r w:rsidR="00105717" w:rsidRPr="00310AB5">
        <w:t xml:space="preserve">previous </w:t>
      </w:r>
      <w:r w:rsidR="004B3A8C" w:rsidRPr="00310AB5">
        <w:t xml:space="preserve">miscarriage, </w:t>
      </w:r>
      <w:r w:rsidR="00875DC7" w:rsidRPr="00310AB5">
        <w:t xml:space="preserve">termination of pregnancy, </w:t>
      </w:r>
      <w:r w:rsidR="004B3A8C" w:rsidRPr="00310AB5">
        <w:t xml:space="preserve">ectopic pregnancy or stillbirth. </w:t>
      </w:r>
      <w:r w:rsidR="00F608A5" w:rsidRPr="00310AB5">
        <w:t>Participants reported history of live birth &gt;24 weeks gestation and were classified as parous</w:t>
      </w:r>
      <w:r w:rsidR="00542C3A" w:rsidRPr="00310AB5">
        <w:t>, whereas those without were classified as nulliparous</w:t>
      </w:r>
      <w:r w:rsidR="00F608A5" w:rsidRPr="00310AB5">
        <w:t xml:space="preserve">. </w:t>
      </w:r>
      <w:r w:rsidR="0084089E" w:rsidRPr="00310AB5">
        <w:t>Participants were asked if they were currently smoking</w:t>
      </w:r>
      <w:r w:rsidR="007456E3" w:rsidRPr="00310AB5">
        <w:t xml:space="preserve"> and were classified as yes</w:t>
      </w:r>
      <w:r w:rsidR="009721F8" w:rsidRPr="00310AB5">
        <w:t xml:space="preserve"> or </w:t>
      </w:r>
      <w:r w:rsidR="007456E3" w:rsidRPr="00310AB5">
        <w:t>no</w:t>
      </w:r>
      <w:r w:rsidR="0084089E" w:rsidRPr="00310AB5">
        <w:t xml:space="preserve">. </w:t>
      </w:r>
      <w:r w:rsidR="004174CD" w:rsidRPr="00310AB5">
        <w:t xml:space="preserve">Participants were asked if they consumed any alcoholic beverage in the past three months. Based on the reported frequency and amount of consumption </w:t>
      </w:r>
      <w:r w:rsidR="00615F5A" w:rsidRPr="00310AB5">
        <w:t xml:space="preserve">at </w:t>
      </w:r>
      <w:r w:rsidR="004174CD" w:rsidRPr="00310AB5">
        <w:t xml:space="preserve">each time, we calculated the total </w:t>
      </w:r>
      <w:r w:rsidR="00967FDF" w:rsidRPr="00310AB5">
        <w:t>volume</w:t>
      </w:r>
      <w:r w:rsidR="004174CD" w:rsidRPr="00310AB5">
        <w:t xml:space="preserve"> of alcohol intake per week</w:t>
      </w:r>
      <w:r w:rsidR="00967FDF" w:rsidRPr="00310AB5">
        <w:t xml:space="preserve">, </w:t>
      </w:r>
      <w:r w:rsidR="004174CD" w:rsidRPr="00310AB5">
        <w:t>categoriz</w:t>
      </w:r>
      <w:r w:rsidR="00967FDF" w:rsidRPr="00310AB5">
        <w:t>ing it</w:t>
      </w:r>
      <w:r w:rsidR="004174CD" w:rsidRPr="00310AB5">
        <w:t xml:space="preserve"> into ≤250</w:t>
      </w:r>
      <w:r w:rsidR="009721F8" w:rsidRPr="00310AB5">
        <w:t xml:space="preserve"> </w:t>
      </w:r>
      <w:r w:rsidR="004174CD" w:rsidRPr="00310AB5">
        <w:t>ml and &gt;250</w:t>
      </w:r>
      <w:r w:rsidR="009721F8" w:rsidRPr="00310AB5">
        <w:t xml:space="preserve"> </w:t>
      </w:r>
      <w:r w:rsidR="004174CD" w:rsidRPr="00310AB5">
        <w:t xml:space="preserve">ml </w:t>
      </w:r>
      <w:r w:rsidR="00967FDF" w:rsidRPr="00310AB5">
        <w:t>accordingly</w:t>
      </w:r>
      <w:r w:rsidR="009721F8" w:rsidRPr="00310AB5">
        <w:t>,</w:t>
      </w:r>
      <w:r w:rsidR="007E7A0C" w:rsidRPr="00310AB5">
        <w:t xml:space="preserve"> </w:t>
      </w:r>
      <w:r w:rsidR="004174CD" w:rsidRPr="00310AB5">
        <w:t xml:space="preserve">for </w:t>
      </w:r>
      <w:r w:rsidR="009721F8" w:rsidRPr="00310AB5">
        <w:t xml:space="preserve">the ease of </w:t>
      </w:r>
      <w:r w:rsidR="004174CD" w:rsidRPr="00310AB5">
        <w:t>portion size estimation</w:t>
      </w:r>
      <w:r w:rsidR="00967FDF" w:rsidRPr="00310AB5">
        <w:t xml:space="preserve"> </w:t>
      </w:r>
      <w:r w:rsidR="004174CD" w:rsidRPr="00310AB5">
        <w:t xml:space="preserve">by the general </w:t>
      </w:r>
      <w:r w:rsidR="007C6353" w:rsidRPr="00310AB5">
        <w:t>women</w:t>
      </w:r>
      <w:r w:rsidR="004174CD" w:rsidRPr="00310AB5">
        <w:t xml:space="preserve">. </w:t>
      </w:r>
      <w:r w:rsidR="0087738A" w:rsidRPr="00310AB5">
        <w:t xml:space="preserve">We recorded data on </w:t>
      </w:r>
      <w:r w:rsidR="007C6353" w:rsidRPr="00310AB5">
        <w:t>dietary</w:t>
      </w:r>
      <w:r w:rsidR="0087738A" w:rsidRPr="00310AB5">
        <w:t xml:space="preserve"> supplement intake </w:t>
      </w:r>
      <w:r w:rsidR="007C6353" w:rsidRPr="00310AB5">
        <w:t xml:space="preserve">as </w:t>
      </w:r>
      <w:r w:rsidR="007456E3" w:rsidRPr="00310AB5">
        <w:t>yes</w:t>
      </w:r>
      <w:r w:rsidR="009721F8" w:rsidRPr="00310AB5">
        <w:t xml:space="preserve"> or </w:t>
      </w:r>
      <w:r w:rsidR="007456E3" w:rsidRPr="00310AB5">
        <w:t>no</w:t>
      </w:r>
      <w:r w:rsidR="009721F8" w:rsidRPr="00310AB5">
        <w:t>, including vitamins,</w:t>
      </w:r>
      <w:r w:rsidR="006660F0" w:rsidRPr="00310AB5">
        <w:t xml:space="preserve"> fish oil, </w:t>
      </w:r>
      <w:r w:rsidR="009721F8" w:rsidRPr="00310AB5">
        <w:t xml:space="preserve">minerals and </w:t>
      </w:r>
      <w:r w:rsidR="0009612D" w:rsidRPr="00310AB5">
        <w:t>any type of micronutrients</w:t>
      </w:r>
      <w:r w:rsidR="00055D49" w:rsidRPr="00310AB5">
        <w:t xml:space="preserve"> i</w:t>
      </w:r>
      <w:r w:rsidR="0087738A" w:rsidRPr="00310AB5">
        <w:t xml:space="preserve">n the </w:t>
      </w:r>
      <w:r w:rsidR="009721F8" w:rsidRPr="00310AB5">
        <w:t xml:space="preserve">last </w:t>
      </w:r>
      <w:r w:rsidR="0087738A" w:rsidRPr="00310AB5">
        <w:t>three months</w:t>
      </w:r>
      <w:r w:rsidR="009721F8" w:rsidRPr="00310AB5">
        <w:t xml:space="preserve">. </w:t>
      </w:r>
      <w:r w:rsidR="007E7A0C" w:rsidRPr="00310AB5">
        <w:t xml:space="preserve">Probiotics and traditional medicines were not included. </w:t>
      </w:r>
      <w:r w:rsidR="0087738A" w:rsidRPr="00310AB5">
        <w:t>We measured</w:t>
      </w:r>
      <w:r w:rsidR="00967FDF" w:rsidRPr="00310AB5">
        <w:t xml:space="preserve"> each</w:t>
      </w:r>
      <w:r w:rsidR="0087738A" w:rsidRPr="00310AB5">
        <w:t xml:space="preserve"> participant’s weight to the nearest 0.1 kg using a SECA 803 weighing machine (Hamburg, Germany) and height to the nearest 0.1 cm using a SECA 213 Portable Stadiometer (Hamburg, Germany). </w:t>
      </w:r>
      <w:r w:rsidR="003161AC" w:rsidRPr="00310AB5">
        <w:t>Body mass index (</w:t>
      </w:r>
      <w:r w:rsidR="0087738A" w:rsidRPr="00310AB5">
        <w:t>BMI</w:t>
      </w:r>
      <w:r w:rsidR="003161AC" w:rsidRPr="00310AB5">
        <w:t>)</w:t>
      </w:r>
      <w:r w:rsidR="0087738A" w:rsidRPr="00310AB5">
        <w:t xml:space="preserve"> was calculated as weight </w:t>
      </w:r>
      <w:r w:rsidR="009721F8" w:rsidRPr="00310AB5">
        <w:t xml:space="preserve">(kg) </w:t>
      </w:r>
      <w:r w:rsidR="0087738A" w:rsidRPr="00310AB5">
        <w:t>divided by the square of the height</w:t>
      </w:r>
      <w:r w:rsidR="009721F8" w:rsidRPr="00310AB5">
        <w:t xml:space="preserve"> (m)</w:t>
      </w:r>
      <w:r w:rsidR="0087738A" w:rsidRPr="00310AB5">
        <w:t xml:space="preserve">. </w:t>
      </w:r>
      <w:r w:rsidR="00113FF2" w:rsidRPr="00310AB5">
        <w:t xml:space="preserve">We classified </w:t>
      </w:r>
      <w:r w:rsidR="0087738A" w:rsidRPr="00310AB5">
        <w:t xml:space="preserve">BMI </w:t>
      </w:r>
      <w:r w:rsidR="00113FF2" w:rsidRPr="00310AB5">
        <w:t>status into underweight &lt;18.5 kg/m</w:t>
      </w:r>
      <w:r w:rsidR="00113FF2" w:rsidRPr="00310AB5">
        <w:rPr>
          <w:vertAlign w:val="superscript"/>
        </w:rPr>
        <w:t>2</w:t>
      </w:r>
      <w:r w:rsidR="00113FF2" w:rsidRPr="00310AB5">
        <w:t xml:space="preserve">, normal </w:t>
      </w:r>
      <w:r w:rsidR="00113FF2" w:rsidRPr="00310AB5">
        <w:lastRenderedPageBreak/>
        <w:t>18.5-22.9 kg/m</w:t>
      </w:r>
      <w:r w:rsidR="00113FF2" w:rsidRPr="00310AB5">
        <w:rPr>
          <w:vertAlign w:val="superscript"/>
        </w:rPr>
        <w:t>2</w:t>
      </w:r>
      <w:r w:rsidR="00113FF2" w:rsidRPr="00310AB5">
        <w:t xml:space="preserve"> and overweight</w:t>
      </w:r>
      <w:r w:rsidR="00542C3A" w:rsidRPr="00310AB5">
        <w:t xml:space="preserve"> or </w:t>
      </w:r>
      <w:r w:rsidR="00113FF2" w:rsidRPr="00310AB5">
        <w:t>obese ≥23 kg/m</w:t>
      </w:r>
      <w:r w:rsidR="00113FF2" w:rsidRPr="00310AB5">
        <w:rPr>
          <w:vertAlign w:val="superscript"/>
        </w:rPr>
        <w:t>2</w:t>
      </w:r>
      <w:r w:rsidR="0087738A" w:rsidRPr="00310AB5">
        <w:t xml:space="preserve"> based on the W</w:t>
      </w:r>
      <w:r w:rsidR="00113FF2" w:rsidRPr="00310AB5">
        <w:t xml:space="preserve">orld Health </w:t>
      </w:r>
      <w:r w:rsidR="0087738A" w:rsidRPr="00310AB5">
        <w:t>O</w:t>
      </w:r>
      <w:r w:rsidR="00113FF2" w:rsidRPr="00310AB5">
        <w:t>rganization</w:t>
      </w:r>
      <w:r w:rsidR="0087738A" w:rsidRPr="00310AB5">
        <w:t xml:space="preserve"> </w:t>
      </w:r>
      <w:r w:rsidR="00113FF2" w:rsidRPr="00310AB5">
        <w:t>recommended cut-off points</w:t>
      </w:r>
      <w:r w:rsidR="0087738A" w:rsidRPr="00310AB5">
        <w:t xml:space="preserve"> for Asian population </w:t>
      </w:r>
      <w:r w:rsidR="0087738A" w:rsidRPr="00310AB5">
        <w:fldChar w:fldCharType="begin"/>
      </w:r>
      <w:r w:rsidR="00551587" w:rsidRPr="00310AB5">
        <w:instrText xml:space="preserve"> ADDIN EN.CITE &lt;EndNote&gt;&lt;Cite&gt;&lt;Author&gt;Choo&lt;/Author&gt;&lt;Year&gt;2002&lt;/Year&gt;&lt;RecNum&gt;20&lt;/RecNum&gt;&lt;DisplayText&gt;[22]&lt;/DisplayText&gt;&lt;record&gt;&lt;rec-number&gt;20&lt;/rec-number&gt;&lt;foreign-keys&gt;&lt;key app="EN" db-id="ve2a22ssqtfrpnedsz7xaewbt9f9xfvez0pt" timestamp="1603760736" guid="4c0f0ac2-7161-40b2-9af6-5dda7d8d0fc6"&gt;20&lt;/key&gt;&lt;/foreign-keys&gt;&lt;ref-type name="Journal Article"&gt;17&lt;/ref-type&gt;&lt;contributors&gt;&lt;authors&gt;&lt;author&gt;Choo, V.&lt;/author&gt;&lt;/authors&gt;&lt;/contributors&gt;&lt;titles&gt;&lt;title&gt;WHO reassesses appropriate body-mass index for Asian populations&lt;/title&gt;&lt;secondary-title&gt;Lancet&lt;/secondary-title&gt;&lt;/titles&gt;&lt;periodical&gt;&lt;full-title&gt;Lancet&lt;/full-title&gt;&lt;/periodical&gt;&lt;pages&gt;235&lt;/pages&gt;&lt;volume&gt;360&lt;/volume&gt;&lt;number&gt;9328&lt;/number&gt;&lt;edition&gt;2002/07/23&lt;/edition&gt;&lt;keywords&gt;&lt;keyword&gt;Asia/epidemiology&lt;/keyword&gt;&lt;keyword&gt;*Body Mass Index&lt;/keyword&gt;&lt;keyword&gt;Humans&lt;/keyword&gt;&lt;keyword&gt;Obesity/*epidemiology&lt;/keyword&gt;&lt;keyword&gt;Risk&lt;/keyword&gt;&lt;keyword&gt;*World Health Organization&lt;/keyword&gt;&lt;/keywords&gt;&lt;dates&gt;&lt;year&gt;2002&lt;/year&gt;&lt;pub-dates&gt;&lt;date&gt;Jul 20&lt;/date&gt;&lt;/pub-dates&gt;&lt;/dates&gt;&lt;isbn&gt;0140-6736 (Print)&amp;#xD;0140-6736&lt;/isbn&gt;&lt;accession-num&gt;12133671&lt;/accession-num&gt;&lt;urls&gt;&lt;/urls&gt;&lt;electronic-resource-num&gt;10.1016/s0140-6736(02)09512-0&lt;/electronic-resource-num&gt;&lt;remote-database-provider&gt;NLM&lt;/remote-database-provider&gt;&lt;language&gt;eng&lt;/language&gt;&lt;/record&gt;&lt;/Cite&gt;&lt;/EndNote&gt;</w:instrText>
      </w:r>
      <w:r w:rsidR="0087738A" w:rsidRPr="00310AB5">
        <w:fldChar w:fldCharType="separate"/>
      </w:r>
      <w:r w:rsidR="00551587" w:rsidRPr="00310AB5">
        <w:rPr>
          <w:noProof/>
        </w:rPr>
        <w:t>[22]</w:t>
      </w:r>
      <w:r w:rsidR="0087738A" w:rsidRPr="00310AB5">
        <w:fldChar w:fldCharType="end"/>
      </w:r>
      <w:r w:rsidR="0087738A" w:rsidRPr="00310AB5">
        <w:t xml:space="preserve">. </w:t>
      </w:r>
    </w:p>
    <w:p w14:paraId="6C5C2FC2" w14:textId="0BFF9554" w:rsidR="00E91431" w:rsidRPr="00310AB5" w:rsidRDefault="00E91431" w:rsidP="005D43B3">
      <w:pPr>
        <w:spacing w:line="480" w:lineRule="auto"/>
      </w:pPr>
    </w:p>
    <w:p w14:paraId="5805B5F8" w14:textId="77777777" w:rsidR="001C5081" w:rsidRPr="00310AB5" w:rsidRDefault="001C5081" w:rsidP="005D43B3">
      <w:pPr>
        <w:pStyle w:val="NoSpacing"/>
        <w:spacing w:line="480" w:lineRule="auto"/>
        <w:rPr>
          <w:rFonts w:ascii="Times New Roman" w:hAnsi="Times New Roman" w:cs="Times New Roman"/>
          <w:b/>
          <w:sz w:val="24"/>
          <w:szCs w:val="24"/>
          <w:lang w:val="en-GB"/>
        </w:rPr>
      </w:pPr>
      <w:r w:rsidRPr="00310AB5">
        <w:rPr>
          <w:rFonts w:ascii="Times New Roman" w:hAnsi="Times New Roman" w:cs="Times New Roman"/>
          <w:b/>
          <w:sz w:val="24"/>
          <w:szCs w:val="24"/>
          <w:lang w:val="en-GB"/>
        </w:rPr>
        <w:t>Outcome</w:t>
      </w:r>
    </w:p>
    <w:p w14:paraId="6E22DAFF" w14:textId="009E3154" w:rsidR="001C5081" w:rsidRPr="00310AB5" w:rsidRDefault="001C5081" w:rsidP="005D43B3">
      <w:pPr>
        <w:spacing w:line="480" w:lineRule="auto"/>
      </w:pPr>
      <w:r w:rsidRPr="00310AB5">
        <w:t xml:space="preserve">The </w:t>
      </w:r>
      <w:r w:rsidR="009A59A2" w:rsidRPr="00310AB5">
        <w:t xml:space="preserve">primary </w:t>
      </w:r>
      <w:r w:rsidRPr="00310AB5">
        <w:t>outcome was spontaneous miscarriage</w:t>
      </w:r>
      <w:r w:rsidR="009A59A2" w:rsidRPr="00310AB5">
        <w:t xml:space="preserve"> before </w:t>
      </w:r>
      <w:r w:rsidRPr="00310AB5">
        <w:t>16 weeks</w:t>
      </w:r>
      <w:r w:rsidR="009A59A2" w:rsidRPr="00310AB5">
        <w:t xml:space="preserve"> </w:t>
      </w:r>
      <w:r w:rsidRPr="00310AB5">
        <w:t>gestation</w:t>
      </w:r>
      <w:r w:rsidR="00490656" w:rsidRPr="00310AB5">
        <w:t xml:space="preserve">, </w:t>
      </w:r>
      <w:r w:rsidR="009A59A2" w:rsidRPr="00310AB5">
        <w:t xml:space="preserve">as compared </w:t>
      </w:r>
      <w:r w:rsidRPr="00310AB5">
        <w:t>to</w:t>
      </w:r>
      <w:r w:rsidR="009357AA" w:rsidRPr="00310AB5">
        <w:t xml:space="preserve"> </w:t>
      </w:r>
      <w:r w:rsidR="006660F0" w:rsidRPr="00310AB5">
        <w:t>ongoing</w:t>
      </w:r>
      <w:r w:rsidR="009357AA" w:rsidRPr="00310AB5">
        <w:t xml:space="preserve"> pregnanc</w:t>
      </w:r>
      <w:r w:rsidR="009A59A2" w:rsidRPr="00310AB5">
        <w:t>ies</w:t>
      </w:r>
      <w:r w:rsidR="006660F0" w:rsidRPr="00310AB5">
        <w:t xml:space="preserve"> beyond </w:t>
      </w:r>
      <w:r w:rsidR="009357AA" w:rsidRPr="00310AB5">
        <w:t>16 weeks gestation</w:t>
      </w:r>
      <w:r w:rsidRPr="00310AB5">
        <w:t xml:space="preserve">. We defined spontaneous miscarriage as pregnancy loss due to missed, incomplete or complete miscarriage &lt;16 weeks gestation </w:t>
      </w:r>
      <w:r w:rsidRPr="00310AB5">
        <w:fldChar w:fldCharType="begin">
          <w:fldData xml:space="preserve">PEVuZE5vdGU+PENpdGU+PEF1dGhvcj5LdTwvQXV0aG9yPjxZZWFyPjIwMTU8L1llYXI+PFJlY051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</w:fldData>
        </w:fldChar>
      </w:r>
      <w:r w:rsidR="00551587" w:rsidRPr="00310AB5">
        <w:instrText xml:space="preserve"> ADDIN EN.CITE </w:instrText>
      </w:r>
      <w:r w:rsidR="00551587" w:rsidRPr="00310AB5">
        <w:fldChar w:fldCharType="begin">
          <w:fldData xml:space="preserve">PEVuZE5vdGU+PENpdGU+PEF1dGhvcj5LdTwvQXV0aG9yPjxZZWFyPjIwMTU8L1llYXI+PFJlY051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[23]</w:t>
      </w:r>
      <w:r w:rsidRPr="00310AB5">
        <w:fldChar w:fldCharType="end"/>
      </w:r>
      <w:r w:rsidRPr="00310AB5">
        <w:t xml:space="preserve">, when most miscarriages would have been expected to occur </w:t>
      </w:r>
      <w:r w:rsidRPr="00310AB5">
        <w:fldChar w:fldCharType="begin"/>
      </w:r>
      <w:r w:rsidR="00551587" w:rsidRPr="00310AB5">
        <w:instrText xml:space="preserve"> ADDIN EN.CITE &lt;EndNote&gt;&lt;Cite&gt;&lt;Author&gt;Regan&lt;/Author&gt;&lt;Year&gt;2000&lt;/Year&gt;&lt;RecNum&gt;22&lt;/RecNum&gt;&lt;DisplayText&gt;[24]&lt;/DisplayText&gt;&lt;record&gt;&lt;rec-number&gt;22&lt;/rec-number&gt;&lt;foreign-keys&gt;&lt;key app="EN" db-id="ve2a22ssqtfrpnedsz7xaewbt9f9xfvez0pt" timestamp="1603760736" guid="af864783-0d0e-488b-bab7-9b7f02ee81ec"&gt;22&lt;/key&gt;&lt;/foreign-keys&gt;&lt;ref-type name="Journal Article"&gt;17&lt;/ref-type&gt;&lt;contributors&gt;&lt;authors&gt;&lt;author&gt;Regan, L.&lt;/author&gt;&lt;author&gt;Rai, R.&lt;/author&gt;&lt;/authors&gt;&lt;/contributors&gt;&lt;auth-address&gt;Department of Reproductive Science and Medicine, Imperial College School of Medicine at St Mary&amp;apos;s, Mint Wing, South Wharf Road, London, W2 1NY, UK.&lt;/auth-address&gt;&lt;titles&gt;&lt;title&gt;Epidemiology and the medical causes of miscarriage&lt;/title&gt;&lt;secondary-title&gt;Baillieres Best Pract Res Clin Obstet Gynaecol&lt;/secondary-title&gt;&lt;/titles&gt;&lt;periodical&gt;&lt;full-title&gt;Baillieres Best Pract Res Clin Obstet Gynaecol&lt;/full-title&gt;&lt;/periodical&gt;&lt;pages&gt;839-54&lt;/pages&gt;&lt;volume&gt;14&lt;/volume&gt;&lt;number&gt;5&lt;/number&gt;&lt;edition&gt;2000/10/12&lt;/edition&gt;&lt;keywords&gt;&lt;keyword&gt;Abortion, Spontaneous/*epidemiology/*etiology&lt;/keyword&gt;&lt;keyword&gt;Autoimmune Diseases/*complications&lt;/keyword&gt;&lt;keyword&gt;Endocrine System Diseases/*complications&lt;/keyword&gt;&lt;keyword&gt;Female&lt;/keyword&gt;&lt;keyword&gt;Gestational Age&lt;/keyword&gt;&lt;keyword&gt;Hematologic Diseases/*complications&lt;/keyword&gt;&lt;keyword&gt;Humans&lt;/keyword&gt;&lt;keyword&gt;Pregnancy&lt;/keyword&gt;&lt;keyword&gt;Pregnancy Complications/*diagnosis&lt;/keyword&gt;&lt;keyword&gt;Recurrence&lt;/keyword&gt;&lt;keyword&gt;Risk Assessment&lt;/keyword&gt;&lt;/keywords&gt;&lt;dates&gt;&lt;year&gt;2000&lt;/year&gt;&lt;pub-dates&gt;&lt;date&gt;Oct&lt;/date&gt;&lt;/pub-dates&gt;&lt;/dates&gt;&lt;accession-num&gt;11023804&lt;/accession-num&gt;&lt;urls&gt;&lt;/urls&gt;&lt;electronic-resource-num&gt;10.1053/beog.2000.0123&lt;/electronic-resource-num&gt;&lt;remote-database-provider&gt;NLM&lt;/remote-database-provider&gt;&lt;language&gt;eng&lt;/language&gt;&lt;/record&gt;&lt;/Cite&gt;&lt;/EndNote&gt;</w:instrText>
      </w:r>
      <w:r w:rsidRPr="00310AB5">
        <w:fldChar w:fldCharType="separate"/>
      </w:r>
      <w:r w:rsidR="00551587" w:rsidRPr="00310AB5">
        <w:rPr>
          <w:noProof/>
        </w:rPr>
        <w:t>[24]</w:t>
      </w:r>
      <w:r w:rsidRPr="00310AB5">
        <w:fldChar w:fldCharType="end"/>
      </w:r>
      <w:r w:rsidRPr="00310AB5">
        <w:t xml:space="preserve">. </w:t>
      </w:r>
      <w:r w:rsidR="003076BC" w:rsidRPr="00310AB5">
        <w:t>16 weeks was chosen as a cut-off as miscarriage</w:t>
      </w:r>
      <w:r w:rsidR="00314A5C" w:rsidRPr="00310AB5">
        <w:t>s</w:t>
      </w:r>
      <w:r w:rsidR="003076BC" w:rsidRPr="00310AB5">
        <w:t xml:space="preserve"> occurring before </w:t>
      </w:r>
      <w:r w:rsidR="00314A5C" w:rsidRPr="00310AB5">
        <w:t>this time-point</w:t>
      </w:r>
      <w:r w:rsidR="003076BC" w:rsidRPr="00310AB5">
        <w:t xml:space="preserve"> </w:t>
      </w:r>
      <w:r w:rsidR="00314A5C" w:rsidRPr="00310AB5">
        <w:t>have been</w:t>
      </w:r>
      <w:r w:rsidR="003076BC" w:rsidRPr="00310AB5">
        <w:t xml:space="preserve"> shown to share similar pathophysiological </w:t>
      </w:r>
      <w:r w:rsidR="007D6BD2" w:rsidRPr="00310AB5">
        <w:t>a</w:t>
      </w:r>
      <w:r w:rsidR="003076BC" w:rsidRPr="00310AB5">
        <w:t>etiologies</w:t>
      </w:r>
      <w:r w:rsidR="009A59A2" w:rsidRPr="00310AB5">
        <w:t>, such as luteal phase deficiency, chromosomal or structural anomalies</w:t>
      </w:r>
      <w:r w:rsidR="003076BC" w:rsidRPr="00310AB5">
        <w:t xml:space="preserve">, </w:t>
      </w:r>
      <w:r w:rsidR="009A59A2" w:rsidRPr="00310AB5">
        <w:t xml:space="preserve">which are </w:t>
      </w:r>
      <w:r w:rsidR="003076BC" w:rsidRPr="00310AB5">
        <w:t xml:space="preserve">different from those after 16 weeks </w:t>
      </w:r>
      <w:r w:rsidR="003076BC" w:rsidRPr="00310AB5">
        <w:fldChar w:fldCharType="begin">
          <w:fldData xml:space="preserve">PEVuZE5vdGU+PENpdGU+PEF1dGhvcj5QaW5hcjwvQXV0aG9yPjxZZWFyPjIwMTg8L1llYXI+PFJl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</w:fldData>
        </w:fldChar>
      </w:r>
      <w:r w:rsidR="00551587" w:rsidRPr="00310AB5">
        <w:instrText xml:space="preserve"> ADDIN EN.CITE </w:instrText>
      </w:r>
      <w:r w:rsidR="00551587" w:rsidRPr="00310AB5">
        <w:fldChar w:fldCharType="begin">
          <w:fldData xml:space="preserve">PEVuZE5vdGU+PENpdGU+PEF1dGhvcj5QaW5hcjwvQXV0aG9yPjxZZWFyPjIwMTg8L1llYXI+PFJl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</w:fldData>
        </w:fldChar>
      </w:r>
      <w:r w:rsidR="00551587" w:rsidRPr="00310AB5">
        <w:instrText xml:space="preserve"> ADDIN EN.CITE.DATA </w:instrText>
      </w:r>
      <w:r w:rsidR="00551587" w:rsidRPr="00310AB5">
        <w:fldChar w:fldCharType="end"/>
      </w:r>
      <w:r w:rsidR="003076BC" w:rsidRPr="00310AB5">
        <w:fldChar w:fldCharType="separate"/>
      </w:r>
      <w:r w:rsidR="00551587" w:rsidRPr="00310AB5">
        <w:rPr>
          <w:noProof/>
        </w:rPr>
        <w:t>[25,26]</w:t>
      </w:r>
      <w:r w:rsidR="003076BC" w:rsidRPr="00310AB5">
        <w:fldChar w:fldCharType="end"/>
      </w:r>
      <w:r w:rsidR="003076BC" w:rsidRPr="00310AB5">
        <w:t xml:space="preserve">. </w:t>
      </w:r>
      <w:r w:rsidR="00314A5C" w:rsidRPr="00310AB5">
        <w:t>In this study, d</w:t>
      </w:r>
      <w:r w:rsidRPr="00310AB5">
        <w:t xml:space="preserve">iagnosis of </w:t>
      </w:r>
      <w:r w:rsidR="00314A5C" w:rsidRPr="00310AB5">
        <w:t xml:space="preserve">miscarriage </w:t>
      </w:r>
      <w:r w:rsidRPr="00310AB5">
        <w:t xml:space="preserve">was </w:t>
      </w:r>
      <w:r w:rsidR="006255A3" w:rsidRPr="00310AB5">
        <w:t xml:space="preserve">based </w:t>
      </w:r>
      <w:r w:rsidRPr="00310AB5">
        <w:t xml:space="preserve">either clinically, by bleeding and obvious expulsion of an embryo or fetus, or via ultrasound </w:t>
      </w:r>
      <w:r w:rsidRPr="00310AB5">
        <w:fldChar w:fldCharType="begin">
          <w:fldData xml:space="preserve">PEVuZE5vdGU+PENpdGU+PEF1dGhvcj5QaW5hcjwvQXV0aG9yPjxZZWFyPjIwMTg8L1llYXI+PFJl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</w:fldData>
        </w:fldChar>
      </w:r>
      <w:r w:rsidR="00551587" w:rsidRPr="00310AB5">
        <w:instrText xml:space="preserve"> ADDIN EN.CITE </w:instrText>
      </w:r>
      <w:r w:rsidR="00551587" w:rsidRPr="00310AB5">
        <w:fldChar w:fldCharType="begin">
          <w:fldData xml:space="preserve">PEVuZE5vdGU+PENpdGU+PEF1dGhvcj5QaW5hcjwvQXV0aG9yPjxZZWFyPjIwMTg8L1llYXI+PFJl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[25]</w:t>
      </w:r>
      <w:r w:rsidRPr="00310AB5">
        <w:fldChar w:fldCharType="end"/>
      </w:r>
      <w:r w:rsidRPr="00310AB5">
        <w:t xml:space="preserve">. </w:t>
      </w:r>
    </w:p>
    <w:p w14:paraId="7DE6B7F0" w14:textId="77777777" w:rsidR="00E1303E" w:rsidRPr="00310AB5" w:rsidRDefault="00E1303E" w:rsidP="005D43B3">
      <w:pPr>
        <w:spacing w:line="480" w:lineRule="auto"/>
        <w:rPr>
          <w:b/>
          <w:bCs/>
        </w:rPr>
      </w:pPr>
    </w:p>
    <w:p w14:paraId="344187BC" w14:textId="549F4A00" w:rsidR="00D67A90" w:rsidRPr="00310AB5" w:rsidRDefault="00342C32" w:rsidP="005D43B3">
      <w:pPr>
        <w:spacing w:line="480" w:lineRule="auto"/>
        <w:rPr>
          <w:b/>
          <w:bCs/>
        </w:rPr>
      </w:pPr>
      <w:r w:rsidRPr="00310AB5">
        <w:rPr>
          <w:b/>
          <w:bCs/>
        </w:rPr>
        <w:t>STATISTICAL ANALYSIS</w:t>
      </w:r>
    </w:p>
    <w:p w14:paraId="512D0FD0" w14:textId="2F64E2AA" w:rsidR="001C5081" w:rsidRPr="00310AB5" w:rsidRDefault="00D67A90" w:rsidP="005D43B3">
      <w:pPr>
        <w:autoSpaceDE w:val="0"/>
        <w:autoSpaceDN w:val="0"/>
        <w:adjustRightInd w:val="0"/>
        <w:spacing w:line="480" w:lineRule="auto"/>
        <w:rPr>
          <w:rFonts w:eastAsiaTheme="minorEastAsia"/>
        </w:rPr>
      </w:pPr>
      <w:r w:rsidRPr="00310AB5">
        <w:t>We compared differences in participant</w:t>
      </w:r>
      <w:r w:rsidR="00DB6F1C" w:rsidRPr="00310AB5">
        <w:t>s</w:t>
      </w:r>
      <w:r w:rsidR="005667F4" w:rsidRPr="00310AB5">
        <w:t>’</w:t>
      </w:r>
      <w:r w:rsidRPr="00310AB5">
        <w:t xml:space="preserve"> baseline characteristics by </w:t>
      </w:r>
      <w:r w:rsidR="00DE3712" w:rsidRPr="00310AB5">
        <w:t xml:space="preserve">pregnancy outcome of </w:t>
      </w:r>
      <w:r w:rsidRPr="00310AB5">
        <w:t xml:space="preserve">miscarriage &lt;16 weeks gestation </w:t>
      </w:r>
      <w:r w:rsidR="00DE3712" w:rsidRPr="00310AB5">
        <w:t xml:space="preserve">and </w:t>
      </w:r>
      <w:r w:rsidR="00DB255B" w:rsidRPr="00310AB5">
        <w:t>ongoing pregnancy ≥16 weeks</w:t>
      </w:r>
      <w:r w:rsidR="00DE3712" w:rsidRPr="00310AB5">
        <w:t xml:space="preserve"> </w:t>
      </w:r>
      <w:r w:rsidR="00DB6F1C" w:rsidRPr="00310AB5">
        <w:t xml:space="preserve">gestation </w:t>
      </w:r>
      <w:r w:rsidRPr="00310AB5">
        <w:t xml:space="preserve">using the Pearson’s chi‐squared test. </w:t>
      </w:r>
      <w:r w:rsidRPr="00310AB5">
        <w:rPr>
          <w:bCs/>
        </w:rPr>
        <w:t xml:space="preserve">To construct a risk prediction model for miscarriage that could be conveniently understood and used by </w:t>
      </w:r>
      <w:r w:rsidR="003C1F29" w:rsidRPr="00310AB5">
        <w:rPr>
          <w:bCs/>
        </w:rPr>
        <w:t xml:space="preserve">preconception </w:t>
      </w:r>
      <w:r w:rsidRPr="00310AB5">
        <w:rPr>
          <w:bCs/>
        </w:rPr>
        <w:t xml:space="preserve">women themselves, we considered only variables that were straightforward, easily known without prior laboratory tests, commonly reported in the literature </w:t>
      </w:r>
      <w:r w:rsidR="00371978" w:rsidRPr="00310AB5">
        <w:rPr>
          <w:bCs/>
        </w:rPr>
        <w:fldChar w:fldCharType="begin">
          <w:fldData xml:space="preserve">PEVuZE5vdGU+PENpdGU+PEF1dGhvcj5HYXJjaWEtRW5ndWlkYW5vczwvQXV0aG9yPjxZZWFyPjIw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</w:fldData>
        </w:fldChar>
      </w:r>
      <w:r w:rsidR="00551587" w:rsidRPr="00310AB5">
        <w:rPr>
          <w:bCs/>
        </w:rPr>
        <w:instrText xml:space="preserve"> ADDIN EN.CITE </w:instrText>
      </w:r>
      <w:r w:rsidR="00551587" w:rsidRPr="00310AB5">
        <w:rPr>
          <w:bCs/>
        </w:rPr>
        <w:fldChar w:fldCharType="begin">
          <w:fldData xml:space="preserve">PEVuZE5vdGU+PENpdGU+PEF1dGhvcj5HYXJjaWEtRW5ndWlkYW5vczwvQXV0aG9yPjxZZWFyPjIw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</w:fldData>
        </w:fldChar>
      </w:r>
      <w:r w:rsidR="00551587" w:rsidRPr="00310AB5">
        <w:rPr>
          <w:bCs/>
        </w:rPr>
        <w:instrText xml:space="preserve"> ADDIN EN.CITE.DATA </w:instrText>
      </w:r>
      <w:r w:rsidR="00551587" w:rsidRPr="00310AB5">
        <w:rPr>
          <w:bCs/>
        </w:rPr>
      </w:r>
      <w:r w:rsidR="00551587" w:rsidRPr="00310AB5">
        <w:rPr>
          <w:bCs/>
        </w:rPr>
        <w:fldChar w:fldCharType="end"/>
      </w:r>
      <w:r w:rsidR="00371978" w:rsidRPr="00310AB5">
        <w:rPr>
          <w:bCs/>
        </w:rPr>
      </w:r>
      <w:r w:rsidR="00371978" w:rsidRPr="00310AB5">
        <w:rPr>
          <w:bCs/>
        </w:rPr>
        <w:fldChar w:fldCharType="separate"/>
      </w:r>
      <w:r w:rsidR="00551587" w:rsidRPr="00310AB5">
        <w:rPr>
          <w:bCs/>
          <w:noProof/>
        </w:rPr>
        <w:t>[2,12]</w:t>
      </w:r>
      <w:r w:rsidR="00371978" w:rsidRPr="00310AB5">
        <w:rPr>
          <w:bCs/>
        </w:rPr>
        <w:fldChar w:fldCharType="end"/>
      </w:r>
      <w:r w:rsidR="00F14885" w:rsidRPr="00310AB5">
        <w:rPr>
          <w:bCs/>
        </w:rPr>
        <w:t xml:space="preserve"> </w:t>
      </w:r>
      <w:r w:rsidRPr="00310AB5">
        <w:rPr>
          <w:bCs/>
        </w:rPr>
        <w:t>and available in our dataset.</w:t>
      </w:r>
      <w:r w:rsidRPr="00310AB5">
        <w:t xml:space="preserve"> These included age</w:t>
      </w:r>
      <w:r w:rsidR="007C6353" w:rsidRPr="00310AB5">
        <w:t>, ethnicity</w:t>
      </w:r>
      <w:r w:rsidRPr="00310AB5">
        <w:t>, history of pregnancy loss</w:t>
      </w:r>
      <w:r w:rsidR="007C6353" w:rsidRPr="00310AB5">
        <w:t>,</w:t>
      </w:r>
      <w:r w:rsidRPr="00310AB5">
        <w:t xml:space="preserve"> </w:t>
      </w:r>
      <w:r w:rsidR="007C6353" w:rsidRPr="00310AB5">
        <w:t>parity</w:t>
      </w:r>
      <w:r w:rsidR="003C1F29" w:rsidRPr="00310AB5">
        <w:t xml:space="preserve">, </w:t>
      </w:r>
      <w:r w:rsidRPr="00310AB5">
        <w:t xml:space="preserve">BMI, smoking status, alcohol intake and </w:t>
      </w:r>
      <w:r w:rsidR="007C6353" w:rsidRPr="00310AB5">
        <w:t xml:space="preserve">dietary </w:t>
      </w:r>
      <w:r w:rsidRPr="00310AB5">
        <w:t>supplement intake. For ethnicity, Chinese, Malay and mix</w:t>
      </w:r>
      <w:r w:rsidR="00F754F7" w:rsidRPr="00310AB5">
        <w:t>ed</w:t>
      </w:r>
      <w:r w:rsidRPr="00310AB5">
        <w:t xml:space="preserve"> ethnic groups were classified together</w:t>
      </w:r>
      <w:r w:rsidR="00DE3712" w:rsidRPr="00310AB5">
        <w:t xml:space="preserve"> (non-Indian)</w:t>
      </w:r>
      <w:r w:rsidRPr="00310AB5">
        <w:t xml:space="preserve"> and served as the reference </w:t>
      </w:r>
      <w:r w:rsidR="001C5081" w:rsidRPr="00310AB5">
        <w:t xml:space="preserve">because these ethnicities were found to </w:t>
      </w:r>
      <w:r w:rsidR="00630B43" w:rsidRPr="00310AB5">
        <w:t xml:space="preserve">have a lower incidence of </w:t>
      </w:r>
      <w:r w:rsidR="001C5081" w:rsidRPr="00310AB5">
        <w:t>miscarriage</w:t>
      </w:r>
      <w:r w:rsidR="00630B43" w:rsidRPr="00310AB5">
        <w:t xml:space="preserve"> as</w:t>
      </w:r>
      <w:r w:rsidR="001C5081" w:rsidRPr="00310AB5">
        <w:t xml:space="preserve"> compared with Indian. </w:t>
      </w:r>
    </w:p>
    <w:p w14:paraId="6E270D46" w14:textId="35686C4A" w:rsidR="003E54B6" w:rsidRPr="00310AB5" w:rsidRDefault="003E54B6" w:rsidP="005D43B3">
      <w:pPr>
        <w:autoSpaceDE w:val="0"/>
        <w:autoSpaceDN w:val="0"/>
        <w:adjustRightInd w:val="0"/>
        <w:spacing w:line="480" w:lineRule="auto"/>
      </w:pPr>
    </w:p>
    <w:p w14:paraId="61F51DAC" w14:textId="741A557F" w:rsidR="00D67A90" w:rsidRPr="00310AB5" w:rsidRDefault="004E447C" w:rsidP="005D43B3">
      <w:pPr>
        <w:spacing w:line="480" w:lineRule="auto"/>
      </w:pPr>
      <w:r w:rsidRPr="00310AB5">
        <w:t xml:space="preserve">The final predictive model was determined based on the lowest </w:t>
      </w:r>
      <w:r w:rsidR="008B0DDD" w:rsidRPr="00310AB5">
        <w:t>Akaike information criterion (</w:t>
      </w:r>
      <w:r w:rsidRPr="00310AB5">
        <w:t>AIC</w:t>
      </w:r>
      <w:r w:rsidR="008B0DDD" w:rsidRPr="00310AB5">
        <w:t>)</w:t>
      </w:r>
      <w:r w:rsidRPr="00310AB5">
        <w:t xml:space="preserve"> value</w:t>
      </w:r>
      <w:r w:rsidR="008B0DDD" w:rsidRPr="00310AB5">
        <w:t>, which indicates a model with a better goodness of fit</w:t>
      </w:r>
      <w:r w:rsidRPr="00310AB5">
        <w:t>.</w:t>
      </w:r>
      <w:r w:rsidR="002A5C87" w:rsidRPr="00310AB5">
        <w:t xml:space="preserve"> </w:t>
      </w:r>
      <w:r w:rsidRPr="00310AB5">
        <w:t>W</w:t>
      </w:r>
      <w:r w:rsidR="00D67A90" w:rsidRPr="00310AB5">
        <w:t xml:space="preserve">e used </w:t>
      </w:r>
      <w:r w:rsidR="00022129" w:rsidRPr="00310AB5">
        <w:t xml:space="preserve">a </w:t>
      </w:r>
      <w:r w:rsidR="00D67A90" w:rsidRPr="00310AB5">
        <w:t xml:space="preserve">logistic regression model to estimate the predicted probabilities by risk score. </w:t>
      </w:r>
      <w:r w:rsidR="007B3096" w:rsidRPr="00310AB5">
        <w:t xml:space="preserve">All independent variables were in categorical forms. </w:t>
      </w:r>
      <w:r w:rsidR="00D67A90" w:rsidRPr="00310AB5">
        <w:t>We assigned a score value for each variable according to the range of β coefficients</w:t>
      </w:r>
      <w:r w:rsidR="00030404" w:rsidRPr="00310AB5">
        <w:t>, and with reference to the adjusted OR</w:t>
      </w:r>
      <w:r w:rsidR="00D67A90" w:rsidRPr="00310AB5">
        <w:t xml:space="preserve"> in the</w:t>
      </w:r>
      <w:r w:rsidR="001C5081" w:rsidRPr="00310AB5">
        <w:t xml:space="preserve"> multivariable model</w:t>
      </w:r>
      <w:r w:rsidR="001B2FED" w:rsidRPr="00310AB5">
        <w:t xml:space="preserve"> </w:t>
      </w:r>
      <w:r w:rsidR="00ED6C0B" w:rsidRPr="00310AB5">
        <w:fldChar w:fldCharType="begin">
          <w:fldData xml:space="preserve">PEVuZE5vdGU+PENpdGU+PEF1dGhvcj5MaW5kc3Ryb208L0F1dGhvcj48WWVhcj4yMDAzPC9ZZWFy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</w:fldData>
        </w:fldChar>
      </w:r>
      <w:r w:rsidR="00551587" w:rsidRPr="00310AB5">
        <w:instrText xml:space="preserve"> ADDIN EN.CITE </w:instrText>
      </w:r>
      <w:r w:rsidR="00551587" w:rsidRPr="00310AB5">
        <w:fldChar w:fldCharType="begin">
          <w:fldData xml:space="preserve">PEVuZE5vdGU+PENpdGU+PEF1dGhvcj5MaW5kc3Ryb208L0F1dGhvcj48WWVhcj4yMDAzPC9ZZWFy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</w:fldData>
        </w:fldChar>
      </w:r>
      <w:r w:rsidR="00551587" w:rsidRPr="00310AB5">
        <w:instrText xml:space="preserve"> ADDIN EN.CITE.DATA </w:instrText>
      </w:r>
      <w:r w:rsidR="00551587" w:rsidRPr="00310AB5">
        <w:fldChar w:fldCharType="end"/>
      </w:r>
      <w:r w:rsidR="00ED6C0B" w:rsidRPr="00310AB5">
        <w:fldChar w:fldCharType="separate"/>
      </w:r>
      <w:r w:rsidR="00551587" w:rsidRPr="00310AB5">
        <w:rPr>
          <w:noProof/>
        </w:rPr>
        <w:t>[27,28]</w:t>
      </w:r>
      <w:r w:rsidR="00ED6C0B" w:rsidRPr="00310AB5">
        <w:fldChar w:fldCharType="end"/>
      </w:r>
      <w:r w:rsidR="00A4376A" w:rsidRPr="00310AB5">
        <w:t xml:space="preserve"> </w:t>
      </w:r>
      <w:r w:rsidR="005667F4" w:rsidRPr="00310AB5">
        <w:t>as follows:</w:t>
      </w:r>
      <w:r w:rsidR="00D67A90" w:rsidRPr="00310AB5">
        <w:t xml:space="preserve"> </w:t>
      </w:r>
      <w:r w:rsidR="00D67A90" w:rsidRPr="00310AB5">
        <w:rPr>
          <w:bCs/>
        </w:rPr>
        <w:t>β &lt;0.60</w:t>
      </w:r>
      <w:r w:rsidR="005667F4" w:rsidRPr="00310AB5">
        <w:rPr>
          <w:bCs/>
        </w:rPr>
        <w:t xml:space="preserve"> =</w:t>
      </w:r>
      <w:r w:rsidR="00D67A90" w:rsidRPr="00310AB5">
        <w:rPr>
          <w:bCs/>
        </w:rPr>
        <w:t xml:space="preserve"> score 1; β 0.60-0.99</w:t>
      </w:r>
      <w:r w:rsidR="005667F4" w:rsidRPr="00310AB5">
        <w:rPr>
          <w:bCs/>
        </w:rPr>
        <w:t xml:space="preserve"> =</w:t>
      </w:r>
      <w:r w:rsidR="00D67A90" w:rsidRPr="00310AB5">
        <w:rPr>
          <w:bCs/>
        </w:rPr>
        <w:t xml:space="preserve"> score 2; β 1.00-1.39</w:t>
      </w:r>
      <w:r w:rsidR="005667F4" w:rsidRPr="00310AB5">
        <w:rPr>
          <w:bCs/>
        </w:rPr>
        <w:t xml:space="preserve"> =</w:t>
      </w:r>
      <w:r w:rsidR="00D67A90" w:rsidRPr="00310AB5">
        <w:rPr>
          <w:bCs/>
        </w:rPr>
        <w:t xml:space="preserve"> score 3; β ≥1.40</w:t>
      </w:r>
      <w:r w:rsidR="005667F4" w:rsidRPr="00310AB5">
        <w:rPr>
          <w:bCs/>
        </w:rPr>
        <w:t xml:space="preserve"> = </w:t>
      </w:r>
      <w:r w:rsidR="00D67A90" w:rsidRPr="00310AB5">
        <w:rPr>
          <w:bCs/>
        </w:rPr>
        <w:t xml:space="preserve">score 4. The lowest or absent category of each variable was </w:t>
      </w:r>
      <w:r w:rsidR="005667F4" w:rsidRPr="00310AB5">
        <w:rPr>
          <w:bCs/>
        </w:rPr>
        <w:t xml:space="preserve">set as the reference and </w:t>
      </w:r>
      <w:r w:rsidR="00D67A90" w:rsidRPr="00310AB5">
        <w:rPr>
          <w:bCs/>
        </w:rPr>
        <w:t>given a score of 0, except for BMI where the normal reference range (18.5</w:t>
      </w:r>
      <w:r w:rsidR="005667F4" w:rsidRPr="00310AB5">
        <w:rPr>
          <w:bCs/>
        </w:rPr>
        <w:t xml:space="preserve"> </w:t>
      </w:r>
      <w:r w:rsidR="00D67A90" w:rsidRPr="00310AB5">
        <w:rPr>
          <w:bCs/>
        </w:rPr>
        <w:t>-</w:t>
      </w:r>
      <w:r w:rsidR="005667F4" w:rsidRPr="00310AB5">
        <w:rPr>
          <w:bCs/>
        </w:rPr>
        <w:t xml:space="preserve"> </w:t>
      </w:r>
      <w:r w:rsidR="00D67A90" w:rsidRPr="00310AB5">
        <w:rPr>
          <w:bCs/>
        </w:rPr>
        <w:t>22.9 kg/m</w:t>
      </w:r>
      <w:r w:rsidR="00D67A90" w:rsidRPr="00310AB5">
        <w:rPr>
          <w:bCs/>
          <w:vertAlign w:val="superscript"/>
        </w:rPr>
        <w:t>2</w:t>
      </w:r>
      <w:r w:rsidR="00D67A90" w:rsidRPr="00310AB5">
        <w:rPr>
          <w:bCs/>
        </w:rPr>
        <w:t xml:space="preserve">) was scored as 0, and for supplement intake where the presence of supplement intake was scored as 0. The total risk score was calculated as the sum of these individual components, with </w:t>
      </w:r>
      <w:r w:rsidR="00FB1FC2" w:rsidRPr="00310AB5">
        <w:rPr>
          <w:bCs/>
        </w:rPr>
        <w:t xml:space="preserve">possible </w:t>
      </w:r>
      <w:r w:rsidR="00D67A90" w:rsidRPr="00310AB5">
        <w:rPr>
          <w:bCs/>
        </w:rPr>
        <w:t>scores ranging from 0</w:t>
      </w:r>
      <w:r w:rsidR="00055D49" w:rsidRPr="00310AB5">
        <w:rPr>
          <w:bCs/>
        </w:rPr>
        <w:t>-</w:t>
      </w:r>
      <w:r w:rsidR="00D67A90" w:rsidRPr="00310AB5">
        <w:rPr>
          <w:bCs/>
        </w:rPr>
        <w:t>17.</w:t>
      </w:r>
      <w:r w:rsidR="00D67A90" w:rsidRPr="00310AB5">
        <w:rPr>
          <w:b/>
          <w:bCs/>
        </w:rPr>
        <w:t xml:space="preserve"> </w:t>
      </w:r>
    </w:p>
    <w:p w14:paraId="1380474C" w14:textId="77777777" w:rsidR="00D67A90" w:rsidRPr="00310AB5" w:rsidRDefault="00D67A90" w:rsidP="005D43B3">
      <w:pPr>
        <w:spacing w:line="480" w:lineRule="auto"/>
        <w:rPr>
          <w:b/>
          <w:bCs/>
        </w:rPr>
      </w:pPr>
    </w:p>
    <w:p w14:paraId="3B3BF318" w14:textId="3D1CC3FC" w:rsidR="00D67A90" w:rsidRPr="00310AB5" w:rsidRDefault="00D67A90" w:rsidP="005D43B3">
      <w:pPr>
        <w:spacing w:line="480" w:lineRule="auto"/>
        <w:rPr>
          <w:bCs/>
        </w:rPr>
      </w:pPr>
      <w:r w:rsidRPr="00310AB5">
        <w:rPr>
          <w:bCs/>
        </w:rPr>
        <w:t xml:space="preserve">The risk score equation: </w:t>
      </w:r>
    </w:p>
    <w:p w14:paraId="05E9BA50" w14:textId="77777777" w:rsidR="00D67A90" w:rsidRPr="00310AB5" w:rsidRDefault="00D67A90" w:rsidP="005D43B3">
      <w:pPr>
        <w:spacing w:line="480" w:lineRule="auto"/>
        <w:rPr>
          <w:bCs/>
        </w:rPr>
      </w:pPr>
    </w:p>
    <w:p w14:paraId="729D3353" w14:textId="5FCD2783" w:rsidR="00D67A90" w:rsidRPr="00310AB5" w:rsidRDefault="00D67A90" w:rsidP="005D43B3">
      <w:pPr>
        <w:spacing w:line="480" w:lineRule="auto"/>
        <w:rPr>
          <w:bCs/>
        </w:rPr>
      </w:pPr>
      <w:r w:rsidRPr="00310AB5">
        <w:rPr>
          <w:bCs/>
          <w:i/>
          <w:iCs/>
        </w:rPr>
        <w:t>Miscarriage Risk Score = 2 x (Age 30-34) + 4 x (Age ≥35) + 2 x (Indian) + 2 x (History of pregnancy loss) + 2 x (Underweight &lt;18.5 kg/m</w:t>
      </w:r>
      <w:r w:rsidRPr="00310AB5">
        <w:rPr>
          <w:bCs/>
          <w:i/>
          <w:iCs/>
          <w:vertAlign w:val="superscript"/>
        </w:rPr>
        <w:t>2</w:t>
      </w:r>
      <w:r w:rsidRPr="00310AB5">
        <w:rPr>
          <w:bCs/>
          <w:i/>
          <w:iCs/>
        </w:rPr>
        <w:t>) + 1 x (Overweight/ obese ≥23 kg/m</w:t>
      </w:r>
      <w:r w:rsidRPr="00310AB5">
        <w:rPr>
          <w:bCs/>
          <w:i/>
          <w:iCs/>
          <w:vertAlign w:val="superscript"/>
        </w:rPr>
        <w:t>2</w:t>
      </w:r>
      <w:r w:rsidRPr="00310AB5">
        <w:rPr>
          <w:bCs/>
          <w:i/>
          <w:iCs/>
        </w:rPr>
        <w:t>) + 3 x (Smoker) + 2 x (lcohol intake &gt;250</w:t>
      </w:r>
      <w:r w:rsidR="00263098" w:rsidRPr="00310AB5">
        <w:rPr>
          <w:bCs/>
          <w:i/>
          <w:iCs/>
        </w:rPr>
        <w:t xml:space="preserve"> </w:t>
      </w:r>
      <w:r w:rsidRPr="00310AB5">
        <w:rPr>
          <w:bCs/>
          <w:i/>
          <w:iCs/>
        </w:rPr>
        <w:t xml:space="preserve">ml/ week) + 2 </w:t>
      </w:r>
      <w:r w:rsidR="007C04D1" w:rsidRPr="00310AB5">
        <w:rPr>
          <w:bCs/>
          <w:i/>
          <w:iCs/>
        </w:rPr>
        <w:t>x</w:t>
      </w:r>
      <w:r w:rsidR="00A962FB" w:rsidRPr="00310AB5">
        <w:rPr>
          <w:bCs/>
          <w:i/>
          <w:iCs/>
        </w:rPr>
        <w:t xml:space="preserve"> </w:t>
      </w:r>
      <w:r w:rsidRPr="00310AB5">
        <w:rPr>
          <w:bCs/>
          <w:i/>
          <w:iCs/>
        </w:rPr>
        <w:t xml:space="preserve">(No </w:t>
      </w:r>
      <w:r w:rsidR="006508A4" w:rsidRPr="00310AB5">
        <w:rPr>
          <w:bCs/>
          <w:i/>
          <w:iCs/>
        </w:rPr>
        <w:t xml:space="preserve">dietary </w:t>
      </w:r>
      <w:r w:rsidRPr="00310AB5">
        <w:rPr>
          <w:bCs/>
          <w:i/>
          <w:iCs/>
        </w:rPr>
        <w:t>supplement intake)</w:t>
      </w:r>
    </w:p>
    <w:p w14:paraId="13C6F410" w14:textId="5C71C586" w:rsidR="00D67A90" w:rsidRPr="00310AB5" w:rsidRDefault="00885D63" w:rsidP="005D43B3">
      <w:pPr>
        <w:autoSpaceDE w:val="0"/>
        <w:autoSpaceDN w:val="0"/>
        <w:adjustRightInd w:val="0"/>
        <w:spacing w:line="480" w:lineRule="auto"/>
      </w:pPr>
      <w:r w:rsidRPr="00310AB5">
        <w:rPr>
          <w:bCs/>
          <w:i/>
          <w:iCs/>
        </w:rPr>
        <w:t>A</w:t>
      </w:r>
    </w:p>
    <w:p w14:paraId="528DB57F" w14:textId="55B78287" w:rsidR="00D67A90" w:rsidRPr="00310AB5" w:rsidRDefault="00D67A90" w:rsidP="005D43B3">
      <w:pPr>
        <w:spacing w:line="480" w:lineRule="auto"/>
      </w:pPr>
      <w:r w:rsidRPr="00310AB5">
        <w:t xml:space="preserve">We </w:t>
      </w:r>
      <w:r w:rsidR="005667F4" w:rsidRPr="00310AB5">
        <w:t xml:space="preserve">classified </w:t>
      </w:r>
      <w:r w:rsidRPr="00310AB5">
        <w:t xml:space="preserve">the risk score into </w:t>
      </w:r>
      <w:r w:rsidR="005667F4" w:rsidRPr="00310AB5">
        <w:t xml:space="preserve">4 categories, </w:t>
      </w:r>
      <w:r w:rsidR="00BB3B3A" w:rsidRPr="00310AB5">
        <w:t xml:space="preserve">i.e. </w:t>
      </w:r>
      <w:r w:rsidR="005667F4" w:rsidRPr="00310AB5">
        <w:t xml:space="preserve">scores </w:t>
      </w:r>
      <w:r w:rsidRPr="00310AB5">
        <w:t>0-3, 4-6, 7-8 and 9</w:t>
      </w:r>
      <w:r w:rsidR="00055D49" w:rsidRPr="00310AB5">
        <w:t>-</w:t>
      </w:r>
      <w:r w:rsidRPr="00310AB5">
        <w:t xml:space="preserve">17 </w:t>
      </w:r>
      <w:r w:rsidR="00B33622" w:rsidRPr="00310AB5">
        <w:t xml:space="preserve">based on </w:t>
      </w:r>
      <w:r w:rsidRPr="00310AB5">
        <w:t>the distribution</w:t>
      </w:r>
      <w:r w:rsidR="00055D49" w:rsidRPr="00310AB5">
        <w:t xml:space="preserve"> </w:t>
      </w:r>
      <w:r w:rsidR="00B33622" w:rsidRPr="00310AB5">
        <w:t xml:space="preserve">of </w:t>
      </w:r>
      <w:r w:rsidRPr="00310AB5">
        <w:t xml:space="preserve">miscarriage </w:t>
      </w:r>
      <w:r w:rsidR="00B33622" w:rsidRPr="00310AB5">
        <w:t>rates in</w:t>
      </w:r>
      <w:r w:rsidRPr="00310AB5">
        <w:t xml:space="preserve"> each category. </w:t>
      </w:r>
      <w:r w:rsidR="001B2FED" w:rsidRPr="00310AB5">
        <w:t xml:space="preserve">We further classified them into low-, intermediate- and high-risk levels, based on the percentage of miscarriage at each category. </w:t>
      </w:r>
      <w:r w:rsidRPr="00310AB5">
        <w:t xml:space="preserve">We evaluated the discriminatory ability of the risk score model </w:t>
      </w:r>
      <w:r w:rsidR="001B2FED" w:rsidRPr="00310AB5">
        <w:t xml:space="preserve">in predicting miscarriage </w:t>
      </w:r>
      <w:r w:rsidRPr="00310AB5">
        <w:t>us</w:t>
      </w:r>
      <w:r w:rsidR="00B219B9" w:rsidRPr="00310AB5">
        <w:t>ing the area under the receiver-operating-</w:t>
      </w:r>
      <w:r w:rsidRPr="00310AB5">
        <w:t xml:space="preserve">characteristic (ROC) curves (AUC). </w:t>
      </w:r>
      <w:r w:rsidR="00B44087" w:rsidRPr="00310AB5">
        <w:t xml:space="preserve">The AUC value of &gt;0.70 indicates that the model exhibits a </w:t>
      </w:r>
      <w:r w:rsidR="00BC337E" w:rsidRPr="00310AB5">
        <w:t>fair</w:t>
      </w:r>
      <w:r w:rsidR="00B44087" w:rsidRPr="00310AB5">
        <w:t xml:space="preserve"> discriminatory ability</w:t>
      </w:r>
      <w:r w:rsidR="006E05DF" w:rsidRPr="00310AB5">
        <w:t xml:space="preserve"> </w:t>
      </w:r>
      <w:r w:rsidR="00A50D43" w:rsidRPr="00310AB5">
        <w:fldChar w:fldCharType="begin"/>
      </w:r>
      <w:r w:rsidR="00551587" w:rsidRPr="00310AB5">
        <w:instrText xml:space="preserve"> ADDIN EN.CITE &lt;EndNote&gt;&lt;Cite&gt;&lt;Author&gt;Safari&lt;/Author&gt;&lt;Year&gt;2016&lt;/Year&gt;&lt;RecNum&gt;28&lt;/RecNum&gt;&lt;DisplayText&gt;[29]&lt;/DisplayText&gt;&lt;record&gt;&lt;rec-number&gt;28&lt;/rec-number&gt;&lt;foreign-keys&gt;&lt;key app="EN" db-id="ve2a22ssqtfrpnedsz7xaewbt9f9xfvez0pt" timestamp="1603760736" guid="03ea8926-d6ef-4232-b5a4-66a18fa04391"&gt;28&lt;/key&gt;&lt;/foreign-keys&gt;&lt;ref-type name="Journal Article"&gt;17&lt;/ref-type&gt;&lt;contributors&gt;&lt;authors&gt;&lt;author&gt;Safari, S.&lt;/author&gt;&lt;author&gt;Baratloo, A.&lt;/author&gt;&lt;author&gt;Elfil, M.&lt;/author&gt;&lt;author&gt;Negida, A.&lt;/author&gt;&lt;/authors&gt;&lt;/contributors&gt;&lt;auth-address&gt;Emergency Department, Shohadaye Tajrish Hospital, Shahid Beheshti University of Medical Sciences, Tehran, Iran.&amp;#xD;Faculty of Medicine, Alexandria University, Egypt.&amp;#xD;Faculty of Medicine, Zagazig University, Egypt.&lt;/auth-address&gt;&lt;titles&gt;&lt;title&gt;Evidence Based Emergency Medicine; Part 5 Receiver Operating Curve and Area under the Curve&lt;/title&gt;&lt;secondary-title&gt;Emerg (Tehran)&lt;/secondary-title&gt;&lt;/titles&gt;&lt;periodical&gt;&lt;full-title&gt;Emerg (Tehran)&lt;/full-title&gt;&lt;/periodical&gt;&lt;pages&gt;111-3&lt;/pages&gt;&lt;volume&gt;4&lt;/volume&gt;&lt;number&gt;2&lt;/number&gt;&lt;edition&gt;2016/06/09&lt;/edition&gt;&lt;dates&gt;&lt;year&gt;2016&lt;/year&gt;&lt;pub-dates&gt;&lt;date&gt;Spring&lt;/date&gt;&lt;/pub-dates&gt;&lt;/dates&gt;&lt;isbn&gt;2345-4563 (Print)&amp;#xD;2345-4563&lt;/isbn&gt;&lt;accession-num&gt;27274525&lt;/accession-num&gt;&lt;urls&gt;&lt;/urls&gt;&lt;custom2&gt;PMC4893763&lt;/custom2&gt;&lt;remote-database-provider&gt;NLM&lt;/remote-database-provider&gt;&lt;language&gt;eng&lt;/language&gt;&lt;/record&gt;&lt;/Cite&gt;&lt;/EndNote&gt;</w:instrText>
      </w:r>
      <w:r w:rsidR="00A50D43" w:rsidRPr="00310AB5">
        <w:fldChar w:fldCharType="separate"/>
      </w:r>
      <w:r w:rsidR="00551587" w:rsidRPr="00310AB5">
        <w:rPr>
          <w:noProof/>
        </w:rPr>
        <w:t>[29]</w:t>
      </w:r>
      <w:r w:rsidR="00A50D43" w:rsidRPr="00310AB5">
        <w:fldChar w:fldCharType="end"/>
      </w:r>
      <w:r w:rsidR="00A50D43" w:rsidRPr="00310AB5">
        <w:t xml:space="preserve">. </w:t>
      </w:r>
      <w:r w:rsidR="00455771" w:rsidRPr="00310AB5">
        <w:t xml:space="preserve">We </w:t>
      </w:r>
      <w:r w:rsidR="00455771" w:rsidRPr="00310AB5">
        <w:lastRenderedPageBreak/>
        <w:t xml:space="preserve">performed sensitivity analysis </w:t>
      </w:r>
      <w:r w:rsidR="00293D81" w:rsidRPr="00310AB5">
        <w:t xml:space="preserve">to estimate coefficients of risk factors for miscarriage </w:t>
      </w:r>
      <w:r w:rsidR="00455771" w:rsidRPr="00310AB5">
        <w:t>by</w:t>
      </w:r>
      <w:r w:rsidR="00874EAA" w:rsidRPr="00310AB5">
        <w:t xml:space="preserve"> </w:t>
      </w:r>
      <w:r w:rsidR="00455771" w:rsidRPr="00310AB5">
        <w:t xml:space="preserve">restricting </w:t>
      </w:r>
      <w:r w:rsidR="00874EAA" w:rsidRPr="00310AB5">
        <w:t xml:space="preserve">data </w:t>
      </w:r>
      <w:r w:rsidR="00293D81" w:rsidRPr="00310AB5">
        <w:t xml:space="preserve">to women conceiving naturally (n=449). Sixteen women who conceived through in vitro fertilisation or intrauterine insemination were excluded. </w:t>
      </w:r>
      <w:r w:rsidRPr="00310AB5">
        <w:t>Data were analysed using the IBM SPSS Statistic Package, version 26 (IBM Corp., Armonk, N.Y., USA) or Stata Statistical Software, Release 1</w:t>
      </w:r>
      <w:r w:rsidR="00467566" w:rsidRPr="00310AB5">
        <w:t>6</w:t>
      </w:r>
      <w:r w:rsidRPr="00310AB5">
        <w:t xml:space="preserve"> (StataCorp, College Station, TX, USA).</w:t>
      </w:r>
    </w:p>
    <w:p w14:paraId="59AA552F" w14:textId="6BFF61BD" w:rsidR="00941FE5" w:rsidRPr="00310AB5" w:rsidRDefault="00941FE5" w:rsidP="005D43B3">
      <w:pPr>
        <w:spacing w:line="480" w:lineRule="auto"/>
      </w:pPr>
    </w:p>
    <w:p w14:paraId="04C4DA47" w14:textId="77777777" w:rsidR="00342C32" w:rsidRPr="00310AB5" w:rsidRDefault="00342C32" w:rsidP="005D43B3">
      <w:pPr>
        <w:spacing w:line="480" w:lineRule="auto"/>
        <w:rPr>
          <w:b/>
          <w:bCs/>
        </w:rPr>
      </w:pPr>
      <w:r w:rsidRPr="00310AB5">
        <w:rPr>
          <w:b/>
          <w:bCs/>
        </w:rPr>
        <w:t>RESULTS</w:t>
      </w:r>
    </w:p>
    <w:p w14:paraId="7FA98908" w14:textId="5277D499" w:rsidR="00490656" w:rsidRPr="00310AB5" w:rsidRDefault="006255A3" w:rsidP="005D43B3">
      <w:pPr>
        <w:spacing w:line="480" w:lineRule="auto"/>
      </w:pPr>
      <w:r w:rsidRPr="00310AB5">
        <w:t>Of the women recruited preconception, 480 (46.5%) conceived within 12 months after recruitment</w:t>
      </w:r>
      <w:r w:rsidR="00EC460F" w:rsidRPr="00310AB5">
        <w:t xml:space="preserve">. </w:t>
      </w:r>
      <w:r w:rsidR="006660F0" w:rsidRPr="00310AB5">
        <w:t xml:space="preserve">In this study, we only included women with a complete dataset for analysis, giving a final sample of 465 women. </w:t>
      </w:r>
      <w:r w:rsidR="00342C32" w:rsidRPr="00310AB5">
        <w:t xml:space="preserve">Among these, 59 </w:t>
      </w:r>
      <w:r w:rsidR="00FF3EB9" w:rsidRPr="00310AB5">
        <w:t>(12.</w:t>
      </w:r>
      <w:r w:rsidR="006660F0" w:rsidRPr="00310AB5">
        <w:t>7</w:t>
      </w:r>
      <w:r w:rsidR="00FF3EB9" w:rsidRPr="00310AB5">
        <w:t xml:space="preserve">%) </w:t>
      </w:r>
      <w:r w:rsidR="00342C32" w:rsidRPr="00310AB5">
        <w:t>had a miscarriage &lt;16 weeks gestation</w:t>
      </w:r>
      <w:r w:rsidR="00E12F7C" w:rsidRPr="00310AB5">
        <w:t xml:space="preserve">, while </w:t>
      </w:r>
      <w:r w:rsidR="006660F0" w:rsidRPr="00310AB5">
        <w:t>4</w:t>
      </w:r>
      <w:r w:rsidR="00C93E34" w:rsidRPr="00310AB5">
        <w:t>06</w:t>
      </w:r>
      <w:r w:rsidR="00E12F7C" w:rsidRPr="00310AB5">
        <w:t xml:space="preserve"> </w:t>
      </w:r>
      <w:r w:rsidR="00FF3EB9" w:rsidRPr="00310AB5">
        <w:t>(</w:t>
      </w:r>
      <w:r w:rsidR="006660F0" w:rsidRPr="00310AB5">
        <w:t>8</w:t>
      </w:r>
      <w:r w:rsidR="00C93E34" w:rsidRPr="00310AB5">
        <w:t>7</w:t>
      </w:r>
      <w:r w:rsidR="006660F0" w:rsidRPr="00310AB5">
        <w:t>.</w:t>
      </w:r>
      <w:r w:rsidR="00C93E34" w:rsidRPr="00310AB5">
        <w:t>3</w:t>
      </w:r>
      <w:r w:rsidR="00FF3EB9" w:rsidRPr="00310AB5">
        <w:t xml:space="preserve">%) </w:t>
      </w:r>
      <w:r w:rsidR="001C5081" w:rsidRPr="00310AB5">
        <w:t>had a</w:t>
      </w:r>
      <w:r w:rsidR="00B62943" w:rsidRPr="00310AB5">
        <w:t>n ongoing pregnancy beyond 16 weeks gestation</w:t>
      </w:r>
      <w:r w:rsidR="006660F0" w:rsidRPr="00310AB5">
        <w:t xml:space="preserve"> (</w:t>
      </w:r>
      <w:r w:rsidR="00342C32" w:rsidRPr="00310AB5">
        <w:t>Fig</w:t>
      </w:r>
      <w:r w:rsidR="00D004CD" w:rsidRPr="00310AB5">
        <w:t>.</w:t>
      </w:r>
      <w:r w:rsidR="00342C32" w:rsidRPr="00310AB5">
        <w:t xml:space="preserve"> 1). </w:t>
      </w:r>
      <w:r w:rsidR="00490656" w:rsidRPr="00310AB5">
        <w:t>Compared to women who were excluded, those included were more likely to have a history of pregnancy loss (24.3% vs 20.0%), be non-smokers (96.1% vs 90.0%)</w:t>
      </w:r>
      <w:r w:rsidR="003F45CB" w:rsidRPr="00310AB5">
        <w:t>,</w:t>
      </w:r>
      <w:r w:rsidR="00490656" w:rsidRPr="00310AB5">
        <w:t xml:space="preserve"> have dietary supplement intake (71.0% vs 60.0%)</w:t>
      </w:r>
      <w:r w:rsidR="003F45CB" w:rsidRPr="00310AB5">
        <w:t>, and less likely to be overweight and obese (</w:t>
      </w:r>
      <w:r w:rsidR="00F039BF" w:rsidRPr="00310AB5">
        <w:t>40.4</w:t>
      </w:r>
      <w:r w:rsidR="003F45CB" w:rsidRPr="00310AB5">
        <w:t>% vs. 50.0%)</w:t>
      </w:r>
      <w:r w:rsidR="00490656" w:rsidRPr="00310AB5">
        <w:t xml:space="preserve"> (</w:t>
      </w:r>
      <w:r w:rsidR="00FF5AB7" w:rsidRPr="00310AB5">
        <w:t xml:space="preserve">Supplementary </w:t>
      </w:r>
      <w:r w:rsidR="00490656" w:rsidRPr="00310AB5">
        <w:t xml:space="preserve">Table S1). </w:t>
      </w:r>
      <w:r w:rsidR="004C2BB7" w:rsidRPr="00310AB5">
        <w:t>Compared to women who were not pregnant</w:t>
      </w:r>
      <w:r w:rsidR="00952A8D" w:rsidRPr="00310AB5">
        <w:t xml:space="preserve"> (n=518)</w:t>
      </w:r>
      <w:r w:rsidR="004C2BB7" w:rsidRPr="00310AB5">
        <w:t xml:space="preserve">, pregnant women </w:t>
      </w:r>
      <w:r w:rsidR="00952A8D" w:rsidRPr="00310AB5">
        <w:t xml:space="preserve">(n=480) </w:t>
      </w:r>
      <w:r w:rsidR="004C2BB7" w:rsidRPr="00310AB5">
        <w:t>were less likely to be above the age of 35 (8.3% vs 20.5%), were less likely to be overweight and obese (40.6% vs 50.9%</w:t>
      </w:r>
      <w:r w:rsidR="00593440" w:rsidRPr="00310AB5">
        <w:t>) and</w:t>
      </w:r>
      <w:r w:rsidR="004C2BB7" w:rsidRPr="00310AB5">
        <w:t xml:space="preserve"> </w:t>
      </w:r>
      <w:r w:rsidR="00952A8D" w:rsidRPr="00310AB5">
        <w:t xml:space="preserve">more likely to </w:t>
      </w:r>
      <w:r w:rsidR="004C2BB7" w:rsidRPr="00310AB5">
        <w:t xml:space="preserve">have dietary supplement intake (70.7% vs 63.2%) (Supplementary Table S2). </w:t>
      </w:r>
    </w:p>
    <w:p w14:paraId="20876A10" w14:textId="77777777" w:rsidR="00342C32" w:rsidRPr="00310AB5" w:rsidRDefault="00342C32" w:rsidP="005D43B3">
      <w:pPr>
        <w:spacing w:line="480" w:lineRule="auto"/>
        <w:rPr>
          <w:b/>
          <w:bCs/>
        </w:rPr>
      </w:pPr>
    </w:p>
    <w:p w14:paraId="0A3C01E2" w14:textId="458C6D04" w:rsidR="00E013CD" w:rsidRPr="00310AB5" w:rsidRDefault="00901065" w:rsidP="005D43B3">
      <w:pPr>
        <w:spacing w:line="480" w:lineRule="auto"/>
      </w:pPr>
      <w:r w:rsidRPr="00310AB5">
        <w:t>T</w:t>
      </w:r>
      <w:r w:rsidR="008043FD" w:rsidRPr="00310AB5">
        <w:t xml:space="preserve">he </w:t>
      </w:r>
      <w:r w:rsidR="00342C32" w:rsidRPr="00310AB5">
        <w:t>characteristic</w:t>
      </w:r>
      <w:r w:rsidR="008043FD" w:rsidRPr="00310AB5">
        <w:t>s</w:t>
      </w:r>
      <w:r w:rsidR="00342C32" w:rsidRPr="00310AB5">
        <w:t xml:space="preserve"> </w:t>
      </w:r>
      <w:r w:rsidR="008043FD" w:rsidRPr="00310AB5">
        <w:t>of women</w:t>
      </w:r>
      <w:r w:rsidRPr="00310AB5">
        <w:t>, classified</w:t>
      </w:r>
      <w:r w:rsidR="008043FD" w:rsidRPr="00310AB5">
        <w:t xml:space="preserve"> </w:t>
      </w:r>
      <w:r w:rsidR="00324C5A" w:rsidRPr="00310AB5">
        <w:t>based on pregnancy outcome</w:t>
      </w:r>
      <w:r w:rsidRPr="00310AB5">
        <w:t xml:space="preserve"> of </w:t>
      </w:r>
      <w:r w:rsidR="005C6A2E" w:rsidRPr="00310AB5">
        <w:t xml:space="preserve">miscarriage and </w:t>
      </w:r>
      <w:r w:rsidR="008B203C" w:rsidRPr="00310AB5">
        <w:t>ongoing pregnancy</w:t>
      </w:r>
      <w:r w:rsidR="00E91431" w:rsidRPr="00310AB5">
        <w:t>,</w:t>
      </w:r>
      <w:r w:rsidRPr="00310AB5">
        <w:t xml:space="preserve"> </w:t>
      </w:r>
      <w:r w:rsidR="005C6A2E" w:rsidRPr="00310AB5">
        <w:t>are</w:t>
      </w:r>
      <w:r w:rsidRPr="00310AB5">
        <w:t xml:space="preserve"> shown in Table 1</w:t>
      </w:r>
      <w:r w:rsidR="008043FD" w:rsidRPr="00310AB5">
        <w:t xml:space="preserve">. Compared to women with </w:t>
      </w:r>
      <w:r w:rsidR="008B203C" w:rsidRPr="00310AB5">
        <w:t>ongoing pregnancy</w:t>
      </w:r>
      <w:r w:rsidR="008043FD" w:rsidRPr="00310AB5">
        <w:t>, those with miscarriages were</w:t>
      </w:r>
      <w:r w:rsidR="0037617F" w:rsidRPr="00310AB5">
        <w:t xml:space="preserve"> more likely to </w:t>
      </w:r>
      <w:r w:rsidR="001C5081" w:rsidRPr="00310AB5">
        <w:t>be</w:t>
      </w:r>
      <w:r w:rsidR="00630B43" w:rsidRPr="00310AB5">
        <w:t xml:space="preserve"> between</w:t>
      </w:r>
      <w:r w:rsidR="001C5081" w:rsidRPr="00310AB5">
        <w:t xml:space="preserve"> 30 to 34 years old (55.9% vs. 4</w:t>
      </w:r>
      <w:r w:rsidR="006660F0" w:rsidRPr="00310AB5">
        <w:t>9.3</w:t>
      </w:r>
      <w:r w:rsidR="001C5081" w:rsidRPr="00310AB5">
        <w:t xml:space="preserve">%) or ≥35 years old (16.9% vs. </w:t>
      </w:r>
      <w:r w:rsidR="0037617F" w:rsidRPr="00310AB5">
        <w:t>6.</w:t>
      </w:r>
      <w:r w:rsidR="006660F0" w:rsidRPr="00310AB5">
        <w:t>7</w:t>
      </w:r>
      <w:r w:rsidR="0037617F" w:rsidRPr="00310AB5">
        <w:t xml:space="preserve">%), </w:t>
      </w:r>
      <w:r w:rsidR="00B91D9D" w:rsidRPr="00310AB5">
        <w:t xml:space="preserve">be ethnically </w:t>
      </w:r>
      <w:r w:rsidR="0037617F" w:rsidRPr="00310AB5">
        <w:t>Indian (18.6% vs</w:t>
      </w:r>
      <w:r w:rsidR="005C6A2E" w:rsidRPr="00310AB5">
        <w:t>.</w:t>
      </w:r>
      <w:r w:rsidR="0037617F" w:rsidRPr="00310AB5">
        <w:t xml:space="preserve"> 5.</w:t>
      </w:r>
      <w:r w:rsidR="006660F0" w:rsidRPr="00310AB5">
        <w:t>9</w:t>
      </w:r>
      <w:r w:rsidR="0037617F" w:rsidRPr="00310AB5">
        <w:t>%), have a history of pregnancy loss (42.4% vs</w:t>
      </w:r>
      <w:r w:rsidR="005C6A2E" w:rsidRPr="00310AB5">
        <w:t>.</w:t>
      </w:r>
      <w:r w:rsidR="0037617F" w:rsidRPr="00310AB5">
        <w:t xml:space="preserve"> 21.</w:t>
      </w:r>
      <w:r w:rsidR="006660F0" w:rsidRPr="00310AB5">
        <w:t>7</w:t>
      </w:r>
      <w:r w:rsidR="0037617F" w:rsidRPr="00310AB5">
        <w:t xml:space="preserve">%), </w:t>
      </w:r>
      <w:r w:rsidR="00B91D9D" w:rsidRPr="00310AB5">
        <w:t xml:space="preserve">be </w:t>
      </w:r>
      <w:r w:rsidR="007101B5" w:rsidRPr="00310AB5">
        <w:t>smoker</w:t>
      </w:r>
      <w:r w:rsidR="00490656" w:rsidRPr="00310AB5">
        <w:t>s</w:t>
      </w:r>
      <w:r w:rsidR="007101B5" w:rsidRPr="00310AB5">
        <w:t xml:space="preserve"> (10.2% vs</w:t>
      </w:r>
      <w:r w:rsidR="005C6A2E" w:rsidRPr="00310AB5">
        <w:t>.</w:t>
      </w:r>
      <w:r w:rsidR="007101B5" w:rsidRPr="00310AB5">
        <w:t xml:space="preserve"> 3.0%), </w:t>
      </w:r>
      <w:r w:rsidR="00430FE3" w:rsidRPr="00310AB5">
        <w:t xml:space="preserve">to </w:t>
      </w:r>
      <w:r w:rsidR="00B91D9D" w:rsidRPr="00310AB5">
        <w:t>consume</w:t>
      </w:r>
      <w:r w:rsidR="007101B5" w:rsidRPr="00310AB5">
        <w:t xml:space="preserve"> &gt;250</w:t>
      </w:r>
      <w:r w:rsidRPr="00310AB5">
        <w:t xml:space="preserve"> </w:t>
      </w:r>
      <w:r w:rsidR="007101B5" w:rsidRPr="00310AB5">
        <w:t>ml of alcohol per week (15.3% vs</w:t>
      </w:r>
      <w:r w:rsidR="005C6A2E" w:rsidRPr="00310AB5">
        <w:t>.</w:t>
      </w:r>
      <w:r w:rsidR="007101B5" w:rsidRPr="00310AB5">
        <w:t xml:space="preserve"> 6.</w:t>
      </w:r>
      <w:r w:rsidR="006660F0" w:rsidRPr="00310AB5">
        <w:t>9</w:t>
      </w:r>
      <w:r w:rsidR="007101B5" w:rsidRPr="00310AB5">
        <w:t>%) and</w:t>
      </w:r>
      <w:r w:rsidR="00630B43" w:rsidRPr="00310AB5">
        <w:t xml:space="preserve"> ha</w:t>
      </w:r>
      <w:r w:rsidR="00F8758B" w:rsidRPr="00310AB5">
        <w:t>ve a</w:t>
      </w:r>
      <w:r w:rsidR="007101B5" w:rsidRPr="00310AB5">
        <w:t xml:space="preserve"> </w:t>
      </w:r>
      <w:r w:rsidR="00BC1571" w:rsidRPr="00310AB5">
        <w:t>lack</w:t>
      </w:r>
      <w:r w:rsidR="007101B5" w:rsidRPr="00310AB5">
        <w:t xml:space="preserve"> </w:t>
      </w:r>
      <w:r w:rsidR="005C6A2E" w:rsidRPr="00310AB5">
        <w:t xml:space="preserve">of </w:t>
      </w:r>
      <w:r w:rsidR="00B91D9D" w:rsidRPr="00310AB5">
        <w:t xml:space="preserve">dietary </w:t>
      </w:r>
      <w:r w:rsidR="007101B5" w:rsidRPr="00310AB5">
        <w:t>supplement intake (40.7% vs</w:t>
      </w:r>
      <w:r w:rsidR="005C6A2E" w:rsidRPr="00310AB5">
        <w:t>.</w:t>
      </w:r>
      <w:r w:rsidR="007101B5" w:rsidRPr="00310AB5">
        <w:t xml:space="preserve"> </w:t>
      </w:r>
      <w:r w:rsidR="007101B5" w:rsidRPr="00310AB5">
        <w:lastRenderedPageBreak/>
        <w:t>2</w:t>
      </w:r>
      <w:r w:rsidR="006660F0" w:rsidRPr="00310AB5">
        <w:t>7</w:t>
      </w:r>
      <w:r w:rsidR="007101B5" w:rsidRPr="00310AB5">
        <w:t>.</w:t>
      </w:r>
      <w:r w:rsidR="006660F0" w:rsidRPr="00310AB5">
        <w:t>3</w:t>
      </w:r>
      <w:r w:rsidR="007101B5" w:rsidRPr="00310AB5">
        <w:t>%).</w:t>
      </w:r>
      <w:r w:rsidR="00B91D9D" w:rsidRPr="00310AB5">
        <w:t xml:space="preserve"> </w:t>
      </w:r>
      <w:r w:rsidR="00353D93" w:rsidRPr="00310AB5">
        <w:t>Types of d</w:t>
      </w:r>
      <w:r w:rsidR="00430FE3" w:rsidRPr="00310AB5">
        <w:t>ietary supplementation</w:t>
      </w:r>
      <w:r w:rsidR="00353D93" w:rsidRPr="00310AB5">
        <w:t xml:space="preserve"> that have been included were </w:t>
      </w:r>
      <w:r w:rsidR="000B516E" w:rsidRPr="00310AB5">
        <w:t xml:space="preserve">broadly classified as </w:t>
      </w:r>
      <w:r w:rsidR="00353D93" w:rsidRPr="00310AB5">
        <w:t>multinutrient supplement (</w:t>
      </w:r>
      <w:r w:rsidR="001A49C1" w:rsidRPr="00310AB5">
        <w:t>25.5%</w:t>
      </w:r>
      <w:r w:rsidR="00353D93" w:rsidRPr="00310AB5">
        <w:t>), single nutrient supplement (</w:t>
      </w:r>
      <w:r w:rsidR="001A49C1" w:rsidRPr="00310AB5">
        <w:t>47.7%</w:t>
      </w:r>
      <w:r w:rsidR="00353D93" w:rsidRPr="00310AB5">
        <w:t xml:space="preserve">) and </w:t>
      </w:r>
      <w:r w:rsidR="000B516E" w:rsidRPr="00310AB5">
        <w:t>fish oil supplement</w:t>
      </w:r>
      <w:r w:rsidR="001A49C1" w:rsidRPr="00310AB5">
        <w:t xml:space="preserve"> </w:t>
      </w:r>
      <w:r w:rsidR="000B516E" w:rsidRPr="00310AB5">
        <w:t>(</w:t>
      </w:r>
      <w:r w:rsidR="001A49C1" w:rsidRPr="00310AB5">
        <w:t>17.3%</w:t>
      </w:r>
      <w:r w:rsidR="000B516E" w:rsidRPr="00310AB5">
        <w:t>)</w:t>
      </w:r>
      <w:r w:rsidR="001A49C1" w:rsidRPr="00310AB5">
        <w:t xml:space="preserve">. </w:t>
      </w:r>
      <w:r w:rsidR="005C6A2E" w:rsidRPr="00310AB5">
        <w:t>N</w:t>
      </w:r>
      <w:r w:rsidR="00B91D9D" w:rsidRPr="00310AB5">
        <w:t xml:space="preserve">o </w:t>
      </w:r>
      <w:r w:rsidR="00430FE3" w:rsidRPr="00310AB5">
        <w:t xml:space="preserve">significant </w:t>
      </w:r>
      <w:r w:rsidR="00B91D9D" w:rsidRPr="00310AB5">
        <w:t>difference</w:t>
      </w:r>
      <w:r w:rsidR="00430FE3" w:rsidRPr="00310AB5">
        <w:t>s</w:t>
      </w:r>
      <w:r w:rsidR="00B91D9D" w:rsidRPr="00310AB5">
        <w:t xml:space="preserve"> in </w:t>
      </w:r>
      <w:r w:rsidR="005C6A2E" w:rsidRPr="00310AB5">
        <w:t>parity</w:t>
      </w:r>
      <w:r w:rsidR="00593440" w:rsidRPr="00310AB5">
        <w:t xml:space="preserve">, </w:t>
      </w:r>
      <w:r w:rsidR="00430FE3" w:rsidRPr="00310AB5">
        <w:t>BMI status</w:t>
      </w:r>
      <w:r w:rsidR="00593440" w:rsidRPr="00310AB5">
        <w:t xml:space="preserve">, </w:t>
      </w:r>
      <w:r w:rsidR="002B3905" w:rsidRPr="00310AB5">
        <w:t>weight lifting &gt;</w:t>
      </w:r>
      <w:r w:rsidR="00593440" w:rsidRPr="00310AB5">
        <w:t>25</w:t>
      </w:r>
      <w:r w:rsidR="00F5107F" w:rsidRPr="00310AB5">
        <w:t xml:space="preserve"> </w:t>
      </w:r>
      <w:r w:rsidR="00593440" w:rsidRPr="00310AB5">
        <w:t>kg and night shiftwork</w:t>
      </w:r>
      <w:r w:rsidR="005C6A2E" w:rsidRPr="00310AB5">
        <w:t xml:space="preserve"> </w:t>
      </w:r>
      <w:r w:rsidR="00430FE3" w:rsidRPr="00310AB5">
        <w:t xml:space="preserve">were </w:t>
      </w:r>
      <w:r w:rsidR="005C6A2E" w:rsidRPr="00310AB5">
        <w:t xml:space="preserve">observed </w:t>
      </w:r>
      <w:r w:rsidR="00B91D9D" w:rsidRPr="00310AB5">
        <w:t>between both groups of women.</w:t>
      </w:r>
    </w:p>
    <w:tbl>
      <w:tblPr>
        <w:tblStyle w:val="TableGrid"/>
        <w:tblW w:w="9356" w:type="dxa"/>
        <w:tblLook w:val="0420" w:firstRow="1" w:lastRow="0" w:firstColumn="0" w:lastColumn="0" w:noHBand="0" w:noVBand="1"/>
      </w:tblPr>
      <w:tblGrid>
        <w:gridCol w:w="3004"/>
        <w:gridCol w:w="1402"/>
        <w:gridCol w:w="1807"/>
        <w:gridCol w:w="2151"/>
        <w:gridCol w:w="992"/>
      </w:tblGrid>
      <w:tr w:rsidR="003D3E9A" w:rsidRPr="00310AB5" w14:paraId="6D845C6B" w14:textId="77777777" w:rsidTr="00B21E35">
        <w:trPr>
          <w:cnfStyle w:val="100000000000" w:firstRow="1" w:lastRow="0" w:firstColumn="0" w:lastColumn="0" w:oddVBand="0" w:evenVBand="0" w:oddHBand="0" w:evenHBand="0" w:firstRowFirstColumn="0" w:firstRowLastColumn="0" w:lastRowFirstColumn="0" w:lastRowLastColumn="0"/>
        </w:trPr>
        <w:tc>
          <w:tcPr>
            <w:tcW w:w="9356" w:type="dxa"/>
            <w:gridSpan w:val="5"/>
            <w:tcBorders>
              <w:bottom w:val="single" w:sz="4" w:space="0" w:color="auto"/>
            </w:tcBorders>
          </w:tcPr>
          <w:p w14:paraId="19FBD76E" w14:textId="77777777" w:rsidR="003D3E9A" w:rsidRPr="00310AB5" w:rsidRDefault="003D3E9A" w:rsidP="00B21E35">
            <w:pPr>
              <w:pStyle w:val="NoSpacing"/>
              <w:rPr>
                <w:rFonts w:ascii="Times New Roman" w:hAnsi="Times New Roman" w:cs="Times New Roman"/>
                <w:sz w:val="20"/>
                <w:szCs w:val="20"/>
              </w:rPr>
            </w:pPr>
            <w:r w:rsidRPr="00310AB5">
              <w:rPr>
                <w:rFonts w:ascii="Times New Roman" w:hAnsi="Times New Roman" w:cs="Times New Roman"/>
              </w:rPr>
              <w:t xml:space="preserve">Table 1 </w:t>
            </w:r>
            <w:r w:rsidRPr="00310AB5">
              <w:rPr>
                <w:rFonts w:ascii="Times New Roman" w:hAnsi="Times New Roman" w:cs="Times New Roman"/>
                <w:b w:val="0"/>
              </w:rPr>
              <w:t>Comparison of baseline characteristics between women with miscarriages &lt;16 weeks gestation and with pregnancy ≥16 weeks, from the S-PRESTO study (n=465)</w:t>
            </w:r>
          </w:p>
        </w:tc>
      </w:tr>
      <w:tr w:rsidR="003D3E9A" w:rsidRPr="00310AB5" w14:paraId="371F20FE" w14:textId="77777777" w:rsidTr="00B21E35">
        <w:tc>
          <w:tcPr>
            <w:tcW w:w="3004" w:type="dxa"/>
            <w:tcBorders>
              <w:top w:val="single" w:sz="4" w:space="0" w:color="auto"/>
              <w:bottom w:val="single" w:sz="4" w:space="0" w:color="auto"/>
            </w:tcBorders>
          </w:tcPr>
          <w:p w14:paraId="09DA5D53" w14:textId="77777777" w:rsidR="003D3E9A" w:rsidRPr="00310AB5" w:rsidRDefault="003D3E9A" w:rsidP="00B21E35">
            <w:pPr>
              <w:pStyle w:val="NoSpacing"/>
              <w:rPr>
                <w:rFonts w:ascii="Times New Roman" w:hAnsi="Times New Roman" w:cs="Times New Roman"/>
                <w:sz w:val="20"/>
                <w:szCs w:val="20"/>
              </w:rPr>
            </w:pPr>
          </w:p>
        </w:tc>
        <w:tc>
          <w:tcPr>
            <w:tcW w:w="1402" w:type="dxa"/>
            <w:tcBorders>
              <w:top w:val="single" w:sz="4" w:space="0" w:color="auto"/>
              <w:bottom w:val="single" w:sz="4" w:space="0" w:color="auto"/>
            </w:tcBorders>
          </w:tcPr>
          <w:p w14:paraId="193AF4B9" w14:textId="77777777" w:rsidR="003D3E9A" w:rsidRPr="00310AB5" w:rsidRDefault="003D3E9A" w:rsidP="00B21E35">
            <w:pPr>
              <w:pStyle w:val="NoSpacing"/>
              <w:jc w:val="center"/>
              <w:rPr>
                <w:rFonts w:ascii="Times New Roman" w:hAnsi="Times New Roman" w:cs="Times New Roman"/>
                <w:b/>
                <w:bCs/>
                <w:sz w:val="20"/>
                <w:szCs w:val="20"/>
              </w:rPr>
            </w:pPr>
            <w:r w:rsidRPr="00310AB5">
              <w:rPr>
                <w:rFonts w:ascii="Times New Roman" w:hAnsi="Times New Roman" w:cs="Times New Roman"/>
                <w:sz w:val="20"/>
                <w:szCs w:val="20"/>
              </w:rPr>
              <w:t>Total (n=465)</w:t>
            </w:r>
          </w:p>
        </w:tc>
        <w:tc>
          <w:tcPr>
            <w:tcW w:w="1807" w:type="dxa"/>
            <w:tcBorders>
              <w:top w:val="single" w:sz="4" w:space="0" w:color="auto"/>
              <w:bottom w:val="single" w:sz="4" w:space="0" w:color="auto"/>
            </w:tcBorders>
          </w:tcPr>
          <w:p w14:paraId="05CB2032" w14:textId="77777777" w:rsidR="003D3E9A" w:rsidRPr="00310AB5" w:rsidRDefault="003D3E9A" w:rsidP="00B21E35">
            <w:pPr>
              <w:pStyle w:val="NoSpacing"/>
              <w:jc w:val="center"/>
              <w:rPr>
                <w:rFonts w:ascii="Times New Roman" w:hAnsi="Times New Roman" w:cs="Times New Roman"/>
                <w:b/>
                <w:bCs/>
                <w:sz w:val="20"/>
                <w:szCs w:val="20"/>
              </w:rPr>
            </w:pPr>
            <w:r w:rsidRPr="00310AB5">
              <w:rPr>
                <w:rFonts w:ascii="Times New Roman" w:hAnsi="Times New Roman" w:cs="Times New Roman"/>
                <w:sz w:val="20"/>
                <w:szCs w:val="20"/>
              </w:rPr>
              <w:t>Pregnancy ≥16 weeks (n=406)</w:t>
            </w:r>
          </w:p>
        </w:tc>
        <w:tc>
          <w:tcPr>
            <w:tcW w:w="2151" w:type="dxa"/>
            <w:tcBorders>
              <w:top w:val="single" w:sz="4" w:space="0" w:color="auto"/>
              <w:bottom w:val="single" w:sz="4" w:space="0" w:color="auto"/>
            </w:tcBorders>
          </w:tcPr>
          <w:p w14:paraId="5C9EE079" w14:textId="77777777" w:rsidR="003D3E9A" w:rsidRPr="00310AB5" w:rsidRDefault="003D3E9A" w:rsidP="00B21E35">
            <w:pPr>
              <w:pStyle w:val="NoSpacing"/>
              <w:jc w:val="center"/>
              <w:rPr>
                <w:rFonts w:ascii="Times New Roman" w:hAnsi="Times New Roman" w:cs="Times New Roman"/>
                <w:b/>
                <w:bCs/>
                <w:sz w:val="20"/>
                <w:szCs w:val="20"/>
              </w:rPr>
            </w:pPr>
            <w:r w:rsidRPr="00310AB5">
              <w:rPr>
                <w:rFonts w:ascii="Times New Roman" w:hAnsi="Times New Roman" w:cs="Times New Roman"/>
                <w:sz w:val="20"/>
                <w:szCs w:val="20"/>
              </w:rPr>
              <w:t>Miscarriage &lt;16 weeks (n=59)</w:t>
            </w:r>
          </w:p>
        </w:tc>
        <w:tc>
          <w:tcPr>
            <w:tcW w:w="992" w:type="dxa"/>
            <w:tcBorders>
              <w:top w:val="single" w:sz="4" w:space="0" w:color="auto"/>
              <w:bottom w:val="single" w:sz="4" w:space="0" w:color="auto"/>
            </w:tcBorders>
          </w:tcPr>
          <w:p w14:paraId="561678A4" w14:textId="77777777" w:rsidR="003D3E9A" w:rsidRPr="00310AB5" w:rsidRDefault="003D3E9A" w:rsidP="00B21E35">
            <w:pPr>
              <w:pStyle w:val="NoSpacing"/>
              <w:jc w:val="center"/>
              <w:rPr>
                <w:rFonts w:ascii="Times New Roman" w:hAnsi="Times New Roman" w:cs="Times New Roman"/>
                <w:b/>
                <w:bCs/>
                <w:sz w:val="20"/>
                <w:szCs w:val="20"/>
              </w:rPr>
            </w:pPr>
            <w:r w:rsidRPr="00310AB5">
              <w:rPr>
                <w:rFonts w:ascii="Times New Roman" w:hAnsi="Times New Roman" w:cs="Times New Roman"/>
                <w:sz w:val="20"/>
                <w:szCs w:val="20"/>
              </w:rPr>
              <w:t>p</w:t>
            </w:r>
            <w:r w:rsidRPr="00310AB5">
              <w:rPr>
                <w:rFonts w:ascii="Times New Roman" w:hAnsi="Times New Roman" w:cs="Times New Roman"/>
                <w:sz w:val="20"/>
                <w:szCs w:val="20"/>
                <w:vertAlign w:val="superscript"/>
              </w:rPr>
              <w:t>a</w:t>
            </w:r>
          </w:p>
        </w:tc>
      </w:tr>
      <w:tr w:rsidR="003D3E9A" w:rsidRPr="00310AB5" w14:paraId="44ACB889" w14:textId="77777777" w:rsidTr="00B21E35">
        <w:tc>
          <w:tcPr>
            <w:tcW w:w="3004" w:type="dxa"/>
            <w:tcBorders>
              <w:top w:val="single" w:sz="4" w:space="0" w:color="auto"/>
            </w:tcBorders>
          </w:tcPr>
          <w:p w14:paraId="40417BF4"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Age, n (%)</w:t>
            </w:r>
          </w:p>
        </w:tc>
        <w:tc>
          <w:tcPr>
            <w:tcW w:w="1402" w:type="dxa"/>
            <w:tcBorders>
              <w:top w:val="single" w:sz="4" w:space="0" w:color="auto"/>
            </w:tcBorders>
          </w:tcPr>
          <w:p w14:paraId="2B3D04A7" w14:textId="77777777" w:rsidR="003D3E9A" w:rsidRPr="00310AB5" w:rsidRDefault="003D3E9A" w:rsidP="00B21E35">
            <w:pPr>
              <w:pStyle w:val="NoSpacing"/>
              <w:jc w:val="center"/>
              <w:rPr>
                <w:rFonts w:ascii="Times" w:hAnsi="Times" w:cs="Times New Roman"/>
                <w:sz w:val="20"/>
                <w:szCs w:val="20"/>
              </w:rPr>
            </w:pPr>
          </w:p>
        </w:tc>
        <w:tc>
          <w:tcPr>
            <w:tcW w:w="1807" w:type="dxa"/>
            <w:tcBorders>
              <w:top w:val="single" w:sz="4" w:space="0" w:color="auto"/>
            </w:tcBorders>
          </w:tcPr>
          <w:p w14:paraId="5EE8394E" w14:textId="77777777" w:rsidR="003D3E9A" w:rsidRPr="00310AB5" w:rsidRDefault="003D3E9A" w:rsidP="00B21E35">
            <w:pPr>
              <w:pStyle w:val="NoSpacing"/>
              <w:jc w:val="center"/>
              <w:rPr>
                <w:rFonts w:ascii="Times" w:hAnsi="Times" w:cs="Times New Roman"/>
                <w:sz w:val="20"/>
                <w:szCs w:val="20"/>
              </w:rPr>
            </w:pPr>
          </w:p>
        </w:tc>
        <w:tc>
          <w:tcPr>
            <w:tcW w:w="2151" w:type="dxa"/>
            <w:tcBorders>
              <w:top w:val="single" w:sz="4" w:space="0" w:color="auto"/>
            </w:tcBorders>
          </w:tcPr>
          <w:p w14:paraId="0DEB5FD9" w14:textId="77777777" w:rsidR="003D3E9A" w:rsidRPr="00310AB5" w:rsidRDefault="003D3E9A" w:rsidP="00B21E35">
            <w:pPr>
              <w:pStyle w:val="NoSpacing"/>
              <w:jc w:val="center"/>
              <w:rPr>
                <w:rFonts w:ascii="Times" w:hAnsi="Times" w:cs="Times New Roman"/>
                <w:sz w:val="20"/>
                <w:szCs w:val="20"/>
              </w:rPr>
            </w:pPr>
          </w:p>
        </w:tc>
        <w:tc>
          <w:tcPr>
            <w:tcW w:w="992" w:type="dxa"/>
            <w:tcBorders>
              <w:top w:val="single" w:sz="4" w:space="0" w:color="auto"/>
            </w:tcBorders>
          </w:tcPr>
          <w:p w14:paraId="19C8BAA3"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0.004</w:t>
            </w:r>
          </w:p>
        </w:tc>
      </w:tr>
      <w:tr w:rsidR="003D3E9A" w:rsidRPr="00310AB5" w14:paraId="1427D795" w14:textId="77777777" w:rsidTr="00B21E35">
        <w:tc>
          <w:tcPr>
            <w:tcW w:w="3004" w:type="dxa"/>
          </w:tcPr>
          <w:p w14:paraId="313037E3"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&lt;30 years</w:t>
            </w:r>
          </w:p>
        </w:tc>
        <w:tc>
          <w:tcPr>
            <w:tcW w:w="1402" w:type="dxa"/>
          </w:tcPr>
          <w:p w14:paraId="21DCCA5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195 (41.9)</w:t>
            </w:r>
          </w:p>
        </w:tc>
        <w:tc>
          <w:tcPr>
            <w:tcW w:w="1807" w:type="dxa"/>
          </w:tcPr>
          <w:p w14:paraId="2E4A70E0"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179 (44.1)</w:t>
            </w:r>
          </w:p>
        </w:tc>
        <w:tc>
          <w:tcPr>
            <w:tcW w:w="2151" w:type="dxa"/>
          </w:tcPr>
          <w:p w14:paraId="78D906FB"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16 (27.1)</w:t>
            </w:r>
          </w:p>
        </w:tc>
        <w:tc>
          <w:tcPr>
            <w:tcW w:w="992" w:type="dxa"/>
          </w:tcPr>
          <w:p w14:paraId="38EDC192" w14:textId="77777777" w:rsidR="003D3E9A" w:rsidRPr="00310AB5" w:rsidRDefault="003D3E9A" w:rsidP="00B21E35">
            <w:pPr>
              <w:pStyle w:val="NoSpacing"/>
              <w:jc w:val="center"/>
              <w:rPr>
                <w:rFonts w:ascii="Times" w:hAnsi="Times" w:cs="Times New Roman"/>
                <w:sz w:val="20"/>
                <w:szCs w:val="20"/>
              </w:rPr>
            </w:pPr>
          </w:p>
        </w:tc>
      </w:tr>
      <w:tr w:rsidR="003D3E9A" w:rsidRPr="00310AB5" w14:paraId="0AAFEC9B" w14:textId="77777777" w:rsidTr="00B21E35">
        <w:tc>
          <w:tcPr>
            <w:tcW w:w="3004" w:type="dxa"/>
          </w:tcPr>
          <w:p w14:paraId="578624ED"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30-34 years</w:t>
            </w:r>
          </w:p>
        </w:tc>
        <w:tc>
          <w:tcPr>
            <w:tcW w:w="1402" w:type="dxa"/>
          </w:tcPr>
          <w:p w14:paraId="504381F8"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233 (50.1)</w:t>
            </w:r>
          </w:p>
        </w:tc>
        <w:tc>
          <w:tcPr>
            <w:tcW w:w="1807" w:type="dxa"/>
          </w:tcPr>
          <w:p w14:paraId="48DDFA2F"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200 (49.3)</w:t>
            </w:r>
          </w:p>
        </w:tc>
        <w:tc>
          <w:tcPr>
            <w:tcW w:w="2151" w:type="dxa"/>
          </w:tcPr>
          <w:p w14:paraId="06D3B6EB"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33 (55.9)</w:t>
            </w:r>
          </w:p>
        </w:tc>
        <w:tc>
          <w:tcPr>
            <w:tcW w:w="992" w:type="dxa"/>
          </w:tcPr>
          <w:p w14:paraId="031D00AF" w14:textId="77777777" w:rsidR="003D3E9A" w:rsidRPr="00310AB5" w:rsidRDefault="003D3E9A" w:rsidP="00B21E35">
            <w:pPr>
              <w:pStyle w:val="NoSpacing"/>
              <w:jc w:val="center"/>
              <w:rPr>
                <w:rFonts w:ascii="Times" w:hAnsi="Times" w:cs="Times New Roman"/>
                <w:sz w:val="20"/>
                <w:szCs w:val="20"/>
              </w:rPr>
            </w:pPr>
          </w:p>
        </w:tc>
      </w:tr>
      <w:tr w:rsidR="003D3E9A" w:rsidRPr="00310AB5" w14:paraId="2B5962E9" w14:textId="77777777" w:rsidTr="00B21E35">
        <w:tc>
          <w:tcPr>
            <w:tcW w:w="3004" w:type="dxa"/>
          </w:tcPr>
          <w:p w14:paraId="1A149E2D"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≥35 years</w:t>
            </w:r>
          </w:p>
        </w:tc>
        <w:tc>
          <w:tcPr>
            <w:tcW w:w="1402" w:type="dxa"/>
          </w:tcPr>
          <w:p w14:paraId="2404E0BC"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37 (8.0)</w:t>
            </w:r>
          </w:p>
        </w:tc>
        <w:tc>
          <w:tcPr>
            <w:tcW w:w="1807" w:type="dxa"/>
          </w:tcPr>
          <w:p w14:paraId="6A2E3FF5"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27 (6.7)</w:t>
            </w:r>
          </w:p>
        </w:tc>
        <w:tc>
          <w:tcPr>
            <w:tcW w:w="2151" w:type="dxa"/>
          </w:tcPr>
          <w:p w14:paraId="0B589048"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10 (16.9)</w:t>
            </w:r>
          </w:p>
        </w:tc>
        <w:tc>
          <w:tcPr>
            <w:tcW w:w="992" w:type="dxa"/>
          </w:tcPr>
          <w:p w14:paraId="5FA3D619" w14:textId="77777777" w:rsidR="003D3E9A" w:rsidRPr="00310AB5" w:rsidRDefault="003D3E9A" w:rsidP="00B21E35">
            <w:pPr>
              <w:pStyle w:val="NoSpacing"/>
              <w:jc w:val="center"/>
              <w:rPr>
                <w:rFonts w:ascii="Times" w:hAnsi="Times" w:cs="Times New Roman"/>
                <w:sz w:val="20"/>
                <w:szCs w:val="20"/>
              </w:rPr>
            </w:pPr>
          </w:p>
        </w:tc>
      </w:tr>
      <w:tr w:rsidR="003D3E9A" w:rsidRPr="00310AB5" w14:paraId="23C05E02" w14:textId="77777777" w:rsidTr="00B21E35">
        <w:tc>
          <w:tcPr>
            <w:tcW w:w="3004" w:type="dxa"/>
          </w:tcPr>
          <w:p w14:paraId="1F3458B7"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Ethnicity, n (%)</w:t>
            </w:r>
          </w:p>
        </w:tc>
        <w:tc>
          <w:tcPr>
            <w:tcW w:w="1402" w:type="dxa"/>
          </w:tcPr>
          <w:p w14:paraId="363C36AD" w14:textId="77777777" w:rsidR="003D3E9A" w:rsidRPr="00310AB5" w:rsidRDefault="003D3E9A" w:rsidP="00B21E35">
            <w:pPr>
              <w:pStyle w:val="NoSpacing"/>
              <w:jc w:val="center"/>
              <w:rPr>
                <w:rFonts w:ascii="Times" w:hAnsi="Times" w:cs="Times New Roman"/>
                <w:sz w:val="20"/>
                <w:szCs w:val="20"/>
              </w:rPr>
            </w:pPr>
          </w:p>
        </w:tc>
        <w:tc>
          <w:tcPr>
            <w:tcW w:w="1807" w:type="dxa"/>
          </w:tcPr>
          <w:p w14:paraId="3F0A6EA7" w14:textId="77777777" w:rsidR="003D3E9A" w:rsidRPr="00310AB5" w:rsidRDefault="003D3E9A" w:rsidP="00B21E35">
            <w:pPr>
              <w:pStyle w:val="NoSpacing"/>
              <w:jc w:val="center"/>
              <w:rPr>
                <w:rFonts w:ascii="Times" w:hAnsi="Times" w:cs="Times New Roman"/>
                <w:sz w:val="20"/>
                <w:szCs w:val="20"/>
              </w:rPr>
            </w:pPr>
          </w:p>
        </w:tc>
        <w:tc>
          <w:tcPr>
            <w:tcW w:w="2151" w:type="dxa"/>
          </w:tcPr>
          <w:p w14:paraId="0E43D46A" w14:textId="77777777" w:rsidR="003D3E9A" w:rsidRPr="00310AB5" w:rsidRDefault="003D3E9A" w:rsidP="00B21E35">
            <w:pPr>
              <w:pStyle w:val="NoSpacing"/>
              <w:jc w:val="center"/>
              <w:rPr>
                <w:rFonts w:ascii="Times" w:hAnsi="Times" w:cs="Times New Roman"/>
                <w:sz w:val="20"/>
                <w:szCs w:val="20"/>
              </w:rPr>
            </w:pPr>
          </w:p>
        </w:tc>
        <w:tc>
          <w:tcPr>
            <w:tcW w:w="992" w:type="dxa"/>
          </w:tcPr>
          <w:p w14:paraId="5B388E85"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0.005</w:t>
            </w:r>
          </w:p>
        </w:tc>
      </w:tr>
      <w:tr w:rsidR="003D3E9A" w:rsidRPr="00310AB5" w14:paraId="4ABB39D8" w14:textId="77777777" w:rsidTr="00B21E35">
        <w:tc>
          <w:tcPr>
            <w:tcW w:w="3004" w:type="dxa"/>
          </w:tcPr>
          <w:p w14:paraId="25E33677"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Chinese</w:t>
            </w:r>
          </w:p>
        </w:tc>
        <w:tc>
          <w:tcPr>
            <w:tcW w:w="1402" w:type="dxa"/>
          </w:tcPr>
          <w:p w14:paraId="18AD2E80"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351 (75.5)</w:t>
            </w:r>
          </w:p>
        </w:tc>
        <w:tc>
          <w:tcPr>
            <w:tcW w:w="1807" w:type="dxa"/>
          </w:tcPr>
          <w:p w14:paraId="46DDB1FA"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310 (76.4)</w:t>
            </w:r>
          </w:p>
        </w:tc>
        <w:tc>
          <w:tcPr>
            <w:tcW w:w="2151" w:type="dxa"/>
          </w:tcPr>
          <w:p w14:paraId="4201969E"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41 (69.5)</w:t>
            </w:r>
          </w:p>
        </w:tc>
        <w:tc>
          <w:tcPr>
            <w:tcW w:w="992" w:type="dxa"/>
          </w:tcPr>
          <w:p w14:paraId="51FBFA39" w14:textId="77777777" w:rsidR="003D3E9A" w:rsidRPr="00310AB5" w:rsidRDefault="003D3E9A" w:rsidP="00B21E35">
            <w:pPr>
              <w:pStyle w:val="NoSpacing"/>
              <w:jc w:val="center"/>
              <w:rPr>
                <w:rFonts w:ascii="Times" w:hAnsi="Times" w:cs="Times New Roman"/>
                <w:sz w:val="20"/>
                <w:szCs w:val="20"/>
              </w:rPr>
            </w:pPr>
          </w:p>
        </w:tc>
      </w:tr>
      <w:tr w:rsidR="003D3E9A" w:rsidRPr="00310AB5" w14:paraId="22BA22B7" w14:textId="77777777" w:rsidTr="00B21E35">
        <w:tc>
          <w:tcPr>
            <w:tcW w:w="3004" w:type="dxa"/>
          </w:tcPr>
          <w:p w14:paraId="0BA6E4D8"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Malay</w:t>
            </w:r>
          </w:p>
        </w:tc>
        <w:tc>
          <w:tcPr>
            <w:tcW w:w="1402" w:type="dxa"/>
          </w:tcPr>
          <w:p w14:paraId="1CA5EFFD"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62 (13.3)</w:t>
            </w:r>
          </w:p>
        </w:tc>
        <w:tc>
          <w:tcPr>
            <w:tcW w:w="1807" w:type="dxa"/>
          </w:tcPr>
          <w:p w14:paraId="24F4754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56 (13.8)</w:t>
            </w:r>
          </w:p>
        </w:tc>
        <w:tc>
          <w:tcPr>
            <w:tcW w:w="2151" w:type="dxa"/>
          </w:tcPr>
          <w:p w14:paraId="51432F3B"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6 (10.2)</w:t>
            </w:r>
          </w:p>
        </w:tc>
        <w:tc>
          <w:tcPr>
            <w:tcW w:w="992" w:type="dxa"/>
          </w:tcPr>
          <w:p w14:paraId="1977C480" w14:textId="77777777" w:rsidR="003D3E9A" w:rsidRPr="00310AB5" w:rsidRDefault="003D3E9A" w:rsidP="00B21E35">
            <w:pPr>
              <w:pStyle w:val="NoSpacing"/>
              <w:jc w:val="center"/>
              <w:rPr>
                <w:rFonts w:ascii="Times" w:hAnsi="Times" w:cs="Times New Roman"/>
                <w:sz w:val="20"/>
                <w:szCs w:val="20"/>
              </w:rPr>
            </w:pPr>
          </w:p>
        </w:tc>
      </w:tr>
      <w:tr w:rsidR="003D3E9A" w:rsidRPr="00310AB5" w14:paraId="7D10BBD8" w14:textId="77777777" w:rsidTr="00B21E35">
        <w:tc>
          <w:tcPr>
            <w:tcW w:w="3004" w:type="dxa"/>
          </w:tcPr>
          <w:p w14:paraId="59D29381"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Indian</w:t>
            </w:r>
          </w:p>
        </w:tc>
        <w:tc>
          <w:tcPr>
            <w:tcW w:w="1402" w:type="dxa"/>
          </w:tcPr>
          <w:p w14:paraId="7E71B19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35 (7.5)</w:t>
            </w:r>
          </w:p>
        </w:tc>
        <w:tc>
          <w:tcPr>
            <w:tcW w:w="1807" w:type="dxa"/>
          </w:tcPr>
          <w:p w14:paraId="6AB63BF3"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24 (5.9)</w:t>
            </w:r>
          </w:p>
        </w:tc>
        <w:tc>
          <w:tcPr>
            <w:tcW w:w="2151" w:type="dxa"/>
          </w:tcPr>
          <w:p w14:paraId="6C26DAAD"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11 (18.6)</w:t>
            </w:r>
          </w:p>
        </w:tc>
        <w:tc>
          <w:tcPr>
            <w:tcW w:w="992" w:type="dxa"/>
          </w:tcPr>
          <w:p w14:paraId="29A0134A" w14:textId="77777777" w:rsidR="003D3E9A" w:rsidRPr="00310AB5" w:rsidRDefault="003D3E9A" w:rsidP="00B21E35">
            <w:pPr>
              <w:pStyle w:val="NoSpacing"/>
              <w:jc w:val="center"/>
              <w:rPr>
                <w:rFonts w:ascii="Times" w:hAnsi="Times" w:cs="Times New Roman"/>
                <w:sz w:val="20"/>
                <w:szCs w:val="20"/>
              </w:rPr>
            </w:pPr>
          </w:p>
        </w:tc>
      </w:tr>
      <w:tr w:rsidR="003D3E9A" w:rsidRPr="00310AB5" w14:paraId="43F5DE98" w14:textId="77777777" w:rsidTr="00B21E35">
        <w:tc>
          <w:tcPr>
            <w:tcW w:w="3004" w:type="dxa"/>
          </w:tcPr>
          <w:p w14:paraId="060355FE"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Mix</w:t>
            </w:r>
          </w:p>
        </w:tc>
        <w:tc>
          <w:tcPr>
            <w:tcW w:w="1402" w:type="dxa"/>
          </w:tcPr>
          <w:p w14:paraId="4906A2F3"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17 (3.7)</w:t>
            </w:r>
          </w:p>
        </w:tc>
        <w:tc>
          <w:tcPr>
            <w:tcW w:w="1807" w:type="dxa"/>
          </w:tcPr>
          <w:p w14:paraId="1EA62E87"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16 (3.9)</w:t>
            </w:r>
          </w:p>
        </w:tc>
        <w:tc>
          <w:tcPr>
            <w:tcW w:w="2151" w:type="dxa"/>
          </w:tcPr>
          <w:p w14:paraId="6853BA3F"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 (1.7)</w:t>
            </w:r>
          </w:p>
        </w:tc>
        <w:tc>
          <w:tcPr>
            <w:tcW w:w="992" w:type="dxa"/>
          </w:tcPr>
          <w:p w14:paraId="6F1CEE7B" w14:textId="77777777" w:rsidR="003D3E9A" w:rsidRPr="00310AB5" w:rsidRDefault="003D3E9A" w:rsidP="00B21E35">
            <w:pPr>
              <w:pStyle w:val="NoSpacing"/>
              <w:jc w:val="center"/>
              <w:rPr>
                <w:rFonts w:ascii="Times" w:hAnsi="Times" w:cs="Times New Roman"/>
                <w:sz w:val="20"/>
                <w:szCs w:val="20"/>
              </w:rPr>
            </w:pPr>
          </w:p>
        </w:tc>
      </w:tr>
      <w:tr w:rsidR="003D3E9A" w:rsidRPr="00310AB5" w14:paraId="4C550858" w14:textId="77777777" w:rsidTr="00B21E35">
        <w:tc>
          <w:tcPr>
            <w:tcW w:w="3004" w:type="dxa"/>
          </w:tcPr>
          <w:p w14:paraId="4A693513"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History of pregnancy loss, n (%)</w:t>
            </w:r>
          </w:p>
        </w:tc>
        <w:tc>
          <w:tcPr>
            <w:tcW w:w="1402" w:type="dxa"/>
          </w:tcPr>
          <w:p w14:paraId="4125FB29" w14:textId="77777777" w:rsidR="003D3E9A" w:rsidRPr="00310AB5" w:rsidRDefault="003D3E9A" w:rsidP="00B21E35">
            <w:pPr>
              <w:pStyle w:val="NoSpacing"/>
              <w:jc w:val="center"/>
              <w:rPr>
                <w:rFonts w:ascii="Times" w:hAnsi="Times" w:cs="Times New Roman"/>
                <w:sz w:val="20"/>
                <w:szCs w:val="20"/>
              </w:rPr>
            </w:pPr>
          </w:p>
        </w:tc>
        <w:tc>
          <w:tcPr>
            <w:tcW w:w="1807" w:type="dxa"/>
          </w:tcPr>
          <w:p w14:paraId="692124E4" w14:textId="77777777" w:rsidR="003D3E9A" w:rsidRPr="00310AB5" w:rsidRDefault="003D3E9A" w:rsidP="00B21E35">
            <w:pPr>
              <w:pStyle w:val="NoSpacing"/>
              <w:jc w:val="center"/>
              <w:rPr>
                <w:rFonts w:ascii="Times" w:hAnsi="Times" w:cs="Times New Roman"/>
                <w:sz w:val="20"/>
                <w:szCs w:val="20"/>
              </w:rPr>
            </w:pPr>
          </w:p>
        </w:tc>
        <w:tc>
          <w:tcPr>
            <w:tcW w:w="2151" w:type="dxa"/>
          </w:tcPr>
          <w:p w14:paraId="3791263B" w14:textId="77777777" w:rsidR="003D3E9A" w:rsidRPr="00310AB5" w:rsidRDefault="003D3E9A" w:rsidP="00B21E35">
            <w:pPr>
              <w:pStyle w:val="NoSpacing"/>
              <w:jc w:val="center"/>
              <w:rPr>
                <w:rFonts w:ascii="Times" w:hAnsi="Times" w:cs="Times New Roman"/>
                <w:sz w:val="20"/>
                <w:szCs w:val="20"/>
              </w:rPr>
            </w:pPr>
          </w:p>
        </w:tc>
        <w:tc>
          <w:tcPr>
            <w:tcW w:w="992" w:type="dxa"/>
          </w:tcPr>
          <w:p w14:paraId="5674726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0.001</w:t>
            </w:r>
          </w:p>
        </w:tc>
      </w:tr>
      <w:tr w:rsidR="003D3E9A" w:rsidRPr="00310AB5" w14:paraId="50F4D596" w14:textId="77777777" w:rsidTr="00B21E35">
        <w:tc>
          <w:tcPr>
            <w:tcW w:w="3004" w:type="dxa"/>
          </w:tcPr>
          <w:p w14:paraId="752E03A3"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No</w:t>
            </w:r>
          </w:p>
        </w:tc>
        <w:tc>
          <w:tcPr>
            <w:tcW w:w="1402" w:type="dxa"/>
          </w:tcPr>
          <w:p w14:paraId="014E8518"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352 (75.7)</w:t>
            </w:r>
          </w:p>
        </w:tc>
        <w:tc>
          <w:tcPr>
            <w:tcW w:w="1807" w:type="dxa"/>
          </w:tcPr>
          <w:p w14:paraId="3C54AD61"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318 (78.3)</w:t>
            </w:r>
          </w:p>
        </w:tc>
        <w:tc>
          <w:tcPr>
            <w:tcW w:w="2151" w:type="dxa"/>
          </w:tcPr>
          <w:p w14:paraId="178C3CE8"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34 (57.6)</w:t>
            </w:r>
          </w:p>
        </w:tc>
        <w:tc>
          <w:tcPr>
            <w:tcW w:w="992" w:type="dxa"/>
          </w:tcPr>
          <w:p w14:paraId="7A0946FA" w14:textId="77777777" w:rsidR="003D3E9A" w:rsidRPr="00310AB5" w:rsidRDefault="003D3E9A" w:rsidP="00B21E35">
            <w:pPr>
              <w:pStyle w:val="NoSpacing"/>
              <w:jc w:val="center"/>
              <w:rPr>
                <w:rFonts w:ascii="Times" w:hAnsi="Times" w:cs="Times New Roman"/>
                <w:sz w:val="20"/>
                <w:szCs w:val="20"/>
              </w:rPr>
            </w:pPr>
          </w:p>
        </w:tc>
      </w:tr>
      <w:tr w:rsidR="003D3E9A" w:rsidRPr="00310AB5" w14:paraId="7DEA52CF" w14:textId="77777777" w:rsidTr="00B21E35">
        <w:tc>
          <w:tcPr>
            <w:tcW w:w="3004" w:type="dxa"/>
          </w:tcPr>
          <w:p w14:paraId="5BB2C391"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Yes</w:t>
            </w:r>
          </w:p>
        </w:tc>
        <w:tc>
          <w:tcPr>
            <w:tcW w:w="1402" w:type="dxa"/>
          </w:tcPr>
          <w:p w14:paraId="740576FA"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113 (24.3)</w:t>
            </w:r>
          </w:p>
        </w:tc>
        <w:tc>
          <w:tcPr>
            <w:tcW w:w="1807" w:type="dxa"/>
          </w:tcPr>
          <w:p w14:paraId="10B244D7"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88 (21.7)</w:t>
            </w:r>
          </w:p>
        </w:tc>
        <w:tc>
          <w:tcPr>
            <w:tcW w:w="2151" w:type="dxa"/>
          </w:tcPr>
          <w:p w14:paraId="2207B4DD"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25 (42.4)</w:t>
            </w:r>
          </w:p>
        </w:tc>
        <w:tc>
          <w:tcPr>
            <w:tcW w:w="992" w:type="dxa"/>
          </w:tcPr>
          <w:p w14:paraId="1CB24413" w14:textId="77777777" w:rsidR="003D3E9A" w:rsidRPr="00310AB5" w:rsidRDefault="003D3E9A" w:rsidP="00B21E35">
            <w:pPr>
              <w:pStyle w:val="NoSpacing"/>
              <w:jc w:val="center"/>
              <w:rPr>
                <w:rFonts w:ascii="Times" w:hAnsi="Times" w:cs="Times New Roman"/>
                <w:sz w:val="20"/>
                <w:szCs w:val="20"/>
              </w:rPr>
            </w:pPr>
          </w:p>
        </w:tc>
      </w:tr>
      <w:tr w:rsidR="003D3E9A" w:rsidRPr="00310AB5" w14:paraId="5057C7B7" w14:textId="77777777" w:rsidTr="00B21E35">
        <w:tc>
          <w:tcPr>
            <w:tcW w:w="3004" w:type="dxa"/>
          </w:tcPr>
          <w:p w14:paraId="2177BB19"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Parity, n (%)</w:t>
            </w:r>
          </w:p>
        </w:tc>
        <w:tc>
          <w:tcPr>
            <w:tcW w:w="1402" w:type="dxa"/>
          </w:tcPr>
          <w:p w14:paraId="09517724" w14:textId="77777777" w:rsidR="003D3E9A" w:rsidRPr="00310AB5" w:rsidRDefault="003D3E9A" w:rsidP="00B21E35">
            <w:pPr>
              <w:pStyle w:val="NoSpacing"/>
              <w:jc w:val="center"/>
              <w:rPr>
                <w:rFonts w:ascii="Times" w:hAnsi="Times" w:cs="Times New Roman"/>
                <w:sz w:val="20"/>
                <w:szCs w:val="20"/>
              </w:rPr>
            </w:pPr>
          </w:p>
        </w:tc>
        <w:tc>
          <w:tcPr>
            <w:tcW w:w="1807" w:type="dxa"/>
          </w:tcPr>
          <w:p w14:paraId="15545761" w14:textId="77777777" w:rsidR="003D3E9A" w:rsidRPr="00310AB5" w:rsidRDefault="003D3E9A" w:rsidP="00B21E35">
            <w:pPr>
              <w:pStyle w:val="NoSpacing"/>
              <w:jc w:val="center"/>
              <w:rPr>
                <w:rFonts w:ascii="Times" w:hAnsi="Times" w:cs="Times New Roman"/>
                <w:sz w:val="20"/>
                <w:szCs w:val="20"/>
              </w:rPr>
            </w:pPr>
          </w:p>
        </w:tc>
        <w:tc>
          <w:tcPr>
            <w:tcW w:w="2151" w:type="dxa"/>
          </w:tcPr>
          <w:p w14:paraId="5FA8D9A9" w14:textId="77777777" w:rsidR="003D3E9A" w:rsidRPr="00310AB5" w:rsidRDefault="003D3E9A" w:rsidP="00B21E35">
            <w:pPr>
              <w:pStyle w:val="NoSpacing"/>
              <w:jc w:val="center"/>
              <w:rPr>
                <w:rFonts w:ascii="Times" w:hAnsi="Times" w:cs="Times New Roman"/>
                <w:sz w:val="20"/>
                <w:szCs w:val="20"/>
              </w:rPr>
            </w:pPr>
          </w:p>
        </w:tc>
        <w:tc>
          <w:tcPr>
            <w:tcW w:w="992" w:type="dxa"/>
          </w:tcPr>
          <w:p w14:paraId="6BB315CA"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0.791</w:t>
            </w:r>
          </w:p>
        </w:tc>
      </w:tr>
      <w:tr w:rsidR="003D3E9A" w:rsidRPr="00310AB5" w14:paraId="76B17029" w14:textId="77777777" w:rsidTr="00B21E35">
        <w:tc>
          <w:tcPr>
            <w:tcW w:w="3004" w:type="dxa"/>
          </w:tcPr>
          <w:p w14:paraId="52958F85"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Nulliparous</w:t>
            </w:r>
          </w:p>
        </w:tc>
        <w:tc>
          <w:tcPr>
            <w:tcW w:w="1402" w:type="dxa"/>
          </w:tcPr>
          <w:p w14:paraId="4EAFCB90"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291 (62.6)</w:t>
            </w:r>
          </w:p>
        </w:tc>
        <w:tc>
          <w:tcPr>
            <w:tcW w:w="1807" w:type="dxa"/>
          </w:tcPr>
          <w:p w14:paraId="492142E1"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255 (62.8)</w:t>
            </w:r>
          </w:p>
        </w:tc>
        <w:tc>
          <w:tcPr>
            <w:tcW w:w="2151" w:type="dxa"/>
          </w:tcPr>
          <w:p w14:paraId="1C0F9D56"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36 (61.0)</w:t>
            </w:r>
          </w:p>
        </w:tc>
        <w:tc>
          <w:tcPr>
            <w:tcW w:w="992" w:type="dxa"/>
          </w:tcPr>
          <w:p w14:paraId="1E13BFCA" w14:textId="77777777" w:rsidR="003D3E9A" w:rsidRPr="00310AB5" w:rsidRDefault="003D3E9A" w:rsidP="00B21E35">
            <w:pPr>
              <w:pStyle w:val="NoSpacing"/>
              <w:jc w:val="center"/>
              <w:rPr>
                <w:rFonts w:ascii="Times" w:hAnsi="Times" w:cs="Times New Roman"/>
                <w:sz w:val="20"/>
                <w:szCs w:val="20"/>
              </w:rPr>
            </w:pPr>
          </w:p>
        </w:tc>
      </w:tr>
      <w:tr w:rsidR="003D3E9A" w:rsidRPr="00310AB5" w14:paraId="38AC01F5" w14:textId="77777777" w:rsidTr="00B21E35">
        <w:tc>
          <w:tcPr>
            <w:tcW w:w="3004" w:type="dxa"/>
          </w:tcPr>
          <w:p w14:paraId="1028D58D"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Parous</w:t>
            </w:r>
          </w:p>
        </w:tc>
        <w:tc>
          <w:tcPr>
            <w:tcW w:w="1402" w:type="dxa"/>
          </w:tcPr>
          <w:p w14:paraId="0995310E"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174 (37.4)</w:t>
            </w:r>
          </w:p>
        </w:tc>
        <w:tc>
          <w:tcPr>
            <w:tcW w:w="1807" w:type="dxa"/>
          </w:tcPr>
          <w:p w14:paraId="3B87ADB8"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151 (37.2)</w:t>
            </w:r>
          </w:p>
        </w:tc>
        <w:tc>
          <w:tcPr>
            <w:tcW w:w="2151" w:type="dxa"/>
          </w:tcPr>
          <w:p w14:paraId="5F20383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23 (39.0)</w:t>
            </w:r>
          </w:p>
        </w:tc>
        <w:tc>
          <w:tcPr>
            <w:tcW w:w="992" w:type="dxa"/>
          </w:tcPr>
          <w:p w14:paraId="7218B386" w14:textId="77777777" w:rsidR="003D3E9A" w:rsidRPr="00310AB5" w:rsidRDefault="003D3E9A" w:rsidP="00B21E35">
            <w:pPr>
              <w:pStyle w:val="NoSpacing"/>
              <w:jc w:val="center"/>
              <w:rPr>
                <w:rFonts w:ascii="Times" w:hAnsi="Times" w:cs="Times New Roman"/>
                <w:sz w:val="20"/>
                <w:szCs w:val="20"/>
              </w:rPr>
            </w:pPr>
          </w:p>
        </w:tc>
      </w:tr>
      <w:tr w:rsidR="003D3E9A" w:rsidRPr="00310AB5" w14:paraId="0E13AE86" w14:textId="77777777" w:rsidTr="00B21E35">
        <w:tc>
          <w:tcPr>
            <w:tcW w:w="3004" w:type="dxa"/>
          </w:tcPr>
          <w:p w14:paraId="39D3EB99"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Body mass index, n (%)</w:t>
            </w:r>
          </w:p>
        </w:tc>
        <w:tc>
          <w:tcPr>
            <w:tcW w:w="1402" w:type="dxa"/>
          </w:tcPr>
          <w:p w14:paraId="12020D06" w14:textId="77777777" w:rsidR="003D3E9A" w:rsidRPr="00310AB5" w:rsidRDefault="003D3E9A" w:rsidP="00B21E35">
            <w:pPr>
              <w:pStyle w:val="NoSpacing"/>
              <w:jc w:val="center"/>
              <w:rPr>
                <w:rFonts w:ascii="Times" w:hAnsi="Times" w:cs="Times New Roman"/>
                <w:sz w:val="20"/>
                <w:szCs w:val="20"/>
              </w:rPr>
            </w:pPr>
          </w:p>
        </w:tc>
        <w:tc>
          <w:tcPr>
            <w:tcW w:w="1807" w:type="dxa"/>
          </w:tcPr>
          <w:p w14:paraId="73BA5ABF" w14:textId="77777777" w:rsidR="003D3E9A" w:rsidRPr="00310AB5" w:rsidRDefault="003D3E9A" w:rsidP="00B21E35">
            <w:pPr>
              <w:pStyle w:val="NoSpacing"/>
              <w:jc w:val="center"/>
              <w:rPr>
                <w:rFonts w:ascii="Times" w:hAnsi="Times" w:cs="Times New Roman"/>
                <w:sz w:val="20"/>
                <w:szCs w:val="20"/>
              </w:rPr>
            </w:pPr>
          </w:p>
        </w:tc>
        <w:tc>
          <w:tcPr>
            <w:tcW w:w="2151" w:type="dxa"/>
          </w:tcPr>
          <w:p w14:paraId="4F383ABC" w14:textId="77777777" w:rsidR="003D3E9A" w:rsidRPr="00310AB5" w:rsidRDefault="003D3E9A" w:rsidP="00B21E35">
            <w:pPr>
              <w:pStyle w:val="NoSpacing"/>
              <w:jc w:val="center"/>
              <w:rPr>
                <w:rFonts w:ascii="Times" w:hAnsi="Times" w:cs="Times New Roman"/>
                <w:sz w:val="20"/>
                <w:szCs w:val="20"/>
              </w:rPr>
            </w:pPr>
          </w:p>
        </w:tc>
        <w:tc>
          <w:tcPr>
            <w:tcW w:w="992" w:type="dxa"/>
          </w:tcPr>
          <w:p w14:paraId="3B32271F"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0.057</w:t>
            </w:r>
          </w:p>
        </w:tc>
      </w:tr>
      <w:tr w:rsidR="003D3E9A" w:rsidRPr="00310AB5" w14:paraId="7B3E0DE5" w14:textId="77777777" w:rsidTr="00B21E35">
        <w:tc>
          <w:tcPr>
            <w:tcW w:w="3004" w:type="dxa"/>
          </w:tcPr>
          <w:p w14:paraId="241B117D"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Underweight &lt;18.5 kg/m</w:t>
            </w:r>
            <w:r w:rsidRPr="00310AB5">
              <w:rPr>
                <w:rFonts w:ascii="Times" w:hAnsi="Times" w:cs="Times New Roman"/>
                <w:sz w:val="20"/>
                <w:szCs w:val="20"/>
                <w:vertAlign w:val="superscript"/>
              </w:rPr>
              <w:t>2</w:t>
            </w:r>
          </w:p>
        </w:tc>
        <w:tc>
          <w:tcPr>
            <w:tcW w:w="1402" w:type="dxa"/>
          </w:tcPr>
          <w:p w14:paraId="3D7AB4D6"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30 (6.5)</w:t>
            </w:r>
          </w:p>
        </w:tc>
        <w:tc>
          <w:tcPr>
            <w:tcW w:w="1807" w:type="dxa"/>
          </w:tcPr>
          <w:p w14:paraId="27785A13"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26 (6.4)</w:t>
            </w:r>
          </w:p>
        </w:tc>
        <w:tc>
          <w:tcPr>
            <w:tcW w:w="2151" w:type="dxa"/>
          </w:tcPr>
          <w:p w14:paraId="4F2446B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4 (6.8)</w:t>
            </w:r>
          </w:p>
        </w:tc>
        <w:tc>
          <w:tcPr>
            <w:tcW w:w="992" w:type="dxa"/>
          </w:tcPr>
          <w:p w14:paraId="3DB8F28E" w14:textId="77777777" w:rsidR="003D3E9A" w:rsidRPr="00310AB5" w:rsidRDefault="003D3E9A" w:rsidP="00B21E35">
            <w:pPr>
              <w:pStyle w:val="NoSpacing"/>
              <w:jc w:val="center"/>
              <w:rPr>
                <w:rFonts w:ascii="Times" w:hAnsi="Times" w:cs="Times New Roman"/>
                <w:sz w:val="20"/>
                <w:szCs w:val="20"/>
              </w:rPr>
            </w:pPr>
          </w:p>
        </w:tc>
      </w:tr>
      <w:tr w:rsidR="003D3E9A" w:rsidRPr="00310AB5" w14:paraId="4E19525B" w14:textId="77777777" w:rsidTr="00B21E35">
        <w:tc>
          <w:tcPr>
            <w:tcW w:w="3004" w:type="dxa"/>
          </w:tcPr>
          <w:p w14:paraId="16A80201"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Normal 18.5-22.9 kg/m</w:t>
            </w:r>
            <w:r w:rsidRPr="00310AB5">
              <w:rPr>
                <w:rFonts w:ascii="Times" w:hAnsi="Times" w:cs="Times New Roman"/>
                <w:sz w:val="20"/>
                <w:szCs w:val="20"/>
                <w:vertAlign w:val="superscript"/>
              </w:rPr>
              <w:t>2</w:t>
            </w:r>
          </w:p>
        </w:tc>
        <w:tc>
          <w:tcPr>
            <w:tcW w:w="1402" w:type="dxa"/>
          </w:tcPr>
          <w:p w14:paraId="4661A4EC"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247 (53.1)</w:t>
            </w:r>
          </w:p>
        </w:tc>
        <w:tc>
          <w:tcPr>
            <w:tcW w:w="1807" w:type="dxa"/>
          </w:tcPr>
          <w:p w14:paraId="2B00D34B"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224 (55.2)</w:t>
            </w:r>
          </w:p>
        </w:tc>
        <w:tc>
          <w:tcPr>
            <w:tcW w:w="2151" w:type="dxa"/>
          </w:tcPr>
          <w:p w14:paraId="59B6AAC1"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23 (39.0)</w:t>
            </w:r>
          </w:p>
        </w:tc>
        <w:tc>
          <w:tcPr>
            <w:tcW w:w="992" w:type="dxa"/>
          </w:tcPr>
          <w:p w14:paraId="4FC18508" w14:textId="77777777" w:rsidR="003D3E9A" w:rsidRPr="00310AB5" w:rsidRDefault="003D3E9A" w:rsidP="00B21E35">
            <w:pPr>
              <w:pStyle w:val="NoSpacing"/>
              <w:jc w:val="center"/>
              <w:rPr>
                <w:rFonts w:ascii="Times" w:hAnsi="Times" w:cs="Times New Roman"/>
                <w:sz w:val="20"/>
                <w:szCs w:val="20"/>
              </w:rPr>
            </w:pPr>
          </w:p>
        </w:tc>
      </w:tr>
      <w:tr w:rsidR="003D3E9A" w:rsidRPr="00310AB5" w14:paraId="3C64284B" w14:textId="77777777" w:rsidTr="00B21E35">
        <w:tc>
          <w:tcPr>
            <w:tcW w:w="3004" w:type="dxa"/>
          </w:tcPr>
          <w:p w14:paraId="3C794DB7" w14:textId="77777777" w:rsidR="003D3E9A" w:rsidRPr="00310AB5" w:rsidRDefault="003D3E9A" w:rsidP="00B21E35">
            <w:pPr>
              <w:pStyle w:val="NoSpacing"/>
              <w:rPr>
                <w:rFonts w:ascii="Times" w:hAnsi="Times" w:cs="Times New Roman"/>
                <w:sz w:val="20"/>
                <w:szCs w:val="20"/>
              </w:rPr>
            </w:pPr>
            <w:r w:rsidRPr="00310AB5">
              <w:rPr>
                <w:rFonts w:ascii="Times" w:hAnsi="Times" w:cs="Times New Roman"/>
                <w:sz w:val="20"/>
                <w:szCs w:val="20"/>
              </w:rPr>
              <w:t xml:space="preserve">   Overweight/ obese ≥23 kg/m</w:t>
            </w:r>
            <w:r w:rsidRPr="00310AB5">
              <w:rPr>
                <w:rFonts w:ascii="Times" w:hAnsi="Times" w:cs="Times New Roman"/>
                <w:sz w:val="20"/>
                <w:szCs w:val="20"/>
                <w:vertAlign w:val="superscript"/>
              </w:rPr>
              <w:t>2</w:t>
            </w:r>
          </w:p>
        </w:tc>
        <w:tc>
          <w:tcPr>
            <w:tcW w:w="1402" w:type="dxa"/>
          </w:tcPr>
          <w:p w14:paraId="14A74B76"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188 (40.4)</w:t>
            </w:r>
          </w:p>
        </w:tc>
        <w:tc>
          <w:tcPr>
            <w:tcW w:w="1807" w:type="dxa"/>
          </w:tcPr>
          <w:p w14:paraId="7106A982"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156 (38.4)</w:t>
            </w:r>
          </w:p>
        </w:tc>
        <w:tc>
          <w:tcPr>
            <w:tcW w:w="2151" w:type="dxa"/>
          </w:tcPr>
          <w:p w14:paraId="27A1D08C" w14:textId="77777777" w:rsidR="003D3E9A" w:rsidRPr="00310AB5" w:rsidRDefault="003D3E9A" w:rsidP="00B21E35">
            <w:pPr>
              <w:pStyle w:val="NoSpacing"/>
              <w:jc w:val="center"/>
              <w:rPr>
                <w:rFonts w:ascii="Times" w:hAnsi="Times" w:cs="Times New Roman"/>
                <w:sz w:val="20"/>
                <w:szCs w:val="20"/>
              </w:rPr>
            </w:pPr>
            <w:r w:rsidRPr="00310AB5">
              <w:rPr>
                <w:rFonts w:ascii="Times" w:hAnsi="Times" w:cs="Times New Roman"/>
                <w:sz w:val="20"/>
                <w:szCs w:val="20"/>
              </w:rPr>
              <w:t>32 (54.2)</w:t>
            </w:r>
          </w:p>
        </w:tc>
        <w:tc>
          <w:tcPr>
            <w:tcW w:w="992" w:type="dxa"/>
          </w:tcPr>
          <w:p w14:paraId="05CA4921" w14:textId="77777777" w:rsidR="003D3E9A" w:rsidRPr="00310AB5" w:rsidRDefault="003D3E9A" w:rsidP="00B21E35">
            <w:pPr>
              <w:pStyle w:val="NoSpacing"/>
              <w:jc w:val="center"/>
              <w:rPr>
                <w:rFonts w:ascii="Times" w:hAnsi="Times" w:cs="Times New Roman"/>
                <w:sz w:val="20"/>
                <w:szCs w:val="20"/>
              </w:rPr>
            </w:pPr>
          </w:p>
        </w:tc>
      </w:tr>
      <w:tr w:rsidR="00F5107F" w:rsidRPr="00310AB5" w14:paraId="669AD920" w14:textId="77777777" w:rsidTr="00B21E35">
        <w:tc>
          <w:tcPr>
            <w:tcW w:w="3004" w:type="dxa"/>
          </w:tcPr>
          <w:p w14:paraId="696A8CA7" w14:textId="097114FD"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Smoking status by number of cigarettes, n (%)</w:t>
            </w:r>
          </w:p>
        </w:tc>
        <w:tc>
          <w:tcPr>
            <w:tcW w:w="1402" w:type="dxa"/>
          </w:tcPr>
          <w:p w14:paraId="37A2C07B" w14:textId="77777777" w:rsidR="00F5107F" w:rsidRPr="00310AB5" w:rsidRDefault="00F5107F" w:rsidP="00F5107F">
            <w:pPr>
              <w:pStyle w:val="NoSpacing"/>
              <w:jc w:val="center"/>
              <w:rPr>
                <w:rFonts w:ascii="Times" w:hAnsi="Times" w:cs="Times New Roman"/>
                <w:sz w:val="20"/>
                <w:szCs w:val="20"/>
              </w:rPr>
            </w:pPr>
          </w:p>
        </w:tc>
        <w:tc>
          <w:tcPr>
            <w:tcW w:w="1807" w:type="dxa"/>
          </w:tcPr>
          <w:p w14:paraId="79BEF20A" w14:textId="77777777" w:rsidR="00F5107F" w:rsidRPr="00310AB5" w:rsidRDefault="00F5107F" w:rsidP="00F5107F">
            <w:pPr>
              <w:pStyle w:val="NoSpacing"/>
              <w:jc w:val="center"/>
              <w:rPr>
                <w:rFonts w:ascii="Times" w:hAnsi="Times" w:cs="Times New Roman"/>
                <w:sz w:val="20"/>
                <w:szCs w:val="20"/>
              </w:rPr>
            </w:pPr>
          </w:p>
        </w:tc>
        <w:tc>
          <w:tcPr>
            <w:tcW w:w="2151" w:type="dxa"/>
          </w:tcPr>
          <w:p w14:paraId="2D587527" w14:textId="77777777" w:rsidR="00F5107F" w:rsidRPr="00310AB5" w:rsidRDefault="00F5107F" w:rsidP="00F5107F">
            <w:pPr>
              <w:pStyle w:val="NoSpacing"/>
              <w:jc w:val="center"/>
              <w:rPr>
                <w:rFonts w:ascii="Times" w:hAnsi="Times" w:cs="Times New Roman"/>
                <w:sz w:val="20"/>
                <w:szCs w:val="20"/>
              </w:rPr>
            </w:pPr>
          </w:p>
        </w:tc>
        <w:tc>
          <w:tcPr>
            <w:tcW w:w="992" w:type="dxa"/>
          </w:tcPr>
          <w:p w14:paraId="35931509" w14:textId="76304935"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0.004</w:t>
            </w:r>
          </w:p>
        </w:tc>
      </w:tr>
      <w:tr w:rsidR="00F5107F" w:rsidRPr="00310AB5" w14:paraId="3642C954" w14:textId="77777777" w:rsidTr="00B21E35">
        <w:tc>
          <w:tcPr>
            <w:tcW w:w="3004" w:type="dxa"/>
          </w:tcPr>
          <w:p w14:paraId="5D889F2D" w14:textId="35757928"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0</w:t>
            </w:r>
          </w:p>
        </w:tc>
        <w:tc>
          <w:tcPr>
            <w:tcW w:w="1402" w:type="dxa"/>
          </w:tcPr>
          <w:p w14:paraId="5D4F7988" w14:textId="76B5B398"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447 (96.1)</w:t>
            </w:r>
          </w:p>
        </w:tc>
        <w:tc>
          <w:tcPr>
            <w:tcW w:w="1807" w:type="dxa"/>
          </w:tcPr>
          <w:p w14:paraId="4CF63DBB" w14:textId="33B7B3AC"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394 (97.0)</w:t>
            </w:r>
          </w:p>
        </w:tc>
        <w:tc>
          <w:tcPr>
            <w:tcW w:w="2151" w:type="dxa"/>
          </w:tcPr>
          <w:p w14:paraId="1DAB1B48" w14:textId="2974A53A"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53 (89.8)</w:t>
            </w:r>
          </w:p>
        </w:tc>
        <w:tc>
          <w:tcPr>
            <w:tcW w:w="992" w:type="dxa"/>
          </w:tcPr>
          <w:p w14:paraId="484265A8" w14:textId="77777777" w:rsidR="00F5107F" w:rsidRPr="00310AB5" w:rsidRDefault="00F5107F" w:rsidP="00F5107F">
            <w:pPr>
              <w:pStyle w:val="NoSpacing"/>
              <w:jc w:val="center"/>
              <w:rPr>
                <w:rFonts w:ascii="Times" w:hAnsi="Times" w:cs="Times New Roman"/>
                <w:sz w:val="20"/>
                <w:szCs w:val="20"/>
              </w:rPr>
            </w:pPr>
          </w:p>
        </w:tc>
      </w:tr>
      <w:tr w:rsidR="00F5107F" w:rsidRPr="00310AB5" w14:paraId="6E7A1102" w14:textId="77777777" w:rsidTr="00B21E35">
        <w:tc>
          <w:tcPr>
            <w:tcW w:w="3004" w:type="dxa"/>
          </w:tcPr>
          <w:p w14:paraId="3B32798D" w14:textId="7AF37071"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1-5</w:t>
            </w:r>
          </w:p>
        </w:tc>
        <w:tc>
          <w:tcPr>
            <w:tcW w:w="1402" w:type="dxa"/>
          </w:tcPr>
          <w:p w14:paraId="1A6DEE7E" w14:textId="682D9F1A"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15 (3.2)</w:t>
            </w:r>
          </w:p>
        </w:tc>
        <w:tc>
          <w:tcPr>
            <w:tcW w:w="1807" w:type="dxa"/>
          </w:tcPr>
          <w:p w14:paraId="06630A34" w14:textId="393D929F"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11 (2.7)</w:t>
            </w:r>
          </w:p>
        </w:tc>
        <w:tc>
          <w:tcPr>
            <w:tcW w:w="2151" w:type="dxa"/>
          </w:tcPr>
          <w:p w14:paraId="208B29BC" w14:textId="0A2EA000"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 (6.8)</w:t>
            </w:r>
          </w:p>
        </w:tc>
        <w:tc>
          <w:tcPr>
            <w:tcW w:w="992" w:type="dxa"/>
          </w:tcPr>
          <w:p w14:paraId="15CCD7A8" w14:textId="77777777" w:rsidR="00F5107F" w:rsidRPr="00310AB5" w:rsidRDefault="00F5107F" w:rsidP="00F5107F">
            <w:pPr>
              <w:pStyle w:val="NoSpacing"/>
              <w:jc w:val="center"/>
              <w:rPr>
                <w:rFonts w:ascii="Times" w:hAnsi="Times" w:cs="Times New Roman"/>
                <w:sz w:val="20"/>
                <w:szCs w:val="20"/>
              </w:rPr>
            </w:pPr>
          </w:p>
        </w:tc>
      </w:tr>
      <w:tr w:rsidR="00F5107F" w:rsidRPr="00310AB5" w14:paraId="69426680" w14:textId="77777777" w:rsidTr="00B21E35">
        <w:tc>
          <w:tcPr>
            <w:tcW w:w="3004" w:type="dxa"/>
          </w:tcPr>
          <w:p w14:paraId="06EB9F40" w14:textId="0AEC0694"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6-10</w:t>
            </w:r>
          </w:p>
        </w:tc>
        <w:tc>
          <w:tcPr>
            <w:tcW w:w="1402" w:type="dxa"/>
          </w:tcPr>
          <w:p w14:paraId="18491C57" w14:textId="61C8868B"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 (0.6)</w:t>
            </w:r>
          </w:p>
        </w:tc>
        <w:tc>
          <w:tcPr>
            <w:tcW w:w="1807" w:type="dxa"/>
          </w:tcPr>
          <w:p w14:paraId="47D0F106" w14:textId="64DE67CC"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1 (0.2)</w:t>
            </w:r>
          </w:p>
        </w:tc>
        <w:tc>
          <w:tcPr>
            <w:tcW w:w="2151" w:type="dxa"/>
          </w:tcPr>
          <w:p w14:paraId="35BB4E98" w14:textId="4340ED21"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2 (3.4)</w:t>
            </w:r>
          </w:p>
        </w:tc>
        <w:tc>
          <w:tcPr>
            <w:tcW w:w="992" w:type="dxa"/>
          </w:tcPr>
          <w:p w14:paraId="6DC2E7C5" w14:textId="77777777" w:rsidR="00F5107F" w:rsidRPr="00310AB5" w:rsidRDefault="00F5107F" w:rsidP="00F5107F">
            <w:pPr>
              <w:pStyle w:val="NoSpacing"/>
              <w:jc w:val="center"/>
              <w:rPr>
                <w:rFonts w:ascii="Times" w:hAnsi="Times" w:cs="Times New Roman"/>
                <w:sz w:val="20"/>
                <w:szCs w:val="20"/>
              </w:rPr>
            </w:pPr>
          </w:p>
        </w:tc>
      </w:tr>
      <w:tr w:rsidR="00F5107F" w:rsidRPr="00310AB5" w14:paraId="57847BA3" w14:textId="77777777" w:rsidTr="00B21E35">
        <w:tc>
          <w:tcPr>
            <w:tcW w:w="3004" w:type="dxa"/>
          </w:tcPr>
          <w:p w14:paraId="5BEB76C8" w14:textId="77777777"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Alcohol intake, n (%)</w:t>
            </w:r>
          </w:p>
        </w:tc>
        <w:tc>
          <w:tcPr>
            <w:tcW w:w="1402" w:type="dxa"/>
          </w:tcPr>
          <w:p w14:paraId="7338B6A3" w14:textId="77777777" w:rsidR="00F5107F" w:rsidRPr="00310AB5" w:rsidRDefault="00F5107F" w:rsidP="00F5107F">
            <w:pPr>
              <w:pStyle w:val="NoSpacing"/>
              <w:jc w:val="center"/>
              <w:rPr>
                <w:rFonts w:ascii="Times" w:hAnsi="Times" w:cs="Times New Roman"/>
                <w:sz w:val="20"/>
                <w:szCs w:val="20"/>
              </w:rPr>
            </w:pPr>
          </w:p>
        </w:tc>
        <w:tc>
          <w:tcPr>
            <w:tcW w:w="1807" w:type="dxa"/>
          </w:tcPr>
          <w:p w14:paraId="61C37F34" w14:textId="77777777" w:rsidR="00F5107F" w:rsidRPr="00310AB5" w:rsidRDefault="00F5107F" w:rsidP="00F5107F">
            <w:pPr>
              <w:pStyle w:val="NoSpacing"/>
              <w:jc w:val="center"/>
              <w:rPr>
                <w:rFonts w:ascii="Times" w:hAnsi="Times" w:cs="Times New Roman"/>
                <w:sz w:val="20"/>
                <w:szCs w:val="20"/>
              </w:rPr>
            </w:pPr>
          </w:p>
        </w:tc>
        <w:tc>
          <w:tcPr>
            <w:tcW w:w="2151" w:type="dxa"/>
          </w:tcPr>
          <w:p w14:paraId="23F3CEA0" w14:textId="77777777" w:rsidR="00F5107F" w:rsidRPr="00310AB5" w:rsidRDefault="00F5107F" w:rsidP="00F5107F">
            <w:pPr>
              <w:pStyle w:val="NoSpacing"/>
              <w:jc w:val="center"/>
              <w:rPr>
                <w:rFonts w:ascii="Times" w:hAnsi="Times" w:cs="Times New Roman"/>
                <w:sz w:val="20"/>
                <w:szCs w:val="20"/>
              </w:rPr>
            </w:pPr>
          </w:p>
        </w:tc>
        <w:tc>
          <w:tcPr>
            <w:tcW w:w="992" w:type="dxa"/>
          </w:tcPr>
          <w:p w14:paraId="5B4A96B5"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0.027</w:t>
            </w:r>
          </w:p>
        </w:tc>
      </w:tr>
      <w:tr w:rsidR="00F5107F" w:rsidRPr="00310AB5" w14:paraId="11499E4E" w14:textId="77777777" w:rsidTr="00B21E35">
        <w:tc>
          <w:tcPr>
            <w:tcW w:w="3004" w:type="dxa"/>
          </w:tcPr>
          <w:p w14:paraId="10880CE9" w14:textId="77777777"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≤250 ml per week</w:t>
            </w:r>
          </w:p>
        </w:tc>
        <w:tc>
          <w:tcPr>
            <w:tcW w:w="1402" w:type="dxa"/>
          </w:tcPr>
          <w:p w14:paraId="4E640150"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428 (92.0)</w:t>
            </w:r>
          </w:p>
        </w:tc>
        <w:tc>
          <w:tcPr>
            <w:tcW w:w="1807" w:type="dxa"/>
          </w:tcPr>
          <w:p w14:paraId="6D933C84"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378 (93.1)</w:t>
            </w:r>
          </w:p>
        </w:tc>
        <w:tc>
          <w:tcPr>
            <w:tcW w:w="2151" w:type="dxa"/>
          </w:tcPr>
          <w:p w14:paraId="448587B8"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50 (84.7)</w:t>
            </w:r>
          </w:p>
        </w:tc>
        <w:tc>
          <w:tcPr>
            <w:tcW w:w="992" w:type="dxa"/>
          </w:tcPr>
          <w:p w14:paraId="51B469BF" w14:textId="77777777" w:rsidR="00F5107F" w:rsidRPr="00310AB5" w:rsidRDefault="00F5107F" w:rsidP="00F5107F">
            <w:pPr>
              <w:pStyle w:val="NoSpacing"/>
              <w:jc w:val="center"/>
              <w:rPr>
                <w:rFonts w:ascii="Times" w:hAnsi="Times" w:cs="Times New Roman"/>
                <w:sz w:val="20"/>
                <w:szCs w:val="20"/>
              </w:rPr>
            </w:pPr>
          </w:p>
        </w:tc>
      </w:tr>
      <w:tr w:rsidR="00F5107F" w:rsidRPr="00310AB5" w14:paraId="13C95C11" w14:textId="77777777" w:rsidTr="00B21E35">
        <w:tc>
          <w:tcPr>
            <w:tcW w:w="3004" w:type="dxa"/>
          </w:tcPr>
          <w:p w14:paraId="504AC89D" w14:textId="77777777"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&gt;250 ml per week</w:t>
            </w:r>
          </w:p>
        </w:tc>
        <w:tc>
          <w:tcPr>
            <w:tcW w:w="1402" w:type="dxa"/>
          </w:tcPr>
          <w:p w14:paraId="5FFF044D"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37 (8.0)</w:t>
            </w:r>
          </w:p>
        </w:tc>
        <w:tc>
          <w:tcPr>
            <w:tcW w:w="1807" w:type="dxa"/>
          </w:tcPr>
          <w:p w14:paraId="5554F2EF"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28 (6.9)</w:t>
            </w:r>
          </w:p>
        </w:tc>
        <w:tc>
          <w:tcPr>
            <w:tcW w:w="2151" w:type="dxa"/>
          </w:tcPr>
          <w:p w14:paraId="36F8A96B"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9 (15.3)</w:t>
            </w:r>
          </w:p>
        </w:tc>
        <w:tc>
          <w:tcPr>
            <w:tcW w:w="992" w:type="dxa"/>
          </w:tcPr>
          <w:p w14:paraId="7C884B9A" w14:textId="77777777" w:rsidR="00F5107F" w:rsidRPr="00310AB5" w:rsidRDefault="00F5107F" w:rsidP="00F5107F">
            <w:pPr>
              <w:pStyle w:val="NoSpacing"/>
              <w:jc w:val="center"/>
              <w:rPr>
                <w:rFonts w:ascii="Times" w:hAnsi="Times" w:cs="Times New Roman"/>
                <w:sz w:val="20"/>
                <w:szCs w:val="20"/>
              </w:rPr>
            </w:pPr>
          </w:p>
        </w:tc>
      </w:tr>
      <w:tr w:rsidR="00F5107F" w:rsidRPr="00310AB5" w14:paraId="703ADF39" w14:textId="77777777" w:rsidTr="00B21E35">
        <w:tc>
          <w:tcPr>
            <w:tcW w:w="3004" w:type="dxa"/>
          </w:tcPr>
          <w:p w14:paraId="2EDDBB3D" w14:textId="77777777"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Dietary supplement intake, n (%)</w:t>
            </w:r>
          </w:p>
        </w:tc>
        <w:tc>
          <w:tcPr>
            <w:tcW w:w="1402" w:type="dxa"/>
          </w:tcPr>
          <w:p w14:paraId="0B64DC72" w14:textId="77777777" w:rsidR="00F5107F" w:rsidRPr="00310AB5" w:rsidRDefault="00F5107F" w:rsidP="00F5107F">
            <w:pPr>
              <w:pStyle w:val="NoSpacing"/>
              <w:jc w:val="center"/>
              <w:rPr>
                <w:rFonts w:ascii="Times" w:hAnsi="Times" w:cs="Times New Roman"/>
                <w:sz w:val="20"/>
                <w:szCs w:val="20"/>
              </w:rPr>
            </w:pPr>
          </w:p>
        </w:tc>
        <w:tc>
          <w:tcPr>
            <w:tcW w:w="1807" w:type="dxa"/>
          </w:tcPr>
          <w:p w14:paraId="3769A741" w14:textId="77777777" w:rsidR="00F5107F" w:rsidRPr="00310AB5" w:rsidRDefault="00F5107F" w:rsidP="00F5107F">
            <w:pPr>
              <w:pStyle w:val="NoSpacing"/>
              <w:jc w:val="center"/>
              <w:rPr>
                <w:rFonts w:ascii="Times" w:hAnsi="Times" w:cs="Times New Roman"/>
                <w:sz w:val="20"/>
                <w:szCs w:val="20"/>
              </w:rPr>
            </w:pPr>
          </w:p>
        </w:tc>
        <w:tc>
          <w:tcPr>
            <w:tcW w:w="2151" w:type="dxa"/>
          </w:tcPr>
          <w:p w14:paraId="6B423809" w14:textId="77777777" w:rsidR="00F5107F" w:rsidRPr="00310AB5" w:rsidRDefault="00F5107F" w:rsidP="00F5107F">
            <w:pPr>
              <w:pStyle w:val="NoSpacing"/>
              <w:jc w:val="center"/>
              <w:rPr>
                <w:rFonts w:ascii="Times" w:hAnsi="Times" w:cs="Times New Roman"/>
                <w:sz w:val="20"/>
                <w:szCs w:val="20"/>
              </w:rPr>
            </w:pPr>
          </w:p>
        </w:tc>
        <w:tc>
          <w:tcPr>
            <w:tcW w:w="992" w:type="dxa"/>
          </w:tcPr>
          <w:p w14:paraId="666C9FC9"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0.035</w:t>
            </w:r>
          </w:p>
        </w:tc>
      </w:tr>
      <w:tr w:rsidR="00F5107F" w:rsidRPr="00310AB5" w14:paraId="3F021860" w14:textId="77777777" w:rsidTr="00B21E35">
        <w:trPr>
          <w:trHeight w:val="199"/>
        </w:trPr>
        <w:tc>
          <w:tcPr>
            <w:tcW w:w="3004" w:type="dxa"/>
          </w:tcPr>
          <w:p w14:paraId="1D927B8E" w14:textId="77777777"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Yes</w:t>
            </w:r>
          </w:p>
        </w:tc>
        <w:tc>
          <w:tcPr>
            <w:tcW w:w="1402" w:type="dxa"/>
          </w:tcPr>
          <w:p w14:paraId="179AB527"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330 (71.0)</w:t>
            </w:r>
          </w:p>
        </w:tc>
        <w:tc>
          <w:tcPr>
            <w:tcW w:w="1807" w:type="dxa"/>
          </w:tcPr>
          <w:p w14:paraId="25246659"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295 (72.7)</w:t>
            </w:r>
          </w:p>
        </w:tc>
        <w:tc>
          <w:tcPr>
            <w:tcW w:w="2151" w:type="dxa"/>
          </w:tcPr>
          <w:p w14:paraId="00771B42"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35 (59.3)</w:t>
            </w:r>
          </w:p>
        </w:tc>
        <w:tc>
          <w:tcPr>
            <w:tcW w:w="992" w:type="dxa"/>
          </w:tcPr>
          <w:p w14:paraId="745D6BEB" w14:textId="77777777" w:rsidR="00F5107F" w:rsidRPr="00310AB5" w:rsidRDefault="00F5107F" w:rsidP="00F5107F">
            <w:pPr>
              <w:pStyle w:val="NoSpacing"/>
              <w:jc w:val="center"/>
              <w:rPr>
                <w:rFonts w:ascii="Times" w:hAnsi="Times" w:cs="Times New Roman"/>
                <w:sz w:val="20"/>
                <w:szCs w:val="20"/>
              </w:rPr>
            </w:pPr>
          </w:p>
        </w:tc>
      </w:tr>
      <w:tr w:rsidR="00F5107F" w:rsidRPr="00310AB5" w14:paraId="439A32CE" w14:textId="77777777" w:rsidTr="00F5107F">
        <w:tc>
          <w:tcPr>
            <w:tcW w:w="3004" w:type="dxa"/>
          </w:tcPr>
          <w:p w14:paraId="4E6DDF95" w14:textId="77777777" w:rsidR="00F5107F" w:rsidRPr="00310AB5" w:rsidRDefault="00F5107F" w:rsidP="00F5107F">
            <w:pPr>
              <w:pStyle w:val="NoSpacing"/>
              <w:rPr>
                <w:rFonts w:ascii="Times" w:hAnsi="Times" w:cs="Times New Roman"/>
                <w:sz w:val="20"/>
                <w:szCs w:val="20"/>
                <w:lang w:val="en-GB"/>
              </w:rPr>
            </w:pPr>
            <w:r w:rsidRPr="00310AB5">
              <w:rPr>
                <w:rFonts w:ascii="Times" w:hAnsi="Times" w:cs="Times New Roman"/>
                <w:sz w:val="20"/>
                <w:szCs w:val="20"/>
              </w:rPr>
              <w:t xml:space="preserve">   No</w:t>
            </w:r>
          </w:p>
        </w:tc>
        <w:tc>
          <w:tcPr>
            <w:tcW w:w="1402" w:type="dxa"/>
          </w:tcPr>
          <w:p w14:paraId="6827469F"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135 (29.0)</w:t>
            </w:r>
          </w:p>
        </w:tc>
        <w:tc>
          <w:tcPr>
            <w:tcW w:w="1807" w:type="dxa"/>
          </w:tcPr>
          <w:p w14:paraId="45CD2664"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111 (27.3)</w:t>
            </w:r>
          </w:p>
        </w:tc>
        <w:tc>
          <w:tcPr>
            <w:tcW w:w="2151" w:type="dxa"/>
          </w:tcPr>
          <w:p w14:paraId="6A46A1FE" w14:textId="77777777"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24 (40.7)</w:t>
            </w:r>
          </w:p>
        </w:tc>
        <w:tc>
          <w:tcPr>
            <w:tcW w:w="992" w:type="dxa"/>
          </w:tcPr>
          <w:p w14:paraId="32C17B0B" w14:textId="77777777" w:rsidR="00F5107F" w:rsidRPr="00310AB5" w:rsidRDefault="00F5107F" w:rsidP="00F5107F">
            <w:pPr>
              <w:pStyle w:val="NoSpacing"/>
              <w:jc w:val="center"/>
              <w:rPr>
                <w:rFonts w:ascii="Times" w:hAnsi="Times" w:cs="Times New Roman"/>
                <w:sz w:val="20"/>
                <w:szCs w:val="20"/>
              </w:rPr>
            </w:pPr>
          </w:p>
        </w:tc>
      </w:tr>
      <w:tr w:rsidR="00F5107F" w:rsidRPr="00310AB5" w14:paraId="2F0080A3" w14:textId="77777777" w:rsidTr="00F5107F">
        <w:tc>
          <w:tcPr>
            <w:tcW w:w="3004" w:type="dxa"/>
          </w:tcPr>
          <w:p w14:paraId="3666721F" w14:textId="4664CEEE"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Weight lifting &gt;25kg</w:t>
            </w:r>
          </w:p>
        </w:tc>
        <w:tc>
          <w:tcPr>
            <w:tcW w:w="1402" w:type="dxa"/>
          </w:tcPr>
          <w:p w14:paraId="1334E1C3" w14:textId="77777777" w:rsidR="00F5107F" w:rsidRPr="00310AB5" w:rsidRDefault="00F5107F" w:rsidP="00F5107F">
            <w:pPr>
              <w:pStyle w:val="NoSpacing"/>
              <w:jc w:val="center"/>
              <w:rPr>
                <w:rFonts w:ascii="Times" w:hAnsi="Times" w:cs="Times New Roman"/>
                <w:sz w:val="20"/>
                <w:szCs w:val="20"/>
              </w:rPr>
            </w:pPr>
          </w:p>
        </w:tc>
        <w:tc>
          <w:tcPr>
            <w:tcW w:w="1807" w:type="dxa"/>
          </w:tcPr>
          <w:p w14:paraId="6EC5A8CA" w14:textId="77777777" w:rsidR="00F5107F" w:rsidRPr="00310AB5" w:rsidRDefault="00F5107F" w:rsidP="00F5107F">
            <w:pPr>
              <w:pStyle w:val="NoSpacing"/>
              <w:jc w:val="center"/>
              <w:rPr>
                <w:rFonts w:ascii="Times" w:hAnsi="Times" w:cs="Times New Roman"/>
                <w:sz w:val="20"/>
                <w:szCs w:val="20"/>
              </w:rPr>
            </w:pPr>
          </w:p>
        </w:tc>
        <w:tc>
          <w:tcPr>
            <w:tcW w:w="2151" w:type="dxa"/>
          </w:tcPr>
          <w:p w14:paraId="2FE93B01" w14:textId="77777777" w:rsidR="00F5107F" w:rsidRPr="00310AB5" w:rsidRDefault="00F5107F" w:rsidP="00F5107F">
            <w:pPr>
              <w:pStyle w:val="NoSpacing"/>
              <w:jc w:val="center"/>
              <w:rPr>
                <w:rFonts w:ascii="Times" w:hAnsi="Times" w:cs="Times New Roman"/>
                <w:sz w:val="20"/>
                <w:szCs w:val="20"/>
              </w:rPr>
            </w:pPr>
          </w:p>
        </w:tc>
        <w:tc>
          <w:tcPr>
            <w:tcW w:w="992" w:type="dxa"/>
          </w:tcPr>
          <w:p w14:paraId="21896550" w14:textId="24636CCF"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0.447</w:t>
            </w:r>
          </w:p>
        </w:tc>
      </w:tr>
      <w:tr w:rsidR="00F5107F" w:rsidRPr="00310AB5" w14:paraId="4E571A05" w14:textId="77777777" w:rsidTr="00F5107F">
        <w:tc>
          <w:tcPr>
            <w:tcW w:w="3004" w:type="dxa"/>
          </w:tcPr>
          <w:p w14:paraId="3BA78B43" w14:textId="15520DB4"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No</w:t>
            </w:r>
          </w:p>
        </w:tc>
        <w:tc>
          <w:tcPr>
            <w:tcW w:w="1402" w:type="dxa"/>
          </w:tcPr>
          <w:p w14:paraId="25965997" w14:textId="07E47754"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430 (92.5)</w:t>
            </w:r>
          </w:p>
        </w:tc>
        <w:tc>
          <w:tcPr>
            <w:tcW w:w="1807" w:type="dxa"/>
          </w:tcPr>
          <w:p w14:paraId="13F7BDF1" w14:textId="62C28930"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374 (92.1)</w:t>
            </w:r>
          </w:p>
        </w:tc>
        <w:tc>
          <w:tcPr>
            <w:tcW w:w="2151" w:type="dxa"/>
          </w:tcPr>
          <w:p w14:paraId="223E6FFD" w14:textId="5C15CEB4"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56 (94.9)</w:t>
            </w:r>
          </w:p>
        </w:tc>
        <w:tc>
          <w:tcPr>
            <w:tcW w:w="992" w:type="dxa"/>
          </w:tcPr>
          <w:p w14:paraId="505B018B" w14:textId="77777777" w:rsidR="00F5107F" w:rsidRPr="00310AB5" w:rsidRDefault="00F5107F" w:rsidP="00F5107F">
            <w:pPr>
              <w:pStyle w:val="NoSpacing"/>
              <w:jc w:val="center"/>
              <w:rPr>
                <w:rFonts w:ascii="Times" w:hAnsi="Times" w:cs="Times New Roman"/>
                <w:sz w:val="20"/>
                <w:szCs w:val="20"/>
              </w:rPr>
            </w:pPr>
          </w:p>
        </w:tc>
      </w:tr>
      <w:tr w:rsidR="00F5107F" w:rsidRPr="00310AB5" w14:paraId="55DFC8EF" w14:textId="77777777" w:rsidTr="00F5107F">
        <w:tc>
          <w:tcPr>
            <w:tcW w:w="3004" w:type="dxa"/>
          </w:tcPr>
          <w:p w14:paraId="41A1D0C6" w14:textId="4BA7A82E"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Yes</w:t>
            </w:r>
          </w:p>
        </w:tc>
        <w:tc>
          <w:tcPr>
            <w:tcW w:w="1402" w:type="dxa"/>
          </w:tcPr>
          <w:p w14:paraId="77D302CF" w14:textId="79EBCFEA"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35 (7.5)</w:t>
            </w:r>
          </w:p>
        </w:tc>
        <w:tc>
          <w:tcPr>
            <w:tcW w:w="1807" w:type="dxa"/>
          </w:tcPr>
          <w:p w14:paraId="751FB8F4" w14:textId="669430BA"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32 (7.9)</w:t>
            </w:r>
          </w:p>
        </w:tc>
        <w:tc>
          <w:tcPr>
            <w:tcW w:w="2151" w:type="dxa"/>
          </w:tcPr>
          <w:p w14:paraId="5D076F49" w14:textId="5E1E3EFD"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 (5.1)</w:t>
            </w:r>
          </w:p>
        </w:tc>
        <w:tc>
          <w:tcPr>
            <w:tcW w:w="992" w:type="dxa"/>
          </w:tcPr>
          <w:p w14:paraId="01452D19" w14:textId="77777777" w:rsidR="00F5107F" w:rsidRPr="00310AB5" w:rsidRDefault="00F5107F" w:rsidP="00F5107F">
            <w:pPr>
              <w:pStyle w:val="NoSpacing"/>
              <w:jc w:val="center"/>
              <w:rPr>
                <w:rFonts w:ascii="Times" w:hAnsi="Times" w:cs="Times New Roman"/>
                <w:sz w:val="20"/>
                <w:szCs w:val="20"/>
              </w:rPr>
            </w:pPr>
          </w:p>
        </w:tc>
      </w:tr>
      <w:tr w:rsidR="00F5107F" w:rsidRPr="00310AB5" w14:paraId="411B33CC" w14:textId="77777777" w:rsidTr="00F5107F">
        <w:tc>
          <w:tcPr>
            <w:tcW w:w="3004" w:type="dxa"/>
          </w:tcPr>
          <w:p w14:paraId="472F1BA7" w14:textId="49634D92"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Night shiftwork</w:t>
            </w:r>
          </w:p>
        </w:tc>
        <w:tc>
          <w:tcPr>
            <w:tcW w:w="1402" w:type="dxa"/>
          </w:tcPr>
          <w:p w14:paraId="7544B978" w14:textId="77777777" w:rsidR="00F5107F" w:rsidRPr="00310AB5" w:rsidRDefault="00F5107F" w:rsidP="00F5107F">
            <w:pPr>
              <w:pStyle w:val="NoSpacing"/>
              <w:jc w:val="center"/>
              <w:rPr>
                <w:rFonts w:ascii="Times" w:hAnsi="Times" w:cs="Times New Roman"/>
                <w:sz w:val="20"/>
                <w:szCs w:val="20"/>
              </w:rPr>
            </w:pPr>
          </w:p>
        </w:tc>
        <w:tc>
          <w:tcPr>
            <w:tcW w:w="1807" w:type="dxa"/>
          </w:tcPr>
          <w:p w14:paraId="688C2EB2" w14:textId="77777777" w:rsidR="00F5107F" w:rsidRPr="00310AB5" w:rsidRDefault="00F5107F" w:rsidP="00F5107F">
            <w:pPr>
              <w:pStyle w:val="NoSpacing"/>
              <w:jc w:val="center"/>
              <w:rPr>
                <w:rFonts w:ascii="Times" w:hAnsi="Times" w:cs="Times New Roman"/>
                <w:sz w:val="20"/>
                <w:szCs w:val="20"/>
              </w:rPr>
            </w:pPr>
          </w:p>
        </w:tc>
        <w:tc>
          <w:tcPr>
            <w:tcW w:w="2151" w:type="dxa"/>
          </w:tcPr>
          <w:p w14:paraId="64E8577A" w14:textId="77777777" w:rsidR="00F5107F" w:rsidRPr="00310AB5" w:rsidRDefault="00F5107F" w:rsidP="00F5107F">
            <w:pPr>
              <w:pStyle w:val="NoSpacing"/>
              <w:jc w:val="center"/>
              <w:rPr>
                <w:rFonts w:ascii="Times" w:hAnsi="Times" w:cs="Times New Roman"/>
                <w:sz w:val="20"/>
                <w:szCs w:val="20"/>
              </w:rPr>
            </w:pPr>
          </w:p>
        </w:tc>
        <w:tc>
          <w:tcPr>
            <w:tcW w:w="992" w:type="dxa"/>
          </w:tcPr>
          <w:p w14:paraId="4070C3FA" w14:textId="01A3B5D5"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0.581</w:t>
            </w:r>
          </w:p>
        </w:tc>
      </w:tr>
      <w:tr w:rsidR="00F5107F" w:rsidRPr="00310AB5" w14:paraId="33FE0B80" w14:textId="77777777" w:rsidTr="00F5107F">
        <w:tc>
          <w:tcPr>
            <w:tcW w:w="3004" w:type="dxa"/>
          </w:tcPr>
          <w:p w14:paraId="6A6DFA0C" w14:textId="00834D0D"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No</w:t>
            </w:r>
          </w:p>
        </w:tc>
        <w:tc>
          <w:tcPr>
            <w:tcW w:w="1402" w:type="dxa"/>
          </w:tcPr>
          <w:p w14:paraId="181E9B91" w14:textId="482FA6B1"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416 (89.5)</w:t>
            </w:r>
          </w:p>
        </w:tc>
        <w:tc>
          <w:tcPr>
            <w:tcW w:w="1807" w:type="dxa"/>
          </w:tcPr>
          <w:p w14:paraId="6942D128" w14:textId="671AB7C4"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362 (89.2)</w:t>
            </w:r>
          </w:p>
        </w:tc>
        <w:tc>
          <w:tcPr>
            <w:tcW w:w="2151" w:type="dxa"/>
          </w:tcPr>
          <w:p w14:paraId="435ED04F" w14:textId="0708B52B"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54 (91.5)</w:t>
            </w:r>
          </w:p>
        </w:tc>
        <w:tc>
          <w:tcPr>
            <w:tcW w:w="992" w:type="dxa"/>
          </w:tcPr>
          <w:p w14:paraId="276A4C4E" w14:textId="77777777" w:rsidR="00F5107F" w:rsidRPr="00310AB5" w:rsidRDefault="00F5107F" w:rsidP="00F5107F">
            <w:pPr>
              <w:pStyle w:val="NoSpacing"/>
              <w:jc w:val="center"/>
              <w:rPr>
                <w:rFonts w:ascii="Times" w:hAnsi="Times" w:cs="Times New Roman"/>
                <w:sz w:val="20"/>
                <w:szCs w:val="20"/>
              </w:rPr>
            </w:pPr>
          </w:p>
        </w:tc>
      </w:tr>
      <w:tr w:rsidR="00F5107F" w:rsidRPr="00310AB5" w14:paraId="7D486455" w14:textId="77777777" w:rsidTr="00F5107F">
        <w:tc>
          <w:tcPr>
            <w:tcW w:w="3004" w:type="dxa"/>
            <w:tcBorders>
              <w:bottom w:val="single" w:sz="4" w:space="0" w:color="auto"/>
            </w:tcBorders>
          </w:tcPr>
          <w:p w14:paraId="0F36BD95" w14:textId="741AF9BA" w:rsidR="00F5107F" w:rsidRPr="00310AB5" w:rsidRDefault="00F5107F" w:rsidP="00F5107F">
            <w:pPr>
              <w:pStyle w:val="NoSpacing"/>
              <w:rPr>
                <w:rFonts w:ascii="Times" w:hAnsi="Times" w:cs="Times New Roman"/>
                <w:sz w:val="20"/>
                <w:szCs w:val="20"/>
              </w:rPr>
            </w:pPr>
            <w:r w:rsidRPr="00310AB5">
              <w:rPr>
                <w:rFonts w:ascii="Times" w:hAnsi="Times" w:cs="Times New Roman"/>
                <w:sz w:val="20"/>
                <w:szCs w:val="20"/>
              </w:rPr>
              <w:t xml:space="preserve">   Yes</w:t>
            </w:r>
          </w:p>
        </w:tc>
        <w:tc>
          <w:tcPr>
            <w:tcW w:w="1402" w:type="dxa"/>
            <w:tcBorders>
              <w:bottom w:val="single" w:sz="4" w:space="0" w:color="auto"/>
            </w:tcBorders>
          </w:tcPr>
          <w:p w14:paraId="4213AF68" w14:textId="49EB3CDF"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49 (10.5)</w:t>
            </w:r>
          </w:p>
        </w:tc>
        <w:tc>
          <w:tcPr>
            <w:tcW w:w="1807" w:type="dxa"/>
            <w:tcBorders>
              <w:bottom w:val="single" w:sz="4" w:space="0" w:color="auto"/>
            </w:tcBorders>
          </w:tcPr>
          <w:p w14:paraId="083CFE0E" w14:textId="608B0ADB"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44 (10.8)</w:t>
            </w:r>
          </w:p>
        </w:tc>
        <w:tc>
          <w:tcPr>
            <w:tcW w:w="2151" w:type="dxa"/>
            <w:tcBorders>
              <w:bottom w:val="single" w:sz="4" w:space="0" w:color="auto"/>
            </w:tcBorders>
          </w:tcPr>
          <w:p w14:paraId="26EB0753" w14:textId="512C5736" w:rsidR="00F5107F" w:rsidRPr="00310AB5" w:rsidRDefault="00F5107F" w:rsidP="00F5107F">
            <w:pPr>
              <w:pStyle w:val="NoSpacing"/>
              <w:jc w:val="center"/>
              <w:rPr>
                <w:rFonts w:ascii="Times" w:hAnsi="Times" w:cs="Times New Roman"/>
                <w:sz w:val="20"/>
                <w:szCs w:val="20"/>
              </w:rPr>
            </w:pPr>
            <w:r w:rsidRPr="00310AB5">
              <w:rPr>
                <w:rFonts w:ascii="Times" w:hAnsi="Times" w:cs="Times New Roman"/>
                <w:sz w:val="20"/>
                <w:szCs w:val="20"/>
              </w:rPr>
              <w:t>5 (8.5)</w:t>
            </w:r>
          </w:p>
        </w:tc>
        <w:tc>
          <w:tcPr>
            <w:tcW w:w="992" w:type="dxa"/>
            <w:tcBorders>
              <w:bottom w:val="single" w:sz="4" w:space="0" w:color="auto"/>
            </w:tcBorders>
          </w:tcPr>
          <w:p w14:paraId="2184C363" w14:textId="77777777" w:rsidR="00F5107F" w:rsidRPr="00310AB5" w:rsidRDefault="00F5107F" w:rsidP="00F5107F">
            <w:pPr>
              <w:pStyle w:val="NoSpacing"/>
              <w:jc w:val="center"/>
              <w:rPr>
                <w:rFonts w:ascii="Times" w:hAnsi="Times" w:cs="Times New Roman"/>
                <w:sz w:val="20"/>
                <w:szCs w:val="20"/>
              </w:rPr>
            </w:pPr>
          </w:p>
        </w:tc>
      </w:tr>
      <w:tr w:rsidR="00F5107F" w:rsidRPr="00310AB5" w14:paraId="6DF5F086" w14:textId="77777777" w:rsidTr="00F5107F">
        <w:tc>
          <w:tcPr>
            <w:tcW w:w="9356" w:type="dxa"/>
            <w:gridSpan w:val="5"/>
            <w:tcBorders>
              <w:top w:val="single" w:sz="4" w:space="0" w:color="auto"/>
            </w:tcBorders>
          </w:tcPr>
          <w:p w14:paraId="0D9BF290" w14:textId="77777777" w:rsidR="00F5107F" w:rsidRPr="00310AB5" w:rsidRDefault="00F5107F" w:rsidP="00F5107F">
            <w:pPr>
              <w:rPr>
                <w:rFonts w:ascii="Times" w:hAnsi="Times"/>
                <w:sz w:val="20"/>
                <w:szCs w:val="20"/>
              </w:rPr>
            </w:pPr>
            <w:r w:rsidRPr="00310AB5">
              <w:rPr>
                <w:rFonts w:ascii="Times" w:hAnsi="Times"/>
                <w:sz w:val="20"/>
                <w:szCs w:val="20"/>
              </w:rPr>
              <w:t>S-PRESTO, Singapore PREconception Study of long-Term maternal and child Outcomes.</w:t>
            </w:r>
          </w:p>
          <w:p w14:paraId="32B53D1B" w14:textId="77777777" w:rsidR="00F5107F" w:rsidRPr="00310AB5" w:rsidRDefault="00F5107F" w:rsidP="00F5107F">
            <w:pPr>
              <w:rPr>
                <w:rFonts w:ascii="Times" w:hAnsi="Times"/>
                <w:sz w:val="20"/>
                <w:szCs w:val="20"/>
              </w:rPr>
            </w:pPr>
            <w:r w:rsidRPr="00310AB5">
              <w:rPr>
                <w:rFonts w:ascii="Times" w:hAnsi="Times"/>
                <w:sz w:val="20"/>
                <w:szCs w:val="20"/>
                <w:vertAlign w:val="superscript"/>
              </w:rPr>
              <w:t>a</w:t>
            </w:r>
            <w:r w:rsidRPr="00310AB5">
              <w:rPr>
                <w:rFonts w:ascii="Times" w:hAnsi="Times"/>
                <w:sz w:val="20"/>
                <w:szCs w:val="20"/>
              </w:rPr>
              <w:t>Based on Pearson’s chi-squared test.</w:t>
            </w:r>
          </w:p>
        </w:tc>
      </w:tr>
    </w:tbl>
    <w:p w14:paraId="73BCA656" w14:textId="77777777" w:rsidR="00D07F5D" w:rsidRPr="00310AB5" w:rsidRDefault="00D07F5D" w:rsidP="005D43B3">
      <w:pPr>
        <w:spacing w:line="480" w:lineRule="auto"/>
      </w:pPr>
    </w:p>
    <w:p w14:paraId="05FCAF00" w14:textId="6CE0B1BC" w:rsidR="00342C32" w:rsidRPr="00310AB5" w:rsidRDefault="001C5081" w:rsidP="005D43B3">
      <w:pPr>
        <w:spacing w:line="480" w:lineRule="auto"/>
      </w:pPr>
      <w:r w:rsidRPr="00310AB5">
        <w:t xml:space="preserve">Table 2 shows </w:t>
      </w:r>
      <w:r w:rsidR="00630B43" w:rsidRPr="00310AB5">
        <w:t xml:space="preserve">the </w:t>
      </w:r>
      <w:r w:rsidR="006B396E" w:rsidRPr="00310AB5">
        <w:t>preconception maternal risk factors associated with miscarriage.</w:t>
      </w:r>
      <w:r w:rsidR="00AD070C" w:rsidRPr="00310AB5">
        <w:t xml:space="preserve"> </w:t>
      </w:r>
      <w:r w:rsidR="00D07F5D" w:rsidRPr="00310AB5">
        <w:t>In</w:t>
      </w:r>
      <w:r w:rsidR="00342C32" w:rsidRPr="00310AB5">
        <w:t xml:space="preserve"> the multivari</w:t>
      </w:r>
      <w:r w:rsidR="00AD070C" w:rsidRPr="00310AB5">
        <w:t>able</w:t>
      </w:r>
      <w:r w:rsidR="00342C32" w:rsidRPr="00310AB5">
        <w:t xml:space="preserve"> </w:t>
      </w:r>
      <w:r w:rsidR="00D07F5D" w:rsidRPr="00310AB5">
        <w:t>model</w:t>
      </w:r>
      <w:r w:rsidR="00342C32" w:rsidRPr="00310AB5">
        <w:t xml:space="preserve">, </w:t>
      </w:r>
      <w:r w:rsidR="006B396E" w:rsidRPr="00310AB5">
        <w:t>maternal</w:t>
      </w:r>
      <w:r w:rsidR="00A316CF" w:rsidRPr="00310AB5">
        <w:t xml:space="preserve"> </w:t>
      </w:r>
      <w:r w:rsidR="00342C32" w:rsidRPr="00310AB5">
        <w:t>age 30</w:t>
      </w:r>
      <w:r w:rsidR="00DE41EB" w:rsidRPr="00310AB5">
        <w:t xml:space="preserve"> </w:t>
      </w:r>
      <w:r w:rsidR="0032457A" w:rsidRPr="00310AB5">
        <w:t>to</w:t>
      </w:r>
      <w:r w:rsidR="00DE41EB" w:rsidRPr="00310AB5">
        <w:t xml:space="preserve"> </w:t>
      </w:r>
      <w:r w:rsidR="00342C32" w:rsidRPr="00310AB5">
        <w:t xml:space="preserve">34 </w:t>
      </w:r>
      <w:r w:rsidR="00467CBF" w:rsidRPr="00310AB5">
        <w:t xml:space="preserve">years </w:t>
      </w:r>
      <w:r w:rsidR="00342C32" w:rsidRPr="00310AB5">
        <w:t>(</w:t>
      </w:r>
      <w:r w:rsidR="00EC6CED" w:rsidRPr="00310AB5">
        <w:t>odds ratio</w:t>
      </w:r>
      <w:r w:rsidR="00342C32" w:rsidRPr="00310AB5">
        <w:t xml:space="preserve"> 2.</w:t>
      </w:r>
      <w:r w:rsidR="006660F0" w:rsidRPr="00310AB5">
        <w:t>22</w:t>
      </w:r>
      <w:r w:rsidR="001A4759" w:rsidRPr="00310AB5">
        <w:t>;</w:t>
      </w:r>
      <w:r w:rsidR="00342C32" w:rsidRPr="00310AB5">
        <w:t xml:space="preserve"> 95% </w:t>
      </w:r>
      <w:r w:rsidR="00EC6CED" w:rsidRPr="00310AB5">
        <w:t>confidence interval</w:t>
      </w:r>
      <w:r w:rsidR="00342C32" w:rsidRPr="00310AB5">
        <w:t xml:space="preserve"> 1.</w:t>
      </w:r>
      <w:r w:rsidR="006660F0" w:rsidRPr="00310AB5">
        <w:t>12</w:t>
      </w:r>
      <w:r w:rsidR="00342C32" w:rsidRPr="00310AB5">
        <w:t xml:space="preserve">, </w:t>
      </w:r>
      <w:r w:rsidR="006660F0" w:rsidRPr="00310AB5">
        <w:t>4.4</w:t>
      </w:r>
      <w:r w:rsidR="00342C32" w:rsidRPr="00310AB5">
        <w:t>0) or ≥35</w:t>
      </w:r>
      <w:r w:rsidR="00467CBF" w:rsidRPr="00310AB5">
        <w:t xml:space="preserve"> years</w:t>
      </w:r>
      <w:r w:rsidR="00342C32" w:rsidRPr="00310AB5">
        <w:t xml:space="preserve"> (4.</w:t>
      </w:r>
      <w:r w:rsidR="006660F0" w:rsidRPr="00310AB5">
        <w:t>59</w:t>
      </w:r>
      <w:r w:rsidR="001A4759" w:rsidRPr="00310AB5">
        <w:t>;</w:t>
      </w:r>
      <w:r w:rsidR="00342C32" w:rsidRPr="00310AB5">
        <w:t xml:space="preserve"> 1.7</w:t>
      </w:r>
      <w:r w:rsidR="006660F0" w:rsidRPr="00310AB5">
        <w:t>4</w:t>
      </w:r>
      <w:r w:rsidR="00342C32" w:rsidRPr="00310AB5">
        <w:t>, 12.</w:t>
      </w:r>
      <w:r w:rsidR="006660F0" w:rsidRPr="00310AB5">
        <w:t>15</w:t>
      </w:r>
      <w:r w:rsidR="00342C32" w:rsidRPr="00310AB5">
        <w:t xml:space="preserve">), history of pregnancy loss </w:t>
      </w:r>
      <w:r w:rsidR="003B7B16" w:rsidRPr="00310AB5">
        <w:t>(</w:t>
      </w:r>
      <w:r w:rsidR="00342C32" w:rsidRPr="00310AB5">
        <w:t>2.37</w:t>
      </w:r>
      <w:r w:rsidR="001A4759" w:rsidRPr="00310AB5">
        <w:t>;</w:t>
      </w:r>
      <w:r w:rsidR="00342C32" w:rsidRPr="00310AB5">
        <w:t xml:space="preserve"> 1.</w:t>
      </w:r>
      <w:r w:rsidR="006660F0" w:rsidRPr="00310AB5">
        <w:t>30</w:t>
      </w:r>
      <w:r w:rsidR="00342C32" w:rsidRPr="00310AB5">
        <w:t>, 4.3</w:t>
      </w:r>
      <w:r w:rsidR="006660F0" w:rsidRPr="00310AB5">
        <w:t>4</w:t>
      </w:r>
      <w:r w:rsidR="00342C32" w:rsidRPr="00310AB5">
        <w:t>)</w:t>
      </w:r>
      <w:r w:rsidR="00F52635" w:rsidRPr="00310AB5">
        <w:t xml:space="preserve">, </w:t>
      </w:r>
      <w:r w:rsidR="006B396E" w:rsidRPr="00310AB5">
        <w:lastRenderedPageBreak/>
        <w:t xml:space="preserve">cigarette </w:t>
      </w:r>
      <w:r w:rsidR="00342C32" w:rsidRPr="00310AB5">
        <w:t>smoking (3.</w:t>
      </w:r>
      <w:r w:rsidR="006660F0" w:rsidRPr="00310AB5">
        <w:t>10</w:t>
      </w:r>
      <w:r w:rsidR="001A4759" w:rsidRPr="00310AB5">
        <w:t>;</w:t>
      </w:r>
      <w:r w:rsidR="00342C32" w:rsidRPr="00310AB5">
        <w:t xml:space="preserve"> 1.0</w:t>
      </w:r>
      <w:r w:rsidR="006660F0" w:rsidRPr="00310AB5">
        <w:t>1</w:t>
      </w:r>
      <w:r w:rsidR="00342C32" w:rsidRPr="00310AB5">
        <w:t xml:space="preserve">, </w:t>
      </w:r>
      <w:r w:rsidR="006660F0" w:rsidRPr="00310AB5">
        <w:t>9.54</w:t>
      </w:r>
      <w:r w:rsidR="00342C32" w:rsidRPr="00310AB5">
        <w:t>)</w:t>
      </w:r>
      <w:r w:rsidR="006B396E" w:rsidRPr="00310AB5">
        <w:t xml:space="preserve"> </w:t>
      </w:r>
      <w:r w:rsidR="00F52635" w:rsidRPr="00310AB5">
        <w:t xml:space="preserve">) and lack of dietary supplement intake (1.90; 1.01, 3.57) </w:t>
      </w:r>
      <w:r w:rsidR="006B396E" w:rsidRPr="00310AB5">
        <w:t>were associated with an increased odds of miscarriage. Indian ethnicity (2.</w:t>
      </w:r>
      <w:r w:rsidR="006660F0" w:rsidRPr="00310AB5">
        <w:t>30</w:t>
      </w:r>
      <w:r w:rsidR="006B396E" w:rsidRPr="00310AB5">
        <w:t>; 0.9</w:t>
      </w:r>
      <w:r w:rsidR="006660F0" w:rsidRPr="00310AB5">
        <w:t>8</w:t>
      </w:r>
      <w:r w:rsidR="006B396E" w:rsidRPr="00310AB5">
        <w:t>, 5.</w:t>
      </w:r>
      <w:r w:rsidR="006660F0" w:rsidRPr="00310AB5">
        <w:t>40</w:t>
      </w:r>
      <w:r w:rsidR="006B396E" w:rsidRPr="00310AB5">
        <w:t xml:space="preserve">), </w:t>
      </w:r>
      <w:r w:rsidR="000732CD" w:rsidRPr="00310AB5">
        <w:t>underweight</w:t>
      </w:r>
      <w:r w:rsidR="006B396E" w:rsidRPr="00310AB5">
        <w:t xml:space="preserve"> (2.</w:t>
      </w:r>
      <w:r w:rsidR="006660F0" w:rsidRPr="00310AB5">
        <w:t>16</w:t>
      </w:r>
      <w:r w:rsidR="006B396E" w:rsidRPr="00310AB5">
        <w:t xml:space="preserve">; </w:t>
      </w:r>
      <w:r w:rsidR="006660F0" w:rsidRPr="00310AB5">
        <w:t>0.66</w:t>
      </w:r>
      <w:r w:rsidR="006B396E" w:rsidRPr="00310AB5">
        <w:t xml:space="preserve">, </w:t>
      </w:r>
      <w:r w:rsidR="006660F0" w:rsidRPr="00310AB5">
        <w:t>7.11</w:t>
      </w:r>
      <w:r w:rsidR="006B396E" w:rsidRPr="00310AB5">
        <w:t>)</w:t>
      </w:r>
      <w:r w:rsidR="008B627D" w:rsidRPr="00310AB5">
        <w:t>,</w:t>
      </w:r>
      <w:r w:rsidR="006B396E" w:rsidRPr="00310AB5">
        <w:t xml:space="preserve"> </w:t>
      </w:r>
      <w:r w:rsidR="000732CD" w:rsidRPr="00310AB5">
        <w:t>overweight</w:t>
      </w:r>
      <w:r w:rsidR="004A7513" w:rsidRPr="00310AB5">
        <w:t xml:space="preserve"> and</w:t>
      </w:r>
      <w:r w:rsidR="000732CD" w:rsidRPr="00310AB5">
        <w:t xml:space="preserve"> obes</w:t>
      </w:r>
      <w:r w:rsidR="008B627D" w:rsidRPr="00310AB5">
        <w:t>ity</w:t>
      </w:r>
      <w:r w:rsidR="006B396E" w:rsidRPr="00310AB5">
        <w:t xml:space="preserve"> (</w:t>
      </w:r>
      <w:r w:rsidR="006660F0" w:rsidRPr="00310AB5">
        <w:t>1.73</w:t>
      </w:r>
      <w:r w:rsidR="006B396E" w:rsidRPr="00310AB5">
        <w:t>; 0.9</w:t>
      </w:r>
      <w:r w:rsidR="006660F0" w:rsidRPr="00310AB5">
        <w:t>3</w:t>
      </w:r>
      <w:r w:rsidR="006B396E" w:rsidRPr="00310AB5">
        <w:t>, 3</w:t>
      </w:r>
      <w:r w:rsidR="006660F0" w:rsidRPr="00310AB5">
        <w:t>.19</w:t>
      </w:r>
      <w:r w:rsidR="006B396E" w:rsidRPr="00310AB5">
        <w:t xml:space="preserve">), </w:t>
      </w:r>
      <w:r w:rsidR="00342C32" w:rsidRPr="00310AB5">
        <w:t>alcohol intake &gt;250</w:t>
      </w:r>
      <w:r w:rsidR="00F52635" w:rsidRPr="00310AB5">
        <w:t xml:space="preserve"> </w:t>
      </w:r>
      <w:r w:rsidR="00342C32" w:rsidRPr="00310AB5">
        <w:t>ml per week (2.</w:t>
      </w:r>
      <w:r w:rsidR="006660F0" w:rsidRPr="00310AB5">
        <w:t>29</w:t>
      </w:r>
      <w:r w:rsidR="001A4759" w:rsidRPr="00310AB5">
        <w:t>;</w:t>
      </w:r>
      <w:r w:rsidR="00342C32" w:rsidRPr="00310AB5">
        <w:t xml:space="preserve"> 0.9</w:t>
      </w:r>
      <w:r w:rsidR="006660F0" w:rsidRPr="00310AB5">
        <w:t>6</w:t>
      </w:r>
      <w:r w:rsidR="00342C32" w:rsidRPr="00310AB5">
        <w:t>, 5.</w:t>
      </w:r>
      <w:r w:rsidR="006660F0" w:rsidRPr="00310AB5">
        <w:t>47</w:t>
      </w:r>
      <w:r w:rsidR="00F52635" w:rsidRPr="00310AB5">
        <w:t xml:space="preserve">) </w:t>
      </w:r>
      <w:r w:rsidR="000732CD" w:rsidRPr="00310AB5">
        <w:t xml:space="preserve">were also found to increase the odds of miscarriage, </w:t>
      </w:r>
      <w:r w:rsidR="006836E4" w:rsidRPr="00310AB5">
        <w:t>despite</w:t>
      </w:r>
      <w:r w:rsidR="00F14885" w:rsidRPr="00310AB5">
        <w:t xml:space="preserve"> </w:t>
      </w:r>
      <w:r w:rsidR="000732CD" w:rsidRPr="00310AB5">
        <w:t>the associations did not reach statistic</w:t>
      </w:r>
      <w:r w:rsidR="002D5A99" w:rsidRPr="00310AB5">
        <w:t>al significance</w:t>
      </w:r>
      <w:r w:rsidR="00342C32" w:rsidRPr="00310AB5">
        <w:t xml:space="preserve">. </w:t>
      </w:r>
    </w:p>
    <w:p w14:paraId="49D2358B" w14:textId="77777777" w:rsidR="00342C32" w:rsidRPr="00310AB5" w:rsidRDefault="00342C32" w:rsidP="005D43B3">
      <w:pPr>
        <w:spacing w:line="480" w:lineRule="auto"/>
      </w:pPr>
    </w:p>
    <w:p w14:paraId="27EC3DD7" w14:textId="63B72B13" w:rsidR="001A4759" w:rsidRPr="00310AB5" w:rsidRDefault="00A33280" w:rsidP="005D43B3">
      <w:pPr>
        <w:autoSpaceDE w:val="0"/>
        <w:autoSpaceDN w:val="0"/>
        <w:adjustRightInd w:val="0"/>
        <w:spacing w:line="480" w:lineRule="auto"/>
      </w:pPr>
      <w:r w:rsidRPr="00310AB5">
        <w:t>Risk score</w:t>
      </w:r>
      <w:r w:rsidR="00D97CD7" w:rsidRPr="00310AB5">
        <w:t>s</w:t>
      </w:r>
      <w:r w:rsidR="00C42A82" w:rsidRPr="00310AB5">
        <w:t xml:space="preserve"> assigned </w:t>
      </w:r>
      <w:r w:rsidRPr="00310AB5">
        <w:t xml:space="preserve">for each </w:t>
      </w:r>
      <w:r w:rsidR="000D4502" w:rsidRPr="00310AB5">
        <w:t>factor</w:t>
      </w:r>
      <w:r w:rsidRPr="00310AB5">
        <w:t xml:space="preserve"> in the multivariable model </w:t>
      </w:r>
      <w:r w:rsidR="00055D49" w:rsidRPr="00310AB5">
        <w:t>are</w:t>
      </w:r>
      <w:r w:rsidRPr="00310AB5">
        <w:t xml:space="preserve"> presented in Table 2. </w:t>
      </w:r>
      <w:r w:rsidR="000D4502" w:rsidRPr="00310AB5">
        <w:t xml:space="preserve">The sum of risk scores ranged from </w:t>
      </w:r>
      <w:r w:rsidR="00D9762B" w:rsidRPr="00310AB5">
        <w:t xml:space="preserve">0 to </w:t>
      </w:r>
      <w:r w:rsidR="00D97CD7" w:rsidRPr="00310AB5">
        <w:t>1</w:t>
      </w:r>
      <w:r w:rsidR="003C2128" w:rsidRPr="00310AB5">
        <w:t>7</w:t>
      </w:r>
      <w:r w:rsidR="00D97CD7" w:rsidRPr="00310AB5">
        <w:t xml:space="preserve">. </w:t>
      </w:r>
      <w:r w:rsidR="005017CE" w:rsidRPr="00310AB5">
        <w:t>Out of our study population of 465, 263 (56.6%) women had a risk score of 0-3, among whom, 14 (5.3%) of them had a miscarriage; 159 (34.2%) women scored between 4-6, of whom 27 (17.0%) had a miscarriage. Of the 30 (6.5%) women who scored between 7-8, 12 (40.0%) had a miscarriage, while among the 13 (2.8%) who scored between 9-17, 6 (46.2%) had a miscarriage</w:t>
      </w:r>
      <w:r w:rsidR="00B405DE" w:rsidRPr="00310AB5">
        <w:t xml:space="preserve"> </w:t>
      </w:r>
      <w:r w:rsidR="005017CE" w:rsidRPr="00310AB5">
        <w:t>(Fig. 2).</w:t>
      </w:r>
      <w:r w:rsidR="009D4C15" w:rsidRPr="00310AB5">
        <w:t xml:space="preserve"> </w:t>
      </w:r>
      <w:r w:rsidR="002D7D6A" w:rsidRPr="00310AB5">
        <w:t>The</w:t>
      </w:r>
      <w:r w:rsidR="00FC1BB8" w:rsidRPr="00310AB5">
        <w:t>se</w:t>
      </w:r>
      <w:r w:rsidR="002D7D6A" w:rsidRPr="00310AB5">
        <w:t xml:space="preserve"> women were then </w:t>
      </w:r>
      <w:r w:rsidR="0032457A" w:rsidRPr="00310AB5">
        <w:t xml:space="preserve">classified </w:t>
      </w:r>
      <w:r w:rsidR="002D7D6A" w:rsidRPr="00310AB5">
        <w:t>into three different groups</w:t>
      </w:r>
      <w:r w:rsidR="006C2B52" w:rsidRPr="00310AB5">
        <w:t xml:space="preserve">, </w:t>
      </w:r>
      <w:r w:rsidR="0032457A" w:rsidRPr="00310AB5">
        <w:t xml:space="preserve">namely </w:t>
      </w:r>
      <w:r w:rsidR="009D4C15" w:rsidRPr="00310AB5">
        <w:t>low</w:t>
      </w:r>
      <w:r w:rsidR="006C2B52" w:rsidRPr="00310AB5">
        <w:t>-</w:t>
      </w:r>
      <w:r w:rsidR="009D4C15" w:rsidRPr="00310AB5">
        <w:t>, intermediate</w:t>
      </w:r>
      <w:r w:rsidR="006C2B52" w:rsidRPr="00310AB5">
        <w:t>-</w:t>
      </w:r>
      <w:r w:rsidR="0032457A" w:rsidRPr="00310AB5">
        <w:t xml:space="preserve"> </w:t>
      </w:r>
      <w:r w:rsidR="006C2B52" w:rsidRPr="00310AB5">
        <w:t>and</w:t>
      </w:r>
      <w:r w:rsidR="009D4C15" w:rsidRPr="00310AB5">
        <w:t xml:space="preserve"> high</w:t>
      </w:r>
      <w:r w:rsidR="006C2B52" w:rsidRPr="00310AB5">
        <w:t>-</w:t>
      </w:r>
      <w:r w:rsidR="0032457A" w:rsidRPr="00310AB5">
        <w:t>risk</w:t>
      </w:r>
      <w:r w:rsidR="00EE4441" w:rsidRPr="00310AB5">
        <w:t xml:space="preserve"> levels</w:t>
      </w:r>
      <w:r w:rsidR="009D4C15" w:rsidRPr="00310AB5">
        <w:t xml:space="preserve"> of miscarriage. </w:t>
      </w:r>
      <w:r w:rsidR="005B4A3C" w:rsidRPr="00310AB5">
        <w:t xml:space="preserve">The </w:t>
      </w:r>
      <w:r w:rsidR="001A4759" w:rsidRPr="00310AB5">
        <w:t xml:space="preserve">ROC </w:t>
      </w:r>
      <w:r w:rsidR="00D82148" w:rsidRPr="00310AB5">
        <w:t>analysis revealed a</w:t>
      </w:r>
      <w:r w:rsidR="002D03F6" w:rsidRPr="00310AB5">
        <w:t xml:space="preserve"> fair</w:t>
      </w:r>
      <w:r w:rsidR="00D82148" w:rsidRPr="00310AB5">
        <w:t xml:space="preserve"> discrimina</w:t>
      </w:r>
      <w:r w:rsidR="005956DB" w:rsidRPr="00310AB5">
        <w:t>tory ability of the risk score</w:t>
      </w:r>
      <w:r w:rsidR="00D82148" w:rsidRPr="00310AB5">
        <w:t xml:space="preserve"> in </w:t>
      </w:r>
      <w:r w:rsidR="0032457A" w:rsidRPr="00310AB5">
        <w:t>predicting miscarriage</w:t>
      </w:r>
      <w:r w:rsidR="005956DB" w:rsidRPr="00310AB5">
        <w:t>, as indicated by</w:t>
      </w:r>
      <w:r w:rsidR="0032457A" w:rsidRPr="00310AB5">
        <w:t xml:space="preserve"> an</w:t>
      </w:r>
      <w:r w:rsidR="00D82148" w:rsidRPr="00310AB5">
        <w:t xml:space="preserve"> </w:t>
      </w:r>
      <w:r w:rsidR="001A4759" w:rsidRPr="00310AB5">
        <w:t xml:space="preserve">AUC of 0.74 (95% </w:t>
      </w:r>
      <w:r w:rsidR="00EC6CED" w:rsidRPr="00310AB5">
        <w:t>confidence interval</w:t>
      </w:r>
      <w:r w:rsidR="001A4759" w:rsidRPr="00310AB5">
        <w:t xml:space="preserve"> 0.67, 0.81</w:t>
      </w:r>
      <w:r w:rsidR="005956DB" w:rsidRPr="00310AB5">
        <w:t>; p&lt;0.001</w:t>
      </w:r>
      <w:r w:rsidR="001A4759" w:rsidRPr="00310AB5">
        <w:t>)</w:t>
      </w:r>
      <w:r w:rsidR="005B4A3C" w:rsidRPr="00310AB5">
        <w:t xml:space="preserve"> (Fig</w:t>
      </w:r>
      <w:r w:rsidR="00D004CD" w:rsidRPr="00310AB5">
        <w:t>.</w:t>
      </w:r>
      <w:r w:rsidR="005B4A3C" w:rsidRPr="00310AB5">
        <w:t xml:space="preserve"> </w:t>
      </w:r>
      <w:r w:rsidR="00F8758B" w:rsidRPr="00310AB5">
        <w:t>3</w:t>
      </w:r>
      <w:r w:rsidR="005B4A3C" w:rsidRPr="00310AB5">
        <w:t xml:space="preserve">). </w:t>
      </w:r>
      <w:r w:rsidR="00D22282" w:rsidRPr="00310AB5">
        <w:t>When sensitivity analysis was performed by only including data for women who conceived naturally, the generated risk scores remained similar (</w:t>
      </w:r>
      <w:r w:rsidR="00FF5AB7" w:rsidRPr="00310AB5">
        <w:t xml:space="preserve">Supplementary </w:t>
      </w:r>
      <w:r w:rsidR="00630B43" w:rsidRPr="00310AB5">
        <w:t>Table S</w:t>
      </w:r>
      <w:r w:rsidR="004C2BB7" w:rsidRPr="00310AB5">
        <w:t>3</w:t>
      </w:r>
      <w:r w:rsidR="00D22282" w:rsidRPr="00310AB5">
        <w:t>)</w:t>
      </w:r>
      <w:r w:rsidR="00630B43" w:rsidRPr="00310AB5">
        <w:t>.</w:t>
      </w:r>
    </w:p>
    <w:tbl>
      <w:tblPr>
        <w:tblStyle w:val="TableGrid"/>
        <w:tblW w:w="10586" w:type="dxa"/>
        <w:tblInd w:w="-568" w:type="dxa"/>
        <w:tblBorders>
          <w:top w:val="single" w:sz="4" w:space="0" w:color="auto"/>
          <w:bottom w:val="single" w:sz="4" w:space="0" w:color="auto"/>
        </w:tblBorders>
        <w:tblLayout w:type="fixed"/>
        <w:tblLook w:val="0620" w:firstRow="1" w:lastRow="0" w:firstColumn="0" w:lastColumn="0" w:noHBand="1" w:noVBand="1"/>
      </w:tblPr>
      <w:tblGrid>
        <w:gridCol w:w="2553"/>
        <w:gridCol w:w="1933"/>
        <w:gridCol w:w="1422"/>
        <w:gridCol w:w="284"/>
        <w:gridCol w:w="2126"/>
        <w:gridCol w:w="1276"/>
        <w:gridCol w:w="992"/>
      </w:tblGrid>
      <w:tr w:rsidR="003D3E9A" w:rsidRPr="00310AB5" w14:paraId="744DDDE5" w14:textId="77777777" w:rsidTr="00B21E35">
        <w:trPr>
          <w:cnfStyle w:val="100000000000" w:firstRow="1" w:lastRow="0" w:firstColumn="0" w:lastColumn="0" w:oddVBand="0" w:evenVBand="0" w:oddHBand="0" w:evenHBand="0" w:firstRowFirstColumn="0" w:firstRowLastColumn="0" w:lastRowFirstColumn="0" w:lastRowLastColumn="0"/>
        </w:trPr>
        <w:tc>
          <w:tcPr>
            <w:tcW w:w="10586" w:type="dxa"/>
            <w:gridSpan w:val="7"/>
            <w:tcBorders>
              <w:top w:val="nil"/>
              <w:bottom w:val="nil"/>
            </w:tcBorders>
          </w:tcPr>
          <w:p w14:paraId="53F18A27" w14:textId="77777777" w:rsidR="003D3E9A" w:rsidRPr="00310AB5" w:rsidRDefault="003D3E9A" w:rsidP="00B21E35">
            <w:pPr>
              <w:rPr>
                <w:rFonts w:ascii="Times" w:eastAsia="DengXian" w:hAnsi="Times"/>
                <w:b w:val="0"/>
                <w:sz w:val="20"/>
                <w:szCs w:val="20"/>
              </w:rPr>
            </w:pPr>
          </w:p>
        </w:tc>
      </w:tr>
      <w:tr w:rsidR="003D3E9A" w:rsidRPr="00310AB5" w14:paraId="3042162A" w14:textId="77777777" w:rsidTr="00B21E35">
        <w:tc>
          <w:tcPr>
            <w:tcW w:w="10586" w:type="dxa"/>
            <w:gridSpan w:val="7"/>
            <w:tcBorders>
              <w:bottom w:val="nil"/>
            </w:tcBorders>
          </w:tcPr>
          <w:p w14:paraId="6A469153" w14:textId="77777777" w:rsidR="003D3E9A" w:rsidRPr="00310AB5" w:rsidRDefault="003D3E9A" w:rsidP="00B21E35">
            <w:pPr>
              <w:rPr>
                <w:rFonts w:ascii="Times" w:eastAsia="DengXian" w:hAnsi="Times"/>
                <w:sz w:val="20"/>
                <w:szCs w:val="20"/>
              </w:rPr>
            </w:pPr>
            <w:r w:rsidRPr="00310AB5">
              <w:rPr>
                <w:rFonts w:eastAsia="DengXian"/>
                <w:b/>
              </w:rPr>
              <w:t>Table 2</w:t>
            </w:r>
            <w:r w:rsidRPr="00310AB5">
              <w:rPr>
                <w:rFonts w:eastAsia="DengXian"/>
              </w:rPr>
              <w:t xml:space="preserve"> Preconception risk factors for miscarriage &lt;16 weeks gestation, from the S-PRESTO study (n=465)</w:t>
            </w:r>
          </w:p>
        </w:tc>
      </w:tr>
      <w:tr w:rsidR="003D3E9A" w:rsidRPr="00310AB5" w14:paraId="39ED1782" w14:textId="77777777" w:rsidTr="00B21E35">
        <w:tc>
          <w:tcPr>
            <w:tcW w:w="2553" w:type="dxa"/>
            <w:tcBorders>
              <w:bottom w:val="nil"/>
            </w:tcBorders>
          </w:tcPr>
          <w:p w14:paraId="72590A25" w14:textId="77777777" w:rsidR="003D3E9A" w:rsidRPr="00310AB5" w:rsidRDefault="003D3E9A" w:rsidP="00B21E35">
            <w:pPr>
              <w:rPr>
                <w:rFonts w:ascii="Times" w:eastAsia="DengXian" w:hAnsi="Times"/>
                <w:sz w:val="20"/>
                <w:szCs w:val="20"/>
              </w:rPr>
            </w:pPr>
          </w:p>
        </w:tc>
        <w:tc>
          <w:tcPr>
            <w:tcW w:w="3355" w:type="dxa"/>
            <w:gridSpan w:val="2"/>
            <w:tcBorders>
              <w:top w:val="single" w:sz="4" w:space="0" w:color="auto"/>
              <w:bottom w:val="single" w:sz="4" w:space="0" w:color="auto"/>
            </w:tcBorders>
          </w:tcPr>
          <w:p w14:paraId="5CE712D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Model 1</w:t>
            </w:r>
          </w:p>
        </w:tc>
        <w:tc>
          <w:tcPr>
            <w:tcW w:w="284" w:type="dxa"/>
            <w:tcBorders>
              <w:bottom w:val="nil"/>
            </w:tcBorders>
          </w:tcPr>
          <w:p w14:paraId="27C9D2FD" w14:textId="77777777" w:rsidR="003D3E9A" w:rsidRPr="00310AB5" w:rsidRDefault="003D3E9A" w:rsidP="00B21E35">
            <w:pPr>
              <w:jc w:val="center"/>
              <w:rPr>
                <w:rFonts w:ascii="Times" w:eastAsia="DengXian" w:hAnsi="Times"/>
                <w:sz w:val="20"/>
                <w:szCs w:val="20"/>
              </w:rPr>
            </w:pPr>
          </w:p>
        </w:tc>
        <w:tc>
          <w:tcPr>
            <w:tcW w:w="3402" w:type="dxa"/>
            <w:gridSpan w:val="2"/>
            <w:tcBorders>
              <w:top w:val="single" w:sz="4" w:space="0" w:color="auto"/>
              <w:bottom w:val="single" w:sz="4" w:space="0" w:color="auto"/>
            </w:tcBorders>
          </w:tcPr>
          <w:p w14:paraId="04AFFF7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Model 2</w:t>
            </w:r>
          </w:p>
        </w:tc>
        <w:tc>
          <w:tcPr>
            <w:tcW w:w="992" w:type="dxa"/>
            <w:tcBorders>
              <w:bottom w:val="nil"/>
            </w:tcBorders>
          </w:tcPr>
          <w:p w14:paraId="6EE7491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Score</w:t>
            </w:r>
            <w:r w:rsidRPr="00310AB5">
              <w:rPr>
                <w:rFonts w:ascii="Times" w:eastAsia="DengXian" w:hAnsi="Times"/>
                <w:sz w:val="20"/>
                <w:szCs w:val="20"/>
                <w:vertAlign w:val="superscript"/>
              </w:rPr>
              <w:t>a</w:t>
            </w:r>
          </w:p>
        </w:tc>
      </w:tr>
      <w:tr w:rsidR="003D3E9A" w:rsidRPr="00310AB5" w14:paraId="3415C021" w14:textId="77777777" w:rsidTr="00B21E35">
        <w:tc>
          <w:tcPr>
            <w:tcW w:w="2553" w:type="dxa"/>
            <w:tcBorders>
              <w:top w:val="nil"/>
              <w:bottom w:val="single" w:sz="4" w:space="0" w:color="auto"/>
            </w:tcBorders>
          </w:tcPr>
          <w:p w14:paraId="57ABA9C5" w14:textId="77777777" w:rsidR="003D3E9A" w:rsidRPr="00310AB5" w:rsidRDefault="003D3E9A" w:rsidP="00B21E35">
            <w:pPr>
              <w:rPr>
                <w:rFonts w:ascii="Times" w:eastAsia="DengXian" w:hAnsi="Times"/>
                <w:sz w:val="20"/>
                <w:szCs w:val="20"/>
              </w:rPr>
            </w:pPr>
          </w:p>
        </w:tc>
        <w:tc>
          <w:tcPr>
            <w:tcW w:w="1933" w:type="dxa"/>
            <w:tcBorders>
              <w:top w:val="single" w:sz="4" w:space="0" w:color="auto"/>
              <w:bottom w:val="single" w:sz="4" w:space="0" w:color="auto"/>
            </w:tcBorders>
          </w:tcPr>
          <w:p w14:paraId="6F9CD8B5"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Crude OR (95% CI)</w:t>
            </w:r>
          </w:p>
        </w:tc>
        <w:tc>
          <w:tcPr>
            <w:tcW w:w="1422" w:type="dxa"/>
            <w:tcBorders>
              <w:top w:val="single" w:sz="4" w:space="0" w:color="auto"/>
              <w:bottom w:val="single" w:sz="4" w:space="0" w:color="auto"/>
            </w:tcBorders>
          </w:tcPr>
          <w:p w14:paraId="6F32986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Coefficient</w:t>
            </w:r>
          </w:p>
        </w:tc>
        <w:tc>
          <w:tcPr>
            <w:tcW w:w="284" w:type="dxa"/>
            <w:tcBorders>
              <w:top w:val="nil"/>
              <w:bottom w:val="single" w:sz="4" w:space="0" w:color="auto"/>
            </w:tcBorders>
          </w:tcPr>
          <w:p w14:paraId="030DA2FB" w14:textId="77777777" w:rsidR="003D3E9A" w:rsidRPr="00310AB5" w:rsidRDefault="003D3E9A" w:rsidP="00B21E35">
            <w:pPr>
              <w:jc w:val="center"/>
              <w:rPr>
                <w:rFonts w:ascii="Times" w:eastAsia="DengXian" w:hAnsi="Times"/>
                <w:sz w:val="20"/>
                <w:szCs w:val="20"/>
              </w:rPr>
            </w:pPr>
          </w:p>
        </w:tc>
        <w:tc>
          <w:tcPr>
            <w:tcW w:w="2126" w:type="dxa"/>
            <w:tcBorders>
              <w:top w:val="nil"/>
              <w:bottom w:val="single" w:sz="4" w:space="0" w:color="auto"/>
            </w:tcBorders>
          </w:tcPr>
          <w:p w14:paraId="3D32188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Adjusted OR (95% CI)</w:t>
            </w:r>
          </w:p>
        </w:tc>
        <w:tc>
          <w:tcPr>
            <w:tcW w:w="1276" w:type="dxa"/>
            <w:tcBorders>
              <w:top w:val="nil"/>
              <w:bottom w:val="single" w:sz="4" w:space="0" w:color="auto"/>
            </w:tcBorders>
          </w:tcPr>
          <w:p w14:paraId="45E3C65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Coefficient</w:t>
            </w:r>
          </w:p>
        </w:tc>
        <w:tc>
          <w:tcPr>
            <w:tcW w:w="992" w:type="dxa"/>
            <w:tcBorders>
              <w:top w:val="nil"/>
              <w:bottom w:val="single" w:sz="4" w:space="0" w:color="auto"/>
            </w:tcBorders>
          </w:tcPr>
          <w:p w14:paraId="4E3DCE07" w14:textId="77777777" w:rsidR="003D3E9A" w:rsidRPr="00310AB5" w:rsidRDefault="003D3E9A" w:rsidP="00B21E35">
            <w:pPr>
              <w:jc w:val="center"/>
              <w:rPr>
                <w:rFonts w:ascii="Times" w:eastAsia="DengXian" w:hAnsi="Times"/>
                <w:sz w:val="20"/>
                <w:szCs w:val="20"/>
              </w:rPr>
            </w:pPr>
          </w:p>
        </w:tc>
      </w:tr>
      <w:tr w:rsidR="003D3E9A" w:rsidRPr="00310AB5" w14:paraId="24DFD01A" w14:textId="77777777" w:rsidTr="00B21E35">
        <w:tc>
          <w:tcPr>
            <w:tcW w:w="2553" w:type="dxa"/>
            <w:tcBorders>
              <w:top w:val="single" w:sz="4" w:space="0" w:color="auto"/>
            </w:tcBorders>
          </w:tcPr>
          <w:p w14:paraId="417886CF"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Age, years</w:t>
            </w:r>
          </w:p>
        </w:tc>
        <w:tc>
          <w:tcPr>
            <w:tcW w:w="1933" w:type="dxa"/>
            <w:tcBorders>
              <w:top w:val="single" w:sz="4" w:space="0" w:color="auto"/>
            </w:tcBorders>
          </w:tcPr>
          <w:p w14:paraId="47D87E5A" w14:textId="77777777" w:rsidR="003D3E9A" w:rsidRPr="00310AB5" w:rsidRDefault="003D3E9A" w:rsidP="00B21E35">
            <w:pPr>
              <w:jc w:val="center"/>
              <w:rPr>
                <w:rFonts w:ascii="Times" w:eastAsia="DengXian" w:hAnsi="Times"/>
                <w:sz w:val="20"/>
                <w:szCs w:val="20"/>
              </w:rPr>
            </w:pPr>
          </w:p>
        </w:tc>
        <w:tc>
          <w:tcPr>
            <w:tcW w:w="1422" w:type="dxa"/>
            <w:tcBorders>
              <w:top w:val="single" w:sz="4" w:space="0" w:color="auto"/>
            </w:tcBorders>
          </w:tcPr>
          <w:p w14:paraId="577423A7" w14:textId="77777777" w:rsidR="003D3E9A" w:rsidRPr="00310AB5" w:rsidRDefault="003D3E9A" w:rsidP="00B21E35">
            <w:pPr>
              <w:jc w:val="center"/>
              <w:rPr>
                <w:rFonts w:ascii="Times" w:eastAsia="DengXian" w:hAnsi="Times"/>
                <w:sz w:val="20"/>
                <w:szCs w:val="20"/>
              </w:rPr>
            </w:pPr>
          </w:p>
        </w:tc>
        <w:tc>
          <w:tcPr>
            <w:tcW w:w="284" w:type="dxa"/>
            <w:tcBorders>
              <w:top w:val="single" w:sz="4" w:space="0" w:color="auto"/>
            </w:tcBorders>
          </w:tcPr>
          <w:p w14:paraId="1D889928" w14:textId="77777777" w:rsidR="003D3E9A" w:rsidRPr="00310AB5" w:rsidRDefault="003D3E9A" w:rsidP="00B21E35">
            <w:pPr>
              <w:jc w:val="center"/>
              <w:rPr>
                <w:rFonts w:ascii="Times" w:eastAsia="DengXian" w:hAnsi="Times"/>
                <w:sz w:val="20"/>
                <w:szCs w:val="20"/>
              </w:rPr>
            </w:pPr>
          </w:p>
        </w:tc>
        <w:tc>
          <w:tcPr>
            <w:tcW w:w="2126" w:type="dxa"/>
            <w:tcBorders>
              <w:top w:val="single" w:sz="4" w:space="0" w:color="auto"/>
            </w:tcBorders>
          </w:tcPr>
          <w:p w14:paraId="1C68650E" w14:textId="77777777" w:rsidR="003D3E9A" w:rsidRPr="00310AB5" w:rsidRDefault="003D3E9A" w:rsidP="00B21E35">
            <w:pPr>
              <w:jc w:val="center"/>
              <w:rPr>
                <w:rFonts w:ascii="Times" w:eastAsia="DengXian" w:hAnsi="Times"/>
                <w:sz w:val="20"/>
                <w:szCs w:val="20"/>
              </w:rPr>
            </w:pPr>
          </w:p>
        </w:tc>
        <w:tc>
          <w:tcPr>
            <w:tcW w:w="1276" w:type="dxa"/>
            <w:tcBorders>
              <w:top w:val="single" w:sz="4" w:space="0" w:color="auto"/>
            </w:tcBorders>
          </w:tcPr>
          <w:p w14:paraId="6BF99589" w14:textId="77777777" w:rsidR="003D3E9A" w:rsidRPr="00310AB5" w:rsidRDefault="003D3E9A" w:rsidP="00B21E35">
            <w:pPr>
              <w:jc w:val="center"/>
              <w:rPr>
                <w:rFonts w:ascii="Times" w:eastAsia="DengXian" w:hAnsi="Times"/>
                <w:sz w:val="20"/>
                <w:szCs w:val="20"/>
              </w:rPr>
            </w:pPr>
          </w:p>
        </w:tc>
        <w:tc>
          <w:tcPr>
            <w:tcW w:w="992" w:type="dxa"/>
            <w:tcBorders>
              <w:top w:val="single" w:sz="4" w:space="0" w:color="auto"/>
            </w:tcBorders>
          </w:tcPr>
          <w:p w14:paraId="60EAA599" w14:textId="77777777" w:rsidR="003D3E9A" w:rsidRPr="00310AB5" w:rsidRDefault="003D3E9A" w:rsidP="00B21E35">
            <w:pPr>
              <w:jc w:val="center"/>
              <w:rPr>
                <w:rFonts w:ascii="Times" w:eastAsia="DengXian" w:hAnsi="Times"/>
                <w:sz w:val="20"/>
                <w:szCs w:val="20"/>
              </w:rPr>
            </w:pPr>
          </w:p>
        </w:tc>
      </w:tr>
      <w:tr w:rsidR="003D3E9A" w:rsidRPr="00310AB5" w14:paraId="29E29868" w14:textId="77777777" w:rsidTr="00B21E35">
        <w:tc>
          <w:tcPr>
            <w:tcW w:w="2553" w:type="dxa"/>
          </w:tcPr>
          <w:p w14:paraId="393F300A"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&lt;30 </w:t>
            </w:r>
          </w:p>
        </w:tc>
        <w:tc>
          <w:tcPr>
            <w:tcW w:w="1933" w:type="dxa"/>
          </w:tcPr>
          <w:p w14:paraId="4822CB1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79D735C8" w14:textId="77777777" w:rsidR="003D3E9A" w:rsidRPr="00310AB5" w:rsidRDefault="003D3E9A" w:rsidP="00B21E35">
            <w:pPr>
              <w:jc w:val="center"/>
              <w:rPr>
                <w:rFonts w:ascii="Times" w:eastAsia="DengXian" w:hAnsi="Times"/>
                <w:sz w:val="20"/>
                <w:szCs w:val="20"/>
              </w:rPr>
            </w:pPr>
          </w:p>
        </w:tc>
        <w:tc>
          <w:tcPr>
            <w:tcW w:w="284" w:type="dxa"/>
          </w:tcPr>
          <w:p w14:paraId="50372B79" w14:textId="77777777" w:rsidR="003D3E9A" w:rsidRPr="00310AB5" w:rsidRDefault="003D3E9A" w:rsidP="00B21E35">
            <w:pPr>
              <w:jc w:val="center"/>
              <w:rPr>
                <w:rFonts w:ascii="Times" w:eastAsia="DengXian" w:hAnsi="Times"/>
                <w:sz w:val="20"/>
                <w:szCs w:val="20"/>
              </w:rPr>
            </w:pPr>
          </w:p>
        </w:tc>
        <w:tc>
          <w:tcPr>
            <w:tcW w:w="2126" w:type="dxa"/>
          </w:tcPr>
          <w:p w14:paraId="6F8B977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593FDB78" w14:textId="77777777" w:rsidR="003D3E9A" w:rsidRPr="00310AB5" w:rsidRDefault="003D3E9A" w:rsidP="00B21E35">
            <w:pPr>
              <w:jc w:val="center"/>
              <w:rPr>
                <w:rFonts w:ascii="Times" w:eastAsia="DengXian" w:hAnsi="Times"/>
                <w:sz w:val="20"/>
                <w:szCs w:val="20"/>
              </w:rPr>
            </w:pPr>
          </w:p>
        </w:tc>
        <w:tc>
          <w:tcPr>
            <w:tcW w:w="992" w:type="dxa"/>
          </w:tcPr>
          <w:p w14:paraId="01D38003" w14:textId="77777777" w:rsidR="003D3E9A" w:rsidRPr="00310AB5" w:rsidRDefault="003D3E9A" w:rsidP="00B21E35">
            <w:pPr>
              <w:numPr>
                <w:ilvl w:val="0"/>
                <w:numId w:val="2"/>
              </w:numPr>
              <w:contextualSpacing/>
              <w:rPr>
                <w:rFonts w:ascii="Times" w:eastAsia="SimSun" w:hAnsi="Times"/>
                <w:sz w:val="20"/>
                <w:szCs w:val="20"/>
              </w:rPr>
            </w:pPr>
          </w:p>
        </w:tc>
      </w:tr>
      <w:tr w:rsidR="003D3E9A" w:rsidRPr="00310AB5" w14:paraId="5F3BE826" w14:textId="77777777" w:rsidTr="00B21E35">
        <w:tc>
          <w:tcPr>
            <w:tcW w:w="2553" w:type="dxa"/>
          </w:tcPr>
          <w:p w14:paraId="74FD92CA"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30-34</w:t>
            </w:r>
          </w:p>
        </w:tc>
        <w:tc>
          <w:tcPr>
            <w:tcW w:w="1933" w:type="dxa"/>
          </w:tcPr>
          <w:p w14:paraId="3EF54B64"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1.85 (0.98, 3.47)</w:t>
            </w:r>
          </w:p>
        </w:tc>
        <w:tc>
          <w:tcPr>
            <w:tcW w:w="1422" w:type="dxa"/>
          </w:tcPr>
          <w:p w14:paraId="635A067B"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0.613</w:t>
            </w:r>
          </w:p>
        </w:tc>
        <w:tc>
          <w:tcPr>
            <w:tcW w:w="284" w:type="dxa"/>
          </w:tcPr>
          <w:p w14:paraId="0FB77DA5" w14:textId="77777777" w:rsidR="003D3E9A" w:rsidRPr="00310AB5" w:rsidRDefault="003D3E9A" w:rsidP="00B21E35">
            <w:pPr>
              <w:jc w:val="center"/>
              <w:rPr>
                <w:rFonts w:ascii="Times" w:eastAsia="DengXian" w:hAnsi="Times"/>
                <w:sz w:val="20"/>
                <w:szCs w:val="20"/>
              </w:rPr>
            </w:pPr>
          </w:p>
        </w:tc>
        <w:tc>
          <w:tcPr>
            <w:tcW w:w="2126" w:type="dxa"/>
          </w:tcPr>
          <w:p w14:paraId="0D5BD812"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2.22 (1.12, 4.40)</w:t>
            </w:r>
          </w:p>
        </w:tc>
        <w:tc>
          <w:tcPr>
            <w:tcW w:w="1276" w:type="dxa"/>
          </w:tcPr>
          <w:p w14:paraId="177CD5B3"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0.797</w:t>
            </w:r>
          </w:p>
        </w:tc>
        <w:tc>
          <w:tcPr>
            <w:tcW w:w="992" w:type="dxa"/>
          </w:tcPr>
          <w:p w14:paraId="2B1EFF7B"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34B48ECC" w14:textId="77777777" w:rsidTr="00B21E35">
        <w:tc>
          <w:tcPr>
            <w:tcW w:w="2553" w:type="dxa"/>
          </w:tcPr>
          <w:p w14:paraId="1845EB2D"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≥35</w:t>
            </w:r>
          </w:p>
        </w:tc>
        <w:tc>
          <w:tcPr>
            <w:tcW w:w="1933" w:type="dxa"/>
          </w:tcPr>
          <w:p w14:paraId="4D5BCA0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4.14 (1.71, 10.07)</w:t>
            </w:r>
          </w:p>
        </w:tc>
        <w:tc>
          <w:tcPr>
            <w:tcW w:w="1422" w:type="dxa"/>
          </w:tcPr>
          <w:p w14:paraId="55616C18"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1.422</w:t>
            </w:r>
          </w:p>
        </w:tc>
        <w:tc>
          <w:tcPr>
            <w:tcW w:w="284" w:type="dxa"/>
          </w:tcPr>
          <w:p w14:paraId="157CA57F" w14:textId="77777777" w:rsidR="003D3E9A" w:rsidRPr="00310AB5" w:rsidRDefault="003D3E9A" w:rsidP="00B21E35">
            <w:pPr>
              <w:jc w:val="center"/>
              <w:rPr>
                <w:rFonts w:ascii="Times" w:eastAsia="DengXian" w:hAnsi="Times"/>
                <w:sz w:val="20"/>
                <w:szCs w:val="20"/>
              </w:rPr>
            </w:pPr>
          </w:p>
        </w:tc>
        <w:tc>
          <w:tcPr>
            <w:tcW w:w="2126" w:type="dxa"/>
          </w:tcPr>
          <w:p w14:paraId="69E5A544"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4.59 (1.74, 12.15)</w:t>
            </w:r>
          </w:p>
        </w:tc>
        <w:tc>
          <w:tcPr>
            <w:tcW w:w="1276" w:type="dxa"/>
          </w:tcPr>
          <w:p w14:paraId="2A022162"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1.524</w:t>
            </w:r>
          </w:p>
        </w:tc>
        <w:tc>
          <w:tcPr>
            <w:tcW w:w="992" w:type="dxa"/>
          </w:tcPr>
          <w:p w14:paraId="2EC773DC"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4</w:t>
            </w:r>
          </w:p>
        </w:tc>
      </w:tr>
      <w:tr w:rsidR="003D3E9A" w:rsidRPr="00310AB5" w14:paraId="050B12F5" w14:textId="77777777" w:rsidTr="00B21E35">
        <w:tc>
          <w:tcPr>
            <w:tcW w:w="2553" w:type="dxa"/>
          </w:tcPr>
          <w:p w14:paraId="0DD6F3B7"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Ethnicity</w:t>
            </w:r>
          </w:p>
        </w:tc>
        <w:tc>
          <w:tcPr>
            <w:tcW w:w="1933" w:type="dxa"/>
          </w:tcPr>
          <w:p w14:paraId="0A507186" w14:textId="77777777" w:rsidR="003D3E9A" w:rsidRPr="00310AB5" w:rsidRDefault="003D3E9A" w:rsidP="00B21E35">
            <w:pPr>
              <w:jc w:val="center"/>
              <w:rPr>
                <w:rFonts w:ascii="Times" w:eastAsia="DengXian" w:hAnsi="Times"/>
                <w:sz w:val="20"/>
                <w:szCs w:val="20"/>
              </w:rPr>
            </w:pPr>
          </w:p>
        </w:tc>
        <w:tc>
          <w:tcPr>
            <w:tcW w:w="1422" w:type="dxa"/>
          </w:tcPr>
          <w:p w14:paraId="4B1FE471" w14:textId="77777777" w:rsidR="003D3E9A" w:rsidRPr="00310AB5" w:rsidRDefault="003D3E9A" w:rsidP="00B21E35">
            <w:pPr>
              <w:jc w:val="center"/>
              <w:rPr>
                <w:rFonts w:ascii="Times" w:eastAsia="DengXian" w:hAnsi="Times"/>
                <w:sz w:val="20"/>
                <w:szCs w:val="20"/>
              </w:rPr>
            </w:pPr>
          </w:p>
        </w:tc>
        <w:tc>
          <w:tcPr>
            <w:tcW w:w="284" w:type="dxa"/>
          </w:tcPr>
          <w:p w14:paraId="218B96D3" w14:textId="77777777" w:rsidR="003D3E9A" w:rsidRPr="00310AB5" w:rsidRDefault="003D3E9A" w:rsidP="00B21E35">
            <w:pPr>
              <w:jc w:val="center"/>
              <w:rPr>
                <w:rFonts w:ascii="Times" w:eastAsia="DengXian" w:hAnsi="Times"/>
                <w:sz w:val="20"/>
                <w:szCs w:val="20"/>
              </w:rPr>
            </w:pPr>
          </w:p>
        </w:tc>
        <w:tc>
          <w:tcPr>
            <w:tcW w:w="2126" w:type="dxa"/>
          </w:tcPr>
          <w:p w14:paraId="0325D2FB" w14:textId="77777777" w:rsidR="003D3E9A" w:rsidRPr="00310AB5" w:rsidRDefault="003D3E9A" w:rsidP="00B21E35">
            <w:pPr>
              <w:jc w:val="center"/>
              <w:rPr>
                <w:rFonts w:ascii="Times" w:eastAsia="DengXian" w:hAnsi="Times"/>
                <w:sz w:val="20"/>
                <w:szCs w:val="20"/>
              </w:rPr>
            </w:pPr>
          </w:p>
        </w:tc>
        <w:tc>
          <w:tcPr>
            <w:tcW w:w="1276" w:type="dxa"/>
          </w:tcPr>
          <w:p w14:paraId="5D1B8EBF" w14:textId="77777777" w:rsidR="003D3E9A" w:rsidRPr="00310AB5" w:rsidRDefault="003D3E9A" w:rsidP="00B21E35">
            <w:pPr>
              <w:jc w:val="center"/>
              <w:rPr>
                <w:rFonts w:ascii="Times" w:eastAsia="DengXian" w:hAnsi="Times"/>
                <w:sz w:val="20"/>
                <w:szCs w:val="20"/>
              </w:rPr>
            </w:pPr>
          </w:p>
        </w:tc>
        <w:tc>
          <w:tcPr>
            <w:tcW w:w="992" w:type="dxa"/>
          </w:tcPr>
          <w:p w14:paraId="05400BA3" w14:textId="77777777" w:rsidR="003D3E9A" w:rsidRPr="00310AB5" w:rsidRDefault="003D3E9A" w:rsidP="00B21E35">
            <w:pPr>
              <w:jc w:val="center"/>
              <w:rPr>
                <w:rFonts w:ascii="Times" w:eastAsia="DengXian" w:hAnsi="Times"/>
                <w:sz w:val="20"/>
                <w:szCs w:val="20"/>
              </w:rPr>
            </w:pPr>
          </w:p>
        </w:tc>
      </w:tr>
      <w:tr w:rsidR="003D3E9A" w:rsidRPr="00310AB5" w14:paraId="429F7143" w14:textId="77777777" w:rsidTr="00B21E35">
        <w:tc>
          <w:tcPr>
            <w:tcW w:w="2553" w:type="dxa"/>
          </w:tcPr>
          <w:p w14:paraId="14E2F0F6"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Non-Indian</w:t>
            </w:r>
          </w:p>
        </w:tc>
        <w:tc>
          <w:tcPr>
            <w:tcW w:w="1933" w:type="dxa"/>
          </w:tcPr>
          <w:p w14:paraId="6142CA6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5A5CDF96" w14:textId="77777777" w:rsidR="003D3E9A" w:rsidRPr="00310AB5" w:rsidRDefault="003D3E9A" w:rsidP="00B21E35">
            <w:pPr>
              <w:jc w:val="center"/>
              <w:rPr>
                <w:rFonts w:ascii="Times" w:eastAsia="DengXian" w:hAnsi="Times"/>
                <w:sz w:val="20"/>
                <w:szCs w:val="20"/>
              </w:rPr>
            </w:pPr>
          </w:p>
        </w:tc>
        <w:tc>
          <w:tcPr>
            <w:tcW w:w="284" w:type="dxa"/>
          </w:tcPr>
          <w:p w14:paraId="37FA6079" w14:textId="77777777" w:rsidR="003D3E9A" w:rsidRPr="00310AB5" w:rsidRDefault="003D3E9A" w:rsidP="00B21E35">
            <w:pPr>
              <w:jc w:val="center"/>
              <w:rPr>
                <w:rFonts w:ascii="Times" w:eastAsia="DengXian" w:hAnsi="Times"/>
                <w:sz w:val="20"/>
                <w:szCs w:val="20"/>
              </w:rPr>
            </w:pPr>
          </w:p>
        </w:tc>
        <w:tc>
          <w:tcPr>
            <w:tcW w:w="2126" w:type="dxa"/>
          </w:tcPr>
          <w:p w14:paraId="1B53D9C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7AD65645" w14:textId="77777777" w:rsidR="003D3E9A" w:rsidRPr="00310AB5" w:rsidRDefault="003D3E9A" w:rsidP="00B21E35">
            <w:pPr>
              <w:jc w:val="center"/>
              <w:rPr>
                <w:rFonts w:ascii="Times" w:eastAsia="DengXian" w:hAnsi="Times"/>
                <w:sz w:val="20"/>
                <w:szCs w:val="20"/>
              </w:rPr>
            </w:pPr>
          </w:p>
        </w:tc>
        <w:tc>
          <w:tcPr>
            <w:tcW w:w="992" w:type="dxa"/>
          </w:tcPr>
          <w:p w14:paraId="0BB89100"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37C6B6C6" w14:textId="77777777" w:rsidTr="00B21E35">
        <w:tc>
          <w:tcPr>
            <w:tcW w:w="2553" w:type="dxa"/>
          </w:tcPr>
          <w:p w14:paraId="79C8DD05"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Indian</w:t>
            </w:r>
          </w:p>
        </w:tc>
        <w:tc>
          <w:tcPr>
            <w:tcW w:w="1933" w:type="dxa"/>
          </w:tcPr>
          <w:p w14:paraId="29D4062C"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3.65 (1.68, 7.91)</w:t>
            </w:r>
          </w:p>
        </w:tc>
        <w:tc>
          <w:tcPr>
            <w:tcW w:w="1422" w:type="dxa"/>
          </w:tcPr>
          <w:p w14:paraId="45FD9B7A"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1.294</w:t>
            </w:r>
          </w:p>
        </w:tc>
        <w:tc>
          <w:tcPr>
            <w:tcW w:w="284" w:type="dxa"/>
          </w:tcPr>
          <w:p w14:paraId="2D427AD4" w14:textId="77777777" w:rsidR="003D3E9A" w:rsidRPr="00310AB5" w:rsidRDefault="003D3E9A" w:rsidP="00B21E35">
            <w:pPr>
              <w:jc w:val="center"/>
              <w:rPr>
                <w:rFonts w:ascii="Times" w:eastAsia="DengXian" w:hAnsi="Times"/>
                <w:sz w:val="20"/>
                <w:szCs w:val="20"/>
              </w:rPr>
            </w:pPr>
          </w:p>
        </w:tc>
        <w:tc>
          <w:tcPr>
            <w:tcW w:w="2126" w:type="dxa"/>
          </w:tcPr>
          <w:p w14:paraId="6A6ED2E2"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2.30 (0.98, 5.40)</w:t>
            </w:r>
          </w:p>
        </w:tc>
        <w:tc>
          <w:tcPr>
            <w:tcW w:w="1276" w:type="dxa"/>
          </w:tcPr>
          <w:p w14:paraId="389D06F6"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0.831</w:t>
            </w:r>
          </w:p>
        </w:tc>
        <w:tc>
          <w:tcPr>
            <w:tcW w:w="992" w:type="dxa"/>
          </w:tcPr>
          <w:p w14:paraId="7B20E38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4E692518" w14:textId="77777777" w:rsidTr="00B21E35">
        <w:tc>
          <w:tcPr>
            <w:tcW w:w="2553" w:type="dxa"/>
          </w:tcPr>
          <w:p w14:paraId="5D5E8AE4"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History of pregnancy loss</w:t>
            </w:r>
          </w:p>
        </w:tc>
        <w:tc>
          <w:tcPr>
            <w:tcW w:w="1933" w:type="dxa"/>
          </w:tcPr>
          <w:p w14:paraId="0F03392E" w14:textId="77777777" w:rsidR="003D3E9A" w:rsidRPr="00310AB5" w:rsidRDefault="003D3E9A" w:rsidP="00B21E35">
            <w:pPr>
              <w:jc w:val="center"/>
              <w:rPr>
                <w:rFonts w:ascii="Times" w:eastAsia="DengXian" w:hAnsi="Times"/>
                <w:sz w:val="20"/>
                <w:szCs w:val="20"/>
              </w:rPr>
            </w:pPr>
          </w:p>
        </w:tc>
        <w:tc>
          <w:tcPr>
            <w:tcW w:w="1422" w:type="dxa"/>
          </w:tcPr>
          <w:p w14:paraId="09B53FDA" w14:textId="77777777" w:rsidR="003D3E9A" w:rsidRPr="00310AB5" w:rsidRDefault="003D3E9A" w:rsidP="00B21E35">
            <w:pPr>
              <w:jc w:val="center"/>
              <w:rPr>
                <w:rFonts w:ascii="Times" w:eastAsia="DengXian" w:hAnsi="Times"/>
                <w:sz w:val="20"/>
                <w:szCs w:val="20"/>
              </w:rPr>
            </w:pPr>
          </w:p>
        </w:tc>
        <w:tc>
          <w:tcPr>
            <w:tcW w:w="284" w:type="dxa"/>
          </w:tcPr>
          <w:p w14:paraId="095F5322" w14:textId="77777777" w:rsidR="003D3E9A" w:rsidRPr="00310AB5" w:rsidRDefault="003D3E9A" w:rsidP="00B21E35">
            <w:pPr>
              <w:jc w:val="center"/>
              <w:rPr>
                <w:rFonts w:ascii="Times" w:eastAsia="DengXian" w:hAnsi="Times"/>
                <w:sz w:val="20"/>
                <w:szCs w:val="20"/>
              </w:rPr>
            </w:pPr>
          </w:p>
        </w:tc>
        <w:tc>
          <w:tcPr>
            <w:tcW w:w="2126" w:type="dxa"/>
          </w:tcPr>
          <w:p w14:paraId="2904F706" w14:textId="77777777" w:rsidR="003D3E9A" w:rsidRPr="00310AB5" w:rsidRDefault="003D3E9A" w:rsidP="00B21E35">
            <w:pPr>
              <w:jc w:val="center"/>
              <w:rPr>
                <w:rFonts w:ascii="Times" w:eastAsia="DengXian" w:hAnsi="Times"/>
                <w:sz w:val="20"/>
                <w:szCs w:val="20"/>
              </w:rPr>
            </w:pPr>
          </w:p>
        </w:tc>
        <w:tc>
          <w:tcPr>
            <w:tcW w:w="1276" w:type="dxa"/>
          </w:tcPr>
          <w:p w14:paraId="3E857972" w14:textId="77777777" w:rsidR="003D3E9A" w:rsidRPr="00310AB5" w:rsidRDefault="003D3E9A" w:rsidP="00B21E35">
            <w:pPr>
              <w:jc w:val="center"/>
              <w:rPr>
                <w:rFonts w:ascii="Times" w:eastAsia="DengXian" w:hAnsi="Times"/>
                <w:sz w:val="20"/>
                <w:szCs w:val="20"/>
              </w:rPr>
            </w:pPr>
          </w:p>
        </w:tc>
        <w:tc>
          <w:tcPr>
            <w:tcW w:w="992" w:type="dxa"/>
          </w:tcPr>
          <w:p w14:paraId="2190E335" w14:textId="77777777" w:rsidR="003D3E9A" w:rsidRPr="00310AB5" w:rsidRDefault="003D3E9A" w:rsidP="00B21E35">
            <w:pPr>
              <w:jc w:val="center"/>
              <w:rPr>
                <w:rFonts w:ascii="Times" w:eastAsia="DengXian" w:hAnsi="Times"/>
                <w:sz w:val="20"/>
                <w:szCs w:val="20"/>
              </w:rPr>
            </w:pPr>
          </w:p>
        </w:tc>
      </w:tr>
      <w:tr w:rsidR="003D3E9A" w:rsidRPr="00310AB5" w14:paraId="1BEA31C3" w14:textId="77777777" w:rsidTr="00B21E35">
        <w:tc>
          <w:tcPr>
            <w:tcW w:w="2553" w:type="dxa"/>
          </w:tcPr>
          <w:p w14:paraId="32C0F671"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No</w:t>
            </w:r>
          </w:p>
        </w:tc>
        <w:tc>
          <w:tcPr>
            <w:tcW w:w="1933" w:type="dxa"/>
          </w:tcPr>
          <w:p w14:paraId="2FBB1608"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37490799" w14:textId="77777777" w:rsidR="003D3E9A" w:rsidRPr="00310AB5" w:rsidRDefault="003D3E9A" w:rsidP="00B21E35">
            <w:pPr>
              <w:jc w:val="center"/>
              <w:rPr>
                <w:rFonts w:ascii="Times" w:eastAsia="DengXian" w:hAnsi="Times"/>
                <w:sz w:val="20"/>
                <w:szCs w:val="20"/>
              </w:rPr>
            </w:pPr>
          </w:p>
        </w:tc>
        <w:tc>
          <w:tcPr>
            <w:tcW w:w="284" w:type="dxa"/>
          </w:tcPr>
          <w:p w14:paraId="07B5587E" w14:textId="77777777" w:rsidR="003D3E9A" w:rsidRPr="00310AB5" w:rsidRDefault="003D3E9A" w:rsidP="00B21E35">
            <w:pPr>
              <w:jc w:val="center"/>
              <w:rPr>
                <w:rFonts w:ascii="Times" w:eastAsia="DengXian" w:hAnsi="Times"/>
                <w:sz w:val="20"/>
                <w:szCs w:val="20"/>
              </w:rPr>
            </w:pPr>
          </w:p>
        </w:tc>
        <w:tc>
          <w:tcPr>
            <w:tcW w:w="2126" w:type="dxa"/>
          </w:tcPr>
          <w:p w14:paraId="5310A06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3FE780D1" w14:textId="77777777" w:rsidR="003D3E9A" w:rsidRPr="00310AB5" w:rsidRDefault="003D3E9A" w:rsidP="00B21E35">
            <w:pPr>
              <w:jc w:val="center"/>
              <w:rPr>
                <w:rFonts w:ascii="Times" w:eastAsia="DengXian" w:hAnsi="Times"/>
                <w:sz w:val="20"/>
                <w:szCs w:val="20"/>
              </w:rPr>
            </w:pPr>
          </w:p>
        </w:tc>
        <w:tc>
          <w:tcPr>
            <w:tcW w:w="992" w:type="dxa"/>
          </w:tcPr>
          <w:p w14:paraId="2F459823"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397A951B" w14:textId="77777777" w:rsidTr="00B21E35">
        <w:tc>
          <w:tcPr>
            <w:tcW w:w="2553" w:type="dxa"/>
          </w:tcPr>
          <w:p w14:paraId="0283BE6A"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Yes</w:t>
            </w:r>
          </w:p>
        </w:tc>
        <w:tc>
          <w:tcPr>
            <w:tcW w:w="1933" w:type="dxa"/>
          </w:tcPr>
          <w:p w14:paraId="132CA14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2.66 (1.51, 4.69)</w:t>
            </w:r>
          </w:p>
        </w:tc>
        <w:tc>
          <w:tcPr>
            <w:tcW w:w="1422" w:type="dxa"/>
          </w:tcPr>
          <w:p w14:paraId="3234FB0A"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0.977</w:t>
            </w:r>
          </w:p>
        </w:tc>
        <w:tc>
          <w:tcPr>
            <w:tcW w:w="284" w:type="dxa"/>
          </w:tcPr>
          <w:p w14:paraId="358F86F9" w14:textId="77777777" w:rsidR="003D3E9A" w:rsidRPr="00310AB5" w:rsidRDefault="003D3E9A" w:rsidP="00B21E35">
            <w:pPr>
              <w:jc w:val="center"/>
              <w:rPr>
                <w:rFonts w:ascii="Times" w:eastAsia="DengXian" w:hAnsi="Times"/>
                <w:sz w:val="20"/>
                <w:szCs w:val="20"/>
              </w:rPr>
            </w:pPr>
          </w:p>
        </w:tc>
        <w:tc>
          <w:tcPr>
            <w:tcW w:w="2126" w:type="dxa"/>
          </w:tcPr>
          <w:p w14:paraId="5E39DE3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2.37 (1.30, 4.34)</w:t>
            </w:r>
          </w:p>
        </w:tc>
        <w:tc>
          <w:tcPr>
            <w:tcW w:w="1276" w:type="dxa"/>
          </w:tcPr>
          <w:p w14:paraId="6D0EC310"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0.863</w:t>
            </w:r>
          </w:p>
        </w:tc>
        <w:tc>
          <w:tcPr>
            <w:tcW w:w="992" w:type="dxa"/>
          </w:tcPr>
          <w:p w14:paraId="6A5E29E8"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2097D267" w14:textId="77777777" w:rsidTr="00B21E35">
        <w:tc>
          <w:tcPr>
            <w:tcW w:w="2553" w:type="dxa"/>
          </w:tcPr>
          <w:p w14:paraId="2EB6EEE6"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Body mass index</w:t>
            </w:r>
          </w:p>
        </w:tc>
        <w:tc>
          <w:tcPr>
            <w:tcW w:w="1933" w:type="dxa"/>
          </w:tcPr>
          <w:p w14:paraId="3AF7A8F9" w14:textId="77777777" w:rsidR="003D3E9A" w:rsidRPr="00310AB5" w:rsidRDefault="003D3E9A" w:rsidP="00B21E35">
            <w:pPr>
              <w:jc w:val="center"/>
              <w:rPr>
                <w:rFonts w:ascii="Times" w:eastAsia="DengXian" w:hAnsi="Times"/>
                <w:sz w:val="20"/>
                <w:szCs w:val="20"/>
              </w:rPr>
            </w:pPr>
          </w:p>
        </w:tc>
        <w:tc>
          <w:tcPr>
            <w:tcW w:w="1422" w:type="dxa"/>
          </w:tcPr>
          <w:p w14:paraId="4A1A33DF" w14:textId="77777777" w:rsidR="003D3E9A" w:rsidRPr="00310AB5" w:rsidRDefault="003D3E9A" w:rsidP="00B21E35">
            <w:pPr>
              <w:jc w:val="center"/>
              <w:rPr>
                <w:rFonts w:ascii="Times" w:eastAsia="DengXian" w:hAnsi="Times"/>
                <w:sz w:val="20"/>
                <w:szCs w:val="20"/>
              </w:rPr>
            </w:pPr>
          </w:p>
        </w:tc>
        <w:tc>
          <w:tcPr>
            <w:tcW w:w="284" w:type="dxa"/>
          </w:tcPr>
          <w:p w14:paraId="6A44BC90" w14:textId="77777777" w:rsidR="003D3E9A" w:rsidRPr="00310AB5" w:rsidRDefault="003D3E9A" w:rsidP="00B21E35">
            <w:pPr>
              <w:jc w:val="center"/>
              <w:rPr>
                <w:rFonts w:ascii="Times" w:eastAsia="DengXian" w:hAnsi="Times"/>
                <w:sz w:val="20"/>
                <w:szCs w:val="20"/>
              </w:rPr>
            </w:pPr>
          </w:p>
        </w:tc>
        <w:tc>
          <w:tcPr>
            <w:tcW w:w="2126" w:type="dxa"/>
          </w:tcPr>
          <w:p w14:paraId="6A02D63F" w14:textId="77777777" w:rsidR="003D3E9A" w:rsidRPr="00310AB5" w:rsidRDefault="003D3E9A" w:rsidP="00B21E35">
            <w:pPr>
              <w:jc w:val="center"/>
              <w:rPr>
                <w:rFonts w:ascii="Times" w:eastAsia="DengXian" w:hAnsi="Times"/>
                <w:sz w:val="20"/>
                <w:szCs w:val="20"/>
              </w:rPr>
            </w:pPr>
          </w:p>
        </w:tc>
        <w:tc>
          <w:tcPr>
            <w:tcW w:w="1276" w:type="dxa"/>
          </w:tcPr>
          <w:p w14:paraId="09E22B59" w14:textId="77777777" w:rsidR="003D3E9A" w:rsidRPr="00310AB5" w:rsidRDefault="003D3E9A" w:rsidP="00B21E35">
            <w:pPr>
              <w:jc w:val="center"/>
              <w:rPr>
                <w:rFonts w:ascii="Times" w:eastAsia="DengXian" w:hAnsi="Times"/>
                <w:sz w:val="20"/>
                <w:szCs w:val="20"/>
              </w:rPr>
            </w:pPr>
          </w:p>
        </w:tc>
        <w:tc>
          <w:tcPr>
            <w:tcW w:w="992" w:type="dxa"/>
          </w:tcPr>
          <w:p w14:paraId="44A59D7E" w14:textId="77777777" w:rsidR="003D3E9A" w:rsidRPr="00310AB5" w:rsidRDefault="003D3E9A" w:rsidP="00B21E35">
            <w:pPr>
              <w:jc w:val="center"/>
              <w:rPr>
                <w:rFonts w:ascii="Times" w:eastAsia="DengXian" w:hAnsi="Times"/>
                <w:sz w:val="20"/>
                <w:szCs w:val="20"/>
              </w:rPr>
            </w:pPr>
          </w:p>
        </w:tc>
      </w:tr>
      <w:tr w:rsidR="003D3E9A" w:rsidRPr="00310AB5" w14:paraId="2AC6081C" w14:textId="77777777" w:rsidTr="00B21E35">
        <w:tc>
          <w:tcPr>
            <w:tcW w:w="2553" w:type="dxa"/>
          </w:tcPr>
          <w:p w14:paraId="7B6F74E8"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Underweight &lt;18.5 kg/m</w:t>
            </w:r>
            <w:r w:rsidRPr="00310AB5">
              <w:rPr>
                <w:rFonts w:ascii="Times" w:eastAsia="DengXian" w:hAnsi="Times"/>
                <w:sz w:val="20"/>
                <w:szCs w:val="20"/>
                <w:vertAlign w:val="superscript"/>
              </w:rPr>
              <w:t>2</w:t>
            </w:r>
          </w:p>
        </w:tc>
        <w:tc>
          <w:tcPr>
            <w:tcW w:w="1933" w:type="dxa"/>
          </w:tcPr>
          <w:p w14:paraId="7DE4F106"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1.50 (0.48, 4.67)</w:t>
            </w:r>
          </w:p>
        </w:tc>
        <w:tc>
          <w:tcPr>
            <w:tcW w:w="1422" w:type="dxa"/>
          </w:tcPr>
          <w:p w14:paraId="52FF600D"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0.404</w:t>
            </w:r>
          </w:p>
        </w:tc>
        <w:tc>
          <w:tcPr>
            <w:tcW w:w="284" w:type="dxa"/>
          </w:tcPr>
          <w:p w14:paraId="2A14A9B7" w14:textId="77777777" w:rsidR="003D3E9A" w:rsidRPr="00310AB5" w:rsidRDefault="003D3E9A" w:rsidP="00B21E35">
            <w:pPr>
              <w:jc w:val="center"/>
              <w:rPr>
                <w:rFonts w:ascii="Times" w:eastAsia="DengXian" w:hAnsi="Times"/>
                <w:sz w:val="20"/>
                <w:szCs w:val="20"/>
              </w:rPr>
            </w:pPr>
          </w:p>
        </w:tc>
        <w:tc>
          <w:tcPr>
            <w:tcW w:w="2126" w:type="dxa"/>
          </w:tcPr>
          <w:p w14:paraId="75BFA6E5"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2.16 (0.66, 7.11)</w:t>
            </w:r>
          </w:p>
        </w:tc>
        <w:tc>
          <w:tcPr>
            <w:tcW w:w="1276" w:type="dxa"/>
          </w:tcPr>
          <w:p w14:paraId="5472A21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0.769</w:t>
            </w:r>
          </w:p>
        </w:tc>
        <w:tc>
          <w:tcPr>
            <w:tcW w:w="992" w:type="dxa"/>
          </w:tcPr>
          <w:p w14:paraId="4CC132C8"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394644DA" w14:textId="77777777" w:rsidTr="00B21E35">
        <w:tc>
          <w:tcPr>
            <w:tcW w:w="2553" w:type="dxa"/>
          </w:tcPr>
          <w:p w14:paraId="0A31F1C4"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Normal 18.5-22.9 kg/m</w:t>
            </w:r>
            <w:r w:rsidRPr="00310AB5">
              <w:rPr>
                <w:rFonts w:ascii="Times" w:eastAsia="DengXian" w:hAnsi="Times"/>
                <w:sz w:val="20"/>
                <w:szCs w:val="20"/>
                <w:vertAlign w:val="superscript"/>
              </w:rPr>
              <w:t>2</w:t>
            </w:r>
          </w:p>
        </w:tc>
        <w:tc>
          <w:tcPr>
            <w:tcW w:w="1933" w:type="dxa"/>
          </w:tcPr>
          <w:p w14:paraId="3914ACA4"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692FF182" w14:textId="77777777" w:rsidR="003D3E9A" w:rsidRPr="00310AB5" w:rsidRDefault="003D3E9A" w:rsidP="00B21E35">
            <w:pPr>
              <w:jc w:val="center"/>
              <w:rPr>
                <w:rFonts w:ascii="Times" w:eastAsia="DengXian" w:hAnsi="Times"/>
                <w:sz w:val="20"/>
                <w:szCs w:val="20"/>
              </w:rPr>
            </w:pPr>
          </w:p>
        </w:tc>
        <w:tc>
          <w:tcPr>
            <w:tcW w:w="284" w:type="dxa"/>
          </w:tcPr>
          <w:p w14:paraId="6F50F193" w14:textId="77777777" w:rsidR="003D3E9A" w:rsidRPr="00310AB5" w:rsidRDefault="003D3E9A" w:rsidP="00B21E35">
            <w:pPr>
              <w:jc w:val="center"/>
              <w:rPr>
                <w:rFonts w:ascii="Times" w:eastAsia="DengXian" w:hAnsi="Times"/>
                <w:sz w:val="20"/>
                <w:szCs w:val="20"/>
              </w:rPr>
            </w:pPr>
          </w:p>
        </w:tc>
        <w:tc>
          <w:tcPr>
            <w:tcW w:w="2126" w:type="dxa"/>
          </w:tcPr>
          <w:p w14:paraId="0F507D15"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1DDB38AB" w14:textId="77777777" w:rsidR="003D3E9A" w:rsidRPr="00310AB5" w:rsidRDefault="003D3E9A" w:rsidP="00B21E35">
            <w:pPr>
              <w:jc w:val="center"/>
              <w:rPr>
                <w:rFonts w:ascii="Times" w:eastAsia="DengXian" w:hAnsi="Times"/>
                <w:sz w:val="20"/>
                <w:szCs w:val="20"/>
              </w:rPr>
            </w:pPr>
          </w:p>
        </w:tc>
        <w:tc>
          <w:tcPr>
            <w:tcW w:w="992" w:type="dxa"/>
          </w:tcPr>
          <w:p w14:paraId="7E19A7C6"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4828A6CD" w14:textId="77777777" w:rsidTr="00B21E35">
        <w:tc>
          <w:tcPr>
            <w:tcW w:w="2553" w:type="dxa"/>
          </w:tcPr>
          <w:p w14:paraId="57CC24A7"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lastRenderedPageBreak/>
              <w:t xml:space="preserve">   Overweight/ obese ≥23 kg/m</w:t>
            </w:r>
            <w:r w:rsidRPr="00310AB5">
              <w:rPr>
                <w:rFonts w:ascii="Times" w:eastAsia="DengXian" w:hAnsi="Times"/>
                <w:sz w:val="20"/>
                <w:szCs w:val="20"/>
                <w:vertAlign w:val="superscript"/>
              </w:rPr>
              <w:t>2</w:t>
            </w:r>
          </w:p>
        </w:tc>
        <w:tc>
          <w:tcPr>
            <w:tcW w:w="1933" w:type="dxa"/>
          </w:tcPr>
          <w:p w14:paraId="4DA7031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2.00 (1.13, 3.55)</w:t>
            </w:r>
          </w:p>
        </w:tc>
        <w:tc>
          <w:tcPr>
            <w:tcW w:w="1422" w:type="dxa"/>
          </w:tcPr>
          <w:p w14:paraId="1B2F77A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0.692</w:t>
            </w:r>
          </w:p>
        </w:tc>
        <w:tc>
          <w:tcPr>
            <w:tcW w:w="284" w:type="dxa"/>
          </w:tcPr>
          <w:p w14:paraId="070F29A1" w14:textId="77777777" w:rsidR="003D3E9A" w:rsidRPr="00310AB5" w:rsidRDefault="003D3E9A" w:rsidP="00B21E35">
            <w:pPr>
              <w:jc w:val="center"/>
              <w:rPr>
                <w:rFonts w:ascii="Times" w:eastAsia="DengXian" w:hAnsi="Times"/>
                <w:sz w:val="20"/>
                <w:szCs w:val="20"/>
              </w:rPr>
            </w:pPr>
          </w:p>
        </w:tc>
        <w:tc>
          <w:tcPr>
            <w:tcW w:w="2126" w:type="dxa"/>
          </w:tcPr>
          <w:p w14:paraId="6BBCA9AD"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1.73 (0.93, 3.19)</w:t>
            </w:r>
          </w:p>
        </w:tc>
        <w:tc>
          <w:tcPr>
            <w:tcW w:w="1276" w:type="dxa"/>
          </w:tcPr>
          <w:p w14:paraId="3FC647C9"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0.546</w:t>
            </w:r>
          </w:p>
        </w:tc>
        <w:tc>
          <w:tcPr>
            <w:tcW w:w="992" w:type="dxa"/>
          </w:tcPr>
          <w:p w14:paraId="34BCC043"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w:t>
            </w:r>
          </w:p>
        </w:tc>
      </w:tr>
      <w:tr w:rsidR="003D3E9A" w:rsidRPr="00310AB5" w14:paraId="1EBF67ED" w14:textId="77777777" w:rsidTr="00B21E35">
        <w:tc>
          <w:tcPr>
            <w:tcW w:w="2553" w:type="dxa"/>
          </w:tcPr>
          <w:p w14:paraId="5A93E5DB"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Smoking status</w:t>
            </w:r>
          </w:p>
        </w:tc>
        <w:tc>
          <w:tcPr>
            <w:tcW w:w="1933" w:type="dxa"/>
          </w:tcPr>
          <w:p w14:paraId="76E5E529" w14:textId="77777777" w:rsidR="003D3E9A" w:rsidRPr="00310AB5" w:rsidRDefault="003D3E9A" w:rsidP="00B21E35">
            <w:pPr>
              <w:jc w:val="center"/>
              <w:rPr>
                <w:rFonts w:ascii="Times" w:eastAsia="DengXian" w:hAnsi="Times"/>
                <w:sz w:val="20"/>
                <w:szCs w:val="20"/>
              </w:rPr>
            </w:pPr>
          </w:p>
        </w:tc>
        <w:tc>
          <w:tcPr>
            <w:tcW w:w="1422" w:type="dxa"/>
          </w:tcPr>
          <w:p w14:paraId="6C955798" w14:textId="77777777" w:rsidR="003D3E9A" w:rsidRPr="00310AB5" w:rsidRDefault="003D3E9A" w:rsidP="00B21E35">
            <w:pPr>
              <w:jc w:val="center"/>
              <w:rPr>
                <w:rFonts w:ascii="Times" w:eastAsia="DengXian" w:hAnsi="Times"/>
                <w:sz w:val="20"/>
                <w:szCs w:val="20"/>
              </w:rPr>
            </w:pPr>
          </w:p>
        </w:tc>
        <w:tc>
          <w:tcPr>
            <w:tcW w:w="284" w:type="dxa"/>
          </w:tcPr>
          <w:p w14:paraId="384E4C3E" w14:textId="77777777" w:rsidR="003D3E9A" w:rsidRPr="00310AB5" w:rsidRDefault="003D3E9A" w:rsidP="00B21E35">
            <w:pPr>
              <w:jc w:val="center"/>
              <w:rPr>
                <w:rFonts w:ascii="Times" w:eastAsia="DengXian" w:hAnsi="Times"/>
                <w:sz w:val="20"/>
                <w:szCs w:val="20"/>
              </w:rPr>
            </w:pPr>
          </w:p>
        </w:tc>
        <w:tc>
          <w:tcPr>
            <w:tcW w:w="2126" w:type="dxa"/>
          </w:tcPr>
          <w:p w14:paraId="2ECFC143" w14:textId="77777777" w:rsidR="003D3E9A" w:rsidRPr="00310AB5" w:rsidRDefault="003D3E9A" w:rsidP="00B21E35">
            <w:pPr>
              <w:jc w:val="center"/>
              <w:rPr>
                <w:rFonts w:ascii="Times" w:eastAsia="DengXian" w:hAnsi="Times"/>
                <w:sz w:val="20"/>
                <w:szCs w:val="20"/>
              </w:rPr>
            </w:pPr>
          </w:p>
        </w:tc>
        <w:tc>
          <w:tcPr>
            <w:tcW w:w="1276" w:type="dxa"/>
          </w:tcPr>
          <w:p w14:paraId="7335FFE7" w14:textId="77777777" w:rsidR="003D3E9A" w:rsidRPr="00310AB5" w:rsidRDefault="003D3E9A" w:rsidP="00B21E35">
            <w:pPr>
              <w:jc w:val="center"/>
              <w:rPr>
                <w:rFonts w:ascii="Times" w:eastAsia="DengXian" w:hAnsi="Times"/>
                <w:sz w:val="20"/>
                <w:szCs w:val="20"/>
              </w:rPr>
            </w:pPr>
          </w:p>
        </w:tc>
        <w:tc>
          <w:tcPr>
            <w:tcW w:w="992" w:type="dxa"/>
          </w:tcPr>
          <w:p w14:paraId="79A73594" w14:textId="77777777" w:rsidR="003D3E9A" w:rsidRPr="00310AB5" w:rsidRDefault="003D3E9A" w:rsidP="00B21E35">
            <w:pPr>
              <w:jc w:val="center"/>
              <w:rPr>
                <w:rFonts w:ascii="Times" w:eastAsia="DengXian" w:hAnsi="Times"/>
                <w:sz w:val="20"/>
                <w:szCs w:val="20"/>
              </w:rPr>
            </w:pPr>
          </w:p>
        </w:tc>
      </w:tr>
      <w:tr w:rsidR="003D3E9A" w:rsidRPr="00310AB5" w14:paraId="2269C57A" w14:textId="77777777" w:rsidTr="00B21E35">
        <w:tc>
          <w:tcPr>
            <w:tcW w:w="2553" w:type="dxa"/>
          </w:tcPr>
          <w:p w14:paraId="3002BE00"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No</w:t>
            </w:r>
          </w:p>
        </w:tc>
        <w:tc>
          <w:tcPr>
            <w:tcW w:w="1933" w:type="dxa"/>
          </w:tcPr>
          <w:p w14:paraId="743FC3BD"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4D451D46" w14:textId="77777777" w:rsidR="003D3E9A" w:rsidRPr="00310AB5" w:rsidRDefault="003D3E9A" w:rsidP="00B21E35">
            <w:pPr>
              <w:jc w:val="center"/>
              <w:rPr>
                <w:rFonts w:ascii="Times" w:eastAsia="DengXian" w:hAnsi="Times"/>
                <w:sz w:val="20"/>
                <w:szCs w:val="20"/>
              </w:rPr>
            </w:pPr>
          </w:p>
        </w:tc>
        <w:tc>
          <w:tcPr>
            <w:tcW w:w="284" w:type="dxa"/>
          </w:tcPr>
          <w:p w14:paraId="6F80EAC2" w14:textId="77777777" w:rsidR="003D3E9A" w:rsidRPr="00310AB5" w:rsidRDefault="003D3E9A" w:rsidP="00B21E35">
            <w:pPr>
              <w:jc w:val="center"/>
              <w:rPr>
                <w:rFonts w:ascii="Times" w:eastAsia="DengXian" w:hAnsi="Times"/>
                <w:sz w:val="20"/>
                <w:szCs w:val="20"/>
              </w:rPr>
            </w:pPr>
          </w:p>
        </w:tc>
        <w:tc>
          <w:tcPr>
            <w:tcW w:w="2126" w:type="dxa"/>
          </w:tcPr>
          <w:p w14:paraId="3FBAF6A2"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02947CE5" w14:textId="77777777" w:rsidR="003D3E9A" w:rsidRPr="00310AB5" w:rsidRDefault="003D3E9A" w:rsidP="00B21E35">
            <w:pPr>
              <w:jc w:val="center"/>
              <w:rPr>
                <w:rFonts w:ascii="Times" w:eastAsia="DengXian" w:hAnsi="Times"/>
                <w:sz w:val="20"/>
                <w:szCs w:val="20"/>
              </w:rPr>
            </w:pPr>
          </w:p>
        </w:tc>
        <w:tc>
          <w:tcPr>
            <w:tcW w:w="992" w:type="dxa"/>
          </w:tcPr>
          <w:p w14:paraId="15882114"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76E70B6B" w14:textId="77777777" w:rsidTr="00B21E35">
        <w:tc>
          <w:tcPr>
            <w:tcW w:w="2553" w:type="dxa"/>
          </w:tcPr>
          <w:p w14:paraId="4EC98F31"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Yes</w:t>
            </w:r>
          </w:p>
        </w:tc>
        <w:tc>
          <w:tcPr>
            <w:tcW w:w="1933" w:type="dxa"/>
          </w:tcPr>
          <w:p w14:paraId="25873BA5"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3.72 (1.34, 10.32)</w:t>
            </w:r>
          </w:p>
        </w:tc>
        <w:tc>
          <w:tcPr>
            <w:tcW w:w="1422" w:type="dxa"/>
          </w:tcPr>
          <w:p w14:paraId="5007F18C"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1.313</w:t>
            </w:r>
          </w:p>
        </w:tc>
        <w:tc>
          <w:tcPr>
            <w:tcW w:w="284" w:type="dxa"/>
          </w:tcPr>
          <w:p w14:paraId="5BCA6212" w14:textId="77777777" w:rsidR="003D3E9A" w:rsidRPr="00310AB5" w:rsidRDefault="003D3E9A" w:rsidP="00B21E35">
            <w:pPr>
              <w:jc w:val="center"/>
              <w:rPr>
                <w:rFonts w:ascii="Times" w:eastAsia="DengXian" w:hAnsi="Times"/>
                <w:sz w:val="20"/>
                <w:szCs w:val="20"/>
              </w:rPr>
            </w:pPr>
          </w:p>
        </w:tc>
        <w:tc>
          <w:tcPr>
            <w:tcW w:w="2126" w:type="dxa"/>
          </w:tcPr>
          <w:p w14:paraId="7E21410D"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3.10 (1.01, 9.54)</w:t>
            </w:r>
          </w:p>
        </w:tc>
        <w:tc>
          <w:tcPr>
            <w:tcW w:w="1276" w:type="dxa"/>
          </w:tcPr>
          <w:p w14:paraId="5CC97AD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1.132</w:t>
            </w:r>
          </w:p>
        </w:tc>
        <w:tc>
          <w:tcPr>
            <w:tcW w:w="992" w:type="dxa"/>
          </w:tcPr>
          <w:p w14:paraId="387B8D43"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3</w:t>
            </w:r>
          </w:p>
        </w:tc>
      </w:tr>
      <w:tr w:rsidR="003D3E9A" w:rsidRPr="00310AB5" w14:paraId="5A14F06C" w14:textId="77777777" w:rsidTr="00B21E35">
        <w:tc>
          <w:tcPr>
            <w:tcW w:w="2553" w:type="dxa"/>
          </w:tcPr>
          <w:p w14:paraId="18ADFE09"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Alcohol intake</w:t>
            </w:r>
          </w:p>
        </w:tc>
        <w:tc>
          <w:tcPr>
            <w:tcW w:w="1933" w:type="dxa"/>
          </w:tcPr>
          <w:p w14:paraId="65F763FA" w14:textId="77777777" w:rsidR="003D3E9A" w:rsidRPr="00310AB5" w:rsidRDefault="003D3E9A" w:rsidP="00B21E35">
            <w:pPr>
              <w:jc w:val="center"/>
              <w:rPr>
                <w:rFonts w:ascii="Times" w:eastAsia="DengXian" w:hAnsi="Times"/>
                <w:sz w:val="20"/>
                <w:szCs w:val="20"/>
              </w:rPr>
            </w:pPr>
          </w:p>
        </w:tc>
        <w:tc>
          <w:tcPr>
            <w:tcW w:w="1422" w:type="dxa"/>
          </w:tcPr>
          <w:p w14:paraId="5EC35D50" w14:textId="77777777" w:rsidR="003D3E9A" w:rsidRPr="00310AB5" w:rsidRDefault="003D3E9A" w:rsidP="00B21E35">
            <w:pPr>
              <w:jc w:val="center"/>
              <w:rPr>
                <w:rFonts w:ascii="Times" w:eastAsia="DengXian" w:hAnsi="Times"/>
                <w:sz w:val="20"/>
                <w:szCs w:val="20"/>
              </w:rPr>
            </w:pPr>
          </w:p>
        </w:tc>
        <w:tc>
          <w:tcPr>
            <w:tcW w:w="284" w:type="dxa"/>
          </w:tcPr>
          <w:p w14:paraId="07DFAAB2" w14:textId="77777777" w:rsidR="003D3E9A" w:rsidRPr="00310AB5" w:rsidRDefault="003D3E9A" w:rsidP="00B21E35">
            <w:pPr>
              <w:jc w:val="center"/>
              <w:rPr>
                <w:rFonts w:ascii="Times" w:eastAsia="DengXian" w:hAnsi="Times"/>
                <w:sz w:val="20"/>
                <w:szCs w:val="20"/>
              </w:rPr>
            </w:pPr>
          </w:p>
        </w:tc>
        <w:tc>
          <w:tcPr>
            <w:tcW w:w="2126" w:type="dxa"/>
          </w:tcPr>
          <w:p w14:paraId="2AA41FF8" w14:textId="77777777" w:rsidR="003D3E9A" w:rsidRPr="00310AB5" w:rsidRDefault="003D3E9A" w:rsidP="00B21E35">
            <w:pPr>
              <w:jc w:val="center"/>
              <w:rPr>
                <w:rFonts w:ascii="Times" w:eastAsia="DengXian" w:hAnsi="Times"/>
                <w:sz w:val="20"/>
                <w:szCs w:val="20"/>
              </w:rPr>
            </w:pPr>
          </w:p>
        </w:tc>
        <w:tc>
          <w:tcPr>
            <w:tcW w:w="1276" w:type="dxa"/>
          </w:tcPr>
          <w:p w14:paraId="756B347F" w14:textId="77777777" w:rsidR="003D3E9A" w:rsidRPr="00310AB5" w:rsidRDefault="003D3E9A" w:rsidP="00B21E35">
            <w:pPr>
              <w:jc w:val="center"/>
              <w:rPr>
                <w:rFonts w:ascii="Times" w:eastAsia="DengXian" w:hAnsi="Times"/>
                <w:sz w:val="20"/>
                <w:szCs w:val="20"/>
              </w:rPr>
            </w:pPr>
          </w:p>
        </w:tc>
        <w:tc>
          <w:tcPr>
            <w:tcW w:w="992" w:type="dxa"/>
          </w:tcPr>
          <w:p w14:paraId="2CC9F050" w14:textId="77777777" w:rsidR="003D3E9A" w:rsidRPr="00310AB5" w:rsidRDefault="003D3E9A" w:rsidP="00B21E35">
            <w:pPr>
              <w:jc w:val="center"/>
              <w:rPr>
                <w:rFonts w:ascii="Times" w:eastAsia="DengXian" w:hAnsi="Times"/>
                <w:sz w:val="20"/>
                <w:szCs w:val="20"/>
              </w:rPr>
            </w:pPr>
          </w:p>
        </w:tc>
      </w:tr>
      <w:tr w:rsidR="003D3E9A" w:rsidRPr="00310AB5" w14:paraId="6DEEFB55" w14:textId="77777777" w:rsidTr="00B21E35">
        <w:tc>
          <w:tcPr>
            <w:tcW w:w="2553" w:type="dxa"/>
          </w:tcPr>
          <w:p w14:paraId="70584463"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≤250 ml per week</w:t>
            </w:r>
          </w:p>
        </w:tc>
        <w:tc>
          <w:tcPr>
            <w:tcW w:w="1933" w:type="dxa"/>
          </w:tcPr>
          <w:p w14:paraId="05446C0D"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2CF1D95C" w14:textId="77777777" w:rsidR="003D3E9A" w:rsidRPr="00310AB5" w:rsidRDefault="003D3E9A" w:rsidP="00B21E35">
            <w:pPr>
              <w:jc w:val="center"/>
              <w:rPr>
                <w:rFonts w:ascii="Times" w:eastAsia="DengXian" w:hAnsi="Times"/>
                <w:sz w:val="20"/>
                <w:szCs w:val="20"/>
              </w:rPr>
            </w:pPr>
          </w:p>
        </w:tc>
        <w:tc>
          <w:tcPr>
            <w:tcW w:w="284" w:type="dxa"/>
          </w:tcPr>
          <w:p w14:paraId="552C5F75" w14:textId="77777777" w:rsidR="003D3E9A" w:rsidRPr="00310AB5" w:rsidRDefault="003D3E9A" w:rsidP="00B21E35">
            <w:pPr>
              <w:jc w:val="center"/>
              <w:rPr>
                <w:rFonts w:ascii="Times" w:eastAsia="DengXian" w:hAnsi="Times"/>
                <w:sz w:val="20"/>
                <w:szCs w:val="20"/>
              </w:rPr>
            </w:pPr>
          </w:p>
        </w:tc>
        <w:tc>
          <w:tcPr>
            <w:tcW w:w="2126" w:type="dxa"/>
          </w:tcPr>
          <w:p w14:paraId="2256FED2"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7E7A86AB" w14:textId="77777777" w:rsidR="003D3E9A" w:rsidRPr="00310AB5" w:rsidRDefault="003D3E9A" w:rsidP="00B21E35">
            <w:pPr>
              <w:jc w:val="center"/>
              <w:rPr>
                <w:rFonts w:ascii="Times" w:eastAsia="DengXian" w:hAnsi="Times"/>
                <w:sz w:val="20"/>
                <w:szCs w:val="20"/>
              </w:rPr>
            </w:pPr>
          </w:p>
        </w:tc>
        <w:tc>
          <w:tcPr>
            <w:tcW w:w="992" w:type="dxa"/>
          </w:tcPr>
          <w:p w14:paraId="3D8D39CB"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708BE6BC" w14:textId="77777777" w:rsidTr="00B21E35">
        <w:tc>
          <w:tcPr>
            <w:tcW w:w="2553" w:type="dxa"/>
          </w:tcPr>
          <w:p w14:paraId="042CDCE0"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&gt;250 ml per week</w:t>
            </w:r>
          </w:p>
        </w:tc>
        <w:tc>
          <w:tcPr>
            <w:tcW w:w="1933" w:type="dxa"/>
          </w:tcPr>
          <w:p w14:paraId="48222D8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2.43 (1.08, 5.45)</w:t>
            </w:r>
          </w:p>
        </w:tc>
        <w:tc>
          <w:tcPr>
            <w:tcW w:w="1422" w:type="dxa"/>
          </w:tcPr>
          <w:p w14:paraId="623A728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0.888</w:t>
            </w:r>
          </w:p>
        </w:tc>
        <w:tc>
          <w:tcPr>
            <w:tcW w:w="284" w:type="dxa"/>
          </w:tcPr>
          <w:p w14:paraId="7749A6D8" w14:textId="77777777" w:rsidR="003D3E9A" w:rsidRPr="00310AB5" w:rsidRDefault="003D3E9A" w:rsidP="00B21E35">
            <w:pPr>
              <w:jc w:val="center"/>
              <w:rPr>
                <w:rFonts w:ascii="Times" w:eastAsia="DengXian" w:hAnsi="Times"/>
                <w:sz w:val="20"/>
                <w:szCs w:val="20"/>
              </w:rPr>
            </w:pPr>
          </w:p>
        </w:tc>
        <w:tc>
          <w:tcPr>
            <w:tcW w:w="2126" w:type="dxa"/>
          </w:tcPr>
          <w:p w14:paraId="5F92B6EF"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2.29 (0.96, 5.47)</w:t>
            </w:r>
          </w:p>
        </w:tc>
        <w:tc>
          <w:tcPr>
            <w:tcW w:w="1276" w:type="dxa"/>
          </w:tcPr>
          <w:p w14:paraId="1A80E27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0.826</w:t>
            </w:r>
          </w:p>
        </w:tc>
        <w:tc>
          <w:tcPr>
            <w:tcW w:w="992" w:type="dxa"/>
          </w:tcPr>
          <w:p w14:paraId="5D7BC6F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5397CCC9" w14:textId="77777777" w:rsidTr="00B21E35">
        <w:tc>
          <w:tcPr>
            <w:tcW w:w="2553" w:type="dxa"/>
          </w:tcPr>
          <w:p w14:paraId="421FBCAC"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Dietary supplement intake</w:t>
            </w:r>
          </w:p>
        </w:tc>
        <w:tc>
          <w:tcPr>
            <w:tcW w:w="1933" w:type="dxa"/>
          </w:tcPr>
          <w:p w14:paraId="5695EE6C" w14:textId="77777777" w:rsidR="003D3E9A" w:rsidRPr="00310AB5" w:rsidRDefault="003D3E9A" w:rsidP="00B21E35">
            <w:pPr>
              <w:jc w:val="center"/>
              <w:rPr>
                <w:rFonts w:ascii="Times" w:eastAsia="DengXian" w:hAnsi="Times"/>
                <w:sz w:val="20"/>
                <w:szCs w:val="20"/>
              </w:rPr>
            </w:pPr>
          </w:p>
        </w:tc>
        <w:tc>
          <w:tcPr>
            <w:tcW w:w="1422" w:type="dxa"/>
          </w:tcPr>
          <w:p w14:paraId="50E87A34" w14:textId="77777777" w:rsidR="003D3E9A" w:rsidRPr="00310AB5" w:rsidRDefault="003D3E9A" w:rsidP="00B21E35">
            <w:pPr>
              <w:jc w:val="center"/>
              <w:rPr>
                <w:rFonts w:ascii="Times" w:eastAsia="DengXian" w:hAnsi="Times"/>
                <w:sz w:val="20"/>
                <w:szCs w:val="20"/>
              </w:rPr>
            </w:pPr>
          </w:p>
        </w:tc>
        <w:tc>
          <w:tcPr>
            <w:tcW w:w="284" w:type="dxa"/>
          </w:tcPr>
          <w:p w14:paraId="01A4F5FC" w14:textId="77777777" w:rsidR="003D3E9A" w:rsidRPr="00310AB5" w:rsidRDefault="003D3E9A" w:rsidP="00B21E35">
            <w:pPr>
              <w:jc w:val="center"/>
              <w:rPr>
                <w:rFonts w:ascii="Times" w:eastAsia="DengXian" w:hAnsi="Times"/>
                <w:sz w:val="20"/>
                <w:szCs w:val="20"/>
              </w:rPr>
            </w:pPr>
          </w:p>
        </w:tc>
        <w:tc>
          <w:tcPr>
            <w:tcW w:w="2126" w:type="dxa"/>
          </w:tcPr>
          <w:p w14:paraId="307D76E6" w14:textId="77777777" w:rsidR="003D3E9A" w:rsidRPr="00310AB5" w:rsidRDefault="003D3E9A" w:rsidP="00B21E35">
            <w:pPr>
              <w:jc w:val="center"/>
              <w:rPr>
                <w:rFonts w:ascii="Times" w:eastAsia="DengXian" w:hAnsi="Times"/>
                <w:sz w:val="20"/>
                <w:szCs w:val="20"/>
              </w:rPr>
            </w:pPr>
          </w:p>
        </w:tc>
        <w:tc>
          <w:tcPr>
            <w:tcW w:w="1276" w:type="dxa"/>
          </w:tcPr>
          <w:p w14:paraId="584731CB" w14:textId="77777777" w:rsidR="003D3E9A" w:rsidRPr="00310AB5" w:rsidRDefault="003D3E9A" w:rsidP="00B21E35">
            <w:pPr>
              <w:jc w:val="center"/>
              <w:rPr>
                <w:rFonts w:ascii="Times" w:eastAsia="DengXian" w:hAnsi="Times"/>
                <w:sz w:val="20"/>
                <w:szCs w:val="20"/>
              </w:rPr>
            </w:pPr>
          </w:p>
        </w:tc>
        <w:tc>
          <w:tcPr>
            <w:tcW w:w="992" w:type="dxa"/>
          </w:tcPr>
          <w:p w14:paraId="3E4E0EBA" w14:textId="77777777" w:rsidR="003D3E9A" w:rsidRPr="00310AB5" w:rsidRDefault="003D3E9A" w:rsidP="00B21E35">
            <w:pPr>
              <w:jc w:val="center"/>
              <w:rPr>
                <w:rFonts w:ascii="Times" w:eastAsia="DengXian" w:hAnsi="Times"/>
                <w:sz w:val="20"/>
                <w:szCs w:val="20"/>
              </w:rPr>
            </w:pPr>
          </w:p>
        </w:tc>
      </w:tr>
      <w:tr w:rsidR="003D3E9A" w:rsidRPr="00310AB5" w14:paraId="0EBF6A33" w14:textId="77777777" w:rsidTr="00B21E35">
        <w:tc>
          <w:tcPr>
            <w:tcW w:w="2553" w:type="dxa"/>
          </w:tcPr>
          <w:p w14:paraId="01982559"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Yes</w:t>
            </w:r>
          </w:p>
        </w:tc>
        <w:tc>
          <w:tcPr>
            <w:tcW w:w="1933" w:type="dxa"/>
          </w:tcPr>
          <w:p w14:paraId="44DD7124"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422" w:type="dxa"/>
          </w:tcPr>
          <w:p w14:paraId="7E4A598D" w14:textId="77777777" w:rsidR="003D3E9A" w:rsidRPr="00310AB5" w:rsidRDefault="003D3E9A" w:rsidP="00B21E35">
            <w:pPr>
              <w:jc w:val="center"/>
              <w:rPr>
                <w:rFonts w:ascii="Times" w:eastAsia="DengXian" w:hAnsi="Times"/>
                <w:sz w:val="20"/>
                <w:szCs w:val="20"/>
              </w:rPr>
            </w:pPr>
          </w:p>
        </w:tc>
        <w:tc>
          <w:tcPr>
            <w:tcW w:w="284" w:type="dxa"/>
          </w:tcPr>
          <w:p w14:paraId="055A7BF9" w14:textId="77777777" w:rsidR="003D3E9A" w:rsidRPr="00310AB5" w:rsidRDefault="003D3E9A" w:rsidP="00B21E35">
            <w:pPr>
              <w:jc w:val="center"/>
              <w:rPr>
                <w:rFonts w:ascii="Times" w:eastAsia="DengXian" w:hAnsi="Times"/>
                <w:sz w:val="20"/>
                <w:szCs w:val="20"/>
              </w:rPr>
            </w:pPr>
          </w:p>
        </w:tc>
        <w:tc>
          <w:tcPr>
            <w:tcW w:w="2126" w:type="dxa"/>
          </w:tcPr>
          <w:p w14:paraId="7B52BBC5"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1.00</w:t>
            </w:r>
          </w:p>
        </w:tc>
        <w:tc>
          <w:tcPr>
            <w:tcW w:w="1276" w:type="dxa"/>
          </w:tcPr>
          <w:p w14:paraId="2FFA7D3D" w14:textId="77777777" w:rsidR="003D3E9A" w:rsidRPr="00310AB5" w:rsidRDefault="003D3E9A" w:rsidP="00B21E35">
            <w:pPr>
              <w:jc w:val="center"/>
              <w:rPr>
                <w:rFonts w:ascii="Times" w:eastAsia="DengXian" w:hAnsi="Times"/>
                <w:sz w:val="20"/>
                <w:szCs w:val="20"/>
              </w:rPr>
            </w:pPr>
          </w:p>
        </w:tc>
        <w:tc>
          <w:tcPr>
            <w:tcW w:w="992" w:type="dxa"/>
          </w:tcPr>
          <w:p w14:paraId="37A34CA0"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w:t>
            </w:r>
          </w:p>
        </w:tc>
      </w:tr>
      <w:tr w:rsidR="003D3E9A" w:rsidRPr="00310AB5" w14:paraId="43774FB3" w14:textId="77777777" w:rsidTr="00B21E35">
        <w:tc>
          <w:tcPr>
            <w:tcW w:w="2553" w:type="dxa"/>
          </w:tcPr>
          <w:p w14:paraId="6059D25C"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 xml:space="preserve">   No</w:t>
            </w:r>
          </w:p>
        </w:tc>
        <w:tc>
          <w:tcPr>
            <w:tcW w:w="1933" w:type="dxa"/>
          </w:tcPr>
          <w:p w14:paraId="70E7F739"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1.82 (1.04, 3.20)</w:t>
            </w:r>
          </w:p>
        </w:tc>
        <w:tc>
          <w:tcPr>
            <w:tcW w:w="1422" w:type="dxa"/>
          </w:tcPr>
          <w:p w14:paraId="0E0443D1"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0.600</w:t>
            </w:r>
          </w:p>
        </w:tc>
        <w:tc>
          <w:tcPr>
            <w:tcW w:w="284" w:type="dxa"/>
          </w:tcPr>
          <w:p w14:paraId="54AA5103" w14:textId="77777777" w:rsidR="003D3E9A" w:rsidRPr="00310AB5" w:rsidRDefault="003D3E9A" w:rsidP="00B21E35">
            <w:pPr>
              <w:jc w:val="center"/>
              <w:rPr>
                <w:rFonts w:ascii="Times" w:eastAsia="DengXian" w:hAnsi="Times"/>
                <w:sz w:val="20"/>
                <w:szCs w:val="20"/>
              </w:rPr>
            </w:pPr>
          </w:p>
        </w:tc>
        <w:tc>
          <w:tcPr>
            <w:tcW w:w="2126" w:type="dxa"/>
          </w:tcPr>
          <w:p w14:paraId="24F2C0C0"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1.90 (1.01, 3.57)</w:t>
            </w:r>
          </w:p>
        </w:tc>
        <w:tc>
          <w:tcPr>
            <w:tcW w:w="1276" w:type="dxa"/>
          </w:tcPr>
          <w:p w14:paraId="0FD9455E"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0.640</w:t>
            </w:r>
          </w:p>
        </w:tc>
        <w:tc>
          <w:tcPr>
            <w:tcW w:w="992" w:type="dxa"/>
          </w:tcPr>
          <w:p w14:paraId="1D46E2CB"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2</w:t>
            </w:r>
          </w:p>
        </w:tc>
      </w:tr>
      <w:tr w:rsidR="003D3E9A" w:rsidRPr="00310AB5" w14:paraId="504874D3" w14:textId="77777777" w:rsidTr="00B21E35">
        <w:tc>
          <w:tcPr>
            <w:tcW w:w="2553" w:type="dxa"/>
            <w:tcBorders>
              <w:bottom w:val="nil"/>
            </w:tcBorders>
          </w:tcPr>
          <w:p w14:paraId="53396A95" w14:textId="77777777" w:rsidR="003D3E9A" w:rsidRPr="00310AB5" w:rsidRDefault="003D3E9A" w:rsidP="00B21E35">
            <w:pPr>
              <w:rPr>
                <w:rFonts w:ascii="Times" w:eastAsia="DengXian" w:hAnsi="Times"/>
                <w:sz w:val="20"/>
                <w:szCs w:val="20"/>
              </w:rPr>
            </w:pPr>
            <w:r w:rsidRPr="00310AB5">
              <w:rPr>
                <w:rFonts w:ascii="Times" w:eastAsia="DengXian" w:hAnsi="Times"/>
                <w:sz w:val="20"/>
                <w:szCs w:val="20"/>
              </w:rPr>
              <w:t>Area under the ROC curve</w:t>
            </w:r>
          </w:p>
        </w:tc>
        <w:tc>
          <w:tcPr>
            <w:tcW w:w="1933" w:type="dxa"/>
            <w:tcBorders>
              <w:bottom w:val="nil"/>
            </w:tcBorders>
          </w:tcPr>
          <w:p w14:paraId="5CBAA6D3" w14:textId="77777777" w:rsidR="003D3E9A" w:rsidRPr="00310AB5" w:rsidRDefault="003D3E9A" w:rsidP="00B21E35">
            <w:pPr>
              <w:jc w:val="center"/>
              <w:rPr>
                <w:rFonts w:ascii="Times" w:eastAsia="DengXian" w:hAnsi="Times"/>
                <w:sz w:val="20"/>
                <w:szCs w:val="20"/>
              </w:rPr>
            </w:pPr>
          </w:p>
        </w:tc>
        <w:tc>
          <w:tcPr>
            <w:tcW w:w="1422" w:type="dxa"/>
            <w:tcBorders>
              <w:bottom w:val="nil"/>
            </w:tcBorders>
          </w:tcPr>
          <w:p w14:paraId="7F9EDE8A" w14:textId="77777777" w:rsidR="003D3E9A" w:rsidRPr="00310AB5" w:rsidRDefault="003D3E9A" w:rsidP="00B21E35">
            <w:pPr>
              <w:jc w:val="center"/>
              <w:rPr>
                <w:rFonts w:ascii="Times" w:eastAsia="DengXian" w:hAnsi="Times"/>
                <w:sz w:val="20"/>
                <w:szCs w:val="20"/>
              </w:rPr>
            </w:pPr>
          </w:p>
        </w:tc>
        <w:tc>
          <w:tcPr>
            <w:tcW w:w="284" w:type="dxa"/>
            <w:tcBorders>
              <w:bottom w:val="nil"/>
            </w:tcBorders>
          </w:tcPr>
          <w:p w14:paraId="0CCC57EF" w14:textId="77777777" w:rsidR="003D3E9A" w:rsidRPr="00310AB5" w:rsidRDefault="003D3E9A" w:rsidP="00B21E35">
            <w:pPr>
              <w:jc w:val="center"/>
              <w:rPr>
                <w:rFonts w:ascii="Times" w:eastAsia="DengXian" w:hAnsi="Times"/>
                <w:sz w:val="20"/>
                <w:szCs w:val="20"/>
              </w:rPr>
            </w:pPr>
          </w:p>
        </w:tc>
        <w:tc>
          <w:tcPr>
            <w:tcW w:w="2126" w:type="dxa"/>
            <w:tcBorders>
              <w:bottom w:val="nil"/>
            </w:tcBorders>
          </w:tcPr>
          <w:p w14:paraId="165632C9" w14:textId="77777777" w:rsidR="003D3E9A" w:rsidRPr="00310AB5" w:rsidRDefault="003D3E9A" w:rsidP="00B21E35">
            <w:pPr>
              <w:jc w:val="center"/>
              <w:rPr>
                <w:rFonts w:ascii="Times" w:eastAsia="DengXian" w:hAnsi="Times"/>
                <w:sz w:val="20"/>
                <w:szCs w:val="20"/>
              </w:rPr>
            </w:pPr>
          </w:p>
        </w:tc>
        <w:tc>
          <w:tcPr>
            <w:tcW w:w="1276" w:type="dxa"/>
            <w:tcBorders>
              <w:bottom w:val="nil"/>
            </w:tcBorders>
          </w:tcPr>
          <w:p w14:paraId="03E6FD06" w14:textId="77777777" w:rsidR="003D3E9A" w:rsidRPr="00310AB5" w:rsidRDefault="003D3E9A" w:rsidP="00B21E35">
            <w:pPr>
              <w:jc w:val="center"/>
              <w:rPr>
                <w:rFonts w:ascii="Times" w:eastAsia="DengXian" w:hAnsi="Times"/>
                <w:sz w:val="20"/>
                <w:szCs w:val="20"/>
              </w:rPr>
            </w:pPr>
          </w:p>
        </w:tc>
        <w:tc>
          <w:tcPr>
            <w:tcW w:w="992" w:type="dxa"/>
            <w:tcBorders>
              <w:bottom w:val="nil"/>
            </w:tcBorders>
          </w:tcPr>
          <w:p w14:paraId="4F8584E7" w14:textId="77777777" w:rsidR="003D3E9A" w:rsidRPr="00310AB5" w:rsidRDefault="003D3E9A" w:rsidP="00B21E35">
            <w:pPr>
              <w:jc w:val="center"/>
              <w:rPr>
                <w:rFonts w:ascii="Times" w:eastAsia="DengXian" w:hAnsi="Times"/>
                <w:sz w:val="20"/>
                <w:szCs w:val="20"/>
              </w:rPr>
            </w:pPr>
            <w:r w:rsidRPr="00310AB5">
              <w:rPr>
                <w:rFonts w:ascii="Times" w:eastAsia="DengXian" w:hAnsi="Times"/>
                <w:sz w:val="20"/>
                <w:szCs w:val="20"/>
              </w:rPr>
              <w:t>0.74</w:t>
            </w:r>
          </w:p>
        </w:tc>
      </w:tr>
      <w:tr w:rsidR="003D3E9A" w:rsidRPr="00310AB5" w14:paraId="17BBCF4A" w14:textId="77777777" w:rsidTr="00B21E35">
        <w:tc>
          <w:tcPr>
            <w:tcW w:w="10586" w:type="dxa"/>
            <w:gridSpan w:val="7"/>
            <w:tcBorders>
              <w:top w:val="nil"/>
              <w:bottom w:val="nil"/>
            </w:tcBorders>
          </w:tcPr>
          <w:tbl>
            <w:tblPr>
              <w:tblStyle w:val="TableGrid"/>
              <w:tblW w:w="10586" w:type="dxa"/>
              <w:tblBorders>
                <w:top w:val="single" w:sz="4" w:space="0" w:color="auto"/>
                <w:bottom w:val="single" w:sz="4" w:space="0" w:color="auto"/>
              </w:tblBorders>
              <w:tblLayout w:type="fixed"/>
              <w:tblLook w:val="0620" w:firstRow="1" w:lastRow="0" w:firstColumn="0" w:lastColumn="0" w:noHBand="1" w:noVBand="1"/>
            </w:tblPr>
            <w:tblGrid>
              <w:gridCol w:w="10586"/>
            </w:tblGrid>
            <w:tr w:rsidR="003D3E9A" w:rsidRPr="00310AB5" w14:paraId="73BECEEC" w14:textId="77777777" w:rsidTr="00B21E35">
              <w:trPr>
                <w:cnfStyle w:val="100000000000" w:firstRow="1" w:lastRow="0" w:firstColumn="0" w:lastColumn="0" w:oddVBand="0" w:evenVBand="0" w:oddHBand="0" w:evenHBand="0" w:firstRowFirstColumn="0" w:firstRowLastColumn="0" w:lastRowFirstColumn="0" w:lastRowLastColumn="0"/>
              </w:trPr>
              <w:tc>
                <w:tcPr>
                  <w:tcW w:w="10586" w:type="dxa"/>
                  <w:tcBorders>
                    <w:top w:val="single" w:sz="4" w:space="0" w:color="auto"/>
                    <w:bottom w:val="nil"/>
                  </w:tcBorders>
                </w:tcPr>
                <w:p w14:paraId="06B69381" w14:textId="77777777" w:rsidR="003D3E9A" w:rsidRPr="00310AB5" w:rsidRDefault="003D3E9A" w:rsidP="00B21E35">
                  <w:pPr>
                    <w:rPr>
                      <w:rFonts w:ascii="Times" w:eastAsia="DengXian" w:hAnsi="Times"/>
                      <w:b w:val="0"/>
                      <w:sz w:val="20"/>
                      <w:szCs w:val="20"/>
                    </w:rPr>
                  </w:pPr>
                  <w:r w:rsidRPr="00310AB5">
                    <w:rPr>
                      <w:rFonts w:ascii="Times" w:eastAsia="DengXian" w:hAnsi="Times"/>
                      <w:b w:val="0"/>
                      <w:sz w:val="20"/>
                      <w:szCs w:val="20"/>
                    </w:rPr>
                    <w:t xml:space="preserve">S-PRESTO, Singapore PREconception Study of long-Term maternal and child Outcomes; OR, odds ratio; CI, confidence </w:t>
                  </w:r>
                  <w:r w:rsidRPr="00310AB5">
                    <w:rPr>
                      <w:rFonts w:eastAsia="DengXian"/>
                      <w:b w:val="0"/>
                      <w:sz w:val="20"/>
                      <w:szCs w:val="20"/>
                    </w:rPr>
                    <w:t xml:space="preserve">interval; ROC, </w:t>
                  </w:r>
                  <w:r w:rsidRPr="00310AB5">
                    <w:rPr>
                      <w:b w:val="0"/>
                      <w:sz w:val="20"/>
                      <w:szCs w:val="20"/>
                    </w:rPr>
                    <w:t>receiver-operating-characteristic</w:t>
                  </w:r>
                  <w:r w:rsidRPr="00310AB5">
                    <w:rPr>
                      <w:rFonts w:eastAsia="DengXian"/>
                      <w:b w:val="0"/>
                      <w:sz w:val="20"/>
                      <w:szCs w:val="20"/>
                    </w:rPr>
                    <w:t>.</w:t>
                  </w:r>
                </w:p>
                <w:p w14:paraId="25456EF7" w14:textId="77777777" w:rsidR="003D3E9A" w:rsidRPr="00310AB5" w:rsidRDefault="003D3E9A" w:rsidP="00B21E35">
                  <w:pPr>
                    <w:autoSpaceDE w:val="0"/>
                    <w:autoSpaceDN w:val="0"/>
                    <w:adjustRightInd w:val="0"/>
                    <w:rPr>
                      <w:rFonts w:ascii="Times" w:eastAsia="DengXian" w:hAnsi="Times"/>
                      <w:b w:val="0"/>
                      <w:sz w:val="20"/>
                      <w:szCs w:val="20"/>
                    </w:rPr>
                  </w:pPr>
                  <w:r w:rsidRPr="00310AB5">
                    <w:rPr>
                      <w:rFonts w:ascii="Times" w:eastAsia="DengXian" w:hAnsi="Times"/>
                      <w:b w:val="0"/>
                      <w:sz w:val="20"/>
                      <w:szCs w:val="20"/>
                      <w:vertAlign w:val="superscript"/>
                    </w:rPr>
                    <w:t>a</w:t>
                  </w:r>
                  <w:r w:rsidRPr="00310AB5">
                    <w:rPr>
                      <w:rFonts w:ascii="Times" w:eastAsia="DengXian" w:hAnsi="Times"/>
                      <w:b w:val="0"/>
                      <w:sz w:val="20"/>
                      <w:szCs w:val="20"/>
                    </w:rPr>
                    <w:t>The risk score values were estimated based on the range of β coefficients in Model 2. Score 1: &lt;0.60; Score 2: 0.60-0.99; Score 3: 1.00-1.39; Score 4: ≥1.40; Score 0: the reference category of each variable. Total score: 0-17.</w:t>
                  </w:r>
                </w:p>
              </w:tc>
            </w:tr>
          </w:tbl>
          <w:p w14:paraId="7A1521BA" w14:textId="77777777" w:rsidR="003D3E9A" w:rsidRPr="00310AB5" w:rsidRDefault="003D3E9A" w:rsidP="00B21E35">
            <w:pPr>
              <w:rPr>
                <w:rFonts w:ascii="Times" w:eastAsia="DengXian" w:hAnsi="Times"/>
                <w:sz w:val="20"/>
                <w:szCs w:val="20"/>
              </w:rPr>
            </w:pPr>
          </w:p>
        </w:tc>
      </w:tr>
    </w:tbl>
    <w:p w14:paraId="38422BF5" w14:textId="5D9D2461" w:rsidR="00DB7F2E" w:rsidRPr="00310AB5" w:rsidRDefault="00DB7F2E" w:rsidP="005D43B3">
      <w:pPr>
        <w:spacing w:line="480" w:lineRule="auto"/>
      </w:pPr>
    </w:p>
    <w:p w14:paraId="08F15A07" w14:textId="6B11C8E7" w:rsidR="00214C42" w:rsidRPr="00310AB5" w:rsidRDefault="00B572DC" w:rsidP="005D43B3">
      <w:pPr>
        <w:spacing w:line="480" w:lineRule="auto"/>
        <w:rPr>
          <w:b/>
          <w:bCs/>
        </w:rPr>
      </w:pPr>
      <w:r w:rsidRPr="00310AB5">
        <w:rPr>
          <w:b/>
          <w:bCs/>
        </w:rPr>
        <w:t xml:space="preserve">DISCUSSION </w:t>
      </w:r>
    </w:p>
    <w:p w14:paraId="24553231" w14:textId="1782727F" w:rsidR="00E1303E" w:rsidRPr="00310AB5" w:rsidRDefault="00E1303E" w:rsidP="005D43B3">
      <w:pPr>
        <w:spacing w:line="480" w:lineRule="auto"/>
      </w:pPr>
      <w:r w:rsidRPr="00310AB5">
        <w:rPr>
          <w:b/>
          <w:bCs/>
        </w:rPr>
        <w:t>Main Findings</w:t>
      </w:r>
    </w:p>
    <w:p w14:paraId="0EE438AA" w14:textId="59DB00B2" w:rsidR="007B7326" w:rsidRPr="00310AB5" w:rsidRDefault="001F3939" w:rsidP="005D43B3">
      <w:pPr>
        <w:spacing w:line="480" w:lineRule="auto"/>
      </w:pPr>
      <w:r w:rsidRPr="00310AB5">
        <w:t>We</w:t>
      </w:r>
      <w:r w:rsidR="00711AAB" w:rsidRPr="00310AB5">
        <w:t xml:space="preserve"> </w:t>
      </w:r>
      <w:r w:rsidR="00550AAE" w:rsidRPr="00310AB5">
        <w:t xml:space="preserve">developed a simple risk score based on a </w:t>
      </w:r>
      <w:r w:rsidR="006255A3" w:rsidRPr="00310AB5">
        <w:t>group of</w:t>
      </w:r>
      <w:r w:rsidR="00550AAE" w:rsidRPr="00310AB5">
        <w:t xml:space="preserve"> preconception maternal risk factors</w:t>
      </w:r>
      <w:r w:rsidR="005F5BB7" w:rsidRPr="00310AB5">
        <w:t>,</w:t>
      </w:r>
      <w:r w:rsidR="00773B61" w:rsidRPr="00310AB5">
        <w:t xml:space="preserve"> to </w:t>
      </w:r>
      <w:r w:rsidR="000D21FB" w:rsidRPr="00310AB5">
        <w:t>identify</w:t>
      </w:r>
      <w:r w:rsidR="00B752C6" w:rsidRPr="00310AB5">
        <w:t xml:space="preserve"> </w:t>
      </w:r>
      <w:r w:rsidR="000D21FB" w:rsidRPr="00310AB5">
        <w:t>the risk levels</w:t>
      </w:r>
      <w:r w:rsidR="00155874" w:rsidRPr="00310AB5">
        <w:t xml:space="preserve"> </w:t>
      </w:r>
      <w:r w:rsidR="006F377C" w:rsidRPr="00310AB5">
        <w:t>for</w:t>
      </w:r>
      <w:r w:rsidR="00550AAE" w:rsidRPr="00310AB5">
        <w:t xml:space="preserve"> spontaneous </w:t>
      </w:r>
      <w:r w:rsidR="00DE41EB" w:rsidRPr="00310AB5">
        <w:t>miscarri</w:t>
      </w:r>
      <w:r w:rsidR="00596F9C" w:rsidRPr="00310AB5">
        <w:t>a</w:t>
      </w:r>
      <w:r w:rsidR="00DE41EB" w:rsidRPr="00310AB5">
        <w:t>ge</w:t>
      </w:r>
      <w:r w:rsidR="006F5A89" w:rsidRPr="00310AB5">
        <w:t xml:space="preserve"> </w:t>
      </w:r>
      <w:r w:rsidR="00550AAE" w:rsidRPr="00310AB5">
        <w:t xml:space="preserve">among women planning to conceive. </w:t>
      </w:r>
      <w:r w:rsidR="000D21FB" w:rsidRPr="00310AB5">
        <w:t xml:space="preserve">The risk factors included were </w:t>
      </w:r>
      <w:r w:rsidR="00155874" w:rsidRPr="00310AB5">
        <w:t xml:space="preserve">maternal age, ethnicity, history of pregnancy loss, </w:t>
      </w:r>
      <w:r w:rsidR="000D21FB" w:rsidRPr="00310AB5">
        <w:t>BMI</w:t>
      </w:r>
      <w:r w:rsidR="00155874" w:rsidRPr="00310AB5">
        <w:t xml:space="preserve"> status, cigarette smoking, alcohol and dietary supplement intake </w:t>
      </w:r>
      <w:r w:rsidR="009F5A19" w:rsidRPr="00310AB5">
        <w:t>during preconception</w:t>
      </w:r>
      <w:r w:rsidR="00155874" w:rsidRPr="00310AB5">
        <w:t xml:space="preserve">. </w:t>
      </w:r>
      <w:r w:rsidR="00562C71" w:rsidRPr="00310AB5">
        <w:t>Based on the risk scores, we defined women who scored between 0-3 as low-risk</w:t>
      </w:r>
      <w:r w:rsidR="00EE4441" w:rsidRPr="00310AB5">
        <w:t xml:space="preserve"> level</w:t>
      </w:r>
      <w:r w:rsidR="00562C71" w:rsidRPr="00310AB5">
        <w:t xml:space="preserve"> (&lt;10% </w:t>
      </w:r>
      <w:r w:rsidR="00B62943" w:rsidRPr="00310AB5">
        <w:t>of</w:t>
      </w:r>
      <w:r w:rsidR="00562C71" w:rsidRPr="00310AB5">
        <w:t xml:space="preserve"> miscarriage), those who scored between 4-</w:t>
      </w:r>
      <w:r w:rsidR="00F72CA9" w:rsidRPr="00310AB5">
        <w:t>6</w:t>
      </w:r>
      <w:r w:rsidR="00562C71" w:rsidRPr="00310AB5">
        <w:t xml:space="preserve"> as intermediate-risk </w:t>
      </w:r>
      <w:r w:rsidR="00EE4441" w:rsidRPr="00310AB5">
        <w:t xml:space="preserve">level </w:t>
      </w:r>
      <w:r w:rsidR="00562C71" w:rsidRPr="00310AB5">
        <w:t xml:space="preserve">(10 </w:t>
      </w:r>
      <w:r w:rsidR="004F11B0" w:rsidRPr="00310AB5">
        <w:t>to</w:t>
      </w:r>
      <w:r w:rsidR="00562C71" w:rsidRPr="00310AB5">
        <w:t xml:space="preserve"> &lt;</w:t>
      </w:r>
      <w:r w:rsidR="00F72CA9" w:rsidRPr="00310AB5">
        <w:t>40</w:t>
      </w:r>
      <w:r w:rsidR="00562C71" w:rsidRPr="00310AB5">
        <w:t>%</w:t>
      </w:r>
      <w:r w:rsidR="00B62943" w:rsidRPr="00310AB5">
        <w:t xml:space="preserve"> of</w:t>
      </w:r>
      <w:r w:rsidR="00562C71" w:rsidRPr="00310AB5">
        <w:t xml:space="preserve"> miscarriage), and those who scored between </w:t>
      </w:r>
      <w:r w:rsidR="00F72CA9" w:rsidRPr="00310AB5">
        <w:t>7</w:t>
      </w:r>
      <w:r w:rsidR="00562C71" w:rsidRPr="00310AB5">
        <w:t xml:space="preserve">-17 as high-risk </w:t>
      </w:r>
      <w:r w:rsidR="00EE4441" w:rsidRPr="00310AB5">
        <w:t xml:space="preserve">level </w:t>
      </w:r>
      <w:r w:rsidR="00562C71" w:rsidRPr="00310AB5">
        <w:t>(≥</w:t>
      </w:r>
      <w:r w:rsidR="00F72CA9" w:rsidRPr="00310AB5">
        <w:t>4</w:t>
      </w:r>
      <w:r w:rsidR="00562C71" w:rsidRPr="00310AB5">
        <w:t xml:space="preserve">0% </w:t>
      </w:r>
      <w:r w:rsidR="00B62943" w:rsidRPr="00310AB5">
        <w:t xml:space="preserve">of </w:t>
      </w:r>
      <w:r w:rsidR="00562C71" w:rsidRPr="00310AB5">
        <w:t xml:space="preserve">miscarriage). Overall, the risk model showed a fair discriminatory ability to predict miscarriage &lt;16 weeks gestation, with an AUC of 0.74.  </w:t>
      </w:r>
    </w:p>
    <w:p w14:paraId="7F4AD024" w14:textId="77777777" w:rsidR="00C239A4" w:rsidRPr="00310AB5" w:rsidRDefault="00C239A4" w:rsidP="005D43B3">
      <w:pPr>
        <w:spacing w:line="480" w:lineRule="auto"/>
      </w:pPr>
    </w:p>
    <w:p w14:paraId="3B17C7A6" w14:textId="77777777" w:rsidR="00D17668" w:rsidRPr="00310AB5" w:rsidRDefault="00D17668" w:rsidP="005D43B3">
      <w:pPr>
        <w:spacing w:line="480" w:lineRule="auto"/>
        <w:rPr>
          <w:b/>
          <w:bCs/>
        </w:rPr>
      </w:pPr>
      <w:r w:rsidRPr="00310AB5">
        <w:rPr>
          <w:b/>
          <w:bCs/>
        </w:rPr>
        <w:t>Strengths and Limitations</w:t>
      </w:r>
    </w:p>
    <w:p w14:paraId="7C02F6D6" w14:textId="15F05A69" w:rsidR="00D17668" w:rsidRPr="00310AB5" w:rsidRDefault="00D17668" w:rsidP="005D43B3">
      <w:pPr>
        <w:spacing w:line="480" w:lineRule="auto"/>
      </w:pPr>
      <w:r w:rsidRPr="00310AB5">
        <w:t>The main strength</w:t>
      </w:r>
      <w:r w:rsidR="00DD2690" w:rsidRPr="00310AB5">
        <w:t xml:space="preserve"> of this study</w:t>
      </w:r>
      <w:r w:rsidRPr="00310AB5">
        <w:t xml:space="preserve"> </w:t>
      </w:r>
      <w:r w:rsidR="00DD2690" w:rsidRPr="00310AB5">
        <w:t xml:space="preserve">is </w:t>
      </w:r>
      <w:r w:rsidRPr="00310AB5">
        <w:t xml:space="preserve">the prospective cohort design during preconception, which reduced </w:t>
      </w:r>
      <w:r w:rsidR="0032457A" w:rsidRPr="00310AB5">
        <w:t xml:space="preserve">the potential of </w:t>
      </w:r>
      <w:r w:rsidRPr="00310AB5">
        <w:t xml:space="preserve">recall bias. </w:t>
      </w:r>
      <w:r w:rsidR="006255A3" w:rsidRPr="00310AB5">
        <w:t>To our knowledge, this represents the first data</w:t>
      </w:r>
      <w:r w:rsidR="00DD2690" w:rsidRPr="00310AB5">
        <w:t>-</w:t>
      </w:r>
      <w:r w:rsidR="006255A3" w:rsidRPr="00310AB5">
        <w:t>driven self-assessment preconception risk scoring tool for predicting miscarriage</w:t>
      </w:r>
      <w:r w:rsidR="001C5081" w:rsidRPr="00310AB5">
        <w:t xml:space="preserve">. </w:t>
      </w:r>
      <w:r w:rsidR="00DD2690" w:rsidRPr="00310AB5">
        <w:t>However, w</w:t>
      </w:r>
      <w:r w:rsidRPr="00310AB5">
        <w:t xml:space="preserve">e </w:t>
      </w:r>
      <w:r w:rsidR="0032457A" w:rsidRPr="00310AB5">
        <w:t xml:space="preserve">recognize </w:t>
      </w:r>
      <w:r w:rsidRPr="00310AB5">
        <w:t>several limitations</w:t>
      </w:r>
      <w:r w:rsidR="0032457A" w:rsidRPr="00310AB5">
        <w:t xml:space="preserve"> of this study</w:t>
      </w:r>
      <w:r w:rsidRPr="00310AB5">
        <w:t xml:space="preserve">. Firstly, the risk score model was not validated using an independent dataset. This may indicate over-optimistic findings of good </w:t>
      </w:r>
      <w:r w:rsidRPr="00310AB5">
        <w:lastRenderedPageBreak/>
        <w:t xml:space="preserve">predictability. Secondly, the generalizability of our findings to a wider population has yet to be determined, as the current study </w:t>
      </w:r>
      <w:r w:rsidR="002F2EC3" w:rsidRPr="00310AB5">
        <w:t xml:space="preserve">of small sample size </w:t>
      </w:r>
      <w:r w:rsidRPr="00310AB5">
        <w:t xml:space="preserve">was confined to planned pregnancies among Asian women in Singapore. </w:t>
      </w:r>
      <w:r w:rsidR="00EB5EFA" w:rsidRPr="00310AB5">
        <w:t xml:space="preserve">Due to the small sample size, we were also unable to </w:t>
      </w:r>
      <w:r w:rsidR="00DD2690" w:rsidRPr="00310AB5">
        <w:t>perform subgroup analyses for</w:t>
      </w:r>
      <w:r w:rsidR="00EB5EFA" w:rsidRPr="00310AB5">
        <w:t xml:space="preserve"> miscarriages ≥16 weeks. </w:t>
      </w:r>
      <w:r w:rsidR="001C5081" w:rsidRPr="00310AB5">
        <w:t xml:space="preserve">Further, this </w:t>
      </w:r>
      <w:r w:rsidR="00DD2690" w:rsidRPr="00310AB5">
        <w:t xml:space="preserve">represents a </w:t>
      </w:r>
      <w:r w:rsidR="001C5081" w:rsidRPr="00310AB5">
        <w:t>cohort of apparently healthy volunteers with 90%</w:t>
      </w:r>
      <w:r w:rsidR="00DD2690" w:rsidRPr="00310AB5">
        <w:t xml:space="preserve"> of participants</w:t>
      </w:r>
      <w:r w:rsidR="001C5081" w:rsidRPr="00310AB5">
        <w:t xml:space="preserve"> aged &lt;35 years</w:t>
      </w:r>
      <w:r w:rsidR="00DD2690" w:rsidRPr="00310AB5">
        <w:t>, and this</w:t>
      </w:r>
      <w:r w:rsidR="001C5081" w:rsidRPr="00310AB5">
        <w:t xml:space="preserve"> may have underestimated </w:t>
      </w:r>
      <w:r w:rsidR="006255A3" w:rsidRPr="00310AB5">
        <w:t>miscarriage incidence</w:t>
      </w:r>
      <w:r w:rsidR="00DD2690" w:rsidRPr="00310AB5">
        <w:t xml:space="preserve"> and</w:t>
      </w:r>
      <w:r w:rsidR="006255A3" w:rsidRPr="00310AB5">
        <w:t xml:space="preserve"> attenuate the estimates </w:t>
      </w:r>
      <w:r w:rsidRPr="00310AB5">
        <w:fldChar w:fldCharType="begin">
          <w:fldData xml:space="preserve">PEVuZE5vdGU+PENpdGU+PEF1dGhvcj5FbnplbmJhY2g8L0F1dGhvcj48WWVhcj4yMDE5PC9ZZWFy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</w:fldData>
        </w:fldChar>
      </w:r>
      <w:r w:rsidR="00551587" w:rsidRPr="00310AB5">
        <w:instrText xml:space="preserve"> ADDIN EN.CITE </w:instrText>
      </w:r>
      <w:r w:rsidR="00551587" w:rsidRPr="00310AB5">
        <w:fldChar w:fldCharType="begin">
          <w:fldData xml:space="preserve">PEVuZE5vdGU+PENpdGU+PEF1dGhvcj5FbnplbmJhY2g8L0F1dGhvcj48WWVhcj4yMDE5PC9ZZWFy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[30]</w:t>
      </w:r>
      <w:r w:rsidRPr="00310AB5">
        <w:fldChar w:fldCharType="end"/>
      </w:r>
      <w:r w:rsidRPr="00310AB5">
        <w:t xml:space="preserve">. </w:t>
      </w:r>
      <w:r w:rsidR="00A94C24" w:rsidRPr="00310AB5">
        <w:t xml:space="preserve">In addition, the ability to detect very early pregnancy losses prior to a positive urine pregnancy test may underestimate the true incidence of miscarriage. </w:t>
      </w:r>
      <w:r w:rsidRPr="00310AB5">
        <w:t xml:space="preserve">However, </w:t>
      </w:r>
      <w:r w:rsidR="002F2EC3" w:rsidRPr="00310AB5">
        <w:t>our study</w:t>
      </w:r>
      <w:r w:rsidRPr="00310AB5">
        <w:t xml:space="preserve"> presents a </w:t>
      </w:r>
      <w:r w:rsidR="0032457A" w:rsidRPr="00310AB5">
        <w:t xml:space="preserve">proof-of-concept for </w:t>
      </w:r>
      <w:r w:rsidR="001040D6" w:rsidRPr="00310AB5">
        <w:t>preconception risk prediction model</w:t>
      </w:r>
      <w:r w:rsidR="00DD2690" w:rsidRPr="00310AB5">
        <w:t>s</w:t>
      </w:r>
      <w:r w:rsidR="001040D6" w:rsidRPr="00310AB5">
        <w:t xml:space="preserve">, providing a </w:t>
      </w:r>
      <w:r w:rsidRPr="00310AB5">
        <w:t>great opportunity for future validation studies to determi</w:t>
      </w:r>
      <w:r w:rsidR="001F3939" w:rsidRPr="00310AB5">
        <w:t>ne</w:t>
      </w:r>
      <w:r w:rsidRPr="00310AB5">
        <w:t xml:space="preserve"> its utility in different populations, with further model refinement as appropriate. </w:t>
      </w:r>
      <w:r w:rsidR="006255A3" w:rsidRPr="00310AB5">
        <w:t xml:space="preserve">To increase the prediction validity, pooled data from populations with different miscarriage risk levels are </w:t>
      </w:r>
      <w:r w:rsidR="008B1CE9" w:rsidRPr="00310AB5">
        <w:t xml:space="preserve">required </w:t>
      </w:r>
      <w:r w:rsidRPr="00310AB5">
        <w:t xml:space="preserve">to derive common risk </w:t>
      </w:r>
      <w:r w:rsidR="009E52F4" w:rsidRPr="00310AB5">
        <w:t>factors</w:t>
      </w:r>
      <w:r w:rsidR="00283B48" w:rsidRPr="00310AB5">
        <w:t xml:space="preserve"> </w:t>
      </w:r>
      <w:r w:rsidRPr="00310AB5">
        <w:fldChar w:fldCharType="begin"/>
      </w:r>
      <w:r w:rsidR="00551587" w:rsidRPr="00310AB5">
        <w:instrText xml:space="preserve"> ADDIN EN.CITE &lt;EndNote&gt;&lt;Cite&gt;&lt;Author&gt;Jürgensen&lt;/Author&gt;&lt;Year&gt;2006&lt;/Year&gt;&lt;RecNum&gt;30&lt;/RecNum&gt;&lt;DisplayText&gt;[31]&lt;/DisplayText&gt;&lt;record&gt;&lt;rec-number&gt;30&lt;/rec-number&gt;&lt;foreign-keys&gt;&lt;key app="EN" db-id="ve2a22ssqtfrpnedsz7xaewbt9f9xfvez0pt" timestamp="1603760736" guid="d4b8eb04-2679-47cb-a1ac-cd37ee5268c2"&gt;30&lt;/key&gt;&lt;/foreign-keys&gt;&lt;ref-type name="Journal Article"&gt;17&lt;/ref-type&gt;&lt;contributors&gt;&lt;authors&gt;&lt;author&gt;Jürgensen, J. S.&lt;/author&gt;&lt;/authors&gt;&lt;/contributors&gt;&lt;titles&gt;&lt;title&gt;The value of risk scores&lt;/title&gt;&lt;secondary-title&gt;Heart&lt;/secondary-title&gt;&lt;/titles&gt;&lt;periodical&gt;&lt;full-title&gt;Heart&lt;/full-title&gt;&lt;/periodical&gt;&lt;pages&gt;1713-4&lt;/pages&gt;&lt;volume&gt;92&lt;/volume&gt;&lt;number&gt;12&lt;/number&gt;&lt;edition&gt;2006/06/08&lt;/edition&gt;&lt;keywords&gt;&lt;keyword&gt;Biomarkers/blood&lt;/keyword&gt;&lt;keyword&gt;Cardiovascular Diseases/*diagnosis/etiology&lt;/keyword&gt;&lt;keyword&gt;Humans&lt;/keyword&gt;&lt;keyword&gt;Risk Assessment&lt;/keyword&gt;&lt;keyword&gt;Socioeconomic Factors&lt;/keyword&gt;&lt;/keywords&gt;&lt;dates&gt;&lt;year&gt;2006&lt;/year&gt;&lt;pub-dates&gt;&lt;date&gt;Dec&lt;/date&gt;&lt;/pub-dates&gt;&lt;/dates&gt;&lt;isbn&gt;1355-6037 (Print)&amp;#xD;1355-6037&lt;/isbn&gt;&lt;accession-num&gt;16757542&lt;/accession-num&gt;&lt;urls&gt;&lt;/urls&gt;&lt;custom2&gt;PMC1861264&lt;/custom2&gt;&lt;electronic-resource-num&gt;10.1136/hrt.2006.092668&lt;/electronic-resource-num&gt;&lt;remote-database-provider&gt;NLM&lt;/remote-database-provider&gt;&lt;language&gt;eng&lt;/language&gt;&lt;/record&gt;&lt;/Cite&gt;&lt;/EndNote&gt;</w:instrText>
      </w:r>
      <w:r w:rsidRPr="00310AB5">
        <w:fldChar w:fldCharType="separate"/>
      </w:r>
      <w:r w:rsidR="00551587" w:rsidRPr="00310AB5">
        <w:rPr>
          <w:noProof/>
        </w:rPr>
        <w:t>[31]</w:t>
      </w:r>
      <w:r w:rsidRPr="00310AB5">
        <w:fldChar w:fldCharType="end"/>
      </w:r>
      <w:r w:rsidRPr="00310AB5">
        <w:t xml:space="preserve">. Thirdly, though dietary caffeine intake has been reported as </w:t>
      </w:r>
      <w:r w:rsidR="001F3939" w:rsidRPr="00310AB5">
        <w:t>another</w:t>
      </w:r>
      <w:r w:rsidRPr="00310AB5">
        <w:t xml:space="preserve"> modifiable predictor</w:t>
      </w:r>
      <w:r w:rsidR="001F3939" w:rsidRPr="00310AB5">
        <w:t xml:space="preserve"> </w:t>
      </w:r>
      <w:r w:rsidRPr="00310AB5">
        <w:t xml:space="preserve">for miscarriage </w:t>
      </w:r>
      <w:r w:rsidRPr="00310AB5">
        <w:fldChar w:fldCharType="begin">
          <w:fldData xml:space="preserve">PEVuZE5vdGU+PENpdGU+PEF1dGhvcj5HYXNraW5zPC9BdXRob3I+PFllYXI+MjAxODwvWWVhcj48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</w:fldData>
        </w:fldChar>
      </w:r>
      <w:r w:rsidR="00551587" w:rsidRPr="00310AB5">
        <w:instrText xml:space="preserve"> ADDIN EN.CITE </w:instrText>
      </w:r>
      <w:r w:rsidR="00551587" w:rsidRPr="00310AB5">
        <w:fldChar w:fldCharType="begin">
          <w:fldData xml:space="preserve">PEVuZE5vdGU+PENpdGU+PEF1dGhvcj5HYXNraW5zPC9BdXRob3I+PFllYXI+MjAxODwvWWVhcj48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[13]</w:t>
      </w:r>
      <w:r w:rsidRPr="00310AB5">
        <w:fldChar w:fldCharType="end"/>
      </w:r>
      <w:r w:rsidRPr="00310AB5">
        <w:t xml:space="preserve">, we did not include it into the scoring due to </w:t>
      </w:r>
      <w:r w:rsidR="002F2EC3" w:rsidRPr="00310AB5">
        <w:t xml:space="preserve">the </w:t>
      </w:r>
      <w:r w:rsidRPr="00310AB5">
        <w:t>lack of data availabilit</w:t>
      </w:r>
      <w:r w:rsidR="00C239A4" w:rsidRPr="00310AB5">
        <w:t xml:space="preserve">y and the </w:t>
      </w:r>
      <w:r w:rsidRPr="00310AB5">
        <w:t xml:space="preserve">challenge in </w:t>
      </w:r>
      <w:r w:rsidR="001F3939" w:rsidRPr="00310AB5">
        <w:t xml:space="preserve">accurately </w:t>
      </w:r>
      <w:r w:rsidRPr="00310AB5">
        <w:t xml:space="preserve">quantifying caffeine intake </w:t>
      </w:r>
      <w:r w:rsidRPr="00310AB5">
        <w:fldChar w:fldCharType="begin"/>
      </w:r>
      <w:r w:rsidR="00551587" w:rsidRPr="00310AB5">
        <w:instrText xml:space="preserve"> ADDIN EN.CITE &lt;EndNote&gt;&lt;Cite&gt;&lt;Author&gt;Sengpiel&lt;/Author&gt;&lt;Year&gt;2013&lt;/Year&gt;&lt;RecNum&gt;31&lt;/RecNum&gt;&lt;DisplayText&gt;[32]&lt;/DisplayText&gt;&lt;record&gt;&lt;rec-number&gt;31&lt;/rec-number&gt;&lt;foreign-keys&gt;&lt;key app="EN" db-id="ve2a22ssqtfrpnedsz7xaewbt9f9xfvez0pt" timestamp="1603760736" guid="541262cd-9547-4e5e-aca5-dcfe1a848cec"&gt;31&lt;/key&gt;&lt;/foreign-keys&gt;&lt;ref-type name="Journal Article"&gt;17&lt;/ref-type&gt;&lt;contributors&gt;&lt;authors&gt;&lt;author&gt;Sengpiel, V.&lt;/author&gt;&lt;author&gt;Elind, E.&lt;/author&gt;&lt;author&gt;Bacelis, J.&lt;/author&gt;&lt;author&gt;Nilsson, S.&lt;/author&gt;&lt;author&gt;Grove, J.&lt;/author&gt;&lt;author&gt;Myhre, R.&lt;/author&gt;&lt;author&gt;Haugen, M.&lt;/author&gt;&lt;author&gt;Meltzer, H. M.&lt;/author&gt;&lt;author&gt;Alexander, J.&lt;/author&gt;&lt;author&gt;Jacobsson, B.&lt;/author&gt;&lt;author&gt;Brantsaeter, A. L.&lt;/author&gt;&lt;/authors&gt;&lt;/contributors&gt;&lt;auth-address&gt;Department of Obstetrics and Gynaecology, Sahlgrenska Academy, Sahlgrenska University Hospital/Ostra, SE-416 85 Gothenburg, Sweden. verena.sengpiel@obgyn.gu.se&lt;/auth-address&gt;&lt;titles&gt;&lt;title&gt;Maternal caffeine intake during pregnancy is associated with birth weight but not with gestational length: results from a large prospective observational cohort study&lt;/title&gt;&lt;secondary-title&gt;BMC Med&lt;/secondary-title&gt;&lt;/titles&gt;&lt;periodical&gt;&lt;full-title&gt;BMC Med&lt;/full-title&gt;&lt;/periodical&gt;&lt;pages&gt;42&lt;/pages&gt;&lt;volume&gt;11&lt;/volume&gt;&lt;edition&gt;2013/02/21&lt;/edition&gt;&lt;keywords&gt;&lt;keyword&gt;Adult&lt;/keyword&gt;&lt;keyword&gt;*Birth Weight&lt;/keyword&gt;&lt;keyword&gt;Caffeine/*metabolism&lt;/keyword&gt;&lt;keyword&gt;Cohort Studies&lt;/keyword&gt;&lt;keyword&gt;Diet/*methods&lt;/keyword&gt;&lt;keyword&gt;Female&lt;/keyword&gt;&lt;keyword&gt;Humans&lt;/keyword&gt;&lt;keyword&gt;Norway&lt;/keyword&gt;&lt;keyword&gt;Pregnancy&lt;/keyword&gt;&lt;keyword&gt;*Premature Birth&lt;/keyword&gt;&lt;keyword&gt;Young Adult&lt;/keyword&gt;&lt;/keywords&gt;&lt;dates&gt;&lt;year&gt;2013&lt;/year&gt;&lt;pub-dates&gt;&lt;date&gt;Feb 19&lt;/date&gt;&lt;/pub-dates&gt;&lt;/dates&gt;&lt;isbn&gt;1741-7015&lt;/isbn&gt;&lt;accession-num&gt;23421532&lt;/accession-num&gt;&lt;urls&gt;&lt;/urls&gt;&lt;custom2&gt;PMC3606471&lt;/custom2&gt;&lt;electronic-resource-num&gt;10.1186/1741-7015-11-42&lt;/electronic-resource-num&gt;&lt;remote-database-provider&gt;NLM&lt;/remote-database-provider&gt;&lt;language&gt;eng&lt;/language&gt;&lt;/record&gt;&lt;/Cite&gt;&lt;/EndNote&gt;</w:instrText>
      </w:r>
      <w:r w:rsidRPr="00310AB5">
        <w:fldChar w:fldCharType="separate"/>
      </w:r>
      <w:r w:rsidR="00551587" w:rsidRPr="00310AB5">
        <w:rPr>
          <w:noProof/>
        </w:rPr>
        <w:t>[32]</w:t>
      </w:r>
      <w:r w:rsidRPr="00310AB5">
        <w:fldChar w:fldCharType="end"/>
      </w:r>
      <w:r w:rsidR="008C0349" w:rsidRPr="00310AB5">
        <w:t>.</w:t>
      </w:r>
      <w:r w:rsidRPr="00310AB5">
        <w:t xml:space="preserve"> </w:t>
      </w:r>
    </w:p>
    <w:p w14:paraId="296F8AE4" w14:textId="77777777" w:rsidR="007B7326" w:rsidRPr="00310AB5" w:rsidRDefault="007B7326" w:rsidP="005D43B3">
      <w:pPr>
        <w:spacing w:line="480" w:lineRule="auto"/>
      </w:pPr>
    </w:p>
    <w:p w14:paraId="6344B264" w14:textId="0A647E9B" w:rsidR="00D17668" w:rsidRPr="00310AB5" w:rsidRDefault="007B7326" w:rsidP="005D43B3">
      <w:pPr>
        <w:spacing w:line="480" w:lineRule="auto"/>
        <w:rPr>
          <w:b/>
          <w:bCs/>
        </w:rPr>
      </w:pPr>
      <w:r w:rsidRPr="00310AB5">
        <w:rPr>
          <w:b/>
          <w:bCs/>
        </w:rPr>
        <w:t>Interpretation</w:t>
      </w:r>
    </w:p>
    <w:p w14:paraId="7B60CC38" w14:textId="24CCC49A" w:rsidR="00F359BE" w:rsidRPr="00310AB5" w:rsidRDefault="00F359BE" w:rsidP="005D43B3">
      <w:pPr>
        <w:spacing w:line="480" w:lineRule="auto"/>
        <w:rPr>
          <w:lang w:val="en-US"/>
        </w:rPr>
      </w:pPr>
      <w:r w:rsidRPr="00310AB5">
        <w:rPr>
          <w:lang w:val="en-US"/>
        </w:rPr>
        <w:t xml:space="preserve">Our cohort showed that 46.5% women spontaneously conceived after 12 cycles of pregnancy attempts, which is lower than the reported rates of greater than 70% in other studies </w:t>
      </w:r>
      <w:r w:rsidR="00551587" w:rsidRPr="00310AB5">
        <w:rPr>
          <w:lang w:val="en-US"/>
        </w:rPr>
        <w:fldChar w:fldCharType="begin">
          <w:fldData xml:space="preserve">PEVuZE5vdGU+PENpdGU+PEF1dGhvcj5NY0tpbm5vbjwvQXV0aG9yPjxZZWFyPjIwMTY8L1llYXI+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</w:fldData>
        </w:fldChar>
      </w:r>
      <w:r w:rsidR="00551587" w:rsidRPr="00310AB5">
        <w:rPr>
          <w:lang w:val="en-US"/>
        </w:rPr>
        <w:instrText xml:space="preserve"> ADDIN EN.CITE </w:instrText>
      </w:r>
      <w:r w:rsidR="00551587" w:rsidRPr="00310AB5">
        <w:rPr>
          <w:lang w:val="en-US"/>
        </w:rPr>
        <w:fldChar w:fldCharType="begin">
          <w:fldData xml:space="preserve">PEVuZE5vdGU+PENpdGU+PEF1dGhvcj5NY0tpbm5vbjwvQXV0aG9yPjxZZWFyPjIwMTY8L1llYXI+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</w:fldData>
        </w:fldChar>
      </w:r>
      <w:r w:rsidR="00551587" w:rsidRPr="00310AB5">
        <w:rPr>
          <w:lang w:val="en-US"/>
        </w:rPr>
        <w:instrText xml:space="preserve"> ADDIN EN.CITE.DATA </w:instrText>
      </w:r>
      <w:r w:rsidR="00551587" w:rsidRPr="00310AB5">
        <w:rPr>
          <w:lang w:val="en-US"/>
        </w:rPr>
      </w:r>
      <w:r w:rsidR="00551587" w:rsidRPr="00310AB5">
        <w:rPr>
          <w:lang w:val="en-US"/>
        </w:rPr>
        <w:fldChar w:fldCharType="end"/>
      </w:r>
      <w:r w:rsidR="00551587" w:rsidRPr="00310AB5">
        <w:rPr>
          <w:lang w:val="en-US"/>
        </w:rPr>
      </w:r>
      <w:r w:rsidR="00551587" w:rsidRPr="00310AB5">
        <w:rPr>
          <w:lang w:val="en-US"/>
        </w:rPr>
        <w:fldChar w:fldCharType="separate"/>
      </w:r>
      <w:r w:rsidR="00551587" w:rsidRPr="00310AB5">
        <w:rPr>
          <w:noProof/>
          <w:lang w:val="en-US"/>
        </w:rPr>
        <w:t>[33-35]</w:t>
      </w:r>
      <w:r w:rsidR="00551587" w:rsidRPr="00310AB5">
        <w:rPr>
          <w:lang w:val="en-US"/>
        </w:rPr>
        <w:fldChar w:fldCharType="end"/>
      </w:r>
      <w:r w:rsidRPr="00310AB5">
        <w:rPr>
          <w:lang w:val="en-US"/>
        </w:rPr>
        <w:t xml:space="preserve">. However, similarly low conception rates of 42% after 12 cycles of natural conception have been previously shown in a study of Chinese women </w:t>
      </w:r>
      <w:r w:rsidR="00551587" w:rsidRPr="00310AB5">
        <w:rPr>
          <w:lang w:val="en-US"/>
        </w:rPr>
        <w:fldChar w:fldCharType="begin">
          <w:fldData xml:space="preserve">PEVuZE5vdGU+PENpdGU+PEF1dGhvcj5aaGFvPC9BdXRob3I+PFllYXI+MjAxOTwvWWVhcj48UmVj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</w:fldData>
        </w:fldChar>
      </w:r>
      <w:r w:rsidR="00551587" w:rsidRPr="00310AB5">
        <w:rPr>
          <w:lang w:val="en-US"/>
        </w:rPr>
        <w:instrText xml:space="preserve"> ADDIN EN.CITE </w:instrText>
      </w:r>
      <w:r w:rsidR="00551587" w:rsidRPr="00310AB5">
        <w:rPr>
          <w:lang w:val="en-US"/>
        </w:rPr>
        <w:fldChar w:fldCharType="begin">
          <w:fldData xml:space="preserve">PEVuZE5vdGU+PENpdGU+PEF1dGhvcj5aaGFvPC9BdXRob3I+PFllYXI+MjAxOTwvWWVhcj48UmVj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</w:fldData>
        </w:fldChar>
      </w:r>
      <w:r w:rsidR="00551587" w:rsidRPr="00310AB5">
        <w:rPr>
          <w:lang w:val="en-US"/>
        </w:rPr>
        <w:instrText xml:space="preserve"> ADDIN EN.CITE.DATA </w:instrText>
      </w:r>
      <w:r w:rsidR="00551587" w:rsidRPr="00310AB5">
        <w:rPr>
          <w:lang w:val="en-US"/>
        </w:rPr>
      </w:r>
      <w:r w:rsidR="00551587" w:rsidRPr="00310AB5">
        <w:rPr>
          <w:lang w:val="en-US"/>
        </w:rPr>
        <w:fldChar w:fldCharType="end"/>
      </w:r>
      <w:r w:rsidR="00551587" w:rsidRPr="00310AB5">
        <w:rPr>
          <w:lang w:val="en-US"/>
        </w:rPr>
      </w:r>
      <w:r w:rsidR="00551587" w:rsidRPr="00310AB5">
        <w:rPr>
          <w:lang w:val="en-US"/>
        </w:rPr>
        <w:fldChar w:fldCharType="separate"/>
      </w:r>
      <w:r w:rsidR="00551587" w:rsidRPr="00310AB5">
        <w:rPr>
          <w:noProof/>
          <w:lang w:val="en-US"/>
        </w:rPr>
        <w:t>[36]</w:t>
      </w:r>
      <w:r w:rsidR="00551587" w:rsidRPr="00310AB5">
        <w:rPr>
          <w:lang w:val="en-US"/>
        </w:rPr>
        <w:fldChar w:fldCharType="end"/>
      </w:r>
      <w:r w:rsidR="00551587" w:rsidRPr="00310AB5">
        <w:rPr>
          <w:lang w:val="en-US"/>
        </w:rPr>
        <w:t>.</w:t>
      </w:r>
      <w:r w:rsidR="007E402F" w:rsidRPr="00310AB5">
        <w:rPr>
          <w:lang w:val="en-US"/>
        </w:rPr>
        <w:t xml:space="preserve"> </w:t>
      </w:r>
      <w:r w:rsidRPr="00310AB5">
        <w:rPr>
          <w:lang w:val="en-US"/>
        </w:rPr>
        <w:t xml:space="preserve">The low conception rate may help to explain the relatively low total fertility rate in Singapore of 1.14 </w:t>
      </w:r>
      <w:r w:rsidR="00551587" w:rsidRPr="00310AB5">
        <w:rPr>
          <w:lang w:val="en-US"/>
        </w:rPr>
        <w:fldChar w:fldCharType="begin"/>
      </w:r>
      <w:r w:rsidR="00B16541" w:rsidRPr="00310AB5">
        <w:rPr>
          <w:lang w:val="en-US"/>
        </w:rPr>
        <w:instrText xml:space="preserve"> ADDIN EN.CITE &lt;EndNote&gt;&lt;Cite&gt;&lt;Author&gt;Statistics&lt;/Author&gt;&lt;Year&gt;2021&lt;/Year&gt;&lt;RecNum&gt;55&lt;/RecNum&gt;&lt;DisplayText&gt;[37]&lt;/DisplayText&gt;&lt;record&gt;&lt;rec-number&gt;55&lt;/rec-number&gt;&lt;foreign-keys&gt;&lt;key app="EN" db-id="ve2a22ssqtfrpnedsz7xaewbt9f9xfvez0pt" timestamp="1615775367" guid="d6de3993-e774-49b2-8a3e-bf8dd49f76b1"&gt;55&lt;/key&gt;&lt;/foreign-keys&gt;&lt;ref-type name="Web Page"&gt;12&lt;/ref-type&gt;&lt;contributors&gt;&lt;authors&gt;&lt;author&gt;Singapore Department of Statistics&lt;/author&gt;&lt;/authors&gt;&lt;/contributors&gt;&lt;titles&gt;&lt;title&gt;SingStat Website - Population and Population Structure - Latest Data&lt;/title&gt;&lt;/titles&gt;&lt;volume&gt;2021&lt;/volume&gt;&lt;number&gt;March 9&lt;/number&gt;&lt;dates&gt;&lt;year&gt;2021&lt;/year&gt;&lt;/dates&gt;&lt;publisher&gt;Singapore Department of Statistics&lt;/publisher&gt;&lt;urls&gt;&lt;related-urls&gt;&lt;url&gt;https://www.singstat.gov.sg/find-data/search-by-theme/population/population-and-population-structure/latest-data &lt;/url&gt;&lt;/related-urls&gt;&lt;/urls&gt;&lt;/record&gt;&lt;/Cite&gt;&lt;/EndNote&gt;</w:instrText>
      </w:r>
      <w:r w:rsidR="00551587" w:rsidRPr="00310AB5">
        <w:rPr>
          <w:lang w:val="en-US"/>
        </w:rPr>
        <w:fldChar w:fldCharType="separate"/>
      </w:r>
      <w:r w:rsidR="00551587" w:rsidRPr="00310AB5">
        <w:rPr>
          <w:noProof/>
          <w:lang w:val="en-US"/>
        </w:rPr>
        <w:t>[37]</w:t>
      </w:r>
      <w:r w:rsidR="00551587" w:rsidRPr="00310AB5">
        <w:rPr>
          <w:lang w:val="en-US"/>
        </w:rPr>
        <w:fldChar w:fldCharType="end"/>
      </w:r>
      <w:r w:rsidRPr="00310AB5">
        <w:rPr>
          <w:lang w:val="en-US"/>
        </w:rPr>
        <w:t xml:space="preserve">. In this study, although the recruited women expressed their intention to conceive and </w:t>
      </w:r>
      <w:r w:rsidR="007E402F" w:rsidRPr="00310AB5">
        <w:rPr>
          <w:lang w:val="en-US"/>
        </w:rPr>
        <w:t>are</w:t>
      </w:r>
      <w:r w:rsidRPr="00310AB5">
        <w:rPr>
          <w:lang w:val="en-US"/>
        </w:rPr>
        <w:t xml:space="preserve"> encouraged to engage in sexual intercourse for 2-3 times per week, however, based on the low conception rate as observed, their frequency of sexual activity may be overestimated. Owing to other </w:t>
      </w:r>
      <w:r w:rsidRPr="00310AB5">
        <w:rPr>
          <w:lang w:val="en-US"/>
        </w:rPr>
        <w:lastRenderedPageBreak/>
        <w:t>issues such as a stressful lifestyle or medical conditions, it is possible that some women might have temporary stopped or delayed their pregnancy attempts during the study.</w:t>
      </w:r>
    </w:p>
    <w:p w14:paraId="3D7C7CD3" w14:textId="77777777" w:rsidR="002B3905" w:rsidRPr="00310AB5" w:rsidRDefault="002B3905" w:rsidP="005D43B3">
      <w:pPr>
        <w:spacing w:line="480" w:lineRule="auto"/>
        <w:rPr>
          <w:lang w:val="en-US"/>
        </w:rPr>
      </w:pPr>
    </w:p>
    <w:p w14:paraId="60E87567" w14:textId="3679B43F" w:rsidR="00F359BE" w:rsidRPr="00310AB5" w:rsidRDefault="00942246" w:rsidP="005D43B3">
      <w:pPr>
        <w:spacing w:line="480" w:lineRule="auto"/>
      </w:pPr>
      <w:r w:rsidRPr="00310AB5">
        <w:rPr>
          <w:lang w:val="en-SG"/>
        </w:rPr>
        <w:t>T</w:t>
      </w:r>
      <w:r w:rsidRPr="00310AB5">
        <w:rPr>
          <w:lang w:val="en-US"/>
        </w:rPr>
        <w:t xml:space="preserve">he incidence of pregnancy loss in this study was lower (12.7%) than the miscarriage rate in Singapore (5%-25%) </w:t>
      </w:r>
      <w:r w:rsidR="00551587" w:rsidRPr="00310AB5">
        <w:rPr>
          <w:lang w:val="en-US"/>
        </w:rPr>
        <w:fldChar w:fldCharType="begin"/>
      </w:r>
      <w:r w:rsidR="00C25A3C" w:rsidRPr="00310AB5">
        <w:rPr>
          <w:lang w:val="en-US"/>
        </w:rPr>
        <w:instrText xml:space="preserve"> ADDIN EN.CITE &lt;EndNote&gt;&lt;Cite&gt;&lt;Author&gt;Obstetrics</w:instrText>
      </w:r>
      <w:r w:rsidR="00C25A3C" w:rsidRPr="00310AB5">
        <w:rPr>
          <w:rFonts w:ascii="SimSun" w:eastAsia="SimSun" w:hAnsi="SimSun" w:cs="SimSun" w:hint="eastAsia"/>
          <w:lang w:val="en-US"/>
        </w:rPr>
        <w:instrText>＆</w:instrText>
      </w:r>
      <w:r w:rsidR="00C25A3C" w:rsidRPr="00310AB5">
        <w:rPr>
          <w:lang w:val="en-US"/>
        </w:rPr>
        <w:instrText>Gynaecology&lt;/Author&gt;&lt;Year&gt;2018&lt;/Year&gt;&lt;RecNum&gt;53&lt;/RecNum&gt;&lt;DisplayText&gt;[38]&lt;/DisplayText&gt;&lt;record&gt;&lt;rec-number&gt;53&lt;/rec-number&gt;&lt;foreign-keys&gt;&lt;key app="EN" db-id="ve2a22ssqtfrpnedsz7xaewbt9f9xfvez0pt" timestamp="1615294429" guid="a2c6e6cb-6b96-4b79-83e4-207a47056ab1"&gt;53&lt;/key&gt;&lt;/foreign-keys&gt;&lt;ref-type name="Web Page"&gt;12&lt;/ref-type&gt;&lt;contributors&gt;&lt;authors&gt;&lt;author&gt;Obstetrics</w:instrText>
      </w:r>
      <w:r w:rsidR="00C25A3C" w:rsidRPr="00310AB5">
        <w:rPr>
          <w:rFonts w:ascii="SimSun" w:eastAsia="SimSun" w:hAnsi="SimSun" w:cs="SimSun" w:hint="eastAsia"/>
          <w:lang w:val="en-US"/>
        </w:rPr>
        <w:instrText>＆</w:instrText>
      </w:r>
      <w:r w:rsidR="00C25A3C" w:rsidRPr="00310AB5">
        <w:rPr>
          <w:lang w:val="en-US"/>
        </w:rPr>
        <w:instrText>Gynaecology, Singhealth&lt;/author&gt;&lt;/authors&gt;&lt;/contributors&gt;&lt;titles&gt;&lt;title&gt;Pregnancy Miscarriage&lt;/title&gt;&lt;/titles&gt;&lt;volume&gt;2020&lt;/volume&gt;&lt;number&gt;May 28&lt;/number&gt;&lt;dates&gt;&lt;year&gt;2018&lt;/year&gt;&lt;pub-dates&gt;&lt;date&gt;12 December 2018&lt;/date&gt;&lt;/pub-dates&gt;&lt;/dates&gt;&lt;urls&gt;&lt;related-urls&gt;&lt;url&gt;https://www.singhealth.com.sg/patient-care/conditions-treatments/pregnancy-miscarriage/overview&lt;/url&gt;&lt;/related-urls&gt;&lt;/urls&gt;&lt;/record&gt;&lt;/Cite&gt;&lt;/EndNote&gt;</w:instrText>
      </w:r>
      <w:r w:rsidR="00551587" w:rsidRPr="00310AB5">
        <w:rPr>
          <w:lang w:val="en-US"/>
        </w:rPr>
        <w:fldChar w:fldCharType="separate"/>
      </w:r>
      <w:r w:rsidR="00551587" w:rsidRPr="00310AB5">
        <w:rPr>
          <w:noProof/>
          <w:lang w:val="en-US"/>
        </w:rPr>
        <w:t>[38]</w:t>
      </w:r>
      <w:r w:rsidR="00551587" w:rsidRPr="00310AB5">
        <w:rPr>
          <w:lang w:val="en-US"/>
        </w:rPr>
        <w:fldChar w:fldCharType="end"/>
      </w:r>
      <w:r w:rsidRPr="00310AB5">
        <w:rPr>
          <w:lang w:val="en-US"/>
        </w:rPr>
        <w:t>. This wide variation in miscarriage could be accounted for by the higher risk of miscarriage if they presented with threatened miscarriage. It might be expected that our study would underestimate the rate of pregnancy loss due to the recruitment of healthy young volunteers who tended to be more health conscious than the general population, and thus likely to have a lower risk of miscarriage.</w:t>
      </w:r>
    </w:p>
    <w:p w14:paraId="19C90C11" w14:textId="77777777" w:rsidR="002B3905" w:rsidRPr="00310AB5" w:rsidRDefault="002B3905" w:rsidP="005D43B3">
      <w:pPr>
        <w:spacing w:line="480" w:lineRule="auto"/>
      </w:pPr>
    </w:p>
    <w:p w14:paraId="5CD70056" w14:textId="564F42A8" w:rsidR="001C5081" w:rsidRPr="00310AB5" w:rsidRDefault="001C5081" w:rsidP="005D43B3">
      <w:pPr>
        <w:spacing w:line="480" w:lineRule="auto"/>
      </w:pPr>
      <w:r w:rsidRPr="00310AB5">
        <w:t xml:space="preserve">Among related risk factors, those modifiable ones should be targeted for intervention. These include maternal age, weight status, cigarette smoking, alcohol intake and dietary supplementation. For maternal age, our results were consistent with previous studies which showed that risk of miscarriage </w:t>
      </w:r>
      <w:r w:rsidR="002A4017" w:rsidRPr="00310AB5">
        <w:t xml:space="preserve">increased </w:t>
      </w:r>
      <w:r w:rsidRPr="00310AB5">
        <w:t xml:space="preserve">after age 30, followed by a steep increase after age 35 </w:t>
      </w:r>
      <w:r w:rsidRPr="00310AB5">
        <w:fldChar w:fldCharType="begin">
          <w:fldData xml:space="preserve">PEVuZE5vdGU+PENpdGU+PEF1dGhvcj5OeWJvIEFuZGVyc2VuPC9BdXRob3I+PFllYXI+MjAwMDwv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</w:fldData>
        </w:fldChar>
      </w:r>
      <w:r w:rsidR="00551587" w:rsidRPr="00310AB5">
        <w:instrText xml:space="preserve"> ADDIN EN.CITE </w:instrText>
      </w:r>
      <w:r w:rsidR="00551587" w:rsidRPr="00310AB5">
        <w:fldChar w:fldCharType="begin">
          <w:fldData xml:space="preserve">PEVuZE5vdGU+PENpdGU+PEF1dGhvcj5OeWJvIEFuZGVyc2VuPC9BdXRob3I+PFllYXI+MjAwMDwv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[20,21]</w:t>
      </w:r>
      <w:r w:rsidRPr="00310AB5">
        <w:fldChar w:fldCharType="end"/>
      </w:r>
      <w:r w:rsidRPr="00310AB5">
        <w:t xml:space="preserve">. This is largely due to the increased incidence of chromosome </w:t>
      </w:r>
      <w:r w:rsidR="002A4017" w:rsidRPr="00310AB5">
        <w:t xml:space="preserve">anomalies </w:t>
      </w:r>
      <w:r w:rsidRPr="00310AB5">
        <w:t xml:space="preserve">in </w:t>
      </w:r>
      <w:r w:rsidR="002A4017" w:rsidRPr="00310AB5">
        <w:t xml:space="preserve">older </w:t>
      </w:r>
      <w:r w:rsidRPr="00310AB5">
        <w:t xml:space="preserve">women </w:t>
      </w:r>
      <w:r w:rsidRPr="00310AB5">
        <w:fldChar w:fldCharType="begin">
          <w:fldData xml:space="preserve">PEVuZE5vdGU+PENpdGU+PEF1dGhvcj5Cb3VlPC9BdXRob3I+PFllYXI+MTk3NTwvWWVhcj48UmVj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=
</w:fldData>
        </w:fldChar>
      </w:r>
      <w:r w:rsidR="00551587" w:rsidRPr="00310AB5">
        <w:instrText xml:space="preserve"> ADDIN EN.CITE </w:instrText>
      </w:r>
      <w:r w:rsidR="00551587" w:rsidRPr="00310AB5">
        <w:fldChar w:fldCharType="begin">
          <w:fldData xml:space="preserve">PEVuZE5vdGU+PENpdGU+PEF1dGhvcj5Cb3VlPC9BdXRob3I+PFllYXI+MTk3NTwvWWVhcj48UmVj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=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[39,40]</w:t>
      </w:r>
      <w:r w:rsidRPr="00310AB5">
        <w:fldChar w:fldCharType="end"/>
      </w:r>
      <w:r w:rsidRPr="00310AB5">
        <w:t xml:space="preserve">. In the risk model, assigning scores by age range emphasized the importance of initiating pregnancy planning earlier, which is a crucial message especially for young couples. </w:t>
      </w:r>
    </w:p>
    <w:p w14:paraId="751AEA72" w14:textId="77777777" w:rsidR="008B19FD" w:rsidRPr="00310AB5" w:rsidRDefault="008B19FD" w:rsidP="005D43B3">
      <w:pPr>
        <w:spacing w:line="480" w:lineRule="auto"/>
      </w:pPr>
    </w:p>
    <w:p w14:paraId="15D6977C" w14:textId="2AA7E8C0" w:rsidR="00FD405D" w:rsidRPr="00310AB5" w:rsidRDefault="001C5081" w:rsidP="005D43B3">
      <w:pPr>
        <w:spacing w:line="480" w:lineRule="auto"/>
      </w:pPr>
      <w:r w:rsidRPr="00310AB5">
        <w:t xml:space="preserve">Although the association of weight status with miscarriage did not reach statistical significance in our multivariable model, its inclusion underpins the importance of maintaining optimal weight </w:t>
      </w:r>
      <w:r w:rsidR="002A4017" w:rsidRPr="00310AB5">
        <w:t xml:space="preserve">starting from </w:t>
      </w:r>
      <w:r w:rsidRPr="00310AB5">
        <w:t xml:space="preserve">preconception. Indeed, in a meta-analysis, both high and low pre-pregnancy BMI were associated with increased miscarriage risks </w:t>
      </w:r>
      <w:r w:rsidRPr="00310AB5">
        <w:fldChar w:fldCharType="begin">
          <w:fldData xml:space="preserve">PEVuZE5vdGU+PENpdGU+PEF1dGhvcj5CYWxzZWxsczwvQXV0aG9yPjxZZWFyPjIwMTY8L1llYXI+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</w:fldData>
        </w:fldChar>
      </w:r>
      <w:r w:rsidR="005B19ED" w:rsidRPr="00310AB5">
        <w:instrText xml:space="preserve"> ADDIN EN.CITE </w:instrText>
      </w:r>
      <w:r w:rsidR="005B19ED" w:rsidRPr="00310AB5">
        <w:fldChar w:fldCharType="begin">
          <w:fldData xml:space="preserve">PEVuZE5vdGU+PENpdGU+PEF1dGhvcj5CYWxzZWxsczwvQXV0aG9yPjxZZWFyPjIwMTY8L1llYXI+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</w:fldData>
        </w:fldChar>
      </w:r>
      <w:r w:rsidR="005B19ED" w:rsidRPr="00310AB5">
        <w:instrText xml:space="preserve"> ADDIN EN.CITE.DATA </w:instrText>
      </w:r>
      <w:r w:rsidR="005B19ED" w:rsidRPr="00310AB5">
        <w:fldChar w:fldCharType="end"/>
      </w:r>
      <w:r w:rsidRPr="00310AB5">
        <w:fldChar w:fldCharType="separate"/>
      </w:r>
      <w:r w:rsidR="008662D5" w:rsidRPr="00310AB5">
        <w:rPr>
          <w:noProof/>
        </w:rPr>
        <w:t>[7]</w:t>
      </w:r>
      <w:r w:rsidRPr="00310AB5">
        <w:fldChar w:fldCharType="end"/>
      </w:r>
      <w:r w:rsidRPr="00310AB5">
        <w:t xml:space="preserve">, which </w:t>
      </w:r>
      <w:r w:rsidR="002A4017" w:rsidRPr="00310AB5">
        <w:t>may be accounted for by</w:t>
      </w:r>
      <w:r w:rsidRPr="00310AB5">
        <w:t xml:space="preserve"> metabolic hormonal imbalance, oxidative stress and inflammatory disturbance </w:t>
      </w:r>
      <w:r w:rsidRPr="00310AB5">
        <w:fldChar w:fldCharType="begin">
          <w:fldData xml:space="preserve">PEVuZE5vdGU+PENpdGU+PEF1dGhvcj5CYWxzZWxsczwvQXV0aG9yPjxZZWFyPjIwMTY8L1llYXI+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</w:fldData>
        </w:fldChar>
      </w:r>
      <w:r w:rsidR="00551587" w:rsidRPr="00310AB5">
        <w:instrText xml:space="preserve"> ADDIN EN.CITE </w:instrText>
      </w:r>
      <w:r w:rsidR="00551587" w:rsidRPr="00310AB5">
        <w:fldChar w:fldCharType="begin">
          <w:fldData xml:space="preserve">PEVuZE5vdGU+PENpdGU+PEF1dGhvcj5CYWxzZWxsczwvQXV0aG9yPjxZZWFyPjIwMTY8L1llYXI+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[7,41]</w:t>
      </w:r>
      <w:r w:rsidRPr="00310AB5">
        <w:fldChar w:fldCharType="end"/>
      </w:r>
      <w:r w:rsidRPr="00310AB5">
        <w:t xml:space="preserve">. Moreover, a prospective cohort indicated that weight gain ≥5% </w:t>
      </w:r>
      <w:r w:rsidR="00EE4441" w:rsidRPr="00310AB5">
        <w:t>over</w:t>
      </w:r>
      <w:r w:rsidR="009D23EF" w:rsidRPr="00310AB5">
        <w:t xml:space="preserve"> the </w:t>
      </w:r>
      <w:r w:rsidR="009D23EF" w:rsidRPr="00310AB5">
        <w:lastRenderedPageBreak/>
        <w:t xml:space="preserve">period spanning 12–18 months preconception to 4 weeks’ gestation </w:t>
      </w:r>
      <w:r w:rsidRPr="00310AB5">
        <w:t xml:space="preserve">increased the risk of miscarriage, as compared to those who maintained their weight </w:t>
      </w:r>
      <w:r w:rsidRPr="00310AB5">
        <w:fldChar w:fldCharType="begin">
          <w:fldData xml:space="preserve">PEVuZE5vdGU+PENpdGU+PEF1dGhvcj5SYWRpbjwvQXV0aG9yPjxZZWFyPjIwMTg8L1llYXI+PFJl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</w:fldData>
        </w:fldChar>
      </w:r>
      <w:r w:rsidR="00551587" w:rsidRPr="00310AB5">
        <w:instrText xml:space="preserve"> ADDIN EN.CITE </w:instrText>
      </w:r>
      <w:r w:rsidR="00551587" w:rsidRPr="00310AB5">
        <w:fldChar w:fldCharType="begin">
          <w:fldData xml:space="preserve">PEVuZE5vdGU+PENpdGU+PEF1dGhvcj5SYWRpbjwvQXV0aG9yPjxZZWFyPjIwMTg8L1llYXI+PFJl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[41]</w:t>
      </w:r>
      <w:r w:rsidRPr="00310AB5">
        <w:fldChar w:fldCharType="end"/>
      </w:r>
      <w:r w:rsidRPr="00310AB5">
        <w:t xml:space="preserve">. </w:t>
      </w:r>
      <w:r w:rsidR="00221E89" w:rsidRPr="00310AB5">
        <w:t>Weight gain during pregnancy is an important risk factor for metabolic disease later in life, and lifestyle interventions, comprising healthy diet and increased physical activity, have been shown to reduce maternal weight postpartum, weight gain during pregnancy and improved prevention of control of gestational diabete</w:t>
      </w:r>
      <w:r w:rsidR="00642618" w:rsidRPr="00310AB5">
        <w:t xml:space="preserve">s </w:t>
      </w:r>
      <w:r w:rsidR="00642618" w:rsidRPr="00310AB5">
        <w:fldChar w:fldCharType="begin">
          <w:fldData xml:space="preserve">PEVuZE5vdGU+PENpdGU+PEF1dGhvcj5KYWNvYjwvQXV0aG9yPjxZZWFyPjIwMTk8L1llYXI+PFJl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</w:fldData>
        </w:fldChar>
      </w:r>
      <w:r w:rsidR="00B16541" w:rsidRPr="00310AB5">
        <w:instrText xml:space="preserve"> ADDIN EN.CITE </w:instrText>
      </w:r>
      <w:r w:rsidR="00B16541" w:rsidRPr="00310AB5">
        <w:fldChar w:fldCharType="begin">
          <w:fldData xml:space="preserve">PEVuZE5vdGU+PENpdGU+PEF1dGhvcj5KYWNvYjwvQXV0aG9yPjxZZWFyPjIwMTk8L1llYXI+PFJl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</w:fldData>
        </w:fldChar>
      </w:r>
      <w:r w:rsidR="00B16541" w:rsidRPr="00310AB5">
        <w:instrText xml:space="preserve"> ADDIN EN.CITE.DATA </w:instrText>
      </w:r>
      <w:r w:rsidR="00B16541" w:rsidRPr="00310AB5">
        <w:fldChar w:fldCharType="end"/>
      </w:r>
      <w:r w:rsidR="00642618" w:rsidRPr="00310AB5">
        <w:fldChar w:fldCharType="separate"/>
      </w:r>
      <w:r w:rsidR="00642618" w:rsidRPr="00310AB5">
        <w:rPr>
          <w:noProof/>
        </w:rPr>
        <w:t>[42]</w:t>
      </w:r>
      <w:r w:rsidR="00642618" w:rsidRPr="00310AB5">
        <w:fldChar w:fldCharType="end"/>
      </w:r>
      <w:r w:rsidR="00221E89" w:rsidRPr="00310AB5">
        <w:t>.  Lifestyle interventions to optimize preconception weight has also been shown to improve cardiometabolic health years after the intervention</w:t>
      </w:r>
      <w:r w:rsidR="00EC13BF" w:rsidRPr="00310AB5">
        <w:t xml:space="preserve"> </w:t>
      </w:r>
      <w:r w:rsidR="00642618" w:rsidRPr="00310AB5">
        <w:fldChar w:fldCharType="begin">
          <w:fldData xml:space="preserve">PEVuZE5vdGU+PENpdGU+PEF1dGhvcj5IdXZpbmVuPC9BdXRob3I+PFllYXI+MjAxODwvWWVhcj48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</w:fldData>
        </w:fldChar>
      </w:r>
      <w:r w:rsidR="00B16541" w:rsidRPr="00310AB5">
        <w:instrText xml:space="preserve"> ADDIN EN.CITE </w:instrText>
      </w:r>
      <w:r w:rsidR="00B16541" w:rsidRPr="00310AB5">
        <w:fldChar w:fldCharType="begin">
          <w:fldData xml:space="preserve">PEVuZE5vdGU+PENpdGU+PEF1dGhvcj5IdXZpbmVuPC9BdXRob3I+PFllYXI+MjAxODwvWWVhcj48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</w:fldData>
        </w:fldChar>
      </w:r>
      <w:r w:rsidR="00B16541" w:rsidRPr="00310AB5">
        <w:instrText xml:space="preserve"> ADDIN EN.CITE.DATA </w:instrText>
      </w:r>
      <w:r w:rsidR="00B16541" w:rsidRPr="00310AB5">
        <w:fldChar w:fldCharType="end"/>
      </w:r>
      <w:r w:rsidR="00642618" w:rsidRPr="00310AB5">
        <w:fldChar w:fldCharType="separate"/>
      </w:r>
      <w:r w:rsidR="00642618" w:rsidRPr="00310AB5">
        <w:rPr>
          <w:noProof/>
        </w:rPr>
        <w:t>[43]</w:t>
      </w:r>
      <w:r w:rsidR="00642618" w:rsidRPr="00310AB5">
        <w:fldChar w:fldCharType="end"/>
      </w:r>
    </w:p>
    <w:p w14:paraId="0F23EBE7" w14:textId="77777777" w:rsidR="004138C6" w:rsidRPr="00310AB5" w:rsidRDefault="004138C6" w:rsidP="005D43B3">
      <w:pPr>
        <w:spacing w:line="480" w:lineRule="auto"/>
      </w:pPr>
    </w:p>
    <w:p w14:paraId="7FB03770" w14:textId="29B9BB10" w:rsidR="001C5081" w:rsidRPr="00310AB5" w:rsidRDefault="001C5081" w:rsidP="005D43B3">
      <w:pPr>
        <w:spacing w:line="480" w:lineRule="auto"/>
      </w:pPr>
      <w:r w:rsidRPr="00310AB5">
        <w:t xml:space="preserve">Cigarette smoking and alcohol intake during early pregnancy have been associated with increased miscarriage risk </w:t>
      </w:r>
      <w:r w:rsidRPr="00310AB5">
        <w:fldChar w:fldCharType="begin">
          <w:fldData xml:space="preserve">PEVuZE5vdGU+PENpdGU+PEF1dGhvcj5BdmFsb3M8L0F1dGhvcj48WWVhcj4yMDE0PC9ZZWFyPjxS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</w:fldData>
        </w:fldChar>
      </w:r>
      <w:r w:rsidR="00551587" w:rsidRPr="00310AB5">
        <w:instrText xml:space="preserve"> ADDIN EN.CITE </w:instrText>
      </w:r>
      <w:r w:rsidR="00551587" w:rsidRPr="00310AB5">
        <w:fldChar w:fldCharType="begin">
          <w:fldData xml:space="preserve">PEVuZE5vdGU+PENpdGU+PEF1dGhvcj5BdmFsb3M8L0F1dGhvcj48WWVhcj4yMDE0PC9ZZWFyPjxS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[1,6,10]</w:t>
      </w:r>
      <w:r w:rsidRPr="00310AB5">
        <w:fldChar w:fldCharType="end"/>
      </w:r>
      <w:r w:rsidRPr="00310AB5">
        <w:t xml:space="preserve">, and this is consistent with our findings where smoking and alcohol intake during preconception also contributed to miscarriage. Nicotine found in tobacco can cause vascular spasm vasculitis, leading to placental pathology </w:t>
      </w:r>
      <w:r w:rsidRPr="00310AB5">
        <w:fldChar w:fldCharType="begin"/>
      </w:r>
      <w:r w:rsidR="00642618" w:rsidRPr="00310AB5">
        <w:instrText xml:space="preserve"> ADDIN EN.CITE &lt;EndNote&gt;&lt;Cite&gt;&lt;Author&gt;Brent&lt;/Author&gt;&lt;Year&gt;1994&lt;/Year&gt;&lt;RecNum&gt;35&lt;/RecNum&gt;&lt;DisplayText&gt;[44]&lt;/DisplayText&gt;&lt;record&gt;&lt;rec-number&gt;35&lt;/rec-number&gt;&lt;foreign-keys&gt;&lt;key app="EN" db-id="ve2a22ssqtfrpnedsz7xaewbt9f9xfvez0pt" timestamp="1603760736" guid="e433c05f-229e-4b8a-a1e7-9cfa66fe968c"&gt;35&lt;/key&gt;&lt;/foreign-keys&gt;&lt;ref-type name="Journal Article"&gt;17&lt;/ref-type&gt;&lt;contributors&gt;&lt;authors&gt;&lt;author&gt;Brent, R. L.&lt;/author&gt;&lt;author&gt;Beckman, D. A.&lt;/author&gt;&lt;/authors&gt;&lt;/contributors&gt;&lt;auth-address&gt;Thomas Jefferson University, Philadelphia, Pennsylvania.&lt;/auth-address&gt;&lt;titles&gt;&lt;title&gt;The contribution of environmental teratogens to embryonic and fetal loss&lt;/title&gt;&lt;secondary-title&gt;Clin Obstet Gynecol&lt;/secondary-title&gt;&lt;/titles&gt;&lt;periodical&gt;&lt;full-title&gt;Clin Obstet Gynecol&lt;/full-title&gt;&lt;/periodical&gt;&lt;pages&gt;646-70&lt;/pages&gt;&lt;volume&gt;37&lt;/volume&gt;&lt;number&gt;3&lt;/number&gt;&lt;edition&gt;1994/09/01&lt;/edition&gt;&lt;keywords&gt;&lt;keyword&gt;Abnormalities, Drug-Induced&lt;/keyword&gt;&lt;keyword&gt;Abortion, Spontaneous/*etiology&lt;/keyword&gt;&lt;keyword&gt;Environmental Exposure&lt;/keyword&gt;&lt;keyword&gt;Female&lt;/keyword&gt;&lt;keyword&gt;Humans&lt;/keyword&gt;&lt;keyword&gt;Pregnancy&lt;/keyword&gt;&lt;keyword&gt;*Teratogens&lt;/keyword&gt;&lt;/keywords&gt;&lt;dates&gt;&lt;year&gt;1994&lt;/year&gt;&lt;pub-dates&gt;&lt;date&gt;Sep&lt;/date&gt;&lt;/pub-dates&gt;&lt;/dates&gt;&lt;isbn&gt;0009-9201 (Print)&amp;#xD;0009-9201&lt;/isbn&gt;&lt;accession-num&gt;7955651&lt;/accession-num&gt;&lt;urls&gt;&lt;/urls&gt;&lt;electronic-resource-num&gt;10.1097/00003081-199409000-00018&lt;/electronic-resource-num&gt;&lt;remote-database-provider&gt;NLM&lt;/remote-database-provider&gt;&lt;language&gt;eng&lt;/language&gt;&lt;/record&gt;&lt;/Cite&gt;&lt;/EndNote&gt;</w:instrText>
      </w:r>
      <w:r w:rsidRPr="00310AB5">
        <w:fldChar w:fldCharType="separate"/>
      </w:r>
      <w:r w:rsidR="00642618" w:rsidRPr="00310AB5">
        <w:rPr>
          <w:noProof/>
        </w:rPr>
        <w:t>[44]</w:t>
      </w:r>
      <w:r w:rsidRPr="00310AB5">
        <w:fldChar w:fldCharType="end"/>
      </w:r>
      <w:r w:rsidRPr="00310AB5">
        <w:t xml:space="preserve">; whereas alcohol, via either direct cytotoxic effects of ethanol consumption or indirect effects of alcoholism </w:t>
      </w:r>
      <w:r w:rsidRPr="00310AB5">
        <w:fldChar w:fldCharType="begin"/>
      </w:r>
      <w:r w:rsidR="00642618" w:rsidRPr="00310AB5">
        <w:instrText xml:space="preserve"> ADDIN EN.CITE &lt;EndNote&gt;&lt;Cite&gt;&lt;Author&gt;Brent&lt;/Author&gt;&lt;Year&gt;1994&lt;/Year&gt;&lt;RecNum&gt;35&lt;/RecNum&gt;&lt;DisplayText&gt;[44]&lt;/DisplayText&gt;&lt;record&gt;&lt;rec-number&gt;35&lt;/rec-number&gt;&lt;foreign-keys&gt;&lt;key app="EN" db-id="ve2a22ssqtfrpnedsz7xaewbt9f9xfvez0pt" timestamp="1603760736" guid="e433c05f-229e-4b8a-a1e7-9cfa66fe968c"&gt;35&lt;/key&gt;&lt;/foreign-keys&gt;&lt;ref-type name="Journal Article"&gt;17&lt;/ref-type&gt;&lt;contributors&gt;&lt;authors&gt;&lt;author&gt;Brent, R. L.&lt;/author&gt;&lt;author&gt;Beckman, D. A.&lt;/author&gt;&lt;/authors&gt;&lt;/contributors&gt;&lt;auth-address&gt;Thomas Jefferson University, Philadelphia, Pennsylvania.&lt;/auth-address&gt;&lt;titles&gt;&lt;title&gt;The contribution of environmental teratogens to embryonic and fetal loss&lt;/title&gt;&lt;secondary-title&gt;Clin Obstet Gynecol&lt;/secondary-title&gt;&lt;/titles&gt;&lt;periodical&gt;&lt;full-title&gt;Clin Obstet Gynecol&lt;/full-title&gt;&lt;/periodical&gt;&lt;pages&gt;646-70&lt;/pages&gt;&lt;volume&gt;37&lt;/volume&gt;&lt;number&gt;3&lt;/number&gt;&lt;edition&gt;1994/09/01&lt;/edition&gt;&lt;keywords&gt;&lt;keyword&gt;Abnormalities, Drug-Induced&lt;/keyword&gt;&lt;keyword&gt;Abortion, Spontaneous/*etiology&lt;/keyword&gt;&lt;keyword&gt;Environmental Exposure&lt;/keyword&gt;&lt;keyword&gt;Female&lt;/keyword&gt;&lt;keyword&gt;Humans&lt;/keyword&gt;&lt;keyword&gt;Pregnancy&lt;/keyword&gt;&lt;keyword&gt;*Teratogens&lt;/keyword&gt;&lt;/keywords&gt;&lt;dates&gt;&lt;year&gt;1994&lt;/year&gt;&lt;pub-dates&gt;&lt;date&gt;Sep&lt;/date&gt;&lt;/pub-dates&gt;&lt;/dates&gt;&lt;isbn&gt;0009-9201 (Print)&amp;#xD;0009-9201&lt;/isbn&gt;&lt;accession-num&gt;7955651&lt;/accession-num&gt;&lt;urls&gt;&lt;/urls&gt;&lt;electronic-resource-num&gt;10.1097/00003081-199409000-00018&lt;/electronic-resource-num&gt;&lt;remote-database-provider&gt;NLM&lt;/remote-database-provider&gt;&lt;language&gt;eng&lt;/language&gt;&lt;/record&gt;&lt;/Cite&gt;&lt;/EndNote&gt;</w:instrText>
      </w:r>
      <w:r w:rsidRPr="00310AB5">
        <w:fldChar w:fldCharType="separate"/>
      </w:r>
      <w:r w:rsidR="00642618" w:rsidRPr="00310AB5">
        <w:rPr>
          <w:noProof/>
        </w:rPr>
        <w:t>[44]</w:t>
      </w:r>
      <w:r w:rsidRPr="00310AB5">
        <w:fldChar w:fldCharType="end"/>
      </w:r>
      <w:r w:rsidRPr="00310AB5">
        <w:t xml:space="preserve">, may produce deleterious effects on embryo growth. Though we showed that alcohol intake &gt;250 ml may </w:t>
      </w:r>
      <w:r w:rsidR="006255A3" w:rsidRPr="00310AB5">
        <w:t>increase miscarriage risk, most guidelines advocate that</w:t>
      </w:r>
      <w:r w:rsidRPr="00310AB5">
        <w:t xml:space="preserve"> there is no defined safe alcohol intake levels. </w:t>
      </w:r>
      <w:r w:rsidR="006255A3" w:rsidRPr="00310AB5">
        <w:t xml:space="preserve">Some studies have reported that </w:t>
      </w:r>
      <w:r w:rsidRPr="00310AB5">
        <w:t xml:space="preserve">lack of dietary supplementation increased miscarriage risk </w:t>
      </w:r>
      <w:r w:rsidRPr="00310AB5">
        <w:fldChar w:fldCharType="begin">
          <w:fldData xml:space="preserve">PEVuZE5vdGU+PENpdGU+PEF1dGhvcj5Sb25uZW5iZXJnPC9BdXRob3I+PFllYXI+MjAwMjwvWWVh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</w:fldData>
        </w:fldChar>
      </w:r>
      <w:r w:rsidR="00642618" w:rsidRPr="00310AB5">
        <w:instrText xml:space="preserve"> ADDIN EN.CITE </w:instrText>
      </w:r>
      <w:r w:rsidR="00642618" w:rsidRPr="00310AB5">
        <w:fldChar w:fldCharType="begin">
          <w:fldData xml:space="preserve">PEVuZE5vdGU+PENpdGU+PEF1dGhvcj5Sb25uZW5iZXJnPC9BdXRob3I+PFllYXI+MjAwMjwvWWVh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[4,45,46]</w:t>
      </w:r>
      <w:r w:rsidRPr="00310AB5">
        <w:fldChar w:fldCharType="end"/>
      </w:r>
      <w:r w:rsidRPr="00310AB5">
        <w:t xml:space="preserve">, which is in line with our findings. We did not specify the type of supplement in the risk scoring as multiple vitamins and minerals, such as folate, vitamin B6 and B12, are vital to embryonic growth and development </w:t>
      </w:r>
      <w:r w:rsidRPr="00310AB5">
        <w:fldChar w:fldCharType="begin">
          <w:fldData xml:space="preserve">PEVuZE5vdGU+PENpdGU+PEF1dGhvcj5TdGVlZ2Vycy1UaGV1bmlzc2VuPC9BdXRob3I+PFllYXI+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</w:fldData>
        </w:fldChar>
      </w:r>
      <w:r w:rsidR="00642618" w:rsidRPr="00310AB5">
        <w:instrText xml:space="preserve"> ADDIN EN.CITE </w:instrText>
      </w:r>
      <w:r w:rsidR="00642618" w:rsidRPr="00310AB5">
        <w:fldChar w:fldCharType="begin">
          <w:fldData xml:space="preserve">PEVuZE5vdGU+PENpdGU+PEF1dGhvcj5TdGVlZ2Vycy1UaGV1bmlzc2VuPC9BdXRob3I+PFllYXI+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[47]</w:t>
      </w:r>
      <w:r w:rsidRPr="00310AB5">
        <w:fldChar w:fldCharType="end"/>
      </w:r>
      <w:r w:rsidRPr="00310AB5">
        <w:t>.</w:t>
      </w:r>
    </w:p>
    <w:p w14:paraId="256E9E7E" w14:textId="77777777" w:rsidR="00B572DC" w:rsidRPr="00310AB5" w:rsidRDefault="00B572DC" w:rsidP="005D43B3">
      <w:pPr>
        <w:spacing w:line="480" w:lineRule="auto"/>
      </w:pPr>
    </w:p>
    <w:p w14:paraId="6CD0DADD" w14:textId="75A5F243" w:rsidR="001C5081" w:rsidRPr="00310AB5" w:rsidRDefault="001C5081" w:rsidP="005D43B3">
      <w:pPr>
        <w:autoSpaceDE w:val="0"/>
        <w:autoSpaceDN w:val="0"/>
        <w:adjustRightInd w:val="0"/>
        <w:spacing w:line="480" w:lineRule="auto"/>
      </w:pPr>
      <w:r w:rsidRPr="00310AB5">
        <w:t xml:space="preserve">We showed that women with a history of pregnancy loss had an increased risk of miscarriage. This is well-defined in multiple studies that </w:t>
      </w:r>
      <w:r w:rsidR="002A4017" w:rsidRPr="00310AB5">
        <w:t xml:space="preserve">showed </w:t>
      </w:r>
      <w:r w:rsidRPr="00310AB5">
        <w:t xml:space="preserve">the risk of recurrent miscarriage was much higher in women with previous </w:t>
      </w:r>
      <w:r w:rsidR="002A4017" w:rsidRPr="00310AB5">
        <w:t xml:space="preserve">miscarriages </w:t>
      </w:r>
      <w:r w:rsidRPr="00310AB5">
        <w:fldChar w:fldCharType="begin">
          <w:fldData xml:space="preserve">PEVuZE5vdGU+PENpdGU+PEF1dGhvcj5Ib3JuZTwvQXV0aG9yPjxZZWFyPjIwMDU8L1llYXI+PFJl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dHRlZCB3b3JrIGluIHRoZSBwcmV2aW91cyB0aHJlZSB5ZWFyczsgbm8gb3RoZXIgcmVsYXRpb25z
aGlwcyBvciBhY3Rpdml0aWVzIHRoYXQgY291bGQgYXBwZWFyIHRvIGhhdmUgaW5mbHVlbmNlZCB0
aGUgc3VibWl0dGVkIHdvcmsuPC9jdXN0b20yPjxlbGVjdHJvbmljLXJlc291cmNlLW51bT4xMC4x
MTM2L2Jtai5sODY5PC9lbGVjdHJvbmljLXJlc291cmNlLW51bT48cmVtb3RlLWRhdGFiYXNlLXBy
b3ZpZGVyPk5MTTwvcmVtb3RlLWRhdGFiYXNlLXByb3ZpZGVyPjxsYW5ndWFnZT5lbmc8L2xhbmd1
YWdlPjwvcmVjb3JkPjwvQ2l0ZT48L0VuZE5vdGU+
</w:fldData>
        </w:fldChar>
      </w:r>
      <w:r w:rsidR="00642618" w:rsidRPr="00310AB5">
        <w:instrText xml:space="preserve"> ADDIN EN.CITE </w:instrText>
      </w:r>
      <w:r w:rsidR="00642618" w:rsidRPr="00310AB5">
        <w:fldChar w:fldCharType="begin">
          <w:fldData xml:space="preserve">PEVuZE5vdGU+PENpdGU+PEF1dGhvcj5Ib3JuZTwvQXV0aG9yPjxZZWFyPjIwMDU8L1llYXI+PFJl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[20,48]</w:t>
      </w:r>
      <w:r w:rsidRPr="00310AB5">
        <w:fldChar w:fldCharType="end"/>
      </w:r>
      <w:r w:rsidRPr="00310AB5">
        <w:t xml:space="preserve">. Various genetic, endocrine, anatomical, immunological, thrombophilic and environmental causes have been </w:t>
      </w:r>
      <w:r w:rsidRPr="00310AB5">
        <w:lastRenderedPageBreak/>
        <w:t xml:space="preserve">hypothesized as etiological factors </w:t>
      </w:r>
      <w:r w:rsidRPr="00310AB5">
        <w:fldChar w:fldCharType="begin">
          <w:fldData xml:space="preserve">PEVuZE5vdGU+PENpdGU+PEF1dGhvcj5HYXJyaWRvLUdpbWVuZXo8L0F1dGhvcj48WWVhcj4yMDE1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</w:fldData>
        </w:fldChar>
      </w:r>
      <w:r w:rsidR="00642618" w:rsidRPr="00310AB5">
        <w:instrText xml:space="preserve"> ADDIN EN.CITE </w:instrText>
      </w:r>
      <w:r w:rsidR="00642618" w:rsidRPr="00310AB5">
        <w:fldChar w:fldCharType="begin">
          <w:fldData xml:space="preserve">PEVuZE5vdGU+PENpdGU+PEF1dGhvcj5HYXJyaWRvLUdpbWVuZXo8L0F1dGhvcj48WWVhcj4yMDE1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[48,49]</w:t>
      </w:r>
      <w:r w:rsidRPr="00310AB5">
        <w:fldChar w:fldCharType="end"/>
      </w:r>
      <w:r w:rsidRPr="00310AB5">
        <w:t xml:space="preserve">. Several studies have demonstrated a racial and ethnicity predilection in the incidence of miscarriage </w:t>
      </w:r>
      <w:r w:rsidRPr="00310AB5">
        <w:fldChar w:fldCharType="begin">
          <w:fldData xml:space="preserve">PEVuZE5vdGU+PENpdGU+PEF1dGhvcj5PbGl2ZXItV2lsbGlhbXM8L0F1dGhvcj48WWVhcj4yMDE1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</w:fldData>
        </w:fldChar>
      </w:r>
      <w:r w:rsidR="00C25A3C" w:rsidRPr="00310AB5">
        <w:instrText xml:space="preserve"> ADDIN EN.CITE </w:instrText>
      </w:r>
      <w:r w:rsidR="00C25A3C" w:rsidRPr="00310AB5">
        <w:fldChar w:fldCharType="begin">
          <w:fldData xml:space="preserve">PEVuZE5vdGU+PENpdGU+PEF1dGhvcj5PbGl2ZXItV2lsbGlhbXM8L0F1dGhvcj48WWVhcj4yMDE1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</w:fldData>
        </w:fldChar>
      </w:r>
      <w:r w:rsidR="00C25A3C" w:rsidRPr="00310AB5">
        <w:instrText xml:space="preserve"> ADDIN EN.CITE.DATA </w:instrText>
      </w:r>
      <w:r w:rsidR="00C25A3C" w:rsidRPr="00310AB5">
        <w:fldChar w:fldCharType="end"/>
      </w:r>
      <w:r w:rsidRPr="00310AB5">
        <w:fldChar w:fldCharType="separate"/>
      </w:r>
      <w:r w:rsidR="00642618" w:rsidRPr="00310AB5">
        <w:rPr>
          <w:noProof/>
        </w:rPr>
        <w:t>[50-52]</w:t>
      </w:r>
      <w:r w:rsidRPr="00310AB5">
        <w:fldChar w:fldCharType="end"/>
      </w:r>
      <w:r w:rsidRPr="00310AB5">
        <w:t xml:space="preserve">. For example, black women showed a higher risk of miscarriage than white women </w:t>
      </w:r>
      <w:r w:rsidRPr="00310AB5">
        <w:fldChar w:fldCharType="begin">
          <w:fldData xml:space="preserve">PEVuZE5vdGU+PENpdGU+PEF1dGhvcj5NdWtoZXJqZWU8L0F1dGhvcj48WWVhcj4yMDEzPC9ZZWFy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</w:fldData>
        </w:fldChar>
      </w:r>
      <w:r w:rsidR="00642618" w:rsidRPr="00310AB5">
        <w:instrText xml:space="preserve"> ADDIN EN.CITE </w:instrText>
      </w:r>
      <w:r w:rsidR="00642618" w:rsidRPr="00310AB5">
        <w:fldChar w:fldCharType="begin">
          <w:fldData xml:space="preserve">PEVuZE5vdGU+PENpdGU+PEF1dGhvcj5NdWtoZXJqZWU8L0F1dGhvcj48WWVhcj4yMDEzPC9ZZWFy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[50,51]</w:t>
      </w:r>
      <w:r w:rsidRPr="00310AB5">
        <w:fldChar w:fldCharType="end"/>
      </w:r>
      <w:r w:rsidRPr="00310AB5">
        <w:t>. In this study, higher incidence of miscarriage was observed in Indian women compared to Chinese and Malay women. The causal mechanisms are uncertain</w:t>
      </w:r>
      <w:r w:rsidR="00FD405D" w:rsidRPr="00310AB5">
        <w:t xml:space="preserve"> but likely to be multifactorial, with </w:t>
      </w:r>
      <w:r w:rsidR="002A4017" w:rsidRPr="00310AB5">
        <w:t>complex</w:t>
      </w:r>
      <w:r w:rsidRPr="00310AB5">
        <w:t xml:space="preserve"> interactions between genetic factors, underlying medical conditions, socioeconomic status and environmental factors </w:t>
      </w:r>
      <w:r w:rsidRPr="00310AB5">
        <w:fldChar w:fldCharType="begin">
          <w:fldData xml:space="preserve">PEVuZE5vdGU+PENpdGU+PEF1dGhvcj5NdWtoZXJqZWU8L0F1dGhvcj48WWVhcj4yMDEzPC9ZZWFy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</w:fldData>
        </w:fldChar>
      </w:r>
      <w:r w:rsidR="00642618" w:rsidRPr="00310AB5">
        <w:instrText xml:space="preserve"> ADDIN EN.CITE </w:instrText>
      </w:r>
      <w:r w:rsidR="00642618" w:rsidRPr="00310AB5">
        <w:fldChar w:fldCharType="begin">
          <w:fldData xml:space="preserve">PEVuZE5vdGU+PENpdGU+PEF1dGhvcj5NdWtoZXJqZWU8L0F1dGhvcj48WWVhcj4yMDEzPC9ZZWFy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</w:fldData>
        </w:fldChar>
      </w:r>
      <w:r w:rsidR="00642618" w:rsidRPr="00310AB5">
        <w:instrText xml:space="preserve"> ADDIN EN.CITE.DATA </w:instrText>
      </w:r>
      <w:r w:rsidR="00642618" w:rsidRPr="00310AB5">
        <w:fldChar w:fldCharType="end"/>
      </w:r>
      <w:r w:rsidRPr="00310AB5">
        <w:fldChar w:fldCharType="separate"/>
      </w:r>
      <w:r w:rsidR="00642618" w:rsidRPr="00310AB5">
        <w:rPr>
          <w:noProof/>
        </w:rPr>
        <w:t>[50,51]</w:t>
      </w:r>
      <w:r w:rsidRPr="00310AB5">
        <w:fldChar w:fldCharType="end"/>
      </w:r>
      <w:r w:rsidRPr="00310AB5">
        <w:t xml:space="preserve">. </w:t>
      </w:r>
      <w:r w:rsidR="00FD405D" w:rsidRPr="00310AB5">
        <w:t>In Singapore, Indians are considered the ethnic minority, making up 9.2% of the Singapore population, with Chinese the ethnic majority at 76.8%, Malays 13.4% and others 3.3%. However, Indians have the highest average and median household income at $7,664 and $5,370 respectively, followed by the Chinese at $7,326 and $5,370 respectively</w:t>
      </w:r>
      <w:r w:rsidR="008F0755" w:rsidRPr="00310AB5">
        <w:t xml:space="preserve"> </w:t>
      </w:r>
      <w:r w:rsidR="008F0755" w:rsidRPr="00310AB5">
        <w:fldChar w:fldCharType="begin"/>
      </w:r>
      <w:r w:rsidR="00B16541" w:rsidRPr="00310AB5">
        <w:instrText xml:space="preserve"> ADDIN EN.CITE &lt;EndNote&gt;&lt;Cite&gt;&lt;Author&gt;Statistics&lt;/Author&gt;&lt;Year&gt;2021&lt;/Year&gt;&lt;RecNum&gt;55&lt;/RecNum&gt;&lt;DisplayText&gt;[37,53]&lt;/DisplayText&gt;&lt;record&gt;&lt;rec-number&gt;55&lt;/rec-number&gt;&lt;foreign-keys&gt;&lt;key app="EN" db-id="ve2a22ssqtfrpnedsz7xaewbt9f9xfvez0pt" timestamp="1615775367" guid="d6de3993-e774-49b2-8a3e-bf8dd49f76b1"&gt;55&lt;/key&gt;&lt;/foreign-keys&gt;&lt;ref-type name="Web Page"&gt;12&lt;/ref-type&gt;&lt;contributors&gt;&lt;authors&gt;&lt;author&gt;Singapore Department of Statistics&lt;/author&gt;&lt;/authors&gt;&lt;/contributors&gt;&lt;titles&gt;&lt;title&gt;SingStat Website - Population and Population Structure - Latest Data&lt;/title&gt;&lt;/titles&gt;&lt;volume&gt;2021&lt;/volume&gt;&lt;number&gt;March 9&lt;/number&gt;&lt;dates&gt;&lt;year&gt;2021&lt;/year&gt;&lt;/dates&gt;&lt;publisher&gt;Singapore Department of Statistics&lt;/publisher&gt;&lt;urls&gt;&lt;related-urls&gt;&lt;url&gt;https://www.singstat.gov.sg/find-data/search-by-theme/population/population-and-population-structure/latest-data &lt;/url&gt;&lt;/related-urls&gt;&lt;/urls&gt;&lt;/record&gt;&lt;/Cite&gt;&lt;Cite&gt;&lt;Author&gt;Statistics&lt;/Author&gt;&lt;Year&gt;2021&lt;/Year&gt;&lt;RecNum&gt;56&lt;/RecNum&gt;&lt;record&gt;&lt;rec-number&gt;56&lt;/rec-number&gt;&lt;foreign-keys&gt;&lt;key app="EN" db-id="ve2a22ssqtfrpnedsz7xaewbt9f9xfvez0pt" timestamp="1615775550" guid="235f1f62-46be-44e5-870d-b3420b8f1414"&gt;56&lt;/key&gt;&lt;/foreign-keys&gt;&lt;ref-type name="Web Page"&gt;12&lt;/ref-type&gt;&lt;contributors&gt;&lt;authors&gt;&lt;author&gt;Singapore Department of Statistics&lt;/author&gt;&lt;/authors&gt;&lt;/contributors&gt;&lt;titles&gt;&lt;title&gt;SingStat Website - Household Income - Publications and Methodology&lt;/title&gt;&lt;/titles&gt;&lt;volume&gt;2021&lt;/volume&gt;&lt;number&gt;March 10&lt;/number&gt;&lt;dates&gt;&lt;year&gt;2021&lt;/year&gt;&lt;/dates&gt;&lt;publisher&gt;Singapore Department of Statistics&lt;/publisher&gt;&lt;urls&gt;&lt;related-urls&gt;&lt;url&gt;https://www.singstat.gov.sg/find-data/search-by-theme/households/household-income/publications-and-methodology&lt;/url&gt;&lt;/related-urls&gt;&lt;/urls&gt;&lt;/record&gt;&lt;/Cite&gt;&lt;/EndNote&gt;</w:instrText>
      </w:r>
      <w:r w:rsidR="008F0755" w:rsidRPr="00310AB5">
        <w:fldChar w:fldCharType="separate"/>
      </w:r>
      <w:r w:rsidR="008F0755" w:rsidRPr="00310AB5">
        <w:rPr>
          <w:noProof/>
        </w:rPr>
        <w:t>[37,53]</w:t>
      </w:r>
      <w:r w:rsidR="008F0755" w:rsidRPr="00310AB5">
        <w:fldChar w:fldCharType="end"/>
      </w:r>
      <w:r w:rsidR="00FD405D" w:rsidRPr="00310AB5">
        <w:t xml:space="preserve">. </w:t>
      </w:r>
      <w:r w:rsidRPr="00310AB5">
        <w:t xml:space="preserve">Although previous pregnancy loss and ethnicity are non-modifiable factors, their inclusion in the risk scoring would avoid underestimating the risk of miscarriage within these populations </w:t>
      </w:r>
      <w:r w:rsidRPr="00310AB5">
        <w:fldChar w:fldCharType="begin"/>
      </w:r>
      <w:r w:rsidR="00551587" w:rsidRPr="00310AB5">
        <w:instrText xml:space="preserve"> ADDIN EN.CITE &lt;EndNote&gt;&lt;Cite&gt;&lt;Author&gt;Jürgensen&lt;/Author&gt;&lt;Year&gt;2006&lt;/Year&gt;&lt;RecNum&gt;30&lt;/RecNum&gt;&lt;DisplayText&gt;[31]&lt;/DisplayText&gt;&lt;record&gt;&lt;rec-number&gt;30&lt;/rec-number&gt;&lt;foreign-keys&gt;&lt;key app="EN" db-id="ve2a22ssqtfrpnedsz7xaewbt9f9xfvez0pt" timestamp="1603760736" guid="d4b8eb04-2679-47cb-a1ac-cd37ee5268c2"&gt;30&lt;/key&gt;&lt;/foreign-keys&gt;&lt;ref-type name="Journal Article"&gt;17&lt;/ref-type&gt;&lt;contributors&gt;&lt;authors&gt;&lt;author&gt;Jürgensen, J. S.&lt;/author&gt;&lt;/authors&gt;&lt;/contributors&gt;&lt;titles&gt;&lt;title&gt;The value of risk scores&lt;/title&gt;&lt;secondary-title&gt;Heart&lt;/secondary-title&gt;&lt;/titles&gt;&lt;periodical&gt;&lt;full-title&gt;Heart&lt;/full-title&gt;&lt;/periodical&gt;&lt;pages&gt;1713-4&lt;/pages&gt;&lt;volume&gt;92&lt;/volume&gt;&lt;number&gt;12&lt;/number&gt;&lt;edition&gt;2006/06/08&lt;/edition&gt;&lt;keywords&gt;&lt;keyword&gt;Biomarkers/blood&lt;/keyword&gt;&lt;keyword&gt;Cardiovascular Diseases/*diagnosis/etiology&lt;/keyword&gt;&lt;keyword&gt;Humans&lt;/keyword&gt;&lt;keyword&gt;Risk Assessment&lt;/keyword&gt;&lt;keyword&gt;Socioeconomic Factors&lt;/keyword&gt;&lt;/keywords&gt;&lt;dates&gt;&lt;year&gt;2006&lt;/year&gt;&lt;pub-dates&gt;&lt;date&gt;Dec&lt;/date&gt;&lt;/pub-dates&gt;&lt;/dates&gt;&lt;isbn&gt;1355-6037 (Print)&amp;#xD;1355-6037&lt;/isbn&gt;&lt;accession-num&gt;16757542&lt;/accession-num&gt;&lt;urls&gt;&lt;/urls&gt;&lt;custom2&gt;PMC1861264&lt;/custom2&gt;&lt;electronic-resource-num&gt;10.1136/hrt.2006.092668&lt;/electronic-resource-num&gt;&lt;remote-database-provider&gt;NLM&lt;/remote-database-provider&gt;&lt;language&gt;eng&lt;/language&gt;&lt;/record&gt;&lt;/Cite&gt;&lt;/EndNote&gt;</w:instrText>
      </w:r>
      <w:r w:rsidRPr="00310AB5">
        <w:fldChar w:fldCharType="separate"/>
      </w:r>
      <w:r w:rsidR="00551587" w:rsidRPr="00310AB5">
        <w:rPr>
          <w:noProof/>
        </w:rPr>
        <w:t>[31]</w:t>
      </w:r>
      <w:r w:rsidRPr="00310AB5">
        <w:fldChar w:fldCharType="end"/>
      </w:r>
      <w:r w:rsidRPr="00310AB5">
        <w:t xml:space="preserve">. More importantly, it might increase the awareness for these women to engage in lifestyle modifications and work on modifiable risk factors to reduce the overall miscarriage risk. </w:t>
      </w:r>
    </w:p>
    <w:p w14:paraId="13AE4C30" w14:textId="77777777" w:rsidR="001C5081" w:rsidRPr="00310AB5" w:rsidRDefault="001C5081" w:rsidP="005D43B3">
      <w:pPr>
        <w:spacing w:line="480" w:lineRule="auto"/>
      </w:pPr>
    </w:p>
    <w:p w14:paraId="20AD808A" w14:textId="6D760A3B" w:rsidR="001C5081" w:rsidRPr="00310AB5" w:rsidRDefault="001C5081" w:rsidP="005D43B3">
      <w:pPr>
        <w:spacing w:line="480" w:lineRule="auto"/>
      </w:pPr>
      <w:r w:rsidRPr="00310AB5">
        <w:t xml:space="preserve">Combining the aforementioned seven risk factors, we established an easily accessible risk score that could identify preconception women at high-risk of spontaneous miscarriage. This self-assessment model was designed so women could easily compute and derive their risk scores independently. It featured mainly modifiable lifestyle and behavioural factors to allow for risk modification during preconception, where it is likely to have the greatest impact. </w:t>
      </w:r>
      <w:r w:rsidR="00AD0A83" w:rsidRPr="00310AB5">
        <w:t>W</w:t>
      </w:r>
      <w:r w:rsidR="006255A3" w:rsidRPr="00310AB5">
        <w:t>omen planning to conceive will be able to calculate their risk scores,</w:t>
      </w:r>
      <w:r w:rsidRPr="00310AB5">
        <w:t xml:space="preserve"> resulting in actionable insights with an increased motivation to modify their lifestyle behaviours to achieve a successful pregnancy </w:t>
      </w:r>
      <w:r w:rsidRPr="00310AB5">
        <w:fldChar w:fldCharType="begin"/>
      </w:r>
      <w:r w:rsidR="008F0755" w:rsidRPr="00310AB5">
        <w:instrText xml:space="preserve"> ADDIN EN.CITE &lt;EndNote&gt;&lt;Cite&gt;&lt;Author&gt;Lewis&lt;/Author&gt;&lt;Year&gt;2013&lt;/Year&gt;&lt;RecNum&gt;44&lt;/RecNum&gt;&lt;DisplayText&gt;[54]&lt;/DisplayText&gt;&lt;record&gt;&lt;rec-number&gt;44&lt;/rec-number&gt;&lt;foreign-keys&gt;&lt;key app="EN" db-id="ve2a22ssqtfrpnedsz7xaewbt9f9xfvez0pt" timestamp="1603760736" guid="761c08ef-232c-4de7-aecb-7d6b08d3ec2c"&gt;44&lt;/key&gt;&lt;/foreign-keys&gt;&lt;ref-type name="Journal Article"&gt;17&lt;/ref-type&gt;&lt;contributors&gt;&lt;authors&gt;&lt;author&gt;Lewis, M. A.&lt;/author&gt;&lt;author&gt;Mitchell, E. W.&lt;/author&gt;&lt;author&gt;Levis, D. M.&lt;/author&gt;&lt;author&gt;Isenberg, K.&lt;/author&gt;&lt;author&gt;Kish-Doto, J.&lt;/author&gt;&lt;/authors&gt;&lt;/contributors&gt;&lt;auth-address&gt;RTI International, 3040 Cornwallis Road, Research Triangle Park, NC 27709, USA. melewis@rti.org&lt;/auth-address&gt;&lt;titles&gt;&lt;title&gt;Couples&amp;apos; notions about preconception health: implications for framing social marketing plans&lt;/title&gt;&lt;secondary-title&gt;Am J Health Promot&lt;/secondary-title&gt;&lt;/titles&gt;&lt;periodical&gt;&lt;full-title&gt;Am J Health Promot&lt;/full-title&gt;&lt;/periodical&gt;&lt;pages&gt;S20-7&lt;/pages&gt;&lt;volume&gt;27&lt;/volume&gt;&lt;number&gt;3 Suppl&lt;/number&gt;&lt;edition&gt;2013/01/11&lt;/edition&gt;&lt;keywords&gt;&lt;keyword&gt;Adolescent&lt;/keyword&gt;&lt;keyword&gt;Adult&lt;/keyword&gt;&lt;keyword&gt;Female&lt;/keyword&gt;&lt;keyword&gt;*Health Knowledge, Attitudes, Practice&lt;/keyword&gt;&lt;keyword&gt;Humans&lt;/keyword&gt;&lt;keyword&gt;Male&lt;/keyword&gt;&lt;keyword&gt;*Preconception Care&lt;/keyword&gt;&lt;keyword&gt;Qualitative Research&lt;/keyword&gt;&lt;keyword&gt;*Social Marketing&lt;/keyword&gt;&lt;keyword&gt;Spouses/*psychology&lt;/keyword&gt;&lt;keyword&gt;Young Adult&lt;/keyword&gt;&lt;/keywords&gt;&lt;dates&gt;&lt;year&gt;2013&lt;/year&gt;&lt;pub-dates&gt;&lt;date&gt;Jan-Feb&lt;/date&gt;&lt;/pub-dates&gt;&lt;/dates&gt;&lt;isbn&gt;0890-1171 (Print)&amp;#xD;0890-1171&lt;/isbn&gt;&lt;accession-num&gt;23286659&lt;/accession-num&gt;&lt;urls&gt;&lt;/urls&gt;&lt;custom2&gt;PMC4487636&lt;/custom2&gt;&lt;custom6&gt;NIHMS703314&lt;/custom6&gt;&lt;electronic-resource-num&gt;10.4278/ajhp.120127-QUAL-65&lt;/electronic-resource-num&gt;&lt;remote-database-provider&gt;NLM&lt;/remote-database-provider&gt;&lt;language&gt;eng&lt;/language&gt;&lt;/record&gt;&lt;/Cite&gt;&lt;/EndNote&gt;</w:instrText>
      </w:r>
      <w:r w:rsidRPr="00310AB5">
        <w:fldChar w:fldCharType="separate"/>
      </w:r>
      <w:r w:rsidR="008F0755" w:rsidRPr="00310AB5">
        <w:rPr>
          <w:noProof/>
        </w:rPr>
        <w:t>[54]</w:t>
      </w:r>
      <w:r w:rsidRPr="00310AB5">
        <w:fldChar w:fldCharType="end"/>
      </w:r>
      <w:r w:rsidRPr="00310AB5">
        <w:t xml:space="preserve">. It </w:t>
      </w:r>
      <w:r w:rsidR="006255A3" w:rsidRPr="00310AB5">
        <w:t>may</w:t>
      </w:r>
      <w:r w:rsidRPr="00310AB5">
        <w:t xml:space="preserve"> </w:t>
      </w:r>
      <w:r w:rsidR="006255A3" w:rsidRPr="00310AB5">
        <w:t>also be</w:t>
      </w:r>
      <w:r w:rsidRPr="00310AB5">
        <w:t xml:space="preserve"> useful for reproductive health management for miscarriage </w:t>
      </w:r>
      <w:r w:rsidR="002A4017" w:rsidRPr="00310AB5">
        <w:t xml:space="preserve">risk </w:t>
      </w:r>
      <w:r w:rsidRPr="00310AB5">
        <w:t xml:space="preserve">reduction and prevention, by facilitating cost estimation, design of targeted </w:t>
      </w:r>
      <w:r w:rsidRPr="00310AB5">
        <w:lastRenderedPageBreak/>
        <w:t xml:space="preserve">interventions, assessment of women’s health literacy and lifestyle behaviour. </w:t>
      </w:r>
      <w:r w:rsidR="006255A3" w:rsidRPr="00310AB5">
        <w:t>V</w:t>
      </w:r>
      <w:r w:rsidRPr="00310AB5">
        <w:t>alidation of this model in a larger independent population is warranted to verify the predictive power of the developed miscarriage risk score. Also, it is important to assess the impact of calculating these scores on women’s lifestyle practice</w:t>
      </w:r>
      <w:r w:rsidR="002A4017" w:rsidRPr="00310AB5">
        <w:t>s</w:t>
      </w:r>
      <w:r w:rsidRPr="00310AB5">
        <w:t xml:space="preserve"> </w:t>
      </w:r>
      <w:r w:rsidRPr="00310AB5">
        <w:fldChar w:fldCharType="begin"/>
      </w:r>
      <w:r w:rsidR="00551587" w:rsidRPr="00310AB5">
        <w:instrText xml:space="preserve"> ADDIN EN.CITE &lt;EndNote&gt;&lt;Cite&gt;&lt;Author&gt;Jürgensen&lt;/Author&gt;&lt;Year&gt;2006&lt;/Year&gt;&lt;RecNum&gt;30&lt;/RecNum&gt;&lt;DisplayText&gt;[31]&lt;/DisplayText&gt;&lt;record&gt;&lt;rec-number&gt;30&lt;/rec-number&gt;&lt;foreign-keys&gt;&lt;key app="EN" db-id="ve2a22ssqtfrpnedsz7xaewbt9f9xfvez0pt" timestamp="1603760736" guid="d4b8eb04-2679-47cb-a1ac-cd37ee5268c2"&gt;30&lt;/key&gt;&lt;/foreign-keys&gt;&lt;ref-type name="Journal Article"&gt;17&lt;/ref-type&gt;&lt;contributors&gt;&lt;authors&gt;&lt;author&gt;Jürgensen, J. S.&lt;/author&gt;&lt;/authors&gt;&lt;/contributors&gt;&lt;titles&gt;&lt;title&gt;The value of risk scores&lt;/title&gt;&lt;secondary-title&gt;Heart&lt;/secondary-title&gt;&lt;/titles&gt;&lt;periodical&gt;&lt;full-title&gt;Heart&lt;/full-title&gt;&lt;/periodical&gt;&lt;pages&gt;1713-4&lt;/pages&gt;&lt;volume&gt;92&lt;/volume&gt;&lt;number&gt;12&lt;/number&gt;&lt;edition&gt;2006/06/08&lt;/edition&gt;&lt;keywords&gt;&lt;keyword&gt;Biomarkers/blood&lt;/keyword&gt;&lt;keyword&gt;Cardiovascular Diseases/*diagnosis/etiology&lt;/keyword&gt;&lt;keyword&gt;Humans&lt;/keyword&gt;&lt;keyword&gt;Risk Assessment&lt;/keyword&gt;&lt;keyword&gt;Socioeconomic Factors&lt;/keyword&gt;&lt;/keywords&gt;&lt;dates&gt;&lt;year&gt;2006&lt;/year&gt;&lt;pub-dates&gt;&lt;date&gt;Dec&lt;/date&gt;&lt;/pub-dates&gt;&lt;/dates&gt;&lt;isbn&gt;1355-6037 (Print)&amp;#xD;1355-6037&lt;/isbn&gt;&lt;accession-num&gt;16757542&lt;/accession-num&gt;&lt;urls&gt;&lt;/urls&gt;&lt;custom2&gt;PMC1861264&lt;/custom2&gt;&lt;electronic-resource-num&gt;10.1136/hrt.2006.092668&lt;/electronic-resource-num&gt;&lt;remote-database-provider&gt;NLM&lt;/remote-database-provider&gt;&lt;language&gt;eng&lt;/language&gt;&lt;/record&gt;&lt;/Cite&gt;&lt;/EndNote&gt;</w:instrText>
      </w:r>
      <w:r w:rsidRPr="00310AB5">
        <w:fldChar w:fldCharType="separate"/>
      </w:r>
      <w:r w:rsidR="00551587" w:rsidRPr="00310AB5">
        <w:rPr>
          <w:noProof/>
        </w:rPr>
        <w:t>[31]</w:t>
      </w:r>
      <w:r w:rsidRPr="00310AB5">
        <w:fldChar w:fldCharType="end"/>
      </w:r>
      <w:r w:rsidRPr="00310AB5">
        <w:t xml:space="preserve">. To enhance its utility and accuracy in miscarriage prediction clinically, future studies may consider incorporating additional risk factors such as </w:t>
      </w:r>
      <w:r w:rsidRPr="00310AB5">
        <w:rPr>
          <w:rStyle w:val="st"/>
        </w:rPr>
        <w:t>ultrasonographic</w:t>
      </w:r>
      <w:r w:rsidRPr="00310AB5">
        <w:t xml:space="preserve"> </w:t>
      </w:r>
      <w:r w:rsidR="002A4017" w:rsidRPr="00310AB5">
        <w:t>features</w:t>
      </w:r>
      <w:r w:rsidR="00E332D4" w:rsidRPr="00310AB5">
        <w:t>, such as the presence of fetal heart,</w:t>
      </w:r>
      <w:r w:rsidR="002A4017" w:rsidRPr="00310AB5">
        <w:t xml:space="preserve"> </w:t>
      </w:r>
      <w:r w:rsidRPr="00310AB5">
        <w:t xml:space="preserve">or biochemical biomarkers such as serum progesterone </w:t>
      </w:r>
      <w:r w:rsidRPr="00310AB5">
        <w:fldChar w:fldCharType="begin">
          <w:fldData xml:space="preserve">PEVuZE5vdGU+PENpdGU+PEF1dGhvcj5LdTwvQXV0aG9yPjxZZWFyPjIwMTU8L1llYXI+PFJlY051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</w:fldData>
        </w:fldChar>
      </w:r>
      <w:r w:rsidR="00551587" w:rsidRPr="00310AB5">
        <w:instrText xml:space="preserve"> ADDIN EN.CITE </w:instrText>
      </w:r>
      <w:r w:rsidR="00551587" w:rsidRPr="00310AB5">
        <w:fldChar w:fldCharType="begin">
          <w:fldData xml:space="preserve">PEVuZE5vdGU+PENpdGU+PEF1dGhvcj5LdTwvQXV0aG9yPjxZZWFyPjIwMTU8L1llYXI+PFJlY051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</w:fldData>
        </w:fldChar>
      </w:r>
      <w:r w:rsidR="00551587" w:rsidRPr="00310AB5">
        <w:instrText xml:space="preserve"> ADDIN EN.CITE.DATA </w:instrText>
      </w:r>
      <w:r w:rsidR="00551587" w:rsidRPr="00310AB5">
        <w:fldChar w:fldCharType="end"/>
      </w:r>
      <w:r w:rsidRPr="00310AB5">
        <w:fldChar w:fldCharType="separate"/>
      </w:r>
      <w:r w:rsidR="00551587" w:rsidRPr="00310AB5">
        <w:rPr>
          <w:noProof/>
        </w:rPr>
        <w:t>[23]</w:t>
      </w:r>
      <w:r w:rsidRPr="00310AB5">
        <w:fldChar w:fldCharType="end"/>
      </w:r>
      <w:r w:rsidRPr="00310AB5">
        <w:t xml:space="preserve"> and CA125 </w:t>
      </w:r>
      <w:r w:rsidRPr="00310AB5">
        <w:fldChar w:fldCharType="begin">
          <w:fldData xml:space="preserve">PEVuZE5vdGU+PENpdGU+PEF1dGhvcj5QaWxsYWk8L0F1dGhvcj48WWVhcj4yMDE2PC9ZZWFyPjxS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=
</w:fldData>
        </w:fldChar>
      </w:r>
      <w:r w:rsidR="008F0755" w:rsidRPr="00310AB5">
        <w:instrText xml:space="preserve"> ADDIN EN.CITE </w:instrText>
      </w:r>
      <w:r w:rsidR="008F0755" w:rsidRPr="00310AB5">
        <w:fldChar w:fldCharType="begin">
          <w:fldData xml:space="preserve">PEVuZE5vdGU+PENpdGU+PEF1dGhvcj5QaWxsYWk8L0F1dGhvcj48WWVhcj4yMDE2PC9ZZWFyPjxS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=
</w:fldData>
        </w:fldChar>
      </w:r>
      <w:r w:rsidR="008F0755" w:rsidRPr="00310AB5">
        <w:instrText xml:space="preserve"> ADDIN EN.CITE.DATA </w:instrText>
      </w:r>
      <w:r w:rsidR="008F0755" w:rsidRPr="00310AB5">
        <w:fldChar w:fldCharType="end"/>
      </w:r>
      <w:r w:rsidRPr="00310AB5">
        <w:fldChar w:fldCharType="separate"/>
      </w:r>
      <w:r w:rsidR="008F0755" w:rsidRPr="00310AB5">
        <w:rPr>
          <w:noProof/>
        </w:rPr>
        <w:t>[55]</w:t>
      </w:r>
      <w:r w:rsidRPr="00310AB5">
        <w:fldChar w:fldCharType="end"/>
      </w:r>
      <w:r w:rsidRPr="00310AB5">
        <w:t xml:space="preserve">. </w:t>
      </w:r>
    </w:p>
    <w:p w14:paraId="4C95246B" w14:textId="77777777" w:rsidR="007B7326" w:rsidRPr="00310AB5" w:rsidRDefault="007B7326" w:rsidP="005D43B3">
      <w:pPr>
        <w:spacing w:line="480" w:lineRule="auto"/>
      </w:pPr>
    </w:p>
    <w:p w14:paraId="1A731CF7" w14:textId="77777777" w:rsidR="00B572DC" w:rsidRPr="00310AB5" w:rsidRDefault="00B572DC" w:rsidP="005D43B3">
      <w:pPr>
        <w:spacing w:line="480" w:lineRule="auto"/>
        <w:rPr>
          <w:b/>
          <w:bCs/>
        </w:rPr>
      </w:pPr>
      <w:r w:rsidRPr="00310AB5">
        <w:rPr>
          <w:b/>
          <w:bCs/>
        </w:rPr>
        <w:t>CONCLUSION</w:t>
      </w:r>
    </w:p>
    <w:p w14:paraId="53AF6488" w14:textId="4D8A1B9A" w:rsidR="003061A0" w:rsidRPr="00310AB5" w:rsidRDefault="006C2693" w:rsidP="005D43B3">
      <w:pPr>
        <w:spacing w:line="480" w:lineRule="auto"/>
      </w:pPr>
      <w:r w:rsidRPr="00310AB5">
        <w:t xml:space="preserve">The preconception period represents a great window of opportunity for intervention to reduce the risk of miscarriage. Our group </w:t>
      </w:r>
      <w:r w:rsidR="00B572DC" w:rsidRPr="00310AB5">
        <w:t>developed a risk scor</w:t>
      </w:r>
      <w:r w:rsidR="00E9379E" w:rsidRPr="00310AB5">
        <w:t>e</w:t>
      </w:r>
      <w:r w:rsidR="00B572DC" w:rsidRPr="00310AB5">
        <w:t xml:space="preserve"> </w:t>
      </w:r>
      <w:r w:rsidR="009942DD" w:rsidRPr="00310AB5">
        <w:t xml:space="preserve">based on </w:t>
      </w:r>
      <w:r w:rsidR="00195D7B" w:rsidRPr="00310AB5">
        <w:t>seven</w:t>
      </w:r>
      <w:r w:rsidRPr="00310AB5">
        <w:t xml:space="preserve"> </w:t>
      </w:r>
      <w:r w:rsidR="009942DD" w:rsidRPr="00310AB5">
        <w:t>risk factors including five modifiable and two non-modifiable factors,</w:t>
      </w:r>
      <w:r w:rsidRPr="00310AB5">
        <w:t xml:space="preserve"> </w:t>
      </w:r>
      <w:r w:rsidR="00B572DC" w:rsidRPr="00310AB5">
        <w:t xml:space="preserve">to stratify preconception women into different risk level subgroups for </w:t>
      </w:r>
      <w:r w:rsidR="00250237" w:rsidRPr="00310AB5">
        <w:t xml:space="preserve">spontaneous </w:t>
      </w:r>
      <w:r w:rsidR="00B572DC" w:rsidRPr="00310AB5">
        <w:t xml:space="preserve">miscarriage. The selective incorporation of only variables that can be easily </w:t>
      </w:r>
      <w:r w:rsidRPr="00310AB5">
        <w:t xml:space="preserve">determined </w:t>
      </w:r>
      <w:r w:rsidR="00B572DC" w:rsidRPr="00310AB5">
        <w:t>makes it a quick and user-friendly tool</w:t>
      </w:r>
      <w:r w:rsidRPr="00310AB5">
        <w:t xml:space="preserve"> for self-assessment</w:t>
      </w:r>
      <w:r w:rsidR="000C1E29" w:rsidRPr="00310AB5">
        <w:t xml:space="preserve"> in women of reproductive age</w:t>
      </w:r>
      <w:r w:rsidR="00B572DC" w:rsidRPr="00310AB5">
        <w:t xml:space="preserve">. </w:t>
      </w:r>
      <w:r w:rsidR="001B66C6" w:rsidRPr="00310AB5">
        <w:t>With increased awareness and recognition, t</w:t>
      </w:r>
      <w:r w:rsidR="003061A0" w:rsidRPr="00310AB5">
        <w:t xml:space="preserve">his </w:t>
      </w:r>
      <w:r w:rsidR="006255A3" w:rsidRPr="00310AB5">
        <w:t>c</w:t>
      </w:r>
      <w:r w:rsidR="003061A0" w:rsidRPr="00310AB5">
        <w:t>ould empower women at higher risk of miscarriage to make lifestyle changes prior to conception around the modifiable risk factors, to reduce the overall risk of miscarriage.</w:t>
      </w:r>
      <w:r w:rsidR="001B66C6" w:rsidRPr="00310AB5">
        <w:t xml:space="preserve"> This should also prompt national initiatives targeted at improvements in preconception health, in a bid to optimize pregnancy and </w:t>
      </w:r>
      <w:r w:rsidR="002D1C6F" w:rsidRPr="00310AB5">
        <w:t>long-term</w:t>
      </w:r>
      <w:r w:rsidR="001B66C6" w:rsidRPr="00310AB5">
        <w:t xml:space="preserve"> health outcomes for the women and her child. </w:t>
      </w:r>
    </w:p>
    <w:p w14:paraId="557DE5B2" w14:textId="77777777" w:rsidR="007B7326" w:rsidRPr="00310AB5" w:rsidRDefault="007B7326" w:rsidP="005D43B3">
      <w:pPr>
        <w:spacing w:line="480" w:lineRule="auto"/>
      </w:pPr>
    </w:p>
    <w:p w14:paraId="70F9541D" w14:textId="77777777" w:rsidR="00D054A7" w:rsidRPr="00310AB5" w:rsidRDefault="00D054A7" w:rsidP="005D43B3">
      <w:pPr>
        <w:spacing w:line="480" w:lineRule="auto"/>
        <w:rPr>
          <w:b/>
          <w:bCs/>
        </w:rPr>
      </w:pPr>
      <w:r w:rsidRPr="00310AB5">
        <w:rPr>
          <w:b/>
          <w:bCs/>
        </w:rPr>
        <w:t>ADDITIONAL INFORMATION</w:t>
      </w:r>
    </w:p>
    <w:p w14:paraId="3D802400" w14:textId="1AD02D9B" w:rsidR="0034447C" w:rsidRPr="00310AB5" w:rsidRDefault="00D054A7" w:rsidP="005D43B3">
      <w:pPr>
        <w:spacing w:line="480" w:lineRule="auto"/>
        <w:rPr>
          <w:b/>
          <w:bCs/>
        </w:rPr>
      </w:pPr>
      <w:r w:rsidRPr="00310AB5">
        <w:rPr>
          <w:b/>
          <w:bCs/>
        </w:rPr>
        <w:t>Disclosure of Interests</w:t>
      </w:r>
    </w:p>
    <w:p w14:paraId="68787797" w14:textId="64DAA0B1" w:rsidR="00B91687" w:rsidRPr="00310AB5" w:rsidRDefault="00B91687" w:rsidP="005D43B3">
      <w:pPr>
        <w:spacing w:line="480" w:lineRule="auto"/>
      </w:pPr>
      <w:r w:rsidRPr="00310AB5">
        <w:t xml:space="preserve">KMG, YSC and FY received reimbursement for speaking at conferences sponsored by companies selling nutritional products. KMG, YSC and SYC are part of an academic consortium that received research funding from Abbott Nutrition, Nestle and Danone. </w:t>
      </w:r>
      <w:r w:rsidR="007D6C3B" w:rsidRPr="00310AB5">
        <w:t xml:space="preserve">All </w:t>
      </w:r>
      <w:r w:rsidR="007D6C3B" w:rsidRPr="00310AB5">
        <w:lastRenderedPageBreak/>
        <w:t>other authors declare no competing interests. Completed disclosure of interest forms are available to view online as supporting information.</w:t>
      </w:r>
    </w:p>
    <w:p w14:paraId="32539785" w14:textId="77777777" w:rsidR="00D054A7" w:rsidRPr="00310AB5" w:rsidRDefault="00D054A7" w:rsidP="005D43B3">
      <w:pPr>
        <w:spacing w:line="480" w:lineRule="auto"/>
      </w:pPr>
    </w:p>
    <w:p w14:paraId="6D42BF48" w14:textId="77383C33" w:rsidR="0034447C" w:rsidRPr="00310AB5" w:rsidRDefault="00D054A7" w:rsidP="005D43B3">
      <w:pPr>
        <w:spacing w:line="480" w:lineRule="auto"/>
        <w:rPr>
          <w:b/>
          <w:bCs/>
        </w:rPr>
      </w:pPr>
      <w:r w:rsidRPr="00310AB5">
        <w:rPr>
          <w:b/>
          <w:bCs/>
        </w:rPr>
        <w:t>Details of Ethics Approval</w:t>
      </w:r>
    </w:p>
    <w:p w14:paraId="36DB0448" w14:textId="5D523324" w:rsidR="005E102F" w:rsidRPr="00310AB5" w:rsidRDefault="005E102F" w:rsidP="005D43B3">
      <w:pPr>
        <w:pStyle w:val="NoSpacing"/>
        <w:spacing w:line="480" w:lineRule="auto"/>
        <w:rPr>
          <w:rFonts w:ascii="Times New Roman" w:hAnsi="Times New Roman" w:cs="Times New Roman"/>
          <w:sz w:val="24"/>
          <w:szCs w:val="24"/>
          <w:lang w:val="en-GB"/>
        </w:rPr>
      </w:pPr>
      <w:r w:rsidRPr="00310AB5">
        <w:rPr>
          <w:rFonts w:ascii="Times New Roman" w:hAnsi="Times New Roman" w:cs="Times New Roman"/>
          <w:sz w:val="24"/>
          <w:szCs w:val="24"/>
          <w:lang w:val="en-GB"/>
        </w:rPr>
        <w:t xml:space="preserve">The Singhealth Centralised Institute Review Board approved the study protocol (reference 2014/692/D). All participants provided written informed consent. </w:t>
      </w:r>
      <w:r w:rsidR="001044AE" w:rsidRPr="00310AB5">
        <w:rPr>
          <w:rFonts w:ascii="Times New Roman" w:hAnsi="Times New Roman" w:cs="Times New Roman"/>
          <w:sz w:val="24"/>
          <w:szCs w:val="24"/>
          <w:lang w:val="en-GB"/>
        </w:rPr>
        <w:t>This study was registered at www.clinicaltrials.gov, NCT03531658 (22/05/2018).</w:t>
      </w:r>
    </w:p>
    <w:p w14:paraId="58480DA5" w14:textId="77777777" w:rsidR="001D68F2" w:rsidRPr="00310AB5" w:rsidRDefault="001D68F2" w:rsidP="005D43B3">
      <w:pPr>
        <w:pStyle w:val="NoSpacing"/>
        <w:spacing w:line="480" w:lineRule="auto"/>
        <w:rPr>
          <w:rFonts w:ascii="Times New Roman" w:hAnsi="Times New Roman" w:cs="Times New Roman"/>
          <w:bCs/>
          <w:sz w:val="24"/>
          <w:szCs w:val="24"/>
          <w:lang w:val="en-GB"/>
        </w:rPr>
      </w:pPr>
    </w:p>
    <w:p w14:paraId="5B63C74E" w14:textId="6728BCDD" w:rsidR="0034447C" w:rsidRPr="00310AB5" w:rsidRDefault="00D054A7" w:rsidP="005D43B3">
      <w:pPr>
        <w:spacing w:line="480" w:lineRule="auto"/>
        <w:rPr>
          <w:b/>
          <w:bCs/>
        </w:rPr>
      </w:pPr>
      <w:r w:rsidRPr="00310AB5">
        <w:rPr>
          <w:b/>
          <w:bCs/>
        </w:rPr>
        <w:t>Funding</w:t>
      </w:r>
    </w:p>
    <w:p w14:paraId="700442DE" w14:textId="52BC144E" w:rsidR="001D68F2" w:rsidRPr="00310AB5" w:rsidRDefault="00B91687" w:rsidP="005D43B3">
      <w:pPr>
        <w:autoSpaceDE w:val="0"/>
        <w:autoSpaceDN w:val="0"/>
        <w:adjustRightInd w:val="0"/>
        <w:spacing w:line="480" w:lineRule="auto"/>
      </w:pPr>
      <w:r w:rsidRPr="00310AB5">
        <w:t xml:space="preserve">This work is supported by the Singapore National Research Foundation under its </w:t>
      </w:r>
      <w:r w:rsidR="00566C5E" w:rsidRPr="00310AB5">
        <w:t>TCR</w:t>
      </w:r>
      <w:r w:rsidRPr="00310AB5">
        <w:t xml:space="preserve"> Flagship Programme and administered by the Singapo</w:t>
      </w:r>
      <w:r w:rsidR="00566C5E" w:rsidRPr="00310AB5">
        <w:t>re Ministry of Health’s NMRC</w:t>
      </w:r>
      <w:r w:rsidRPr="00310AB5">
        <w:t xml:space="preserve">, Singapore - NMRC/TCR/004-NUS/2008; NMRC/TCR/012-NUHS/2014. </w:t>
      </w:r>
      <w:r w:rsidR="00A33205" w:rsidRPr="00310AB5">
        <w:t xml:space="preserve">Singapore Institute for Clinical Sciences, </w:t>
      </w:r>
      <w:r w:rsidR="00566C5E" w:rsidRPr="00310AB5">
        <w:t>A*STAR</w:t>
      </w:r>
      <w:r w:rsidR="00A33205" w:rsidRPr="00310AB5">
        <w:t>, Singapore has provided additional funding support for the project</w:t>
      </w:r>
      <w:r w:rsidR="006255A3" w:rsidRPr="00310AB5">
        <w:t>.  KMG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British Heart Foundation (RG/15/17/3174) and  the US National Institute On Aging of the National Institutes of Health (Award No. U24AG047867)</w:t>
      </w:r>
      <w:r w:rsidR="00A33205" w:rsidRPr="00310AB5">
        <w:t xml:space="preserve">.  </w:t>
      </w:r>
      <w:r w:rsidR="001003BD" w:rsidRPr="00310AB5">
        <w:t xml:space="preserve">SYC is supported by a Clinician Scientist Award from the Singapore </w:t>
      </w:r>
      <w:r w:rsidR="00566C5E" w:rsidRPr="00310AB5">
        <w:t xml:space="preserve">NMRC </w:t>
      </w:r>
      <w:r w:rsidR="001003BD" w:rsidRPr="00310AB5">
        <w:t>(NMRC</w:t>
      </w:r>
      <w:r w:rsidR="001003BD" w:rsidRPr="00310AB5">
        <w:rPr>
          <w:iCs/>
        </w:rPr>
        <w:t>/CSA-INV/0010/2016</w:t>
      </w:r>
      <w:r w:rsidR="001003BD" w:rsidRPr="00310AB5">
        <w:t xml:space="preserve">). JKYC is supported by the Singapore </w:t>
      </w:r>
      <w:r w:rsidR="00566C5E" w:rsidRPr="00310AB5">
        <w:t xml:space="preserve">NMRC </w:t>
      </w:r>
      <w:r w:rsidR="001003BD" w:rsidRPr="00310AB5">
        <w:t>(CSA(SI)/008/2016). No role was played by the funders in the study design, data collection and analysis, decision to publish or preparation of the manuscript.</w:t>
      </w:r>
    </w:p>
    <w:p w14:paraId="1463DDC3" w14:textId="77777777" w:rsidR="007756ED" w:rsidRPr="00310AB5" w:rsidRDefault="007756ED" w:rsidP="005D43B3">
      <w:pPr>
        <w:autoSpaceDE w:val="0"/>
        <w:autoSpaceDN w:val="0"/>
        <w:adjustRightInd w:val="0"/>
        <w:spacing w:line="480" w:lineRule="auto"/>
      </w:pPr>
    </w:p>
    <w:p w14:paraId="01025F75" w14:textId="77777777" w:rsidR="007756ED" w:rsidRPr="00310AB5" w:rsidRDefault="007756ED" w:rsidP="007756ED">
      <w:pPr>
        <w:pStyle w:val="NoSpacing"/>
        <w:spacing w:line="480" w:lineRule="auto"/>
        <w:rPr>
          <w:rFonts w:ascii="Times New Roman" w:hAnsi="Times New Roman" w:cs="Times New Roman"/>
          <w:b/>
          <w:sz w:val="24"/>
          <w:szCs w:val="24"/>
          <w:lang w:val="en-GB"/>
        </w:rPr>
      </w:pPr>
      <w:r w:rsidRPr="00310AB5">
        <w:rPr>
          <w:rFonts w:ascii="Times New Roman" w:hAnsi="Times New Roman" w:cs="Times New Roman"/>
          <w:b/>
          <w:sz w:val="24"/>
          <w:szCs w:val="24"/>
          <w:lang w:val="en-GB"/>
        </w:rPr>
        <w:t>Data Availability</w:t>
      </w:r>
    </w:p>
    <w:p w14:paraId="50384BF4" w14:textId="529E01A5" w:rsidR="007756ED" w:rsidRPr="00310AB5" w:rsidRDefault="007756ED" w:rsidP="007756ED">
      <w:pPr>
        <w:pStyle w:val="NoSpacing"/>
        <w:spacing w:line="480" w:lineRule="auto"/>
        <w:rPr>
          <w:rFonts w:ascii="Times New Roman" w:hAnsi="Times New Roman" w:cs="Times New Roman"/>
          <w:bCs/>
          <w:sz w:val="24"/>
          <w:szCs w:val="24"/>
          <w:lang w:val="en-GB"/>
        </w:rPr>
      </w:pPr>
      <w:r w:rsidRPr="00310AB5">
        <w:rPr>
          <w:rFonts w:ascii="Times New Roman" w:hAnsi="Times New Roman" w:cs="Times New Roman"/>
          <w:bCs/>
          <w:sz w:val="24"/>
          <w:szCs w:val="24"/>
          <w:lang w:val="en-GB"/>
        </w:rPr>
        <w:lastRenderedPageBreak/>
        <w:t>The data that support the findings of this study are available from S-PRESTO. Restrictions apply to the availability of these data, which were used under license for this study. Data are available from the authors with the permission of S-PRESTO.</w:t>
      </w:r>
    </w:p>
    <w:p w14:paraId="12B206D0" w14:textId="77777777" w:rsidR="007756ED" w:rsidRPr="00310AB5" w:rsidRDefault="007756ED" w:rsidP="007756ED">
      <w:pPr>
        <w:pStyle w:val="NoSpacing"/>
        <w:spacing w:line="480" w:lineRule="auto"/>
        <w:rPr>
          <w:rFonts w:ascii="Times New Roman" w:hAnsi="Times New Roman" w:cs="Times New Roman"/>
          <w:bCs/>
          <w:sz w:val="24"/>
          <w:szCs w:val="24"/>
          <w:lang w:val="en-GB"/>
        </w:rPr>
      </w:pPr>
    </w:p>
    <w:p w14:paraId="1CFE84AC" w14:textId="7215CF40" w:rsidR="0034447C" w:rsidRPr="00310AB5" w:rsidRDefault="007756ED" w:rsidP="005D43B3">
      <w:pPr>
        <w:pStyle w:val="NoSpacing"/>
        <w:spacing w:line="480" w:lineRule="auto"/>
        <w:rPr>
          <w:rFonts w:ascii="Times New Roman" w:hAnsi="Times New Roman" w:cs="Times New Roman"/>
          <w:b/>
          <w:bCs/>
          <w:sz w:val="24"/>
          <w:szCs w:val="24"/>
          <w:lang w:val="en-GB"/>
        </w:rPr>
      </w:pPr>
      <w:r w:rsidRPr="00310AB5">
        <w:rPr>
          <w:rFonts w:ascii="Times New Roman" w:hAnsi="Times New Roman" w:cs="Times New Roman"/>
          <w:b/>
          <w:bCs/>
          <w:sz w:val="24"/>
          <w:szCs w:val="24"/>
          <w:lang w:val="en-GB"/>
        </w:rPr>
        <w:t>ACKNOWLEDGEMENTS</w:t>
      </w:r>
    </w:p>
    <w:p w14:paraId="05251948" w14:textId="2162F864" w:rsidR="00F00544" w:rsidRPr="00310AB5" w:rsidRDefault="0034447C" w:rsidP="005D43B3">
      <w:pPr>
        <w:spacing w:line="480" w:lineRule="auto"/>
      </w:pPr>
      <w:r w:rsidRPr="00310AB5">
        <w:t xml:space="preserve">We </w:t>
      </w:r>
      <w:r w:rsidR="001003BD" w:rsidRPr="00310AB5">
        <w:t xml:space="preserve">are grateful to </w:t>
      </w:r>
      <w:r w:rsidRPr="00310AB5">
        <w:t>the participants and S-PRESTO study group</w:t>
      </w:r>
      <w:r w:rsidR="00101971" w:rsidRPr="00310AB5">
        <w:t xml:space="preserve">, including Anne Eng Neo Goh, Anne Rifkin-Graboi, Anqi Qiu, Bee Wah Lee, Bernard Chern, Bobby Cheon, Christiani Jeyakumar Henry, Ciaran Gerard Forde, Claudia Chi, Doris Fok, Elaine Quah, Elizabeth Tham, Evelyn Chung Ning Law, Evelyn Xiu Ling Loo, Faidon Magkos, Falk Mueller-Riemenschneider , George Seow Heong Yeo, Helen Yu Chen, Heng Hao Tan, Hugo P S van Bever, Izzuddin Bin Mohd Aris, Joanne Yoong, Joao N. Ferreira., Jonathan Tze Liang Choo, Jonathan Y. Bernard, Kenneth Kwek, Kuan Jin Lee, Lieng Hsi Ling, Ling Wei Chen, Lourdes Mary Daniel, Marielle V. Fortier, Mei Chien Chua, Melvin Leow, Michael Meaney, Mya Thway Tint, Neerja Karnani, Ngee Lek, Oon Hoe Teoh, </w:t>
      </w:r>
      <w:r w:rsidR="00201761" w:rsidRPr="00310AB5">
        <w:t xml:space="preserve">Peter D. Gluckman, </w:t>
      </w:r>
      <w:r w:rsidR="00101971" w:rsidRPr="00310AB5">
        <w:t>Queenie Ling Jun Li, See Ling Loy, Sendhil Velan, Seng Bin Ang, Sharon Ng, Shephali Tagore, Shirong Cai, Shu E Soh, Sok Bee Lim, Stella Tsotsi, Stephen Chin-Ying Hsu, Sue Anne Toh, Teng Hong Tan, Tong Wei Yew, Victor Samuel Rajadurai, Wee Meng Han, Wei Wei Pang, Yiong Huak Chan, Yung Seng Lee</w:t>
      </w:r>
      <w:r w:rsidR="00B91687" w:rsidRPr="00310AB5">
        <w:t>.</w:t>
      </w:r>
      <w:r w:rsidR="00B91687" w:rsidRPr="00310AB5" w:rsidDel="00B91687">
        <w:t xml:space="preserve"> </w:t>
      </w:r>
    </w:p>
    <w:p w14:paraId="60CE4DBE" w14:textId="77777777" w:rsidR="001D68F2" w:rsidRPr="00310AB5" w:rsidRDefault="001D68F2" w:rsidP="001D2EDD">
      <w:pPr>
        <w:spacing w:line="480" w:lineRule="auto"/>
        <w:rPr>
          <w:color w:val="000000" w:themeColor="text1"/>
        </w:rPr>
      </w:pPr>
    </w:p>
    <w:p w14:paraId="2B78C959" w14:textId="623B8986" w:rsidR="00D67A90" w:rsidRPr="00310AB5" w:rsidRDefault="0034447C" w:rsidP="003A6613">
      <w:pPr>
        <w:spacing w:line="480" w:lineRule="auto"/>
        <w:rPr>
          <w:b/>
          <w:bCs/>
          <w:color w:val="000000" w:themeColor="text1"/>
        </w:rPr>
      </w:pPr>
      <w:r w:rsidRPr="00310AB5">
        <w:rPr>
          <w:b/>
          <w:bCs/>
          <w:color w:val="000000" w:themeColor="text1"/>
        </w:rPr>
        <w:t>REFERENCES</w:t>
      </w:r>
    </w:p>
    <w:p w14:paraId="7FF0A34B" w14:textId="77777777" w:rsidR="00C25A3C" w:rsidRPr="00310AB5" w:rsidRDefault="00D67A90"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color w:val="000000" w:themeColor="text1"/>
        </w:rPr>
        <w:fldChar w:fldCharType="begin"/>
      </w:r>
      <w:r w:rsidRPr="00310AB5">
        <w:rPr>
          <w:rFonts w:ascii="Times New Roman" w:hAnsi="Times New Roman" w:cs="Times New Roman"/>
          <w:color w:val="000000" w:themeColor="text1"/>
        </w:rPr>
        <w:instrText xml:space="preserve"> ADDIN EN.REFLIST </w:instrText>
      </w:r>
      <w:r w:rsidRPr="00310AB5">
        <w:rPr>
          <w:rFonts w:ascii="Times New Roman" w:hAnsi="Times New Roman" w:cs="Times New Roman"/>
          <w:color w:val="000000" w:themeColor="text1"/>
        </w:rPr>
        <w:fldChar w:fldCharType="separate"/>
      </w:r>
      <w:r w:rsidR="00C25A3C" w:rsidRPr="00310AB5">
        <w:rPr>
          <w:rFonts w:ascii="Times New Roman" w:hAnsi="Times New Roman" w:cs="Times New Roman"/>
          <w:noProof/>
          <w:color w:val="000000" w:themeColor="text1"/>
        </w:rPr>
        <w:t>1</w:t>
      </w:r>
      <w:r w:rsidR="00C25A3C" w:rsidRPr="00310AB5">
        <w:rPr>
          <w:rFonts w:ascii="Times New Roman" w:hAnsi="Times New Roman" w:cs="Times New Roman"/>
          <w:noProof/>
          <w:color w:val="000000" w:themeColor="text1"/>
        </w:rPr>
        <w:tab/>
        <w:t xml:space="preserve">Pineles, B. L., Park, E. &amp; Samet, J. M. Systematic review and meta-analysis of miscarriage and maternal exposure to tobacco smoke during pregnancy. </w:t>
      </w:r>
      <w:r w:rsidR="00C25A3C" w:rsidRPr="00310AB5">
        <w:rPr>
          <w:rFonts w:ascii="Times New Roman" w:hAnsi="Times New Roman" w:cs="Times New Roman"/>
          <w:i/>
          <w:noProof/>
          <w:color w:val="000000" w:themeColor="text1"/>
        </w:rPr>
        <w:t>Am J Epidemiol</w:t>
      </w:r>
      <w:r w:rsidR="00C25A3C" w:rsidRPr="00310AB5">
        <w:rPr>
          <w:rFonts w:ascii="Times New Roman" w:hAnsi="Times New Roman" w:cs="Times New Roman"/>
          <w:noProof/>
          <w:color w:val="000000" w:themeColor="text1"/>
        </w:rPr>
        <w:t xml:space="preserve"> </w:t>
      </w:r>
      <w:r w:rsidR="00C25A3C" w:rsidRPr="00310AB5">
        <w:rPr>
          <w:rFonts w:ascii="Times New Roman" w:hAnsi="Times New Roman" w:cs="Times New Roman"/>
          <w:b/>
          <w:noProof/>
          <w:color w:val="000000" w:themeColor="text1"/>
        </w:rPr>
        <w:t>179</w:t>
      </w:r>
      <w:r w:rsidR="00C25A3C" w:rsidRPr="00310AB5">
        <w:rPr>
          <w:rFonts w:ascii="Times New Roman" w:hAnsi="Times New Roman" w:cs="Times New Roman"/>
          <w:noProof/>
          <w:color w:val="000000" w:themeColor="text1"/>
        </w:rPr>
        <w:t>, 807-823, doi:10.1093/aje/kwt334 (2014).</w:t>
      </w:r>
    </w:p>
    <w:p w14:paraId="74E38A2A"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2</w:t>
      </w:r>
      <w:r w:rsidRPr="00310AB5">
        <w:rPr>
          <w:rFonts w:ascii="Times New Roman" w:hAnsi="Times New Roman" w:cs="Times New Roman"/>
          <w:noProof/>
          <w:color w:val="000000" w:themeColor="text1"/>
        </w:rPr>
        <w:tab/>
        <w:t xml:space="preserve">Garcia-Enguidanos, A., Calle, M. E., Valero, J., Luna, S. &amp; Dominguez-Rojas, V. Risk factors in miscarriage: a review. </w:t>
      </w:r>
      <w:r w:rsidRPr="00310AB5">
        <w:rPr>
          <w:rFonts w:ascii="Times New Roman" w:hAnsi="Times New Roman" w:cs="Times New Roman"/>
          <w:i/>
          <w:noProof/>
          <w:color w:val="000000" w:themeColor="text1"/>
        </w:rPr>
        <w:t>Eur J Obstet Gynecol Reprod Biol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102</w:t>
      </w:r>
      <w:r w:rsidRPr="00310AB5">
        <w:rPr>
          <w:rFonts w:ascii="Times New Roman" w:hAnsi="Times New Roman" w:cs="Times New Roman"/>
          <w:noProof/>
          <w:color w:val="000000" w:themeColor="text1"/>
        </w:rPr>
        <w:t>, 111-119, doi:10.1016/s0301-2115(01)00613-3 (2002).</w:t>
      </w:r>
    </w:p>
    <w:p w14:paraId="4C6DBFF9"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w:t>
      </w:r>
      <w:r w:rsidRPr="00310AB5">
        <w:rPr>
          <w:rFonts w:ascii="Times New Roman" w:hAnsi="Times New Roman" w:cs="Times New Roman"/>
          <w:noProof/>
          <w:color w:val="000000" w:themeColor="text1"/>
        </w:rPr>
        <w:tab/>
        <w:t xml:space="preserve">van den Berg, M. M., van Maarle, M. C., van Wely, M. &amp; Goddijn, M. Genetics of early miscarriage. </w:t>
      </w:r>
      <w:r w:rsidRPr="00310AB5">
        <w:rPr>
          <w:rFonts w:ascii="Times New Roman" w:hAnsi="Times New Roman" w:cs="Times New Roman"/>
          <w:i/>
          <w:noProof/>
          <w:color w:val="000000" w:themeColor="text1"/>
        </w:rPr>
        <w:t>Biochim Biophys Acta</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1822</w:t>
      </w:r>
      <w:r w:rsidRPr="00310AB5">
        <w:rPr>
          <w:rFonts w:ascii="Times New Roman" w:hAnsi="Times New Roman" w:cs="Times New Roman"/>
          <w:noProof/>
          <w:color w:val="000000" w:themeColor="text1"/>
        </w:rPr>
        <w:t>, 1951-1959, doi:10.1016/j.bbadis.2012.07.001 (2012).</w:t>
      </w:r>
    </w:p>
    <w:p w14:paraId="7C362E7B"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w:t>
      </w:r>
      <w:r w:rsidRPr="00310AB5">
        <w:rPr>
          <w:rFonts w:ascii="Times New Roman" w:hAnsi="Times New Roman" w:cs="Times New Roman"/>
          <w:noProof/>
          <w:color w:val="000000" w:themeColor="text1"/>
        </w:rPr>
        <w:tab/>
        <w:t>Oostingh, E. C.</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The impact of maternal lifestyle factors on periconception outcomes: a systematic review of observational studies. </w:t>
      </w:r>
      <w:r w:rsidRPr="00310AB5">
        <w:rPr>
          <w:rFonts w:ascii="Times New Roman" w:hAnsi="Times New Roman" w:cs="Times New Roman"/>
          <w:i/>
          <w:noProof/>
          <w:color w:val="000000" w:themeColor="text1"/>
        </w:rPr>
        <w:t>Reprod Biomed Online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38</w:t>
      </w:r>
      <w:r w:rsidRPr="00310AB5">
        <w:rPr>
          <w:rFonts w:ascii="Times New Roman" w:hAnsi="Times New Roman" w:cs="Times New Roman"/>
          <w:noProof/>
          <w:color w:val="000000" w:themeColor="text1"/>
        </w:rPr>
        <w:t>, 77-94, doi:10.1016/j.rbmo.2018.09.015 (2019).</w:t>
      </w:r>
    </w:p>
    <w:p w14:paraId="7845AC05"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w:t>
      </w:r>
      <w:r w:rsidRPr="00310AB5">
        <w:rPr>
          <w:rFonts w:ascii="Times New Roman" w:hAnsi="Times New Roman" w:cs="Times New Roman"/>
          <w:noProof/>
          <w:color w:val="000000" w:themeColor="text1"/>
        </w:rPr>
        <w:tab/>
        <w:t xml:space="preserve">Bhattacharya, S. Modifiable risk factors for miscarriage identified. </w:t>
      </w:r>
      <w:r w:rsidRPr="00310AB5">
        <w:rPr>
          <w:rFonts w:ascii="Times New Roman" w:hAnsi="Times New Roman" w:cs="Times New Roman"/>
          <w:i/>
          <w:noProof/>
          <w:color w:val="000000" w:themeColor="text1"/>
        </w:rPr>
        <w:t>Evid Based Nurs</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18</w:t>
      </w:r>
      <w:r w:rsidRPr="00310AB5">
        <w:rPr>
          <w:rFonts w:ascii="Times New Roman" w:hAnsi="Times New Roman" w:cs="Times New Roman"/>
          <w:noProof/>
          <w:color w:val="000000" w:themeColor="text1"/>
        </w:rPr>
        <w:t>, 72, doi:10.1136/ebnurs-2014-102030 (2015).</w:t>
      </w:r>
    </w:p>
    <w:p w14:paraId="32EC4A0F"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6</w:t>
      </w:r>
      <w:r w:rsidRPr="00310AB5">
        <w:rPr>
          <w:rFonts w:ascii="Times New Roman" w:hAnsi="Times New Roman" w:cs="Times New Roman"/>
          <w:noProof/>
          <w:color w:val="000000" w:themeColor="text1"/>
        </w:rPr>
        <w:tab/>
        <w:t xml:space="preserve">Feodor Nilsson, S., Andersen, P. K., Strandberg-Larsen, K. &amp; Nybo Andersen, A. M. Risk factors for miscarriage from a prevention perspective: a nationwide follow-up study. </w:t>
      </w:r>
      <w:r w:rsidRPr="00310AB5">
        <w:rPr>
          <w:rFonts w:ascii="Times New Roman" w:hAnsi="Times New Roman" w:cs="Times New Roman"/>
          <w:i/>
          <w:noProof/>
          <w:color w:val="000000" w:themeColor="text1"/>
        </w:rPr>
        <w:t>Bjog</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121</w:t>
      </w:r>
      <w:r w:rsidRPr="00310AB5">
        <w:rPr>
          <w:rFonts w:ascii="Times New Roman" w:hAnsi="Times New Roman" w:cs="Times New Roman"/>
          <w:noProof/>
          <w:color w:val="000000" w:themeColor="text1"/>
        </w:rPr>
        <w:t>, 1375-1384, doi:10.1111/1471-0528.12694 (2014).</w:t>
      </w:r>
    </w:p>
    <w:p w14:paraId="46588C42"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7</w:t>
      </w:r>
      <w:r w:rsidRPr="00310AB5">
        <w:rPr>
          <w:rFonts w:ascii="Times New Roman" w:hAnsi="Times New Roman" w:cs="Times New Roman"/>
          <w:noProof/>
          <w:color w:val="000000" w:themeColor="text1"/>
        </w:rPr>
        <w:tab/>
        <w:t xml:space="preserve">Balsells, M., Garcia-Patterson, A. &amp; Corcoy, R. Systematic review and meta-analysis on the association of prepregnancy underweight and miscarriage. </w:t>
      </w:r>
      <w:r w:rsidRPr="00310AB5">
        <w:rPr>
          <w:rFonts w:ascii="Times New Roman" w:hAnsi="Times New Roman" w:cs="Times New Roman"/>
          <w:i/>
          <w:noProof/>
          <w:color w:val="000000" w:themeColor="text1"/>
        </w:rPr>
        <w:t>Eur J Obstet Gynecol Reprod Biol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207</w:t>
      </w:r>
      <w:r w:rsidRPr="00310AB5">
        <w:rPr>
          <w:rFonts w:ascii="Times New Roman" w:hAnsi="Times New Roman" w:cs="Times New Roman"/>
          <w:noProof/>
          <w:color w:val="000000" w:themeColor="text1"/>
        </w:rPr>
        <w:t>, 73-79, doi:10.1016/j.ejogrb.2016.10.012 (2016).</w:t>
      </w:r>
    </w:p>
    <w:p w14:paraId="7FFCD354"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8</w:t>
      </w:r>
      <w:r w:rsidRPr="00310AB5">
        <w:rPr>
          <w:rFonts w:ascii="Times New Roman" w:hAnsi="Times New Roman" w:cs="Times New Roman"/>
          <w:noProof/>
          <w:color w:val="000000" w:themeColor="text1"/>
        </w:rPr>
        <w:tab/>
        <w:t xml:space="preserve">Croteau, A. Occupational lifting and adverse pregnancy outcome: a systematic review and meta-analysis. </w:t>
      </w:r>
      <w:r w:rsidRPr="00310AB5">
        <w:rPr>
          <w:rFonts w:ascii="Times New Roman" w:hAnsi="Times New Roman" w:cs="Times New Roman"/>
          <w:i/>
          <w:noProof/>
          <w:color w:val="000000" w:themeColor="text1"/>
        </w:rPr>
        <w:t>Occup Environ Med</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77</w:t>
      </w:r>
      <w:r w:rsidRPr="00310AB5">
        <w:rPr>
          <w:rFonts w:ascii="Times New Roman" w:hAnsi="Times New Roman" w:cs="Times New Roman"/>
          <w:noProof/>
          <w:color w:val="000000" w:themeColor="text1"/>
        </w:rPr>
        <w:t>, 496-505, doi:10.1136/oemed-2019-106334 (2020).</w:t>
      </w:r>
    </w:p>
    <w:p w14:paraId="511A97F0"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9</w:t>
      </w:r>
      <w:r w:rsidRPr="00310AB5">
        <w:rPr>
          <w:rFonts w:ascii="Times New Roman" w:hAnsi="Times New Roman" w:cs="Times New Roman"/>
          <w:noProof/>
          <w:color w:val="000000" w:themeColor="text1"/>
        </w:rPr>
        <w:tab/>
        <w:t>Fernandez, R. C.</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Fixed or Rotating Night Shift Work Undertaken by Women: Implications for Fertility and Miscarriage. </w:t>
      </w:r>
      <w:r w:rsidRPr="00310AB5">
        <w:rPr>
          <w:rFonts w:ascii="Times New Roman" w:hAnsi="Times New Roman" w:cs="Times New Roman"/>
          <w:i/>
          <w:noProof/>
          <w:color w:val="000000" w:themeColor="text1"/>
        </w:rPr>
        <w:t>Semin Reprod Med</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34</w:t>
      </w:r>
      <w:r w:rsidRPr="00310AB5">
        <w:rPr>
          <w:rFonts w:ascii="Times New Roman" w:hAnsi="Times New Roman" w:cs="Times New Roman"/>
          <w:noProof/>
          <w:color w:val="000000" w:themeColor="text1"/>
        </w:rPr>
        <w:t>, 74-82, doi:10.1055/s-0036-1571354 (2016).</w:t>
      </w:r>
    </w:p>
    <w:p w14:paraId="01E8BC9B"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10</w:t>
      </w:r>
      <w:r w:rsidRPr="00310AB5">
        <w:rPr>
          <w:rFonts w:ascii="Times New Roman" w:hAnsi="Times New Roman" w:cs="Times New Roman"/>
          <w:noProof/>
          <w:color w:val="000000" w:themeColor="text1"/>
        </w:rPr>
        <w:tab/>
        <w:t xml:space="preserve">Avalos, L. A., Roberts, S. C., Kaskutas, L. A., Block, G. &amp; Li, D. K. Volume and type of alcohol during early pregnancy and the risk of miscarriage. </w:t>
      </w:r>
      <w:r w:rsidRPr="00310AB5">
        <w:rPr>
          <w:rFonts w:ascii="Times New Roman" w:hAnsi="Times New Roman" w:cs="Times New Roman"/>
          <w:i/>
          <w:noProof/>
          <w:color w:val="000000" w:themeColor="text1"/>
        </w:rPr>
        <w:t>Subst Use Misuse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49</w:t>
      </w:r>
      <w:r w:rsidRPr="00310AB5">
        <w:rPr>
          <w:rFonts w:ascii="Times New Roman" w:hAnsi="Times New Roman" w:cs="Times New Roman"/>
          <w:noProof/>
          <w:color w:val="000000" w:themeColor="text1"/>
        </w:rPr>
        <w:t>, 1437-1445, doi:10.3109/10826084.2014.912228 (2014).</w:t>
      </w:r>
    </w:p>
    <w:p w14:paraId="7DC3D2CE"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11</w:t>
      </w:r>
      <w:r w:rsidRPr="00310AB5">
        <w:rPr>
          <w:rFonts w:ascii="Times New Roman" w:hAnsi="Times New Roman" w:cs="Times New Roman"/>
          <w:noProof/>
          <w:color w:val="000000" w:themeColor="text1"/>
        </w:rPr>
        <w:tab/>
        <w:t>Li, J.</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A meta-analysis of risk of pregnancy loss and caffeine and coffee consumption during pregnancy. </w:t>
      </w:r>
      <w:r w:rsidRPr="00310AB5">
        <w:rPr>
          <w:rFonts w:ascii="Times New Roman" w:hAnsi="Times New Roman" w:cs="Times New Roman"/>
          <w:i/>
          <w:noProof/>
          <w:color w:val="000000" w:themeColor="text1"/>
        </w:rPr>
        <w:t>Int J Gynaecol Obstet</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130</w:t>
      </w:r>
      <w:r w:rsidRPr="00310AB5">
        <w:rPr>
          <w:rFonts w:ascii="Times New Roman" w:hAnsi="Times New Roman" w:cs="Times New Roman"/>
          <w:noProof/>
          <w:color w:val="000000" w:themeColor="text1"/>
        </w:rPr>
        <w:t>, 116-122, doi:10.1016/j.ijgo.2015.03.033 (2015).</w:t>
      </w:r>
    </w:p>
    <w:p w14:paraId="4DCD4D69"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12</w:t>
      </w:r>
      <w:r w:rsidRPr="00310AB5">
        <w:rPr>
          <w:rFonts w:ascii="Times New Roman" w:hAnsi="Times New Roman" w:cs="Times New Roman"/>
          <w:noProof/>
          <w:color w:val="000000" w:themeColor="text1"/>
        </w:rPr>
        <w:tab/>
        <w:t>Zhou, H.</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Maternal pre-pregnancy risk factors for miscarriage from a prevention perspective: a cohort study in China. </w:t>
      </w:r>
      <w:r w:rsidRPr="00310AB5">
        <w:rPr>
          <w:rFonts w:ascii="Times New Roman" w:hAnsi="Times New Roman" w:cs="Times New Roman"/>
          <w:i/>
          <w:noProof/>
          <w:color w:val="000000" w:themeColor="text1"/>
        </w:rPr>
        <w:t>Eur J Obstet Gynecol Reprod Biol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206</w:t>
      </w:r>
      <w:r w:rsidRPr="00310AB5">
        <w:rPr>
          <w:rFonts w:ascii="Times New Roman" w:hAnsi="Times New Roman" w:cs="Times New Roman"/>
          <w:noProof/>
          <w:color w:val="000000" w:themeColor="text1"/>
        </w:rPr>
        <w:t>, 57-63, doi:10.1016/j.ejogrb.2016.07.514 (2016).</w:t>
      </w:r>
    </w:p>
    <w:p w14:paraId="677B308A"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13</w:t>
      </w:r>
      <w:r w:rsidRPr="00310AB5">
        <w:rPr>
          <w:rFonts w:ascii="Times New Roman" w:hAnsi="Times New Roman" w:cs="Times New Roman"/>
          <w:noProof/>
          <w:color w:val="000000" w:themeColor="text1"/>
        </w:rPr>
        <w:tab/>
        <w:t>Gaskins, A. J.</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Pre-pregnancy caffeine and caffeinated beverage intake and risk of spontaneous abortion. </w:t>
      </w:r>
      <w:r w:rsidRPr="00310AB5">
        <w:rPr>
          <w:rFonts w:ascii="Times New Roman" w:hAnsi="Times New Roman" w:cs="Times New Roman"/>
          <w:i/>
          <w:noProof/>
          <w:color w:val="000000" w:themeColor="text1"/>
        </w:rPr>
        <w:t>Eur J Nutr</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57</w:t>
      </w:r>
      <w:r w:rsidRPr="00310AB5">
        <w:rPr>
          <w:rFonts w:ascii="Times New Roman" w:hAnsi="Times New Roman" w:cs="Times New Roman"/>
          <w:noProof/>
          <w:color w:val="000000" w:themeColor="text1"/>
        </w:rPr>
        <w:t>, 107-117, doi:10.1007/s00394-016-1301-2 (2018).</w:t>
      </w:r>
    </w:p>
    <w:p w14:paraId="3FB82A7B"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14</w:t>
      </w:r>
      <w:r w:rsidRPr="00310AB5">
        <w:rPr>
          <w:rFonts w:ascii="Times New Roman" w:hAnsi="Times New Roman" w:cs="Times New Roman"/>
          <w:noProof/>
          <w:color w:val="000000" w:themeColor="text1"/>
        </w:rPr>
        <w:tab/>
        <w:t xml:space="preserve">Campbell, S., Lynch, J., Esterman, A. &amp; McDermott, R. Pre-pregnancy predictors linked to miscarriage among Aboriginal and Torres Strait Islander women in North Queensland. </w:t>
      </w:r>
      <w:r w:rsidRPr="00310AB5">
        <w:rPr>
          <w:rFonts w:ascii="Times New Roman" w:hAnsi="Times New Roman" w:cs="Times New Roman"/>
          <w:i/>
          <w:noProof/>
          <w:color w:val="000000" w:themeColor="text1"/>
        </w:rPr>
        <w:t>Aust N Z J Public Health</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35</w:t>
      </w:r>
      <w:r w:rsidRPr="00310AB5">
        <w:rPr>
          <w:rFonts w:ascii="Times New Roman" w:hAnsi="Times New Roman" w:cs="Times New Roman"/>
          <w:noProof/>
          <w:color w:val="000000" w:themeColor="text1"/>
        </w:rPr>
        <w:t>, 343-351, doi:10.1111/j.1753-6405.2011.00729.x (2011).</w:t>
      </w:r>
    </w:p>
    <w:p w14:paraId="5E8618D6"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15</w:t>
      </w:r>
      <w:r w:rsidRPr="00310AB5">
        <w:rPr>
          <w:rFonts w:ascii="Times New Roman" w:hAnsi="Times New Roman" w:cs="Times New Roman"/>
          <w:noProof/>
          <w:color w:val="000000" w:themeColor="text1"/>
        </w:rPr>
        <w:tab/>
        <w:t xml:space="preserve">Frazier, T., Hogue, C. J. R., Bonney, E. A., Yount, K. M. &amp; Pearce, B. D. Weathering the storm; a review of pre-pregnancy stress and risk of spontaneous abortion. </w:t>
      </w:r>
      <w:r w:rsidRPr="00310AB5">
        <w:rPr>
          <w:rFonts w:ascii="Times New Roman" w:hAnsi="Times New Roman" w:cs="Times New Roman"/>
          <w:i/>
          <w:noProof/>
          <w:color w:val="000000" w:themeColor="text1"/>
        </w:rPr>
        <w:t>Psychoneuroendocrinology</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92</w:t>
      </w:r>
      <w:r w:rsidRPr="00310AB5">
        <w:rPr>
          <w:rFonts w:ascii="Times New Roman" w:hAnsi="Times New Roman" w:cs="Times New Roman"/>
          <w:noProof/>
          <w:color w:val="000000" w:themeColor="text1"/>
        </w:rPr>
        <w:t>, 142-154, doi:10.1016/j.psyneuen.2018.03.001 (2018).</w:t>
      </w:r>
    </w:p>
    <w:p w14:paraId="454E91AE"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16</w:t>
      </w:r>
      <w:r w:rsidRPr="00310AB5">
        <w:rPr>
          <w:rFonts w:ascii="Times New Roman" w:hAnsi="Times New Roman" w:cs="Times New Roman"/>
          <w:noProof/>
          <w:color w:val="000000" w:themeColor="text1"/>
        </w:rPr>
        <w:tab/>
        <w:t>Tandu-Umba, B.</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Pre-pregnancy high-risk factors at first antenatal visit: how predictive are these of pregnancy outcomes? </w:t>
      </w:r>
      <w:r w:rsidRPr="00310AB5">
        <w:rPr>
          <w:rFonts w:ascii="Times New Roman" w:hAnsi="Times New Roman" w:cs="Times New Roman"/>
          <w:i/>
          <w:noProof/>
          <w:color w:val="000000" w:themeColor="text1"/>
        </w:rPr>
        <w:t>Int J Womens Health</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6</w:t>
      </w:r>
      <w:r w:rsidRPr="00310AB5">
        <w:rPr>
          <w:rFonts w:ascii="Times New Roman" w:hAnsi="Times New Roman" w:cs="Times New Roman"/>
          <w:noProof/>
          <w:color w:val="000000" w:themeColor="text1"/>
        </w:rPr>
        <w:t>, 1011-1018, doi:10.2147/ijwh.S69230 (2014).</w:t>
      </w:r>
    </w:p>
    <w:p w14:paraId="1DB6283A"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17</w:t>
      </w:r>
      <w:r w:rsidRPr="00310AB5">
        <w:rPr>
          <w:rFonts w:ascii="Times New Roman" w:hAnsi="Times New Roman" w:cs="Times New Roman"/>
          <w:noProof/>
          <w:color w:val="000000" w:themeColor="text1"/>
        </w:rPr>
        <w:tab/>
        <w:t>Zheng, S.</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Advantages of Continuous-Valued Risk Scores for Predicting Long-Term Costs: The Framingham Coronary Heart Disease 10-Year Risk Score. </w:t>
      </w:r>
      <w:r w:rsidRPr="00310AB5">
        <w:rPr>
          <w:rFonts w:ascii="Times New Roman" w:hAnsi="Times New Roman" w:cs="Times New Roman"/>
          <w:i/>
          <w:noProof/>
          <w:color w:val="000000" w:themeColor="text1"/>
        </w:rPr>
        <w:t>Adv Geriatr Med Res</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w:t>
      </w:r>
      <w:r w:rsidRPr="00310AB5">
        <w:rPr>
          <w:rFonts w:ascii="Times New Roman" w:hAnsi="Times New Roman" w:cs="Times New Roman"/>
          <w:noProof/>
          <w:color w:val="000000" w:themeColor="text1"/>
        </w:rPr>
        <w:t>, doi:10.20900/agmr20190004 (2019).</w:t>
      </w:r>
    </w:p>
    <w:p w14:paraId="45444B7F"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18</w:t>
      </w:r>
      <w:r w:rsidRPr="00310AB5">
        <w:rPr>
          <w:rFonts w:ascii="Times New Roman" w:hAnsi="Times New Roman" w:cs="Times New Roman"/>
          <w:noProof/>
          <w:color w:val="000000" w:themeColor="text1"/>
        </w:rPr>
        <w:tab/>
        <w:t>Cavazos-Rehg, P. A.</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Maternal age and risk of labor and delivery complications. </w:t>
      </w:r>
      <w:r w:rsidRPr="00310AB5">
        <w:rPr>
          <w:rFonts w:ascii="Times New Roman" w:hAnsi="Times New Roman" w:cs="Times New Roman"/>
          <w:i/>
          <w:noProof/>
          <w:color w:val="000000" w:themeColor="text1"/>
        </w:rPr>
        <w:t>Matern Child Health J</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19</w:t>
      </w:r>
      <w:r w:rsidRPr="00310AB5">
        <w:rPr>
          <w:rFonts w:ascii="Times New Roman" w:hAnsi="Times New Roman" w:cs="Times New Roman"/>
          <w:noProof/>
          <w:color w:val="000000" w:themeColor="text1"/>
        </w:rPr>
        <w:t>, 1202-1211, doi:10.1007/s10995-014-1624-7 (2015).</w:t>
      </w:r>
    </w:p>
    <w:p w14:paraId="73C64D04"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19</w:t>
      </w:r>
      <w:r w:rsidRPr="00310AB5">
        <w:rPr>
          <w:rFonts w:ascii="Times New Roman" w:hAnsi="Times New Roman" w:cs="Times New Roman"/>
          <w:noProof/>
          <w:color w:val="000000" w:themeColor="text1"/>
        </w:rPr>
        <w:tab/>
        <w:t>Koo, Y. J.</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Pregnancy outcomes according to increasing maternal age. </w:t>
      </w:r>
      <w:r w:rsidRPr="00310AB5">
        <w:rPr>
          <w:rFonts w:ascii="Times New Roman" w:hAnsi="Times New Roman" w:cs="Times New Roman"/>
          <w:i/>
          <w:noProof/>
          <w:color w:val="000000" w:themeColor="text1"/>
        </w:rPr>
        <w:t>Taiwan J Obstet Gynecol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51</w:t>
      </w:r>
      <w:r w:rsidRPr="00310AB5">
        <w:rPr>
          <w:rFonts w:ascii="Times New Roman" w:hAnsi="Times New Roman" w:cs="Times New Roman"/>
          <w:noProof/>
          <w:color w:val="000000" w:themeColor="text1"/>
        </w:rPr>
        <w:t>, 60-65, doi:10.1016/j.tjog.2012.01.012 (2012).</w:t>
      </w:r>
    </w:p>
    <w:p w14:paraId="1EDD1EA1"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20</w:t>
      </w:r>
      <w:r w:rsidRPr="00310AB5">
        <w:rPr>
          <w:rFonts w:ascii="Times New Roman" w:hAnsi="Times New Roman" w:cs="Times New Roman"/>
          <w:noProof/>
          <w:color w:val="000000" w:themeColor="text1"/>
        </w:rPr>
        <w:tab/>
        <w:t xml:space="preserve">Magnus, M. C., Wilcox, A. J., Morken, N. H., Weinberg, C. R. &amp; Haberg, S. E. Role of maternal age and pregnancy history in risk of miscarriage: prospective register based study. </w:t>
      </w:r>
      <w:r w:rsidRPr="00310AB5">
        <w:rPr>
          <w:rFonts w:ascii="Times New Roman" w:hAnsi="Times New Roman" w:cs="Times New Roman"/>
          <w:i/>
          <w:noProof/>
          <w:color w:val="000000" w:themeColor="text1"/>
        </w:rPr>
        <w:t>Bmj</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364</w:t>
      </w:r>
      <w:r w:rsidRPr="00310AB5">
        <w:rPr>
          <w:rFonts w:ascii="Times New Roman" w:hAnsi="Times New Roman" w:cs="Times New Roman"/>
          <w:noProof/>
          <w:color w:val="000000" w:themeColor="text1"/>
        </w:rPr>
        <w:t>, l869, doi:10.1136/bmj.l869 (2019).</w:t>
      </w:r>
    </w:p>
    <w:p w14:paraId="7DA21257"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21</w:t>
      </w:r>
      <w:r w:rsidRPr="00310AB5">
        <w:rPr>
          <w:rFonts w:ascii="Times New Roman" w:hAnsi="Times New Roman" w:cs="Times New Roman"/>
          <w:noProof/>
          <w:color w:val="000000" w:themeColor="text1"/>
        </w:rPr>
        <w:tab/>
        <w:t xml:space="preserve">Nybo Andersen, A. M., Wohlfahrt, J., Christens, P., Olsen, J. &amp; Melbye, M. Maternal age and fetal loss: population based register linkage study. </w:t>
      </w:r>
      <w:r w:rsidRPr="00310AB5">
        <w:rPr>
          <w:rFonts w:ascii="Times New Roman" w:hAnsi="Times New Roman" w:cs="Times New Roman"/>
          <w:i/>
          <w:noProof/>
          <w:color w:val="000000" w:themeColor="text1"/>
        </w:rPr>
        <w:t>Bmj</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320</w:t>
      </w:r>
      <w:r w:rsidRPr="00310AB5">
        <w:rPr>
          <w:rFonts w:ascii="Times New Roman" w:hAnsi="Times New Roman" w:cs="Times New Roman"/>
          <w:noProof/>
          <w:color w:val="000000" w:themeColor="text1"/>
        </w:rPr>
        <w:t>, 1708-1712, doi:10.1136/bmj.320.7251.1708 (2000).</w:t>
      </w:r>
    </w:p>
    <w:p w14:paraId="52870DBF"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22</w:t>
      </w:r>
      <w:r w:rsidRPr="00310AB5">
        <w:rPr>
          <w:rFonts w:ascii="Times New Roman" w:hAnsi="Times New Roman" w:cs="Times New Roman"/>
          <w:noProof/>
          <w:color w:val="000000" w:themeColor="text1"/>
        </w:rPr>
        <w:tab/>
        <w:t xml:space="preserve">Choo, V. WHO reassesses appropriate body-mass index for Asian populations. </w:t>
      </w:r>
      <w:r w:rsidRPr="00310AB5">
        <w:rPr>
          <w:rFonts w:ascii="Times New Roman" w:hAnsi="Times New Roman" w:cs="Times New Roman"/>
          <w:i/>
          <w:noProof/>
          <w:color w:val="000000" w:themeColor="text1"/>
        </w:rPr>
        <w:t>Lancet</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360</w:t>
      </w:r>
      <w:r w:rsidRPr="00310AB5">
        <w:rPr>
          <w:rFonts w:ascii="Times New Roman" w:hAnsi="Times New Roman" w:cs="Times New Roman"/>
          <w:noProof/>
          <w:color w:val="000000" w:themeColor="text1"/>
        </w:rPr>
        <w:t>, 235, doi:10.1016/s0140-6736(02)09512-0 (2002).</w:t>
      </w:r>
    </w:p>
    <w:p w14:paraId="57D2494E"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23</w:t>
      </w:r>
      <w:r w:rsidRPr="00310AB5">
        <w:rPr>
          <w:rFonts w:ascii="Times New Roman" w:hAnsi="Times New Roman" w:cs="Times New Roman"/>
          <w:noProof/>
          <w:color w:val="000000" w:themeColor="text1"/>
        </w:rPr>
        <w:tab/>
        <w:t>Ku, C. W.</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How can we better predict the risk of spontaneous miscarriage among women experiencing threatened miscarriage? </w:t>
      </w:r>
      <w:r w:rsidRPr="00310AB5">
        <w:rPr>
          <w:rFonts w:ascii="Times New Roman" w:hAnsi="Times New Roman" w:cs="Times New Roman"/>
          <w:i/>
          <w:noProof/>
          <w:color w:val="000000" w:themeColor="text1"/>
        </w:rPr>
        <w:t>Gynecol Endocrinol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31</w:t>
      </w:r>
      <w:r w:rsidRPr="00310AB5">
        <w:rPr>
          <w:rFonts w:ascii="Times New Roman" w:hAnsi="Times New Roman" w:cs="Times New Roman"/>
          <w:noProof/>
          <w:color w:val="000000" w:themeColor="text1"/>
        </w:rPr>
        <w:t>, 647-651, doi:10.3109/09513590.2015.1031103 (2015).</w:t>
      </w:r>
    </w:p>
    <w:p w14:paraId="33F02928"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24</w:t>
      </w:r>
      <w:r w:rsidRPr="00310AB5">
        <w:rPr>
          <w:rFonts w:ascii="Times New Roman" w:hAnsi="Times New Roman" w:cs="Times New Roman"/>
          <w:noProof/>
          <w:color w:val="000000" w:themeColor="text1"/>
        </w:rPr>
        <w:tab/>
        <w:t xml:space="preserve">Regan, L. &amp; Rai, R. Epidemiology and the medical causes of miscarriage. </w:t>
      </w:r>
      <w:r w:rsidRPr="00310AB5">
        <w:rPr>
          <w:rFonts w:ascii="Times New Roman" w:hAnsi="Times New Roman" w:cs="Times New Roman"/>
          <w:i/>
          <w:noProof/>
          <w:color w:val="000000" w:themeColor="text1"/>
        </w:rPr>
        <w:t>Baillieres Best Pract Res Clin Obstet Gynaecol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14</w:t>
      </w:r>
      <w:r w:rsidRPr="00310AB5">
        <w:rPr>
          <w:rFonts w:ascii="Times New Roman" w:hAnsi="Times New Roman" w:cs="Times New Roman"/>
          <w:noProof/>
          <w:color w:val="000000" w:themeColor="text1"/>
        </w:rPr>
        <w:t>, 839-854, doi:10.1053/beog.2000.0123 (2000).</w:t>
      </w:r>
    </w:p>
    <w:p w14:paraId="7D6E4717"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25</w:t>
      </w:r>
      <w:r w:rsidRPr="00310AB5">
        <w:rPr>
          <w:rFonts w:ascii="Times New Roman" w:hAnsi="Times New Roman" w:cs="Times New Roman"/>
          <w:noProof/>
          <w:color w:val="000000" w:themeColor="text1"/>
        </w:rPr>
        <w:tab/>
        <w:t xml:space="preserve">Pinar, M. H., Gibbins, K., He, M., Kostadinov, S. &amp; Silver, R. Early Pregnancy Losses: Review of Nomenclature, Histopathology, and Possible Etiologies. </w:t>
      </w:r>
      <w:r w:rsidRPr="00310AB5">
        <w:rPr>
          <w:rFonts w:ascii="Times New Roman" w:hAnsi="Times New Roman" w:cs="Times New Roman"/>
          <w:i/>
          <w:noProof/>
          <w:color w:val="000000" w:themeColor="text1"/>
        </w:rPr>
        <w:t>Fetal Pediatr Pathol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37</w:t>
      </w:r>
      <w:r w:rsidRPr="00310AB5">
        <w:rPr>
          <w:rFonts w:ascii="Times New Roman" w:hAnsi="Times New Roman" w:cs="Times New Roman"/>
          <w:noProof/>
          <w:color w:val="000000" w:themeColor="text1"/>
        </w:rPr>
        <w:t>, 191-209, doi:10.1080/15513815.2018.1455775 (2018).</w:t>
      </w:r>
    </w:p>
    <w:p w14:paraId="50CC162E"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26</w:t>
      </w:r>
      <w:r w:rsidRPr="00310AB5">
        <w:rPr>
          <w:rFonts w:ascii="Times New Roman" w:hAnsi="Times New Roman" w:cs="Times New Roman"/>
          <w:noProof/>
          <w:color w:val="000000" w:themeColor="text1"/>
        </w:rPr>
        <w:tab/>
        <w:t>Kramer, M. S.</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Challenges in defining and classifying the preterm birth syndrome. </w:t>
      </w:r>
      <w:r w:rsidRPr="00310AB5">
        <w:rPr>
          <w:rFonts w:ascii="Times New Roman" w:hAnsi="Times New Roman" w:cs="Times New Roman"/>
          <w:i/>
          <w:noProof/>
          <w:color w:val="000000" w:themeColor="text1"/>
        </w:rPr>
        <w:t>Am J Obstet Gynecol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206</w:t>
      </w:r>
      <w:r w:rsidRPr="00310AB5">
        <w:rPr>
          <w:rFonts w:ascii="Times New Roman" w:hAnsi="Times New Roman" w:cs="Times New Roman"/>
          <w:noProof/>
          <w:color w:val="000000" w:themeColor="text1"/>
        </w:rPr>
        <w:t>, 108-112, doi:10.1016/j.ajog.2011.10.864 (2012).</w:t>
      </w:r>
    </w:p>
    <w:p w14:paraId="6517493D"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27</w:t>
      </w:r>
      <w:r w:rsidRPr="00310AB5">
        <w:rPr>
          <w:rFonts w:ascii="Times New Roman" w:hAnsi="Times New Roman" w:cs="Times New Roman"/>
          <w:noProof/>
          <w:color w:val="000000" w:themeColor="text1"/>
        </w:rPr>
        <w:tab/>
        <w:t xml:space="preserve">Lindstrom, J. &amp; Tuomilehto, J. The diabetes risk score: a practical tool to predict type 2 diabetes risk. </w:t>
      </w:r>
      <w:r w:rsidRPr="00310AB5">
        <w:rPr>
          <w:rFonts w:ascii="Times New Roman" w:hAnsi="Times New Roman" w:cs="Times New Roman"/>
          <w:i/>
          <w:noProof/>
          <w:color w:val="000000" w:themeColor="text1"/>
        </w:rPr>
        <w:t>Diabetes Care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26</w:t>
      </w:r>
      <w:r w:rsidRPr="00310AB5">
        <w:rPr>
          <w:rFonts w:ascii="Times New Roman" w:hAnsi="Times New Roman" w:cs="Times New Roman"/>
          <w:noProof/>
          <w:color w:val="000000" w:themeColor="text1"/>
        </w:rPr>
        <w:t>, 725-731, doi:10.2337/diacare.26.3.725 (2003).</w:t>
      </w:r>
    </w:p>
    <w:p w14:paraId="0C12AB4C"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28</w:t>
      </w:r>
      <w:r w:rsidRPr="00310AB5">
        <w:rPr>
          <w:rFonts w:ascii="Times New Roman" w:hAnsi="Times New Roman" w:cs="Times New Roman"/>
          <w:noProof/>
          <w:color w:val="000000" w:themeColor="text1"/>
        </w:rPr>
        <w:tab/>
        <w:t xml:space="preserve">Ouyang, P., Guo, X., Shen, Y., Lu, N. &amp; Ma, C. A Simple Score Model to Assess Prediabetes Risk Status Based on the Medical Examination Data. </w:t>
      </w:r>
      <w:r w:rsidRPr="00310AB5">
        <w:rPr>
          <w:rFonts w:ascii="Times New Roman" w:hAnsi="Times New Roman" w:cs="Times New Roman"/>
          <w:i/>
          <w:noProof/>
          <w:color w:val="000000" w:themeColor="text1"/>
        </w:rPr>
        <w:t>Can J Diabetes</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40</w:t>
      </w:r>
      <w:r w:rsidRPr="00310AB5">
        <w:rPr>
          <w:rFonts w:ascii="Times New Roman" w:hAnsi="Times New Roman" w:cs="Times New Roman"/>
          <w:noProof/>
          <w:color w:val="000000" w:themeColor="text1"/>
        </w:rPr>
        <w:t>, 419-423, doi:10.1016/j.jcjd.2016.02.013 (2016).</w:t>
      </w:r>
    </w:p>
    <w:p w14:paraId="39E01E20"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29</w:t>
      </w:r>
      <w:r w:rsidRPr="00310AB5">
        <w:rPr>
          <w:rFonts w:ascii="Times New Roman" w:hAnsi="Times New Roman" w:cs="Times New Roman"/>
          <w:noProof/>
          <w:color w:val="000000" w:themeColor="text1"/>
        </w:rPr>
        <w:tab/>
        <w:t xml:space="preserve">Safari, S., Baratloo, A., Elfil, M. &amp; Negida, A. Evidence Based Emergency Medicine; Part 5 Receiver Operating Curve and Area under the Curve. </w:t>
      </w:r>
      <w:r w:rsidRPr="00310AB5">
        <w:rPr>
          <w:rFonts w:ascii="Times New Roman" w:hAnsi="Times New Roman" w:cs="Times New Roman"/>
          <w:i/>
          <w:noProof/>
          <w:color w:val="000000" w:themeColor="text1"/>
        </w:rPr>
        <w:t>Emerg (Tehran)</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4</w:t>
      </w:r>
      <w:r w:rsidRPr="00310AB5">
        <w:rPr>
          <w:rFonts w:ascii="Times New Roman" w:hAnsi="Times New Roman" w:cs="Times New Roman"/>
          <w:noProof/>
          <w:color w:val="000000" w:themeColor="text1"/>
        </w:rPr>
        <w:t>, 111-113 (2016).</w:t>
      </w:r>
    </w:p>
    <w:p w14:paraId="4209A72D"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30</w:t>
      </w:r>
      <w:r w:rsidRPr="00310AB5">
        <w:rPr>
          <w:rFonts w:ascii="Times New Roman" w:hAnsi="Times New Roman" w:cs="Times New Roman"/>
          <w:noProof/>
          <w:color w:val="000000" w:themeColor="text1"/>
        </w:rPr>
        <w:tab/>
        <w:t xml:space="preserve">Enzenbach, C., Wicklein, B., Wirkner, K. &amp; Loeffler, M. Evaluating selection bias in a population-based cohort study with low baseline participation: the LIFE-Adult-Study. </w:t>
      </w:r>
      <w:r w:rsidRPr="00310AB5">
        <w:rPr>
          <w:rFonts w:ascii="Times New Roman" w:hAnsi="Times New Roman" w:cs="Times New Roman"/>
          <w:i/>
          <w:noProof/>
          <w:color w:val="000000" w:themeColor="text1"/>
        </w:rPr>
        <w:t>BMC Med Res Methodol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19</w:t>
      </w:r>
      <w:r w:rsidRPr="00310AB5">
        <w:rPr>
          <w:rFonts w:ascii="Times New Roman" w:hAnsi="Times New Roman" w:cs="Times New Roman"/>
          <w:noProof/>
          <w:color w:val="000000" w:themeColor="text1"/>
        </w:rPr>
        <w:t>, 135, doi:10.1186/s12874-019-0779-8 (2019).</w:t>
      </w:r>
    </w:p>
    <w:p w14:paraId="6EC0A1AA"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31</w:t>
      </w:r>
      <w:r w:rsidRPr="00310AB5">
        <w:rPr>
          <w:rFonts w:ascii="Times New Roman" w:hAnsi="Times New Roman" w:cs="Times New Roman"/>
          <w:noProof/>
          <w:color w:val="000000" w:themeColor="text1"/>
        </w:rPr>
        <w:tab/>
        <w:t xml:space="preserve">Jürgensen, J. S. The value of risk scores. </w:t>
      </w:r>
      <w:r w:rsidRPr="00310AB5">
        <w:rPr>
          <w:rFonts w:ascii="Times New Roman" w:hAnsi="Times New Roman" w:cs="Times New Roman"/>
          <w:i/>
          <w:noProof/>
          <w:color w:val="000000" w:themeColor="text1"/>
        </w:rPr>
        <w:t>Heart</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92</w:t>
      </w:r>
      <w:r w:rsidRPr="00310AB5">
        <w:rPr>
          <w:rFonts w:ascii="Times New Roman" w:hAnsi="Times New Roman" w:cs="Times New Roman"/>
          <w:noProof/>
          <w:color w:val="000000" w:themeColor="text1"/>
        </w:rPr>
        <w:t>, 1713-1714, doi:10.1136/hrt.2006.092668 (2006).</w:t>
      </w:r>
    </w:p>
    <w:p w14:paraId="5BE73971"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32</w:t>
      </w:r>
      <w:r w:rsidRPr="00310AB5">
        <w:rPr>
          <w:rFonts w:ascii="Times New Roman" w:hAnsi="Times New Roman" w:cs="Times New Roman"/>
          <w:noProof/>
          <w:color w:val="000000" w:themeColor="text1"/>
        </w:rPr>
        <w:tab/>
        <w:t>Sengpiel, V.</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Maternal caffeine intake during pregnancy is associated with birth weight but not with gestational length: results from a large prospective observational cohort study. </w:t>
      </w:r>
      <w:r w:rsidRPr="00310AB5">
        <w:rPr>
          <w:rFonts w:ascii="Times New Roman" w:hAnsi="Times New Roman" w:cs="Times New Roman"/>
          <w:i/>
          <w:noProof/>
          <w:color w:val="000000" w:themeColor="text1"/>
        </w:rPr>
        <w:t>BMC Med</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11</w:t>
      </w:r>
      <w:r w:rsidRPr="00310AB5">
        <w:rPr>
          <w:rFonts w:ascii="Times New Roman" w:hAnsi="Times New Roman" w:cs="Times New Roman"/>
          <w:noProof/>
          <w:color w:val="000000" w:themeColor="text1"/>
        </w:rPr>
        <w:t>, 42, doi:10.1186/1741-7015-11-42 (2013).</w:t>
      </w:r>
    </w:p>
    <w:p w14:paraId="0BE393A5"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33</w:t>
      </w:r>
      <w:r w:rsidRPr="00310AB5">
        <w:rPr>
          <w:rFonts w:ascii="Times New Roman" w:hAnsi="Times New Roman" w:cs="Times New Roman"/>
          <w:noProof/>
          <w:color w:val="000000" w:themeColor="text1"/>
        </w:rPr>
        <w:tab/>
        <w:t>McKinnon, C. J.</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Body mass index, physical activity and fecundability in a North American preconception cohort study. </w:t>
      </w:r>
      <w:r w:rsidRPr="00310AB5">
        <w:rPr>
          <w:rFonts w:ascii="Times New Roman" w:hAnsi="Times New Roman" w:cs="Times New Roman"/>
          <w:i/>
          <w:noProof/>
          <w:color w:val="000000" w:themeColor="text1"/>
        </w:rPr>
        <w:t>Fertil Steril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106</w:t>
      </w:r>
      <w:r w:rsidRPr="00310AB5">
        <w:rPr>
          <w:rFonts w:ascii="Times New Roman" w:hAnsi="Times New Roman" w:cs="Times New Roman"/>
          <w:noProof/>
          <w:color w:val="000000" w:themeColor="text1"/>
        </w:rPr>
        <w:t>, 451-459, doi:10.1016/j.fertnstert.2016.04.011 (2016).</w:t>
      </w:r>
    </w:p>
    <w:p w14:paraId="0D0D338E"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34</w:t>
      </w:r>
      <w:r w:rsidRPr="00310AB5">
        <w:rPr>
          <w:rFonts w:ascii="Times New Roman" w:hAnsi="Times New Roman" w:cs="Times New Roman"/>
          <w:noProof/>
          <w:color w:val="000000" w:themeColor="text1"/>
        </w:rPr>
        <w:tab/>
        <w:t xml:space="preserve">Taylor, A. ABC of subfertility: extent of the problem. </w:t>
      </w:r>
      <w:r w:rsidRPr="00310AB5">
        <w:rPr>
          <w:rFonts w:ascii="Times New Roman" w:hAnsi="Times New Roman" w:cs="Times New Roman"/>
          <w:i/>
          <w:noProof/>
          <w:color w:val="000000" w:themeColor="text1"/>
        </w:rPr>
        <w:t>Bmj</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327</w:t>
      </w:r>
      <w:r w:rsidRPr="00310AB5">
        <w:rPr>
          <w:rFonts w:ascii="Times New Roman" w:hAnsi="Times New Roman" w:cs="Times New Roman"/>
          <w:noProof/>
          <w:color w:val="000000" w:themeColor="text1"/>
        </w:rPr>
        <w:t>, 434-436, doi:10.1136/bmj.327.7412.434 (2003).</w:t>
      </w:r>
    </w:p>
    <w:p w14:paraId="02D3496C"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35</w:t>
      </w:r>
      <w:r w:rsidRPr="00310AB5">
        <w:rPr>
          <w:rFonts w:ascii="Times New Roman" w:hAnsi="Times New Roman" w:cs="Times New Roman"/>
          <w:noProof/>
          <w:color w:val="000000" w:themeColor="text1"/>
        </w:rPr>
        <w:tab/>
        <w:t xml:space="preserve">Wise, L. A., Palmer, J. R. &amp; Rosenberg, L. Body size and time-to-pregnancy in black women. </w:t>
      </w:r>
      <w:r w:rsidRPr="00310AB5">
        <w:rPr>
          <w:rFonts w:ascii="Times New Roman" w:hAnsi="Times New Roman" w:cs="Times New Roman"/>
          <w:i/>
          <w:noProof/>
          <w:color w:val="000000" w:themeColor="text1"/>
        </w:rPr>
        <w:t>Hum Reprod</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28</w:t>
      </w:r>
      <w:r w:rsidRPr="00310AB5">
        <w:rPr>
          <w:rFonts w:ascii="Times New Roman" w:hAnsi="Times New Roman" w:cs="Times New Roman"/>
          <w:noProof/>
          <w:color w:val="000000" w:themeColor="text1"/>
        </w:rPr>
        <w:t>, 2856-2864, doi:10.1093/humrep/det333 (2013).</w:t>
      </w:r>
    </w:p>
    <w:p w14:paraId="7EA220B9"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36</w:t>
      </w:r>
      <w:r w:rsidRPr="00310AB5">
        <w:rPr>
          <w:rFonts w:ascii="Times New Roman" w:hAnsi="Times New Roman" w:cs="Times New Roman"/>
          <w:noProof/>
          <w:color w:val="000000" w:themeColor="text1"/>
        </w:rPr>
        <w:tab/>
        <w:t>Zhao, J.</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Pre-pregnancy maternal fasting plasma glucose levels in relation to time to pregnancy among the couples attempting first pregnancy. </w:t>
      </w:r>
      <w:r w:rsidRPr="00310AB5">
        <w:rPr>
          <w:rFonts w:ascii="Times New Roman" w:hAnsi="Times New Roman" w:cs="Times New Roman"/>
          <w:i/>
          <w:noProof/>
          <w:color w:val="000000" w:themeColor="text1"/>
        </w:rPr>
        <w:t>Hum Reprod</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34</w:t>
      </w:r>
      <w:r w:rsidRPr="00310AB5">
        <w:rPr>
          <w:rFonts w:ascii="Times New Roman" w:hAnsi="Times New Roman" w:cs="Times New Roman"/>
          <w:noProof/>
          <w:color w:val="000000" w:themeColor="text1"/>
        </w:rPr>
        <w:t>, 1325-1333, doi:10.1093/humrep/dez069 (2019).</w:t>
      </w:r>
    </w:p>
    <w:p w14:paraId="0EDC07B3" w14:textId="18B48773"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37</w:t>
      </w:r>
      <w:r w:rsidRPr="00310AB5">
        <w:rPr>
          <w:rFonts w:ascii="Times New Roman" w:hAnsi="Times New Roman" w:cs="Times New Roman"/>
          <w:noProof/>
          <w:color w:val="000000" w:themeColor="text1"/>
        </w:rPr>
        <w:tab/>
        <w:t xml:space="preserve">Statistics, S. D. o. </w:t>
      </w:r>
      <w:r w:rsidRPr="00310AB5">
        <w:rPr>
          <w:rFonts w:ascii="Times New Roman" w:hAnsi="Times New Roman" w:cs="Times New Roman"/>
          <w:i/>
          <w:noProof/>
          <w:color w:val="000000" w:themeColor="text1"/>
        </w:rPr>
        <w:t>SingStat Website - Population and Population Structure - Latest Data</w:t>
      </w:r>
      <w:r w:rsidRPr="00310AB5">
        <w:rPr>
          <w:rFonts w:ascii="Times New Roman" w:hAnsi="Times New Roman" w:cs="Times New Roman"/>
          <w:noProof/>
          <w:color w:val="000000" w:themeColor="text1"/>
        </w:rPr>
        <w:t>, &lt;</w:t>
      </w:r>
      <w:hyperlink r:id="rId8" w:history="1">
        <w:r w:rsidRPr="00310AB5">
          <w:rPr>
            <w:rStyle w:val="Hyperlink"/>
            <w:rFonts w:ascii="Times New Roman" w:hAnsi="Times New Roman" w:cs="Times New Roman"/>
            <w:noProof/>
            <w:color w:val="000000" w:themeColor="text1"/>
            <w:u w:val="none"/>
          </w:rPr>
          <w:t>https://www.singstat.gov.sg/find-data/search-by-theme/population/population-and-population-structure/latest-data</w:t>
        </w:r>
      </w:hyperlink>
      <w:r w:rsidRPr="00310AB5">
        <w:rPr>
          <w:rFonts w:ascii="Times New Roman" w:hAnsi="Times New Roman" w:cs="Times New Roman"/>
          <w:noProof/>
          <w:color w:val="000000" w:themeColor="text1"/>
        </w:rPr>
        <w:t xml:space="preserve"> &gt; (2021).</w:t>
      </w:r>
    </w:p>
    <w:p w14:paraId="3C512F46" w14:textId="550BFA69"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38</w:t>
      </w:r>
      <w:r w:rsidRPr="00310AB5">
        <w:rPr>
          <w:rFonts w:ascii="Times New Roman" w:hAnsi="Times New Roman" w:cs="Times New Roman"/>
          <w:noProof/>
          <w:color w:val="000000" w:themeColor="text1"/>
        </w:rPr>
        <w:tab/>
        <w:t>Obstetrics</w:t>
      </w:r>
      <w:r w:rsidRPr="00310AB5">
        <w:rPr>
          <w:rFonts w:ascii="Times New Roman" w:hAnsi="Times New Roman" w:cs="Times New Roman"/>
          <w:noProof/>
          <w:color w:val="000000" w:themeColor="text1"/>
        </w:rPr>
        <w:t>＆</w:t>
      </w:r>
      <w:r w:rsidRPr="00310AB5">
        <w:rPr>
          <w:rFonts w:ascii="Times New Roman" w:hAnsi="Times New Roman" w:cs="Times New Roman"/>
          <w:noProof/>
          <w:color w:val="000000" w:themeColor="text1"/>
        </w:rPr>
        <w:t xml:space="preserve">Gynaecology, S. </w:t>
      </w:r>
      <w:r w:rsidRPr="00310AB5">
        <w:rPr>
          <w:rFonts w:ascii="Times New Roman" w:hAnsi="Times New Roman" w:cs="Times New Roman"/>
          <w:i/>
          <w:noProof/>
          <w:color w:val="000000" w:themeColor="text1"/>
        </w:rPr>
        <w:t>Pregnancy Miscarriage</w:t>
      </w:r>
      <w:r w:rsidRPr="00310AB5">
        <w:rPr>
          <w:rFonts w:ascii="Times New Roman" w:hAnsi="Times New Roman" w:cs="Times New Roman"/>
          <w:noProof/>
          <w:color w:val="000000" w:themeColor="text1"/>
        </w:rPr>
        <w:t>, &lt;</w:t>
      </w:r>
      <w:hyperlink r:id="rId9" w:history="1">
        <w:r w:rsidRPr="00310AB5">
          <w:rPr>
            <w:rStyle w:val="Hyperlink"/>
            <w:rFonts w:ascii="Times New Roman" w:hAnsi="Times New Roman" w:cs="Times New Roman"/>
            <w:noProof/>
            <w:color w:val="000000" w:themeColor="text1"/>
            <w:u w:val="none"/>
          </w:rPr>
          <w:t>https://www.singhealth.com.sg/patient-care/conditions-treatments/pregnancy-miscarriage/overview</w:t>
        </w:r>
      </w:hyperlink>
      <w:r w:rsidRPr="00310AB5">
        <w:rPr>
          <w:rFonts w:ascii="Times New Roman" w:hAnsi="Times New Roman" w:cs="Times New Roman"/>
          <w:noProof/>
          <w:color w:val="000000" w:themeColor="text1"/>
        </w:rPr>
        <w:t>&gt; (2018).</w:t>
      </w:r>
    </w:p>
    <w:p w14:paraId="50F0201F"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39</w:t>
      </w:r>
      <w:r w:rsidRPr="00310AB5">
        <w:rPr>
          <w:rFonts w:ascii="Times New Roman" w:hAnsi="Times New Roman" w:cs="Times New Roman"/>
          <w:noProof/>
          <w:color w:val="000000" w:themeColor="text1"/>
        </w:rPr>
        <w:tab/>
        <w:t xml:space="preserve">Boue, J., Bou, A. &amp; Lazar, P. Retrospective and prospective epidemiological studies of 1500 karyotyped spontaneous human abortions. </w:t>
      </w:r>
      <w:r w:rsidRPr="00310AB5">
        <w:rPr>
          <w:rFonts w:ascii="Times New Roman" w:hAnsi="Times New Roman" w:cs="Times New Roman"/>
          <w:i/>
          <w:noProof/>
          <w:color w:val="000000" w:themeColor="text1"/>
        </w:rPr>
        <w:t>Teratology</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12</w:t>
      </w:r>
      <w:r w:rsidRPr="00310AB5">
        <w:rPr>
          <w:rFonts w:ascii="Times New Roman" w:hAnsi="Times New Roman" w:cs="Times New Roman"/>
          <w:noProof/>
          <w:color w:val="000000" w:themeColor="text1"/>
        </w:rPr>
        <w:t>, 11-26, doi:10.1002/tera.1420120103 (1975).</w:t>
      </w:r>
    </w:p>
    <w:p w14:paraId="1E5997A4"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40</w:t>
      </w:r>
      <w:r w:rsidRPr="00310AB5">
        <w:rPr>
          <w:rFonts w:ascii="Times New Roman" w:hAnsi="Times New Roman" w:cs="Times New Roman"/>
          <w:noProof/>
          <w:color w:val="000000" w:themeColor="text1"/>
        </w:rPr>
        <w:tab/>
        <w:t xml:space="preserve">Cowchock, F. S., Gibas, Z. &amp; Jackson, L. G. Chromosome errors as a cause of spontaneous abortion: the relative importance of maternal age and obstetric history. </w:t>
      </w:r>
      <w:r w:rsidRPr="00310AB5">
        <w:rPr>
          <w:rFonts w:ascii="Times New Roman" w:hAnsi="Times New Roman" w:cs="Times New Roman"/>
          <w:i/>
          <w:noProof/>
          <w:color w:val="000000" w:themeColor="text1"/>
        </w:rPr>
        <w:t>Fertil Steril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59</w:t>
      </w:r>
      <w:r w:rsidRPr="00310AB5">
        <w:rPr>
          <w:rFonts w:ascii="Times New Roman" w:hAnsi="Times New Roman" w:cs="Times New Roman"/>
          <w:noProof/>
          <w:color w:val="000000" w:themeColor="text1"/>
        </w:rPr>
        <w:t>, 1011-1014, doi:10.1016/s0015-0282(16)55920-2 (1993).</w:t>
      </w:r>
    </w:p>
    <w:p w14:paraId="4A8BDD9D"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41</w:t>
      </w:r>
      <w:r w:rsidRPr="00310AB5">
        <w:rPr>
          <w:rFonts w:ascii="Times New Roman" w:hAnsi="Times New Roman" w:cs="Times New Roman"/>
          <w:noProof/>
          <w:color w:val="000000" w:themeColor="text1"/>
        </w:rPr>
        <w:tab/>
        <w:t>Radin, R. G.</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Recent attempted and actual weight change in relation to pregnancy loss: a prospective cohort study. </w:t>
      </w:r>
      <w:r w:rsidRPr="00310AB5">
        <w:rPr>
          <w:rFonts w:ascii="Times New Roman" w:hAnsi="Times New Roman" w:cs="Times New Roman"/>
          <w:i/>
          <w:noProof/>
          <w:color w:val="000000" w:themeColor="text1"/>
        </w:rPr>
        <w:t>Bjog</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125</w:t>
      </w:r>
      <w:r w:rsidRPr="00310AB5">
        <w:rPr>
          <w:rFonts w:ascii="Times New Roman" w:hAnsi="Times New Roman" w:cs="Times New Roman"/>
          <w:noProof/>
          <w:color w:val="000000" w:themeColor="text1"/>
        </w:rPr>
        <w:t>, 676-684, doi:10.1111/1471-0528.14859 (2018).</w:t>
      </w:r>
    </w:p>
    <w:p w14:paraId="497FDCF6"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42</w:t>
      </w:r>
      <w:r w:rsidRPr="00310AB5">
        <w:rPr>
          <w:rFonts w:ascii="Times New Roman" w:hAnsi="Times New Roman" w:cs="Times New Roman"/>
          <w:noProof/>
          <w:color w:val="000000" w:themeColor="text1"/>
        </w:rPr>
        <w:tab/>
        <w:t xml:space="preserve">Jacob, C. M., Newell, M. L. &amp; Hanson, M. Narrative review of reviews of preconception interventions to prevent an increased risk of obesity and non-communicable diseases in children. </w:t>
      </w:r>
      <w:r w:rsidRPr="00310AB5">
        <w:rPr>
          <w:rFonts w:ascii="Times New Roman" w:hAnsi="Times New Roman" w:cs="Times New Roman"/>
          <w:i/>
          <w:noProof/>
          <w:color w:val="000000" w:themeColor="text1"/>
        </w:rPr>
        <w:t>Obes Rev</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20 Suppl 1</w:t>
      </w:r>
      <w:r w:rsidRPr="00310AB5">
        <w:rPr>
          <w:rFonts w:ascii="Times New Roman" w:hAnsi="Times New Roman" w:cs="Times New Roman"/>
          <w:noProof/>
          <w:color w:val="000000" w:themeColor="text1"/>
        </w:rPr>
        <w:t>, 5-17, doi:10.1111/obr.12769 (2019).</w:t>
      </w:r>
    </w:p>
    <w:p w14:paraId="1E87FE20"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43</w:t>
      </w:r>
      <w:r w:rsidRPr="00310AB5">
        <w:rPr>
          <w:rFonts w:ascii="Times New Roman" w:hAnsi="Times New Roman" w:cs="Times New Roman"/>
          <w:noProof/>
          <w:color w:val="000000" w:themeColor="text1"/>
        </w:rPr>
        <w:tab/>
        <w:t>Huvinen, E.</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Effects of a Lifestyle Intervention During Pregnancy and First Postpartum Year: Findings From the RADIEL Study. </w:t>
      </w:r>
      <w:r w:rsidRPr="00310AB5">
        <w:rPr>
          <w:rFonts w:ascii="Times New Roman" w:hAnsi="Times New Roman" w:cs="Times New Roman"/>
          <w:i/>
          <w:noProof/>
          <w:color w:val="000000" w:themeColor="text1"/>
        </w:rPr>
        <w:t>J Clin Endocrinol Metab</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103</w:t>
      </w:r>
      <w:r w:rsidRPr="00310AB5">
        <w:rPr>
          <w:rFonts w:ascii="Times New Roman" w:hAnsi="Times New Roman" w:cs="Times New Roman"/>
          <w:noProof/>
          <w:color w:val="000000" w:themeColor="text1"/>
        </w:rPr>
        <w:t>, 1669-1677, doi:10.1210/jc.2017-02477 (2018).</w:t>
      </w:r>
    </w:p>
    <w:p w14:paraId="57C4C04D"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44</w:t>
      </w:r>
      <w:r w:rsidRPr="00310AB5">
        <w:rPr>
          <w:rFonts w:ascii="Times New Roman" w:hAnsi="Times New Roman" w:cs="Times New Roman"/>
          <w:noProof/>
          <w:color w:val="000000" w:themeColor="text1"/>
        </w:rPr>
        <w:tab/>
        <w:t xml:space="preserve">Brent, R. L. &amp; Beckman, D. A. The contribution of environmental teratogens to embryonic and fetal loss. </w:t>
      </w:r>
      <w:r w:rsidRPr="00310AB5">
        <w:rPr>
          <w:rFonts w:ascii="Times New Roman" w:hAnsi="Times New Roman" w:cs="Times New Roman"/>
          <w:i/>
          <w:noProof/>
          <w:color w:val="000000" w:themeColor="text1"/>
        </w:rPr>
        <w:t>Clin Obstet Gynecol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37</w:t>
      </w:r>
      <w:r w:rsidRPr="00310AB5">
        <w:rPr>
          <w:rFonts w:ascii="Times New Roman" w:hAnsi="Times New Roman" w:cs="Times New Roman"/>
          <w:noProof/>
          <w:color w:val="000000" w:themeColor="text1"/>
        </w:rPr>
        <w:t>, 646-670, doi:10.1097/00003081-199409000-00018 (1994).</w:t>
      </w:r>
    </w:p>
    <w:p w14:paraId="25412639"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45</w:t>
      </w:r>
      <w:r w:rsidRPr="00310AB5">
        <w:rPr>
          <w:rFonts w:ascii="Times New Roman" w:hAnsi="Times New Roman" w:cs="Times New Roman"/>
          <w:noProof/>
          <w:color w:val="000000" w:themeColor="text1"/>
        </w:rPr>
        <w:tab/>
        <w:t>Ronnenberg, A. G.</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Preconception folate and vitamin B(6) status and clinical spontaneous abortion in Chinese women. </w:t>
      </w:r>
      <w:r w:rsidRPr="00310AB5">
        <w:rPr>
          <w:rFonts w:ascii="Times New Roman" w:hAnsi="Times New Roman" w:cs="Times New Roman"/>
          <w:i/>
          <w:noProof/>
          <w:color w:val="000000" w:themeColor="text1"/>
        </w:rPr>
        <w:t>Obstet Gynecol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100</w:t>
      </w:r>
      <w:r w:rsidRPr="00310AB5">
        <w:rPr>
          <w:rFonts w:ascii="Times New Roman" w:hAnsi="Times New Roman" w:cs="Times New Roman"/>
          <w:noProof/>
          <w:color w:val="000000" w:themeColor="text1"/>
        </w:rPr>
        <w:t>, 107-113, doi:10.1016/s0029-7844(02)01978-6 (2002).</w:t>
      </w:r>
    </w:p>
    <w:p w14:paraId="50DBB4C9"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46</w:t>
      </w:r>
      <w:r w:rsidRPr="00310AB5">
        <w:rPr>
          <w:rFonts w:ascii="Times New Roman" w:hAnsi="Times New Roman" w:cs="Times New Roman"/>
          <w:noProof/>
          <w:color w:val="000000" w:themeColor="text1"/>
        </w:rPr>
        <w:tab/>
        <w:t>Buck Louis, G. M.</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Lifestyle and pregnancy loss in a contemporary cohort of women recruited before conception: The LIFE Study. </w:t>
      </w:r>
      <w:r w:rsidRPr="00310AB5">
        <w:rPr>
          <w:rFonts w:ascii="Times New Roman" w:hAnsi="Times New Roman" w:cs="Times New Roman"/>
          <w:i/>
          <w:noProof/>
          <w:color w:val="000000" w:themeColor="text1"/>
        </w:rPr>
        <w:t>Fertil Steril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106</w:t>
      </w:r>
      <w:r w:rsidRPr="00310AB5">
        <w:rPr>
          <w:rFonts w:ascii="Times New Roman" w:hAnsi="Times New Roman" w:cs="Times New Roman"/>
          <w:noProof/>
          <w:color w:val="000000" w:themeColor="text1"/>
        </w:rPr>
        <w:t>, 180-188, doi:10.1016/j.fertnstert.2016.03.009 (2016).</w:t>
      </w:r>
    </w:p>
    <w:p w14:paraId="7322A890"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47</w:t>
      </w:r>
      <w:r w:rsidRPr="00310AB5">
        <w:rPr>
          <w:rFonts w:ascii="Times New Roman" w:hAnsi="Times New Roman" w:cs="Times New Roman"/>
          <w:noProof/>
          <w:color w:val="000000" w:themeColor="text1"/>
        </w:rPr>
        <w:tab/>
        <w:t xml:space="preserve">Steegers-Theunissen, R. P., Twigt, J., Pestinger, V. &amp; Sinclair, K. D. The periconceptional period, reproduction and long-term health of offspring: the importance of one-carbon metabolism. </w:t>
      </w:r>
      <w:r w:rsidRPr="00310AB5">
        <w:rPr>
          <w:rFonts w:ascii="Times New Roman" w:hAnsi="Times New Roman" w:cs="Times New Roman"/>
          <w:i/>
          <w:noProof/>
          <w:color w:val="000000" w:themeColor="text1"/>
        </w:rPr>
        <w:t>Hum Reprod Update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19</w:t>
      </w:r>
      <w:r w:rsidRPr="00310AB5">
        <w:rPr>
          <w:rFonts w:ascii="Times New Roman" w:hAnsi="Times New Roman" w:cs="Times New Roman"/>
          <w:noProof/>
          <w:color w:val="000000" w:themeColor="text1"/>
        </w:rPr>
        <w:t>, 640-655, doi:10.1093/humupd/dmt041 (2013).</w:t>
      </w:r>
    </w:p>
    <w:p w14:paraId="6B149AA6"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48</w:t>
      </w:r>
      <w:r w:rsidRPr="00310AB5">
        <w:rPr>
          <w:rFonts w:ascii="Times New Roman" w:hAnsi="Times New Roman" w:cs="Times New Roman"/>
          <w:noProof/>
          <w:color w:val="000000" w:themeColor="text1"/>
        </w:rPr>
        <w:tab/>
        <w:t xml:space="preserve">Horne, A. W. &amp; Alexander, C. I. Recurrent miscarriage. </w:t>
      </w:r>
      <w:r w:rsidRPr="00310AB5">
        <w:rPr>
          <w:rFonts w:ascii="Times New Roman" w:hAnsi="Times New Roman" w:cs="Times New Roman"/>
          <w:i/>
          <w:noProof/>
          <w:color w:val="000000" w:themeColor="text1"/>
        </w:rPr>
        <w:t>J Fam Plann Reprod Health Care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31</w:t>
      </w:r>
      <w:r w:rsidRPr="00310AB5">
        <w:rPr>
          <w:rFonts w:ascii="Times New Roman" w:hAnsi="Times New Roman" w:cs="Times New Roman"/>
          <w:noProof/>
          <w:color w:val="000000" w:themeColor="text1"/>
        </w:rPr>
        <w:t>, 103-107, doi:10.1783/1471189053629428 (2005).</w:t>
      </w:r>
    </w:p>
    <w:p w14:paraId="6FCA38E3"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49</w:t>
      </w:r>
      <w:r w:rsidRPr="00310AB5">
        <w:rPr>
          <w:rFonts w:ascii="Times New Roman" w:hAnsi="Times New Roman" w:cs="Times New Roman"/>
          <w:noProof/>
          <w:color w:val="000000" w:themeColor="text1"/>
        </w:rPr>
        <w:tab/>
        <w:t xml:space="preserve">Garrido-Gimenez, C. &amp; Alijotas-Reig, J. Recurrent miscarriage: causes, evaluation and management. </w:t>
      </w:r>
      <w:r w:rsidRPr="00310AB5">
        <w:rPr>
          <w:rFonts w:ascii="Times New Roman" w:hAnsi="Times New Roman" w:cs="Times New Roman"/>
          <w:i/>
          <w:noProof/>
          <w:color w:val="000000" w:themeColor="text1"/>
        </w:rPr>
        <w:t>Postgrad Med J</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91</w:t>
      </w:r>
      <w:r w:rsidRPr="00310AB5">
        <w:rPr>
          <w:rFonts w:ascii="Times New Roman" w:hAnsi="Times New Roman" w:cs="Times New Roman"/>
          <w:noProof/>
          <w:color w:val="000000" w:themeColor="text1"/>
        </w:rPr>
        <w:t>, 151-162, doi:10.1136/postgradmedj-2014-132672 (2015).</w:t>
      </w:r>
    </w:p>
    <w:p w14:paraId="2F52F2B8"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50</w:t>
      </w:r>
      <w:r w:rsidRPr="00310AB5">
        <w:rPr>
          <w:rFonts w:ascii="Times New Roman" w:hAnsi="Times New Roman" w:cs="Times New Roman"/>
          <w:noProof/>
          <w:color w:val="000000" w:themeColor="text1"/>
        </w:rPr>
        <w:tab/>
        <w:t xml:space="preserve">Oliver-Williams, C. T. &amp; Steer, P. J. Racial variation in the number of spontaneous abortions before a first successful pregnancy, and effects on subsequent pregnancies. </w:t>
      </w:r>
      <w:r w:rsidRPr="00310AB5">
        <w:rPr>
          <w:rFonts w:ascii="Times New Roman" w:hAnsi="Times New Roman" w:cs="Times New Roman"/>
          <w:i/>
          <w:noProof/>
          <w:color w:val="000000" w:themeColor="text1"/>
        </w:rPr>
        <w:t>Int J Gynaecol Obstet</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129</w:t>
      </w:r>
      <w:r w:rsidRPr="00310AB5">
        <w:rPr>
          <w:rFonts w:ascii="Times New Roman" w:hAnsi="Times New Roman" w:cs="Times New Roman"/>
          <w:noProof/>
          <w:color w:val="000000" w:themeColor="text1"/>
        </w:rPr>
        <w:t>, 207-212, doi:10.1016/j.ijgo.2015.01.004 (2015).</w:t>
      </w:r>
    </w:p>
    <w:p w14:paraId="132419D4"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51</w:t>
      </w:r>
      <w:r w:rsidRPr="00310AB5">
        <w:rPr>
          <w:rFonts w:ascii="Times New Roman" w:hAnsi="Times New Roman" w:cs="Times New Roman"/>
          <w:noProof/>
          <w:color w:val="000000" w:themeColor="text1"/>
        </w:rPr>
        <w:tab/>
        <w:t xml:space="preserve">Mukherjee, S., Velez Edwards, D. R., Baird, D. D., Savitz, D. A. &amp; Hartmann, K. E. Risk of miscarriage among black women and white women in a U.S. Prospective Cohort Study. </w:t>
      </w:r>
      <w:r w:rsidRPr="00310AB5">
        <w:rPr>
          <w:rFonts w:ascii="Times New Roman" w:hAnsi="Times New Roman" w:cs="Times New Roman"/>
          <w:i/>
          <w:noProof/>
          <w:color w:val="000000" w:themeColor="text1"/>
        </w:rPr>
        <w:t>Am J Epidemiol</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177</w:t>
      </w:r>
      <w:r w:rsidRPr="00310AB5">
        <w:rPr>
          <w:rFonts w:ascii="Times New Roman" w:hAnsi="Times New Roman" w:cs="Times New Roman"/>
          <w:noProof/>
          <w:color w:val="000000" w:themeColor="text1"/>
        </w:rPr>
        <w:t>, 1271-1278, doi:10.1093/aje/kws393 (2013).</w:t>
      </w:r>
    </w:p>
    <w:p w14:paraId="5F0A22A8"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lastRenderedPageBreak/>
        <w:t>52</w:t>
      </w:r>
      <w:r w:rsidRPr="00310AB5">
        <w:rPr>
          <w:rFonts w:ascii="Times New Roman" w:hAnsi="Times New Roman" w:cs="Times New Roman"/>
          <w:noProof/>
          <w:color w:val="000000" w:themeColor="text1"/>
        </w:rPr>
        <w:tab/>
        <w:t>Triunfo, S.</w:t>
      </w:r>
      <w:r w:rsidRPr="00310AB5">
        <w:rPr>
          <w:rFonts w:ascii="Times New Roman" w:hAnsi="Times New Roman" w:cs="Times New Roman"/>
          <w:i/>
          <w:noProof/>
          <w:color w:val="000000" w:themeColor="text1"/>
        </w:rPr>
        <w:t xml:space="preserve"> et al.</w:t>
      </w:r>
      <w:r w:rsidRPr="00310AB5">
        <w:rPr>
          <w:rFonts w:ascii="Times New Roman" w:hAnsi="Times New Roman" w:cs="Times New Roman"/>
          <w:noProof/>
          <w:color w:val="000000" w:themeColor="text1"/>
        </w:rPr>
        <w:t xml:space="preserve"> Maternal Ethnicity as Risk Factor for Miscarriage: Evidence from a Six-Year Period Cohort in a University Setting. doi:10.20944/preprints201904.0057.v1 (2019).</w:t>
      </w:r>
    </w:p>
    <w:p w14:paraId="149520D3" w14:textId="03526293"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53</w:t>
      </w:r>
      <w:r w:rsidRPr="00310AB5">
        <w:rPr>
          <w:rFonts w:ascii="Times New Roman" w:hAnsi="Times New Roman" w:cs="Times New Roman"/>
          <w:noProof/>
          <w:color w:val="000000" w:themeColor="text1"/>
        </w:rPr>
        <w:tab/>
        <w:t xml:space="preserve">Statistics, S. D. o. </w:t>
      </w:r>
      <w:r w:rsidRPr="00310AB5">
        <w:rPr>
          <w:rFonts w:ascii="Times New Roman" w:hAnsi="Times New Roman" w:cs="Times New Roman"/>
          <w:i/>
          <w:noProof/>
          <w:color w:val="000000" w:themeColor="text1"/>
        </w:rPr>
        <w:t>SingStat Website - Household Income - Publications and Methodology</w:t>
      </w:r>
      <w:r w:rsidRPr="00310AB5">
        <w:rPr>
          <w:rFonts w:ascii="Times New Roman" w:hAnsi="Times New Roman" w:cs="Times New Roman"/>
          <w:noProof/>
          <w:color w:val="000000" w:themeColor="text1"/>
        </w:rPr>
        <w:t>, &lt;</w:t>
      </w:r>
      <w:hyperlink r:id="rId10" w:history="1">
        <w:r w:rsidRPr="00310AB5">
          <w:rPr>
            <w:rStyle w:val="Hyperlink"/>
            <w:rFonts w:ascii="Times New Roman" w:hAnsi="Times New Roman" w:cs="Times New Roman"/>
            <w:noProof/>
            <w:color w:val="000000" w:themeColor="text1"/>
            <w:u w:val="none"/>
          </w:rPr>
          <w:t>https://www.singstat.gov.sg/find-data/search-by-theme/households/household-income/publications-and-methodology</w:t>
        </w:r>
      </w:hyperlink>
      <w:r w:rsidRPr="00310AB5">
        <w:rPr>
          <w:rFonts w:ascii="Times New Roman" w:hAnsi="Times New Roman" w:cs="Times New Roman"/>
          <w:noProof/>
          <w:color w:val="000000" w:themeColor="text1"/>
        </w:rPr>
        <w:t>&gt; (2021).</w:t>
      </w:r>
    </w:p>
    <w:p w14:paraId="7FC231F2" w14:textId="77777777"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54</w:t>
      </w:r>
      <w:r w:rsidRPr="00310AB5">
        <w:rPr>
          <w:rFonts w:ascii="Times New Roman" w:hAnsi="Times New Roman" w:cs="Times New Roman"/>
          <w:noProof/>
          <w:color w:val="000000" w:themeColor="text1"/>
        </w:rPr>
        <w:tab/>
        <w:t xml:space="preserve">Lewis, M. A., Mitchell, E. W., Levis, D. M., Isenberg, K. &amp; Kish-Doto, J. Couples' notions about preconception health: implications for framing social marketing plans. </w:t>
      </w:r>
      <w:r w:rsidRPr="00310AB5">
        <w:rPr>
          <w:rFonts w:ascii="Times New Roman" w:hAnsi="Times New Roman" w:cs="Times New Roman"/>
          <w:i/>
          <w:noProof/>
          <w:color w:val="000000" w:themeColor="text1"/>
        </w:rPr>
        <w:t>Am J Health Promot</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27</w:t>
      </w:r>
      <w:r w:rsidRPr="00310AB5">
        <w:rPr>
          <w:rFonts w:ascii="Times New Roman" w:hAnsi="Times New Roman" w:cs="Times New Roman"/>
          <w:noProof/>
          <w:color w:val="000000" w:themeColor="text1"/>
        </w:rPr>
        <w:t>, S20-27, doi:10.4278/ajhp.120127-QUAL-65 (2013).</w:t>
      </w:r>
    </w:p>
    <w:p w14:paraId="2E5AF2EC" w14:textId="056E3F19" w:rsidR="00C25A3C" w:rsidRPr="00310AB5" w:rsidRDefault="00C25A3C" w:rsidP="003A6613">
      <w:pPr>
        <w:pStyle w:val="EndNoteBibliography"/>
        <w:spacing w:line="480" w:lineRule="auto"/>
        <w:ind w:left="720" w:hanging="720"/>
        <w:rPr>
          <w:rFonts w:ascii="Times New Roman" w:hAnsi="Times New Roman" w:cs="Times New Roman"/>
          <w:noProof/>
          <w:color w:val="000000" w:themeColor="text1"/>
        </w:rPr>
      </w:pPr>
      <w:r w:rsidRPr="00310AB5">
        <w:rPr>
          <w:rFonts w:ascii="Times New Roman" w:hAnsi="Times New Roman" w:cs="Times New Roman"/>
          <w:noProof/>
          <w:color w:val="000000" w:themeColor="text1"/>
        </w:rPr>
        <w:t>55</w:t>
      </w:r>
      <w:r w:rsidRPr="00310AB5">
        <w:rPr>
          <w:rFonts w:ascii="Times New Roman" w:hAnsi="Times New Roman" w:cs="Times New Roman"/>
          <w:noProof/>
          <w:color w:val="000000" w:themeColor="text1"/>
        </w:rPr>
        <w:tab/>
        <w:t xml:space="preserve">Pillai, R. N., Konje, J. C., Tincello, D. G. &amp; Potdar, N. Role of serum biomarkers in the prediction of outcome in women with threatened miscarriage: a systematic review and diagnostic accuracy meta-analysis. </w:t>
      </w:r>
      <w:r w:rsidRPr="00310AB5">
        <w:rPr>
          <w:rFonts w:ascii="Times New Roman" w:hAnsi="Times New Roman" w:cs="Times New Roman"/>
          <w:i/>
          <w:noProof/>
          <w:color w:val="000000" w:themeColor="text1"/>
        </w:rPr>
        <w:t>Hum Reprod Update</w:t>
      </w:r>
      <w:r w:rsidRPr="00310AB5">
        <w:rPr>
          <w:rFonts w:ascii="Times New Roman" w:hAnsi="Times New Roman" w:cs="Times New Roman"/>
          <w:noProof/>
          <w:color w:val="000000" w:themeColor="text1"/>
        </w:rPr>
        <w:t xml:space="preserve"> </w:t>
      </w:r>
      <w:r w:rsidRPr="00310AB5">
        <w:rPr>
          <w:rFonts w:ascii="Times New Roman" w:hAnsi="Times New Roman" w:cs="Times New Roman"/>
          <w:b/>
          <w:noProof/>
          <w:color w:val="000000" w:themeColor="text1"/>
        </w:rPr>
        <w:t>22</w:t>
      </w:r>
      <w:r w:rsidRPr="00310AB5">
        <w:rPr>
          <w:rFonts w:ascii="Times New Roman" w:hAnsi="Times New Roman" w:cs="Times New Roman"/>
          <w:noProof/>
          <w:color w:val="000000" w:themeColor="text1"/>
        </w:rPr>
        <w:t>, 228-239, doi:10.1093/humupd/dmv054 (2016).</w:t>
      </w:r>
    </w:p>
    <w:p w14:paraId="717759FA" w14:textId="77777777" w:rsidR="003A6613" w:rsidRPr="00310AB5" w:rsidRDefault="003A6613" w:rsidP="003A6613">
      <w:pPr>
        <w:pStyle w:val="EndNoteBibliography"/>
        <w:spacing w:line="480" w:lineRule="auto"/>
        <w:ind w:left="720" w:hanging="720"/>
        <w:rPr>
          <w:rFonts w:ascii="Times New Roman" w:hAnsi="Times New Roman" w:cs="Times New Roman"/>
          <w:noProof/>
          <w:color w:val="000000" w:themeColor="text1"/>
        </w:rPr>
      </w:pPr>
    </w:p>
    <w:p w14:paraId="4BE88E66" w14:textId="38CD12E7" w:rsidR="00D054A7" w:rsidRPr="00310AB5" w:rsidRDefault="00D67A90" w:rsidP="003A6613">
      <w:pPr>
        <w:spacing w:line="480" w:lineRule="auto"/>
        <w:rPr>
          <w:b/>
          <w:bCs/>
        </w:rPr>
      </w:pPr>
      <w:r w:rsidRPr="00310AB5">
        <w:rPr>
          <w:color w:val="000000" w:themeColor="text1"/>
        </w:rPr>
        <w:fldChar w:fldCharType="end"/>
      </w:r>
      <w:r w:rsidR="00D054A7" w:rsidRPr="00310AB5">
        <w:rPr>
          <w:b/>
          <w:bCs/>
        </w:rPr>
        <w:t>Contribution to Authorship</w:t>
      </w:r>
    </w:p>
    <w:p w14:paraId="33ABCB07" w14:textId="410D6E66" w:rsidR="00D054A7" w:rsidRPr="00310AB5" w:rsidRDefault="00D054A7" w:rsidP="00D054A7">
      <w:pPr>
        <w:spacing w:line="480" w:lineRule="auto"/>
        <w:rPr>
          <w:color w:val="000000"/>
        </w:rPr>
      </w:pPr>
      <w:r w:rsidRPr="00310AB5">
        <w:rPr>
          <w:color w:val="000000"/>
        </w:rPr>
        <w:t>S-PRESTO study concept and design: YSC, LPCS, KHT, FKPY, KMG, SYC, JKYC. Present study concept and design: CWK, SLL. Data acquisition and analysis: XHC, MTC, SLL. Interpretation of results: XHC, CWK, YBC, KMG, TCT, SN, MFFC, SYC, SLL, JKYC. Drafting of the manuscript: XHC, CWK, SLL. Critical revision of the manuscript for important intellectual content: XHC, CWK, YBC, KMG, YSC, LPCS, KHT, TCT, SN, FKPY, MFFC, SYC, SLL, JKYC. Supervision: SLL, JKYC. Final approval of the version to be published: XHC, CWK, YBC, KMG, YSC, LPCS, KHT, TCT, SN, FKPY, MTC, MFFC, SYC, SLL, JKYC.</w:t>
      </w:r>
    </w:p>
    <w:p w14:paraId="5994E337" w14:textId="1C1B1239" w:rsidR="00D054A7" w:rsidRPr="00310AB5" w:rsidRDefault="00D054A7" w:rsidP="00D004CD">
      <w:pPr>
        <w:spacing w:line="480" w:lineRule="auto"/>
        <w:rPr>
          <w:b/>
          <w:bCs/>
        </w:rPr>
      </w:pPr>
    </w:p>
    <w:p w14:paraId="5596C94E" w14:textId="77777777" w:rsidR="00441DAE" w:rsidRPr="00310AB5" w:rsidRDefault="00441DAE" w:rsidP="00D004CD">
      <w:pPr>
        <w:spacing w:line="480" w:lineRule="auto"/>
        <w:rPr>
          <w:b/>
          <w:bCs/>
        </w:rPr>
      </w:pPr>
    </w:p>
    <w:p w14:paraId="71159947" w14:textId="27F67023" w:rsidR="00CD4890" w:rsidRDefault="00CD4890" w:rsidP="00D004CD">
      <w:pPr>
        <w:spacing w:line="480" w:lineRule="auto"/>
        <w:rPr>
          <w:b/>
          <w:bCs/>
        </w:rPr>
      </w:pPr>
      <w:r w:rsidRPr="00CD4890">
        <w:rPr>
          <w:b/>
          <w:bCs/>
          <w:noProof/>
          <w:lang w:val="en-SG"/>
        </w:rPr>
        <w:lastRenderedPageBreak/>
        <w:drawing>
          <wp:inline distT="0" distB="0" distL="0" distR="0" wp14:anchorId="268AF570" wp14:editId="6086A9CD">
            <wp:extent cx="5727700" cy="4167686"/>
            <wp:effectExtent l="0" t="0" r="6350" b="4445"/>
            <wp:docPr id="1" name="Picture 1" descr="C:\Users\seeli\Desktop\See Ling\GUSTO\manuscript writing\Miscarriage\Scientific report\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eli\Desktop\See Ling\GUSTO\manuscript writing\Miscarriage\Scientific report\Figure 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4167686"/>
                    </a:xfrm>
                    <a:prstGeom prst="rect">
                      <a:avLst/>
                    </a:prstGeom>
                    <a:noFill/>
                    <a:ln>
                      <a:noFill/>
                    </a:ln>
                  </pic:spPr>
                </pic:pic>
              </a:graphicData>
            </a:graphic>
          </wp:inline>
        </w:drawing>
      </w:r>
    </w:p>
    <w:p w14:paraId="47E8D684" w14:textId="36F85D07" w:rsidR="00D004CD" w:rsidRPr="00310AB5" w:rsidRDefault="00D004CD" w:rsidP="00D004CD">
      <w:pPr>
        <w:spacing w:line="480" w:lineRule="auto"/>
      </w:pPr>
      <w:r w:rsidRPr="00310AB5">
        <w:rPr>
          <w:b/>
          <w:bCs/>
        </w:rPr>
        <w:t>Figure 1</w:t>
      </w:r>
      <w:r w:rsidRPr="00310AB5">
        <w:t xml:space="preserve"> Study flowchart</w:t>
      </w:r>
    </w:p>
    <w:p w14:paraId="4268795B" w14:textId="77777777" w:rsidR="00CD4890" w:rsidRDefault="00CD4890">
      <w:pPr>
        <w:rPr>
          <w:b/>
          <w:bCs/>
        </w:rPr>
      </w:pPr>
      <w:r>
        <w:rPr>
          <w:b/>
          <w:bCs/>
        </w:rPr>
        <w:br w:type="page"/>
      </w:r>
    </w:p>
    <w:p w14:paraId="14D8CB7C" w14:textId="1A63FAA4" w:rsidR="00CD4890" w:rsidRDefault="00CD4890" w:rsidP="00D004CD">
      <w:pPr>
        <w:spacing w:line="480" w:lineRule="auto"/>
        <w:rPr>
          <w:b/>
          <w:bCs/>
        </w:rPr>
      </w:pPr>
      <w:r w:rsidRPr="00CD4890">
        <w:rPr>
          <w:b/>
          <w:bCs/>
          <w:noProof/>
          <w:lang w:val="en-SG"/>
        </w:rPr>
        <w:lastRenderedPageBreak/>
        <w:drawing>
          <wp:inline distT="0" distB="0" distL="0" distR="0" wp14:anchorId="7817C4A2" wp14:editId="2E70045C">
            <wp:extent cx="4114800" cy="3943350"/>
            <wp:effectExtent l="0" t="0" r="0" b="0"/>
            <wp:docPr id="2" name="Picture 2" descr="C:\Users\seeli\Desktop\See Ling\GUSTO\manuscript writing\Miscarriage\Scientific report\Fig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eli\Desktop\See Ling\GUSTO\manuscript writing\Miscarriage\Scientific report\Figur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3943350"/>
                    </a:xfrm>
                    <a:prstGeom prst="rect">
                      <a:avLst/>
                    </a:prstGeom>
                    <a:noFill/>
                    <a:ln>
                      <a:noFill/>
                    </a:ln>
                  </pic:spPr>
                </pic:pic>
              </a:graphicData>
            </a:graphic>
          </wp:inline>
        </w:drawing>
      </w:r>
    </w:p>
    <w:p w14:paraId="4A7A5A79" w14:textId="4A074B19" w:rsidR="00D004CD" w:rsidRPr="00310AB5" w:rsidRDefault="00D004CD" w:rsidP="00D004CD">
      <w:pPr>
        <w:spacing w:line="480" w:lineRule="auto"/>
      </w:pPr>
      <w:r w:rsidRPr="00310AB5">
        <w:rPr>
          <w:b/>
          <w:bCs/>
        </w:rPr>
        <w:t>Figure 2</w:t>
      </w:r>
      <w:r w:rsidRPr="00310AB5">
        <w:t xml:space="preserve"> Proportion of women with miscarriages &lt;16 weeks gestation according to the risk scores (P-for-trend &lt;0.001). Scores 0-3 (&lt;10% miscarriage): low-risk; scores 4-6 (10 to &lt;40% miscarriage): intermediate-risk; scores 7-17 (≥40% miscarriage): high-risk</w:t>
      </w:r>
    </w:p>
    <w:p w14:paraId="4E4F3148" w14:textId="77777777" w:rsidR="00CD4890" w:rsidRDefault="00CD4890">
      <w:pPr>
        <w:rPr>
          <w:b/>
          <w:bCs/>
        </w:rPr>
      </w:pPr>
      <w:r>
        <w:rPr>
          <w:b/>
          <w:bCs/>
        </w:rPr>
        <w:br w:type="page"/>
      </w:r>
    </w:p>
    <w:p w14:paraId="2B720E38" w14:textId="79CF79A1" w:rsidR="00CD4890" w:rsidRDefault="00CD4890" w:rsidP="005D43B3">
      <w:pPr>
        <w:spacing w:line="480" w:lineRule="auto"/>
        <w:rPr>
          <w:b/>
          <w:bCs/>
        </w:rPr>
      </w:pPr>
      <w:r w:rsidRPr="00CD4890">
        <w:rPr>
          <w:b/>
          <w:bCs/>
          <w:noProof/>
          <w:lang w:val="en-SG"/>
        </w:rPr>
        <w:lastRenderedPageBreak/>
        <w:drawing>
          <wp:inline distT="0" distB="0" distL="0" distR="0" wp14:anchorId="117B5371" wp14:editId="13E95786">
            <wp:extent cx="3282950" cy="3124200"/>
            <wp:effectExtent l="0" t="0" r="0" b="0"/>
            <wp:docPr id="3" name="Picture 3" descr="C:\Users\seeli\Desktop\See Ling\GUSTO\manuscript writing\Miscarriage\Scientific report\Figur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eli\Desktop\See Ling\GUSTO\manuscript writing\Miscarriage\Scientific report\Figure 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2950" cy="3124200"/>
                    </a:xfrm>
                    <a:prstGeom prst="rect">
                      <a:avLst/>
                    </a:prstGeom>
                    <a:noFill/>
                    <a:ln>
                      <a:noFill/>
                    </a:ln>
                  </pic:spPr>
                </pic:pic>
              </a:graphicData>
            </a:graphic>
          </wp:inline>
        </w:drawing>
      </w:r>
    </w:p>
    <w:p w14:paraId="1E1A3767" w14:textId="29EF7ECB" w:rsidR="009C668E" w:rsidRPr="004E5CA9" w:rsidRDefault="00D004CD" w:rsidP="005D43B3">
      <w:pPr>
        <w:spacing w:line="480" w:lineRule="auto"/>
      </w:pPr>
      <w:r w:rsidRPr="00310AB5">
        <w:rPr>
          <w:b/>
          <w:bCs/>
        </w:rPr>
        <w:t>Figure 3</w:t>
      </w:r>
      <w:r w:rsidRPr="00310AB5">
        <w:t xml:space="preserve"> ROC curve showing the performance of the preconception miscarriage risk score in predicting miscarriage. The area under the ROC curve was 0.74 (95% confidence interval 0.67, 0.81; p&lt;0.001). ROC, receiver-operating-characteristic</w:t>
      </w:r>
    </w:p>
    <w:sectPr w:rsidR="009C668E" w:rsidRPr="004E5CA9" w:rsidSect="00CB5509">
      <w:headerReference w:type="even" r:id="rId14"/>
      <w:headerReference w:type="default" r:id="rId15"/>
      <w:footerReference w:type="even" r:id="rId16"/>
      <w:footerReference w:type="default" r:id="rId17"/>
      <w:pgSz w:w="11900" w:h="16840"/>
      <w:pgMar w:top="1440" w:right="1440" w:bottom="1440" w:left="1440"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353ED" w14:textId="77777777" w:rsidR="009326A7" w:rsidRDefault="009326A7" w:rsidP="003C7460">
      <w:r>
        <w:separator/>
      </w:r>
    </w:p>
  </w:endnote>
  <w:endnote w:type="continuationSeparator" w:id="0">
    <w:p w14:paraId="54A9065F" w14:textId="77777777" w:rsidR="009326A7" w:rsidRDefault="009326A7" w:rsidP="003C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10975353"/>
      <w:docPartObj>
        <w:docPartGallery w:val="Page Numbers (Bottom of Page)"/>
        <w:docPartUnique/>
      </w:docPartObj>
    </w:sdtPr>
    <w:sdtEndPr>
      <w:rPr>
        <w:rStyle w:val="PageNumber"/>
      </w:rPr>
    </w:sdtEndPr>
    <w:sdtContent>
      <w:p w14:paraId="3E0F1BD4" w14:textId="1E9F87DF" w:rsidR="00CA05BB" w:rsidRDefault="00CA05BB" w:rsidP="000B4E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7080EE" w14:textId="77777777" w:rsidR="00CA05BB" w:rsidRDefault="00CA05BB" w:rsidP="00CA0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2667460"/>
      <w:docPartObj>
        <w:docPartGallery w:val="Page Numbers (Bottom of Page)"/>
        <w:docPartUnique/>
      </w:docPartObj>
    </w:sdtPr>
    <w:sdtEndPr>
      <w:rPr>
        <w:rStyle w:val="PageNumber"/>
      </w:rPr>
    </w:sdtEndPr>
    <w:sdtContent>
      <w:p w14:paraId="2601C31D" w14:textId="04465687" w:rsidR="000B4E83" w:rsidRDefault="000B4E83" w:rsidP="008C174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D4890">
          <w:rPr>
            <w:rStyle w:val="PageNumber"/>
            <w:noProof/>
          </w:rPr>
          <w:t>28</w:t>
        </w:r>
        <w:r>
          <w:rPr>
            <w:rStyle w:val="PageNumber"/>
          </w:rPr>
          <w:fldChar w:fldCharType="end"/>
        </w:r>
      </w:p>
    </w:sdtContent>
  </w:sdt>
  <w:p w14:paraId="6C2AEAE7" w14:textId="77777777" w:rsidR="00CA05BB" w:rsidRDefault="00CA05BB" w:rsidP="00CA05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0436C5" w14:textId="77777777" w:rsidR="009326A7" w:rsidRDefault="009326A7" w:rsidP="003C7460">
      <w:r>
        <w:separator/>
      </w:r>
    </w:p>
  </w:footnote>
  <w:footnote w:type="continuationSeparator" w:id="0">
    <w:p w14:paraId="6CDC749B" w14:textId="77777777" w:rsidR="009326A7" w:rsidRDefault="009326A7" w:rsidP="003C7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152904"/>
      <w:docPartObj>
        <w:docPartGallery w:val="Page Numbers (Top of Page)"/>
        <w:docPartUnique/>
      </w:docPartObj>
    </w:sdtPr>
    <w:sdtEndPr>
      <w:rPr>
        <w:rStyle w:val="PageNumber"/>
      </w:rPr>
    </w:sdtEndPr>
    <w:sdtContent>
      <w:p w14:paraId="5FCB2D26" w14:textId="7BC799A9" w:rsidR="003F6A1E" w:rsidRDefault="003F6A1E" w:rsidP="00411C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E4CE4D" w14:textId="77777777" w:rsidR="003F6A1E" w:rsidRDefault="003F6A1E" w:rsidP="007B3A0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59034" w14:textId="6C7443C7" w:rsidR="003F6A1E" w:rsidRDefault="003F6A1E" w:rsidP="007B3A03">
    <w:pPr>
      <w:pStyle w:val="Header"/>
      <w:ind w:right="360"/>
    </w:pPr>
    <w:r>
      <w:t>Preconception Risk Score for Miscarriage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E1BB8"/>
    <w:multiLevelType w:val="hybridMultilevel"/>
    <w:tmpl w:val="503C7CAC"/>
    <w:lvl w:ilvl="0" w:tplc="2448487C">
      <w:start w:val="4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3ECE1664"/>
    <w:multiLevelType w:val="hybridMultilevel"/>
    <w:tmpl w:val="2C90145E"/>
    <w:lvl w:ilvl="0" w:tplc="F6AE1CFA">
      <w:start w:val="47"/>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A4F783D"/>
    <w:multiLevelType w:val="hybridMultilevel"/>
    <w:tmpl w:val="5420A6EC"/>
    <w:lvl w:ilvl="0" w:tplc="DCBE0DE4">
      <w:start w:val="46"/>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0D21EA4"/>
    <w:multiLevelType w:val="hybridMultilevel"/>
    <w:tmpl w:val="E90E71F2"/>
    <w:lvl w:ilvl="0" w:tplc="2A52CF00">
      <w:start w:val="2019"/>
      <w:numFmt w:val="bullet"/>
      <w:lvlText w:val=""/>
      <w:lvlJc w:val="left"/>
      <w:pPr>
        <w:ind w:left="720" w:hanging="360"/>
      </w:pPr>
      <w:rPr>
        <w:rFonts w:ascii="Symbol" w:eastAsiaTheme="minorEastAsia"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59749A"/>
    <w:multiLevelType w:val="hybridMultilevel"/>
    <w:tmpl w:val="6AFCB992"/>
    <w:lvl w:ilvl="0" w:tplc="B5E0DF1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A172CB"/>
    <w:multiLevelType w:val="hybridMultilevel"/>
    <w:tmpl w:val="2E5A917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Square Bracket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e2a22ssqtfrpnedsz7xaewbt9f9xfvez0pt&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9&lt;/item&gt;&lt;item&gt;50&lt;/item&gt;&lt;item&gt;51&lt;/item&gt;&lt;item&gt;52&lt;/item&gt;&lt;item&gt;53&lt;/item&gt;&lt;item&gt;54&lt;/item&gt;&lt;item&gt;55&lt;/item&gt;&lt;item&gt;56&lt;/item&gt;&lt;item&gt;57&lt;/item&gt;&lt;item&gt;58&lt;/item&gt;&lt;/record-ids&gt;&lt;/item&gt;&lt;/Libraries&gt;"/>
  </w:docVars>
  <w:rsids>
    <w:rsidRoot w:val="00D67A90"/>
    <w:rsid w:val="00001625"/>
    <w:rsid w:val="000016C3"/>
    <w:rsid w:val="00002AC5"/>
    <w:rsid w:val="000032D2"/>
    <w:rsid w:val="00004A36"/>
    <w:rsid w:val="00004E03"/>
    <w:rsid w:val="00006272"/>
    <w:rsid w:val="000074CD"/>
    <w:rsid w:val="00011A55"/>
    <w:rsid w:val="00015E62"/>
    <w:rsid w:val="00017F98"/>
    <w:rsid w:val="00022129"/>
    <w:rsid w:val="00022A2B"/>
    <w:rsid w:val="0002372C"/>
    <w:rsid w:val="0002430F"/>
    <w:rsid w:val="000243A7"/>
    <w:rsid w:val="00024913"/>
    <w:rsid w:val="00024AF8"/>
    <w:rsid w:val="00026F04"/>
    <w:rsid w:val="00027A94"/>
    <w:rsid w:val="00030404"/>
    <w:rsid w:val="00033BA2"/>
    <w:rsid w:val="00034300"/>
    <w:rsid w:val="00034387"/>
    <w:rsid w:val="00035487"/>
    <w:rsid w:val="00037013"/>
    <w:rsid w:val="0003784F"/>
    <w:rsid w:val="00037D7A"/>
    <w:rsid w:val="00042E01"/>
    <w:rsid w:val="0004461C"/>
    <w:rsid w:val="00045C84"/>
    <w:rsid w:val="000468D3"/>
    <w:rsid w:val="0005313A"/>
    <w:rsid w:val="00053B5D"/>
    <w:rsid w:val="00055D49"/>
    <w:rsid w:val="000560E4"/>
    <w:rsid w:val="00056BB6"/>
    <w:rsid w:val="00057FBF"/>
    <w:rsid w:val="0006215E"/>
    <w:rsid w:val="00063F0F"/>
    <w:rsid w:val="0006520D"/>
    <w:rsid w:val="00067CE7"/>
    <w:rsid w:val="00070A7C"/>
    <w:rsid w:val="000732CD"/>
    <w:rsid w:val="00073D25"/>
    <w:rsid w:val="00080E0A"/>
    <w:rsid w:val="00083157"/>
    <w:rsid w:val="00083EAE"/>
    <w:rsid w:val="00090001"/>
    <w:rsid w:val="00095AE6"/>
    <w:rsid w:val="0009612D"/>
    <w:rsid w:val="000A0A97"/>
    <w:rsid w:val="000A2CB0"/>
    <w:rsid w:val="000A333F"/>
    <w:rsid w:val="000B09FD"/>
    <w:rsid w:val="000B4E83"/>
    <w:rsid w:val="000B516E"/>
    <w:rsid w:val="000B6D70"/>
    <w:rsid w:val="000C121C"/>
    <w:rsid w:val="000C1E29"/>
    <w:rsid w:val="000C30F6"/>
    <w:rsid w:val="000C44AD"/>
    <w:rsid w:val="000C7D66"/>
    <w:rsid w:val="000D00FA"/>
    <w:rsid w:val="000D0C0E"/>
    <w:rsid w:val="000D0EA3"/>
    <w:rsid w:val="000D10AA"/>
    <w:rsid w:val="000D20A6"/>
    <w:rsid w:val="000D21FB"/>
    <w:rsid w:val="000D3ADB"/>
    <w:rsid w:val="000D3D6F"/>
    <w:rsid w:val="000D4502"/>
    <w:rsid w:val="000D619D"/>
    <w:rsid w:val="000E3691"/>
    <w:rsid w:val="000E3B03"/>
    <w:rsid w:val="000E3E8E"/>
    <w:rsid w:val="000E40E7"/>
    <w:rsid w:val="000E4945"/>
    <w:rsid w:val="000E75BD"/>
    <w:rsid w:val="000F3635"/>
    <w:rsid w:val="000F4740"/>
    <w:rsid w:val="001003BD"/>
    <w:rsid w:val="0010076D"/>
    <w:rsid w:val="00101971"/>
    <w:rsid w:val="00101E2B"/>
    <w:rsid w:val="00102CBA"/>
    <w:rsid w:val="001040D6"/>
    <w:rsid w:val="001044AE"/>
    <w:rsid w:val="001051A9"/>
    <w:rsid w:val="00105717"/>
    <w:rsid w:val="0010721D"/>
    <w:rsid w:val="00110423"/>
    <w:rsid w:val="00110565"/>
    <w:rsid w:val="00112C2F"/>
    <w:rsid w:val="0011319F"/>
    <w:rsid w:val="001137F0"/>
    <w:rsid w:val="00113FF2"/>
    <w:rsid w:val="00120C95"/>
    <w:rsid w:val="00121ED0"/>
    <w:rsid w:val="001229B8"/>
    <w:rsid w:val="00122F9F"/>
    <w:rsid w:val="001238B9"/>
    <w:rsid w:val="0013003E"/>
    <w:rsid w:val="00131ED3"/>
    <w:rsid w:val="00134724"/>
    <w:rsid w:val="00140F59"/>
    <w:rsid w:val="0014139B"/>
    <w:rsid w:val="001445F6"/>
    <w:rsid w:val="001449C8"/>
    <w:rsid w:val="00144FD6"/>
    <w:rsid w:val="0014637C"/>
    <w:rsid w:val="00146EDB"/>
    <w:rsid w:val="00150716"/>
    <w:rsid w:val="00151B9E"/>
    <w:rsid w:val="001541EF"/>
    <w:rsid w:val="00155874"/>
    <w:rsid w:val="00157B88"/>
    <w:rsid w:val="00161FA6"/>
    <w:rsid w:val="00164101"/>
    <w:rsid w:val="00164E30"/>
    <w:rsid w:val="0016579C"/>
    <w:rsid w:val="00166328"/>
    <w:rsid w:val="001723D3"/>
    <w:rsid w:val="00174DDD"/>
    <w:rsid w:val="001811AE"/>
    <w:rsid w:val="0018142B"/>
    <w:rsid w:val="0018491E"/>
    <w:rsid w:val="00186972"/>
    <w:rsid w:val="001900E6"/>
    <w:rsid w:val="00192A78"/>
    <w:rsid w:val="00192CC1"/>
    <w:rsid w:val="001933FD"/>
    <w:rsid w:val="0019580A"/>
    <w:rsid w:val="00195D7B"/>
    <w:rsid w:val="00196209"/>
    <w:rsid w:val="001A1F92"/>
    <w:rsid w:val="001A4759"/>
    <w:rsid w:val="001A477B"/>
    <w:rsid w:val="001A49C1"/>
    <w:rsid w:val="001A53AD"/>
    <w:rsid w:val="001B13BB"/>
    <w:rsid w:val="001B2FED"/>
    <w:rsid w:val="001B66C6"/>
    <w:rsid w:val="001C5081"/>
    <w:rsid w:val="001C54B4"/>
    <w:rsid w:val="001C5864"/>
    <w:rsid w:val="001C604B"/>
    <w:rsid w:val="001D07B1"/>
    <w:rsid w:val="001D1439"/>
    <w:rsid w:val="001D1471"/>
    <w:rsid w:val="001D2EDD"/>
    <w:rsid w:val="001D68F2"/>
    <w:rsid w:val="001D6EF6"/>
    <w:rsid w:val="001E03BA"/>
    <w:rsid w:val="001E0AB3"/>
    <w:rsid w:val="001E295D"/>
    <w:rsid w:val="001E3318"/>
    <w:rsid w:val="001E3DFD"/>
    <w:rsid w:val="001E4DBB"/>
    <w:rsid w:val="001E6C3A"/>
    <w:rsid w:val="001F2DA2"/>
    <w:rsid w:val="001F3939"/>
    <w:rsid w:val="001F3EC3"/>
    <w:rsid w:val="001F5027"/>
    <w:rsid w:val="00201761"/>
    <w:rsid w:val="00207B61"/>
    <w:rsid w:val="0021072A"/>
    <w:rsid w:val="002130FD"/>
    <w:rsid w:val="00214503"/>
    <w:rsid w:val="00214C42"/>
    <w:rsid w:val="00215CF7"/>
    <w:rsid w:val="002176C3"/>
    <w:rsid w:val="00217C81"/>
    <w:rsid w:val="00221E89"/>
    <w:rsid w:val="002233AA"/>
    <w:rsid w:val="00223F43"/>
    <w:rsid w:val="002262D0"/>
    <w:rsid w:val="0023153D"/>
    <w:rsid w:val="002335E7"/>
    <w:rsid w:val="00233940"/>
    <w:rsid w:val="00234565"/>
    <w:rsid w:val="002356A0"/>
    <w:rsid w:val="00240774"/>
    <w:rsid w:val="00240829"/>
    <w:rsid w:val="00240F82"/>
    <w:rsid w:val="002417A5"/>
    <w:rsid w:val="0024385E"/>
    <w:rsid w:val="00244259"/>
    <w:rsid w:val="0024563E"/>
    <w:rsid w:val="00250237"/>
    <w:rsid w:val="00250DA1"/>
    <w:rsid w:val="00256708"/>
    <w:rsid w:val="0025693F"/>
    <w:rsid w:val="0026225C"/>
    <w:rsid w:val="0026260B"/>
    <w:rsid w:val="00263098"/>
    <w:rsid w:val="00263583"/>
    <w:rsid w:val="00266872"/>
    <w:rsid w:val="0026705D"/>
    <w:rsid w:val="002756E4"/>
    <w:rsid w:val="00275A2D"/>
    <w:rsid w:val="002827F1"/>
    <w:rsid w:val="00283B48"/>
    <w:rsid w:val="00284255"/>
    <w:rsid w:val="002843D8"/>
    <w:rsid w:val="00284E40"/>
    <w:rsid w:val="00290BB3"/>
    <w:rsid w:val="00291592"/>
    <w:rsid w:val="00293D81"/>
    <w:rsid w:val="00295562"/>
    <w:rsid w:val="00296C07"/>
    <w:rsid w:val="00296EA3"/>
    <w:rsid w:val="002A0C08"/>
    <w:rsid w:val="002A1575"/>
    <w:rsid w:val="002A4017"/>
    <w:rsid w:val="002A432B"/>
    <w:rsid w:val="002A58F8"/>
    <w:rsid w:val="002A5C87"/>
    <w:rsid w:val="002B10C9"/>
    <w:rsid w:val="002B1E4E"/>
    <w:rsid w:val="002B3905"/>
    <w:rsid w:val="002B51A4"/>
    <w:rsid w:val="002B567E"/>
    <w:rsid w:val="002B7976"/>
    <w:rsid w:val="002C007A"/>
    <w:rsid w:val="002C16F6"/>
    <w:rsid w:val="002C20A6"/>
    <w:rsid w:val="002C2568"/>
    <w:rsid w:val="002C25C8"/>
    <w:rsid w:val="002C71EA"/>
    <w:rsid w:val="002D03F6"/>
    <w:rsid w:val="002D14CB"/>
    <w:rsid w:val="002D1C6F"/>
    <w:rsid w:val="002D2260"/>
    <w:rsid w:val="002D5A99"/>
    <w:rsid w:val="002D7D6A"/>
    <w:rsid w:val="002E2FCA"/>
    <w:rsid w:val="002E7C8B"/>
    <w:rsid w:val="002F21EB"/>
    <w:rsid w:val="002F2EC3"/>
    <w:rsid w:val="002F3156"/>
    <w:rsid w:val="002F3D1F"/>
    <w:rsid w:val="002F483B"/>
    <w:rsid w:val="002F55E5"/>
    <w:rsid w:val="002F57E5"/>
    <w:rsid w:val="00305AE7"/>
    <w:rsid w:val="003061A0"/>
    <w:rsid w:val="003076BC"/>
    <w:rsid w:val="00310AB5"/>
    <w:rsid w:val="00310DD4"/>
    <w:rsid w:val="0031251A"/>
    <w:rsid w:val="00314A41"/>
    <w:rsid w:val="00314A5C"/>
    <w:rsid w:val="00315731"/>
    <w:rsid w:val="00315EDB"/>
    <w:rsid w:val="00316181"/>
    <w:rsid w:val="003161AC"/>
    <w:rsid w:val="003218B1"/>
    <w:rsid w:val="0032457A"/>
    <w:rsid w:val="00324C5A"/>
    <w:rsid w:val="0033214B"/>
    <w:rsid w:val="0033295D"/>
    <w:rsid w:val="00334A4B"/>
    <w:rsid w:val="00336A8E"/>
    <w:rsid w:val="00340E57"/>
    <w:rsid w:val="00342C32"/>
    <w:rsid w:val="0034447C"/>
    <w:rsid w:val="003445DC"/>
    <w:rsid w:val="00344AE7"/>
    <w:rsid w:val="00347DE1"/>
    <w:rsid w:val="003537AD"/>
    <w:rsid w:val="00353D93"/>
    <w:rsid w:val="00354BF5"/>
    <w:rsid w:val="003574F2"/>
    <w:rsid w:val="00360A3A"/>
    <w:rsid w:val="00362792"/>
    <w:rsid w:val="003655A6"/>
    <w:rsid w:val="00370C98"/>
    <w:rsid w:val="00371978"/>
    <w:rsid w:val="00373CD7"/>
    <w:rsid w:val="0037617F"/>
    <w:rsid w:val="0037697C"/>
    <w:rsid w:val="003817CA"/>
    <w:rsid w:val="0038202D"/>
    <w:rsid w:val="00382423"/>
    <w:rsid w:val="00382E44"/>
    <w:rsid w:val="003863A4"/>
    <w:rsid w:val="00387550"/>
    <w:rsid w:val="00391D6A"/>
    <w:rsid w:val="003946D5"/>
    <w:rsid w:val="00395453"/>
    <w:rsid w:val="0039572D"/>
    <w:rsid w:val="003A2306"/>
    <w:rsid w:val="003A25A9"/>
    <w:rsid w:val="003A4636"/>
    <w:rsid w:val="003A4652"/>
    <w:rsid w:val="003A5730"/>
    <w:rsid w:val="003A6613"/>
    <w:rsid w:val="003B0B35"/>
    <w:rsid w:val="003B5D73"/>
    <w:rsid w:val="003B6B3F"/>
    <w:rsid w:val="003B747E"/>
    <w:rsid w:val="003B7B16"/>
    <w:rsid w:val="003C032D"/>
    <w:rsid w:val="003C08FF"/>
    <w:rsid w:val="003C0F06"/>
    <w:rsid w:val="003C155D"/>
    <w:rsid w:val="003C1F29"/>
    <w:rsid w:val="003C2128"/>
    <w:rsid w:val="003C3FA1"/>
    <w:rsid w:val="003C433A"/>
    <w:rsid w:val="003C54C3"/>
    <w:rsid w:val="003C7460"/>
    <w:rsid w:val="003D0A66"/>
    <w:rsid w:val="003D109E"/>
    <w:rsid w:val="003D1133"/>
    <w:rsid w:val="003D25D0"/>
    <w:rsid w:val="003D3E9A"/>
    <w:rsid w:val="003D5E46"/>
    <w:rsid w:val="003D60CF"/>
    <w:rsid w:val="003D651A"/>
    <w:rsid w:val="003E528A"/>
    <w:rsid w:val="003E54B6"/>
    <w:rsid w:val="003E5F07"/>
    <w:rsid w:val="003F0865"/>
    <w:rsid w:val="003F14EA"/>
    <w:rsid w:val="003F27A7"/>
    <w:rsid w:val="003F3DC2"/>
    <w:rsid w:val="003F41D5"/>
    <w:rsid w:val="003F45CB"/>
    <w:rsid w:val="003F6A1E"/>
    <w:rsid w:val="003F7EC6"/>
    <w:rsid w:val="00400861"/>
    <w:rsid w:val="00402401"/>
    <w:rsid w:val="004036F0"/>
    <w:rsid w:val="00403895"/>
    <w:rsid w:val="00405CA7"/>
    <w:rsid w:val="00411C9C"/>
    <w:rsid w:val="00412008"/>
    <w:rsid w:val="00412240"/>
    <w:rsid w:val="004138C6"/>
    <w:rsid w:val="00413AEB"/>
    <w:rsid w:val="00414667"/>
    <w:rsid w:val="004174CD"/>
    <w:rsid w:val="00421013"/>
    <w:rsid w:val="00422C9D"/>
    <w:rsid w:val="0042322C"/>
    <w:rsid w:val="004239A3"/>
    <w:rsid w:val="00424F02"/>
    <w:rsid w:val="00430FE3"/>
    <w:rsid w:val="00433338"/>
    <w:rsid w:val="00434349"/>
    <w:rsid w:val="004356D5"/>
    <w:rsid w:val="0043605F"/>
    <w:rsid w:val="004363A7"/>
    <w:rsid w:val="00441162"/>
    <w:rsid w:val="00441D63"/>
    <w:rsid w:val="00441DAE"/>
    <w:rsid w:val="00445B22"/>
    <w:rsid w:val="00446C6F"/>
    <w:rsid w:val="00452904"/>
    <w:rsid w:val="00455246"/>
    <w:rsid w:val="00455771"/>
    <w:rsid w:val="00461B9D"/>
    <w:rsid w:val="0046619F"/>
    <w:rsid w:val="00467566"/>
    <w:rsid w:val="00467CBF"/>
    <w:rsid w:val="00472400"/>
    <w:rsid w:val="00473C68"/>
    <w:rsid w:val="00474167"/>
    <w:rsid w:val="004747DC"/>
    <w:rsid w:val="0047744D"/>
    <w:rsid w:val="00480F15"/>
    <w:rsid w:val="00481E12"/>
    <w:rsid w:val="00482FF4"/>
    <w:rsid w:val="004842E4"/>
    <w:rsid w:val="00486659"/>
    <w:rsid w:val="00487DA5"/>
    <w:rsid w:val="00487F76"/>
    <w:rsid w:val="00490656"/>
    <w:rsid w:val="00490AE0"/>
    <w:rsid w:val="0049183C"/>
    <w:rsid w:val="00495B34"/>
    <w:rsid w:val="004971FE"/>
    <w:rsid w:val="004979AD"/>
    <w:rsid w:val="004A0B28"/>
    <w:rsid w:val="004A2C9E"/>
    <w:rsid w:val="004A69E0"/>
    <w:rsid w:val="004A7513"/>
    <w:rsid w:val="004B3A8C"/>
    <w:rsid w:val="004B6988"/>
    <w:rsid w:val="004B7E7C"/>
    <w:rsid w:val="004C0048"/>
    <w:rsid w:val="004C0652"/>
    <w:rsid w:val="004C2BB7"/>
    <w:rsid w:val="004C3D6D"/>
    <w:rsid w:val="004C44E7"/>
    <w:rsid w:val="004C58C9"/>
    <w:rsid w:val="004C5D25"/>
    <w:rsid w:val="004C5E79"/>
    <w:rsid w:val="004D0C6A"/>
    <w:rsid w:val="004D51E0"/>
    <w:rsid w:val="004E306D"/>
    <w:rsid w:val="004E447C"/>
    <w:rsid w:val="004E5CA9"/>
    <w:rsid w:val="004F0FF6"/>
    <w:rsid w:val="004F11B0"/>
    <w:rsid w:val="004F14D3"/>
    <w:rsid w:val="004F2F6C"/>
    <w:rsid w:val="004F6154"/>
    <w:rsid w:val="004F7642"/>
    <w:rsid w:val="005005EF"/>
    <w:rsid w:val="005017CE"/>
    <w:rsid w:val="005056C0"/>
    <w:rsid w:val="00505871"/>
    <w:rsid w:val="00510824"/>
    <w:rsid w:val="00516050"/>
    <w:rsid w:val="005161E2"/>
    <w:rsid w:val="005207B6"/>
    <w:rsid w:val="005227B4"/>
    <w:rsid w:val="005259C3"/>
    <w:rsid w:val="00526AA1"/>
    <w:rsid w:val="00531B05"/>
    <w:rsid w:val="0053706E"/>
    <w:rsid w:val="00542C3A"/>
    <w:rsid w:val="0054475D"/>
    <w:rsid w:val="0054616D"/>
    <w:rsid w:val="00547DB3"/>
    <w:rsid w:val="00550AAE"/>
    <w:rsid w:val="00551587"/>
    <w:rsid w:val="00551F88"/>
    <w:rsid w:val="00551FBF"/>
    <w:rsid w:val="00553722"/>
    <w:rsid w:val="005567C6"/>
    <w:rsid w:val="00557C34"/>
    <w:rsid w:val="00562C71"/>
    <w:rsid w:val="005667F4"/>
    <w:rsid w:val="00566C5E"/>
    <w:rsid w:val="00570598"/>
    <w:rsid w:val="005717BD"/>
    <w:rsid w:val="00581C2D"/>
    <w:rsid w:val="00581EF3"/>
    <w:rsid w:val="00583C77"/>
    <w:rsid w:val="005861E3"/>
    <w:rsid w:val="00590F46"/>
    <w:rsid w:val="00593440"/>
    <w:rsid w:val="005955E7"/>
    <w:rsid w:val="005956DB"/>
    <w:rsid w:val="00596756"/>
    <w:rsid w:val="00596F9C"/>
    <w:rsid w:val="005A3C2F"/>
    <w:rsid w:val="005A4BA1"/>
    <w:rsid w:val="005B0397"/>
    <w:rsid w:val="005B0BD7"/>
    <w:rsid w:val="005B19ED"/>
    <w:rsid w:val="005B4A3C"/>
    <w:rsid w:val="005B544C"/>
    <w:rsid w:val="005B56CB"/>
    <w:rsid w:val="005C03A9"/>
    <w:rsid w:val="005C28C6"/>
    <w:rsid w:val="005C3B4C"/>
    <w:rsid w:val="005C492A"/>
    <w:rsid w:val="005C6A2E"/>
    <w:rsid w:val="005D0D54"/>
    <w:rsid w:val="005D17EC"/>
    <w:rsid w:val="005D2B24"/>
    <w:rsid w:val="005D3A30"/>
    <w:rsid w:val="005D43B3"/>
    <w:rsid w:val="005E08C4"/>
    <w:rsid w:val="005E102F"/>
    <w:rsid w:val="005E12C9"/>
    <w:rsid w:val="005E235D"/>
    <w:rsid w:val="005E5299"/>
    <w:rsid w:val="005E68C5"/>
    <w:rsid w:val="005E72C6"/>
    <w:rsid w:val="005F1587"/>
    <w:rsid w:val="005F5BB7"/>
    <w:rsid w:val="005F683D"/>
    <w:rsid w:val="00606E31"/>
    <w:rsid w:val="006075E7"/>
    <w:rsid w:val="00607668"/>
    <w:rsid w:val="00610647"/>
    <w:rsid w:val="00610DD7"/>
    <w:rsid w:val="00615F5A"/>
    <w:rsid w:val="00620EAA"/>
    <w:rsid w:val="006254D7"/>
    <w:rsid w:val="006255A3"/>
    <w:rsid w:val="006255D8"/>
    <w:rsid w:val="00625658"/>
    <w:rsid w:val="006258CA"/>
    <w:rsid w:val="00627787"/>
    <w:rsid w:val="00630728"/>
    <w:rsid w:val="00630B43"/>
    <w:rsid w:val="00632254"/>
    <w:rsid w:val="006334C2"/>
    <w:rsid w:val="00634381"/>
    <w:rsid w:val="00635F71"/>
    <w:rsid w:val="00637675"/>
    <w:rsid w:val="00642618"/>
    <w:rsid w:val="0064528C"/>
    <w:rsid w:val="00646429"/>
    <w:rsid w:val="006465DE"/>
    <w:rsid w:val="006508A4"/>
    <w:rsid w:val="00651090"/>
    <w:rsid w:val="0066236A"/>
    <w:rsid w:val="00662577"/>
    <w:rsid w:val="00664FB9"/>
    <w:rsid w:val="00665BD5"/>
    <w:rsid w:val="006660F0"/>
    <w:rsid w:val="00666804"/>
    <w:rsid w:val="006668CD"/>
    <w:rsid w:val="00666BAF"/>
    <w:rsid w:val="00670B61"/>
    <w:rsid w:val="00671DB8"/>
    <w:rsid w:val="00675987"/>
    <w:rsid w:val="00677876"/>
    <w:rsid w:val="006836E4"/>
    <w:rsid w:val="0068627E"/>
    <w:rsid w:val="00690A4C"/>
    <w:rsid w:val="00694D2B"/>
    <w:rsid w:val="0069663E"/>
    <w:rsid w:val="0069791C"/>
    <w:rsid w:val="006A3393"/>
    <w:rsid w:val="006A4435"/>
    <w:rsid w:val="006A4A54"/>
    <w:rsid w:val="006A5291"/>
    <w:rsid w:val="006A5B85"/>
    <w:rsid w:val="006A5EE4"/>
    <w:rsid w:val="006B115C"/>
    <w:rsid w:val="006B1E5F"/>
    <w:rsid w:val="006B3604"/>
    <w:rsid w:val="006B396E"/>
    <w:rsid w:val="006B3AB5"/>
    <w:rsid w:val="006B4CBA"/>
    <w:rsid w:val="006B52F0"/>
    <w:rsid w:val="006C2693"/>
    <w:rsid w:val="006C2B52"/>
    <w:rsid w:val="006C3290"/>
    <w:rsid w:val="006C4B4B"/>
    <w:rsid w:val="006C4F4A"/>
    <w:rsid w:val="006C7DA1"/>
    <w:rsid w:val="006D14D0"/>
    <w:rsid w:val="006D3C12"/>
    <w:rsid w:val="006E05DF"/>
    <w:rsid w:val="006E1A59"/>
    <w:rsid w:val="006E3A50"/>
    <w:rsid w:val="006E5972"/>
    <w:rsid w:val="006E5A94"/>
    <w:rsid w:val="006E60FE"/>
    <w:rsid w:val="006E6580"/>
    <w:rsid w:val="006E6DE1"/>
    <w:rsid w:val="006F377C"/>
    <w:rsid w:val="006F5A89"/>
    <w:rsid w:val="006F6076"/>
    <w:rsid w:val="0070045C"/>
    <w:rsid w:val="00700A36"/>
    <w:rsid w:val="00700B61"/>
    <w:rsid w:val="00705556"/>
    <w:rsid w:val="007060E1"/>
    <w:rsid w:val="007101B5"/>
    <w:rsid w:val="00710EEF"/>
    <w:rsid w:val="00711AAB"/>
    <w:rsid w:val="00714A21"/>
    <w:rsid w:val="007158DE"/>
    <w:rsid w:val="007170AD"/>
    <w:rsid w:val="007175C1"/>
    <w:rsid w:val="00722B40"/>
    <w:rsid w:val="00723A1C"/>
    <w:rsid w:val="00735C19"/>
    <w:rsid w:val="00743648"/>
    <w:rsid w:val="007447E1"/>
    <w:rsid w:val="007456E3"/>
    <w:rsid w:val="00745C5A"/>
    <w:rsid w:val="00754A1F"/>
    <w:rsid w:val="00755429"/>
    <w:rsid w:val="007557F4"/>
    <w:rsid w:val="00757CBF"/>
    <w:rsid w:val="00763473"/>
    <w:rsid w:val="00763EB2"/>
    <w:rsid w:val="00765C9D"/>
    <w:rsid w:val="00766715"/>
    <w:rsid w:val="00766F6D"/>
    <w:rsid w:val="00767B03"/>
    <w:rsid w:val="00773B61"/>
    <w:rsid w:val="007756ED"/>
    <w:rsid w:val="007765C0"/>
    <w:rsid w:val="00776859"/>
    <w:rsid w:val="00781984"/>
    <w:rsid w:val="00784867"/>
    <w:rsid w:val="007913AD"/>
    <w:rsid w:val="007928D4"/>
    <w:rsid w:val="0079744F"/>
    <w:rsid w:val="007A4838"/>
    <w:rsid w:val="007A6686"/>
    <w:rsid w:val="007B3096"/>
    <w:rsid w:val="007B3A03"/>
    <w:rsid w:val="007B3CF3"/>
    <w:rsid w:val="007B4756"/>
    <w:rsid w:val="007B47FA"/>
    <w:rsid w:val="007B7326"/>
    <w:rsid w:val="007C04D1"/>
    <w:rsid w:val="007C2D65"/>
    <w:rsid w:val="007C35A4"/>
    <w:rsid w:val="007C4950"/>
    <w:rsid w:val="007C6353"/>
    <w:rsid w:val="007C754E"/>
    <w:rsid w:val="007D0884"/>
    <w:rsid w:val="007D6BD2"/>
    <w:rsid w:val="007D6C3B"/>
    <w:rsid w:val="007D786B"/>
    <w:rsid w:val="007E0A0D"/>
    <w:rsid w:val="007E18D6"/>
    <w:rsid w:val="007E190F"/>
    <w:rsid w:val="007E244D"/>
    <w:rsid w:val="007E3F4A"/>
    <w:rsid w:val="007E402F"/>
    <w:rsid w:val="007E5224"/>
    <w:rsid w:val="007E72AB"/>
    <w:rsid w:val="007E7A0C"/>
    <w:rsid w:val="007F1BEC"/>
    <w:rsid w:val="007F6011"/>
    <w:rsid w:val="007F794E"/>
    <w:rsid w:val="008043FD"/>
    <w:rsid w:val="008051B9"/>
    <w:rsid w:val="00807132"/>
    <w:rsid w:val="00811C91"/>
    <w:rsid w:val="00812C74"/>
    <w:rsid w:val="00813867"/>
    <w:rsid w:val="00816D4E"/>
    <w:rsid w:val="008219C2"/>
    <w:rsid w:val="00827508"/>
    <w:rsid w:val="00833264"/>
    <w:rsid w:val="00834B58"/>
    <w:rsid w:val="0084089E"/>
    <w:rsid w:val="00841954"/>
    <w:rsid w:val="00844407"/>
    <w:rsid w:val="0084450E"/>
    <w:rsid w:val="00851130"/>
    <w:rsid w:val="00853009"/>
    <w:rsid w:val="00855ACF"/>
    <w:rsid w:val="00856B05"/>
    <w:rsid w:val="00856F91"/>
    <w:rsid w:val="008648C2"/>
    <w:rsid w:val="0086498C"/>
    <w:rsid w:val="00865B5C"/>
    <w:rsid w:val="008662D5"/>
    <w:rsid w:val="00871548"/>
    <w:rsid w:val="00871E4C"/>
    <w:rsid w:val="00874EAA"/>
    <w:rsid w:val="00874F9A"/>
    <w:rsid w:val="00875C69"/>
    <w:rsid w:val="00875DC7"/>
    <w:rsid w:val="0087738A"/>
    <w:rsid w:val="008826BF"/>
    <w:rsid w:val="00884664"/>
    <w:rsid w:val="00885D63"/>
    <w:rsid w:val="00890385"/>
    <w:rsid w:val="0089157D"/>
    <w:rsid w:val="00894A17"/>
    <w:rsid w:val="008977EB"/>
    <w:rsid w:val="008A0294"/>
    <w:rsid w:val="008A08EA"/>
    <w:rsid w:val="008A30E1"/>
    <w:rsid w:val="008A3C07"/>
    <w:rsid w:val="008A7025"/>
    <w:rsid w:val="008B04BE"/>
    <w:rsid w:val="008B0DDD"/>
    <w:rsid w:val="008B19FD"/>
    <w:rsid w:val="008B1CE9"/>
    <w:rsid w:val="008B203C"/>
    <w:rsid w:val="008B4343"/>
    <w:rsid w:val="008B4B37"/>
    <w:rsid w:val="008B627D"/>
    <w:rsid w:val="008B64AF"/>
    <w:rsid w:val="008B7248"/>
    <w:rsid w:val="008C02C1"/>
    <w:rsid w:val="008C0349"/>
    <w:rsid w:val="008C0FF2"/>
    <w:rsid w:val="008C3265"/>
    <w:rsid w:val="008D17A1"/>
    <w:rsid w:val="008D50EA"/>
    <w:rsid w:val="008D5418"/>
    <w:rsid w:val="008E345E"/>
    <w:rsid w:val="008F0268"/>
    <w:rsid w:val="008F0755"/>
    <w:rsid w:val="008F19D0"/>
    <w:rsid w:val="008F2D2D"/>
    <w:rsid w:val="008F66CE"/>
    <w:rsid w:val="008F7490"/>
    <w:rsid w:val="00901065"/>
    <w:rsid w:val="009026F3"/>
    <w:rsid w:val="00904ACF"/>
    <w:rsid w:val="00904CF8"/>
    <w:rsid w:val="00905020"/>
    <w:rsid w:val="009060DF"/>
    <w:rsid w:val="009101DC"/>
    <w:rsid w:val="00910C77"/>
    <w:rsid w:val="00913D01"/>
    <w:rsid w:val="009144D9"/>
    <w:rsid w:val="00914A38"/>
    <w:rsid w:val="0091593A"/>
    <w:rsid w:val="00917D98"/>
    <w:rsid w:val="009209E6"/>
    <w:rsid w:val="00923568"/>
    <w:rsid w:val="00924C4C"/>
    <w:rsid w:val="00925FCE"/>
    <w:rsid w:val="0092688E"/>
    <w:rsid w:val="00927337"/>
    <w:rsid w:val="00931364"/>
    <w:rsid w:val="009326A7"/>
    <w:rsid w:val="0093536F"/>
    <w:rsid w:val="009357AA"/>
    <w:rsid w:val="00935F57"/>
    <w:rsid w:val="009376A0"/>
    <w:rsid w:val="0093783F"/>
    <w:rsid w:val="00940F26"/>
    <w:rsid w:val="0094196D"/>
    <w:rsid w:val="00941FE5"/>
    <w:rsid w:val="00942246"/>
    <w:rsid w:val="009442CB"/>
    <w:rsid w:val="00944DDF"/>
    <w:rsid w:val="00944E29"/>
    <w:rsid w:val="0094607A"/>
    <w:rsid w:val="00950489"/>
    <w:rsid w:val="009511A5"/>
    <w:rsid w:val="00951CB6"/>
    <w:rsid w:val="009521FA"/>
    <w:rsid w:val="009528AF"/>
    <w:rsid w:val="00952A8D"/>
    <w:rsid w:val="00960898"/>
    <w:rsid w:val="00960F51"/>
    <w:rsid w:val="00961562"/>
    <w:rsid w:val="00961731"/>
    <w:rsid w:val="0096281A"/>
    <w:rsid w:val="00963232"/>
    <w:rsid w:val="00964845"/>
    <w:rsid w:val="00966E42"/>
    <w:rsid w:val="009676E2"/>
    <w:rsid w:val="00967FDF"/>
    <w:rsid w:val="009721F8"/>
    <w:rsid w:val="00974347"/>
    <w:rsid w:val="009806F3"/>
    <w:rsid w:val="0098105F"/>
    <w:rsid w:val="00982E0C"/>
    <w:rsid w:val="00984942"/>
    <w:rsid w:val="00987857"/>
    <w:rsid w:val="009901E4"/>
    <w:rsid w:val="009942DD"/>
    <w:rsid w:val="009945E4"/>
    <w:rsid w:val="009A0BA4"/>
    <w:rsid w:val="009A1873"/>
    <w:rsid w:val="009A23BF"/>
    <w:rsid w:val="009A3D8B"/>
    <w:rsid w:val="009A4E4D"/>
    <w:rsid w:val="009A59A2"/>
    <w:rsid w:val="009A723C"/>
    <w:rsid w:val="009A77A7"/>
    <w:rsid w:val="009B2F82"/>
    <w:rsid w:val="009B6AC8"/>
    <w:rsid w:val="009B6BB9"/>
    <w:rsid w:val="009B6F29"/>
    <w:rsid w:val="009B7D66"/>
    <w:rsid w:val="009C0A17"/>
    <w:rsid w:val="009C0DA9"/>
    <w:rsid w:val="009C445B"/>
    <w:rsid w:val="009C446A"/>
    <w:rsid w:val="009C463B"/>
    <w:rsid w:val="009C4C4E"/>
    <w:rsid w:val="009C668E"/>
    <w:rsid w:val="009D0230"/>
    <w:rsid w:val="009D23EF"/>
    <w:rsid w:val="009D4C15"/>
    <w:rsid w:val="009D798C"/>
    <w:rsid w:val="009D7B18"/>
    <w:rsid w:val="009E0968"/>
    <w:rsid w:val="009E175C"/>
    <w:rsid w:val="009E1D1B"/>
    <w:rsid w:val="009E3ABE"/>
    <w:rsid w:val="009E52F4"/>
    <w:rsid w:val="009E786B"/>
    <w:rsid w:val="009F088B"/>
    <w:rsid w:val="009F1548"/>
    <w:rsid w:val="009F1F1B"/>
    <w:rsid w:val="009F5A19"/>
    <w:rsid w:val="009F6424"/>
    <w:rsid w:val="009F69AB"/>
    <w:rsid w:val="00A00CB1"/>
    <w:rsid w:val="00A016BD"/>
    <w:rsid w:val="00A10EDC"/>
    <w:rsid w:val="00A12C6B"/>
    <w:rsid w:val="00A13633"/>
    <w:rsid w:val="00A1380B"/>
    <w:rsid w:val="00A13F2E"/>
    <w:rsid w:val="00A1760E"/>
    <w:rsid w:val="00A259C3"/>
    <w:rsid w:val="00A25B48"/>
    <w:rsid w:val="00A26AA1"/>
    <w:rsid w:val="00A270DB"/>
    <w:rsid w:val="00A30BAD"/>
    <w:rsid w:val="00A316CF"/>
    <w:rsid w:val="00A3203C"/>
    <w:rsid w:val="00A33205"/>
    <w:rsid w:val="00A33280"/>
    <w:rsid w:val="00A36301"/>
    <w:rsid w:val="00A36516"/>
    <w:rsid w:val="00A365B3"/>
    <w:rsid w:val="00A37937"/>
    <w:rsid w:val="00A40164"/>
    <w:rsid w:val="00A4376A"/>
    <w:rsid w:val="00A50516"/>
    <w:rsid w:val="00A50D43"/>
    <w:rsid w:val="00A525B7"/>
    <w:rsid w:val="00A53A67"/>
    <w:rsid w:val="00A54347"/>
    <w:rsid w:val="00A54DD3"/>
    <w:rsid w:val="00A565C8"/>
    <w:rsid w:val="00A56CB0"/>
    <w:rsid w:val="00A62857"/>
    <w:rsid w:val="00A6485D"/>
    <w:rsid w:val="00A704FB"/>
    <w:rsid w:val="00A71FC7"/>
    <w:rsid w:val="00A7341F"/>
    <w:rsid w:val="00A750CC"/>
    <w:rsid w:val="00A75C79"/>
    <w:rsid w:val="00A818EC"/>
    <w:rsid w:val="00A81921"/>
    <w:rsid w:val="00A82776"/>
    <w:rsid w:val="00A85728"/>
    <w:rsid w:val="00A85ECD"/>
    <w:rsid w:val="00A867F8"/>
    <w:rsid w:val="00A87512"/>
    <w:rsid w:val="00A87589"/>
    <w:rsid w:val="00A9093E"/>
    <w:rsid w:val="00A9195C"/>
    <w:rsid w:val="00A91B53"/>
    <w:rsid w:val="00A94C24"/>
    <w:rsid w:val="00A962FB"/>
    <w:rsid w:val="00A9667D"/>
    <w:rsid w:val="00AA0E52"/>
    <w:rsid w:val="00AA1212"/>
    <w:rsid w:val="00AA1EB8"/>
    <w:rsid w:val="00AA43B8"/>
    <w:rsid w:val="00AB1EE8"/>
    <w:rsid w:val="00AB2558"/>
    <w:rsid w:val="00AB2575"/>
    <w:rsid w:val="00AB5FC9"/>
    <w:rsid w:val="00AB6ECB"/>
    <w:rsid w:val="00AC3A7E"/>
    <w:rsid w:val="00AC5A0E"/>
    <w:rsid w:val="00AC63DB"/>
    <w:rsid w:val="00AD070C"/>
    <w:rsid w:val="00AD0A83"/>
    <w:rsid w:val="00AD3676"/>
    <w:rsid w:val="00AD49BF"/>
    <w:rsid w:val="00AD5D97"/>
    <w:rsid w:val="00AF36F2"/>
    <w:rsid w:val="00AF3ABD"/>
    <w:rsid w:val="00AF3E99"/>
    <w:rsid w:val="00AF73EF"/>
    <w:rsid w:val="00B00405"/>
    <w:rsid w:val="00B005BB"/>
    <w:rsid w:val="00B00C6F"/>
    <w:rsid w:val="00B03DDA"/>
    <w:rsid w:val="00B04BC2"/>
    <w:rsid w:val="00B053C9"/>
    <w:rsid w:val="00B06BE8"/>
    <w:rsid w:val="00B156F3"/>
    <w:rsid w:val="00B16541"/>
    <w:rsid w:val="00B17B12"/>
    <w:rsid w:val="00B20D70"/>
    <w:rsid w:val="00B219B9"/>
    <w:rsid w:val="00B21E35"/>
    <w:rsid w:val="00B2298C"/>
    <w:rsid w:val="00B22CDA"/>
    <w:rsid w:val="00B2776C"/>
    <w:rsid w:val="00B3342D"/>
    <w:rsid w:val="00B33622"/>
    <w:rsid w:val="00B34D76"/>
    <w:rsid w:val="00B35957"/>
    <w:rsid w:val="00B405DE"/>
    <w:rsid w:val="00B44087"/>
    <w:rsid w:val="00B45AA3"/>
    <w:rsid w:val="00B51899"/>
    <w:rsid w:val="00B52160"/>
    <w:rsid w:val="00B5701A"/>
    <w:rsid w:val="00B572DC"/>
    <w:rsid w:val="00B60F7C"/>
    <w:rsid w:val="00B62943"/>
    <w:rsid w:val="00B65052"/>
    <w:rsid w:val="00B6787D"/>
    <w:rsid w:val="00B7012C"/>
    <w:rsid w:val="00B70F5C"/>
    <w:rsid w:val="00B752C6"/>
    <w:rsid w:val="00B755A8"/>
    <w:rsid w:val="00B805D6"/>
    <w:rsid w:val="00B80BBC"/>
    <w:rsid w:val="00B8542A"/>
    <w:rsid w:val="00B855A4"/>
    <w:rsid w:val="00B87867"/>
    <w:rsid w:val="00B91687"/>
    <w:rsid w:val="00B91D9D"/>
    <w:rsid w:val="00B94901"/>
    <w:rsid w:val="00BA0CF4"/>
    <w:rsid w:val="00BA3BA1"/>
    <w:rsid w:val="00BB0DD9"/>
    <w:rsid w:val="00BB2860"/>
    <w:rsid w:val="00BB3B3A"/>
    <w:rsid w:val="00BB4E53"/>
    <w:rsid w:val="00BB55E2"/>
    <w:rsid w:val="00BB615F"/>
    <w:rsid w:val="00BC1571"/>
    <w:rsid w:val="00BC1916"/>
    <w:rsid w:val="00BC337E"/>
    <w:rsid w:val="00BC4B82"/>
    <w:rsid w:val="00BC5D10"/>
    <w:rsid w:val="00BC646D"/>
    <w:rsid w:val="00BC6FF6"/>
    <w:rsid w:val="00BD00CF"/>
    <w:rsid w:val="00BD33DD"/>
    <w:rsid w:val="00BD3E7B"/>
    <w:rsid w:val="00BD3F97"/>
    <w:rsid w:val="00BD68CD"/>
    <w:rsid w:val="00BD6A94"/>
    <w:rsid w:val="00BE313A"/>
    <w:rsid w:val="00BE3755"/>
    <w:rsid w:val="00BE5440"/>
    <w:rsid w:val="00BE5E3B"/>
    <w:rsid w:val="00BF174B"/>
    <w:rsid w:val="00BF18AA"/>
    <w:rsid w:val="00BF3956"/>
    <w:rsid w:val="00BF4185"/>
    <w:rsid w:val="00C032CC"/>
    <w:rsid w:val="00C073C5"/>
    <w:rsid w:val="00C10002"/>
    <w:rsid w:val="00C10126"/>
    <w:rsid w:val="00C1244C"/>
    <w:rsid w:val="00C1480D"/>
    <w:rsid w:val="00C174CA"/>
    <w:rsid w:val="00C20712"/>
    <w:rsid w:val="00C216F8"/>
    <w:rsid w:val="00C239A4"/>
    <w:rsid w:val="00C24C69"/>
    <w:rsid w:val="00C25A3C"/>
    <w:rsid w:val="00C32E5B"/>
    <w:rsid w:val="00C353C3"/>
    <w:rsid w:val="00C40C17"/>
    <w:rsid w:val="00C41D18"/>
    <w:rsid w:val="00C42A82"/>
    <w:rsid w:val="00C51193"/>
    <w:rsid w:val="00C54831"/>
    <w:rsid w:val="00C54EE3"/>
    <w:rsid w:val="00C55877"/>
    <w:rsid w:val="00C56800"/>
    <w:rsid w:val="00C615D8"/>
    <w:rsid w:val="00C62997"/>
    <w:rsid w:val="00C629A0"/>
    <w:rsid w:val="00C71FC7"/>
    <w:rsid w:val="00C721F8"/>
    <w:rsid w:val="00C72821"/>
    <w:rsid w:val="00C74A99"/>
    <w:rsid w:val="00C779D6"/>
    <w:rsid w:val="00C80BE6"/>
    <w:rsid w:val="00C8126E"/>
    <w:rsid w:val="00C81B4E"/>
    <w:rsid w:val="00C823F2"/>
    <w:rsid w:val="00C84DC4"/>
    <w:rsid w:val="00C85994"/>
    <w:rsid w:val="00C93E34"/>
    <w:rsid w:val="00C9464C"/>
    <w:rsid w:val="00C952FA"/>
    <w:rsid w:val="00CA05BB"/>
    <w:rsid w:val="00CA1395"/>
    <w:rsid w:val="00CA2AF1"/>
    <w:rsid w:val="00CA580B"/>
    <w:rsid w:val="00CB0666"/>
    <w:rsid w:val="00CB0FE7"/>
    <w:rsid w:val="00CB5236"/>
    <w:rsid w:val="00CB5509"/>
    <w:rsid w:val="00CB6317"/>
    <w:rsid w:val="00CC4631"/>
    <w:rsid w:val="00CC6715"/>
    <w:rsid w:val="00CD01EC"/>
    <w:rsid w:val="00CD13A7"/>
    <w:rsid w:val="00CD3652"/>
    <w:rsid w:val="00CD4890"/>
    <w:rsid w:val="00CD5C4D"/>
    <w:rsid w:val="00CD5F31"/>
    <w:rsid w:val="00CD676C"/>
    <w:rsid w:val="00CD678D"/>
    <w:rsid w:val="00CD7A76"/>
    <w:rsid w:val="00CE13E4"/>
    <w:rsid w:val="00CE50D9"/>
    <w:rsid w:val="00CF19C4"/>
    <w:rsid w:val="00CF1D1D"/>
    <w:rsid w:val="00CF6553"/>
    <w:rsid w:val="00D004CD"/>
    <w:rsid w:val="00D04AE1"/>
    <w:rsid w:val="00D054A7"/>
    <w:rsid w:val="00D058EE"/>
    <w:rsid w:val="00D077F0"/>
    <w:rsid w:val="00D07E13"/>
    <w:rsid w:val="00D07F5D"/>
    <w:rsid w:val="00D115F1"/>
    <w:rsid w:val="00D15C2C"/>
    <w:rsid w:val="00D17668"/>
    <w:rsid w:val="00D17C74"/>
    <w:rsid w:val="00D20C5D"/>
    <w:rsid w:val="00D22282"/>
    <w:rsid w:val="00D22B34"/>
    <w:rsid w:val="00D304A4"/>
    <w:rsid w:val="00D30890"/>
    <w:rsid w:val="00D33D68"/>
    <w:rsid w:val="00D33F12"/>
    <w:rsid w:val="00D35111"/>
    <w:rsid w:val="00D3797C"/>
    <w:rsid w:val="00D3797F"/>
    <w:rsid w:val="00D40DFF"/>
    <w:rsid w:val="00D4347D"/>
    <w:rsid w:val="00D450DA"/>
    <w:rsid w:val="00D51057"/>
    <w:rsid w:val="00D5178B"/>
    <w:rsid w:val="00D53139"/>
    <w:rsid w:val="00D5396E"/>
    <w:rsid w:val="00D57B89"/>
    <w:rsid w:val="00D6316C"/>
    <w:rsid w:val="00D63B56"/>
    <w:rsid w:val="00D64CAC"/>
    <w:rsid w:val="00D65F7E"/>
    <w:rsid w:val="00D6685C"/>
    <w:rsid w:val="00D67A90"/>
    <w:rsid w:val="00D711FB"/>
    <w:rsid w:val="00D7124D"/>
    <w:rsid w:val="00D82148"/>
    <w:rsid w:val="00D83D65"/>
    <w:rsid w:val="00D9002B"/>
    <w:rsid w:val="00D904DE"/>
    <w:rsid w:val="00D94B9E"/>
    <w:rsid w:val="00D96D45"/>
    <w:rsid w:val="00D96E07"/>
    <w:rsid w:val="00D9762B"/>
    <w:rsid w:val="00D97CD7"/>
    <w:rsid w:val="00DA22B7"/>
    <w:rsid w:val="00DA22BB"/>
    <w:rsid w:val="00DA28CF"/>
    <w:rsid w:val="00DA3E26"/>
    <w:rsid w:val="00DA3E5D"/>
    <w:rsid w:val="00DA3F27"/>
    <w:rsid w:val="00DA5DEE"/>
    <w:rsid w:val="00DA7452"/>
    <w:rsid w:val="00DB1029"/>
    <w:rsid w:val="00DB255B"/>
    <w:rsid w:val="00DB6F1C"/>
    <w:rsid w:val="00DB7228"/>
    <w:rsid w:val="00DB7F2E"/>
    <w:rsid w:val="00DC2481"/>
    <w:rsid w:val="00DC40D3"/>
    <w:rsid w:val="00DC5FAE"/>
    <w:rsid w:val="00DC6EAF"/>
    <w:rsid w:val="00DC762D"/>
    <w:rsid w:val="00DC78D9"/>
    <w:rsid w:val="00DD2454"/>
    <w:rsid w:val="00DD2690"/>
    <w:rsid w:val="00DD3006"/>
    <w:rsid w:val="00DD6263"/>
    <w:rsid w:val="00DE0DDD"/>
    <w:rsid w:val="00DE1005"/>
    <w:rsid w:val="00DE31BF"/>
    <w:rsid w:val="00DE3712"/>
    <w:rsid w:val="00DE41EB"/>
    <w:rsid w:val="00DE429D"/>
    <w:rsid w:val="00DE569D"/>
    <w:rsid w:val="00DE60D2"/>
    <w:rsid w:val="00DE610B"/>
    <w:rsid w:val="00DE6120"/>
    <w:rsid w:val="00DE66F0"/>
    <w:rsid w:val="00DE78ED"/>
    <w:rsid w:val="00DF075B"/>
    <w:rsid w:val="00DF5E12"/>
    <w:rsid w:val="00DF75B6"/>
    <w:rsid w:val="00DF7FE0"/>
    <w:rsid w:val="00E000B0"/>
    <w:rsid w:val="00E013CD"/>
    <w:rsid w:val="00E03B98"/>
    <w:rsid w:val="00E03CBB"/>
    <w:rsid w:val="00E03FF9"/>
    <w:rsid w:val="00E05032"/>
    <w:rsid w:val="00E12F7C"/>
    <w:rsid w:val="00E1303E"/>
    <w:rsid w:val="00E13BE1"/>
    <w:rsid w:val="00E14C6E"/>
    <w:rsid w:val="00E17FF9"/>
    <w:rsid w:val="00E20836"/>
    <w:rsid w:val="00E21A0D"/>
    <w:rsid w:val="00E221B6"/>
    <w:rsid w:val="00E24081"/>
    <w:rsid w:val="00E27339"/>
    <w:rsid w:val="00E27710"/>
    <w:rsid w:val="00E27E87"/>
    <w:rsid w:val="00E312CF"/>
    <w:rsid w:val="00E31BD2"/>
    <w:rsid w:val="00E32158"/>
    <w:rsid w:val="00E332D4"/>
    <w:rsid w:val="00E35AAA"/>
    <w:rsid w:val="00E364C5"/>
    <w:rsid w:val="00E40977"/>
    <w:rsid w:val="00E43CA3"/>
    <w:rsid w:val="00E43DA0"/>
    <w:rsid w:val="00E456EA"/>
    <w:rsid w:val="00E516DD"/>
    <w:rsid w:val="00E51D5B"/>
    <w:rsid w:val="00E605D2"/>
    <w:rsid w:val="00E61D92"/>
    <w:rsid w:val="00E62A12"/>
    <w:rsid w:val="00E64A1D"/>
    <w:rsid w:val="00E65622"/>
    <w:rsid w:val="00E6728F"/>
    <w:rsid w:val="00E74D7F"/>
    <w:rsid w:val="00E74FF1"/>
    <w:rsid w:val="00E81E33"/>
    <w:rsid w:val="00E8205F"/>
    <w:rsid w:val="00E82867"/>
    <w:rsid w:val="00E8438C"/>
    <w:rsid w:val="00E85933"/>
    <w:rsid w:val="00E86601"/>
    <w:rsid w:val="00E91431"/>
    <w:rsid w:val="00E922D7"/>
    <w:rsid w:val="00E92FEC"/>
    <w:rsid w:val="00E9366F"/>
    <w:rsid w:val="00E9379E"/>
    <w:rsid w:val="00E96119"/>
    <w:rsid w:val="00EA5F3F"/>
    <w:rsid w:val="00EB04E6"/>
    <w:rsid w:val="00EB08C1"/>
    <w:rsid w:val="00EB2580"/>
    <w:rsid w:val="00EB2693"/>
    <w:rsid w:val="00EB48C5"/>
    <w:rsid w:val="00EB5EFA"/>
    <w:rsid w:val="00EC13BF"/>
    <w:rsid w:val="00EC1951"/>
    <w:rsid w:val="00EC4539"/>
    <w:rsid w:val="00EC460F"/>
    <w:rsid w:val="00EC6CED"/>
    <w:rsid w:val="00ED559C"/>
    <w:rsid w:val="00ED63F6"/>
    <w:rsid w:val="00ED6BA7"/>
    <w:rsid w:val="00ED6C0B"/>
    <w:rsid w:val="00ED7DAB"/>
    <w:rsid w:val="00EE18C8"/>
    <w:rsid w:val="00EE4441"/>
    <w:rsid w:val="00EE61C6"/>
    <w:rsid w:val="00EE7FAA"/>
    <w:rsid w:val="00EF4F7D"/>
    <w:rsid w:val="00EF5696"/>
    <w:rsid w:val="00EF57E9"/>
    <w:rsid w:val="00F00544"/>
    <w:rsid w:val="00F039BF"/>
    <w:rsid w:val="00F054DC"/>
    <w:rsid w:val="00F0608B"/>
    <w:rsid w:val="00F07504"/>
    <w:rsid w:val="00F07B05"/>
    <w:rsid w:val="00F07B42"/>
    <w:rsid w:val="00F1146A"/>
    <w:rsid w:val="00F13A7F"/>
    <w:rsid w:val="00F14885"/>
    <w:rsid w:val="00F150A0"/>
    <w:rsid w:val="00F169C9"/>
    <w:rsid w:val="00F20B6B"/>
    <w:rsid w:val="00F216F2"/>
    <w:rsid w:val="00F21FAD"/>
    <w:rsid w:val="00F3254B"/>
    <w:rsid w:val="00F3382A"/>
    <w:rsid w:val="00F33B8F"/>
    <w:rsid w:val="00F347D2"/>
    <w:rsid w:val="00F353B2"/>
    <w:rsid w:val="00F359BE"/>
    <w:rsid w:val="00F36A88"/>
    <w:rsid w:val="00F36CB9"/>
    <w:rsid w:val="00F37DA3"/>
    <w:rsid w:val="00F42F46"/>
    <w:rsid w:val="00F4521E"/>
    <w:rsid w:val="00F47CF3"/>
    <w:rsid w:val="00F51041"/>
    <w:rsid w:val="00F5107F"/>
    <w:rsid w:val="00F51854"/>
    <w:rsid w:val="00F51A2B"/>
    <w:rsid w:val="00F52243"/>
    <w:rsid w:val="00F523F0"/>
    <w:rsid w:val="00F52635"/>
    <w:rsid w:val="00F544F9"/>
    <w:rsid w:val="00F577FD"/>
    <w:rsid w:val="00F608A5"/>
    <w:rsid w:val="00F61FB8"/>
    <w:rsid w:val="00F62EF5"/>
    <w:rsid w:val="00F706DF"/>
    <w:rsid w:val="00F70828"/>
    <w:rsid w:val="00F719E9"/>
    <w:rsid w:val="00F722C7"/>
    <w:rsid w:val="00F72CA9"/>
    <w:rsid w:val="00F72E85"/>
    <w:rsid w:val="00F73714"/>
    <w:rsid w:val="00F754F7"/>
    <w:rsid w:val="00F758BF"/>
    <w:rsid w:val="00F77B14"/>
    <w:rsid w:val="00F77D77"/>
    <w:rsid w:val="00F84414"/>
    <w:rsid w:val="00F8476F"/>
    <w:rsid w:val="00F852A7"/>
    <w:rsid w:val="00F8758B"/>
    <w:rsid w:val="00F916CE"/>
    <w:rsid w:val="00F9286D"/>
    <w:rsid w:val="00F95F88"/>
    <w:rsid w:val="00F96C75"/>
    <w:rsid w:val="00FA08CC"/>
    <w:rsid w:val="00FA0C57"/>
    <w:rsid w:val="00FA4127"/>
    <w:rsid w:val="00FA5577"/>
    <w:rsid w:val="00FA6672"/>
    <w:rsid w:val="00FA7560"/>
    <w:rsid w:val="00FB1FC2"/>
    <w:rsid w:val="00FB2A6D"/>
    <w:rsid w:val="00FB4353"/>
    <w:rsid w:val="00FB7CB6"/>
    <w:rsid w:val="00FB7D4A"/>
    <w:rsid w:val="00FC1254"/>
    <w:rsid w:val="00FC1BB8"/>
    <w:rsid w:val="00FC23F4"/>
    <w:rsid w:val="00FC5BE0"/>
    <w:rsid w:val="00FC67E5"/>
    <w:rsid w:val="00FC711A"/>
    <w:rsid w:val="00FC789B"/>
    <w:rsid w:val="00FD03A5"/>
    <w:rsid w:val="00FD0B5E"/>
    <w:rsid w:val="00FD3520"/>
    <w:rsid w:val="00FD405D"/>
    <w:rsid w:val="00FD4A84"/>
    <w:rsid w:val="00FD5B02"/>
    <w:rsid w:val="00FE22F4"/>
    <w:rsid w:val="00FE4C52"/>
    <w:rsid w:val="00FE623D"/>
    <w:rsid w:val="00FE7B86"/>
    <w:rsid w:val="00FF3EB9"/>
    <w:rsid w:val="00FF5AB7"/>
    <w:rsid w:val="00FF63DE"/>
    <w:rsid w:val="00FF7B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3F0E6"/>
  <w15:chartTrackingRefBased/>
  <w15:docId w15:val="{C732AB4C-E763-E349-9E8F-5A2556F9D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57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A90"/>
    <w:rPr>
      <w:rFonts w:eastAsiaTheme="minorEastAsia"/>
      <w:sz w:val="18"/>
      <w:szCs w:val="18"/>
    </w:rPr>
  </w:style>
  <w:style w:type="character" w:customStyle="1" w:styleId="BalloonTextChar">
    <w:name w:val="Balloon Text Char"/>
    <w:basedOn w:val="DefaultParagraphFont"/>
    <w:link w:val="BalloonText"/>
    <w:uiPriority w:val="99"/>
    <w:semiHidden/>
    <w:rsid w:val="00D67A90"/>
    <w:rPr>
      <w:rFonts w:ascii="Times New Roman" w:hAnsi="Times New Roman" w:cs="Times New Roman"/>
      <w:sz w:val="18"/>
      <w:szCs w:val="18"/>
    </w:rPr>
  </w:style>
  <w:style w:type="paragraph" w:styleId="NoSpacing">
    <w:name w:val="No Spacing"/>
    <w:link w:val="NoSpacingChar"/>
    <w:uiPriority w:val="1"/>
    <w:qFormat/>
    <w:rsid w:val="00D67A90"/>
    <w:rPr>
      <w:rFonts w:eastAsiaTheme="minorHAnsi"/>
      <w:sz w:val="22"/>
      <w:szCs w:val="22"/>
      <w:lang w:val="en-US" w:eastAsia="en-US"/>
    </w:rPr>
  </w:style>
  <w:style w:type="character" w:styleId="CommentReference">
    <w:name w:val="annotation reference"/>
    <w:basedOn w:val="DefaultParagraphFont"/>
    <w:uiPriority w:val="99"/>
    <w:semiHidden/>
    <w:unhideWhenUsed/>
    <w:rsid w:val="00D67A90"/>
    <w:rPr>
      <w:sz w:val="16"/>
      <w:szCs w:val="16"/>
    </w:rPr>
  </w:style>
  <w:style w:type="paragraph" w:styleId="CommentText">
    <w:name w:val="annotation text"/>
    <w:basedOn w:val="Normal"/>
    <w:link w:val="CommentTextChar"/>
    <w:uiPriority w:val="99"/>
    <w:unhideWhenUsed/>
    <w:rsid w:val="00D67A90"/>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67A90"/>
    <w:rPr>
      <w:sz w:val="20"/>
      <w:szCs w:val="20"/>
    </w:rPr>
  </w:style>
  <w:style w:type="paragraph" w:customStyle="1" w:styleId="EndNoteBibliography">
    <w:name w:val="EndNote Bibliography"/>
    <w:basedOn w:val="Normal"/>
    <w:link w:val="EndNoteBibliographyChar"/>
    <w:rsid w:val="00D67A90"/>
    <w:rPr>
      <w:rFonts w:ascii="Calibri" w:eastAsiaTheme="minorEastAsia" w:hAnsi="Calibri" w:cs="Calibri"/>
    </w:rPr>
  </w:style>
  <w:style w:type="character" w:customStyle="1" w:styleId="EndNoteBibliographyChar">
    <w:name w:val="EndNote Bibliography Char"/>
    <w:basedOn w:val="DefaultParagraphFont"/>
    <w:link w:val="EndNoteBibliography"/>
    <w:rsid w:val="00D67A90"/>
    <w:rPr>
      <w:rFonts w:ascii="Calibri" w:hAnsi="Calibri" w:cs="Calibri"/>
    </w:rPr>
  </w:style>
  <w:style w:type="paragraph" w:styleId="Revision">
    <w:name w:val="Revision"/>
    <w:hidden/>
    <w:uiPriority w:val="99"/>
    <w:semiHidden/>
    <w:rsid w:val="001541EF"/>
  </w:style>
  <w:style w:type="paragraph" w:customStyle="1" w:styleId="EndNoteBibliographyTitle">
    <w:name w:val="EndNote Bibliography Title"/>
    <w:basedOn w:val="Normal"/>
    <w:link w:val="EndNoteBibliographyTitleChar"/>
    <w:rsid w:val="00875DC7"/>
    <w:pPr>
      <w:jc w:val="center"/>
    </w:pPr>
    <w:rPr>
      <w:rFonts w:ascii="Calibri" w:eastAsiaTheme="minorEastAsia" w:hAnsi="Calibri" w:cs="Calibri"/>
    </w:rPr>
  </w:style>
  <w:style w:type="character" w:customStyle="1" w:styleId="NoSpacingChar">
    <w:name w:val="No Spacing Char"/>
    <w:basedOn w:val="DefaultParagraphFont"/>
    <w:link w:val="NoSpacing"/>
    <w:uiPriority w:val="1"/>
    <w:rsid w:val="00875DC7"/>
    <w:rPr>
      <w:rFonts w:eastAsiaTheme="minorHAnsi"/>
      <w:sz w:val="22"/>
      <w:szCs w:val="22"/>
      <w:lang w:val="en-US" w:eastAsia="en-US"/>
    </w:rPr>
  </w:style>
  <w:style w:type="character" w:customStyle="1" w:styleId="EndNoteBibliographyTitleChar">
    <w:name w:val="EndNote Bibliography Title Char"/>
    <w:basedOn w:val="NoSpacingChar"/>
    <w:link w:val="EndNoteBibliographyTitle"/>
    <w:rsid w:val="00875DC7"/>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sid w:val="00875DC7"/>
    <w:rPr>
      <w:b/>
      <w:bCs/>
    </w:rPr>
  </w:style>
  <w:style w:type="character" w:customStyle="1" w:styleId="CommentSubjectChar">
    <w:name w:val="Comment Subject Char"/>
    <w:basedOn w:val="CommentTextChar"/>
    <w:link w:val="CommentSubject"/>
    <w:uiPriority w:val="99"/>
    <w:semiHidden/>
    <w:rsid w:val="00875DC7"/>
    <w:rPr>
      <w:b/>
      <w:bCs/>
      <w:sz w:val="20"/>
      <w:szCs w:val="20"/>
    </w:rPr>
  </w:style>
  <w:style w:type="paragraph" w:styleId="ListParagraph">
    <w:name w:val="List Paragraph"/>
    <w:basedOn w:val="Normal"/>
    <w:uiPriority w:val="34"/>
    <w:qFormat/>
    <w:rsid w:val="007E3F4A"/>
    <w:pPr>
      <w:ind w:left="720"/>
      <w:contextualSpacing/>
    </w:pPr>
    <w:rPr>
      <w:rFonts w:asciiTheme="minorHAnsi" w:eastAsiaTheme="minorEastAsia" w:hAnsiTheme="minorHAnsi" w:cstheme="minorBidi"/>
    </w:rPr>
  </w:style>
  <w:style w:type="character" w:customStyle="1" w:styleId="highlight">
    <w:name w:val="highlight"/>
    <w:basedOn w:val="DefaultParagraphFont"/>
    <w:rsid w:val="009B7D66"/>
  </w:style>
  <w:style w:type="paragraph" w:styleId="NormalWeb">
    <w:name w:val="Normal (Web)"/>
    <w:basedOn w:val="Normal"/>
    <w:uiPriority w:val="99"/>
    <w:unhideWhenUsed/>
    <w:rsid w:val="00766715"/>
    <w:pPr>
      <w:spacing w:before="100" w:beforeAutospacing="1" w:after="100" w:afterAutospacing="1"/>
    </w:pPr>
  </w:style>
  <w:style w:type="character" w:styleId="Hyperlink">
    <w:name w:val="Hyperlink"/>
    <w:basedOn w:val="DefaultParagraphFont"/>
    <w:uiPriority w:val="99"/>
    <w:unhideWhenUsed/>
    <w:rsid w:val="00766715"/>
    <w:rPr>
      <w:color w:val="0000FF"/>
      <w:u w:val="single"/>
    </w:rPr>
  </w:style>
  <w:style w:type="character" w:customStyle="1" w:styleId="st">
    <w:name w:val="st"/>
    <w:basedOn w:val="DefaultParagraphFont"/>
    <w:rsid w:val="00305AE7"/>
  </w:style>
  <w:style w:type="character" w:styleId="Emphasis">
    <w:name w:val="Emphasis"/>
    <w:basedOn w:val="DefaultParagraphFont"/>
    <w:uiPriority w:val="20"/>
    <w:qFormat/>
    <w:rsid w:val="00305AE7"/>
    <w:rPr>
      <w:i/>
      <w:iCs/>
    </w:rPr>
  </w:style>
  <w:style w:type="character" w:customStyle="1" w:styleId="doi">
    <w:name w:val="doi"/>
    <w:basedOn w:val="DefaultParagraphFont"/>
    <w:rsid w:val="00DC2481"/>
  </w:style>
  <w:style w:type="character" w:customStyle="1" w:styleId="xbe">
    <w:name w:val="_xbe"/>
    <w:basedOn w:val="DefaultParagraphFont"/>
    <w:rsid w:val="00BD3F97"/>
  </w:style>
  <w:style w:type="character" w:customStyle="1" w:styleId="UnresolvedMention1">
    <w:name w:val="Unresolved Mention1"/>
    <w:basedOn w:val="DefaultParagraphFont"/>
    <w:uiPriority w:val="99"/>
    <w:semiHidden/>
    <w:unhideWhenUsed/>
    <w:rsid w:val="005C492A"/>
    <w:rPr>
      <w:color w:val="605E5C"/>
      <w:shd w:val="clear" w:color="auto" w:fill="E1DFDD"/>
    </w:rPr>
  </w:style>
  <w:style w:type="character" w:styleId="FollowedHyperlink">
    <w:name w:val="FollowedHyperlink"/>
    <w:basedOn w:val="DefaultParagraphFont"/>
    <w:uiPriority w:val="99"/>
    <w:semiHidden/>
    <w:unhideWhenUsed/>
    <w:rsid w:val="003F27A7"/>
    <w:rPr>
      <w:color w:val="954F72" w:themeColor="followedHyperlink"/>
      <w:u w:val="single"/>
    </w:rPr>
  </w:style>
  <w:style w:type="character" w:styleId="LineNumber">
    <w:name w:val="line number"/>
    <w:basedOn w:val="DefaultParagraphFont"/>
    <w:uiPriority w:val="99"/>
    <w:semiHidden/>
    <w:unhideWhenUsed/>
    <w:rsid w:val="006E3A50"/>
  </w:style>
  <w:style w:type="paragraph" w:styleId="Header">
    <w:name w:val="header"/>
    <w:basedOn w:val="Normal"/>
    <w:link w:val="HeaderChar"/>
    <w:uiPriority w:val="99"/>
    <w:unhideWhenUsed/>
    <w:rsid w:val="003C7460"/>
    <w:pPr>
      <w:tabs>
        <w:tab w:val="center" w:pos="4513"/>
        <w:tab w:val="right" w:pos="9026"/>
      </w:tabs>
    </w:pPr>
  </w:style>
  <w:style w:type="character" w:customStyle="1" w:styleId="HeaderChar">
    <w:name w:val="Header Char"/>
    <w:basedOn w:val="DefaultParagraphFont"/>
    <w:link w:val="Header"/>
    <w:uiPriority w:val="99"/>
    <w:rsid w:val="003C7460"/>
    <w:rPr>
      <w:rFonts w:ascii="Times New Roman" w:eastAsia="Times New Roman" w:hAnsi="Times New Roman" w:cs="Times New Roman"/>
      <w:lang w:val="en-SG"/>
    </w:rPr>
  </w:style>
  <w:style w:type="character" w:styleId="PageNumber">
    <w:name w:val="page number"/>
    <w:basedOn w:val="DefaultParagraphFont"/>
    <w:uiPriority w:val="99"/>
    <w:semiHidden/>
    <w:unhideWhenUsed/>
    <w:rsid w:val="003C7460"/>
  </w:style>
  <w:style w:type="paragraph" w:styleId="Footer">
    <w:name w:val="footer"/>
    <w:basedOn w:val="Normal"/>
    <w:link w:val="FooterChar"/>
    <w:uiPriority w:val="99"/>
    <w:unhideWhenUsed/>
    <w:rsid w:val="003C7460"/>
    <w:pPr>
      <w:tabs>
        <w:tab w:val="center" w:pos="4513"/>
        <w:tab w:val="right" w:pos="9026"/>
      </w:tabs>
    </w:pPr>
  </w:style>
  <w:style w:type="character" w:customStyle="1" w:styleId="FooterChar">
    <w:name w:val="Footer Char"/>
    <w:basedOn w:val="DefaultParagraphFont"/>
    <w:link w:val="Footer"/>
    <w:uiPriority w:val="99"/>
    <w:rsid w:val="003C7460"/>
    <w:rPr>
      <w:rFonts w:ascii="Times New Roman" w:eastAsia="Times New Roman" w:hAnsi="Times New Roman" w:cs="Times New Roman"/>
      <w:lang w:val="en-SG"/>
    </w:rPr>
  </w:style>
  <w:style w:type="character" w:customStyle="1" w:styleId="UnresolvedMention2">
    <w:name w:val="Unresolved Mention2"/>
    <w:basedOn w:val="DefaultParagraphFont"/>
    <w:uiPriority w:val="99"/>
    <w:semiHidden/>
    <w:unhideWhenUsed/>
    <w:rsid w:val="005259C3"/>
    <w:rPr>
      <w:color w:val="605E5C"/>
      <w:shd w:val="clear" w:color="auto" w:fill="E1DFDD"/>
    </w:rPr>
  </w:style>
  <w:style w:type="table" w:styleId="TableGrid">
    <w:name w:val="Table Grid"/>
    <w:basedOn w:val="TableSimple2"/>
    <w:uiPriority w:val="39"/>
    <w:rsid w:val="009C668E"/>
    <w:rPr>
      <w:sz w:val="22"/>
      <w:szCs w:val="22"/>
      <w:lang w:val="en-SG" w:eastAsia="en-US"/>
    </w:r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2">
    <w:name w:val="Table Simple 2"/>
    <w:basedOn w:val="TableNormal"/>
    <w:uiPriority w:val="99"/>
    <w:semiHidden/>
    <w:unhideWhenUsed/>
    <w:rsid w:val="009C668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itation-doi">
    <w:name w:val="citation-doi"/>
    <w:basedOn w:val="DefaultParagraphFont"/>
    <w:rsid w:val="00F359BE"/>
  </w:style>
  <w:style w:type="character" w:customStyle="1" w:styleId="highwire-citation-author">
    <w:name w:val="highwire-citation-author"/>
    <w:basedOn w:val="DefaultParagraphFont"/>
    <w:rsid w:val="00164E30"/>
  </w:style>
  <w:style w:type="character" w:customStyle="1" w:styleId="nlm-surname">
    <w:name w:val="nlm-surname"/>
    <w:basedOn w:val="DefaultParagraphFont"/>
    <w:rsid w:val="00164E30"/>
  </w:style>
  <w:style w:type="character" w:customStyle="1" w:styleId="apple-converted-space">
    <w:name w:val="apple-converted-space"/>
    <w:basedOn w:val="DefaultParagraphFont"/>
    <w:rsid w:val="00164E30"/>
  </w:style>
  <w:style w:type="character" w:customStyle="1" w:styleId="highwire-cite-metadata-journal">
    <w:name w:val="highwire-cite-metadata-journal"/>
    <w:basedOn w:val="DefaultParagraphFont"/>
    <w:rsid w:val="00164E30"/>
  </w:style>
  <w:style w:type="character" w:customStyle="1" w:styleId="highwire-cite-metadata-year">
    <w:name w:val="highwire-cite-metadata-year"/>
    <w:basedOn w:val="DefaultParagraphFont"/>
    <w:rsid w:val="00164E30"/>
  </w:style>
  <w:style w:type="character" w:customStyle="1" w:styleId="highwire-cite-metadata-volume">
    <w:name w:val="highwire-cite-metadata-volume"/>
    <w:basedOn w:val="DefaultParagraphFont"/>
    <w:rsid w:val="00164E30"/>
  </w:style>
  <w:style w:type="character" w:customStyle="1" w:styleId="highwire-cite-metadata-pages">
    <w:name w:val="highwire-cite-metadata-pages"/>
    <w:basedOn w:val="DefaultParagraphFont"/>
    <w:rsid w:val="00164E30"/>
  </w:style>
  <w:style w:type="character" w:customStyle="1" w:styleId="UnresolvedMention3">
    <w:name w:val="Unresolved Mention3"/>
    <w:basedOn w:val="DefaultParagraphFont"/>
    <w:uiPriority w:val="99"/>
    <w:semiHidden/>
    <w:unhideWhenUsed/>
    <w:rsid w:val="00CF1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6053">
      <w:bodyDiv w:val="1"/>
      <w:marLeft w:val="0"/>
      <w:marRight w:val="0"/>
      <w:marTop w:val="0"/>
      <w:marBottom w:val="0"/>
      <w:divBdr>
        <w:top w:val="none" w:sz="0" w:space="0" w:color="auto"/>
        <w:left w:val="none" w:sz="0" w:space="0" w:color="auto"/>
        <w:bottom w:val="none" w:sz="0" w:space="0" w:color="auto"/>
        <w:right w:val="none" w:sz="0" w:space="0" w:color="auto"/>
      </w:divBdr>
    </w:div>
    <w:div w:id="36010350">
      <w:bodyDiv w:val="1"/>
      <w:marLeft w:val="0"/>
      <w:marRight w:val="0"/>
      <w:marTop w:val="0"/>
      <w:marBottom w:val="0"/>
      <w:divBdr>
        <w:top w:val="none" w:sz="0" w:space="0" w:color="auto"/>
        <w:left w:val="none" w:sz="0" w:space="0" w:color="auto"/>
        <w:bottom w:val="none" w:sz="0" w:space="0" w:color="auto"/>
        <w:right w:val="none" w:sz="0" w:space="0" w:color="auto"/>
      </w:divBdr>
    </w:div>
    <w:div w:id="90244834">
      <w:bodyDiv w:val="1"/>
      <w:marLeft w:val="0"/>
      <w:marRight w:val="0"/>
      <w:marTop w:val="0"/>
      <w:marBottom w:val="0"/>
      <w:divBdr>
        <w:top w:val="none" w:sz="0" w:space="0" w:color="auto"/>
        <w:left w:val="none" w:sz="0" w:space="0" w:color="auto"/>
        <w:bottom w:val="none" w:sz="0" w:space="0" w:color="auto"/>
        <w:right w:val="none" w:sz="0" w:space="0" w:color="auto"/>
      </w:divBdr>
    </w:div>
    <w:div w:id="92016672">
      <w:bodyDiv w:val="1"/>
      <w:marLeft w:val="0"/>
      <w:marRight w:val="0"/>
      <w:marTop w:val="0"/>
      <w:marBottom w:val="0"/>
      <w:divBdr>
        <w:top w:val="none" w:sz="0" w:space="0" w:color="auto"/>
        <w:left w:val="none" w:sz="0" w:space="0" w:color="auto"/>
        <w:bottom w:val="none" w:sz="0" w:space="0" w:color="auto"/>
        <w:right w:val="none" w:sz="0" w:space="0" w:color="auto"/>
      </w:divBdr>
    </w:div>
    <w:div w:id="126289677">
      <w:bodyDiv w:val="1"/>
      <w:marLeft w:val="0"/>
      <w:marRight w:val="0"/>
      <w:marTop w:val="0"/>
      <w:marBottom w:val="0"/>
      <w:divBdr>
        <w:top w:val="none" w:sz="0" w:space="0" w:color="auto"/>
        <w:left w:val="none" w:sz="0" w:space="0" w:color="auto"/>
        <w:bottom w:val="none" w:sz="0" w:space="0" w:color="auto"/>
        <w:right w:val="none" w:sz="0" w:space="0" w:color="auto"/>
      </w:divBdr>
    </w:div>
    <w:div w:id="208299515">
      <w:bodyDiv w:val="1"/>
      <w:marLeft w:val="0"/>
      <w:marRight w:val="0"/>
      <w:marTop w:val="0"/>
      <w:marBottom w:val="0"/>
      <w:divBdr>
        <w:top w:val="none" w:sz="0" w:space="0" w:color="auto"/>
        <w:left w:val="none" w:sz="0" w:space="0" w:color="auto"/>
        <w:bottom w:val="none" w:sz="0" w:space="0" w:color="auto"/>
        <w:right w:val="none" w:sz="0" w:space="0" w:color="auto"/>
      </w:divBdr>
    </w:div>
    <w:div w:id="272784811">
      <w:bodyDiv w:val="1"/>
      <w:marLeft w:val="0"/>
      <w:marRight w:val="0"/>
      <w:marTop w:val="0"/>
      <w:marBottom w:val="0"/>
      <w:divBdr>
        <w:top w:val="none" w:sz="0" w:space="0" w:color="auto"/>
        <w:left w:val="none" w:sz="0" w:space="0" w:color="auto"/>
        <w:bottom w:val="none" w:sz="0" w:space="0" w:color="auto"/>
        <w:right w:val="none" w:sz="0" w:space="0" w:color="auto"/>
      </w:divBdr>
    </w:div>
    <w:div w:id="309676768">
      <w:bodyDiv w:val="1"/>
      <w:marLeft w:val="0"/>
      <w:marRight w:val="0"/>
      <w:marTop w:val="0"/>
      <w:marBottom w:val="0"/>
      <w:divBdr>
        <w:top w:val="none" w:sz="0" w:space="0" w:color="auto"/>
        <w:left w:val="none" w:sz="0" w:space="0" w:color="auto"/>
        <w:bottom w:val="none" w:sz="0" w:space="0" w:color="auto"/>
        <w:right w:val="none" w:sz="0" w:space="0" w:color="auto"/>
      </w:divBdr>
    </w:div>
    <w:div w:id="439230138">
      <w:bodyDiv w:val="1"/>
      <w:marLeft w:val="0"/>
      <w:marRight w:val="0"/>
      <w:marTop w:val="0"/>
      <w:marBottom w:val="0"/>
      <w:divBdr>
        <w:top w:val="none" w:sz="0" w:space="0" w:color="auto"/>
        <w:left w:val="none" w:sz="0" w:space="0" w:color="auto"/>
        <w:bottom w:val="none" w:sz="0" w:space="0" w:color="auto"/>
        <w:right w:val="none" w:sz="0" w:space="0" w:color="auto"/>
      </w:divBdr>
    </w:div>
    <w:div w:id="446243098">
      <w:bodyDiv w:val="1"/>
      <w:marLeft w:val="0"/>
      <w:marRight w:val="0"/>
      <w:marTop w:val="0"/>
      <w:marBottom w:val="0"/>
      <w:divBdr>
        <w:top w:val="none" w:sz="0" w:space="0" w:color="auto"/>
        <w:left w:val="none" w:sz="0" w:space="0" w:color="auto"/>
        <w:bottom w:val="none" w:sz="0" w:space="0" w:color="auto"/>
        <w:right w:val="none" w:sz="0" w:space="0" w:color="auto"/>
      </w:divBdr>
    </w:div>
    <w:div w:id="461197989">
      <w:bodyDiv w:val="1"/>
      <w:marLeft w:val="0"/>
      <w:marRight w:val="0"/>
      <w:marTop w:val="0"/>
      <w:marBottom w:val="0"/>
      <w:divBdr>
        <w:top w:val="none" w:sz="0" w:space="0" w:color="auto"/>
        <w:left w:val="none" w:sz="0" w:space="0" w:color="auto"/>
        <w:bottom w:val="none" w:sz="0" w:space="0" w:color="auto"/>
        <w:right w:val="none" w:sz="0" w:space="0" w:color="auto"/>
      </w:divBdr>
    </w:div>
    <w:div w:id="524909800">
      <w:bodyDiv w:val="1"/>
      <w:marLeft w:val="0"/>
      <w:marRight w:val="0"/>
      <w:marTop w:val="0"/>
      <w:marBottom w:val="0"/>
      <w:divBdr>
        <w:top w:val="none" w:sz="0" w:space="0" w:color="auto"/>
        <w:left w:val="none" w:sz="0" w:space="0" w:color="auto"/>
        <w:bottom w:val="none" w:sz="0" w:space="0" w:color="auto"/>
        <w:right w:val="none" w:sz="0" w:space="0" w:color="auto"/>
      </w:divBdr>
      <w:divsChild>
        <w:div w:id="1590113555">
          <w:marLeft w:val="0"/>
          <w:marRight w:val="0"/>
          <w:marTop w:val="0"/>
          <w:marBottom w:val="0"/>
          <w:divBdr>
            <w:top w:val="none" w:sz="0" w:space="0" w:color="auto"/>
            <w:left w:val="none" w:sz="0" w:space="0" w:color="auto"/>
            <w:bottom w:val="none" w:sz="0" w:space="0" w:color="auto"/>
            <w:right w:val="none" w:sz="0" w:space="0" w:color="auto"/>
          </w:divBdr>
          <w:divsChild>
            <w:div w:id="562496301">
              <w:marLeft w:val="0"/>
              <w:marRight w:val="0"/>
              <w:marTop w:val="0"/>
              <w:marBottom w:val="0"/>
              <w:divBdr>
                <w:top w:val="none" w:sz="0" w:space="0" w:color="auto"/>
                <w:left w:val="none" w:sz="0" w:space="0" w:color="auto"/>
                <w:bottom w:val="none" w:sz="0" w:space="0" w:color="auto"/>
                <w:right w:val="none" w:sz="0" w:space="0" w:color="auto"/>
              </w:divBdr>
              <w:divsChild>
                <w:div w:id="1171138020">
                  <w:marLeft w:val="0"/>
                  <w:marRight w:val="0"/>
                  <w:marTop w:val="0"/>
                  <w:marBottom w:val="0"/>
                  <w:divBdr>
                    <w:top w:val="none" w:sz="0" w:space="0" w:color="auto"/>
                    <w:left w:val="none" w:sz="0" w:space="0" w:color="auto"/>
                    <w:bottom w:val="none" w:sz="0" w:space="0" w:color="auto"/>
                    <w:right w:val="none" w:sz="0" w:space="0" w:color="auto"/>
                  </w:divBdr>
                </w:div>
                <w:div w:id="542517920">
                  <w:marLeft w:val="0"/>
                  <w:marRight w:val="0"/>
                  <w:marTop w:val="0"/>
                  <w:marBottom w:val="0"/>
                  <w:divBdr>
                    <w:top w:val="none" w:sz="0" w:space="0" w:color="auto"/>
                    <w:left w:val="none" w:sz="0" w:space="0" w:color="auto"/>
                    <w:bottom w:val="none" w:sz="0" w:space="0" w:color="auto"/>
                    <w:right w:val="none" w:sz="0" w:space="0" w:color="auto"/>
                  </w:divBdr>
                </w:div>
                <w:div w:id="139947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8999">
      <w:bodyDiv w:val="1"/>
      <w:marLeft w:val="0"/>
      <w:marRight w:val="0"/>
      <w:marTop w:val="0"/>
      <w:marBottom w:val="0"/>
      <w:divBdr>
        <w:top w:val="none" w:sz="0" w:space="0" w:color="auto"/>
        <w:left w:val="none" w:sz="0" w:space="0" w:color="auto"/>
        <w:bottom w:val="none" w:sz="0" w:space="0" w:color="auto"/>
        <w:right w:val="none" w:sz="0" w:space="0" w:color="auto"/>
      </w:divBdr>
    </w:div>
    <w:div w:id="632709639">
      <w:bodyDiv w:val="1"/>
      <w:marLeft w:val="0"/>
      <w:marRight w:val="0"/>
      <w:marTop w:val="0"/>
      <w:marBottom w:val="0"/>
      <w:divBdr>
        <w:top w:val="none" w:sz="0" w:space="0" w:color="auto"/>
        <w:left w:val="none" w:sz="0" w:space="0" w:color="auto"/>
        <w:bottom w:val="none" w:sz="0" w:space="0" w:color="auto"/>
        <w:right w:val="none" w:sz="0" w:space="0" w:color="auto"/>
      </w:divBdr>
    </w:div>
    <w:div w:id="696663028">
      <w:bodyDiv w:val="1"/>
      <w:marLeft w:val="0"/>
      <w:marRight w:val="0"/>
      <w:marTop w:val="0"/>
      <w:marBottom w:val="0"/>
      <w:divBdr>
        <w:top w:val="none" w:sz="0" w:space="0" w:color="auto"/>
        <w:left w:val="none" w:sz="0" w:space="0" w:color="auto"/>
        <w:bottom w:val="none" w:sz="0" w:space="0" w:color="auto"/>
        <w:right w:val="none" w:sz="0" w:space="0" w:color="auto"/>
      </w:divBdr>
    </w:div>
    <w:div w:id="706294439">
      <w:bodyDiv w:val="1"/>
      <w:marLeft w:val="0"/>
      <w:marRight w:val="0"/>
      <w:marTop w:val="0"/>
      <w:marBottom w:val="0"/>
      <w:divBdr>
        <w:top w:val="none" w:sz="0" w:space="0" w:color="auto"/>
        <w:left w:val="none" w:sz="0" w:space="0" w:color="auto"/>
        <w:bottom w:val="none" w:sz="0" w:space="0" w:color="auto"/>
        <w:right w:val="none" w:sz="0" w:space="0" w:color="auto"/>
      </w:divBdr>
      <w:divsChild>
        <w:div w:id="437524873">
          <w:marLeft w:val="0"/>
          <w:marRight w:val="0"/>
          <w:marTop w:val="0"/>
          <w:marBottom w:val="0"/>
          <w:divBdr>
            <w:top w:val="none" w:sz="0" w:space="0" w:color="auto"/>
            <w:left w:val="none" w:sz="0" w:space="0" w:color="auto"/>
            <w:bottom w:val="none" w:sz="0" w:space="0" w:color="auto"/>
            <w:right w:val="none" w:sz="0" w:space="0" w:color="auto"/>
          </w:divBdr>
          <w:divsChild>
            <w:div w:id="1967808442">
              <w:marLeft w:val="0"/>
              <w:marRight w:val="0"/>
              <w:marTop w:val="0"/>
              <w:marBottom w:val="0"/>
              <w:divBdr>
                <w:top w:val="none" w:sz="0" w:space="0" w:color="auto"/>
                <w:left w:val="none" w:sz="0" w:space="0" w:color="auto"/>
                <w:bottom w:val="none" w:sz="0" w:space="0" w:color="auto"/>
                <w:right w:val="none" w:sz="0" w:space="0" w:color="auto"/>
              </w:divBdr>
              <w:divsChild>
                <w:div w:id="355276158">
                  <w:marLeft w:val="0"/>
                  <w:marRight w:val="0"/>
                  <w:marTop w:val="0"/>
                  <w:marBottom w:val="0"/>
                  <w:divBdr>
                    <w:top w:val="none" w:sz="0" w:space="0" w:color="auto"/>
                    <w:left w:val="none" w:sz="0" w:space="0" w:color="auto"/>
                    <w:bottom w:val="none" w:sz="0" w:space="0" w:color="auto"/>
                    <w:right w:val="none" w:sz="0" w:space="0" w:color="auto"/>
                  </w:divBdr>
                </w:div>
                <w:div w:id="524561723">
                  <w:marLeft w:val="0"/>
                  <w:marRight w:val="0"/>
                  <w:marTop w:val="0"/>
                  <w:marBottom w:val="0"/>
                  <w:divBdr>
                    <w:top w:val="none" w:sz="0" w:space="0" w:color="auto"/>
                    <w:left w:val="none" w:sz="0" w:space="0" w:color="auto"/>
                    <w:bottom w:val="none" w:sz="0" w:space="0" w:color="auto"/>
                    <w:right w:val="none" w:sz="0" w:space="0" w:color="auto"/>
                  </w:divBdr>
                </w:div>
                <w:div w:id="10890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3133">
      <w:bodyDiv w:val="1"/>
      <w:marLeft w:val="0"/>
      <w:marRight w:val="0"/>
      <w:marTop w:val="0"/>
      <w:marBottom w:val="0"/>
      <w:divBdr>
        <w:top w:val="none" w:sz="0" w:space="0" w:color="auto"/>
        <w:left w:val="none" w:sz="0" w:space="0" w:color="auto"/>
        <w:bottom w:val="none" w:sz="0" w:space="0" w:color="auto"/>
        <w:right w:val="none" w:sz="0" w:space="0" w:color="auto"/>
      </w:divBdr>
    </w:div>
    <w:div w:id="896820435">
      <w:bodyDiv w:val="1"/>
      <w:marLeft w:val="0"/>
      <w:marRight w:val="0"/>
      <w:marTop w:val="0"/>
      <w:marBottom w:val="0"/>
      <w:divBdr>
        <w:top w:val="none" w:sz="0" w:space="0" w:color="auto"/>
        <w:left w:val="none" w:sz="0" w:space="0" w:color="auto"/>
        <w:bottom w:val="none" w:sz="0" w:space="0" w:color="auto"/>
        <w:right w:val="none" w:sz="0" w:space="0" w:color="auto"/>
      </w:divBdr>
    </w:div>
    <w:div w:id="1028725158">
      <w:bodyDiv w:val="1"/>
      <w:marLeft w:val="0"/>
      <w:marRight w:val="0"/>
      <w:marTop w:val="0"/>
      <w:marBottom w:val="0"/>
      <w:divBdr>
        <w:top w:val="none" w:sz="0" w:space="0" w:color="auto"/>
        <w:left w:val="none" w:sz="0" w:space="0" w:color="auto"/>
        <w:bottom w:val="none" w:sz="0" w:space="0" w:color="auto"/>
        <w:right w:val="none" w:sz="0" w:space="0" w:color="auto"/>
      </w:divBdr>
    </w:div>
    <w:div w:id="1146044295">
      <w:bodyDiv w:val="1"/>
      <w:marLeft w:val="0"/>
      <w:marRight w:val="0"/>
      <w:marTop w:val="0"/>
      <w:marBottom w:val="0"/>
      <w:divBdr>
        <w:top w:val="none" w:sz="0" w:space="0" w:color="auto"/>
        <w:left w:val="none" w:sz="0" w:space="0" w:color="auto"/>
        <w:bottom w:val="none" w:sz="0" w:space="0" w:color="auto"/>
        <w:right w:val="none" w:sz="0" w:space="0" w:color="auto"/>
      </w:divBdr>
    </w:div>
    <w:div w:id="1218319230">
      <w:bodyDiv w:val="1"/>
      <w:marLeft w:val="0"/>
      <w:marRight w:val="0"/>
      <w:marTop w:val="0"/>
      <w:marBottom w:val="0"/>
      <w:divBdr>
        <w:top w:val="none" w:sz="0" w:space="0" w:color="auto"/>
        <w:left w:val="none" w:sz="0" w:space="0" w:color="auto"/>
        <w:bottom w:val="none" w:sz="0" w:space="0" w:color="auto"/>
        <w:right w:val="none" w:sz="0" w:space="0" w:color="auto"/>
      </w:divBdr>
    </w:div>
    <w:div w:id="1377043994">
      <w:bodyDiv w:val="1"/>
      <w:marLeft w:val="0"/>
      <w:marRight w:val="0"/>
      <w:marTop w:val="0"/>
      <w:marBottom w:val="0"/>
      <w:divBdr>
        <w:top w:val="none" w:sz="0" w:space="0" w:color="auto"/>
        <w:left w:val="none" w:sz="0" w:space="0" w:color="auto"/>
        <w:bottom w:val="none" w:sz="0" w:space="0" w:color="auto"/>
        <w:right w:val="none" w:sz="0" w:space="0" w:color="auto"/>
      </w:divBdr>
    </w:div>
    <w:div w:id="1385181748">
      <w:bodyDiv w:val="1"/>
      <w:marLeft w:val="0"/>
      <w:marRight w:val="0"/>
      <w:marTop w:val="0"/>
      <w:marBottom w:val="0"/>
      <w:divBdr>
        <w:top w:val="none" w:sz="0" w:space="0" w:color="auto"/>
        <w:left w:val="none" w:sz="0" w:space="0" w:color="auto"/>
        <w:bottom w:val="none" w:sz="0" w:space="0" w:color="auto"/>
        <w:right w:val="none" w:sz="0" w:space="0" w:color="auto"/>
      </w:divBdr>
    </w:div>
    <w:div w:id="1568539116">
      <w:bodyDiv w:val="1"/>
      <w:marLeft w:val="0"/>
      <w:marRight w:val="0"/>
      <w:marTop w:val="0"/>
      <w:marBottom w:val="0"/>
      <w:divBdr>
        <w:top w:val="none" w:sz="0" w:space="0" w:color="auto"/>
        <w:left w:val="none" w:sz="0" w:space="0" w:color="auto"/>
        <w:bottom w:val="none" w:sz="0" w:space="0" w:color="auto"/>
        <w:right w:val="none" w:sz="0" w:space="0" w:color="auto"/>
      </w:divBdr>
    </w:div>
    <w:div w:id="1578251098">
      <w:bodyDiv w:val="1"/>
      <w:marLeft w:val="0"/>
      <w:marRight w:val="0"/>
      <w:marTop w:val="0"/>
      <w:marBottom w:val="0"/>
      <w:divBdr>
        <w:top w:val="none" w:sz="0" w:space="0" w:color="auto"/>
        <w:left w:val="none" w:sz="0" w:space="0" w:color="auto"/>
        <w:bottom w:val="none" w:sz="0" w:space="0" w:color="auto"/>
        <w:right w:val="none" w:sz="0" w:space="0" w:color="auto"/>
      </w:divBdr>
    </w:div>
    <w:div w:id="1616131345">
      <w:bodyDiv w:val="1"/>
      <w:marLeft w:val="0"/>
      <w:marRight w:val="0"/>
      <w:marTop w:val="0"/>
      <w:marBottom w:val="0"/>
      <w:divBdr>
        <w:top w:val="none" w:sz="0" w:space="0" w:color="auto"/>
        <w:left w:val="none" w:sz="0" w:space="0" w:color="auto"/>
        <w:bottom w:val="none" w:sz="0" w:space="0" w:color="auto"/>
        <w:right w:val="none" w:sz="0" w:space="0" w:color="auto"/>
      </w:divBdr>
      <w:divsChild>
        <w:div w:id="2099717672">
          <w:marLeft w:val="0"/>
          <w:marRight w:val="0"/>
          <w:marTop w:val="0"/>
          <w:marBottom w:val="0"/>
          <w:divBdr>
            <w:top w:val="none" w:sz="0" w:space="0" w:color="auto"/>
            <w:left w:val="none" w:sz="0" w:space="0" w:color="auto"/>
            <w:bottom w:val="none" w:sz="0" w:space="0" w:color="auto"/>
            <w:right w:val="none" w:sz="0" w:space="0" w:color="auto"/>
          </w:divBdr>
          <w:divsChild>
            <w:div w:id="1909533839">
              <w:marLeft w:val="0"/>
              <w:marRight w:val="0"/>
              <w:marTop w:val="0"/>
              <w:marBottom w:val="0"/>
              <w:divBdr>
                <w:top w:val="none" w:sz="0" w:space="0" w:color="auto"/>
                <w:left w:val="none" w:sz="0" w:space="0" w:color="auto"/>
                <w:bottom w:val="none" w:sz="0" w:space="0" w:color="auto"/>
                <w:right w:val="none" w:sz="0" w:space="0" w:color="auto"/>
              </w:divBdr>
              <w:divsChild>
                <w:div w:id="651519808">
                  <w:marLeft w:val="0"/>
                  <w:marRight w:val="0"/>
                  <w:marTop w:val="0"/>
                  <w:marBottom w:val="0"/>
                  <w:divBdr>
                    <w:top w:val="none" w:sz="0" w:space="0" w:color="auto"/>
                    <w:left w:val="none" w:sz="0" w:space="0" w:color="auto"/>
                    <w:bottom w:val="none" w:sz="0" w:space="0" w:color="auto"/>
                    <w:right w:val="none" w:sz="0" w:space="0" w:color="auto"/>
                  </w:divBdr>
                </w:div>
                <w:div w:id="936331590">
                  <w:marLeft w:val="0"/>
                  <w:marRight w:val="0"/>
                  <w:marTop w:val="0"/>
                  <w:marBottom w:val="0"/>
                  <w:divBdr>
                    <w:top w:val="none" w:sz="0" w:space="0" w:color="auto"/>
                    <w:left w:val="none" w:sz="0" w:space="0" w:color="auto"/>
                    <w:bottom w:val="none" w:sz="0" w:space="0" w:color="auto"/>
                    <w:right w:val="none" w:sz="0" w:space="0" w:color="auto"/>
                  </w:divBdr>
                </w:div>
                <w:div w:id="2938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991774">
      <w:bodyDiv w:val="1"/>
      <w:marLeft w:val="0"/>
      <w:marRight w:val="0"/>
      <w:marTop w:val="0"/>
      <w:marBottom w:val="0"/>
      <w:divBdr>
        <w:top w:val="none" w:sz="0" w:space="0" w:color="auto"/>
        <w:left w:val="none" w:sz="0" w:space="0" w:color="auto"/>
        <w:bottom w:val="none" w:sz="0" w:space="0" w:color="auto"/>
        <w:right w:val="none" w:sz="0" w:space="0" w:color="auto"/>
      </w:divBdr>
    </w:div>
    <w:div w:id="1734816424">
      <w:bodyDiv w:val="1"/>
      <w:marLeft w:val="0"/>
      <w:marRight w:val="0"/>
      <w:marTop w:val="0"/>
      <w:marBottom w:val="0"/>
      <w:divBdr>
        <w:top w:val="none" w:sz="0" w:space="0" w:color="auto"/>
        <w:left w:val="none" w:sz="0" w:space="0" w:color="auto"/>
        <w:bottom w:val="none" w:sz="0" w:space="0" w:color="auto"/>
        <w:right w:val="none" w:sz="0" w:space="0" w:color="auto"/>
      </w:divBdr>
    </w:div>
    <w:div w:id="1735425337">
      <w:bodyDiv w:val="1"/>
      <w:marLeft w:val="0"/>
      <w:marRight w:val="0"/>
      <w:marTop w:val="0"/>
      <w:marBottom w:val="0"/>
      <w:divBdr>
        <w:top w:val="none" w:sz="0" w:space="0" w:color="auto"/>
        <w:left w:val="none" w:sz="0" w:space="0" w:color="auto"/>
        <w:bottom w:val="none" w:sz="0" w:space="0" w:color="auto"/>
        <w:right w:val="none" w:sz="0" w:space="0" w:color="auto"/>
      </w:divBdr>
    </w:div>
    <w:div w:id="1746878078">
      <w:bodyDiv w:val="1"/>
      <w:marLeft w:val="0"/>
      <w:marRight w:val="0"/>
      <w:marTop w:val="0"/>
      <w:marBottom w:val="0"/>
      <w:divBdr>
        <w:top w:val="none" w:sz="0" w:space="0" w:color="auto"/>
        <w:left w:val="none" w:sz="0" w:space="0" w:color="auto"/>
        <w:bottom w:val="none" w:sz="0" w:space="0" w:color="auto"/>
        <w:right w:val="none" w:sz="0" w:space="0" w:color="auto"/>
      </w:divBdr>
    </w:div>
    <w:div w:id="1792674822">
      <w:bodyDiv w:val="1"/>
      <w:marLeft w:val="0"/>
      <w:marRight w:val="0"/>
      <w:marTop w:val="0"/>
      <w:marBottom w:val="0"/>
      <w:divBdr>
        <w:top w:val="none" w:sz="0" w:space="0" w:color="auto"/>
        <w:left w:val="none" w:sz="0" w:space="0" w:color="auto"/>
        <w:bottom w:val="none" w:sz="0" w:space="0" w:color="auto"/>
        <w:right w:val="none" w:sz="0" w:space="0" w:color="auto"/>
      </w:divBdr>
    </w:div>
    <w:div w:id="2012444458">
      <w:bodyDiv w:val="1"/>
      <w:marLeft w:val="0"/>
      <w:marRight w:val="0"/>
      <w:marTop w:val="0"/>
      <w:marBottom w:val="0"/>
      <w:divBdr>
        <w:top w:val="none" w:sz="0" w:space="0" w:color="auto"/>
        <w:left w:val="none" w:sz="0" w:space="0" w:color="auto"/>
        <w:bottom w:val="none" w:sz="0" w:space="0" w:color="auto"/>
        <w:right w:val="none" w:sz="0" w:space="0" w:color="auto"/>
      </w:divBdr>
    </w:div>
    <w:div w:id="210306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ngstat.gov.sg/find-data/search-by-theme/population/population-and-population-structure/latest-data"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ingstat.gov.sg/find-data/search-by-theme/households/household-income/publications-and-methodolog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inghealth.com.sg/patient-care/conditions-treatments/pregnancy-miscarriage/over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F26A97B-E3AA-46A3-A4C5-C3CA20CA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11274</Words>
  <Characters>64268</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Choo Xin Hui</dc:creator>
  <cp:keywords/>
  <dc:description/>
  <cp:lastModifiedBy>Karen Drake</cp:lastModifiedBy>
  <cp:revision>2</cp:revision>
  <cp:lastPrinted>2021-05-26T09:24:00Z</cp:lastPrinted>
  <dcterms:created xsi:type="dcterms:W3CDTF">2021-06-04T10:49:00Z</dcterms:created>
  <dcterms:modified xsi:type="dcterms:W3CDTF">2021-06-04T10:49:00Z</dcterms:modified>
</cp:coreProperties>
</file>