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82E22" w14:textId="350F80C8" w:rsidR="00D850E9" w:rsidRPr="001A6BC5" w:rsidRDefault="00EB6240" w:rsidP="00DE3E7F">
      <w:pPr>
        <w:pStyle w:val="NormalWeb"/>
        <w:shd w:val="clear" w:color="auto" w:fill="FFFFFF"/>
        <w:spacing w:before="75" w:beforeAutospacing="0" w:after="75" w:afterAutospacing="0" w:line="480" w:lineRule="auto"/>
        <w:ind w:right="936"/>
        <w:rPr>
          <w:rFonts w:asciiTheme="minorHAnsi" w:hAnsiTheme="minorHAnsi" w:cstheme="minorHAnsi"/>
        </w:rPr>
      </w:pPr>
      <w:r w:rsidRPr="001A6BC5">
        <w:rPr>
          <w:rFonts w:asciiTheme="minorHAnsi" w:hAnsiTheme="minorHAnsi" w:cstheme="minorHAnsi"/>
          <w:b/>
        </w:rPr>
        <w:t>Title:</w:t>
      </w:r>
      <w:r w:rsidRPr="001A6BC5">
        <w:rPr>
          <w:rFonts w:asciiTheme="minorHAnsi" w:hAnsiTheme="minorHAnsi" w:cstheme="minorHAnsi"/>
        </w:rPr>
        <w:t xml:space="preserve"> </w:t>
      </w:r>
      <w:r w:rsidR="00A404E8" w:rsidRPr="001A6BC5">
        <w:rPr>
          <w:rFonts w:asciiTheme="minorHAnsi" w:hAnsiTheme="minorHAnsi" w:cstheme="minorHAnsi"/>
        </w:rPr>
        <w:t>C</w:t>
      </w:r>
      <w:r w:rsidR="004B37DE" w:rsidRPr="001A6BC5">
        <w:rPr>
          <w:rFonts w:asciiTheme="minorHAnsi" w:hAnsiTheme="minorHAnsi" w:cstheme="minorHAnsi"/>
        </w:rPr>
        <w:t>OVID-19</w:t>
      </w:r>
      <w:r w:rsidR="00E4404E" w:rsidRPr="001A6BC5">
        <w:rPr>
          <w:rFonts w:asciiTheme="minorHAnsi" w:hAnsiTheme="minorHAnsi" w:cstheme="minorHAnsi"/>
        </w:rPr>
        <w:t>:</w:t>
      </w:r>
      <w:r w:rsidR="007709A0" w:rsidRPr="001A6BC5">
        <w:rPr>
          <w:rFonts w:asciiTheme="minorHAnsi" w:hAnsiTheme="minorHAnsi" w:cstheme="minorHAnsi"/>
        </w:rPr>
        <w:t xml:space="preserve"> I</w:t>
      </w:r>
      <w:r w:rsidR="00974675" w:rsidRPr="001A6BC5">
        <w:rPr>
          <w:rFonts w:asciiTheme="minorHAnsi" w:hAnsiTheme="minorHAnsi" w:cstheme="minorHAnsi"/>
        </w:rPr>
        <w:t>mpact, experiences and support needs of children and young adults with Cystic Fibrosis and parents</w:t>
      </w:r>
    </w:p>
    <w:p w14:paraId="2ECC532C" w14:textId="77777777" w:rsidR="00987E6F" w:rsidRPr="001A6BC5" w:rsidRDefault="00987E6F" w:rsidP="00DE3E7F">
      <w:pPr>
        <w:pStyle w:val="NormalWeb"/>
        <w:shd w:val="clear" w:color="auto" w:fill="FFFFFF"/>
        <w:spacing w:before="75" w:beforeAutospacing="0" w:after="75" w:afterAutospacing="0" w:line="480" w:lineRule="auto"/>
        <w:ind w:right="936"/>
        <w:rPr>
          <w:rFonts w:asciiTheme="minorHAnsi" w:hAnsiTheme="minorHAnsi" w:cstheme="minorHAnsi"/>
        </w:rPr>
      </w:pPr>
    </w:p>
    <w:p w14:paraId="47BEA9D7" w14:textId="75DBA907" w:rsidR="00D850E9" w:rsidRPr="001A6BC5" w:rsidRDefault="007574EA" w:rsidP="00DE3E7F">
      <w:pPr>
        <w:pStyle w:val="NormalWeb"/>
        <w:shd w:val="clear" w:color="auto" w:fill="FFFFFF"/>
        <w:spacing w:before="75" w:beforeAutospacing="0" w:after="75" w:afterAutospacing="0" w:line="480" w:lineRule="auto"/>
        <w:ind w:right="936"/>
        <w:rPr>
          <w:rFonts w:asciiTheme="minorHAnsi" w:hAnsiTheme="minorHAnsi" w:cstheme="minorHAnsi"/>
        </w:rPr>
      </w:pPr>
      <w:r w:rsidRPr="001A6BC5">
        <w:rPr>
          <w:rFonts w:asciiTheme="minorHAnsi" w:hAnsiTheme="minorHAnsi" w:cstheme="minorHAnsi"/>
          <w:b/>
        </w:rPr>
        <w:t>Running title:</w:t>
      </w:r>
      <w:r w:rsidR="00BE18F7" w:rsidRPr="001A6BC5">
        <w:rPr>
          <w:rFonts w:asciiTheme="minorHAnsi" w:hAnsiTheme="minorHAnsi" w:cstheme="minorHAnsi"/>
        </w:rPr>
        <w:t xml:space="preserve"> COVID-19 e</w:t>
      </w:r>
      <w:r w:rsidR="00D754D5" w:rsidRPr="001A6BC5">
        <w:rPr>
          <w:rFonts w:asciiTheme="minorHAnsi" w:hAnsiTheme="minorHAnsi" w:cstheme="minorHAnsi"/>
        </w:rPr>
        <w:t>xperiences of</w:t>
      </w:r>
      <w:r w:rsidR="00BE18F7" w:rsidRPr="001A6BC5">
        <w:rPr>
          <w:rFonts w:asciiTheme="minorHAnsi" w:hAnsiTheme="minorHAnsi" w:cstheme="minorHAnsi"/>
        </w:rPr>
        <w:t xml:space="preserve"> children and young adults with Cystic Fibrosis and parents.</w:t>
      </w:r>
    </w:p>
    <w:p w14:paraId="1F5E0A1E" w14:textId="77777777" w:rsidR="006329FA" w:rsidRPr="001A6BC5" w:rsidRDefault="006329FA" w:rsidP="00DE3E7F">
      <w:pPr>
        <w:pStyle w:val="NormalWeb"/>
        <w:shd w:val="clear" w:color="auto" w:fill="FFFFFF"/>
        <w:spacing w:before="75" w:beforeAutospacing="0" w:after="75" w:afterAutospacing="0" w:line="480" w:lineRule="auto"/>
        <w:rPr>
          <w:rStyle w:val="Strong"/>
          <w:rFonts w:asciiTheme="minorHAnsi" w:hAnsiTheme="minorHAnsi" w:cstheme="minorHAnsi"/>
          <w:b w:val="0"/>
        </w:rPr>
      </w:pPr>
    </w:p>
    <w:p w14:paraId="3A9EE0BD" w14:textId="226FFB39" w:rsidR="00D850E9" w:rsidRPr="001A6BC5" w:rsidRDefault="000C20C3" w:rsidP="00DE3E7F">
      <w:pPr>
        <w:pStyle w:val="NormalWeb"/>
        <w:shd w:val="clear" w:color="auto" w:fill="FFFFFF"/>
        <w:spacing w:before="75" w:beforeAutospacing="0" w:after="75" w:afterAutospacing="0" w:line="480" w:lineRule="auto"/>
        <w:rPr>
          <w:rStyle w:val="Strong"/>
          <w:rFonts w:asciiTheme="minorHAnsi" w:hAnsiTheme="minorHAnsi" w:cstheme="minorHAnsi"/>
          <w:b w:val="0"/>
        </w:rPr>
      </w:pPr>
      <w:r w:rsidRPr="001A6BC5">
        <w:rPr>
          <w:rStyle w:val="Strong"/>
          <w:rFonts w:asciiTheme="minorHAnsi" w:hAnsiTheme="minorHAnsi" w:cstheme="minorHAnsi"/>
          <w:b w:val="0"/>
        </w:rPr>
        <w:t xml:space="preserve">Nicole </w:t>
      </w:r>
      <w:proofErr w:type="spellStart"/>
      <w:r w:rsidRPr="001A6BC5">
        <w:rPr>
          <w:rStyle w:val="Strong"/>
          <w:rFonts w:asciiTheme="minorHAnsi" w:hAnsiTheme="minorHAnsi" w:cstheme="minorHAnsi"/>
          <w:b w:val="0"/>
        </w:rPr>
        <w:t>Colla</w:t>
      </w:r>
      <w:r w:rsidRPr="001A6BC5">
        <w:rPr>
          <w:rFonts w:asciiTheme="minorHAnsi" w:hAnsiTheme="minorHAnsi" w:cstheme="minorHAnsi"/>
          <w:lang w:val="en"/>
        </w:rPr>
        <w:t>ço</w:t>
      </w:r>
      <w:proofErr w:type="spellEnd"/>
      <w:r w:rsidR="00EB37B7" w:rsidRPr="001A6BC5">
        <w:rPr>
          <w:rFonts w:asciiTheme="minorHAnsi" w:hAnsiTheme="minorHAnsi" w:cstheme="minorHAnsi"/>
          <w:lang w:val="en"/>
        </w:rPr>
        <w:t xml:space="preserve"> PhD</w:t>
      </w:r>
      <w:r w:rsidR="000864AC" w:rsidRPr="001A6BC5">
        <w:rPr>
          <w:rFonts w:asciiTheme="minorHAnsi" w:hAnsiTheme="minorHAnsi" w:cstheme="minorHAnsi"/>
          <w:vertAlign w:val="superscript"/>
          <w:lang w:val="en"/>
        </w:rPr>
        <w:t>1</w:t>
      </w:r>
      <w:r w:rsidRPr="001A6BC5">
        <w:rPr>
          <w:rFonts w:asciiTheme="minorHAnsi" w:hAnsiTheme="minorHAnsi" w:cstheme="minorHAnsi"/>
          <w:lang w:val="en"/>
        </w:rPr>
        <w:t>, Julian Legg</w:t>
      </w:r>
      <w:r w:rsidR="00C45EE2" w:rsidRPr="001A6BC5">
        <w:rPr>
          <w:rFonts w:asciiTheme="minorHAnsi" w:hAnsiTheme="minorHAnsi" w:cstheme="minorHAnsi"/>
          <w:lang w:val="en"/>
        </w:rPr>
        <w:t xml:space="preserve"> D.M.</w:t>
      </w:r>
      <w:r w:rsidR="000864AC" w:rsidRPr="001A6BC5">
        <w:rPr>
          <w:rFonts w:asciiTheme="minorHAnsi" w:hAnsiTheme="minorHAnsi" w:cstheme="minorHAnsi"/>
          <w:vertAlign w:val="superscript"/>
          <w:lang w:val="en"/>
        </w:rPr>
        <w:t>2</w:t>
      </w:r>
      <w:r w:rsidR="003C3A71" w:rsidRPr="001A6BC5">
        <w:rPr>
          <w:rFonts w:asciiTheme="minorHAnsi" w:hAnsiTheme="minorHAnsi" w:cstheme="minorHAnsi"/>
          <w:vertAlign w:val="superscript"/>
          <w:lang w:val="en"/>
        </w:rPr>
        <w:t>,3</w:t>
      </w:r>
      <w:r w:rsidRPr="001A6BC5">
        <w:rPr>
          <w:rFonts w:asciiTheme="minorHAnsi" w:hAnsiTheme="minorHAnsi" w:cstheme="minorHAnsi"/>
          <w:lang w:val="en"/>
        </w:rPr>
        <w:t>, Maria Day</w:t>
      </w:r>
      <w:r w:rsidR="0051018B" w:rsidRPr="001A6BC5">
        <w:rPr>
          <w:rFonts w:asciiTheme="minorHAnsi" w:hAnsiTheme="minorHAnsi" w:cstheme="minorHAnsi"/>
          <w:lang w:val="en"/>
        </w:rPr>
        <w:t xml:space="preserve"> DClinPsy</w:t>
      </w:r>
      <w:r w:rsidR="000864AC" w:rsidRPr="001A6BC5">
        <w:rPr>
          <w:rFonts w:asciiTheme="minorHAnsi" w:hAnsiTheme="minorHAnsi" w:cstheme="minorHAnsi"/>
          <w:vertAlign w:val="superscript"/>
          <w:lang w:val="en"/>
        </w:rPr>
        <w:t>2</w:t>
      </w:r>
      <w:r w:rsidR="002525C3" w:rsidRPr="001A6BC5">
        <w:rPr>
          <w:rFonts w:asciiTheme="minorHAnsi" w:hAnsiTheme="minorHAnsi" w:cstheme="minorHAnsi"/>
          <w:lang w:val="en"/>
        </w:rPr>
        <w:t>, David Culliford</w:t>
      </w:r>
      <w:r w:rsidR="00EB37B7" w:rsidRPr="001A6BC5">
        <w:rPr>
          <w:rFonts w:asciiTheme="minorHAnsi" w:hAnsiTheme="minorHAnsi" w:cstheme="minorHAnsi"/>
          <w:lang w:val="en"/>
        </w:rPr>
        <w:t xml:space="preserve"> PhD</w:t>
      </w:r>
      <w:r w:rsidR="003C3A71" w:rsidRPr="001A6BC5">
        <w:rPr>
          <w:rFonts w:asciiTheme="minorHAnsi" w:hAnsiTheme="minorHAnsi" w:cstheme="minorHAnsi"/>
          <w:vertAlign w:val="superscript"/>
          <w:lang w:val="en"/>
        </w:rPr>
        <w:t>4</w:t>
      </w:r>
      <w:r w:rsidRPr="001A6BC5">
        <w:rPr>
          <w:rFonts w:asciiTheme="minorHAnsi" w:hAnsiTheme="minorHAnsi" w:cstheme="minorHAnsi"/>
          <w:lang w:val="en"/>
        </w:rPr>
        <w:t>, Anna Campion</w:t>
      </w:r>
      <w:r w:rsidR="00572A23" w:rsidRPr="001A6BC5">
        <w:rPr>
          <w:rFonts w:asciiTheme="minorHAnsi" w:hAnsiTheme="minorHAnsi" w:cstheme="minorHAnsi"/>
          <w:lang w:val="en"/>
        </w:rPr>
        <w:t xml:space="preserve"> BSc</w:t>
      </w:r>
      <w:r w:rsidR="000864AC" w:rsidRPr="001A6BC5">
        <w:rPr>
          <w:rFonts w:asciiTheme="minorHAnsi" w:hAnsiTheme="minorHAnsi" w:cstheme="minorHAnsi"/>
          <w:vertAlign w:val="superscript"/>
          <w:lang w:val="en"/>
        </w:rPr>
        <w:t>2</w:t>
      </w:r>
      <w:r w:rsidRPr="001A6BC5">
        <w:rPr>
          <w:rFonts w:asciiTheme="minorHAnsi" w:hAnsiTheme="minorHAnsi" w:cstheme="minorHAnsi"/>
          <w:lang w:val="en"/>
        </w:rPr>
        <w:t>, Carolyn West</w:t>
      </w:r>
      <w:r w:rsidR="00C45EE2" w:rsidRPr="001A6BC5">
        <w:rPr>
          <w:rFonts w:asciiTheme="minorHAnsi" w:hAnsiTheme="minorHAnsi" w:cstheme="minorHAnsi"/>
          <w:lang w:val="en"/>
        </w:rPr>
        <w:t xml:space="preserve"> PGdip</w:t>
      </w:r>
      <w:r w:rsidR="000864AC" w:rsidRPr="001A6BC5">
        <w:rPr>
          <w:rFonts w:asciiTheme="minorHAnsi" w:hAnsiTheme="minorHAnsi" w:cstheme="minorHAnsi"/>
          <w:vertAlign w:val="superscript"/>
          <w:lang w:val="en"/>
        </w:rPr>
        <w:t>2</w:t>
      </w:r>
      <w:r w:rsidRPr="001A6BC5">
        <w:rPr>
          <w:rFonts w:asciiTheme="minorHAnsi" w:hAnsiTheme="minorHAnsi" w:cstheme="minorHAnsi"/>
          <w:lang w:val="en"/>
        </w:rPr>
        <w:t>, Anne-Sophie Darlington</w:t>
      </w:r>
      <w:r w:rsidR="00EB37B7" w:rsidRPr="001A6BC5">
        <w:rPr>
          <w:rFonts w:asciiTheme="minorHAnsi" w:hAnsiTheme="minorHAnsi" w:cstheme="minorHAnsi"/>
          <w:lang w:val="en"/>
        </w:rPr>
        <w:t xml:space="preserve"> PhD</w:t>
      </w:r>
      <w:r w:rsidR="000864AC" w:rsidRPr="001A6BC5">
        <w:rPr>
          <w:rFonts w:asciiTheme="minorHAnsi" w:hAnsiTheme="minorHAnsi" w:cstheme="minorHAnsi"/>
          <w:vertAlign w:val="superscript"/>
          <w:lang w:val="en"/>
        </w:rPr>
        <w:t>1</w:t>
      </w:r>
    </w:p>
    <w:p w14:paraId="06C3A74C" w14:textId="2D33D4D9" w:rsidR="009C7660" w:rsidRPr="001A6BC5" w:rsidRDefault="009C7660"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1975EF12" w14:textId="3761FE00" w:rsidR="000864AC" w:rsidRPr="001A6BC5" w:rsidRDefault="000864AC" w:rsidP="00DE3E7F">
      <w:pPr>
        <w:autoSpaceDE w:val="0"/>
        <w:autoSpaceDN w:val="0"/>
        <w:adjustRightInd w:val="0"/>
        <w:spacing w:line="480" w:lineRule="auto"/>
        <w:rPr>
          <w:rFonts w:asciiTheme="minorHAnsi" w:hAnsiTheme="minorHAnsi" w:cstheme="minorHAnsi"/>
          <w:bCs/>
        </w:rPr>
      </w:pPr>
      <w:r w:rsidRPr="001A6BC5">
        <w:rPr>
          <w:rFonts w:asciiTheme="minorHAnsi" w:hAnsiTheme="minorHAnsi" w:cstheme="minorHAnsi"/>
          <w:bCs/>
          <w:vertAlign w:val="superscript"/>
        </w:rPr>
        <w:t>1</w:t>
      </w:r>
      <w:r w:rsidR="00122E4C" w:rsidRPr="001A6BC5">
        <w:rPr>
          <w:rFonts w:asciiTheme="minorHAnsi" w:hAnsiTheme="minorHAnsi" w:cstheme="minorHAnsi"/>
          <w:bCs/>
        </w:rPr>
        <w:t xml:space="preserve"> School</w:t>
      </w:r>
      <w:r w:rsidRPr="001A6BC5">
        <w:rPr>
          <w:rFonts w:asciiTheme="minorHAnsi" w:hAnsiTheme="minorHAnsi" w:cstheme="minorHAnsi"/>
          <w:bCs/>
        </w:rPr>
        <w:t xml:space="preserve"> of Health Sciences, University of Southampton, S017 1BJ</w:t>
      </w:r>
      <w:r w:rsidR="002525C3" w:rsidRPr="001A6BC5">
        <w:rPr>
          <w:rFonts w:asciiTheme="minorHAnsi" w:hAnsiTheme="minorHAnsi" w:cstheme="minorHAnsi"/>
          <w:bCs/>
        </w:rPr>
        <w:t>, England</w:t>
      </w:r>
    </w:p>
    <w:p w14:paraId="38795EC7" w14:textId="175128B4" w:rsidR="000864AC" w:rsidRPr="001A6BC5" w:rsidRDefault="000864AC" w:rsidP="00DE3E7F">
      <w:pPr>
        <w:pStyle w:val="NormalWeb"/>
        <w:shd w:val="clear" w:color="auto" w:fill="FFFFFF"/>
        <w:spacing w:before="75" w:beforeAutospacing="0" w:after="75" w:afterAutospacing="0" w:line="480" w:lineRule="auto"/>
        <w:rPr>
          <w:rFonts w:asciiTheme="minorHAnsi" w:hAnsiTheme="minorHAnsi" w:cstheme="minorHAnsi"/>
          <w:lang w:val="en"/>
        </w:rPr>
      </w:pPr>
      <w:r w:rsidRPr="001A6BC5">
        <w:rPr>
          <w:rFonts w:asciiTheme="minorHAnsi" w:hAnsiTheme="minorHAnsi" w:cstheme="minorHAnsi"/>
          <w:vertAlign w:val="superscript"/>
          <w:lang w:val="en"/>
        </w:rPr>
        <w:t xml:space="preserve">2 </w:t>
      </w:r>
      <w:r w:rsidR="002148CA" w:rsidRPr="001A6BC5">
        <w:rPr>
          <w:rFonts w:asciiTheme="minorHAnsi" w:hAnsiTheme="minorHAnsi" w:cstheme="minorHAnsi"/>
          <w:lang w:val="en"/>
        </w:rPr>
        <w:t xml:space="preserve">Cystic Fibrosis Department, Southampton Children’s Hospital, </w:t>
      </w:r>
      <w:proofErr w:type="spellStart"/>
      <w:r w:rsidR="002148CA" w:rsidRPr="001A6BC5">
        <w:rPr>
          <w:rFonts w:asciiTheme="minorHAnsi" w:hAnsiTheme="minorHAnsi" w:cstheme="minorHAnsi"/>
          <w:lang w:val="en"/>
        </w:rPr>
        <w:t>Tremona</w:t>
      </w:r>
      <w:proofErr w:type="spellEnd"/>
      <w:r w:rsidR="002148CA" w:rsidRPr="001A6BC5">
        <w:rPr>
          <w:rFonts w:asciiTheme="minorHAnsi" w:hAnsiTheme="minorHAnsi" w:cstheme="minorHAnsi"/>
          <w:lang w:val="en"/>
        </w:rPr>
        <w:t xml:space="preserve"> Rd, Southampton SO16 6YD</w:t>
      </w:r>
      <w:r w:rsidR="00AE2145" w:rsidRPr="001A6BC5">
        <w:rPr>
          <w:rFonts w:asciiTheme="minorHAnsi" w:hAnsiTheme="minorHAnsi" w:cstheme="minorHAnsi"/>
          <w:lang w:val="en"/>
        </w:rPr>
        <w:t>, England</w:t>
      </w:r>
    </w:p>
    <w:p w14:paraId="2BD63D6D" w14:textId="3E703ECE" w:rsidR="00232A6D" w:rsidRPr="001A6BC5" w:rsidRDefault="002148CA" w:rsidP="00EB37B7">
      <w:pPr>
        <w:spacing w:line="480" w:lineRule="auto"/>
        <w:rPr>
          <w:rFonts w:asciiTheme="minorHAnsi" w:hAnsiTheme="minorHAnsi" w:cstheme="minorHAnsi"/>
          <w:lang w:val="en"/>
        </w:rPr>
      </w:pPr>
      <w:r w:rsidRPr="001A6BC5">
        <w:rPr>
          <w:rFonts w:asciiTheme="minorHAnsi" w:hAnsiTheme="minorHAnsi" w:cstheme="minorHAnsi"/>
          <w:vertAlign w:val="superscript"/>
          <w:lang w:val="en"/>
        </w:rPr>
        <w:t>3</w:t>
      </w:r>
      <w:r w:rsidRPr="001A6BC5">
        <w:rPr>
          <w:rFonts w:asciiTheme="minorHAnsi" w:hAnsiTheme="minorHAnsi" w:cstheme="minorHAnsi"/>
        </w:rPr>
        <w:t xml:space="preserve"> N</w:t>
      </w:r>
      <w:r w:rsidR="0040714F" w:rsidRPr="001A6BC5">
        <w:rPr>
          <w:rFonts w:asciiTheme="minorHAnsi" w:hAnsiTheme="minorHAnsi" w:cstheme="minorHAnsi"/>
        </w:rPr>
        <w:t xml:space="preserve">IHR </w:t>
      </w:r>
      <w:r w:rsidRPr="001A6BC5">
        <w:rPr>
          <w:rFonts w:asciiTheme="minorHAnsi" w:hAnsiTheme="minorHAnsi" w:cstheme="minorHAnsi"/>
        </w:rPr>
        <w:t>Southampton Respiratory Biomedical Research Centre, University Hospital Southampton NHS Foundation Trust, Southampton, SO16 6YD</w:t>
      </w:r>
      <w:r w:rsidR="00AE2145" w:rsidRPr="001A6BC5">
        <w:rPr>
          <w:rFonts w:asciiTheme="minorHAnsi" w:hAnsiTheme="minorHAnsi" w:cstheme="minorHAnsi"/>
        </w:rPr>
        <w:t>, England</w:t>
      </w:r>
      <w:r w:rsidRPr="001A6BC5">
        <w:rPr>
          <w:rFonts w:asciiTheme="minorHAnsi" w:hAnsiTheme="minorHAnsi" w:cstheme="minorHAnsi"/>
        </w:rPr>
        <w:br/>
      </w:r>
      <w:r w:rsidR="003C3A71" w:rsidRPr="001A6BC5">
        <w:rPr>
          <w:rFonts w:asciiTheme="minorHAnsi" w:hAnsiTheme="minorHAnsi" w:cstheme="minorHAnsi"/>
          <w:vertAlign w:val="superscript"/>
          <w:lang w:val="en"/>
        </w:rPr>
        <w:t>4</w:t>
      </w:r>
      <w:r w:rsidR="00232A6D" w:rsidRPr="001A6BC5">
        <w:rPr>
          <w:rFonts w:asciiTheme="minorHAnsi" w:hAnsiTheme="minorHAnsi" w:cstheme="minorHAnsi"/>
          <w:vertAlign w:val="superscript"/>
          <w:lang w:val="en"/>
        </w:rPr>
        <w:t xml:space="preserve"> </w:t>
      </w:r>
      <w:r w:rsidR="00232A6D" w:rsidRPr="001A6BC5">
        <w:rPr>
          <w:rFonts w:asciiTheme="minorHAnsi" w:hAnsiTheme="minorHAnsi" w:cstheme="minorHAnsi"/>
          <w:lang w:val="en"/>
        </w:rPr>
        <w:t>NIHR Applied Research Collaboration Wessex, University of Southampton, SO17 1BJ, England</w:t>
      </w:r>
    </w:p>
    <w:p w14:paraId="1ABB6167" w14:textId="77777777" w:rsidR="00232A6D" w:rsidRPr="001A6BC5" w:rsidRDefault="00232A6D" w:rsidP="00DE3E7F">
      <w:pPr>
        <w:pStyle w:val="NormalWeb"/>
        <w:shd w:val="clear" w:color="auto" w:fill="FFFFFF"/>
        <w:spacing w:before="75" w:beforeAutospacing="0" w:after="75" w:afterAutospacing="0" w:line="480" w:lineRule="auto"/>
        <w:rPr>
          <w:rFonts w:asciiTheme="minorHAnsi" w:hAnsiTheme="minorHAnsi" w:cstheme="minorHAnsi"/>
          <w:b/>
          <w:lang w:val="en"/>
        </w:rPr>
      </w:pPr>
    </w:p>
    <w:p w14:paraId="77936CCC" w14:textId="2A0F142C" w:rsidR="006329FA" w:rsidRPr="001A6BC5" w:rsidRDefault="002A250C" w:rsidP="00DE3E7F">
      <w:pPr>
        <w:pStyle w:val="NormalWeb"/>
        <w:shd w:val="clear" w:color="auto" w:fill="FFFFFF"/>
        <w:spacing w:before="75" w:beforeAutospacing="0" w:after="75" w:afterAutospacing="0" w:line="480" w:lineRule="auto"/>
        <w:rPr>
          <w:rStyle w:val="Strong"/>
          <w:rFonts w:asciiTheme="minorHAnsi" w:hAnsiTheme="minorHAnsi" w:cstheme="minorHAnsi"/>
        </w:rPr>
      </w:pPr>
      <w:r w:rsidRPr="001A6BC5">
        <w:rPr>
          <w:rStyle w:val="Strong"/>
          <w:rFonts w:asciiTheme="minorHAnsi" w:hAnsiTheme="minorHAnsi" w:cstheme="minorHAnsi"/>
        </w:rPr>
        <w:t>Corresponding author</w:t>
      </w:r>
    </w:p>
    <w:p w14:paraId="1F85A232" w14:textId="732EEDC3" w:rsidR="002A250C" w:rsidRPr="001A6BC5" w:rsidRDefault="002A250C" w:rsidP="00DE3E7F">
      <w:pPr>
        <w:pStyle w:val="NormalWeb"/>
        <w:shd w:val="clear" w:color="auto" w:fill="FFFFFF"/>
        <w:spacing w:before="75" w:beforeAutospacing="0" w:after="0" w:afterAutospacing="0" w:line="480" w:lineRule="auto"/>
        <w:rPr>
          <w:rStyle w:val="Strong"/>
          <w:rFonts w:asciiTheme="minorHAnsi" w:hAnsiTheme="minorHAnsi" w:cstheme="minorHAnsi"/>
          <w:b w:val="0"/>
        </w:rPr>
      </w:pPr>
      <w:r w:rsidRPr="001A6BC5">
        <w:rPr>
          <w:rStyle w:val="Strong"/>
          <w:rFonts w:asciiTheme="minorHAnsi" w:hAnsiTheme="minorHAnsi" w:cstheme="minorHAnsi"/>
          <w:b w:val="0"/>
        </w:rPr>
        <w:t xml:space="preserve">Dr Nicole </w:t>
      </w:r>
      <w:proofErr w:type="spellStart"/>
      <w:r w:rsidRPr="001A6BC5">
        <w:rPr>
          <w:rStyle w:val="Strong"/>
          <w:rFonts w:asciiTheme="minorHAnsi" w:hAnsiTheme="minorHAnsi" w:cstheme="minorHAnsi"/>
          <w:b w:val="0"/>
        </w:rPr>
        <w:t>Colla</w:t>
      </w:r>
      <w:r w:rsidRPr="001A6BC5">
        <w:rPr>
          <w:rFonts w:asciiTheme="minorHAnsi" w:hAnsiTheme="minorHAnsi" w:cstheme="minorHAnsi"/>
          <w:lang w:val="en"/>
        </w:rPr>
        <w:t>ço</w:t>
      </w:r>
      <w:proofErr w:type="spellEnd"/>
    </w:p>
    <w:p w14:paraId="5362023C" w14:textId="77777777" w:rsidR="007E6E8A" w:rsidRPr="001A6BC5" w:rsidRDefault="007E6E8A" w:rsidP="00DE3E7F">
      <w:pPr>
        <w:spacing w:line="480" w:lineRule="auto"/>
        <w:rPr>
          <w:rFonts w:asciiTheme="minorHAnsi" w:hAnsiTheme="minorHAnsi" w:cstheme="minorHAnsi"/>
        </w:rPr>
      </w:pPr>
      <w:r w:rsidRPr="001A6BC5">
        <w:rPr>
          <w:rFonts w:asciiTheme="minorHAnsi" w:hAnsiTheme="minorHAnsi" w:cstheme="minorHAnsi"/>
        </w:rPr>
        <w:t>Macmillan Survivorship Research Group (MSRG)</w:t>
      </w:r>
    </w:p>
    <w:p w14:paraId="71FC9DC6" w14:textId="77777777" w:rsidR="007E6E8A" w:rsidRPr="001A6BC5" w:rsidRDefault="007E6E8A" w:rsidP="00DE3E7F">
      <w:pPr>
        <w:spacing w:line="480" w:lineRule="auto"/>
        <w:rPr>
          <w:rFonts w:asciiTheme="minorHAnsi" w:hAnsiTheme="minorHAnsi" w:cstheme="minorHAnsi"/>
        </w:rPr>
      </w:pPr>
      <w:r w:rsidRPr="001A6BC5">
        <w:rPr>
          <w:rFonts w:asciiTheme="minorHAnsi" w:hAnsiTheme="minorHAnsi" w:cstheme="minorHAnsi"/>
        </w:rPr>
        <w:t xml:space="preserve">School of Health Sciences, </w:t>
      </w:r>
    </w:p>
    <w:p w14:paraId="033D96F1" w14:textId="77777777" w:rsidR="007E6E8A" w:rsidRPr="001A6BC5" w:rsidRDefault="007E6E8A" w:rsidP="00DE3E7F">
      <w:pPr>
        <w:spacing w:line="480" w:lineRule="auto"/>
        <w:rPr>
          <w:rFonts w:asciiTheme="minorHAnsi" w:hAnsiTheme="minorHAnsi" w:cstheme="minorHAnsi"/>
        </w:rPr>
      </w:pPr>
      <w:r w:rsidRPr="001A6BC5">
        <w:rPr>
          <w:rFonts w:asciiTheme="minorHAnsi" w:hAnsiTheme="minorHAnsi" w:cstheme="minorHAnsi"/>
        </w:rPr>
        <w:t xml:space="preserve">University of Southampton, </w:t>
      </w:r>
    </w:p>
    <w:p w14:paraId="6CD43F24" w14:textId="77777777" w:rsidR="007E6E8A" w:rsidRPr="001A6BC5" w:rsidRDefault="007E6E8A" w:rsidP="00DE3E7F">
      <w:pPr>
        <w:spacing w:line="480" w:lineRule="auto"/>
        <w:rPr>
          <w:rFonts w:asciiTheme="minorHAnsi" w:hAnsiTheme="minorHAnsi" w:cstheme="minorHAnsi"/>
        </w:rPr>
      </w:pPr>
      <w:r w:rsidRPr="001A6BC5">
        <w:rPr>
          <w:rFonts w:asciiTheme="minorHAnsi" w:hAnsiTheme="minorHAnsi" w:cstheme="minorHAnsi"/>
        </w:rPr>
        <w:lastRenderedPageBreak/>
        <w:t>SO17 1BJ</w:t>
      </w:r>
    </w:p>
    <w:p w14:paraId="25872CA3" w14:textId="19FD6A64" w:rsidR="007E6E8A" w:rsidRPr="001A6BC5" w:rsidRDefault="005C5232" w:rsidP="00DE3E7F">
      <w:pPr>
        <w:spacing w:line="480" w:lineRule="auto"/>
        <w:rPr>
          <w:rFonts w:asciiTheme="minorHAnsi" w:hAnsiTheme="minorHAnsi" w:cstheme="minorHAnsi"/>
        </w:rPr>
      </w:pPr>
      <w:r w:rsidRPr="001A6BC5">
        <w:rPr>
          <w:rFonts w:asciiTheme="minorHAnsi" w:hAnsiTheme="minorHAnsi" w:cstheme="minorHAnsi"/>
        </w:rPr>
        <w:t>Tel: +44 (0)238059 7879</w:t>
      </w:r>
      <w:r w:rsidR="007E6E8A" w:rsidRPr="001A6BC5">
        <w:rPr>
          <w:rFonts w:asciiTheme="minorHAnsi" w:hAnsiTheme="minorHAnsi" w:cstheme="minorHAnsi"/>
        </w:rPr>
        <w:t xml:space="preserve">    Email: n.b.collaco@soton.ac.uk</w:t>
      </w:r>
    </w:p>
    <w:p w14:paraId="5B518D8D" w14:textId="6ABB265D" w:rsidR="009C7660" w:rsidRPr="001A6BC5" w:rsidRDefault="009C7660"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69A836FA" w14:textId="77777777" w:rsidR="00350851" w:rsidRPr="001A6BC5" w:rsidRDefault="00350851" w:rsidP="00350851">
      <w:pPr>
        <w:spacing w:line="480" w:lineRule="auto"/>
        <w:rPr>
          <w:rFonts w:asciiTheme="minorHAnsi" w:hAnsiTheme="minorHAnsi" w:cstheme="minorHAnsi"/>
          <w:shd w:val="clear" w:color="auto" w:fill="FFFFFF"/>
        </w:rPr>
      </w:pPr>
      <w:r w:rsidRPr="001A6BC5">
        <w:rPr>
          <w:rFonts w:asciiTheme="minorHAnsi" w:eastAsia="Calibri" w:hAnsiTheme="minorHAnsi" w:cstheme="minorHAnsi"/>
          <w:b/>
        </w:rPr>
        <w:t>Funding</w:t>
      </w:r>
      <w:r w:rsidRPr="001A6BC5">
        <w:rPr>
          <w:rFonts w:asciiTheme="minorHAnsi" w:hAnsiTheme="minorHAnsi" w:cstheme="minorHAnsi"/>
          <w:shd w:val="clear" w:color="auto" w:fill="FFFFFF"/>
        </w:rPr>
        <w:t xml:space="preserve"> </w:t>
      </w:r>
    </w:p>
    <w:p w14:paraId="755212B2" w14:textId="77777777" w:rsidR="00350851" w:rsidRPr="001A6BC5" w:rsidRDefault="00350851" w:rsidP="00350851">
      <w:pPr>
        <w:spacing w:line="480" w:lineRule="auto"/>
        <w:rPr>
          <w:rFonts w:asciiTheme="minorHAnsi" w:hAnsiTheme="minorHAnsi" w:cstheme="minorHAnsi"/>
        </w:rPr>
      </w:pPr>
      <w:r w:rsidRPr="001A6BC5">
        <w:rPr>
          <w:rFonts w:asciiTheme="minorHAnsi" w:hAnsiTheme="minorHAnsi" w:cstheme="minorHAnsi"/>
        </w:rPr>
        <w:t>This study was financially supported by Southampton Coronavirus Response Fund.</w:t>
      </w:r>
    </w:p>
    <w:p w14:paraId="28BBAACF" w14:textId="7B4CAAC8" w:rsidR="00AA2481" w:rsidRPr="001A6BC5" w:rsidRDefault="00AA2481"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2FCAF8E3" w14:textId="4F5031B8" w:rsidR="00734CF6" w:rsidRPr="001A6BC5" w:rsidRDefault="00734CF6" w:rsidP="00734CF6">
      <w:pPr>
        <w:spacing w:line="480" w:lineRule="auto"/>
        <w:rPr>
          <w:rFonts w:asciiTheme="minorHAnsi" w:hAnsiTheme="minorHAnsi" w:cstheme="minorHAnsi"/>
        </w:rPr>
      </w:pPr>
      <w:r w:rsidRPr="001A6BC5">
        <w:rPr>
          <w:rStyle w:val="Strong"/>
          <w:rFonts w:asciiTheme="minorHAnsi" w:hAnsiTheme="minorHAnsi" w:cstheme="minorHAnsi"/>
        </w:rPr>
        <w:t xml:space="preserve">Keywords- </w:t>
      </w:r>
      <w:r w:rsidRPr="001A6BC5">
        <w:rPr>
          <w:rStyle w:val="Strong"/>
          <w:rFonts w:asciiTheme="minorHAnsi" w:hAnsiTheme="minorHAnsi" w:cstheme="minorHAnsi"/>
          <w:b w:val="0"/>
        </w:rPr>
        <w:t>COVID-19, cystic fibrosis</w:t>
      </w:r>
      <w:r w:rsidRPr="001A6BC5">
        <w:rPr>
          <w:rStyle w:val="Strong"/>
          <w:rFonts w:asciiTheme="minorHAnsi" w:hAnsiTheme="minorHAnsi" w:cstheme="minorHAnsi"/>
        </w:rPr>
        <w:t xml:space="preserve">, </w:t>
      </w:r>
      <w:r w:rsidRPr="001A6BC5">
        <w:rPr>
          <w:rStyle w:val="Strong"/>
          <w:rFonts w:asciiTheme="minorHAnsi" w:hAnsiTheme="minorHAnsi" w:cstheme="minorHAnsi"/>
          <w:b w:val="0"/>
        </w:rPr>
        <w:t>pandemic,</w:t>
      </w:r>
      <w:r w:rsidRPr="001A6BC5">
        <w:rPr>
          <w:rStyle w:val="Strong"/>
          <w:rFonts w:asciiTheme="minorHAnsi" w:hAnsiTheme="minorHAnsi" w:cstheme="minorHAnsi"/>
        </w:rPr>
        <w:t xml:space="preserve"> </w:t>
      </w:r>
      <w:r w:rsidRPr="001A6BC5">
        <w:rPr>
          <w:rFonts w:asciiTheme="minorHAnsi" w:hAnsiTheme="minorHAnsi" w:cstheme="minorHAnsi"/>
        </w:rPr>
        <w:t>mental health, well-being</w:t>
      </w:r>
    </w:p>
    <w:p w14:paraId="4740C280" w14:textId="77777777" w:rsidR="00AA2481" w:rsidRPr="001A6BC5" w:rsidRDefault="00AA2481"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62B03376" w14:textId="77777777" w:rsidR="009C7660" w:rsidRPr="001A6BC5" w:rsidRDefault="009C7660"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1CB31C85" w14:textId="77777777" w:rsidR="009C7660" w:rsidRPr="001A6BC5" w:rsidRDefault="009C7660"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1E59EE50" w14:textId="7078B035" w:rsidR="009C7660" w:rsidRPr="001A6BC5" w:rsidRDefault="009C7660"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610CC774" w14:textId="09F58B47" w:rsidR="00DE3E7F" w:rsidRPr="001A6BC5" w:rsidRDefault="00DE3E7F"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2BECCAA8" w14:textId="7E44D816" w:rsidR="00DE3E7F" w:rsidRPr="001A6BC5" w:rsidRDefault="00DE3E7F"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3222B7AF" w14:textId="625D9416" w:rsidR="00DE3E7F" w:rsidRPr="001A6BC5" w:rsidRDefault="00DE3E7F"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3B06F572" w14:textId="5180B1AA" w:rsidR="00DE3E7F" w:rsidRPr="001A6BC5" w:rsidRDefault="00DE3E7F"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512CAE88" w14:textId="25A4D510" w:rsidR="00DE3E7F" w:rsidRPr="001A6BC5" w:rsidRDefault="00DE3E7F"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3F8E81C8" w14:textId="50693733" w:rsidR="00DE3E7F" w:rsidRPr="001A6BC5" w:rsidRDefault="00DE3E7F"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6F7779F7" w14:textId="558EDBC9" w:rsidR="007C22C6" w:rsidRPr="001A6BC5" w:rsidRDefault="007C22C6"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64928CF4" w14:textId="77777777" w:rsidR="007C22C6" w:rsidRPr="001A6BC5" w:rsidRDefault="007C22C6"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7C24BD4D" w14:textId="50B90A6F" w:rsidR="00DE3E7F" w:rsidRPr="001A6BC5" w:rsidRDefault="00DE3E7F"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65D234B7" w14:textId="77777777" w:rsidR="00DE3E7F" w:rsidRPr="001A6BC5" w:rsidRDefault="00DE3E7F"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00414519" w14:textId="77777777" w:rsidR="009C7660" w:rsidRPr="001A6BC5" w:rsidRDefault="009C7660" w:rsidP="00DE3E7F">
      <w:pPr>
        <w:pStyle w:val="NormalWeb"/>
        <w:shd w:val="clear" w:color="auto" w:fill="FFFFFF"/>
        <w:spacing w:before="75" w:beforeAutospacing="0" w:after="75" w:afterAutospacing="0" w:line="480" w:lineRule="auto"/>
        <w:jc w:val="center"/>
        <w:rPr>
          <w:rStyle w:val="Strong"/>
          <w:rFonts w:asciiTheme="minorHAnsi" w:hAnsiTheme="minorHAnsi" w:cstheme="minorHAnsi"/>
        </w:rPr>
      </w:pPr>
      <w:r w:rsidRPr="001A6BC5">
        <w:rPr>
          <w:rStyle w:val="Strong"/>
          <w:rFonts w:asciiTheme="minorHAnsi" w:hAnsiTheme="minorHAnsi" w:cstheme="minorHAnsi"/>
        </w:rPr>
        <w:lastRenderedPageBreak/>
        <w:t>Abstract</w:t>
      </w:r>
    </w:p>
    <w:p w14:paraId="63048E58" w14:textId="77777777" w:rsidR="009C7660" w:rsidRPr="001A6BC5" w:rsidRDefault="009C7660"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40D5C400" w14:textId="2D1FF1D1" w:rsidR="009C7660" w:rsidRPr="001A6BC5" w:rsidRDefault="009C7660" w:rsidP="00DE3E7F">
      <w:pPr>
        <w:pStyle w:val="NormalWeb"/>
        <w:shd w:val="clear" w:color="auto" w:fill="FFFFFF"/>
        <w:spacing w:before="75" w:beforeAutospacing="0" w:after="75" w:afterAutospacing="0" w:line="480" w:lineRule="auto"/>
        <w:ind w:right="-46"/>
        <w:rPr>
          <w:rStyle w:val="Strong"/>
          <w:rFonts w:asciiTheme="minorHAnsi" w:hAnsiTheme="minorHAnsi" w:cstheme="minorHAnsi"/>
        </w:rPr>
      </w:pPr>
      <w:r w:rsidRPr="001A6BC5">
        <w:rPr>
          <w:rStyle w:val="Strong"/>
          <w:rFonts w:asciiTheme="minorHAnsi" w:hAnsiTheme="minorHAnsi" w:cstheme="minorHAnsi"/>
        </w:rPr>
        <w:t>Background</w:t>
      </w:r>
    </w:p>
    <w:p w14:paraId="3D8CA2D0" w14:textId="6EE5F6CC" w:rsidR="006B186A" w:rsidRPr="001A6BC5" w:rsidRDefault="00580AE0" w:rsidP="00DE3E7F">
      <w:pPr>
        <w:pStyle w:val="NormalWeb"/>
        <w:shd w:val="clear" w:color="auto" w:fill="FFFFFF"/>
        <w:spacing w:before="75" w:beforeAutospacing="0" w:after="75" w:afterAutospacing="0" w:line="480" w:lineRule="auto"/>
        <w:ind w:right="-46"/>
        <w:rPr>
          <w:rStyle w:val="Strong"/>
          <w:rFonts w:asciiTheme="minorHAnsi" w:hAnsiTheme="minorHAnsi" w:cstheme="minorHAnsi"/>
          <w:b w:val="0"/>
        </w:rPr>
      </w:pPr>
      <w:r w:rsidRPr="001A6BC5">
        <w:rPr>
          <w:rStyle w:val="Strong"/>
          <w:rFonts w:asciiTheme="minorHAnsi" w:hAnsiTheme="minorHAnsi" w:cstheme="minorHAnsi"/>
          <w:b w:val="0"/>
        </w:rPr>
        <w:t>Little is known about t</w:t>
      </w:r>
      <w:r w:rsidR="002148CA" w:rsidRPr="001A6BC5">
        <w:rPr>
          <w:rStyle w:val="Strong"/>
          <w:rFonts w:asciiTheme="minorHAnsi" w:hAnsiTheme="minorHAnsi" w:cstheme="minorHAnsi"/>
          <w:b w:val="0"/>
        </w:rPr>
        <w:t>he impact of COVID-19</w:t>
      </w:r>
      <w:r w:rsidR="008123D2" w:rsidRPr="001A6BC5">
        <w:rPr>
          <w:rStyle w:val="Strong"/>
          <w:rFonts w:asciiTheme="minorHAnsi" w:hAnsiTheme="minorHAnsi" w:cstheme="minorHAnsi"/>
          <w:b w:val="0"/>
        </w:rPr>
        <w:t xml:space="preserve"> and </w:t>
      </w:r>
      <w:r w:rsidR="00153D96" w:rsidRPr="001A6BC5">
        <w:rPr>
          <w:rStyle w:val="Strong"/>
          <w:rFonts w:asciiTheme="minorHAnsi" w:hAnsiTheme="minorHAnsi" w:cstheme="minorHAnsi"/>
          <w:b w:val="0"/>
        </w:rPr>
        <w:t>the United Kingdom</w:t>
      </w:r>
      <w:r w:rsidR="007821CD" w:rsidRPr="001A6BC5">
        <w:rPr>
          <w:rStyle w:val="Strong"/>
          <w:rFonts w:asciiTheme="minorHAnsi" w:hAnsiTheme="minorHAnsi" w:cstheme="minorHAnsi"/>
          <w:b w:val="0"/>
        </w:rPr>
        <w:t>’s</w:t>
      </w:r>
      <w:r w:rsidR="008123D2" w:rsidRPr="001A6BC5">
        <w:rPr>
          <w:rStyle w:val="Strong"/>
          <w:rFonts w:asciiTheme="minorHAnsi" w:hAnsiTheme="minorHAnsi" w:cstheme="minorHAnsi"/>
          <w:b w:val="0"/>
        </w:rPr>
        <w:t xml:space="preserve"> </w:t>
      </w:r>
      <w:r w:rsidR="006D4957" w:rsidRPr="001A6BC5">
        <w:rPr>
          <w:rStyle w:val="Strong"/>
          <w:rFonts w:asciiTheme="minorHAnsi" w:hAnsiTheme="minorHAnsi" w:cstheme="minorHAnsi"/>
          <w:b w:val="0"/>
        </w:rPr>
        <w:t xml:space="preserve">(UK) </w:t>
      </w:r>
      <w:r w:rsidR="008123D2" w:rsidRPr="001A6BC5">
        <w:rPr>
          <w:rStyle w:val="Strong"/>
          <w:rFonts w:asciiTheme="minorHAnsi" w:hAnsiTheme="minorHAnsi" w:cstheme="minorHAnsi"/>
          <w:b w:val="0"/>
        </w:rPr>
        <w:t>national shielding advice</w:t>
      </w:r>
      <w:r w:rsidR="00941677">
        <w:rPr>
          <w:rStyle w:val="Strong"/>
          <w:rFonts w:asciiTheme="minorHAnsi" w:hAnsiTheme="minorHAnsi" w:cstheme="minorHAnsi"/>
          <w:b w:val="0"/>
        </w:rPr>
        <w:t xml:space="preserve"> on people</w:t>
      </w:r>
      <w:r w:rsidRPr="001A6BC5">
        <w:rPr>
          <w:rStyle w:val="Strong"/>
          <w:rFonts w:asciiTheme="minorHAnsi" w:hAnsiTheme="minorHAnsi" w:cstheme="minorHAnsi"/>
          <w:b w:val="0"/>
        </w:rPr>
        <w:t xml:space="preserve"> with cystic fibrosis (CF)</w:t>
      </w:r>
      <w:r w:rsidR="00F01BF5" w:rsidRPr="001A6BC5">
        <w:rPr>
          <w:rStyle w:val="Strong"/>
          <w:rFonts w:asciiTheme="minorHAnsi" w:hAnsiTheme="minorHAnsi" w:cstheme="minorHAnsi"/>
          <w:b w:val="0"/>
        </w:rPr>
        <w:t xml:space="preserve"> and their families</w:t>
      </w:r>
      <w:r w:rsidR="002148CA" w:rsidRPr="001A6BC5">
        <w:rPr>
          <w:rStyle w:val="Strong"/>
          <w:rFonts w:asciiTheme="minorHAnsi" w:hAnsiTheme="minorHAnsi" w:cstheme="minorHAnsi"/>
          <w:b w:val="0"/>
        </w:rPr>
        <w:t xml:space="preserve">. This study explored </w:t>
      </w:r>
      <w:r w:rsidR="006B186A" w:rsidRPr="001A6BC5">
        <w:rPr>
          <w:rStyle w:val="Strong"/>
          <w:rFonts w:asciiTheme="minorHAnsi" w:hAnsiTheme="minorHAnsi" w:cstheme="minorHAnsi"/>
          <w:b w:val="0"/>
        </w:rPr>
        <w:t>the experiences and support needs of children and young adults (CYA</w:t>
      </w:r>
      <w:r w:rsidR="002148CA" w:rsidRPr="001A6BC5">
        <w:rPr>
          <w:rStyle w:val="Strong"/>
          <w:rFonts w:asciiTheme="minorHAnsi" w:hAnsiTheme="minorHAnsi" w:cstheme="minorHAnsi"/>
          <w:b w:val="0"/>
        </w:rPr>
        <w:t>s</w:t>
      </w:r>
      <w:r w:rsidR="006B186A" w:rsidRPr="001A6BC5">
        <w:rPr>
          <w:rStyle w:val="Strong"/>
          <w:rFonts w:asciiTheme="minorHAnsi" w:hAnsiTheme="minorHAnsi" w:cstheme="minorHAnsi"/>
          <w:b w:val="0"/>
        </w:rPr>
        <w:t>) with C</w:t>
      </w:r>
      <w:r w:rsidR="002148CA" w:rsidRPr="001A6BC5">
        <w:rPr>
          <w:rStyle w:val="Strong"/>
          <w:rFonts w:asciiTheme="minorHAnsi" w:hAnsiTheme="minorHAnsi" w:cstheme="minorHAnsi"/>
          <w:b w:val="0"/>
        </w:rPr>
        <w:t>F</w:t>
      </w:r>
      <w:r w:rsidR="00BE0CA8" w:rsidRPr="001A6BC5">
        <w:rPr>
          <w:rStyle w:val="Strong"/>
          <w:rFonts w:asciiTheme="minorHAnsi" w:hAnsiTheme="minorHAnsi" w:cstheme="minorHAnsi"/>
          <w:b w:val="0"/>
        </w:rPr>
        <w:t>,</w:t>
      </w:r>
      <w:r w:rsidR="006B186A" w:rsidRPr="001A6BC5">
        <w:rPr>
          <w:rStyle w:val="Strong"/>
          <w:rFonts w:asciiTheme="minorHAnsi" w:hAnsiTheme="minorHAnsi" w:cstheme="minorHAnsi"/>
          <w:b w:val="0"/>
        </w:rPr>
        <w:t xml:space="preserve"> and parents</w:t>
      </w:r>
      <w:r w:rsidR="00BE0CA8" w:rsidRPr="001A6BC5">
        <w:rPr>
          <w:rStyle w:val="Strong"/>
          <w:rFonts w:asciiTheme="minorHAnsi" w:hAnsiTheme="minorHAnsi" w:cstheme="minorHAnsi"/>
          <w:b w:val="0"/>
        </w:rPr>
        <w:t xml:space="preserve"> who have a child with CF</w:t>
      </w:r>
      <w:r w:rsidR="006B186A" w:rsidRPr="001A6BC5">
        <w:rPr>
          <w:rStyle w:val="Strong"/>
          <w:rFonts w:asciiTheme="minorHAnsi" w:hAnsiTheme="minorHAnsi" w:cstheme="minorHAnsi"/>
          <w:b w:val="0"/>
        </w:rPr>
        <w:t xml:space="preserve"> during the COVID-19 pandemic.</w:t>
      </w:r>
    </w:p>
    <w:p w14:paraId="63CD09CB" w14:textId="77777777" w:rsidR="009C7660" w:rsidRPr="001A6BC5" w:rsidRDefault="009C7660" w:rsidP="00DE3E7F">
      <w:pPr>
        <w:pStyle w:val="NormalWeb"/>
        <w:shd w:val="clear" w:color="auto" w:fill="FFFFFF"/>
        <w:spacing w:before="75" w:beforeAutospacing="0" w:after="75" w:afterAutospacing="0" w:line="480" w:lineRule="auto"/>
        <w:ind w:left="1985" w:right="-46"/>
        <w:rPr>
          <w:rStyle w:val="Strong"/>
          <w:rFonts w:asciiTheme="minorHAnsi" w:hAnsiTheme="minorHAnsi" w:cstheme="minorHAnsi"/>
        </w:rPr>
      </w:pPr>
    </w:p>
    <w:p w14:paraId="4BFD89C3" w14:textId="06049326" w:rsidR="009C7660" w:rsidRPr="001A6BC5" w:rsidRDefault="009C7660" w:rsidP="00DE3E7F">
      <w:pPr>
        <w:pStyle w:val="NormalWeb"/>
        <w:shd w:val="clear" w:color="auto" w:fill="FFFFFF"/>
        <w:spacing w:before="75" w:beforeAutospacing="0" w:after="75" w:afterAutospacing="0" w:line="480" w:lineRule="auto"/>
        <w:ind w:right="-46"/>
        <w:rPr>
          <w:rStyle w:val="Strong"/>
          <w:rFonts w:asciiTheme="minorHAnsi" w:hAnsiTheme="minorHAnsi" w:cstheme="minorHAnsi"/>
        </w:rPr>
      </w:pPr>
      <w:r w:rsidRPr="001A6BC5">
        <w:rPr>
          <w:rStyle w:val="Strong"/>
          <w:rFonts w:asciiTheme="minorHAnsi" w:hAnsiTheme="minorHAnsi" w:cstheme="minorHAnsi"/>
        </w:rPr>
        <w:t>Method</w:t>
      </w:r>
      <w:r w:rsidR="0090653E" w:rsidRPr="001A6BC5">
        <w:rPr>
          <w:rStyle w:val="Strong"/>
          <w:rFonts w:asciiTheme="minorHAnsi" w:hAnsiTheme="minorHAnsi" w:cstheme="minorHAnsi"/>
        </w:rPr>
        <w:t>s</w:t>
      </w:r>
    </w:p>
    <w:p w14:paraId="0F3D2B7E" w14:textId="262B5BB4" w:rsidR="006B186A" w:rsidRPr="001A6BC5" w:rsidRDefault="002148CA" w:rsidP="00DE3E7F">
      <w:pPr>
        <w:pStyle w:val="NormalWeb"/>
        <w:shd w:val="clear" w:color="auto" w:fill="FFFFFF"/>
        <w:spacing w:before="75" w:beforeAutospacing="0" w:after="75" w:afterAutospacing="0" w:line="480" w:lineRule="auto"/>
        <w:ind w:right="-46"/>
        <w:rPr>
          <w:rStyle w:val="Strong"/>
          <w:rFonts w:asciiTheme="minorHAnsi" w:hAnsiTheme="minorHAnsi" w:cstheme="minorHAnsi"/>
          <w:b w:val="0"/>
        </w:rPr>
      </w:pPr>
      <w:r w:rsidRPr="001A6BC5">
        <w:rPr>
          <w:rStyle w:val="Strong"/>
          <w:rFonts w:asciiTheme="minorHAnsi" w:hAnsiTheme="minorHAnsi" w:cstheme="minorHAnsi"/>
          <w:b w:val="0"/>
        </w:rPr>
        <w:t>CYAs with CF and parents of CYAs with CF completed a</w:t>
      </w:r>
      <w:r w:rsidR="006B186A" w:rsidRPr="001A6BC5">
        <w:rPr>
          <w:rStyle w:val="Strong"/>
          <w:rFonts w:asciiTheme="minorHAnsi" w:hAnsiTheme="minorHAnsi" w:cstheme="minorHAnsi"/>
          <w:b w:val="0"/>
        </w:rPr>
        <w:t xml:space="preserve"> UK wide online survey with open and closed questions expl</w:t>
      </w:r>
      <w:r w:rsidR="0011683F" w:rsidRPr="001A6BC5">
        <w:rPr>
          <w:rStyle w:val="Strong"/>
          <w:rFonts w:asciiTheme="minorHAnsi" w:hAnsiTheme="minorHAnsi" w:cstheme="minorHAnsi"/>
          <w:b w:val="0"/>
        </w:rPr>
        <w:t>oring experiences, information and s</w:t>
      </w:r>
      <w:r w:rsidR="006B186A" w:rsidRPr="001A6BC5">
        <w:rPr>
          <w:rStyle w:val="Strong"/>
          <w:rFonts w:asciiTheme="minorHAnsi" w:hAnsiTheme="minorHAnsi" w:cstheme="minorHAnsi"/>
          <w:b w:val="0"/>
        </w:rPr>
        <w:t>u</w:t>
      </w:r>
      <w:r w:rsidR="00F35094" w:rsidRPr="001A6BC5">
        <w:rPr>
          <w:rStyle w:val="Strong"/>
          <w:rFonts w:asciiTheme="minorHAnsi" w:hAnsiTheme="minorHAnsi" w:cstheme="minorHAnsi"/>
          <w:b w:val="0"/>
        </w:rPr>
        <w:t>p</w:t>
      </w:r>
      <w:r w:rsidR="008465AA" w:rsidRPr="001A6BC5">
        <w:rPr>
          <w:rStyle w:val="Strong"/>
          <w:rFonts w:asciiTheme="minorHAnsi" w:hAnsiTheme="minorHAnsi" w:cstheme="minorHAnsi"/>
          <w:b w:val="0"/>
        </w:rPr>
        <w:t>port</w:t>
      </w:r>
      <w:r w:rsidR="0011683F" w:rsidRPr="001A6BC5">
        <w:rPr>
          <w:rStyle w:val="Strong"/>
          <w:rFonts w:asciiTheme="minorHAnsi" w:hAnsiTheme="minorHAnsi" w:cstheme="minorHAnsi"/>
          <w:b w:val="0"/>
        </w:rPr>
        <w:t xml:space="preserve"> needs and decision</w:t>
      </w:r>
      <w:r w:rsidR="00A94349" w:rsidRPr="001A6BC5">
        <w:rPr>
          <w:rStyle w:val="Strong"/>
          <w:rFonts w:asciiTheme="minorHAnsi" w:hAnsiTheme="minorHAnsi" w:cstheme="minorHAnsi"/>
          <w:b w:val="0"/>
        </w:rPr>
        <w:t>-</w:t>
      </w:r>
      <w:r w:rsidR="0011683F" w:rsidRPr="001A6BC5">
        <w:rPr>
          <w:rStyle w:val="Strong"/>
          <w:rFonts w:asciiTheme="minorHAnsi" w:hAnsiTheme="minorHAnsi" w:cstheme="minorHAnsi"/>
          <w:b w:val="0"/>
        </w:rPr>
        <w:t>making processes</w:t>
      </w:r>
      <w:r w:rsidR="008465AA" w:rsidRPr="001A6BC5">
        <w:rPr>
          <w:rStyle w:val="Strong"/>
          <w:rFonts w:asciiTheme="minorHAnsi" w:hAnsiTheme="minorHAnsi" w:cstheme="minorHAnsi"/>
          <w:b w:val="0"/>
        </w:rPr>
        <w:t xml:space="preserve">. </w:t>
      </w:r>
      <w:r w:rsidRPr="001A6BC5">
        <w:rPr>
          <w:rStyle w:val="Strong"/>
          <w:rFonts w:asciiTheme="minorHAnsi" w:hAnsiTheme="minorHAnsi" w:cstheme="minorHAnsi"/>
          <w:b w:val="0"/>
        </w:rPr>
        <w:t>Qualitative thematic content analysis and d</w:t>
      </w:r>
      <w:r w:rsidR="0011683F" w:rsidRPr="001A6BC5">
        <w:rPr>
          <w:rStyle w:val="Strong"/>
          <w:rFonts w:asciiTheme="minorHAnsi" w:hAnsiTheme="minorHAnsi" w:cstheme="minorHAnsi"/>
          <w:b w:val="0"/>
        </w:rPr>
        <w:t xml:space="preserve">escriptive quantitative analyses </w:t>
      </w:r>
      <w:r w:rsidRPr="001A6BC5">
        <w:rPr>
          <w:rStyle w:val="Strong"/>
          <w:rFonts w:asciiTheme="minorHAnsi" w:hAnsiTheme="minorHAnsi" w:cstheme="minorHAnsi"/>
          <w:b w:val="0"/>
        </w:rPr>
        <w:t>were</w:t>
      </w:r>
      <w:r w:rsidR="0011683F" w:rsidRPr="001A6BC5">
        <w:rPr>
          <w:rStyle w:val="Strong"/>
          <w:rFonts w:asciiTheme="minorHAnsi" w:hAnsiTheme="minorHAnsi" w:cstheme="minorHAnsi"/>
          <w:b w:val="0"/>
        </w:rPr>
        <w:t xml:space="preserve"> undertaken.</w:t>
      </w:r>
    </w:p>
    <w:p w14:paraId="589ACF96" w14:textId="77777777" w:rsidR="009C7660" w:rsidRPr="001A6BC5" w:rsidRDefault="009C7660" w:rsidP="00DE3E7F">
      <w:pPr>
        <w:pStyle w:val="NormalWeb"/>
        <w:shd w:val="clear" w:color="auto" w:fill="FFFFFF"/>
        <w:spacing w:before="75" w:beforeAutospacing="0" w:after="75" w:afterAutospacing="0" w:line="480" w:lineRule="auto"/>
        <w:ind w:left="1985" w:right="1219"/>
        <w:rPr>
          <w:rStyle w:val="Strong"/>
          <w:rFonts w:asciiTheme="minorHAnsi" w:hAnsiTheme="minorHAnsi" w:cstheme="minorHAnsi"/>
        </w:rPr>
      </w:pPr>
    </w:p>
    <w:p w14:paraId="461A8DDA" w14:textId="2D09522E" w:rsidR="009C7660" w:rsidRPr="001A6BC5" w:rsidRDefault="009C7660" w:rsidP="00DE3E7F">
      <w:pPr>
        <w:pStyle w:val="NormalWeb"/>
        <w:shd w:val="clear" w:color="auto" w:fill="FFFFFF"/>
        <w:spacing w:before="75" w:beforeAutospacing="0" w:after="75" w:afterAutospacing="0" w:line="480" w:lineRule="auto"/>
        <w:ind w:right="1219"/>
        <w:rPr>
          <w:rStyle w:val="Strong"/>
          <w:rFonts w:asciiTheme="minorHAnsi" w:hAnsiTheme="minorHAnsi" w:cstheme="minorHAnsi"/>
        </w:rPr>
      </w:pPr>
      <w:r w:rsidRPr="001A6BC5">
        <w:rPr>
          <w:rStyle w:val="Strong"/>
          <w:rFonts w:asciiTheme="minorHAnsi" w:hAnsiTheme="minorHAnsi" w:cstheme="minorHAnsi"/>
        </w:rPr>
        <w:t>Results</w:t>
      </w:r>
    </w:p>
    <w:p w14:paraId="4DB90600" w14:textId="2D3A69B0" w:rsidR="008465AA" w:rsidRPr="001A6BC5" w:rsidRDefault="00C50526" w:rsidP="00DE3E7F">
      <w:pPr>
        <w:pStyle w:val="NormalWeb"/>
        <w:shd w:val="clear" w:color="auto" w:fill="FFFFFF"/>
        <w:spacing w:before="75" w:beforeAutospacing="0" w:after="75" w:afterAutospacing="0" w:line="480" w:lineRule="auto"/>
        <w:ind w:right="-472"/>
        <w:rPr>
          <w:rStyle w:val="Strong"/>
          <w:rFonts w:asciiTheme="minorHAnsi" w:hAnsiTheme="minorHAnsi" w:cstheme="minorHAnsi"/>
        </w:rPr>
      </w:pPr>
      <w:r w:rsidRPr="001A6BC5">
        <w:rPr>
          <w:rStyle w:val="Strong"/>
          <w:rFonts w:asciiTheme="minorHAnsi" w:hAnsiTheme="minorHAnsi" w:cstheme="minorHAnsi"/>
          <w:b w:val="0"/>
        </w:rPr>
        <w:t>CYA</w:t>
      </w:r>
      <w:r w:rsidR="00663C8F" w:rsidRPr="001A6BC5">
        <w:rPr>
          <w:rStyle w:val="Strong"/>
          <w:rFonts w:asciiTheme="minorHAnsi" w:hAnsiTheme="minorHAnsi" w:cstheme="minorHAnsi"/>
          <w:b w:val="0"/>
        </w:rPr>
        <w:t>s</w:t>
      </w:r>
      <w:r w:rsidRPr="001A6BC5">
        <w:rPr>
          <w:rStyle w:val="Strong"/>
          <w:rFonts w:asciiTheme="minorHAnsi" w:hAnsiTheme="minorHAnsi" w:cstheme="minorHAnsi"/>
          <w:b w:val="0"/>
        </w:rPr>
        <w:t xml:space="preserve"> aged 10</w:t>
      </w:r>
      <w:r w:rsidR="008465AA" w:rsidRPr="001A6BC5">
        <w:rPr>
          <w:rStyle w:val="Strong"/>
          <w:rFonts w:asciiTheme="minorHAnsi" w:hAnsiTheme="minorHAnsi" w:cstheme="minorHAnsi"/>
          <w:b w:val="0"/>
        </w:rPr>
        <w:t>-30 years (n=9</w:t>
      </w:r>
      <w:r w:rsidR="00887FAE" w:rsidRPr="001A6BC5">
        <w:rPr>
          <w:rStyle w:val="Strong"/>
          <w:rFonts w:asciiTheme="minorHAnsi" w:hAnsiTheme="minorHAnsi" w:cstheme="minorHAnsi"/>
          <w:b w:val="0"/>
        </w:rPr>
        <w:t>9</w:t>
      </w:r>
      <w:r w:rsidR="008465AA" w:rsidRPr="001A6BC5">
        <w:rPr>
          <w:rStyle w:val="Strong"/>
          <w:rFonts w:asciiTheme="minorHAnsi" w:hAnsiTheme="minorHAnsi" w:cstheme="minorHAnsi"/>
          <w:b w:val="0"/>
        </w:rPr>
        <w:t>) a</w:t>
      </w:r>
      <w:r w:rsidR="00020502" w:rsidRPr="001A6BC5">
        <w:rPr>
          <w:rStyle w:val="Strong"/>
          <w:rFonts w:asciiTheme="minorHAnsi" w:hAnsiTheme="minorHAnsi" w:cstheme="minorHAnsi"/>
          <w:b w:val="0"/>
        </w:rPr>
        <w:t>nd parents of CYAs</w:t>
      </w:r>
      <w:r w:rsidR="00681DFC" w:rsidRPr="001A6BC5">
        <w:rPr>
          <w:rStyle w:val="Strong"/>
          <w:rFonts w:asciiTheme="minorHAnsi" w:hAnsiTheme="minorHAnsi" w:cstheme="minorHAnsi"/>
          <w:b w:val="0"/>
        </w:rPr>
        <w:t xml:space="preserve"> aged 0-34</w:t>
      </w:r>
      <w:r w:rsidR="00020502" w:rsidRPr="001A6BC5">
        <w:rPr>
          <w:rStyle w:val="Strong"/>
          <w:rFonts w:asciiTheme="minorHAnsi" w:hAnsiTheme="minorHAnsi" w:cstheme="minorHAnsi"/>
          <w:b w:val="0"/>
        </w:rPr>
        <w:t xml:space="preserve"> years</w:t>
      </w:r>
      <w:r w:rsidR="008465AA" w:rsidRPr="001A6BC5">
        <w:rPr>
          <w:rStyle w:val="Strong"/>
          <w:rFonts w:asciiTheme="minorHAnsi" w:hAnsiTheme="minorHAnsi" w:cstheme="minorHAnsi"/>
          <w:b w:val="0"/>
        </w:rPr>
        <w:t xml:space="preserve"> </w:t>
      </w:r>
      <w:r w:rsidR="00887FAE" w:rsidRPr="001A6BC5">
        <w:rPr>
          <w:rStyle w:val="Strong"/>
          <w:rFonts w:asciiTheme="minorHAnsi" w:hAnsiTheme="minorHAnsi" w:cstheme="minorHAnsi"/>
          <w:b w:val="0"/>
        </w:rPr>
        <w:t>(n=145</w:t>
      </w:r>
      <w:r w:rsidR="008465AA" w:rsidRPr="001A6BC5">
        <w:rPr>
          <w:rStyle w:val="Strong"/>
          <w:rFonts w:asciiTheme="minorHAnsi" w:hAnsiTheme="minorHAnsi" w:cstheme="minorHAnsi"/>
          <w:b w:val="0"/>
        </w:rPr>
        <w:t xml:space="preserve">) responded. </w:t>
      </w:r>
      <w:r w:rsidR="00510275" w:rsidRPr="001A6BC5">
        <w:rPr>
          <w:rStyle w:val="Strong"/>
          <w:rFonts w:asciiTheme="minorHAnsi" w:hAnsiTheme="minorHAnsi" w:cstheme="minorHAnsi"/>
          <w:b w:val="0"/>
        </w:rPr>
        <w:t>P</w:t>
      </w:r>
      <w:r w:rsidRPr="001A6BC5">
        <w:rPr>
          <w:rStyle w:val="Strong"/>
          <w:rFonts w:asciiTheme="minorHAnsi" w:hAnsiTheme="minorHAnsi" w:cstheme="minorHAnsi"/>
          <w:b w:val="0"/>
        </w:rPr>
        <w:t xml:space="preserve">arents (72.7%) </w:t>
      </w:r>
      <w:r w:rsidR="00D754D5" w:rsidRPr="001A6BC5">
        <w:rPr>
          <w:rStyle w:val="Strong"/>
          <w:rFonts w:asciiTheme="minorHAnsi" w:hAnsiTheme="minorHAnsi" w:cstheme="minorHAnsi"/>
          <w:b w:val="0"/>
        </w:rPr>
        <w:t xml:space="preserve">and </w:t>
      </w:r>
      <w:r w:rsidRPr="001A6BC5">
        <w:rPr>
          <w:rStyle w:val="Strong"/>
          <w:rFonts w:asciiTheme="minorHAnsi" w:hAnsiTheme="minorHAnsi" w:cstheme="minorHAnsi"/>
          <w:b w:val="0"/>
        </w:rPr>
        <w:t xml:space="preserve">CYAs </w:t>
      </w:r>
      <w:r w:rsidR="00510275" w:rsidRPr="001A6BC5">
        <w:rPr>
          <w:rStyle w:val="Strong"/>
          <w:rFonts w:asciiTheme="minorHAnsi" w:hAnsiTheme="minorHAnsi" w:cstheme="minorHAnsi"/>
          <w:b w:val="0"/>
        </w:rPr>
        <w:t>(50.0%)</w:t>
      </w:r>
      <w:r w:rsidR="00D754D5" w:rsidRPr="001A6BC5">
        <w:rPr>
          <w:rStyle w:val="Strong"/>
          <w:rFonts w:asciiTheme="minorHAnsi" w:hAnsiTheme="minorHAnsi" w:cstheme="minorHAnsi"/>
          <w:b w:val="0"/>
        </w:rPr>
        <w:t xml:space="preserve"> worried about the virus</w:t>
      </w:r>
      <w:r w:rsidR="00510275" w:rsidRPr="001A6BC5">
        <w:rPr>
          <w:rStyle w:val="Strong"/>
          <w:rFonts w:asciiTheme="minorHAnsi" w:hAnsiTheme="minorHAnsi" w:cstheme="minorHAnsi"/>
          <w:b w:val="0"/>
        </w:rPr>
        <w:t xml:space="preserve">, </w:t>
      </w:r>
      <w:r w:rsidR="00D754D5" w:rsidRPr="001A6BC5">
        <w:rPr>
          <w:rStyle w:val="Strong"/>
          <w:rFonts w:asciiTheme="minorHAnsi" w:hAnsiTheme="minorHAnsi" w:cstheme="minorHAnsi"/>
          <w:b w:val="0"/>
        </w:rPr>
        <w:t>and</w:t>
      </w:r>
      <w:r w:rsidR="00510275" w:rsidRPr="001A6BC5">
        <w:rPr>
          <w:rStyle w:val="Strong"/>
          <w:rFonts w:asciiTheme="minorHAnsi" w:hAnsiTheme="minorHAnsi" w:cstheme="minorHAnsi"/>
          <w:b w:val="0"/>
        </w:rPr>
        <w:t xml:space="preserve"> both were vigilant for virus symptoms (82.7% and 79.7%). </w:t>
      </w:r>
      <w:r w:rsidR="008123D2" w:rsidRPr="001A6BC5">
        <w:rPr>
          <w:rStyle w:val="Strong"/>
          <w:rFonts w:asciiTheme="minorHAnsi" w:hAnsiTheme="minorHAnsi" w:cstheme="minorHAnsi"/>
          <w:b w:val="0"/>
        </w:rPr>
        <w:t xml:space="preserve">Over three-quarters of </w:t>
      </w:r>
      <w:r w:rsidR="00510275" w:rsidRPr="001A6BC5">
        <w:rPr>
          <w:rStyle w:val="Strong"/>
          <w:rFonts w:asciiTheme="minorHAnsi" w:hAnsiTheme="minorHAnsi" w:cstheme="minorHAnsi"/>
          <w:b w:val="0"/>
        </w:rPr>
        <w:t xml:space="preserve">CYAs were worried about their own health if they caught the virus. CYAs worried about feeling more isolated during the virus (64.9%). </w:t>
      </w:r>
      <w:r w:rsidR="008465AA" w:rsidRPr="001A6BC5">
        <w:rPr>
          <w:rStyle w:val="Strong"/>
          <w:rFonts w:asciiTheme="minorHAnsi" w:hAnsiTheme="minorHAnsi" w:cstheme="minorHAnsi"/>
          <w:b w:val="0"/>
        </w:rPr>
        <w:t xml:space="preserve">Qualitative findings reported the following themes: </w:t>
      </w:r>
      <w:r w:rsidR="00A02AC3" w:rsidRPr="001A6BC5">
        <w:rPr>
          <w:rStyle w:val="Strong"/>
          <w:rFonts w:asciiTheme="minorHAnsi" w:hAnsiTheme="minorHAnsi" w:cstheme="minorHAnsi"/>
          <w:b w:val="0"/>
        </w:rPr>
        <w:t xml:space="preserve">1) </w:t>
      </w:r>
      <w:r w:rsidR="00663C8F" w:rsidRPr="001A6BC5">
        <w:rPr>
          <w:rStyle w:val="Strong"/>
          <w:rFonts w:asciiTheme="minorHAnsi" w:hAnsiTheme="minorHAnsi" w:cstheme="minorHAnsi"/>
          <w:b w:val="0"/>
        </w:rPr>
        <w:t>Disruption</w:t>
      </w:r>
      <w:r w:rsidR="00F01BF5" w:rsidRPr="001A6BC5">
        <w:rPr>
          <w:rStyle w:val="Strong"/>
          <w:rFonts w:asciiTheme="minorHAnsi" w:hAnsiTheme="minorHAnsi" w:cstheme="minorHAnsi"/>
          <w:b w:val="0"/>
        </w:rPr>
        <w:t>- caused by isolation</w:t>
      </w:r>
      <w:r w:rsidR="00A02AC3" w:rsidRPr="001A6BC5">
        <w:rPr>
          <w:rStyle w:val="Strong"/>
          <w:rFonts w:asciiTheme="minorHAnsi" w:hAnsiTheme="minorHAnsi" w:cstheme="minorHAnsi"/>
          <w:b w:val="0"/>
        </w:rPr>
        <w:t xml:space="preserve"> 2) Impact on psychological wellbeing</w:t>
      </w:r>
      <w:r w:rsidR="00663C8F" w:rsidRPr="001A6BC5">
        <w:rPr>
          <w:rStyle w:val="Strong"/>
          <w:rFonts w:asciiTheme="minorHAnsi" w:hAnsiTheme="minorHAnsi" w:cstheme="minorHAnsi"/>
          <w:b w:val="0"/>
        </w:rPr>
        <w:t xml:space="preserve"> 3)</w:t>
      </w:r>
      <w:r w:rsidR="00510275" w:rsidRPr="001A6BC5">
        <w:rPr>
          <w:rStyle w:val="Strong"/>
          <w:rFonts w:asciiTheme="minorHAnsi" w:hAnsiTheme="minorHAnsi" w:cstheme="minorHAnsi"/>
          <w:b w:val="0"/>
        </w:rPr>
        <w:t xml:space="preserve"> Safety of Shielding</w:t>
      </w:r>
      <w:r w:rsidR="00BE0CA8" w:rsidRPr="001A6BC5">
        <w:rPr>
          <w:rStyle w:val="Strong"/>
          <w:rFonts w:asciiTheme="minorHAnsi" w:hAnsiTheme="minorHAnsi" w:cstheme="minorHAnsi"/>
          <w:b w:val="0"/>
        </w:rPr>
        <w:t xml:space="preserve"> and 4</w:t>
      </w:r>
      <w:r w:rsidR="00663C8F" w:rsidRPr="001A6BC5">
        <w:rPr>
          <w:rStyle w:val="Strong"/>
          <w:rFonts w:asciiTheme="minorHAnsi" w:hAnsiTheme="minorHAnsi" w:cstheme="minorHAnsi"/>
          <w:b w:val="0"/>
        </w:rPr>
        <w:t>)</w:t>
      </w:r>
      <w:r w:rsidR="00510275" w:rsidRPr="001A6BC5">
        <w:rPr>
          <w:rStyle w:val="Strong"/>
          <w:rFonts w:asciiTheme="minorHAnsi" w:hAnsiTheme="minorHAnsi" w:cstheme="minorHAnsi"/>
          <w:b w:val="0"/>
        </w:rPr>
        <w:t xml:space="preserve"> Healthcare and Treatment provision</w:t>
      </w:r>
      <w:r w:rsidR="00A808E1" w:rsidRPr="001A6BC5">
        <w:rPr>
          <w:rStyle w:val="Strong"/>
          <w:rFonts w:asciiTheme="minorHAnsi" w:hAnsiTheme="minorHAnsi" w:cstheme="minorHAnsi"/>
          <w:b w:val="0"/>
        </w:rPr>
        <w:t>- changes to care, access and support.</w:t>
      </w:r>
    </w:p>
    <w:p w14:paraId="03C0AE4E" w14:textId="77777777" w:rsidR="009C7660" w:rsidRPr="001A6BC5" w:rsidRDefault="009C7660" w:rsidP="00DE3E7F">
      <w:pPr>
        <w:pStyle w:val="NormalWeb"/>
        <w:shd w:val="clear" w:color="auto" w:fill="FFFFFF"/>
        <w:spacing w:before="75" w:beforeAutospacing="0" w:after="75" w:afterAutospacing="0" w:line="480" w:lineRule="auto"/>
        <w:ind w:left="1985" w:right="1219"/>
        <w:rPr>
          <w:rStyle w:val="Strong"/>
          <w:rFonts w:asciiTheme="minorHAnsi" w:hAnsiTheme="minorHAnsi" w:cstheme="minorHAnsi"/>
        </w:rPr>
      </w:pPr>
    </w:p>
    <w:p w14:paraId="11EB8C1A" w14:textId="77777777" w:rsidR="009C7660" w:rsidRPr="001A6BC5" w:rsidRDefault="009C7660" w:rsidP="00DE3E7F">
      <w:pPr>
        <w:pStyle w:val="NormalWeb"/>
        <w:shd w:val="clear" w:color="auto" w:fill="FFFFFF"/>
        <w:spacing w:before="75" w:beforeAutospacing="0" w:after="75" w:afterAutospacing="0" w:line="480" w:lineRule="auto"/>
        <w:ind w:right="1219"/>
        <w:rPr>
          <w:rStyle w:val="Strong"/>
          <w:rFonts w:asciiTheme="minorHAnsi" w:hAnsiTheme="minorHAnsi" w:cstheme="minorHAnsi"/>
        </w:rPr>
      </w:pPr>
      <w:r w:rsidRPr="001A6BC5">
        <w:rPr>
          <w:rStyle w:val="Strong"/>
          <w:rFonts w:asciiTheme="minorHAnsi" w:hAnsiTheme="minorHAnsi" w:cstheme="minorHAnsi"/>
        </w:rPr>
        <w:lastRenderedPageBreak/>
        <w:t>Conclusions</w:t>
      </w:r>
    </w:p>
    <w:p w14:paraId="146A89E7" w14:textId="7610762E" w:rsidR="009C7660" w:rsidRPr="001A6BC5" w:rsidRDefault="002A68DE" w:rsidP="00DE3E7F">
      <w:pPr>
        <w:pStyle w:val="NormalWeb"/>
        <w:shd w:val="clear" w:color="auto" w:fill="FFFFFF"/>
        <w:spacing w:before="75" w:beforeAutospacing="0" w:after="75" w:afterAutospacing="0" w:line="480" w:lineRule="auto"/>
        <w:rPr>
          <w:rStyle w:val="Strong"/>
          <w:rFonts w:asciiTheme="minorHAnsi" w:hAnsiTheme="minorHAnsi" w:cstheme="minorHAnsi"/>
          <w:b w:val="0"/>
        </w:rPr>
      </w:pPr>
      <w:r w:rsidRPr="001A6BC5">
        <w:rPr>
          <w:rStyle w:val="Strong"/>
          <w:rFonts w:asciiTheme="minorHAnsi" w:hAnsiTheme="minorHAnsi" w:cstheme="minorHAnsi"/>
          <w:b w:val="0"/>
        </w:rPr>
        <w:t xml:space="preserve">The impact of COVID-19 and </w:t>
      </w:r>
      <w:r w:rsidR="008123D2" w:rsidRPr="001A6BC5">
        <w:rPr>
          <w:rStyle w:val="Strong"/>
          <w:rFonts w:asciiTheme="minorHAnsi" w:hAnsiTheme="minorHAnsi" w:cstheme="minorHAnsi"/>
          <w:b w:val="0"/>
        </w:rPr>
        <w:t xml:space="preserve">UK </w:t>
      </w:r>
      <w:r w:rsidRPr="001A6BC5">
        <w:rPr>
          <w:rStyle w:val="Strong"/>
          <w:rFonts w:asciiTheme="minorHAnsi" w:hAnsiTheme="minorHAnsi" w:cstheme="minorHAnsi"/>
          <w:b w:val="0"/>
        </w:rPr>
        <w:t xml:space="preserve">shielding advice to have no contact with anyone outside the household </w:t>
      </w:r>
      <w:r w:rsidR="0038318B" w:rsidRPr="001A6BC5">
        <w:rPr>
          <w:rStyle w:val="Strong"/>
          <w:rFonts w:asciiTheme="minorHAnsi" w:hAnsiTheme="minorHAnsi" w:cstheme="minorHAnsi"/>
          <w:b w:val="0"/>
        </w:rPr>
        <w:t xml:space="preserve">caused </w:t>
      </w:r>
      <w:r w:rsidRPr="001A6BC5">
        <w:rPr>
          <w:rStyle w:val="Strong"/>
          <w:rFonts w:asciiTheme="minorHAnsi" w:hAnsiTheme="minorHAnsi" w:cstheme="minorHAnsi"/>
          <w:b w:val="0"/>
        </w:rPr>
        <w:t>disrup</w:t>
      </w:r>
      <w:r w:rsidR="0038318B" w:rsidRPr="001A6BC5">
        <w:rPr>
          <w:rStyle w:val="Strong"/>
          <w:rFonts w:asciiTheme="minorHAnsi" w:hAnsiTheme="minorHAnsi" w:cstheme="minorHAnsi"/>
          <w:b w:val="0"/>
        </w:rPr>
        <w:t>tion to</w:t>
      </w:r>
      <w:r w:rsidRPr="001A6BC5">
        <w:rPr>
          <w:rStyle w:val="Strong"/>
          <w:rFonts w:asciiTheme="minorHAnsi" w:hAnsiTheme="minorHAnsi" w:cstheme="minorHAnsi"/>
          <w:b w:val="0"/>
        </w:rPr>
        <w:t xml:space="preserve"> th</w:t>
      </w:r>
      <w:r w:rsidR="0038318B" w:rsidRPr="001A6BC5">
        <w:rPr>
          <w:rStyle w:val="Strong"/>
          <w:rFonts w:asciiTheme="minorHAnsi" w:hAnsiTheme="minorHAnsi" w:cstheme="minorHAnsi"/>
          <w:b w:val="0"/>
        </w:rPr>
        <w:t>e lives and routines of individuals</w:t>
      </w:r>
      <w:r w:rsidRPr="001A6BC5">
        <w:rPr>
          <w:rStyle w:val="Strong"/>
          <w:rFonts w:asciiTheme="minorHAnsi" w:hAnsiTheme="minorHAnsi" w:cstheme="minorHAnsi"/>
          <w:b w:val="0"/>
        </w:rPr>
        <w:t xml:space="preserve"> in relation to work, education, social</w:t>
      </w:r>
      <w:r w:rsidR="0038318B" w:rsidRPr="001A6BC5">
        <w:rPr>
          <w:rStyle w:val="Strong"/>
          <w:rFonts w:asciiTheme="minorHAnsi" w:hAnsiTheme="minorHAnsi" w:cstheme="minorHAnsi"/>
          <w:b w:val="0"/>
        </w:rPr>
        <w:t xml:space="preserve"> lives</w:t>
      </w:r>
      <w:r w:rsidRPr="001A6BC5">
        <w:rPr>
          <w:rStyle w:val="Strong"/>
          <w:rFonts w:asciiTheme="minorHAnsi" w:hAnsiTheme="minorHAnsi" w:cstheme="minorHAnsi"/>
          <w:b w:val="0"/>
        </w:rPr>
        <w:t>, relationships, CF management routine</w:t>
      </w:r>
      <w:r w:rsidR="0038318B" w:rsidRPr="001A6BC5">
        <w:rPr>
          <w:rStyle w:val="Strong"/>
          <w:rFonts w:asciiTheme="minorHAnsi" w:hAnsiTheme="minorHAnsi" w:cstheme="minorHAnsi"/>
          <w:b w:val="0"/>
        </w:rPr>
        <w:t>s and support</w:t>
      </w:r>
      <w:r w:rsidRPr="001A6BC5">
        <w:rPr>
          <w:rStyle w:val="Strong"/>
          <w:rFonts w:asciiTheme="minorHAnsi" w:hAnsiTheme="minorHAnsi" w:cstheme="minorHAnsi"/>
          <w:b w:val="0"/>
        </w:rPr>
        <w:t>.</w:t>
      </w:r>
      <w:r w:rsidR="005D0084" w:rsidRPr="001A6BC5">
        <w:rPr>
          <w:rStyle w:val="Strong"/>
          <w:rFonts w:asciiTheme="minorHAnsi" w:hAnsiTheme="minorHAnsi" w:cstheme="minorHAnsi"/>
          <w:b w:val="0"/>
        </w:rPr>
        <w:t xml:space="preserve"> </w:t>
      </w:r>
      <w:r w:rsidR="00663C8F" w:rsidRPr="001A6BC5">
        <w:rPr>
          <w:rStyle w:val="Strong"/>
          <w:rFonts w:asciiTheme="minorHAnsi" w:hAnsiTheme="minorHAnsi" w:cstheme="minorHAnsi"/>
          <w:b w:val="0"/>
        </w:rPr>
        <w:t xml:space="preserve">Parents </w:t>
      </w:r>
      <w:r w:rsidR="0040714F" w:rsidRPr="001A6BC5">
        <w:rPr>
          <w:rStyle w:val="Strong"/>
          <w:rFonts w:asciiTheme="minorHAnsi" w:hAnsiTheme="minorHAnsi" w:cstheme="minorHAnsi"/>
          <w:b w:val="0"/>
        </w:rPr>
        <w:t xml:space="preserve">and CYAs highlighted </w:t>
      </w:r>
      <w:r w:rsidR="000C659C" w:rsidRPr="001A6BC5">
        <w:rPr>
          <w:rStyle w:val="Strong"/>
          <w:rFonts w:asciiTheme="minorHAnsi" w:hAnsiTheme="minorHAnsi" w:cstheme="minorHAnsi"/>
          <w:b w:val="0"/>
        </w:rPr>
        <w:t xml:space="preserve">the need for </w:t>
      </w:r>
      <w:r w:rsidR="00663C8F" w:rsidRPr="001A6BC5">
        <w:rPr>
          <w:rStyle w:val="Strong"/>
          <w:rFonts w:asciiTheme="minorHAnsi" w:hAnsiTheme="minorHAnsi" w:cstheme="minorHAnsi"/>
          <w:b w:val="0"/>
        </w:rPr>
        <w:t>clear</w:t>
      </w:r>
      <w:r w:rsidR="00854AD8" w:rsidRPr="001A6BC5">
        <w:rPr>
          <w:rStyle w:val="Strong"/>
          <w:rFonts w:asciiTheme="minorHAnsi" w:hAnsiTheme="minorHAnsi" w:cstheme="minorHAnsi"/>
          <w:b w:val="0"/>
        </w:rPr>
        <w:t>, up-to-date</w:t>
      </w:r>
      <w:r w:rsidR="00663C8F" w:rsidRPr="001A6BC5">
        <w:rPr>
          <w:rStyle w:val="Strong"/>
          <w:rFonts w:asciiTheme="minorHAnsi" w:hAnsiTheme="minorHAnsi" w:cstheme="minorHAnsi"/>
          <w:b w:val="0"/>
        </w:rPr>
        <w:t xml:space="preserve"> and tailored advice on individualised r</w:t>
      </w:r>
      <w:r w:rsidR="00FC7D53" w:rsidRPr="001A6BC5">
        <w:rPr>
          <w:rStyle w:val="Strong"/>
          <w:rFonts w:asciiTheme="minorHAnsi" w:hAnsiTheme="minorHAnsi" w:cstheme="minorHAnsi"/>
          <w:b w:val="0"/>
        </w:rPr>
        <w:t>isks and shieldin</w:t>
      </w:r>
      <w:r w:rsidR="008123D2" w:rsidRPr="001A6BC5">
        <w:rPr>
          <w:rStyle w:val="Strong"/>
          <w:rFonts w:asciiTheme="minorHAnsi" w:hAnsiTheme="minorHAnsi" w:cstheme="minorHAnsi"/>
          <w:b w:val="0"/>
        </w:rPr>
        <w:t xml:space="preserve">g. </w:t>
      </w:r>
    </w:p>
    <w:p w14:paraId="6AD4678E" w14:textId="66875FDC" w:rsidR="009C7660" w:rsidRPr="001A6BC5" w:rsidRDefault="009C7660"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5DB20865" w14:textId="77777777" w:rsidR="009C7660" w:rsidRPr="001A6BC5" w:rsidRDefault="009C7660" w:rsidP="00DE3E7F">
      <w:pPr>
        <w:pStyle w:val="NormalWeb"/>
        <w:shd w:val="clear" w:color="auto" w:fill="FFFFFF"/>
        <w:spacing w:before="75" w:beforeAutospacing="0" w:after="75" w:afterAutospacing="0" w:line="480" w:lineRule="auto"/>
        <w:rPr>
          <w:rStyle w:val="Strong"/>
          <w:rFonts w:asciiTheme="minorHAnsi" w:hAnsiTheme="minorHAnsi" w:cstheme="minorHAnsi"/>
        </w:rPr>
      </w:pPr>
    </w:p>
    <w:p w14:paraId="15AFFFA8" w14:textId="27BEFCF0" w:rsidR="00AA2481" w:rsidRPr="001A6BC5" w:rsidRDefault="00AA2481" w:rsidP="00DE3E7F">
      <w:pPr>
        <w:spacing w:line="480" w:lineRule="auto"/>
        <w:rPr>
          <w:rFonts w:asciiTheme="minorHAnsi" w:hAnsiTheme="minorHAnsi" w:cstheme="minorHAnsi"/>
        </w:rPr>
      </w:pPr>
    </w:p>
    <w:p w14:paraId="64FA414D" w14:textId="520C2681" w:rsidR="00DE3E7F" w:rsidRPr="001A6BC5" w:rsidRDefault="00DE3E7F" w:rsidP="00DE3E7F">
      <w:pPr>
        <w:spacing w:line="480" w:lineRule="auto"/>
        <w:rPr>
          <w:rFonts w:asciiTheme="minorHAnsi" w:hAnsiTheme="minorHAnsi" w:cstheme="minorHAnsi"/>
        </w:rPr>
      </w:pPr>
    </w:p>
    <w:p w14:paraId="372DF523" w14:textId="02B8196C" w:rsidR="00DE3E7F" w:rsidRPr="001A6BC5" w:rsidRDefault="00DE3E7F" w:rsidP="00DE3E7F">
      <w:pPr>
        <w:spacing w:line="480" w:lineRule="auto"/>
        <w:rPr>
          <w:rFonts w:asciiTheme="minorHAnsi" w:hAnsiTheme="minorHAnsi" w:cstheme="minorHAnsi"/>
        </w:rPr>
      </w:pPr>
    </w:p>
    <w:p w14:paraId="6BB405CB" w14:textId="4C48FE86" w:rsidR="00DE3E7F" w:rsidRPr="001A6BC5" w:rsidRDefault="00DE3E7F" w:rsidP="00DE3E7F">
      <w:pPr>
        <w:spacing w:line="480" w:lineRule="auto"/>
        <w:rPr>
          <w:rFonts w:asciiTheme="minorHAnsi" w:hAnsiTheme="minorHAnsi" w:cstheme="minorHAnsi"/>
        </w:rPr>
      </w:pPr>
    </w:p>
    <w:p w14:paraId="27594AB3" w14:textId="7B269C70" w:rsidR="00DE3E7F" w:rsidRPr="001A6BC5" w:rsidRDefault="00DE3E7F" w:rsidP="00DE3E7F">
      <w:pPr>
        <w:spacing w:line="480" w:lineRule="auto"/>
        <w:rPr>
          <w:rFonts w:asciiTheme="minorHAnsi" w:hAnsiTheme="minorHAnsi" w:cstheme="minorHAnsi"/>
        </w:rPr>
      </w:pPr>
    </w:p>
    <w:p w14:paraId="134C66F5" w14:textId="5F7FDE82" w:rsidR="00DE3E7F" w:rsidRPr="001A6BC5" w:rsidRDefault="00DE3E7F" w:rsidP="00DE3E7F">
      <w:pPr>
        <w:spacing w:line="480" w:lineRule="auto"/>
        <w:rPr>
          <w:rFonts w:asciiTheme="minorHAnsi" w:hAnsiTheme="minorHAnsi" w:cstheme="minorHAnsi"/>
        </w:rPr>
      </w:pPr>
    </w:p>
    <w:p w14:paraId="478803D5" w14:textId="6B429612" w:rsidR="00DE3E7F" w:rsidRPr="001A6BC5" w:rsidRDefault="00DE3E7F" w:rsidP="00DE3E7F">
      <w:pPr>
        <w:spacing w:line="480" w:lineRule="auto"/>
        <w:rPr>
          <w:rFonts w:asciiTheme="minorHAnsi" w:hAnsiTheme="minorHAnsi" w:cstheme="minorHAnsi"/>
        </w:rPr>
      </w:pPr>
    </w:p>
    <w:p w14:paraId="74842B92" w14:textId="15BA09D3" w:rsidR="00DE3E7F" w:rsidRPr="001A6BC5" w:rsidRDefault="00DE3E7F" w:rsidP="00DE3E7F">
      <w:pPr>
        <w:spacing w:line="480" w:lineRule="auto"/>
        <w:rPr>
          <w:rFonts w:asciiTheme="minorHAnsi" w:hAnsiTheme="minorHAnsi" w:cstheme="minorHAnsi"/>
        </w:rPr>
      </w:pPr>
    </w:p>
    <w:p w14:paraId="1D17A64E" w14:textId="2F53B479" w:rsidR="007C22C6" w:rsidRPr="001A6BC5" w:rsidRDefault="007C22C6" w:rsidP="00DE3E7F">
      <w:pPr>
        <w:spacing w:line="480" w:lineRule="auto"/>
        <w:rPr>
          <w:rFonts w:asciiTheme="minorHAnsi" w:hAnsiTheme="minorHAnsi" w:cstheme="minorHAnsi"/>
        </w:rPr>
      </w:pPr>
    </w:p>
    <w:p w14:paraId="393F55A5" w14:textId="4DC5684E" w:rsidR="007C22C6" w:rsidRPr="001A6BC5" w:rsidRDefault="007C22C6" w:rsidP="00DE3E7F">
      <w:pPr>
        <w:spacing w:line="480" w:lineRule="auto"/>
        <w:rPr>
          <w:rFonts w:asciiTheme="minorHAnsi" w:hAnsiTheme="minorHAnsi" w:cstheme="minorHAnsi"/>
        </w:rPr>
      </w:pPr>
    </w:p>
    <w:p w14:paraId="293F53E6" w14:textId="7D82770B" w:rsidR="007C22C6" w:rsidRPr="001A6BC5" w:rsidRDefault="007C22C6" w:rsidP="00DE3E7F">
      <w:pPr>
        <w:spacing w:line="480" w:lineRule="auto"/>
        <w:rPr>
          <w:rFonts w:asciiTheme="minorHAnsi" w:hAnsiTheme="minorHAnsi" w:cstheme="minorHAnsi"/>
        </w:rPr>
      </w:pPr>
    </w:p>
    <w:p w14:paraId="111DCEB2" w14:textId="3F8F3325" w:rsidR="007C22C6" w:rsidRPr="001A6BC5" w:rsidRDefault="007C22C6" w:rsidP="00DE3E7F">
      <w:pPr>
        <w:spacing w:line="480" w:lineRule="auto"/>
        <w:rPr>
          <w:rFonts w:asciiTheme="minorHAnsi" w:hAnsiTheme="minorHAnsi" w:cstheme="minorHAnsi"/>
        </w:rPr>
      </w:pPr>
    </w:p>
    <w:p w14:paraId="73A9D9EC" w14:textId="561A1783" w:rsidR="007C22C6" w:rsidRPr="001A6BC5" w:rsidRDefault="007C22C6" w:rsidP="00DE3E7F">
      <w:pPr>
        <w:spacing w:line="480" w:lineRule="auto"/>
        <w:rPr>
          <w:rFonts w:asciiTheme="minorHAnsi" w:hAnsiTheme="minorHAnsi" w:cstheme="minorHAnsi"/>
        </w:rPr>
      </w:pPr>
    </w:p>
    <w:p w14:paraId="4204E245" w14:textId="77777777" w:rsidR="007C22C6" w:rsidRPr="001A6BC5" w:rsidRDefault="007C22C6" w:rsidP="00DE3E7F">
      <w:pPr>
        <w:spacing w:line="480" w:lineRule="auto"/>
        <w:rPr>
          <w:rFonts w:asciiTheme="minorHAnsi" w:hAnsiTheme="minorHAnsi" w:cstheme="minorHAnsi"/>
        </w:rPr>
      </w:pPr>
    </w:p>
    <w:p w14:paraId="19E49D33" w14:textId="5F1CCE77" w:rsidR="00DE3E7F" w:rsidRPr="001A6BC5" w:rsidRDefault="00DE3E7F" w:rsidP="00DE3E7F">
      <w:pPr>
        <w:spacing w:line="480" w:lineRule="auto"/>
        <w:rPr>
          <w:rFonts w:asciiTheme="minorHAnsi" w:hAnsiTheme="minorHAnsi" w:cstheme="minorHAnsi"/>
        </w:rPr>
      </w:pPr>
    </w:p>
    <w:p w14:paraId="441E72E2" w14:textId="34B8CFE6" w:rsidR="009C7660" w:rsidRPr="001A6BC5" w:rsidRDefault="00F94B91" w:rsidP="00350851">
      <w:pPr>
        <w:pStyle w:val="ListParagraph"/>
        <w:spacing w:line="480" w:lineRule="auto"/>
        <w:ind w:left="426"/>
        <w:rPr>
          <w:rFonts w:cstheme="minorHAnsi"/>
          <w:b/>
          <w:sz w:val="24"/>
          <w:szCs w:val="24"/>
        </w:rPr>
      </w:pPr>
      <w:r w:rsidRPr="001A6BC5">
        <w:rPr>
          <w:rFonts w:cstheme="minorHAnsi"/>
          <w:b/>
          <w:sz w:val="24"/>
          <w:szCs w:val="24"/>
        </w:rPr>
        <w:lastRenderedPageBreak/>
        <w:t>Introduction</w:t>
      </w:r>
    </w:p>
    <w:p w14:paraId="393A13A3" w14:textId="0041BA64" w:rsidR="007821CD" w:rsidRPr="001A6BC5" w:rsidRDefault="00EB5517" w:rsidP="00DE3E7F">
      <w:pPr>
        <w:spacing w:line="480" w:lineRule="auto"/>
        <w:ind w:left="426"/>
        <w:rPr>
          <w:rFonts w:asciiTheme="minorHAnsi" w:hAnsiTheme="minorHAnsi" w:cstheme="minorHAnsi"/>
        </w:rPr>
      </w:pPr>
      <w:r w:rsidRPr="001A6BC5">
        <w:rPr>
          <w:rFonts w:asciiTheme="minorHAnsi" w:hAnsiTheme="minorHAnsi" w:cstheme="minorHAnsi"/>
        </w:rPr>
        <w:t>The COVID-19 (SARS-CoV-2) pandemic</w:t>
      </w:r>
      <w:r w:rsidR="00AC0B28" w:rsidRPr="001A6BC5">
        <w:rPr>
          <w:rFonts w:asciiTheme="minorHAnsi" w:hAnsiTheme="minorHAnsi" w:cstheme="minorHAnsi"/>
        </w:rPr>
        <w:t xml:space="preserve"> has had a global impact on healthcare facilities, economy and </w:t>
      </w:r>
      <w:r w:rsidR="00B67ACB" w:rsidRPr="001A6BC5">
        <w:rPr>
          <w:rFonts w:asciiTheme="minorHAnsi" w:hAnsiTheme="minorHAnsi" w:cstheme="minorHAnsi"/>
        </w:rPr>
        <w:t>psycho</w:t>
      </w:r>
      <w:r w:rsidR="00AC0B28" w:rsidRPr="001A6BC5">
        <w:rPr>
          <w:rFonts w:asciiTheme="minorHAnsi" w:hAnsiTheme="minorHAnsi" w:cstheme="minorHAnsi"/>
        </w:rPr>
        <w:t>social life</w:t>
      </w:r>
      <w:r w:rsidR="00F172CC" w:rsidRPr="001A6BC5">
        <w:rPr>
          <w:rFonts w:asciiTheme="minorHAnsi" w:hAnsiTheme="minorHAnsi" w:cstheme="minorHAnsi"/>
        </w:rPr>
        <w:t>. Whilst children and young adults</w:t>
      </w:r>
      <w:r w:rsidR="00D8758A" w:rsidRPr="001A6BC5">
        <w:rPr>
          <w:rFonts w:asciiTheme="minorHAnsi" w:hAnsiTheme="minorHAnsi" w:cstheme="minorHAnsi"/>
        </w:rPr>
        <w:t xml:space="preserve"> (CYA)</w:t>
      </w:r>
      <w:r w:rsidR="00AC0B28" w:rsidRPr="001A6BC5">
        <w:rPr>
          <w:rFonts w:asciiTheme="minorHAnsi" w:hAnsiTheme="minorHAnsi" w:cstheme="minorHAnsi"/>
        </w:rPr>
        <w:t xml:space="preserve"> comprise only 1-2% of </w:t>
      </w:r>
      <w:r w:rsidR="007A0DD6" w:rsidRPr="001A6BC5">
        <w:rPr>
          <w:rFonts w:asciiTheme="minorHAnsi" w:hAnsiTheme="minorHAnsi" w:cstheme="minorHAnsi"/>
        </w:rPr>
        <w:t xml:space="preserve">cases of COVID-19 worldwide </w:t>
      </w:r>
      <w:r w:rsidR="007A0DD6" w:rsidRPr="001A6BC5">
        <w:rPr>
          <w:rFonts w:asciiTheme="minorHAnsi" w:hAnsiTheme="minorHAnsi" w:cstheme="minorHAnsi"/>
        </w:rPr>
        <w:fldChar w:fldCharType="begin">
          <w:fldData xml:space="preserve">PEVuZE5vdGU+PENpdGU+PEF1dGhvcj5Db250cm9sLjwvQXV0aG9yPjxZZWFyPjIwMjA8L1llYXI+
PFJlY051bT4zMTwvUmVjTnVtPjxEaXNwbGF5VGV4dD4oMS0zKTwvRGlzcGxheVRleHQ+PHJlY29y
ZD48cmVjLW51bWJlcj4zMTwvcmVjLW51bWJlcj48Zm9yZWlnbi1rZXlzPjxrZXkgYXBwPSJFTiIg
ZGItaWQ9IjJlYXd6c2F3ZHdmMmU3ZTkwdjRwdmZ2amR2MGV2dnJzcnR4ciIgdGltZXN0YW1wPSIx
NjA1MTc2MzA1Ij4zMTwva2V5PjwvZm9yZWlnbi1rZXlzPjxyZWYtdHlwZSBuYW1lPSJSZXBvcnQi
PjI3PC9yZWYtdHlwZT48Y29udHJpYnV0b3JzPjxhdXRob3JzPjxhdXRob3I+RXVyb3BlYW4gQ2Vu
dHJlIGZvciBEaXNlYXNlIFByZXZlbnRpb24gYW5kIENvbnRyb2wuPC9hdXRob3I+PC9hdXRob3Jz
PjwvY29udHJpYnV0b3JzPjx0aXRsZXM+PHRpdGxlPlBhZWRpYXRyaWMgaW5mbGFtbWF0b3J5IG11
bHRpc3lzdGVtIHN5bmRyb21lIGFuZCBTQVJTLUNvVi0yIGluZmVjdGlvbiBpbiBjaGlsZHJlbi48
L3RpdGxlPjwvdGl0bGVzPjxkYXRlcz48eWVhcj4yMDIwPC95ZWFyPjwvZGF0ZXM+PHB1Yi1sb2Nh
dGlvbj5FQ0RDOiBTdG9ja2hvbG08L3B1Yi1sb2NhdGlvbj48dXJscz48L3VybHM+PC9yZWNvcmQ+
PC9DaXRlPjxDaXRlPjxBdXRob3I+V3U8L0F1dGhvcj48WWVhcj4yMDIwPC9ZZWFyPjxSZWNOdW0+
Mjk8L1JlY051bT48cmVjb3JkPjxyZWMtbnVtYmVyPjI5PC9yZWMtbnVtYmVyPjxmb3JlaWduLWtl
eXM+PGtleSBhcHA9IkVOIiBkYi1pZD0iMmVhd3pzYXdkd2YyZTdlOTB2NHB2ZnZqZHYwZXZ2cnNy
dHhyIiB0aW1lc3RhbXA9IjE2MDUxNzU5OTEiPjI5PC9rZXk+PC9mb3JlaWduLWtleXM+PHJlZi10
eXBlIG5hbWU9IkpvdXJuYWwgQXJ0aWNsZSI+MTc8L3JlZi10eXBlPjxjb250cmlidXRvcnM+PGF1
dGhvcnM+PGF1dGhvcj5XdSwgWnVueW91PC9hdXRob3I+PGF1dGhvcj5NY0dvb2dhbiwgSmVubmlm
ZXIgTTwvYXV0aG9yPjwvYXV0aG9ycz48L2NvbnRyaWJ1dG9ycz48dGl0bGVzPjx0aXRsZT5DaGFy
YWN0ZXJpc3RpY3Mgb2YgYW5kIGltcG9ydGFudCBsZXNzb25zIGZyb20gdGhlIGNvcm9uYXZpcnVz
IGRpc2Vhc2UgMjAxOSAoQ09WSUQtMTkpIG91dGJyZWFrIGluIENoaW5hOiBzdW1tYXJ5IG9mIGEg
cmVwb3J0IG9mIDcyIDMxNCBjYXNlcyBmcm9tIHRoZSBDaGluZXNlIENlbnRlciBmb3IgRGlzZWFz
ZSBDb250cm9sIGFuZCBQcmV2ZW50aW9uPC90aXRsZT48c2Vjb25kYXJ5LXRpdGxlPkphbWE8L3Nl
Y29uZGFyeS10aXRsZT48L3RpdGxlcz48cGVyaW9kaWNhbD48ZnVsbC10aXRsZT5KYW1hPC9mdWxs
LXRpdGxlPjwvcGVyaW9kaWNhbD48cGFnZXM+MTIzOS0xMjQyPC9wYWdlcz48dm9sdW1lPjMyMzwv
dm9sdW1lPjxudW1iZXI+MTM8L251bWJlcj48ZGF0ZXM+PHllYXI+MjAyMDwveWVhcj48L2RhdGVz
Pjxpc2JuPjAwOTgtNzQ4NDwvaXNibj48dXJscz48L3VybHM+PC9yZWNvcmQ+PC9DaXRlPjxDaXRl
PjxBdXRob3I+UmVwPC9BdXRob3I+PFllYXI+MjAyMDwvWWVhcj48UmVjTnVtPjMyPC9SZWNOdW0+
PHJlY29yZD48cmVjLW51bWJlcj4zMjwvcmVjLW51bWJlcj48Zm9yZWlnbi1rZXlzPjxrZXkgYXBw
PSJFTiIgZGItaWQ9IjJlYXd6c2F3ZHdmMmU3ZTkwdjRwdmZ2amR2MGV2dnJzcnR4ciIgdGltZXN0
YW1wPSIxNjA1MTc2Njc1Ij4zMjwva2V5PjwvZm9yZWlnbi1rZXlzPjxyZWYtdHlwZSBuYW1lPSJS
ZXBvcnQiPjI3PC9yZWYtdHlwZT48Y29udHJpYnV0b3JzPjxhdXRob3JzPjxhdXRob3I+TU1XUiBN
b3JiIE1vcnRhbCBXa2x5IFJlcDwvYXV0aG9yPjwvYXV0aG9ycz48L2NvbnRyaWJ1dG9ycz48dGl0
bGVzPjx0aXRsZT4gQ29yb25hdmlydXMgRGlzZWFzZSAyMDE5IGluIENoaWxkcmVuIOKAlCBVbml0
ZWQgU3RhdGVzLCBGZWJydWFyeSAxMuKAk0FwcmlsIDIsIDIwMjAuIDwvdGl0bGU+PC90aXRsZXM+
PHZvbHVtZT42OTo0MjLigJM0MjYuPC92b2x1bWU+PGRhdGVzPjx5ZWFyPjIwMjA8L3llYXI+PC9k
YXRlcz48dXJscz48L3VybHM+PGVsZWN0cm9uaWMtcmVzb3VyY2UtbnVtPiBET0k6IGh0dHA6Ly9k
eC5kb2kub3JnLzEwLjE1NTg1L21td3IubW02OTE0ZTRleHRlcm5hbCBpY29uPC9lbGVjdHJvbmlj
LXJlc291cmNlLW51bT48L3JlY29yZD48L0NpdGU+PC9FbmROb3RlPgB=
</w:fldData>
        </w:fldChar>
      </w:r>
      <w:r w:rsidR="007A0DD6" w:rsidRPr="001A6BC5">
        <w:rPr>
          <w:rFonts w:asciiTheme="minorHAnsi" w:hAnsiTheme="minorHAnsi" w:cstheme="minorHAnsi"/>
        </w:rPr>
        <w:instrText xml:space="preserve"> ADDIN EN.CITE </w:instrText>
      </w:r>
      <w:r w:rsidR="007A0DD6" w:rsidRPr="001A6BC5">
        <w:rPr>
          <w:rFonts w:asciiTheme="minorHAnsi" w:hAnsiTheme="minorHAnsi" w:cstheme="minorHAnsi"/>
        </w:rPr>
        <w:fldChar w:fldCharType="begin">
          <w:fldData xml:space="preserve">PEVuZE5vdGU+PENpdGU+PEF1dGhvcj5Db250cm9sLjwvQXV0aG9yPjxZZWFyPjIwMjA8L1llYXI+
PFJlY051bT4zMTwvUmVjTnVtPjxEaXNwbGF5VGV4dD4oMS0zKTwvRGlzcGxheVRleHQ+PHJlY29y
ZD48cmVjLW51bWJlcj4zMTwvcmVjLW51bWJlcj48Zm9yZWlnbi1rZXlzPjxrZXkgYXBwPSJFTiIg
ZGItaWQ9IjJlYXd6c2F3ZHdmMmU3ZTkwdjRwdmZ2amR2MGV2dnJzcnR4ciIgdGltZXN0YW1wPSIx
NjA1MTc2MzA1Ij4zMTwva2V5PjwvZm9yZWlnbi1rZXlzPjxyZWYtdHlwZSBuYW1lPSJSZXBvcnQi
PjI3PC9yZWYtdHlwZT48Y29udHJpYnV0b3JzPjxhdXRob3JzPjxhdXRob3I+RXVyb3BlYW4gQ2Vu
dHJlIGZvciBEaXNlYXNlIFByZXZlbnRpb24gYW5kIENvbnRyb2wuPC9hdXRob3I+PC9hdXRob3Jz
PjwvY29udHJpYnV0b3JzPjx0aXRsZXM+PHRpdGxlPlBhZWRpYXRyaWMgaW5mbGFtbWF0b3J5IG11
bHRpc3lzdGVtIHN5bmRyb21lIGFuZCBTQVJTLUNvVi0yIGluZmVjdGlvbiBpbiBjaGlsZHJlbi48
L3RpdGxlPjwvdGl0bGVzPjxkYXRlcz48eWVhcj4yMDIwPC95ZWFyPjwvZGF0ZXM+PHB1Yi1sb2Nh
dGlvbj5FQ0RDOiBTdG9ja2hvbG08L3B1Yi1sb2NhdGlvbj48dXJscz48L3VybHM+PC9yZWNvcmQ+
PC9DaXRlPjxDaXRlPjxBdXRob3I+V3U8L0F1dGhvcj48WWVhcj4yMDIwPC9ZZWFyPjxSZWNOdW0+
Mjk8L1JlY051bT48cmVjb3JkPjxyZWMtbnVtYmVyPjI5PC9yZWMtbnVtYmVyPjxmb3JlaWduLWtl
eXM+PGtleSBhcHA9IkVOIiBkYi1pZD0iMmVhd3pzYXdkd2YyZTdlOTB2NHB2ZnZqZHYwZXZ2cnNy
dHhyIiB0aW1lc3RhbXA9IjE2MDUxNzU5OTEiPjI5PC9rZXk+PC9mb3JlaWduLWtleXM+PHJlZi10
eXBlIG5hbWU9IkpvdXJuYWwgQXJ0aWNsZSI+MTc8L3JlZi10eXBlPjxjb250cmlidXRvcnM+PGF1
dGhvcnM+PGF1dGhvcj5XdSwgWnVueW91PC9hdXRob3I+PGF1dGhvcj5NY0dvb2dhbiwgSmVubmlm
ZXIgTTwvYXV0aG9yPjwvYXV0aG9ycz48L2NvbnRyaWJ1dG9ycz48dGl0bGVzPjx0aXRsZT5DaGFy
YWN0ZXJpc3RpY3Mgb2YgYW5kIGltcG9ydGFudCBsZXNzb25zIGZyb20gdGhlIGNvcm9uYXZpcnVz
IGRpc2Vhc2UgMjAxOSAoQ09WSUQtMTkpIG91dGJyZWFrIGluIENoaW5hOiBzdW1tYXJ5IG9mIGEg
cmVwb3J0IG9mIDcyIDMxNCBjYXNlcyBmcm9tIHRoZSBDaGluZXNlIENlbnRlciBmb3IgRGlzZWFz
ZSBDb250cm9sIGFuZCBQcmV2ZW50aW9uPC90aXRsZT48c2Vjb25kYXJ5LXRpdGxlPkphbWE8L3Nl
Y29uZGFyeS10aXRsZT48L3RpdGxlcz48cGVyaW9kaWNhbD48ZnVsbC10aXRsZT5KYW1hPC9mdWxs
LXRpdGxlPjwvcGVyaW9kaWNhbD48cGFnZXM+MTIzOS0xMjQyPC9wYWdlcz48dm9sdW1lPjMyMzwv
dm9sdW1lPjxudW1iZXI+MTM8L251bWJlcj48ZGF0ZXM+PHllYXI+MjAyMDwveWVhcj48L2RhdGVz
Pjxpc2JuPjAwOTgtNzQ4NDwvaXNibj48dXJscz48L3VybHM+PC9yZWNvcmQ+PC9DaXRlPjxDaXRl
PjxBdXRob3I+UmVwPC9BdXRob3I+PFllYXI+MjAyMDwvWWVhcj48UmVjTnVtPjMyPC9SZWNOdW0+
PHJlY29yZD48cmVjLW51bWJlcj4zMjwvcmVjLW51bWJlcj48Zm9yZWlnbi1rZXlzPjxrZXkgYXBw
PSJFTiIgZGItaWQ9IjJlYXd6c2F3ZHdmMmU3ZTkwdjRwdmZ2amR2MGV2dnJzcnR4ciIgdGltZXN0
YW1wPSIxNjA1MTc2Njc1Ij4zMjwva2V5PjwvZm9yZWlnbi1rZXlzPjxyZWYtdHlwZSBuYW1lPSJS
ZXBvcnQiPjI3PC9yZWYtdHlwZT48Y29udHJpYnV0b3JzPjxhdXRob3JzPjxhdXRob3I+TU1XUiBN
b3JiIE1vcnRhbCBXa2x5IFJlcDwvYXV0aG9yPjwvYXV0aG9ycz48L2NvbnRyaWJ1dG9ycz48dGl0
bGVzPjx0aXRsZT4gQ29yb25hdmlydXMgRGlzZWFzZSAyMDE5IGluIENoaWxkcmVuIOKAlCBVbml0
ZWQgU3RhdGVzLCBGZWJydWFyeSAxMuKAk0FwcmlsIDIsIDIwMjAuIDwvdGl0bGU+PC90aXRsZXM+
PHZvbHVtZT42OTo0MjLigJM0MjYuPC92b2x1bWU+PGRhdGVzPjx5ZWFyPjIwMjA8L3llYXI+PC9k
YXRlcz48dXJscz48L3VybHM+PGVsZWN0cm9uaWMtcmVzb3VyY2UtbnVtPiBET0k6IGh0dHA6Ly9k
eC5kb2kub3JnLzEwLjE1NTg1L21td3IubW02OTE0ZTRleHRlcm5hbCBpY29uPC9lbGVjdHJvbmlj
LXJlc291cmNlLW51bT48L3JlY29yZD48L0NpdGU+PC9FbmROb3RlPgB=
</w:fldData>
        </w:fldChar>
      </w:r>
      <w:r w:rsidR="007A0DD6" w:rsidRPr="001A6BC5">
        <w:rPr>
          <w:rFonts w:asciiTheme="minorHAnsi" w:hAnsiTheme="minorHAnsi" w:cstheme="minorHAnsi"/>
        </w:rPr>
        <w:instrText xml:space="preserve"> ADDIN EN.CITE.DATA </w:instrText>
      </w:r>
      <w:r w:rsidR="007A0DD6" w:rsidRPr="001A6BC5">
        <w:rPr>
          <w:rFonts w:asciiTheme="minorHAnsi" w:hAnsiTheme="minorHAnsi" w:cstheme="minorHAnsi"/>
        </w:rPr>
      </w:r>
      <w:r w:rsidR="007A0DD6" w:rsidRPr="001A6BC5">
        <w:rPr>
          <w:rFonts w:asciiTheme="minorHAnsi" w:hAnsiTheme="minorHAnsi" w:cstheme="minorHAnsi"/>
        </w:rPr>
        <w:fldChar w:fldCharType="end"/>
      </w:r>
      <w:r w:rsidR="007A0DD6" w:rsidRPr="001A6BC5">
        <w:rPr>
          <w:rFonts w:asciiTheme="minorHAnsi" w:hAnsiTheme="minorHAnsi" w:cstheme="minorHAnsi"/>
        </w:rPr>
      </w:r>
      <w:r w:rsidR="007A0DD6" w:rsidRPr="001A6BC5">
        <w:rPr>
          <w:rFonts w:asciiTheme="minorHAnsi" w:hAnsiTheme="minorHAnsi" w:cstheme="minorHAnsi"/>
        </w:rPr>
        <w:fldChar w:fldCharType="separate"/>
      </w:r>
      <w:r w:rsidR="007A0DD6" w:rsidRPr="001A6BC5">
        <w:rPr>
          <w:rFonts w:asciiTheme="minorHAnsi" w:hAnsiTheme="minorHAnsi" w:cstheme="minorHAnsi"/>
          <w:noProof/>
        </w:rPr>
        <w:t>(1-3)</w:t>
      </w:r>
      <w:r w:rsidR="007A0DD6" w:rsidRPr="001A6BC5">
        <w:rPr>
          <w:rFonts w:asciiTheme="minorHAnsi" w:hAnsiTheme="minorHAnsi" w:cstheme="minorHAnsi"/>
        </w:rPr>
        <w:fldChar w:fldCharType="end"/>
      </w:r>
      <w:r w:rsidR="00AC0B28" w:rsidRPr="001A6BC5">
        <w:rPr>
          <w:rFonts w:asciiTheme="minorHAnsi" w:hAnsiTheme="minorHAnsi" w:cstheme="minorHAnsi"/>
        </w:rPr>
        <w:t>, and seem to have a lower ri</w:t>
      </w:r>
      <w:r w:rsidR="007A0DD6" w:rsidRPr="001A6BC5">
        <w:rPr>
          <w:rFonts w:asciiTheme="minorHAnsi" w:hAnsiTheme="minorHAnsi" w:cstheme="minorHAnsi"/>
        </w:rPr>
        <w:t xml:space="preserve">sk of infection than adults </w:t>
      </w:r>
      <w:r w:rsidR="007A0DD6" w:rsidRPr="001A6BC5">
        <w:rPr>
          <w:rFonts w:asciiTheme="minorHAnsi" w:hAnsiTheme="minorHAnsi" w:cstheme="minorHAnsi"/>
        </w:rPr>
        <w:fldChar w:fldCharType="begin"/>
      </w:r>
      <w:r w:rsidR="007A0DD6" w:rsidRPr="001A6BC5">
        <w:rPr>
          <w:rFonts w:asciiTheme="minorHAnsi" w:hAnsiTheme="minorHAnsi" w:cstheme="minorHAnsi"/>
        </w:rPr>
        <w:instrText xml:space="preserve"> ADDIN EN.CITE &lt;EndNote&gt;&lt;Cite&gt;&lt;Author&gt;Viner&lt;/Author&gt;&lt;Year&gt;2020&lt;/Year&gt;&lt;RecNum&gt;30&lt;/RecNum&gt;&lt;DisplayText&gt;(4)&lt;/DisplayText&gt;&lt;record&gt;&lt;rec-number&gt;30&lt;/rec-number&gt;&lt;foreign-keys&gt;&lt;key app="EN" db-id="2eawzsawdwf2e7e90v4pvfvjdv0evvrsrtxr" timestamp="1605176020"&gt;30&lt;/key&gt;&lt;/foreign-keys&gt;&lt;ref-type name="Journal Article"&gt;17&lt;/ref-type&gt;&lt;contributors&gt;&lt;authors&gt;&lt;author&gt;Viner, Russell M&lt;/author&gt;&lt;author&gt;Mytton, Oliver T&lt;/author&gt;&lt;author&gt;Bonell, Chris&lt;/author&gt;&lt;author&gt;Melendez-Torres, GJ&lt;/author&gt;&lt;author&gt;Ward, Joseph L&lt;/author&gt;&lt;author&gt;Hudson, Lee&lt;/author&gt;&lt;author&gt;Waddington, Claire&lt;/author&gt;&lt;author&gt;Thomas, James&lt;/author&gt;&lt;author&gt;Russell, Simon&lt;/author&gt;&lt;author&gt;van der Klis, Fiona&lt;/author&gt;&lt;/authors&gt;&lt;/contributors&gt;&lt;titles&gt;&lt;title&gt;Susceptibility to and transmission of COVID-19 amongst children and adolescents compared with adults: a systematic review and meta-analysis&lt;/title&gt;&lt;secondary-title&gt;medRxiv&lt;/secondary-title&gt;&lt;/titles&gt;&lt;periodical&gt;&lt;full-title&gt;medRxiv&lt;/full-title&gt;&lt;/periodical&gt;&lt;dates&gt;&lt;year&gt;2020&lt;/year&gt;&lt;/dates&gt;&lt;urls&gt;&lt;/urls&gt;&lt;/record&gt;&lt;/Cite&gt;&lt;/EndNote&gt;</w:instrText>
      </w:r>
      <w:r w:rsidR="007A0DD6" w:rsidRPr="001A6BC5">
        <w:rPr>
          <w:rFonts w:asciiTheme="minorHAnsi" w:hAnsiTheme="minorHAnsi" w:cstheme="minorHAnsi"/>
        </w:rPr>
        <w:fldChar w:fldCharType="separate"/>
      </w:r>
      <w:r w:rsidR="007A0DD6" w:rsidRPr="001A6BC5">
        <w:rPr>
          <w:rFonts w:asciiTheme="minorHAnsi" w:hAnsiTheme="minorHAnsi" w:cstheme="minorHAnsi"/>
          <w:noProof/>
        </w:rPr>
        <w:t>(4)</w:t>
      </w:r>
      <w:r w:rsidR="007A0DD6" w:rsidRPr="001A6BC5">
        <w:rPr>
          <w:rFonts w:asciiTheme="minorHAnsi" w:hAnsiTheme="minorHAnsi" w:cstheme="minorHAnsi"/>
        </w:rPr>
        <w:fldChar w:fldCharType="end"/>
      </w:r>
      <w:r w:rsidR="00F172CC" w:rsidRPr="001A6BC5">
        <w:rPr>
          <w:rFonts w:asciiTheme="minorHAnsi" w:hAnsiTheme="minorHAnsi" w:cstheme="minorHAnsi"/>
        </w:rPr>
        <w:t>;</w:t>
      </w:r>
      <w:r w:rsidR="00AC0B28" w:rsidRPr="001A6BC5">
        <w:rPr>
          <w:rFonts w:asciiTheme="minorHAnsi" w:hAnsiTheme="minorHAnsi" w:cstheme="minorHAnsi"/>
        </w:rPr>
        <w:t xml:space="preserve"> the virus and its impact</w:t>
      </w:r>
      <w:r w:rsidRPr="001A6BC5">
        <w:rPr>
          <w:rFonts w:asciiTheme="minorHAnsi" w:hAnsiTheme="minorHAnsi" w:cstheme="minorHAnsi"/>
        </w:rPr>
        <w:t xml:space="preserve"> </w:t>
      </w:r>
      <w:r w:rsidR="00222933" w:rsidRPr="001A6BC5">
        <w:rPr>
          <w:rFonts w:asciiTheme="minorHAnsi" w:hAnsiTheme="minorHAnsi" w:cstheme="minorHAnsi"/>
        </w:rPr>
        <w:t>ha</w:t>
      </w:r>
      <w:r w:rsidRPr="001A6BC5">
        <w:rPr>
          <w:rFonts w:asciiTheme="minorHAnsi" w:hAnsiTheme="minorHAnsi" w:cstheme="minorHAnsi"/>
        </w:rPr>
        <w:t>s cause</w:t>
      </w:r>
      <w:r w:rsidR="00222933" w:rsidRPr="001A6BC5">
        <w:rPr>
          <w:rFonts w:asciiTheme="minorHAnsi" w:hAnsiTheme="minorHAnsi" w:cstheme="minorHAnsi"/>
        </w:rPr>
        <w:t xml:space="preserve">d </w:t>
      </w:r>
      <w:r w:rsidRPr="001A6BC5">
        <w:rPr>
          <w:rFonts w:asciiTheme="minorHAnsi" w:hAnsiTheme="minorHAnsi" w:cstheme="minorHAnsi"/>
        </w:rPr>
        <w:t xml:space="preserve">significant worry </w:t>
      </w:r>
      <w:r w:rsidR="00222933" w:rsidRPr="001A6BC5">
        <w:rPr>
          <w:rFonts w:asciiTheme="minorHAnsi" w:hAnsiTheme="minorHAnsi" w:cstheme="minorHAnsi"/>
        </w:rPr>
        <w:t xml:space="preserve">and anxiety </w:t>
      </w:r>
      <w:r w:rsidRPr="001A6BC5">
        <w:rPr>
          <w:rFonts w:asciiTheme="minorHAnsi" w:hAnsiTheme="minorHAnsi" w:cstheme="minorHAnsi"/>
        </w:rPr>
        <w:t xml:space="preserve">for children with </w:t>
      </w:r>
      <w:r w:rsidR="009A67B1" w:rsidRPr="001A6BC5">
        <w:rPr>
          <w:rFonts w:asciiTheme="minorHAnsi" w:hAnsiTheme="minorHAnsi" w:cstheme="minorHAnsi"/>
        </w:rPr>
        <w:t>serious</w:t>
      </w:r>
      <w:r w:rsidRPr="001A6BC5">
        <w:rPr>
          <w:rFonts w:asciiTheme="minorHAnsi" w:hAnsiTheme="minorHAnsi" w:cstheme="minorHAnsi"/>
        </w:rPr>
        <w:t xml:space="preserve"> conditions</w:t>
      </w:r>
      <w:r w:rsidR="00FA31F6" w:rsidRPr="001A6BC5">
        <w:rPr>
          <w:rFonts w:asciiTheme="minorHAnsi" w:hAnsiTheme="minorHAnsi" w:cstheme="minorHAnsi"/>
        </w:rPr>
        <w:t xml:space="preserve"> and their parents</w:t>
      </w:r>
      <w:r w:rsidR="00222933" w:rsidRPr="001A6BC5">
        <w:rPr>
          <w:rFonts w:asciiTheme="minorHAnsi" w:hAnsiTheme="minorHAnsi" w:cstheme="minorHAnsi"/>
        </w:rPr>
        <w:t xml:space="preserve"> </w:t>
      </w:r>
      <w:r w:rsidR="00291B77" w:rsidRPr="001A6BC5">
        <w:rPr>
          <w:rFonts w:asciiTheme="minorHAnsi" w:hAnsiTheme="minorHAnsi" w:cstheme="minorHAnsi"/>
        </w:rPr>
        <w:fldChar w:fldCharType="begin"/>
      </w:r>
      <w:r w:rsidR="00044FCA" w:rsidRPr="001A6BC5">
        <w:rPr>
          <w:rFonts w:asciiTheme="minorHAnsi" w:hAnsiTheme="minorHAnsi" w:cstheme="minorHAnsi"/>
        </w:rPr>
        <w:instrText xml:space="preserve"> ADDIN EN.CITE &lt;EndNote&gt;&lt;Cite&gt;&lt;Author&gt;AL van Tilburg&lt;/Author&gt;&lt;Year&gt;2020&lt;/Year&gt;&lt;RecNum&gt;37&lt;/RecNum&gt;&lt;DisplayText&gt;(5, 6)&lt;/DisplayText&gt;&lt;record&gt;&lt;rec-number&gt;37&lt;/rec-number&gt;&lt;foreign-keys&gt;&lt;key app="EN" db-id="2eawzsawdwf2e7e90v4pvfvjdv0evvrsrtxr" timestamp="1605782242"&gt;37&lt;/key&gt;&lt;/foreign-keys&gt;&lt;ref-type name="Journal Article"&gt;17&lt;/ref-type&gt;&lt;contributors&gt;&lt;authors&gt;&lt;author&gt;AL van Tilburg, Miranda&lt;/author&gt;&lt;author&gt;Edlynn, Emily&lt;/author&gt;&lt;author&gt;Maddaloni, Marina&lt;/author&gt;&lt;author&gt;van Kempen, Klaas&lt;/author&gt;&lt;author&gt;Díaz-González de Ferris, Maria&lt;/author&gt;&lt;author&gt;Thomas, Jody&lt;/author&gt;&lt;/authors&gt;&lt;/contributors&gt;&lt;titles&gt;&lt;title&gt;High Levels of Stress Due to the SARS-CoV-2 Pandemic among Parents of Children with and without Chronic Conditions across the USA&lt;/title&gt;&lt;secondary-title&gt;Children&lt;/secondary-title&gt;&lt;/titles&gt;&lt;periodical&gt;&lt;full-title&gt;Children&lt;/full-title&gt;&lt;/periodical&gt;&lt;pages&gt;193&lt;/pages&gt;&lt;volume&gt;7&lt;/volume&gt;&lt;number&gt;10&lt;/number&gt;&lt;dates&gt;&lt;year&gt;2020&lt;/year&gt;&lt;/dates&gt;&lt;urls&gt;&lt;/urls&gt;&lt;/record&gt;&lt;/Cite&gt;&lt;Cite&gt;&lt;Author&gt;Darlington&lt;/Author&gt;&lt;Year&gt;2021&lt;/Year&gt;&lt;RecNum&gt;44&lt;/RecNum&gt;&lt;record&gt;&lt;rec-number&gt;44&lt;/rec-number&gt;&lt;foreign-keys&gt;&lt;key app="EN" db-id="2eawzsawdwf2e7e90v4pvfvjdv0evvrsrtxr" timestamp="1610628813"&gt;44&lt;/key&gt;&lt;/foreign-keys&gt;&lt;ref-type name="Journal Article"&gt;17&lt;/ref-type&gt;&lt;contributors&gt;&lt;authors&gt;&lt;author&gt;Darlington, Anne‐Sophie E&lt;/author&gt;&lt;author&gt;Morgan, Jessica E&lt;/author&gt;&lt;author&gt;Wagland, Richard&lt;/author&gt;&lt;author&gt;Sodergren, Samantha C&lt;/author&gt;&lt;author&gt;Culliford, David&lt;/author&gt;&lt;author&gt;Gamble, Ashley&lt;/author&gt;&lt;author&gt;Phillips, Bob&lt;/author&gt;&lt;/authors&gt;&lt;/contributors&gt;&lt;titles&gt;&lt;title&gt;COVID‐19 and children with cancer: Parents’ experiences, anxieties and support needs&lt;/title&gt;&lt;secondary-title&gt;Pediatric blood &amp;amp; cancer&lt;/secondary-title&gt;&lt;/titles&gt;&lt;periodical&gt;&lt;full-title&gt;Pediatric blood &amp;amp; cancer&lt;/full-title&gt;&lt;/periodical&gt;&lt;pages&gt;e28790&lt;/pages&gt;&lt;volume&gt;68&lt;/volume&gt;&lt;number&gt;2&lt;/number&gt;&lt;dates&gt;&lt;year&gt;2021&lt;/year&gt;&lt;/dates&gt;&lt;isbn&gt;1545-5009&lt;/isbn&gt;&lt;urls&gt;&lt;/urls&gt;&lt;/record&gt;&lt;/Cite&gt;&lt;/EndNote&gt;</w:instrText>
      </w:r>
      <w:r w:rsidR="00291B77" w:rsidRPr="001A6BC5">
        <w:rPr>
          <w:rFonts w:asciiTheme="minorHAnsi" w:hAnsiTheme="minorHAnsi" w:cstheme="minorHAnsi"/>
        </w:rPr>
        <w:fldChar w:fldCharType="separate"/>
      </w:r>
      <w:r w:rsidR="00044FCA" w:rsidRPr="001A6BC5">
        <w:rPr>
          <w:rFonts w:asciiTheme="minorHAnsi" w:hAnsiTheme="minorHAnsi" w:cstheme="minorHAnsi"/>
          <w:noProof/>
        </w:rPr>
        <w:t>(5, 6)</w:t>
      </w:r>
      <w:r w:rsidR="00291B77" w:rsidRPr="001A6BC5">
        <w:rPr>
          <w:rFonts w:asciiTheme="minorHAnsi" w:hAnsiTheme="minorHAnsi" w:cstheme="minorHAnsi"/>
        </w:rPr>
        <w:fldChar w:fldCharType="end"/>
      </w:r>
      <w:r w:rsidRPr="001A6BC5">
        <w:rPr>
          <w:rFonts w:asciiTheme="minorHAnsi" w:hAnsiTheme="minorHAnsi" w:cstheme="minorHAnsi"/>
        </w:rPr>
        <w:t xml:space="preserve">. </w:t>
      </w:r>
    </w:p>
    <w:p w14:paraId="59ECE465" w14:textId="77777777" w:rsidR="007821CD" w:rsidRPr="001A6BC5" w:rsidRDefault="007821CD" w:rsidP="00DE3E7F">
      <w:pPr>
        <w:spacing w:line="480" w:lineRule="auto"/>
        <w:ind w:left="426"/>
        <w:rPr>
          <w:rFonts w:asciiTheme="minorHAnsi" w:hAnsiTheme="minorHAnsi" w:cstheme="minorHAnsi"/>
        </w:rPr>
      </w:pPr>
    </w:p>
    <w:p w14:paraId="43EEC812" w14:textId="7926035B" w:rsidR="002A510C" w:rsidRPr="001A6BC5" w:rsidRDefault="00222933" w:rsidP="00DE3E7F">
      <w:pPr>
        <w:spacing w:line="480" w:lineRule="auto"/>
        <w:ind w:left="426"/>
        <w:rPr>
          <w:rFonts w:asciiTheme="minorHAnsi" w:hAnsiTheme="minorHAnsi" w:cstheme="minorHAnsi"/>
          <w:shd w:val="clear" w:color="auto" w:fill="FFFFFF"/>
        </w:rPr>
      </w:pPr>
      <w:r w:rsidRPr="001A6BC5">
        <w:rPr>
          <w:rFonts w:asciiTheme="minorHAnsi" w:hAnsiTheme="minorHAnsi" w:cstheme="minorHAnsi"/>
          <w:shd w:val="clear" w:color="auto" w:fill="FFFFFF"/>
        </w:rPr>
        <w:t xml:space="preserve">Infection with SARS-CoV-2 primarily causes respiratory illness ranging from mild disease to severe life-threatening acute respiratory distress syndrome </w:t>
      </w:r>
      <w:r w:rsidR="00F64202" w:rsidRPr="001A6BC5">
        <w:rPr>
          <w:rFonts w:asciiTheme="minorHAnsi" w:hAnsiTheme="minorHAnsi" w:cstheme="minorHAnsi"/>
          <w:shd w:val="clear" w:color="auto" w:fill="FFFFFF"/>
        </w:rPr>
        <w:fldChar w:fldCharType="begin"/>
      </w:r>
      <w:r w:rsidR="00044FCA" w:rsidRPr="001A6BC5">
        <w:rPr>
          <w:rFonts w:asciiTheme="minorHAnsi" w:hAnsiTheme="minorHAnsi" w:cstheme="minorHAnsi"/>
          <w:shd w:val="clear" w:color="auto" w:fill="FFFFFF"/>
        </w:rPr>
        <w:instrText xml:space="preserve"> ADDIN EN.CITE &lt;EndNote&gt;&lt;Cite&gt;&lt;Author&gt;Cucinotta&lt;/Author&gt;&lt;Year&gt;2020&lt;/Year&gt;&lt;RecNum&gt;39&lt;/RecNum&gt;&lt;DisplayText&gt;(7)&lt;/DisplayText&gt;&lt;record&gt;&lt;rec-number&gt;39&lt;/rec-number&gt;&lt;foreign-keys&gt;&lt;key app="EN" db-id="2eawzsawdwf2e7e90v4pvfvjdv0evvrsrtxr" timestamp="1605782468"&gt;39&lt;/key&gt;&lt;/foreign-keys&gt;&lt;ref-type name="Journal Article"&gt;17&lt;/ref-type&gt;&lt;contributors&gt;&lt;authors&gt;&lt;author&gt;Cucinotta, Domenico&lt;/author&gt;&lt;author&gt;Vanelli, Maurizio&lt;/author&gt;&lt;/authors&gt;&lt;/contributors&gt;&lt;titles&gt;&lt;title&gt;WHO declares COVID-19 a pandemic&lt;/title&gt;&lt;secondary-title&gt;Acta Bio Medica: Atenei Parmensis&lt;/secondary-title&gt;&lt;/titles&gt;&lt;periodical&gt;&lt;full-title&gt;Acta Bio Medica: Atenei Parmensis&lt;/full-title&gt;&lt;/periodical&gt;&lt;pages&gt;157&lt;/pages&gt;&lt;volume&gt;91&lt;/volume&gt;&lt;number&gt;1&lt;/number&gt;&lt;dates&gt;&lt;year&gt;2020&lt;/year&gt;&lt;/dates&gt;&lt;urls&gt;&lt;/urls&gt;&lt;/record&gt;&lt;/Cite&gt;&lt;/EndNote&gt;</w:instrText>
      </w:r>
      <w:r w:rsidR="00F64202" w:rsidRPr="001A6BC5">
        <w:rPr>
          <w:rFonts w:asciiTheme="minorHAnsi" w:hAnsiTheme="minorHAnsi" w:cstheme="minorHAnsi"/>
          <w:shd w:val="clear" w:color="auto" w:fill="FFFFFF"/>
        </w:rPr>
        <w:fldChar w:fldCharType="separate"/>
      </w:r>
      <w:r w:rsidR="00044FCA" w:rsidRPr="001A6BC5">
        <w:rPr>
          <w:rFonts w:asciiTheme="minorHAnsi" w:hAnsiTheme="minorHAnsi" w:cstheme="minorHAnsi"/>
          <w:noProof/>
          <w:shd w:val="clear" w:color="auto" w:fill="FFFFFF"/>
        </w:rPr>
        <w:t>(7)</w:t>
      </w:r>
      <w:r w:rsidR="00F64202" w:rsidRPr="001A6BC5">
        <w:rPr>
          <w:rFonts w:asciiTheme="minorHAnsi" w:hAnsiTheme="minorHAnsi" w:cstheme="minorHAnsi"/>
          <w:shd w:val="clear" w:color="auto" w:fill="FFFFFF"/>
        </w:rPr>
        <w:fldChar w:fldCharType="end"/>
      </w:r>
      <w:r w:rsidR="00F64202" w:rsidRPr="001A6BC5">
        <w:rPr>
          <w:rFonts w:asciiTheme="minorHAnsi" w:hAnsiTheme="minorHAnsi" w:cstheme="minorHAnsi"/>
          <w:shd w:val="clear" w:color="auto" w:fill="FFFFFF"/>
        </w:rPr>
        <w:t>.</w:t>
      </w:r>
      <w:r w:rsidRPr="001A6BC5">
        <w:rPr>
          <w:rFonts w:asciiTheme="minorHAnsi" w:hAnsiTheme="minorHAnsi" w:cstheme="minorHAnsi"/>
          <w:shd w:val="clear" w:color="auto" w:fill="FFFFFF"/>
        </w:rPr>
        <w:t xml:space="preserve"> Respiratory viral infection in Cystic Fibrosis (CF) patients </w:t>
      </w:r>
      <w:r w:rsidR="00C12957" w:rsidRPr="001A6BC5">
        <w:rPr>
          <w:rFonts w:asciiTheme="minorHAnsi" w:hAnsiTheme="minorHAnsi" w:cstheme="minorHAnsi"/>
          <w:shd w:val="clear" w:color="auto" w:fill="FFFFFF"/>
        </w:rPr>
        <w:t>is</w:t>
      </w:r>
      <w:r w:rsidRPr="001A6BC5">
        <w:rPr>
          <w:rFonts w:asciiTheme="minorHAnsi" w:hAnsiTheme="minorHAnsi" w:cstheme="minorHAnsi"/>
          <w:shd w:val="clear" w:color="auto" w:fill="FFFFFF"/>
        </w:rPr>
        <w:t xml:space="preserve"> associated with acute pulmonary exacerbations and typically cause significantly greater m</w:t>
      </w:r>
      <w:r w:rsidR="00BE0CA8" w:rsidRPr="001A6BC5">
        <w:rPr>
          <w:rFonts w:asciiTheme="minorHAnsi" w:hAnsiTheme="minorHAnsi" w:cstheme="minorHAnsi"/>
          <w:shd w:val="clear" w:color="auto" w:fill="FFFFFF"/>
        </w:rPr>
        <w:t>orbidity than in non-CF individuals</w:t>
      </w:r>
      <w:r w:rsidRPr="001A6BC5">
        <w:rPr>
          <w:rFonts w:asciiTheme="minorHAnsi" w:hAnsiTheme="minorHAnsi" w:cstheme="minorHAnsi"/>
          <w:shd w:val="clear" w:color="auto" w:fill="FFFFFF"/>
        </w:rPr>
        <w:t xml:space="preserve"> </w:t>
      </w:r>
      <w:r w:rsidR="00F64202" w:rsidRPr="001A6BC5">
        <w:rPr>
          <w:rFonts w:asciiTheme="minorHAnsi" w:hAnsiTheme="minorHAnsi" w:cstheme="minorHAnsi"/>
          <w:shd w:val="clear" w:color="auto" w:fill="FFFFFF"/>
        </w:rPr>
        <w:fldChar w:fldCharType="begin"/>
      </w:r>
      <w:r w:rsidR="00044FCA" w:rsidRPr="001A6BC5">
        <w:rPr>
          <w:rFonts w:asciiTheme="minorHAnsi" w:hAnsiTheme="minorHAnsi" w:cstheme="minorHAnsi"/>
          <w:shd w:val="clear" w:color="auto" w:fill="FFFFFF"/>
        </w:rPr>
        <w:instrText xml:space="preserve"> ADDIN EN.CITE &lt;EndNote&gt;&lt;Cite&gt;&lt;Author&gt;Flight&lt;/Author&gt;&lt;Year&gt;2017&lt;/Year&gt;&lt;RecNum&gt;38&lt;/RecNum&gt;&lt;DisplayText&gt;(8)&lt;/DisplayText&gt;&lt;record&gt;&lt;rec-number&gt;38&lt;/rec-number&gt;&lt;foreign-keys&gt;&lt;key app="EN" db-id="2eawzsawdwf2e7e90v4pvfvjdv0evvrsrtxr" timestamp="1605782306"&gt;38&lt;/key&gt;&lt;/foreign-keys&gt;&lt;ref-type name="Journal Article"&gt;17&lt;/ref-type&gt;&lt;contributors&gt;&lt;authors&gt;&lt;author&gt;Flight, William&lt;/author&gt;&lt;author&gt;Jones, Andrew&lt;/author&gt;&lt;/authors&gt;&lt;/contributors&gt;&lt;titles&gt;&lt;title&gt;The diagnosis and management of respiratory viral infections in cystic fibrosis&lt;/title&gt;&lt;secondary-title&gt;Expert Review of Respiratory Medicine&lt;/secondary-title&gt;&lt;/titles&gt;&lt;periodical&gt;&lt;full-title&gt;Expert Review of Respiratory Medicine&lt;/full-title&gt;&lt;/periodical&gt;&lt;pages&gt;221-227&lt;/pages&gt;&lt;volume&gt;11&lt;/volume&gt;&lt;number&gt;3&lt;/number&gt;&lt;dates&gt;&lt;year&gt;2017&lt;/year&gt;&lt;/dates&gt;&lt;isbn&gt;1747-6348&lt;/isbn&gt;&lt;urls&gt;&lt;/urls&gt;&lt;/record&gt;&lt;/Cite&gt;&lt;/EndNote&gt;</w:instrText>
      </w:r>
      <w:r w:rsidR="00F64202" w:rsidRPr="001A6BC5">
        <w:rPr>
          <w:rFonts w:asciiTheme="minorHAnsi" w:hAnsiTheme="minorHAnsi" w:cstheme="minorHAnsi"/>
          <w:shd w:val="clear" w:color="auto" w:fill="FFFFFF"/>
        </w:rPr>
        <w:fldChar w:fldCharType="separate"/>
      </w:r>
      <w:r w:rsidR="00044FCA" w:rsidRPr="001A6BC5">
        <w:rPr>
          <w:rFonts w:asciiTheme="minorHAnsi" w:hAnsiTheme="minorHAnsi" w:cstheme="minorHAnsi"/>
          <w:noProof/>
          <w:shd w:val="clear" w:color="auto" w:fill="FFFFFF"/>
        </w:rPr>
        <w:t>(8)</w:t>
      </w:r>
      <w:r w:rsidR="00F64202" w:rsidRPr="001A6BC5">
        <w:rPr>
          <w:rFonts w:asciiTheme="minorHAnsi" w:hAnsiTheme="minorHAnsi" w:cstheme="minorHAnsi"/>
          <w:shd w:val="clear" w:color="auto" w:fill="FFFFFF"/>
        </w:rPr>
        <w:fldChar w:fldCharType="end"/>
      </w:r>
      <w:r w:rsidR="00C12957" w:rsidRPr="001A6BC5">
        <w:rPr>
          <w:rFonts w:asciiTheme="minorHAnsi" w:hAnsiTheme="minorHAnsi" w:cstheme="minorHAnsi"/>
          <w:shd w:val="clear" w:color="auto" w:fill="FFFFFF"/>
        </w:rPr>
        <w:t>.</w:t>
      </w:r>
      <w:r w:rsidRPr="001A6BC5">
        <w:rPr>
          <w:rFonts w:asciiTheme="minorHAnsi" w:hAnsiTheme="minorHAnsi" w:cstheme="minorHAnsi"/>
          <w:shd w:val="clear" w:color="auto" w:fill="FFFFFF"/>
        </w:rPr>
        <w:t xml:space="preserve"> Consequently, during the initial stages of the pandemic, it was presumed that individuals with CF would be particularly vulnerable to infection with SARS-CoV-2 with a high risk of serious illness (5).</w:t>
      </w:r>
      <w:r w:rsidR="0038387F" w:rsidRPr="001A6BC5">
        <w:rPr>
          <w:rFonts w:asciiTheme="minorHAnsi" w:hAnsiTheme="minorHAnsi" w:cstheme="minorHAnsi"/>
          <w:shd w:val="clear" w:color="auto" w:fill="FFFFFF"/>
        </w:rPr>
        <w:t xml:space="preserve"> </w:t>
      </w:r>
      <w:r w:rsidR="003E727B" w:rsidRPr="001A6BC5">
        <w:rPr>
          <w:rFonts w:asciiTheme="minorHAnsi" w:hAnsiTheme="minorHAnsi" w:cstheme="minorHAnsi"/>
          <w:shd w:val="clear" w:color="auto" w:fill="FFFFFF"/>
        </w:rPr>
        <w:t xml:space="preserve">However, </w:t>
      </w:r>
      <w:r w:rsidR="00A50655" w:rsidRPr="001A6BC5">
        <w:rPr>
          <w:rFonts w:asciiTheme="minorHAnsi" w:hAnsiTheme="minorHAnsi" w:cstheme="minorHAnsi"/>
          <w:shd w:val="clear" w:color="auto" w:fill="FFFFFF"/>
        </w:rPr>
        <w:t xml:space="preserve">subsequent data established that infection </w:t>
      </w:r>
      <w:r w:rsidR="00A139D4" w:rsidRPr="001A6BC5">
        <w:rPr>
          <w:rFonts w:asciiTheme="minorHAnsi" w:hAnsiTheme="minorHAnsi" w:cstheme="minorHAnsi"/>
          <w:shd w:val="clear" w:color="auto" w:fill="FFFFFF"/>
        </w:rPr>
        <w:t>gave rise to</w:t>
      </w:r>
      <w:r w:rsidR="00A50655" w:rsidRPr="001A6BC5">
        <w:rPr>
          <w:rFonts w:asciiTheme="minorHAnsi" w:hAnsiTheme="minorHAnsi" w:cstheme="minorHAnsi"/>
          <w:shd w:val="clear" w:color="auto" w:fill="FFFFFF"/>
        </w:rPr>
        <w:t xml:space="preserve"> a similar spectrum of outcomes to that seen in the general population </w:t>
      </w:r>
      <w:r w:rsidR="00A139D4" w:rsidRPr="001A6BC5">
        <w:rPr>
          <w:rFonts w:asciiTheme="minorHAnsi" w:hAnsiTheme="minorHAnsi" w:cstheme="minorHAnsi"/>
          <w:shd w:val="clear" w:color="auto" w:fill="FFFFFF"/>
        </w:rPr>
        <w:t xml:space="preserve">with </w:t>
      </w:r>
      <w:r w:rsidR="00A50655" w:rsidRPr="001A6BC5">
        <w:rPr>
          <w:rFonts w:asciiTheme="minorHAnsi" w:hAnsiTheme="minorHAnsi" w:cstheme="minorHAnsi"/>
          <w:shd w:val="clear" w:color="auto" w:fill="FFFFFF"/>
        </w:rPr>
        <w:t xml:space="preserve">a more severe clinical course </w:t>
      </w:r>
      <w:r w:rsidR="00A139D4" w:rsidRPr="001A6BC5">
        <w:rPr>
          <w:rFonts w:asciiTheme="minorHAnsi" w:hAnsiTheme="minorHAnsi" w:cstheme="minorHAnsi"/>
          <w:shd w:val="clear" w:color="auto" w:fill="FFFFFF"/>
        </w:rPr>
        <w:t>associated with older age, CF-related diabetes, lower lung function in the year prior to infection and havi</w:t>
      </w:r>
      <w:r w:rsidR="00632860" w:rsidRPr="001A6BC5">
        <w:rPr>
          <w:rFonts w:asciiTheme="minorHAnsi" w:hAnsiTheme="minorHAnsi" w:cstheme="minorHAnsi"/>
          <w:shd w:val="clear" w:color="auto" w:fill="FFFFFF"/>
        </w:rPr>
        <w:t xml:space="preserve">ng received an organ transplant </w:t>
      </w:r>
      <w:r w:rsidR="00632860" w:rsidRPr="001A6BC5">
        <w:rPr>
          <w:rFonts w:asciiTheme="minorHAnsi" w:hAnsiTheme="minorHAnsi" w:cstheme="minorHAnsi"/>
          <w:shd w:val="clear" w:color="auto" w:fill="FFFFFF"/>
        </w:rPr>
        <w:fldChar w:fldCharType="begin"/>
      </w:r>
      <w:r w:rsidR="00632860" w:rsidRPr="001A6BC5">
        <w:rPr>
          <w:rFonts w:asciiTheme="minorHAnsi" w:hAnsiTheme="minorHAnsi" w:cstheme="minorHAnsi"/>
          <w:shd w:val="clear" w:color="auto" w:fill="FFFFFF"/>
        </w:rPr>
        <w:instrText xml:space="preserve"> ADDIN EN.CITE &lt;EndNote&gt;&lt;Cite&gt;&lt;Author&gt;McClenaghan&lt;/Author&gt;&lt;Year&gt;2020&lt;/Year&gt;&lt;RecNum&gt;63&lt;/RecNum&gt;&lt;DisplayText&gt;(9)&lt;/DisplayText&gt;&lt;record&gt;&lt;rec-number&gt;63&lt;/rec-number&gt;&lt;foreign-keys&gt;&lt;key app="EN" db-id="2eawzsawdwf2e7e90v4pvfvjdv0evvrsrtxr" timestamp="1621936054"&gt;63&lt;/key&gt;&lt;/foreign-keys&gt;&lt;ref-type name="Journal Article"&gt;17&lt;/ref-type&gt;&lt;contributors&gt;&lt;authors&gt;&lt;author&gt;McClenaghan, Elliot&lt;/author&gt;&lt;author&gt;Cosgriff, Rebecca&lt;/author&gt;&lt;author&gt;Brownlee, Keith&lt;/author&gt;&lt;author&gt;Ahern, Susannah&lt;/author&gt;&lt;author&gt;Burgel, Pierre-Régis&lt;/author&gt;&lt;author&gt;Byrnes, Catherine A&lt;/author&gt;&lt;author&gt;Colombo, Carla&lt;/author&gt;&lt;author&gt;Corvol, Harriet&lt;/author&gt;&lt;author&gt;Cheng, Stephanie Y&lt;/author&gt;&lt;author&gt;Daneau, Géraldine&lt;/author&gt;&lt;/authors&gt;&lt;/contributors&gt;&lt;titles&gt;&lt;title&gt;The global impact of SARS-CoV-2 in 181 people with cystic fibrosis&lt;/title&gt;&lt;secondary-title&gt;Journal of Cystic Fibrosis&lt;/secondary-title&gt;&lt;/titles&gt;&lt;periodical&gt;&lt;full-title&gt;Journal of Cystic Fibrosis&lt;/full-title&gt;&lt;/periodical&gt;&lt;pages&gt;868-871&lt;/pages&gt;&lt;volume&gt;19&lt;/volume&gt;&lt;number&gt;6&lt;/number&gt;&lt;dates&gt;&lt;year&gt;2020&lt;/year&gt;&lt;/dates&gt;&lt;isbn&gt;1569-1993&lt;/isbn&gt;&lt;urls&gt;&lt;/urls&gt;&lt;/record&gt;&lt;/Cite&gt;&lt;/EndNote&gt;</w:instrText>
      </w:r>
      <w:r w:rsidR="00632860" w:rsidRPr="001A6BC5">
        <w:rPr>
          <w:rFonts w:asciiTheme="minorHAnsi" w:hAnsiTheme="minorHAnsi" w:cstheme="minorHAnsi"/>
          <w:shd w:val="clear" w:color="auto" w:fill="FFFFFF"/>
        </w:rPr>
        <w:fldChar w:fldCharType="separate"/>
      </w:r>
      <w:r w:rsidR="00632860" w:rsidRPr="001A6BC5">
        <w:rPr>
          <w:rFonts w:asciiTheme="minorHAnsi" w:hAnsiTheme="minorHAnsi" w:cstheme="minorHAnsi"/>
          <w:noProof/>
          <w:shd w:val="clear" w:color="auto" w:fill="FFFFFF"/>
        </w:rPr>
        <w:t>(9)</w:t>
      </w:r>
      <w:r w:rsidR="00632860" w:rsidRPr="001A6BC5">
        <w:rPr>
          <w:rFonts w:asciiTheme="minorHAnsi" w:hAnsiTheme="minorHAnsi" w:cstheme="minorHAnsi"/>
          <w:shd w:val="clear" w:color="auto" w:fill="FFFFFF"/>
        </w:rPr>
        <w:fldChar w:fldCharType="end"/>
      </w:r>
      <w:r w:rsidR="003E727B" w:rsidRPr="001A6BC5">
        <w:rPr>
          <w:rFonts w:asciiTheme="minorHAnsi" w:hAnsiTheme="minorHAnsi" w:cstheme="minorHAnsi"/>
          <w:shd w:val="clear" w:color="auto" w:fill="FFFFFF"/>
        </w:rPr>
        <w:t xml:space="preserve">. </w:t>
      </w:r>
      <w:r w:rsidR="000146B8" w:rsidRPr="001A6BC5">
        <w:rPr>
          <w:rFonts w:asciiTheme="minorHAnsi" w:hAnsiTheme="minorHAnsi" w:cstheme="minorHAnsi"/>
          <w:shd w:val="clear" w:color="auto" w:fill="FFFFFF"/>
        </w:rPr>
        <w:t>A</w:t>
      </w:r>
      <w:r w:rsidR="004530F7" w:rsidRPr="001A6BC5">
        <w:rPr>
          <w:rFonts w:asciiTheme="minorHAnsi" w:hAnsiTheme="minorHAnsi" w:cstheme="minorHAnsi"/>
          <w:shd w:val="clear" w:color="auto" w:fill="FFFFFF"/>
        </w:rPr>
        <w:t xml:space="preserve"> further</w:t>
      </w:r>
      <w:r w:rsidR="000146B8" w:rsidRPr="001A6BC5">
        <w:rPr>
          <w:rFonts w:asciiTheme="minorHAnsi" w:hAnsiTheme="minorHAnsi" w:cstheme="minorHAnsi"/>
          <w:shd w:val="clear" w:color="auto" w:fill="FFFFFF"/>
        </w:rPr>
        <w:t xml:space="preserve"> international observational study on</w:t>
      </w:r>
      <w:r w:rsidR="004530F7" w:rsidRPr="001A6BC5">
        <w:rPr>
          <w:rFonts w:asciiTheme="minorHAnsi" w:hAnsiTheme="minorHAnsi" w:cstheme="minorHAnsi"/>
          <w:shd w:val="clear" w:color="auto" w:fill="FFFFFF"/>
        </w:rPr>
        <w:t xml:space="preserve"> the</w:t>
      </w:r>
      <w:r w:rsidR="000146B8" w:rsidRPr="001A6BC5">
        <w:rPr>
          <w:rFonts w:asciiTheme="minorHAnsi" w:hAnsiTheme="minorHAnsi" w:cstheme="minorHAnsi"/>
          <w:shd w:val="clear" w:color="auto" w:fill="FFFFFF"/>
        </w:rPr>
        <w:t xml:space="preserve"> clinical characteristics of SARS-CoV-2 in 105 children with CF across 13 countries (infants to adolescents) found that infection in children with CF is usually associated with</w:t>
      </w:r>
      <w:r w:rsidR="00D8787D" w:rsidRPr="001A6BC5">
        <w:rPr>
          <w:rFonts w:asciiTheme="minorHAnsi" w:hAnsiTheme="minorHAnsi" w:cstheme="minorHAnsi"/>
          <w:shd w:val="clear" w:color="auto" w:fill="FFFFFF"/>
        </w:rPr>
        <w:t xml:space="preserve"> a</w:t>
      </w:r>
      <w:r w:rsidR="000146B8" w:rsidRPr="001A6BC5">
        <w:rPr>
          <w:rFonts w:asciiTheme="minorHAnsi" w:hAnsiTheme="minorHAnsi" w:cstheme="minorHAnsi"/>
          <w:shd w:val="clear" w:color="auto" w:fill="FFFFFF"/>
        </w:rPr>
        <w:t xml:space="preserve"> mild illness in </w:t>
      </w:r>
      <w:r w:rsidR="004530F7" w:rsidRPr="001A6BC5">
        <w:rPr>
          <w:rFonts w:asciiTheme="minorHAnsi" w:hAnsiTheme="minorHAnsi" w:cstheme="minorHAnsi"/>
          <w:shd w:val="clear" w:color="auto" w:fill="FFFFFF"/>
        </w:rPr>
        <w:t xml:space="preserve">those without </w:t>
      </w:r>
      <w:r w:rsidR="000146B8" w:rsidRPr="001A6BC5">
        <w:rPr>
          <w:rFonts w:asciiTheme="minorHAnsi" w:hAnsiTheme="minorHAnsi" w:cstheme="minorHAnsi"/>
          <w:shd w:val="clear" w:color="auto" w:fill="FFFFFF"/>
        </w:rPr>
        <w:t xml:space="preserve">pre-existing severe lung </w:t>
      </w:r>
      <w:r w:rsidR="004530F7" w:rsidRPr="001A6BC5">
        <w:rPr>
          <w:rFonts w:asciiTheme="minorHAnsi" w:hAnsiTheme="minorHAnsi" w:cstheme="minorHAnsi"/>
          <w:shd w:val="clear" w:color="auto" w:fill="FFFFFF"/>
        </w:rPr>
        <w:t>disease</w:t>
      </w:r>
      <w:r w:rsidR="008D689D" w:rsidRPr="001A6BC5">
        <w:rPr>
          <w:rFonts w:asciiTheme="minorHAnsi" w:hAnsiTheme="minorHAnsi" w:cstheme="minorHAnsi"/>
          <w:shd w:val="clear" w:color="auto" w:fill="FFFFFF"/>
        </w:rPr>
        <w:t xml:space="preserve"> </w:t>
      </w:r>
      <w:r w:rsidR="000146B8" w:rsidRPr="001A6BC5">
        <w:rPr>
          <w:rFonts w:asciiTheme="minorHAnsi" w:hAnsiTheme="minorHAnsi" w:cstheme="minorHAnsi"/>
          <w:shd w:val="clear" w:color="auto" w:fill="FFFFFF"/>
        </w:rPr>
        <w:fldChar w:fldCharType="begin"/>
      </w:r>
      <w:r w:rsidR="00632860" w:rsidRPr="001A6BC5">
        <w:rPr>
          <w:rFonts w:asciiTheme="minorHAnsi" w:hAnsiTheme="minorHAnsi" w:cstheme="minorHAnsi"/>
          <w:shd w:val="clear" w:color="auto" w:fill="FFFFFF"/>
        </w:rPr>
        <w:instrText xml:space="preserve"> ADDIN EN.CITE &lt;EndNote&gt;&lt;Cite&gt;&lt;Author&gt;Bain&lt;/Author&gt;&lt;Year&gt;2021&lt;/Year&gt;&lt;RecNum&gt;47&lt;/RecNum&gt;&lt;DisplayText&gt;(10)&lt;/DisplayText&gt;&lt;record&gt;&lt;rec-number&gt;47&lt;/rec-number&gt;&lt;foreign-keys&gt;&lt;key app="EN" db-id="2eawzsawdwf2e7e90v4pvfvjdv0evvrsrtxr" timestamp="1619010182"&gt;47&lt;/key&gt;&lt;/foreign-keys&gt;&lt;ref-type name="Journal Article"&gt;17&lt;/ref-type&gt;&lt;contributors&gt;&lt;authors&gt;&lt;author&gt;Bain, Robert&lt;/author&gt;&lt;author&gt;Cosgriff, Rebecca&lt;/author&gt;&lt;author&gt;Zampoli, Marco&lt;/author&gt;&lt;author&gt;Elbert, Alexander&lt;/author&gt;&lt;author&gt;Burgel, Pierre-Régis&lt;/author&gt;&lt;author&gt;Carr, Siobhán B&lt;/author&gt;&lt;author&gt;Castaños, Claudio&lt;/author&gt;&lt;author&gt;Colombo, Carla&lt;/author&gt;&lt;author&gt;Corvol, Harriet&lt;/author&gt;&lt;author&gt;Faro, Albert&lt;/author&gt;&lt;/authors&gt;&lt;/contributors&gt;&lt;titles&gt;&lt;title&gt;Clinical characteristics of SARS-CoV-2 infection in children with cystic fibrosis: An international observational study&lt;/title&gt;&lt;secondary-title&gt;Journal of Cystic Fibrosis&lt;/secondary-title&gt;&lt;/titles&gt;&lt;periodical&gt;&lt;full-title&gt;Journal of Cystic Fibrosis&lt;/full-title&gt;&lt;/periodical&gt;&lt;pages&gt;25-30&lt;/pages&gt;&lt;volume&gt;20&lt;/volume&gt;&lt;number&gt;1&lt;/number&gt;&lt;dates&gt;&lt;year&gt;2021&lt;/year&gt;&lt;/dates&gt;&lt;isbn&gt;1569-1993&lt;/isbn&gt;&lt;urls&gt;&lt;/urls&gt;&lt;/record&gt;&lt;/Cite&gt;&lt;/EndNote&gt;</w:instrText>
      </w:r>
      <w:r w:rsidR="000146B8" w:rsidRPr="001A6BC5">
        <w:rPr>
          <w:rFonts w:asciiTheme="minorHAnsi" w:hAnsiTheme="minorHAnsi" w:cstheme="minorHAnsi"/>
          <w:shd w:val="clear" w:color="auto" w:fill="FFFFFF"/>
        </w:rPr>
        <w:fldChar w:fldCharType="separate"/>
      </w:r>
      <w:r w:rsidR="00632860" w:rsidRPr="001A6BC5">
        <w:rPr>
          <w:rFonts w:asciiTheme="minorHAnsi" w:hAnsiTheme="minorHAnsi" w:cstheme="minorHAnsi"/>
          <w:noProof/>
          <w:shd w:val="clear" w:color="auto" w:fill="FFFFFF"/>
        </w:rPr>
        <w:t>(10)</w:t>
      </w:r>
      <w:r w:rsidR="000146B8" w:rsidRPr="001A6BC5">
        <w:rPr>
          <w:rFonts w:asciiTheme="minorHAnsi" w:hAnsiTheme="minorHAnsi" w:cstheme="minorHAnsi"/>
          <w:shd w:val="clear" w:color="auto" w:fill="FFFFFF"/>
        </w:rPr>
        <w:fldChar w:fldCharType="end"/>
      </w:r>
      <w:r w:rsidR="00092D90" w:rsidRPr="001A6BC5">
        <w:rPr>
          <w:rFonts w:asciiTheme="minorHAnsi" w:hAnsiTheme="minorHAnsi" w:cstheme="minorHAnsi"/>
          <w:shd w:val="clear" w:color="auto" w:fill="FFFFFF"/>
        </w:rPr>
        <w:t xml:space="preserve">. </w:t>
      </w:r>
      <w:r w:rsidR="00632860" w:rsidRPr="001A6BC5">
        <w:rPr>
          <w:rFonts w:asciiTheme="minorHAnsi" w:hAnsiTheme="minorHAnsi" w:cstheme="minorHAnsi"/>
          <w:shd w:val="clear" w:color="auto" w:fill="FFFFFF"/>
        </w:rPr>
        <w:t xml:space="preserve">Several </w:t>
      </w:r>
      <w:r w:rsidR="00DD0A2A" w:rsidRPr="001A6BC5">
        <w:rPr>
          <w:rFonts w:asciiTheme="minorHAnsi" w:hAnsiTheme="minorHAnsi" w:cstheme="minorHAnsi"/>
          <w:shd w:val="clear" w:color="auto" w:fill="FFFFFF"/>
        </w:rPr>
        <w:t xml:space="preserve">characteristics of CF </w:t>
      </w:r>
      <w:r w:rsidR="002A510C" w:rsidRPr="001A6BC5">
        <w:rPr>
          <w:rFonts w:asciiTheme="minorHAnsi" w:hAnsiTheme="minorHAnsi" w:cstheme="minorHAnsi"/>
          <w:shd w:val="clear" w:color="auto" w:fill="FFFFFF"/>
        </w:rPr>
        <w:t xml:space="preserve">airway </w:t>
      </w:r>
      <w:r w:rsidR="00DD0A2A" w:rsidRPr="001A6BC5">
        <w:rPr>
          <w:rFonts w:asciiTheme="minorHAnsi" w:hAnsiTheme="minorHAnsi" w:cstheme="minorHAnsi"/>
          <w:shd w:val="clear" w:color="auto" w:fill="FFFFFF"/>
        </w:rPr>
        <w:t xml:space="preserve">pathophysiology have been </w:t>
      </w:r>
      <w:r w:rsidR="00455D18" w:rsidRPr="001A6BC5">
        <w:rPr>
          <w:rFonts w:asciiTheme="minorHAnsi" w:hAnsiTheme="minorHAnsi" w:cstheme="minorHAnsi"/>
          <w:shd w:val="clear" w:color="auto" w:fill="FFFFFF"/>
        </w:rPr>
        <w:t xml:space="preserve">proposed </w:t>
      </w:r>
      <w:r w:rsidR="00DD0A2A" w:rsidRPr="001A6BC5">
        <w:rPr>
          <w:rFonts w:asciiTheme="minorHAnsi" w:hAnsiTheme="minorHAnsi" w:cstheme="minorHAnsi"/>
          <w:shd w:val="clear" w:color="auto" w:fill="FFFFFF"/>
        </w:rPr>
        <w:t xml:space="preserve">which </w:t>
      </w:r>
      <w:r w:rsidR="00455D18" w:rsidRPr="001A6BC5">
        <w:rPr>
          <w:rFonts w:asciiTheme="minorHAnsi" w:hAnsiTheme="minorHAnsi" w:cstheme="minorHAnsi"/>
          <w:shd w:val="clear" w:color="auto" w:fill="FFFFFF"/>
        </w:rPr>
        <w:t>may abrogate the severity of COVID-19 in CF</w:t>
      </w:r>
      <w:r w:rsidR="00DD0A2A" w:rsidRPr="001A6BC5">
        <w:rPr>
          <w:rFonts w:asciiTheme="minorHAnsi" w:hAnsiTheme="minorHAnsi" w:cstheme="minorHAnsi"/>
          <w:shd w:val="clear" w:color="auto" w:fill="FFFFFF"/>
        </w:rPr>
        <w:t xml:space="preserve">. </w:t>
      </w:r>
      <w:proofErr w:type="gramStart"/>
      <w:r w:rsidR="00DD0A2A" w:rsidRPr="001A6BC5">
        <w:rPr>
          <w:rFonts w:asciiTheme="minorHAnsi" w:hAnsiTheme="minorHAnsi" w:cstheme="minorHAnsi"/>
          <w:shd w:val="clear" w:color="auto" w:fill="FFFFFF"/>
        </w:rPr>
        <w:t>These</w:t>
      </w:r>
      <w:proofErr w:type="gramEnd"/>
      <w:r w:rsidR="00DD0A2A" w:rsidRPr="001A6BC5">
        <w:rPr>
          <w:rFonts w:asciiTheme="minorHAnsi" w:hAnsiTheme="minorHAnsi" w:cstheme="minorHAnsi"/>
          <w:shd w:val="clear" w:color="auto" w:fill="FFFFFF"/>
        </w:rPr>
        <w:t xml:space="preserve"> include altered autophagy</w:t>
      </w:r>
      <w:r w:rsidR="002A510C" w:rsidRPr="001A6BC5">
        <w:rPr>
          <w:rFonts w:asciiTheme="minorHAnsi" w:hAnsiTheme="minorHAnsi" w:cstheme="minorHAnsi"/>
          <w:shd w:val="clear" w:color="auto" w:fill="FFFFFF"/>
        </w:rPr>
        <w:t xml:space="preserve"> (required for SARS-CoV-2 replication), increased levels of serine protease inhibitor (reducing SARS-CoV-2 entry into epithelial cells) and </w:t>
      </w:r>
      <w:r w:rsidR="002A510C" w:rsidRPr="001A6BC5">
        <w:rPr>
          <w:rFonts w:asciiTheme="minorHAnsi" w:hAnsiTheme="minorHAnsi" w:cstheme="minorHAnsi"/>
          <w:shd w:val="clear" w:color="auto" w:fill="FFFFFF"/>
        </w:rPr>
        <w:lastRenderedPageBreak/>
        <w:t xml:space="preserve">elevated ACE2 </w:t>
      </w:r>
      <w:r w:rsidR="00681201" w:rsidRPr="001A6BC5">
        <w:rPr>
          <w:rFonts w:asciiTheme="minorHAnsi" w:hAnsiTheme="minorHAnsi" w:cstheme="minorHAnsi"/>
          <w:shd w:val="clear" w:color="auto" w:fill="FFFFFF"/>
        </w:rPr>
        <w:t xml:space="preserve">(leading to increased conversion of </w:t>
      </w:r>
      <w:proofErr w:type="spellStart"/>
      <w:r w:rsidR="00681201" w:rsidRPr="001A6BC5">
        <w:rPr>
          <w:rFonts w:asciiTheme="minorHAnsi" w:hAnsiTheme="minorHAnsi" w:cstheme="minorHAnsi"/>
          <w:shd w:val="clear" w:color="auto" w:fill="FFFFFF"/>
        </w:rPr>
        <w:t>proinflammatory</w:t>
      </w:r>
      <w:proofErr w:type="spellEnd"/>
      <w:r w:rsidR="00681201" w:rsidRPr="001A6BC5">
        <w:rPr>
          <w:rFonts w:asciiTheme="minorHAnsi" w:hAnsiTheme="minorHAnsi" w:cstheme="minorHAnsi"/>
          <w:shd w:val="clear" w:color="auto" w:fill="FFFFFF"/>
        </w:rPr>
        <w:t xml:space="preserve"> angiotensin II to anti-inflammatory angiotensin-1-7) </w:t>
      </w:r>
      <w:r w:rsidR="00632860" w:rsidRPr="001A6BC5">
        <w:rPr>
          <w:rFonts w:asciiTheme="minorHAnsi" w:hAnsiTheme="minorHAnsi" w:cstheme="minorHAnsi"/>
          <w:shd w:val="clear" w:color="auto" w:fill="FFFFFF"/>
        </w:rPr>
        <w:fldChar w:fldCharType="begin">
          <w:fldData xml:space="preserve">PEVuZE5vdGU+PENpdGU+PEF1dGhvcj5TdGFudG9uPC9BdXRob3I+PFllYXI+MjAyMDwvWWVhcj48
UmVjTnVtPjY0PC9SZWNOdW0+PERpc3BsYXlUZXh0PigxMSwgMTIpPC9EaXNwbGF5VGV4dD48cmVj
b3JkPjxyZWMtbnVtYmVyPjY0PC9yZWMtbnVtYmVyPjxmb3JlaWduLWtleXM+PGtleSBhcHA9IkVO
IiBkYi1pZD0iMmVhd3pzYXdkd2YyZTdlOTB2NHB2ZnZqZHYwZXZ2cnNydHhyIiB0aW1lc3RhbXA9
IjE2MjE5MzYxNzIiPjY0PC9rZXk+PC9mb3JlaWduLWtleXM+PHJlZi10eXBlIG5hbWU9IkpvdXJu
YWwgQXJ0aWNsZSI+MTc8L3JlZi10eXBlPjxjb250cmlidXRvcnM+PGF1dGhvcnM+PGF1dGhvcj5T
dGFudG9uLCBCcnVjZSBBPC9hdXRob3I+PGF1dGhvcj5IYW1wdG9uLCBUaG9tYXMgSDwvYXV0aG9y
PjxhdXRob3I+QXNoYXJlLCBBbGl4PC9hdXRob3I+PC9hdXRob3JzPjwvY29udHJpYnV0b3JzPjx0
aXRsZXM+PHRpdGxlPlNBUlMtQ29WLTIgKENPVklELTE5KSBhbmQgY3lzdGljIGZpYnJvc2lzPC90
aXRsZT48c2Vjb25kYXJ5LXRpdGxlPkFtZXJpY2FuIEpvdXJuYWwgb2YgUGh5c2lvbG9neS1MdW5n
IENlbGx1bGFyIGFuZCBNb2xlY3VsYXIgUGh5c2lvbG9neTwvc2Vjb25kYXJ5LXRpdGxlPjwvdGl0
bGVzPjxwZXJpb2RpY2FsPjxmdWxsLXRpdGxlPkFtZXJpY2FuIEpvdXJuYWwgb2YgUGh5c2lvbG9n
eS1MdW5nIENlbGx1bGFyIGFuZCBNb2xlY3VsYXIgUGh5c2lvbG9neTwvZnVsbC10aXRsZT48L3Bl
cmlvZGljYWw+PHBhZ2VzPkw0MDgtTDQxNTwvcGFnZXM+PHZvbHVtZT4zMTk8L3ZvbHVtZT48bnVt
YmVyPjM8L251bWJlcj48ZGF0ZXM+PHllYXI+MjAyMDwveWVhcj48L2RhdGVzPjxpc2JuPjEwNDAt
MDYwNTwvaXNibj48dXJscz48L3VybHM+PC9yZWNvcmQ+PC9DaXRlPjxDaXRlPjxBdXRob3I+UGVj
a2hhbTwvQXV0aG9yPjxZZWFyPjIwMjA8L1llYXI+PFJlY051bT4xMDwvUmVjTnVtPjxyZWNvcmQ+
PHJlYy1udW1iZXI+MTA8L3JlYy1udW1iZXI+PGZvcmVpZ24ta2V5cz48a2V5IGFwcD0iRU4iIGRi
LWlkPSIyZWF3enNhd2R3ZjJlN2U5MHY0cHZmdmpkdjBldnZyc3J0eHIiIHRpbWVzdGFtcD0iMTYw
MTk5MTgxNSI+MTA8L2tleT48a2V5IGFwcD0iRU5XZWIiIGRiLWlkPSIiPjA8L2tleT48L2ZvcmVp
Z24ta2V5cz48cmVmLXR5cGUgbmFtZT0iSm91cm5hbCBBcnRpY2xlIj4xNzwvcmVmLXR5cGU+PGNv
bnRyaWJ1dG9ycz48YXV0aG9ycz48YXV0aG9yPlBlY2toYW0sIEQuPC9hdXRob3I+PGF1dGhvcj5N
Y0Rlcm1vdHQsIE0uIEYuPC9hdXRob3I+PGF1dGhvcj5TYXZpYywgUy48L2F1dGhvcj48YXV0aG9y
Pk1laHRhLCBBLjwvYXV0aG9yPjwvYXV0aG9ycz48L2NvbnRyaWJ1dG9ycz48YXV0aC1hZGRyZXNz
PkxlZWRzIEluc3RpdHV0ZSBvZiBNZWRpY2FsIFJlc2VhcmNoIGF0IFN0IEphbWVzJmFwb3M7cywg
VW5pdmVyc2l0eSBvZiBMZWVkcywgTGVlZHMsIFVLLiBkLmcucGVja2hhbUBsZWVkcy5hYy51ay4m
I3hEO0xlZWRzIEluc3RpdHV0ZSBvZiBSaGV1bWF0aWMgYW5kIE11c2N1bG9za2VsZXRhbCBNZWRp
Y2luZSwgVW5pdmVyc2l0eSBvZiBMZWVkcywgTGVlZHMsIFVLLiYjeEQ7RGl2aXNpb24gb2YgTWVk
aWNhbCBTY2llbmNlcywgVW5pdmVyc2l0eSBvZiBEdW5kZWUsIER1bmRlZSwgVUsuPC9hdXRoLWFk
ZHJlc3M+PHRpdGxlcz48dGl0bGU+Q09WSUQtMTkgbWVldHMgQ3lzdGljIEZpYnJvc2lzOiBmb3Ig
YmV0dGVyIG9yIHdvcnNlPzwvdGl0bGU+PHNlY29uZGFyeS10aXRsZT5HZW5lcyBJbW11bjwvc2Vj
b25kYXJ5LXRpdGxlPjwvdGl0bGVzPjxwZXJpb2RpY2FsPjxmdWxsLXRpdGxlPkdlbmVzIEltbXVu
PC9mdWxsLXRpdGxlPjwvcGVyaW9kaWNhbD48cGFnZXM+MjYwLTI2MjwvcGFnZXM+PHZvbHVtZT4y
MTwvdm9sdW1lPjxudW1iZXI+NDwvbnVtYmVyPjxlZGl0aW9uPjIwMjAvMDcvMDI8L2VkaXRpb24+
PGtleXdvcmRzPjxrZXl3b3JkPkFuaW1hbHM8L2tleXdvcmQ+PGtleXdvcmQ+Q29yb25hdmlydXMg
SW5mZWN0aW9ucy9jb21wbGljYXRpb25zL2RydWcgdGhlcmFweS8qbWV0YWJvbGlzbS92aXJvbG9n
eTwva2V5d29yZD48a2V5d29yZD5DeXN0aWMgRmlicm9zaXMvY29tcGxpY2F0aW9ucy9kcnVnIHRo
ZXJhcHkvKm1ldGFib2xpc208L2tleXdvcmQ+PGtleXdvcmQ+Q3lzdGljIEZpYnJvc2lzIFRyYW5z
bWVtYnJhbmUgQ29uZHVjdGFuY2UgUmVndWxhdG9yL21ldGFib2xpc208L2tleXdvcmQ+PGtleXdv
cmQ+Q3l0b2tpbmVzL21ldGFib2xpc208L2tleXdvcmQ+PGtleXdvcmQ+SHVtYW5zPC9rZXl3b3Jk
PjxrZXl3b3JkPlBhbmRlbWljczwva2V5d29yZD48a2V5d29yZD5QZXB0aWR5bC1EaXBlcHRpZGFz
ZSBBL21ldGFib2xpc208L2tleXdvcmQ+PGtleXdvcmQ+UG5ldW1vbmlhLCBWaXJhbC9jb21wbGlj
YXRpb25zL2RydWcgdGhlcmFweS8qbWV0YWJvbGlzbS92aXJvbG9neTwva2V5d29yZD48L2tleXdv
cmRzPjxkYXRlcz48eWVhcj4yMDIwPC95ZWFyPjxwdWItZGF0ZXM+PGRhdGU+QXVnPC9kYXRlPjwv
cHViLWRhdGVzPjwvZGF0ZXM+PGlzYm4+MTQ3Ni01NDcwIChFbGVjdHJvbmljKSYjeEQ7MTQ2Ni00
ODc5IChMaW5raW5nKTwvaXNibj48YWNjZXNzaW9uLW51bT4zMjYwNjMxNjwvYWNjZXNzaW9uLW51
bT48dXJscz48cmVsYXRlZC11cmxzPjx1cmw+aHR0cHM6Ly93d3cubmNiaS5ubG0ubmloLmdvdi9w
dWJtZWQvMzI2MDYzMTY8L3VybD48L3JlbGF0ZWQtdXJscz48L3VybHM+PGVsZWN0cm9uaWMtcmVz
b3VyY2UtbnVtPjEwLjEwMzgvczQxNDM1LTAyMC0wMTAzLXk8L2VsZWN0cm9uaWMtcmVzb3VyY2Ut
bnVtPjwvcmVjb3JkPjwvQ2l0ZT48L0VuZE5vdGU+AG==
</w:fldData>
        </w:fldChar>
      </w:r>
      <w:r w:rsidR="00632860" w:rsidRPr="001A6BC5">
        <w:rPr>
          <w:rFonts w:asciiTheme="minorHAnsi" w:hAnsiTheme="minorHAnsi" w:cstheme="minorHAnsi"/>
          <w:shd w:val="clear" w:color="auto" w:fill="FFFFFF"/>
        </w:rPr>
        <w:instrText xml:space="preserve"> ADDIN EN.CITE </w:instrText>
      </w:r>
      <w:r w:rsidR="00632860" w:rsidRPr="001A6BC5">
        <w:rPr>
          <w:rFonts w:asciiTheme="minorHAnsi" w:hAnsiTheme="minorHAnsi" w:cstheme="minorHAnsi"/>
          <w:shd w:val="clear" w:color="auto" w:fill="FFFFFF"/>
        </w:rPr>
        <w:fldChar w:fldCharType="begin">
          <w:fldData xml:space="preserve">PEVuZE5vdGU+PENpdGU+PEF1dGhvcj5TdGFudG9uPC9BdXRob3I+PFllYXI+MjAyMDwvWWVhcj48
UmVjTnVtPjY0PC9SZWNOdW0+PERpc3BsYXlUZXh0PigxMSwgMTIpPC9EaXNwbGF5VGV4dD48cmVj
b3JkPjxyZWMtbnVtYmVyPjY0PC9yZWMtbnVtYmVyPjxmb3JlaWduLWtleXM+PGtleSBhcHA9IkVO
IiBkYi1pZD0iMmVhd3pzYXdkd2YyZTdlOTB2NHB2ZnZqZHYwZXZ2cnNydHhyIiB0aW1lc3RhbXA9
IjE2MjE5MzYxNzIiPjY0PC9rZXk+PC9mb3JlaWduLWtleXM+PHJlZi10eXBlIG5hbWU9IkpvdXJu
YWwgQXJ0aWNsZSI+MTc8L3JlZi10eXBlPjxjb250cmlidXRvcnM+PGF1dGhvcnM+PGF1dGhvcj5T
dGFudG9uLCBCcnVjZSBBPC9hdXRob3I+PGF1dGhvcj5IYW1wdG9uLCBUaG9tYXMgSDwvYXV0aG9y
PjxhdXRob3I+QXNoYXJlLCBBbGl4PC9hdXRob3I+PC9hdXRob3JzPjwvY29udHJpYnV0b3JzPjx0
aXRsZXM+PHRpdGxlPlNBUlMtQ29WLTIgKENPVklELTE5KSBhbmQgY3lzdGljIGZpYnJvc2lzPC90
aXRsZT48c2Vjb25kYXJ5LXRpdGxlPkFtZXJpY2FuIEpvdXJuYWwgb2YgUGh5c2lvbG9neS1MdW5n
IENlbGx1bGFyIGFuZCBNb2xlY3VsYXIgUGh5c2lvbG9neTwvc2Vjb25kYXJ5LXRpdGxlPjwvdGl0
bGVzPjxwZXJpb2RpY2FsPjxmdWxsLXRpdGxlPkFtZXJpY2FuIEpvdXJuYWwgb2YgUGh5c2lvbG9n
eS1MdW5nIENlbGx1bGFyIGFuZCBNb2xlY3VsYXIgUGh5c2lvbG9neTwvZnVsbC10aXRsZT48L3Bl
cmlvZGljYWw+PHBhZ2VzPkw0MDgtTDQxNTwvcGFnZXM+PHZvbHVtZT4zMTk8L3ZvbHVtZT48bnVt
YmVyPjM8L251bWJlcj48ZGF0ZXM+PHllYXI+MjAyMDwveWVhcj48L2RhdGVzPjxpc2JuPjEwNDAt
MDYwNTwvaXNibj48dXJscz48L3VybHM+PC9yZWNvcmQ+PC9DaXRlPjxDaXRlPjxBdXRob3I+UGVj
a2hhbTwvQXV0aG9yPjxZZWFyPjIwMjA8L1llYXI+PFJlY051bT4xMDwvUmVjTnVtPjxyZWNvcmQ+
PHJlYy1udW1iZXI+MTA8L3JlYy1udW1iZXI+PGZvcmVpZ24ta2V5cz48a2V5IGFwcD0iRU4iIGRi
LWlkPSIyZWF3enNhd2R3ZjJlN2U5MHY0cHZmdmpkdjBldnZyc3J0eHIiIHRpbWVzdGFtcD0iMTYw
MTk5MTgxNSI+MTA8L2tleT48a2V5IGFwcD0iRU5XZWIiIGRiLWlkPSIiPjA8L2tleT48L2ZvcmVp
Z24ta2V5cz48cmVmLXR5cGUgbmFtZT0iSm91cm5hbCBBcnRpY2xlIj4xNzwvcmVmLXR5cGU+PGNv
bnRyaWJ1dG9ycz48YXV0aG9ycz48YXV0aG9yPlBlY2toYW0sIEQuPC9hdXRob3I+PGF1dGhvcj5N
Y0Rlcm1vdHQsIE0uIEYuPC9hdXRob3I+PGF1dGhvcj5TYXZpYywgUy48L2F1dGhvcj48YXV0aG9y
Pk1laHRhLCBBLjwvYXV0aG9yPjwvYXV0aG9ycz48L2NvbnRyaWJ1dG9ycz48YXV0aC1hZGRyZXNz
PkxlZWRzIEluc3RpdHV0ZSBvZiBNZWRpY2FsIFJlc2VhcmNoIGF0IFN0IEphbWVzJmFwb3M7cywg
VW5pdmVyc2l0eSBvZiBMZWVkcywgTGVlZHMsIFVLLiBkLmcucGVja2hhbUBsZWVkcy5hYy51ay4m
I3hEO0xlZWRzIEluc3RpdHV0ZSBvZiBSaGV1bWF0aWMgYW5kIE11c2N1bG9za2VsZXRhbCBNZWRp
Y2luZSwgVW5pdmVyc2l0eSBvZiBMZWVkcywgTGVlZHMsIFVLLiYjeEQ7RGl2aXNpb24gb2YgTWVk
aWNhbCBTY2llbmNlcywgVW5pdmVyc2l0eSBvZiBEdW5kZWUsIER1bmRlZSwgVUsuPC9hdXRoLWFk
ZHJlc3M+PHRpdGxlcz48dGl0bGU+Q09WSUQtMTkgbWVldHMgQ3lzdGljIEZpYnJvc2lzOiBmb3Ig
YmV0dGVyIG9yIHdvcnNlPzwvdGl0bGU+PHNlY29uZGFyeS10aXRsZT5HZW5lcyBJbW11bjwvc2Vj
b25kYXJ5LXRpdGxlPjwvdGl0bGVzPjxwZXJpb2RpY2FsPjxmdWxsLXRpdGxlPkdlbmVzIEltbXVu
PC9mdWxsLXRpdGxlPjwvcGVyaW9kaWNhbD48cGFnZXM+MjYwLTI2MjwvcGFnZXM+PHZvbHVtZT4y
MTwvdm9sdW1lPjxudW1iZXI+NDwvbnVtYmVyPjxlZGl0aW9uPjIwMjAvMDcvMDI8L2VkaXRpb24+
PGtleXdvcmRzPjxrZXl3b3JkPkFuaW1hbHM8L2tleXdvcmQ+PGtleXdvcmQ+Q29yb25hdmlydXMg
SW5mZWN0aW9ucy9jb21wbGljYXRpb25zL2RydWcgdGhlcmFweS8qbWV0YWJvbGlzbS92aXJvbG9n
eTwva2V5d29yZD48a2V5d29yZD5DeXN0aWMgRmlicm9zaXMvY29tcGxpY2F0aW9ucy9kcnVnIHRo
ZXJhcHkvKm1ldGFib2xpc208L2tleXdvcmQ+PGtleXdvcmQ+Q3lzdGljIEZpYnJvc2lzIFRyYW5z
bWVtYnJhbmUgQ29uZHVjdGFuY2UgUmVndWxhdG9yL21ldGFib2xpc208L2tleXdvcmQ+PGtleXdv
cmQ+Q3l0b2tpbmVzL21ldGFib2xpc208L2tleXdvcmQ+PGtleXdvcmQ+SHVtYW5zPC9rZXl3b3Jk
PjxrZXl3b3JkPlBhbmRlbWljczwva2V5d29yZD48a2V5d29yZD5QZXB0aWR5bC1EaXBlcHRpZGFz
ZSBBL21ldGFib2xpc208L2tleXdvcmQ+PGtleXdvcmQ+UG5ldW1vbmlhLCBWaXJhbC9jb21wbGlj
YXRpb25zL2RydWcgdGhlcmFweS8qbWV0YWJvbGlzbS92aXJvbG9neTwva2V5d29yZD48L2tleXdv
cmRzPjxkYXRlcz48eWVhcj4yMDIwPC95ZWFyPjxwdWItZGF0ZXM+PGRhdGU+QXVnPC9kYXRlPjwv
cHViLWRhdGVzPjwvZGF0ZXM+PGlzYm4+MTQ3Ni01NDcwIChFbGVjdHJvbmljKSYjeEQ7MTQ2Ni00
ODc5IChMaW5raW5nKTwvaXNibj48YWNjZXNzaW9uLW51bT4zMjYwNjMxNjwvYWNjZXNzaW9uLW51
bT48dXJscz48cmVsYXRlZC11cmxzPjx1cmw+aHR0cHM6Ly93d3cubmNiaS5ubG0ubmloLmdvdi9w
dWJtZWQvMzI2MDYzMTY8L3VybD48L3JlbGF0ZWQtdXJscz48L3VybHM+PGVsZWN0cm9uaWMtcmVz
b3VyY2UtbnVtPjEwLjEwMzgvczQxNDM1LTAyMC0wMTAzLXk8L2VsZWN0cm9uaWMtcmVzb3VyY2Ut
bnVtPjwvcmVjb3JkPjwvQ2l0ZT48L0VuZE5vdGU+AG==
</w:fldData>
        </w:fldChar>
      </w:r>
      <w:r w:rsidR="00632860" w:rsidRPr="001A6BC5">
        <w:rPr>
          <w:rFonts w:asciiTheme="minorHAnsi" w:hAnsiTheme="minorHAnsi" w:cstheme="minorHAnsi"/>
          <w:shd w:val="clear" w:color="auto" w:fill="FFFFFF"/>
        </w:rPr>
        <w:instrText xml:space="preserve"> ADDIN EN.CITE.DATA </w:instrText>
      </w:r>
      <w:r w:rsidR="00632860" w:rsidRPr="001A6BC5">
        <w:rPr>
          <w:rFonts w:asciiTheme="minorHAnsi" w:hAnsiTheme="minorHAnsi" w:cstheme="minorHAnsi"/>
          <w:shd w:val="clear" w:color="auto" w:fill="FFFFFF"/>
        </w:rPr>
      </w:r>
      <w:r w:rsidR="00632860" w:rsidRPr="001A6BC5">
        <w:rPr>
          <w:rFonts w:asciiTheme="minorHAnsi" w:hAnsiTheme="minorHAnsi" w:cstheme="minorHAnsi"/>
          <w:shd w:val="clear" w:color="auto" w:fill="FFFFFF"/>
        </w:rPr>
        <w:fldChar w:fldCharType="end"/>
      </w:r>
      <w:r w:rsidR="00632860" w:rsidRPr="001A6BC5">
        <w:rPr>
          <w:rFonts w:asciiTheme="minorHAnsi" w:hAnsiTheme="minorHAnsi" w:cstheme="minorHAnsi"/>
          <w:shd w:val="clear" w:color="auto" w:fill="FFFFFF"/>
        </w:rPr>
      </w:r>
      <w:r w:rsidR="00632860" w:rsidRPr="001A6BC5">
        <w:rPr>
          <w:rFonts w:asciiTheme="minorHAnsi" w:hAnsiTheme="minorHAnsi" w:cstheme="minorHAnsi"/>
          <w:shd w:val="clear" w:color="auto" w:fill="FFFFFF"/>
        </w:rPr>
        <w:fldChar w:fldCharType="separate"/>
      </w:r>
      <w:r w:rsidR="00632860" w:rsidRPr="001A6BC5">
        <w:rPr>
          <w:rFonts w:asciiTheme="minorHAnsi" w:hAnsiTheme="minorHAnsi" w:cstheme="minorHAnsi"/>
          <w:noProof/>
          <w:shd w:val="clear" w:color="auto" w:fill="FFFFFF"/>
        </w:rPr>
        <w:t>(11, 12)</w:t>
      </w:r>
      <w:r w:rsidR="00632860" w:rsidRPr="001A6BC5">
        <w:rPr>
          <w:rFonts w:asciiTheme="minorHAnsi" w:hAnsiTheme="minorHAnsi" w:cstheme="minorHAnsi"/>
          <w:shd w:val="clear" w:color="auto" w:fill="FFFFFF"/>
        </w:rPr>
        <w:fldChar w:fldCharType="end"/>
      </w:r>
      <w:r w:rsidR="00681201" w:rsidRPr="001A6BC5">
        <w:rPr>
          <w:rFonts w:asciiTheme="minorHAnsi" w:hAnsiTheme="minorHAnsi" w:cstheme="minorHAnsi"/>
          <w:shd w:val="clear" w:color="auto" w:fill="FFFFFF"/>
        </w:rPr>
        <w:t xml:space="preserve">.  </w:t>
      </w:r>
    </w:p>
    <w:p w14:paraId="284ECD68" w14:textId="77777777" w:rsidR="007821CD" w:rsidRPr="001A6BC5" w:rsidRDefault="007821CD" w:rsidP="00DE3E7F">
      <w:pPr>
        <w:spacing w:line="480" w:lineRule="auto"/>
        <w:ind w:left="426"/>
        <w:rPr>
          <w:rFonts w:asciiTheme="minorHAnsi" w:hAnsiTheme="minorHAnsi" w:cstheme="minorHAnsi"/>
        </w:rPr>
      </w:pPr>
    </w:p>
    <w:p w14:paraId="050F2142" w14:textId="78209693" w:rsidR="003E6103" w:rsidRPr="001A6BC5" w:rsidRDefault="00B55DEC" w:rsidP="00DE3E7F">
      <w:pPr>
        <w:spacing w:line="480" w:lineRule="auto"/>
        <w:ind w:left="426"/>
        <w:rPr>
          <w:rFonts w:asciiTheme="minorHAnsi" w:hAnsiTheme="minorHAnsi" w:cstheme="minorHAnsi"/>
        </w:rPr>
      </w:pPr>
      <w:r w:rsidRPr="001A6BC5">
        <w:rPr>
          <w:rFonts w:asciiTheme="minorHAnsi" w:hAnsiTheme="minorHAnsi" w:cstheme="minorHAnsi"/>
          <w:shd w:val="clear" w:color="auto" w:fill="FFFFFF"/>
        </w:rPr>
        <w:t>The baseline incidence of anxiety and depression is elevated in individuals with CF and their parent</w:t>
      </w:r>
      <w:r w:rsidR="00BE0CA8" w:rsidRPr="001A6BC5">
        <w:rPr>
          <w:rFonts w:asciiTheme="minorHAnsi" w:hAnsiTheme="minorHAnsi" w:cstheme="minorHAnsi"/>
          <w:shd w:val="clear" w:color="auto" w:fill="FFFFFF"/>
        </w:rPr>
        <w:t>s</w:t>
      </w:r>
      <w:r w:rsidRPr="001A6BC5">
        <w:rPr>
          <w:rFonts w:asciiTheme="minorHAnsi" w:hAnsiTheme="minorHAnsi" w:cstheme="minorHAnsi"/>
          <w:shd w:val="clear" w:color="auto" w:fill="FFFFFF"/>
        </w:rPr>
        <w:t> </w:t>
      </w:r>
      <w:r w:rsidR="00951BA8" w:rsidRPr="001A6BC5">
        <w:rPr>
          <w:rFonts w:asciiTheme="minorHAnsi" w:hAnsiTheme="minorHAnsi" w:cstheme="minorHAnsi"/>
          <w:shd w:val="clear" w:color="auto" w:fill="FFFFFF"/>
        </w:rPr>
        <w:fldChar w:fldCharType="begin"/>
      </w:r>
      <w:r w:rsidR="00632860" w:rsidRPr="001A6BC5">
        <w:rPr>
          <w:rFonts w:asciiTheme="minorHAnsi" w:hAnsiTheme="minorHAnsi" w:cstheme="minorHAnsi"/>
          <w:shd w:val="clear" w:color="auto" w:fill="FFFFFF"/>
        </w:rPr>
        <w:instrText xml:space="preserve"> ADDIN EN.CITE &lt;EndNote&gt;&lt;Cite&gt;&lt;Author&gt;Quittner&lt;/Author&gt;&lt;Year&gt;2016&lt;/Year&gt;&lt;RecNum&gt;55&lt;/RecNum&gt;&lt;DisplayText&gt;(13)&lt;/DisplayText&gt;&lt;record&gt;&lt;rec-number&gt;55&lt;/rec-number&gt;&lt;foreign-keys&gt;&lt;key app="EN" db-id="2eawzsawdwf2e7e90v4pvfvjdv0evvrsrtxr" timestamp="1621340785"&gt;55&lt;/key&gt;&lt;/foreign-keys&gt;&lt;ref-type name="Journal Article"&gt;17&lt;/ref-type&gt;&lt;contributors&gt;&lt;authors&gt;&lt;author&gt;Quittner, Alexandra L&lt;/author&gt;&lt;author&gt;Abbott, Janice&lt;/author&gt;&lt;author&gt;Georgiopoulos, Anna M&lt;/author&gt;&lt;author&gt;Goldbeck, Lutz&lt;/author&gt;&lt;author&gt;Smith, Beth&lt;/author&gt;&lt;author&gt;Hempstead, Sarah E&lt;/author&gt;&lt;author&gt;Marshall, Bruce&lt;/author&gt;&lt;author&gt;Sabadosa, Kathryn A&lt;/author&gt;&lt;author&gt;Elborn, Stuart&lt;/author&gt;&lt;/authors&gt;&lt;/contributors&gt;&lt;titles&gt;&lt;title&gt;International committee on mental health in cystic fibrosis: Cystic Fibrosis Foundation and European Cystic Fibrosis Society consensus statements for screening and treating depression and anxiety&lt;/title&gt;&lt;secondary-title&gt;Thorax&lt;/secondary-title&gt;&lt;/titles&gt;&lt;periodical&gt;&lt;full-title&gt;Thorax&lt;/full-title&gt;&lt;/periodical&gt;&lt;pages&gt;26-34&lt;/pages&gt;&lt;volume&gt;71&lt;/volume&gt;&lt;number&gt;1&lt;/number&gt;&lt;dates&gt;&lt;year&gt;2016&lt;/year&gt;&lt;/dates&gt;&lt;isbn&gt;0040-6376&lt;/isbn&gt;&lt;urls&gt;&lt;/urls&gt;&lt;/record&gt;&lt;/Cite&gt;&lt;/EndNote&gt;</w:instrText>
      </w:r>
      <w:r w:rsidR="00951BA8" w:rsidRPr="001A6BC5">
        <w:rPr>
          <w:rFonts w:asciiTheme="minorHAnsi" w:hAnsiTheme="minorHAnsi" w:cstheme="minorHAnsi"/>
          <w:shd w:val="clear" w:color="auto" w:fill="FFFFFF"/>
        </w:rPr>
        <w:fldChar w:fldCharType="separate"/>
      </w:r>
      <w:r w:rsidR="00632860" w:rsidRPr="001A6BC5">
        <w:rPr>
          <w:rFonts w:asciiTheme="minorHAnsi" w:hAnsiTheme="minorHAnsi" w:cstheme="minorHAnsi"/>
          <w:noProof/>
          <w:shd w:val="clear" w:color="auto" w:fill="FFFFFF"/>
        </w:rPr>
        <w:t>(13)</w:t>
      </w:r>
      <w:r w:rsidR="00951BA8" w:rsidRPr="001A6BC5">
        <w:rPr>
          <w:rFonts w:asciiTheme="minorHAnsi" w:hAnsiTheme="minorHAnsi" w:cstheme="minorHAnsi"/>
          <w:shd w:val="clear" w:color="auto" w:fill="FFFFFF"/>
        </w:rPr>
        <w:fldChar w:fldCharType="end"/>
      </w:r>
      <w:r w:rsidRPr="001A6BC5">
        <w:rPr>
          <w:rFonts w:asciiTheme="minorHAnsi" w:hAnsiTheme="minorHAnsi" w:cstheme="minorHAnsi"/>
          <w:shd w:val="clear" w:color="auto" w:fill="FFFFFF"/>
        </w:rPr>
        <w:t xml:space="preserve">. </w:t>
      </w:r>
      <w:r w:rsidR="00240A3C" w:rsidRPr="001A6BC5">
        <w:rPr>
          <w:rFonts w:asciiTheme="minorHAnsi" w:hAnsiTheme="minorHAnsi" w:cstheme="minorHAnsi"/>
        </w:rPr>
        <w:t xml:space="preserve">Research </w:t>
      </w:r>
      <w:r w:rsidR="007635C3" w:rsidRPr="001A6BC5">
        <w:rPr>
          <w:rFonts w:asciiTheme="minorHAnsi" w:hAnsiTheme="minorHAnsi" w:cstheme="minorHAnsi"/>
        </w:rPr>
        <w:t>has demonstrated</w:t>
      </w:r>
      <w:r w:rsidR="00240A3C" w:rsidRPr="001A6BC5">
        <w:rPr>
          <w:rFonts w:asciiTheme="minorHAnsi" w:hAnsiTheme="minorHAnsi" w:cstheme="minorHAnsi"/>
        </w:rPr>
        <w:t xml:space="preserve"> that individuals with CF and their families </w:t>
      </w:r>
      <w:r w:rsidR="0009148F" w:rsidRPr="001A6BC5">
        <w:rPr>
          <w:rFonts w:asciiTheme="minorHAnsi" w:hAnsiTheme="minorHAnsi" w:cstheme="minorHAnsi"/>
        </w:rPr>
        <w:t>experience high rates of clinically significant symptoms of</w:t>
      </w:r>
      <w:r w:rsidR="00240A3C" w:rsidRPr="001A6BC5">
        <w:rPr>
          <w:rFonts w:asciiTheme="minorHAnsi" w:hAnsiTheme="minorHAnsi" w:cstheme="minorHAnsi"/>
        </w:rPr>
        <w:t xml:space="preserve"> depression and anxiety</w:t>
      </w:r>
      <w:r w:rsidR="0009148F" w:rsidRPr="001A6BC5">
        <w:rPr>
          <w:rFonts w:asciiTheme="minorHAnsi" w:hAnsiTheme="minorHAnsi" w:cstheme="minorHAnsi"/>
        </w:rPr>
        <w:t xml:space="preserve"> </w:t>
      </w:r>
      <w:r w:rsidR="0009148F" w:rsidRPr="001A6BC5">
        <w:rPr>
          <w:rFonts w:asciiTheme="minorHAnsi" w:hAnsiTheme="minorHAnsi" w:cstheme="minorHAnsi"/>
        </w:rPr>
        <w:fldChar w:fldCharType="begin">
          <w:fldData xml:space="preserve">PEVuZE5vdGU+PENpdGU+PEF1dGhvcj5LaW1iYWxsPC9BdXRob3I+PFllYXI+MjAyMTwvWWVhcj48
UmVjTnVtPjU2PC9SZWNOdW0+PERpc3BsYXlUZXh0PigxNC0xNik8L0Rpc3BsYXlUZXh0PjxyZWNv
cmQ+PHJlYy1udW1iZXI+NTY8L3JlYy1udW1iZXI+PGZvcmVpZ24ta2V5cz48a2V5IGFwcD0iRU4i
IGRiLWlkPSIyZWF3enNhd2R3ZjJlN2U5MHY0cHZmdmpkdjBldnZyc3J0eHIiIHRpbWVzdGFtcD0i
MTYyMTM0MDg1MiI+NTY8L2tleT48L2ZvcmVpZ24ta2V5cz48cmVmLXR5cGUgbmFtZT0iSm91cm5h
bCBBcnRpY2xlIj4xNzwvcmVmLXR5cGU+PGNvbnRyaWJ1dG9ycz48YXV0aG9ycz48YXV0aG9yPktp
bWJhbGwsIEhheWxleTwvYXV0aG9yPjxhdXRob3I+RG91Z2xhcywgVG9uaWE8L2F1dGhvcj48YXV0
aG9yPlNhbmRlcnMsIE1hdHRoZXc8L2F1dGhvcj48YXV0aG9yPkNvYmhhbSwgVmFuZXNzYSBFPC9h
dXRob3I+PC9hdXRob3JzPjwvY29udHJpYnV0b3JzPjx0aXRsZXM+PHRpdGxlPkFueGlldHkgaW4g
Q2hpbGRyZW4gd2l0aCBDeXN0aWMgRmlicm9zaXMgYW5kIFRoZWlyIFBhcmVudHM6IEEgU3lzdGVt
YXRpYyBSZXZpZXc8L3RpdGxlPjxzZWNvbmRhcnktdGl0bGU+Q2xpbmljYWwgQ2hpbGQgYW5kIEZh
bWlseSBQc3ljaG9sb2d5IFJldmlldzwvc2Vjb25kYXJ5LXRpdGxlPjwvdGl0bGVzPjxwZXJpb2Rp
Y2FsPjxmdWxsLXRpdGxlPkNsaW5pY2FsIENoaWxkIGFuZCBGYW1pbHkgUHN5Y2hvbG9neSBSZXZp
ZXc8L2Z1bGwtdGl0bGU+PC9wZXJpb2RpY2FsPjxwYWdlcz4xLTIxPC9wYWdlcz48ZGF0ZXM+PHll
YXI+MjAyMTwveWVhcj48L2RhdGVzPjxpc2JuPjE1NzMtMjgyNzwvaXNibj48dXJscz48L3VybHM+
PC9yZWNvcmQ+PC9DaXRlPjxDaXRlPjxBdXRob3I+R3Jhemlhbm88L0F1dGhvcj48WWVhcj4yMDIw
PC9ZZWFyPjxSZWNOdW0+NTc8L1JlY051bT48cmVjb3JkPjxyZWMtbnVtYmVyPjU3PC9yZWMtbnVt
YmVyPjxmb3JlaWduLWtleXM+PGtleSBhcHA9IkVOIiBkYi1pZD0iMmVhd3pzYXdkd2YyZTdlOTB2
NHB2ZnZqZHYwZXZ2cnNydHhyIiB0aW1lc3RhbXA9IjE2MjEzNDA5MzciPjU3PC9rZXk+PC9mb3Jl
aWduLWtleXM+PHJlZi10eXBlIG5hbWU9IkpvdXJuYWwgQXJ0aWNsZSI+MTc8L3JlZi10eXBlPjxj
b250cmlidXRvcnM+PGF1dGhvcnM+PGF1dGhvcj5HcmF6aWFubywgU29uaWE8L2F1dGhvcj48YXV0
aG9yPlNwYW7DsiwgQmFyYmFyYTwvYXV0aG9yPjxhdXRob3I+TWFqbywgRmFiaW88L2F1dGhvcj48
YXV0aG9yPlJpZ2hlbGxpLCBEYXJpbzwvYXV0aG9yPjxhdXRob3I+VmluY2VuemluYSwgTHVjaWRp
PC9hdXRob3I+PGF1dGhvcj5RdWl0dG5lciwgQWxleGFuZHJhPC9hdXRob3I+PGF1dGhvcj5UYWJh
cmluaSwgUGFvbGE8L2F1dGhvcj48L2F1dGhvcnM+PC9jb250cmlidXRvcnM+PHRpdGxlcz48dGl0
bGU+UmF0ZXMgb2YgZGVwcmVzc2lvbiBhbmQgYW54aWV0eSBpbiBJdGFsaWFuIHBhdGllbnRzIHdp
dGggY3lzdGljIGZpYnJvc2lzIGFuZCBwYXJlbnQgY2FyZWdpdmVyczogSW1wbGVtZW50YXRpb24g
b2YgdGhlIE1lbnRhbCBIZWFsdGggR3VpZGVsaW5lczwvdGl0bGU+PHNlY29uZGFyeS10aXRsZT5S
ZXNwaXJhdG9yeSBNZWRpY2luZTwvc2Vjb25kYXJ5LXRpdGxlPjwvdGl0bGVzPjxwZXJpb2RpY2Fs
PjxmdWxsLXRpdGxlPlJlc3BpcmF0b3J5IE1lZGljaW5lPC9mdWxsLXRpdGxlPjwvcGVyaW9kaWNh
bD48cGFnZXM+MTA2MTQ3PC9wYWdlcz48dm9sdW1lPjE3Mjwvdm9sdW1lPjxkYXRlcz48eWVhcj4y
MDIwPC95ZWFyPjwvZGF0ZXM+PGlzYm4+MDk1NC02MTExPC9pc2JuPjx1cmxzPjwvdXJscz48L3Jl
Y29yZD48L0NpdGU+PENpdGU+PEF1dGhvcj5Dcm9ubHk8L0F1dGhvcj48WWVhcj4yMDE5PC9ZZWFy
PjxSZWNOdW0+NTk8L1JlY051bT48cmVjb3JkPjxyZWMtbnVtYmVyPjU5PC9yZWMtbnVtYmVyPjxm
b3JlaWduLWtleXM+PGtleSBhcHA9IkVOIiBkYi1pZD0iMmVhd3pzYXdkd2YyZTdlOTB2NHB2ZnZq
ZHYwZXZ2cnNydHhyIiB0aW1lc3RhbXA9IjE2MjEzNDExOTMiPjU5PC9rZXk+PC9mb3JlaWduLWtl
eXM+PHJlZi10eXBlIG5hbWU9IkpvdXJuYWwgQXJ0aWNsZSI+MTc8L3JlZi10eXBlPjxjb250cmli
dXRvcnM+PGF1dGhvcnM+PGF1dGhvcj5Dcm9ubHksIEplbm5pZmVyPC9hdXRob3I+PGF1dGhvcj5E
dWZmLCBBbGlzdGFpcjwvYXV0aG9yPjxhdXRob3I+Umlla2VydCwgS3Jpc3RpbjwvYXV0aG9yPjxh
dXRob3I+SG9yZ2FuLCBBaW5lPC9hdXRob3I+PGF1dGhvcj5MZWhhbmUsIEVsYWluZTwvYXV0aG9y
PjxhdXRob3I+UGVycnksIEl2YW48L2F1dGhvcj48YXV0aG9yPkZpdHpnZXJhbGQsIEFudGhvbnk8
L2F1dGhvcj48YXV0aG9yPkhvd2UsIEJhcmJhcmE8L2F1dGhvcj48YXV0aG9yPkNocm9pbmluLCBN
dWlyZWFubiBOaTwvYXV0aG9yPjxhdXRob3I+U2F2YWdlLCBFaWxlZW48L2F1dGhvcj48L2F1dGhv
cnM+PC9jb250cmlidXRvcnM+PHRpdGxlcz48dGl0bGU+UG9zaXRpdmUgbWVudGFsIGhlYWx0aCBh
bmQgd2VsbGJlaW5nIGluIGFkdWx0cyB3aXRoIGN5c3RpYyBmaWJyb3NpczogQSBjcm9zcyBzZWN0
aW9uYWwgc3R1ZHk8L3RpdGxlPjxzZWNvbmRhcnktdGl0bGU+Sm91cm5hbCBvZiBwc3ljaG9zb21h
dGljIHJlc2VhcmNoPC9zZWNvbmRhcnktdGl0bGU+PC90aXRsZXM+PHBlcmlvZGljYWw+PGZ1bGwt
dGl0bGU+Sm91cm5hbCBvZiBwc3ljaG9zb21hdGljIHJlc2VhcmNoPC9mdWxsLXRpdGxlPjwvcGVy
aW9kaWNhbD48cGFnZXM+MTI1LTEzMDwvcGFnZXM+PHZvbHVtZT4xMTY8L3ZvbHVtZT48ZGF0ZXM+
PHllYXI+MjAxOTwveWVhcj48L2RhdGVzPjxpc2JuPjAwMjItMzk5OTwvaXNibj48dXJscz48L3Vy
bHM+PC9yZWNvcmQ+PC9DaXRlPjwvRW5kTm90ZT4A
</w:fldData>
        </w:fldChar>
      </w:r>
      <w:r w:rsidR="00632860" w:rsidRPr="001A6BC5">
        <w:rPr>
          <w:rFonts w:asciiTheme="minorHAnsi" w:hAnsiTheme="minorHAnsi" w:cstheme="minorHAnsi"/>
        </w:rPr>
        <w:instrText xml:space="preserve"> ADDIN EN.CITE </w:instrText>
      </w:r>
      <w:r w:rsidR="00632860" w:rsidRPr="001A6BC5">
        <w:rPr>
          <w:rFonts w:asciiTheme="minorHAnsi" w:hAnsiTheme="minorHAnsi" w:cstheme="minorHAnsi"/>
        </w:rPr>
        <w:fldChar w:fldCharType="begin">
          <w:fldData xml:space="preserve">PEVuZE5vdGU+PENpdGU+PEF1dGhvcj5LaW1iYWxsPC9BdXRob3I+PFllYXI+MjAyMTwvWWVhcj48
UmVjTnVtPjU2PC9SZWNOdW0+PERpc3BsYXlUZXh0PigxNC0xNik8L0Rpc3BsYXlUZXh0PjxyZWNv
cmQ+PHJlYy1udW1iZXI+NTY8L3JlYy1udW1iZXI+PGZvcmVpZ24ta2V5cz48a2V5IGFwcD0iRU4i
IGRiLWlkPSIyZWF3enNhd2R3ZjJlN2U5MHY0cHZmdmpkdjBldnZyc3J0eHIiIHRpbWVzdGFtcD0i
MTYyMTM0MDg1MiI+NTY8L2tleT48L2ZvcmVpZ24ta2V5cz48cmVmLXR5cGUgbmFtZT0iSm91cm5h
bCBBcnRpY2xlIj4xNzwvcmVmLXR5cGU+PGNvbnRyaWJ1dG9ycz48YXV0aG9ycz48YXV0aG9yPktp
bWJhbGwsIEhheWxleTwvYXV0aG9yPjxhdXRob3I+RG91Z2xhcywgVG9uaWE8L2F1dGhvcj48YXV0
aG9yPlNhbmRlcnMsIE1hdHRoZXc8L2F1dGhvcj48YXV0aG9yPkNvYmhhbSwgVmFuZXNzYSBFPC9h
dXRob3I+PC9hdXRob3JzPjwvY29udHJpYnV0b3JzPjx0aXRsZXM+PHRpdGxlPkFueGlldHkgaW4g
Q2hpbGRyZW4gd2l0aCBDeXN0aWMgRmlicm9zaXMgYW5kIFRoZWlyIFBhcmVudHM6IEEgU3lzdGVt
YXRpYyBSZXZpZXc8L3RpdGxlPjxzZWNvbmRhcnktdGl0bGU+Q2xpbmljYWwgQ2hpbGQgYW5kIEZh
bWlseSBQc3ljaG9sb2d5IFJldmlldzwvc2Vjb25kYXJ5LXRpdGxlPjwvdGl0bGVzPjxwZXJpb2Rp
Y2FsPjxmdWxsLXRpdGxlPkNsaW5pY2FsIENoaWxkIGFuZCBGYW1pbHkgUHN5Y2hvbG9neSBSZXZp
ZXc8L2Z1bGwtdGl0bGU+PC9wZXJpb2RpY2FsPjxwYWdlcz4xLTIxPC9wYWdlcz48ZGF0ZXM+PHll
YXI+MjAyMTwveWVhcj48L2RhdGVzPjxpc2JuPjE1NzMtMjgyNzwvaXNibj48dXJscz48L3VybHM+
PC9yZWNvcmQ+PC9DaXRlPjxDaXRlPjxBdXRob3I+R3Jhemlhbm88L0F1dGhvcj48WWVhcj4yMDIw
PC9ZZWFyPjxSZWNOdW0+NTc8L1JlY051bT48cmVjb3JkPjxyZWMtbnVtYmVyPjU3PC9yZWMtbnVt
YmVyPjxmb3JlaWduLWtleXM+PGtleSBhcHA9IkVOIiBkYi1pZD0iMmVhd3pzYXdkd2YyZTdlOTB2
NHB2ZnZqZHYwZXZ2cnNydHhyIiB0aW1lc3RhbXA9IjE2MjEzNDA5MzciPjU3PC9rZXk+PC9mb3Jl
aWduLWtleXM+PHJlZi10eXBlIG5hbWU9IkpvdXJuYWwgQXJ0aWNsZSI+MTc8L3JlZi10eXBlPjxj
b250cmlidXRvcnM+PGF1dGhvcnM+PGF1dGhvcj5HcmF6aWFubywgU29uaWE8L2F1dGhvcj48YXV0
aG9yPlNwYW7DsiwgQmFyYmFyYTwvYXV0aG9yPjxhdXRob3I+TWFqbywgRmFiaW88L2F1dGhvcj48
YXV0aG9yPlJpZ2hlbGxpLCBEYXJpbzwvYXV0aG9yPjxhdXRob3I+VmluY2VuemluYSwgTHVjaWRp
PC9hdXRob3I+PGF1dGhvcj5RdWl0dG5lciwgQWxleGFuZHJhPC9hdXRob3I+PGF1dGhvcj5UYWJh
cmluaSwgUGFvbGE8L2F1dGhvcj48L2F1dGhvcnM+PC9jb250cmlidXRvcnM+PHRpdGxlcz48dGl0
bGU+UmF0ZXMgb2YgZGVwcmVzc2lvbiBhbmQgYW54aWV0eSBpbiBJdGFsaWFuIHBhdGllbnRzIHdp
dGggY3lzdGljIGZpYnJvc2lzIGFuZCBwYXJlbnQgY2FyZWdpdmVyczogSW1wbGVtZW50YXRpb24g
b2YgdGhlIE1lbnRhbCBIZWFsdGggR3VpZGVsaW5lczwvdGl0bGU+PHNlY29uZGFyeS10aXRsZT5S
ZXNwaXJhdG9yeSBNZWRpY2luZTwvc2Vjb25kYXJ5LXRpdGxlPjwvdGl0bGVzPjxwZXJpb2RpY2Fs
PjxmdWxsLXRpdGxlPlJlc3BpcmF0b3J5IE1lZGljaW5lPC9mdWxsLXRpdGxlPjwvcGVyaW9kaWNh
bD48cGFnZXM+MTA2MTQ3PC9wYWdlcz48dm9sdW1lPjE3Mjwvdm9sdW1lPjxkYXRlcz48eWVhcj4y
MDIwPC95ZWFyPjwvZGF0ZXM+PGlzYm4+MDk1NC02MTExPC9pc2JuPjx1cmxzPjwvdXJscz48L3Jl
Y29yZD48L0NpdGU+PENpdGU+PEF1dGhvcj5Dcm9ubHk8L0F1dGhvcj48WWVhcj4yMDE5PC9ZZWFy
PjxSZWNOdW0+NTk8L1JlY051bT48cmVjb3JkPjxyZWMtbnVtYmVyPjU5PC9yZWMtbnVtYmVyPjxm
b3JlaWduLWtleXM+PGtleSBhcHA9IkVOIiBkYi1pZD0iMmVhd3pzYXdkd2YyZTdlOTB2NHB2ZnZq
ZHYwZXZ2cnNydHhyIiB0aW1lc3RhbXA9IjE2MjEzNDExOTMiPjU5PC9rZXk+PC9mb3JlaWduLWtl
eXM+PHJlZi10eXBlIG5hbWU9IkpvdXJuYWwgQXJ0aWNsZSI+MTc8L3JlZi10eXBlPjxjb250cmli
dXRvcnM+PGF1dGhvcnM+PGF1dGhvcj5Dcm9ubHksIEplbm5pZmVyPC9hdXRob3I+PGF1dGhvcj5E
dWZmLCBBbGlzdGFpcjwvYXV0aG9yPjxhdXRob3I+Umlla2VydCwgS3Jpc3RpbjwvYXV0aG9yPjxh
dXRob3I+SG9yZ2FuLCBBaW5lPC9hdXRob3I+PGF1dGhvcj5MZWhhbmUsIEVsYWluZTwvYXV0aG9y
PjxhdXRob3I+UGVycnksIEl2YW48L2F1dGhvcj48YXV0aG9yPkZpdHpnZXJhbGQsIEFudGhvbnk8
L2F1dGhvcj48YXV0aG9yPkhvd2UsIEJhcmJhcmE8L2F1dGhvcj48YXV0aG9yPkNocm9pbmluLCBN
dWlyZWFubiBOaTwvYXV0aG9yPjxhdXRob3I+U2F2YWdlLCBFaWxlZW48L2F1dGhvcj48L2F1dGhv
cnM+PC9jb250cmlidXRvcnM+PHRpdGxlcz48dGl0bGU+UG9zaXRpdmUgbWVudGFsIGhlYWx0aCBh
bmQgd2VsbGJlaW5nIGluIGFkdWx0cyB3aXRoIGN5c3RpYyBmaWJyb3NpczogQSBjcm9zcyBzZWN0
aW9uYWwgc3R1ZHk8L3RpdGxlPjxzZWNvbmRhcnktdGl0bGU+Sm91cm5hbCBvZiBwc3ljaG9zb21h
dGljIHJlc2VhcmNoPC9zZWNvbmRhcnktdGl0bGU+PC90aXRsZXM+PHBlcmlvZGljYWw+PGZ1bGwt
dGl0bGU+Sm91cm5hbCBvZiBwc3ljaG9zb21hdGljIHJlc2VhcmNoPC9mdWxsLXRpdGxlPjwvcGVy
aW9kaWNhbD48cGFnZXM+MTI1LTEzMDwvcGFnZXM+PHZvbHVtZT4xMTY8L3ZvbHVtZT48ZGF0ZXM+
PHllYXI+MjAxOTwveWVhcj48L2RhdGVzPjxpc2JuPjAwMjItMzk5OTwvaXNibj48dXJscz48L3Vy
bHM+PC9yZWNvcmQ+PC9DaXRlPjwvRW5kTm90ZT4A
</w:fldData>
        </w:fldChar>
      </w:r>
      <w:r w:rsidR="00632860" w:rsidRPr="001A6BC5">
        <w:rPr>
          <w:rFonts w:asciiTheme="minorHAnsi" w:hAnsiTheme="minorHAnsi" w:cstheme="minorHAnsi"/>
        </w:rPr>
        <w:instrText xml:space="preserve"> ADDIN EN.CITE.DATA </w:instrText>
      </w:r>
      <w:r w:rsidR="00632860" w:rsidRPr="001A6BC5">
        <w:rPr>
          <w:rFonts w:asciiTheme="minorHAnsi" w:hAnsiTheme="minorHAnsi" w:cstheme="minorHAnsi"/>
        </w:rPr>
      </w:r>
      <w:r w:rsidR="00632860" w:rsidRPr="001A6BC5">
        <w:rPr>
          <w:rFonts w:asciiTheme="minorHAnsi" w:hAnsiTheme="minorHAnsi" w:cstheme="minorHAnsi"/>
        </w:rPr>
        <w:fldChar w:fldCharType="end"/>
      </w:r>
      <w:r w:rsidR="0009148F" w:rsidRPr="001A6BC5">
        <w:rPr>
          <w:rFonts w:asciiTheme="minorHAnsi" w:hAnsiTheme="minorHAnsi" w:cstheme="minorHAnsi"/>
        </w:rPr>
      </w:r>
      <w:r w:rsidR="0009148F" w:rsidRPr="001A6BC5">
        <w:rPr>
          <w:rFonts w:asciiTheme="minorHAnsi" w:hAnsiTheme="minorHAnsi" w:cstheme="minorHAnsi"/>
        </w:rPr>
        <w:fldChar w:fldCharType="separate"/>
      </w:r>
      <w:r w:rsidR="00632860" w:rsidRPr="001A6BC5">
        <w:rPr>
          <w:rFonts w:asciiTheme="minorHAnsi" w:hAnsiTheme="minorHAnsi" w:cstheme="minorHAnsi"/>
          <w:noProof/>
        </w:rPr>
        <w:t>(14-16)</w:t>
      </w:r>
      <w:r w:rsidR="0009148F" w:rsidRPr="001A6BC5">
        <w:rPr>
          <w:rFonts w:asciiTheme="minorHAnsi" w:hAnsiTheme="minorHAnsi" w:cstheme="minorHAnsi"/>
        </w:rPr>
        <w:fldChar w:fldCharType="end"/>
      </w:r>
      <w:r w:rsidR="00240A3C" w:rsidRPr="001A6BC5">
        <w:rPr>
          <w:rFonts w:asciiTheme="minorHAnsi" w:hAnsiTheme="minorHAnsi" w:cstheme="minorHAnsi"/>
        </w:rPr>
        <w:t xml:space="preserve"> </w:t>
      </w:r>
      <w:r w:rsidR="00951BA8" w:rsidRPr="001A6BC5">
        <w:rPr>
          <w:rFonts w:asciiTheme="minorHAnsi" w:hAnsiTheme="minorHAnsi" w:cstheme="minorHAnsi"/>
        </w:rPr>
        <w:t xml:space="preserve">compared with community samples </w:t>
      </w:r>
      <w:r w:rsidR="00951BA8" w:rsidRPr="001A6BC5">
        <w:rPr>
          <w:rFonts w:asciiTheme="minorHAnsi" w:hAnsiTheme="minorHAnsi" w:cstheme="minorHAnsi"/>
        </w:rPr>
        <w:fldChar w:fldCharType="begin"/>
      </w:r>
      <w:r w:rsidR="00632860" w:rsidRPr="001A6BC5">
        <w:rPr>
          <w:rFonts w:asciiTheme="minorHAnsi" w:hAnsiTheme="minorHAnsi" w:cstheme="minorHAnsi"/>
        </w:rPr>
        <w:instrText xml:space="preserve"> ADDIN EN.CITE &lt;EndNote&gt;&lt;Cite&gt;&lt;Author&gt;Quittner&lt;/Author&gt;&lt;Year&gt;2014&lt;/Year&gt;&lt;RecNum&gt;54&lt;/RecNum&gt;&lt;DisplayText&gt;(17, 18)&lt;/DisplayText&gt;&lt;record&gt;&lt;rec-number&gt;54&lt;/rec-number&gt;&lt;foreign-keys&gt;&lt;key app="EN" db-id="2eawzsawdwf2e7e90v4pvfvjdv0evvrsrtxr" timestamp="1621340718"&gt;54&lt;/key&gt;&lt;/foreign-keys&gt;&lt;ref-type name="Journal Article"&gt;17&lt;/ref-type&gt;&lt;contributors&gt;&lt;authors&gt;&lt;author&gt;Quittner, Alexandra L&lt;/author&gt;&lt;author&gt;Goldbeck, Lutz&lt;/author&gt;&lt;author&gt;Abbott, Janice&lt;/author&gt;&lt;author&gt;Duff, Alistair&lt;/author&gt;&lt;author&gt;Lambrecht, Patrick&lt;/author&gt;&lt;author&gt;Solé, Amparo&lt;/author&gt;&lt;author&gt;Tibosch, Marijke M&lt;/author&gt;&lt;author&gt;Brucefors, Agneta Bergsten&lt;/author&gt;&lt;author&gt;Yüksel, Hasan&lt;/author&gt;&lt;author&gt;Catastini, Paola&lt;/author&gt;&lt;/authors&gt;&lt;/contributors&gt;&lt;titles&gt;&lt;title&gt;Prevalence of depression and anxiety in patients with cystic fibrosis and parent caregivers: results of The International Depression Epidemiological Study across nine countries&lt;/title&gt;&lt;secondary-title&gt;Thorax&lt;/secondary-title&gt;&lt;/titles&gt;&lt;periodical&gt;&lt;full-title&gt;Thorax&lt;/full-title&gt;&lt;/periodical&gt;&lt;pages&gt;1090-1097&lt;/pages&gt;&lt;volume&gt;69&lt;/volume&gt;&lt;number&gt;12&lt;/number&gt;&lt;dates&gt;&lt;year&gt;2014&lt;/year&gt;&lt;/dates&gt;&lt;isbn&gt;0040-6376&lt;/isbn&gt;&lt;urls&gt;&lt;/urls&gt;&lt;/record&gt;&lt;/Cite&gt;&lt;Cite&gt;&lt;Author&gt;Shardonofsky&lt;/Author&gt;&lt;Year&gt;2019&lt;/Year&gt;&lt;RecNum&gt;58&lt;/RecNum&gt;&lt;record&gt;&lt;rec-number&gt;58&lt;/rec-number&gt;&lt;foreign-keys&gt;&lt;key app="EN" db-id="2eawzsawdwf2e7e90v4pvfvjdv0evvrsrtxr" timestamp="1621341137"&gt;58&lt;/key&gt;&lt;/foreign-keys&gt;&lt;ref-type name="Journal Article"&gt;17&lt;/ref-type&gt;&lt;contributors&gt;&lt;authors&gt;&lt;author&gt;Shardonofsky, Jana&lt;/author&gt;&lt;author&gt;Cesario, Sandra K&lt;/author&gt;&lt;author&gt;Fredland, Nina&lt;/author&gt;&lt;author&gt;Landrum, Peggy&lt;/author&gt;&lt;author&gt;Hiatt, Peter W&lt;/author&gt;&lt;author&gt;Shardonofsky, Felix R&lt;/author&gt;&lt;/authors&gt;&lt;/contributors&gt;&lt;titles&gt;&lt;title&gt;The lived experience of fathers caring for a child with cystic fibrosis&lt;/title&gt;&lt;secondary-title&gt;Pediatric Nursing&lt;/secondary-title&gt;&lt;/titles&gt;&lt;periodical&gt;&lt;full-title&gt;Pediatric Nursing&lt;/full-title&gt;&lt;/periodical&gt;&lt;pages&gt;87-92&lt;/pages&gt;&lt;volume&gt;45&lt;/volume&gt;&lt;number&gt;2&lt;/number&gt;&lt;dates&gt;&lt;year&gt;2019&lt;/year&gt;&lt;/dates&gt;&lt;isbn&gt;0097-9805&lt;/isbn&gt;&lt;urls&gt;&lt;/urls&gt;&lt;/record&gt;&lt;/Cite&gt;&lt;/EndNote&gt;</w:instrText>
      </w:r>
      <w:r w:rsidR="00951BA8" w:rsidRPr="001A6BC5">
        <w:rPr>
          <w:rFonts w:asciiTheme="minorHAnsi" w:hAnsiTheme="minorHAnsi" w:cstheme="minorHAnsi"/>
        </w:rPr>
        <w:fldChar w:fldCharType="separate"/>
      </w:r>
      <w:r w:rsidR="00632860" w:rsidRPr="001A6BC5">
        <w:rPr>
          <w:rFonts w:asciiTheme="minorHAnsi" w:hAnsiTheme="minorHAnsi" w:cstheme="minorHAnsi"/>
          <w:noProof/>
        </w:rPr>
        <w:t>(17, 18)</w:t>
      </w:r>
      <w:r w:rsidR="00951BA8" w:rsidRPr="001A6BC5">
        <w:rPr>
          <w:rFonts w:asciiTheme="minorHAnsi" w:hAnsiTheme="minorHAnsi" w:cstheme="minorHAnsi"/>
        </w:rPr>
        <w:fldChar w:fldCharType="end"/>
      </w:r>
      <w:r w:rsidR="00240A3C" w:rsidRPr="001A6BC5">
        <w:rPr>
          <w:rFonts w:asciiTheme="minorHAnsi" w:hAnsiTheme="minorHAnsi" w:cstheme="minorHAnsi"/>
        </w:rPr>
        <w:t>.</w:t>
      </w:r>
      <w:r w:rsidR="008D28E6" w:rsidRPr="001A6BC5">
        <w:rPr>
          <w:rFonts w:cstheme="minorHAnsi"/>
        </w:rPr>
        <w:t xml:space="preserve"> </w:t>
      </w:r>
      <w:r w:rsidR="00873B2F" w:rsidRPr="001A6BC5">
        <w:rPr>
          <w:rFonts w:asciiTheme="minorHAnsi" w:hAnsiTheme="minorHAnsi" w:cstheme="minorHAnsi"/>
        </w:rPr>
        <w:t xml:space="preserve">There is </w:t>
      </w:r>
      <w:r w:rsidR="00240A3C" w:rsidRPr="001A6BC5">
        <w:rPr>
          <w:rFonts w:asciiTheme="minorHAnsi" w:hAnsiTheme="minorHAnsi" w:cstheme="minorHAnsi"/>
        </w:rPr>
        <w:t xml:space="preserve">also </w:t>
      </w:r>
      <w:r w:rsidR="00873B2F" w:rsidRPr="001A6BC5">
        <w:rPr>
          <w:rFonts w:asciiTheme="minorHAnsi" w:hAnsiTheme="minorHAnsi" w:cstheme="minorHAnsi"/>
        </w:rPr>
        <w:t xml:space="preserve">increasing evidence of the significant psychological impact of the COVID-19 pandemic on individuals with CF. </w:t>
      </w:r>
      <w:r w:rsidR="00B02E8F" w:rsidRPr="001A6BC5">
        <w:rPr>
          <w:rFonts w:asciiTheme="minorHAnsi" w:hAnsiTheme="minorHAnsi" w:cstheme="minorHAnsi"/>
        </w:rPr>
        <w:t>A</w:t>
      </w:r>
      <w:r w:rsidR="003E6103" w:rsidRPr="001A6BC5">
        <w:rPr>
          <w:rFonts w:asciiTheme="minorHAnsi" w:hAnsiTheme="minorHAnsi" w:cstheme="minorHAnsi"/>
        </w:rPr>
        <w:t xml:space="preserve"> </w:t>
      </w:r>
      <w:r w:rsidR="00B61AB9" w:rsidRPr="001A6BC5">
        <w:rPr>
          <w:rFonts w:asciiTheme="minorHAnsi" w:hAnsiTheme="minorHAnsi" w:cstheme="minorHAnsi"/>
        </w:rPr>
        <w:t xml:space="preserve">Belgian </w:t>
      </w:r>
      <w:r w:rsidR="003E6103" w:rsidRPr="001A6BC5">
        <w:rPr>
          <w:rFonts w:asciiTheme="minorHAnsi" w:hAnsiTheme="minorHAnsi" w:cstheme="minorHAnsi"/>
        </w:rPr>
        <w:t xml:space="preserve">study </w:t>
      </w:r>
      <w:r w:rsidR="001C0C0F" w:rsidRPr="001A6BC5">
        <w:rPr>
          <w:rFonts w:asciiTheme="minorHAnsi" w:hAnsiTheme="minorHAnsi" w:cstheme="minorHAnsi"/>
        </w:rPr>
        <w:t>assessed</w:t>
      </w:r>
      <w:r w:rsidR="003E6103" w:rsidRPr="001A6BC5">
        <w:rPr>
          <w:rFonts w:asciiTheme="minorHAnsi" w:hAnsiTheme="minorHAnsi" w:cstheme="minorHAnsi"/>
        </w:rPr>
        <w:t xml:space="preserve"> the impact of COVID-19 </w:t>
      </w:r>
      <w:r w:rsidR="00B867B7" w:rsidRPr="001A6BC5">
        <w:rPr>
          <w:rFonts w:asciiTheme="minorHAnsi" w:hAnsiTheme="minorHAnsi" w:cstheme="minorHAnsi"/>
        </w:rPr>
        <w:t>on emotional wellbeing of</w:t>
      </w:r>
      <w:r w:rsidR="003E6103" w:rsidRPr="001A6BC5">
        <w:rPr>
          <w:rFonts w:asciiTheme="minorHAnsi" w:hAnsiTheme="minorHAnsi" w:cstheme="minorHAnsi"/>
        </w:rPr>
        <w:t xml:space="preserve"> patients with CF</w:t>
      </w:r>
      <w:r w:rsidR="00E24B55" w:rsidRPr="001A6BC5">
        <w:rPr>
          <w:rFonts w:asciiTheme="minorHAnsi" w:hAnsiTheme="minorHAnsi" w:cstheme="minorHAnsi"/>
        </w:rPr>
        <w:t xml:space="preserve"> </w:t>
      </w:r>
      <w:r w:rsidR="00510F9D" w:rsidRPr="001A6BC5">
        <w:rPr>
          <w:rFonts w:asciiTheme="minorHAnsi" w:hAnsiTheme="minorHAnsi" w:cstheme="minorHAnsi"/>
        </w:rPr>
        <w:t>(mean age 32.2</w:t>
      </w:r>
      <w:r w:rsidR="000077DD" w:rsidRPr="001A6BC5">
        <w:rPr>
          <w:rFonts w:asciiTheme="minorHAnsi" w:hAnsiTheme="minorHAnsi" w:cstheme="minorHAnsi"/>
        </w:rPr>
        <w:t xml:space="preserve"> years)</w:t>
      </w:r>
      <w:r w:rsidR="00510F9D" w:rsidRPr="001A6BC5">
        <w:rPr>
          <w:rFonts w:asciiTheme="minorHAnsi" w:hAnsiTheme="minorHAnsi" w:cstheme="minorHAnsi"/>
        </w:rPr>
        <w:t xml:space="preserve"> and parents of children with CF (39.4 years)</w:t>
      </w:r>
      <w:r w:rsidR="00941677">
        <w:rPr>
          <w:rFonts w:asciiTheme="minorHAnsi" w:hAnsiTheme="minorHAnsi" w:cstheme="minorHAnsi"/>
        </w:rPr>
        <w:t>;</w:t>
      </w:r>
      <w:r w:rsidR="000077DD" w:rsidRPr="001A6BC5">
        <w:rPr>
          <w:rFonts w:asciiTheme="minorHAnsi" w:hAnsiTheme="minorHAnsi" w:cstheme="minorHAnsi"/>
        </w:rPr>
        <w:t xml:space="preserve"> </w:t>
      </w:r>
      <w:r w:rsidR="00B61AB9" w:rsidRPr="001A6BC5">
        <w:rPr>
          <w:rFonts w:asciiTheme="minorHAnsi" w:hAnsiTheme="minorHAnsi" w:cstheme="minorHAnsi"/>
        </w:rPr>
        <w:t>reporting</w:t>
      </w:r>
      <w:r w:rsidR="00F353DB" w:rsidRPr="001A6BC5">
        <w:rPr>
          <w:rFonts w:asciiTheme="minorHAnsi" w:hAnsiTheme="minorHAnsi" w:cstheme="minorHAnsi"/>
        </w:rPr>
        <w:t xml:space="preserve"> increased stress, fear and worry about CF and the future</w:t>
      </w:r>
      <w:r w:rsidR="00AC0B28" w:rsidRPr="001A6BC5">
        <w:rPr>
          <w:rFonts w:asciiTheme="minorHAnsi" w:hAnsiTheme="minorHAnsi" w:cstheme="minorHAnsi"/>
        </w:rPr>
        <w:t xml:space="preserve"> </w:t>
      </w:r>
      <w:r w:rsidR="00AC0B28" w:rsidRPr="001A6BC5">
        <w:rPr>
          <w:rFonts w:asciiTheme="minorHAnsi" w:hAnsiTheme="minorHAnsi" w:cstheme="minorHAnsi"/>
        </w:rPr>
        <w:fldChar w:fldCharType="begin"/>
      </w:r>
      <w:r w:rsidR="00632860" w:rsidRPr="001A6BC5">
        <w:rPr>
          <w:rFonts w:asciiTheme="minorHAnsi" w:hAnsiTheme="minorHAnsi" w:cstheme="minorHAnsi"/>
        </w:rPr>
        <w:instrText xml:space="preserve"> ADDIN EN.CITE &lt;EndNote&gt;&lt;Cite&gt;&lt;Author&gt;Havermans&lt;/Author&gt;&lt;Year&gt;2020&lt;/Year&gt;&lt;RecNum&gt;7&lt;/RecNum&gt;&lt;DisplayText&gt;(19)&lt;/DisplayText&gt;&lt;record&gt;&lt;rec-number&gt;7&lt;/rec-number&gt;&lt;foreign-keys&gt;&lt;key app="EN" db-id="2eawzsawdwf2e7e90v4pvfvjdv0evvrsrtxr" timestamp="1601991694"&gt;7&lt;/key&gt;&lt;key app="ENWeb" db-id=""&gt;0&lt;/key&gt;&lt;/foreign-keys&gt;&lt;ref-type name="Journal Article"&gt;17&lt;/ref-type&gt;&lt;contributors&gt;&lt;authors&gt;&lt;author&gt;Havermans, T.&lt;/author&gt;&lt;author&gt;Houben, J.&lt;/author&gt;&lt;author&gt;Vermeulen, F.&lt;/author&gt;&lt;author&gt;Boon, M.&lt;/author&gt;&lt;author&gt;Proesmans, M.&lt;/author&gt;&lt;author&gt;Lorent, N.&lt;/author&gt;&lt;author&gt;de Soir, E.&lt;/author&gt;&lt;author&gt;Vos, R.&lt;/author&gt;&lt;author&gt;Dupont, L.&lt;/author&gt;&lt;/authors&gt;&lt;/contributors&gt;&lt;auth-address&gt;Clinical Psychologist, University Hospitals Leuven, Leuven, Belgium. Electronic address: trudy.havermans@uzleuven.be.&amp;#xD;Clinical Psychologist, University Hospitals Leuven, Leuven, Belgium.&amp;#xD;Pediatric Pulmonologist, University Hospitals Leuven, Leuven, Belgium.&amp;#xD;Pulmonologist, University Hospitals Leuven, Leuven, Belgium.&amp;#xD;Clinical Psychologist, Royal Higher Institute for Defence, Department of Scientific and Technological Research, Brussels, Belgium.&lt;/auth-address&gt;&lt;titles&gt;&lt;title&gt;The impact of the COVID-19 pandemic on the emotional well-being and home treatment of Belgian patients with cystic fibrosis, including transplanted patients and paediatric patients&lt;/title&gt;&lt;secondary-title&gt;J Cyst Fibros&lt;/secondary-title&gt;&lt;/titles&gt;&lt;periodical&gt;&lt;full-title&gt;J Cyst Fibros&lt;/full-title&gt;&lt;/periodical&gt;&lt;edition&gt;2020/08/10&lt;/edition&gt;&lt;keywords&gt;&lt;keyword&gt;Covid-19&lt;/keyword&gt;&lt;keyword&gt;Cystic fibrosis&lt;/keyword&gt;&lt;keyword&gt;Home treatment&lt;/keyword&gt;&lt;keyword&gt;Lung transplantation&lt;/keyword&gt;&lt;keyword&gt;Psychological impact&lt;/keyword&gt;&lt;/keywords&gt;&lt;dates&gt;&lt;year&gt;2020&lt;/year&gt;&lt;pub-dates&gt;&lt;date&gt;Jul 31&lt;/date&gt;&lt;/pub-dates&gt;&lt;/dates&gt;&lt;isbn&gt;1873-5010 (Electronic)&amp;#xD;1569-1993 (Linking)&lt;/isbn&gt;&lt;accession-num&gt;32768311&lt;/accession-num&gt;&lt;urls&gt;&lt;related-urls&gt;&lt;url&gt;https://www.ncbi.nlm.nih.gov/pubmed/32768311&lt;/url&gt;&lt;/related-urls&gt;&lt;/urls&gt;&lt;electronic-resource-num&gt;10.1016/j.jcf.2020.07.022&lt;/electronic-resource-num&gt;&lt;/record&gt;&lt;/Cite&gt;&lt;/EndNote&gt;</w:instrText>
      </w:r>
      <w:r w:rsidR="00AC0B28" w:rsidRPr="001A6BC5">
        <w:rPr>
          <w:rFonts w:asciiTheme="minorHAnsi" w:hAnsiTheme="minorHAnsi" w:cstheme="minorHAnsi"/>
        </w:rPr>
        <w:fldChar w:fldCharType="separate"/>
      </w:r>
      <w:r w:rsidR="00632860" w:rsidRPr="001A6BC5">
        <w:rPr>
          <w:rFonts w:asciiTheme="minorHAnsi" w:hAnsiTheme="minorHAnsi" w:cstheme="minorHAnsi"/>
          <w:noProof/>
        </w:rPr>
        <w:t>(19)</w:t>
      </w:r>
      <w:r w:rsidR="00AC0B28" w:rsidRPr="001A6BC5">
        <w:rPr>
          <w:rFonts w:asciiTheme="minorHAnsi" w:hAnsiTheme="minorHAnsi" w:cstheme="minorHAnsi"/>
        </w:rPr>
        <w:fldChar w:fldCharType="end"/>
      </w:r>
      <w:r w:rsidR="00F353DB" w:rsidRPr="001A6BC5">
        <w:rPr>
          <w:rFonts w:asciiTheme="minorHAnsi" w:hAnsiTheme="minorHAnsi" w:cstheme="minorHAnsi"/>
        </w:rPr>
        <w:t xml:space="preserve">. </w:t>
      </w:r>
      <w:r w:rsidR="00B867B7" w:rsidRPr="001A6BC5">
        <w:rPr>
          <w:rFonts w:asciiTheme="minorHAnsi" w:hAnsiTheme="minorHAnsi" w:cstheme="minorHAnsi"/>
        </w:rPr>
        <w:t xml:space="preserve">Two </w:t>
      </w:r>
      <w:r w:rsidR="00B61AB9" w:rsidRPr="001A6BC5">
        <w:rPr>
          <w:rFonts w:asciiTheme="minorHAnsi" w:hAnsiTheme="minorHAnsi" w:cstheme="minorHAnsi"/>
        </w:rPr>
        <w:t>further</w:t>
      </w:r>
      <w:r w:rsidR="00B867B7" w:rsidRPr="001A6BC5">
        <w:rPr>
          <w:rFonts w:asciiTheme="minorHAnsi" w:hAnsiTheme="minorHAnsi" w:cstheme="minorHAnsi"/>
        </w:rPr>
        <w:t xml:space="preserve"> studies have </w:t>
      </w:r>
      <w:r w:rsidR="00B61AB9" w:rsidRPr="001A6BC5">
        <w:rPr>
          <w:rFonts w:asciiTheme="minorHAnsi" w:hAnsiTheme="minorHAnsi" w:cstheme="minorHAnsi"/>
        </w:rPr>
        <w:t>evaluated</w:t>
      </w:r>
      <w:r w:rsidR="00B867B7" w:rsidRPr="001A6BC5">
        <w:rPr>
          <w:rFonts w:asciiTheme="minorHAnsi" w:hAnsiTheme="minorHAnsi" w:cstheme="minorHAnsi"/>
        </w:rPr>
        <w:t xml:space="preserve"> the impact of COVID-19 on anxiet</w:t>
      </w:r>
      <w:r w:rsidR="00B61AB9" w:rsidRPr="001A6BC5">
        <w:rPr>
          <w:rFonts w:asciiTheme="minorHAnsi" w:hAnsiTheme="minorHAnsi" w:cstheme="minorHAnsi"/>
        </w:rPr>
        <w:t>y in</w:t>
      </w:r>
      <w:r w:rsidR="00B867B7" w:rsidRPr="001A6BC5">
        <w:rPr>
          <w:rFonts w:asciiTheme="minorHAnsi" w:hAnsiTheme="minorHAnsi" w:cstheme="minorHAnsi"/>
        </w:rPr>
        <w:t xml:space="preserve"> children with CF</w:t>
      </w:r>
      <w:r w:rsidR="00D8758A" w:rsidRPr="001A6BC5">
        <w:rPr>
          <w:rFonts w:asciiTheme="minorHAnsi" w:hAnsiTheme="minorHAnsi" w:cstheme="minorHAnsi"/>
        </w:rPr>
        <w:t xml:space="preserve"> </w:t>
      </w:r>
      <w:r w:rsidR="00D8758A" w:rsidRPr="001A6BC5">
        <w:rPr>
          <w:rFonts w:asciiTheme="minorHAnsi" w:hAnsiTheme="minorHAnsi" w:cstheme="minorHAnsi"/>
        </w:rPr>
        <w:fldChar w:fldCharType="begin">
          <w:fldData xml:space="preserve">PEVuZE5vdGU+PENpdGU+PEF1dGhvcj5DZW5rPC9BdXRob3I+PFllYXI+MjAyMDwvWWVhcj48UmVj
TnVtPjI0PC9SZWNOdW0+PERpc3BsYXlUZXh0PigyMCwgMjEpPC9EaXNwbGF5VGV4dD48cmVjb3Jk
PjxyZWMtbnVtYmVyPjI0PC9yZWMtbnVtYmVyPjxmb3JlaWduLWtleXM+PGtleSBhcHA9IkVOIiBk
Yi1pZD0iMmVhd3pzYXdkd2YyZTdlOTB2NHB2ZnZqZHYwZXZ2cnNydHhyIiB0aW1lc3RhbXA9IjE2
MDQ2NzQ0NTAiPjI0PC9rZXk+PC9mb3JlaWduLWtleXM+PHJlZi10eXBlIG5hbWU9IkpvdXJuYWwg
QXJ0aWNsZSI+MTc8L3JlZi10eXBlPjxjb250cmlidXRvcnM+PGF1dGhvcnM+PGF1dGhvcj5DZW5r
LCBNw7xyw7x2dmV0PC9hdXRob3I+PGF1dGhvcj5ZZWdpdCwgQ2Fuc3UgWcSxbG1hejwvYXV0aG9y
PjxhdXRob3I+RXJnZW5la29uLCBBbG1hbGE8L2F1dGhvcj48YXV0aG9yPkFrc295LCBBeXNlIFRv
a3NveTwvYXV0aG9yPjxhdXRob3I+QmlsaWNlbiwgR3VsY2luPC9hdXRob3I+PGF1dGhvcj5Hb2tk
ZW1pciwgWWFzZW1pbjwvYXV0aG9yPjxhdXRob3I+RXJhbHAsIEVsYSBFcmRlbTwvYXV0aG9yPjxh
dXRob3I+QXJtYW4sIEF5c2UgUm9kb3BtYW48L2F1dGhvcj48YXV0aG9yPkthcmFrb2MsIEZhemls
ZXQ8L2F1dGhvcj48YXV0aG9yPkthcmFkYWcsIEJ1bGVudDwvYXV0aG9yPjwvYXV0aG9ycz48L2Nv
bnRyaWJ1dG9ycz48dGl0bGVzPjx0aXRsZT5FZmZlY3Qgb2YgQ09WSUQtMTkgUGFuZGVtaWMgb24g
QW54aWV0eSBMZXZlbHMgb2YgQ2hpbGRyZW4gd2l0aCBDeXN0aWMgRmlicm9zaXMgYW5kIEhlYWx0
aHkgQ2hpbGRyZW48L3RpdGxlPjxzZWNvbmRhcnktdGl0bGU+QXV0aG9yZWEgUHJlcHJpbnRzPC9z
ZWNvbmRhcnktdGl0bGU+PC90aXRsZXM+PHBlcmlvZGljYWw+PGZ1bGwtdGl0bGU+QXV0aG9yZWEg
UHJlcHJpbnRzPC9mdWxsLXRpdGxlPjwvcGVyaW9kaWNhbD48ZGF0ZXM+PHllYXI+MjAyMDwveWVh
cj48L2RhdGVzPjx1cmxzPjwvdXJscz48L3JlY29yZD48L0NpdGU+PENpdGU+PEF1dGhvcj5QaW5h
ciBTZW5rYWxmYTwvQXV0aG9yPjxZZWFyPjIwMjA8L1llYXI+PFJlY051bT4xNTwvUmVjTnVtPjxy
ZWNvcmQ+PHJlYy1udW1iZXI+MTU8L3JlYy1udW1iZXI+PGZvcmVpZ24ta2V5cz48a2V5IGFwcD0i
RU4iIGRiLWlkPSIyZWF3enNhd2R3ZjJlN2U5MHY0cHZmdmpkdjBldnZyc3J0eHIiIHRpbWVzdGFt
cD0iMTYwMTk5MzM5NiI+MTU8L2tleT48a2V5IGFwcD0iRU5XZWIiIGRiLWlkPSIiPjA8L2tleT48
L2ZvcmVpZ24ta2V5cz48cmVmLXR5cGUgbmFtZT0iSm91cm5hbCBBcnRpY2xlIj4xNzwvcmVmLXR5
cGU+PGNvbnRyaWJ1dG9ycz48YXV0aG9ycz48YXV0aG9yPlBpbmFyIFNlbmthbGZhLCBCLjwvYXV0
aG9yPjxhdXRob3I+U2lzbWFubGFyIEV5dWJvZ2x1LCBULjwvYXV0aG9yPjxhdXRob3I+QXNsYW4s
IEEuIFQuPC9hdXRob3I+PGF1dGhvcj5SYW1hc2xpIEd1cnNveSwgVC48L2F1dGhvcj48YXV0aG9y
PlNveXNhbCwgQS4gUy48L2F1dGhvcj48YXV0aG9yPllhcGFyLCBELjwvYXV0aG9yPjxhdXRob3I+
SWxoYW4sIE0uIE4uPC9hdXRob3I+PC9hdXRob3JzPjwvY29udHJpYnV0b3JzPjxhdXRoLWFkZHJl
c3M+RGVwYXJ0bWVudCBvZiBQZWRpYXRyaWNzLCBHYXppIFVuaXZlcnNpdHkgRmFjdWx0eSBvZiBN
ZWRpY2luZSwgQW5rYXJhLCBUdXJrZXkuJiN4RDtEZXBhcnRtZW50IG9mIFBlZGlhdHJpYyBQdWxt
b25vbG9neSwgR2F6aSBVbml2ZXJzaXR5IEZhY3VsdHkgb2YgTWVkaWNpbmUsIEFua2FyYSwgVHVy
a2V5LiYjeEQ7RGVwYXJ0bWVudCBvZiBQdWJsaWMgSGVhbHRoLCBHYXppIFVuaXZlcnNpdHkgRmFj
dWx0eSBvZiBNZWRpY2luZSwgQW5rYXJhLCBUdXJrZXkuPC9hdXRoLWFkZHJlc3M+PHRpdGxlcz48
dGl0bGU+RWZmZWN0IG9mIHRoZSBDT1ZJRC0xOSBwYW5kZW1pYyBvbiBhbnhpZXR5IGFtb25nIGNo
aWxkcmVuIHdpdGggY3lzdGljIGZpYnJvc2lzIGFuZCB0aGVpciBtb3RoZXJzPC90aXRsZT48c2Vj
b25kYXJ5LXRpdGxlPlBlZGlhdHIgUHVsbW9ub2w8L3NlY29uZGFyeS10aXRsZT48L3RpdGxlcz48
cGVyaW9kaWNhbD48ZnVsbC10aXRsZT5QZWRpYXRyIFB1bG1vbm9sPC9mdWxsLXRpdGxlPjwvcGVy
aW9kaWNhbD48cGFnZXM+MjEyOC0yMTM0PC9wYWdlcz48dm9sdW1lPjU1PC92b2x1bWU+PG51bWJl
cj44PC9udW1iZXI+PGVkaXRpb24+MjAyMC8wNi8xMzwvZWRpdGlvbj48a2V5d29yZHM+PGtleXdv
cmQ+QWRvbGVzY2VudDwva2V5d29yZD48a2V5d29yZD5BbnhpZXR5Lypjb21wbGljYXRpb25zL2Rp
YWdub3Npcy90aGVyYXB5PC9rZXl3b3JkPjxrZXl3b3JkPkJldGFjb3JvbmF2aXJ1czwva2V5d29y
ZD48a2V5d29yZD5DYXNlLUNvbnRyb2wgU3R1ZGllczwva2V5d29yZD48a2V5d29yZD5DaGlsZDwv
a2V5d29yZD48a2V5d29yZD5DaGlsZCwgUHJlc2Nob29sPC9rZXl3b3JkPjxrZXl3b3JkPkNvcm9u
YXZpcnVzIEluZmVjdGlvbnMvKmNvbXBsaWNhdGlvbnMvKnBzeWNob2xvZ3k8L2tleXdvcmQ+PGtl
eXdvcmQ+Q3lzdGljIEZpYnJvc2lzLypjb21wbGljYXRpb25zLypwc3ljaG9sb2d5PC9rZXl3b3Jk
PjxrZXl3b3JkPkRlcHJlc3Npb248L2tleXdvcmQ+PGtleXdvcmQ+RmVtYWxlPC9rZXl3b3JkPjxr
ZXl3b3JkPkh1bWFuczwva2V5d29yZD48a2V5d29yZD5JbmZhbnQ8L2tleXdvcmQ+PGtleXdvcmQ+
SW5mYW50LCBOZXdib3JuPC9rZXl3b3JkPjxrZXl3b3JkPk1hbGU8L2tleXdvcmQ+PGtleXdvcmQ+
Kk1vdGhlcnM8L2tleXdvcmQ+PGtleXdvcmQ+UGFuZGVtaWNzPC9rZXl3b3JkPjxrZXl3b3JkPlBu
ZXVtb25pYSwgVmlyYWwvKmNvbXBsaWNhdGlvbnMvKnBzeWNob2xvZ3k8L2tleXdvcmQ+PGtleXdv
cmQ+UHNldWRvbW9uYXMgSW5mZWN0aW9ucy9jb21wbGljYXRpb25zL3BzeWNob2xvZ3k8L2tleXdv
cmQ+PGtleXdvcmQ+U3VydmV5cyBhbmQgUXVlc3Rpb25uYWlyZXM8L2tleXdvcmQ+PGtleXdvcmQ+
VGVsZWNvbW11bmljYXRpb25zPC9rZXl3b3JkPjxrZXl3b3JkPipjb3ZpZC0xOTwva2V5d29yZD48
a2V5d29yZD4qYW54aWV0eTwva2V5d29yZD48a2V5d29yZD4qY3lzdGljIGZpYnJvc2lzPC9rZXl3
b3JkPjxrZXl3b3JkPipwYW5kZW1pYzwva2V5d29yZD48L2tleXdvcmRzPjxkYXRlcz48eWVhcj4y
MDIwPC95ZWFyPjxwdWItZGF0ZXM+PGRhdGU+QXVnPC9kYXRlPjwvcHViLWRhdGVzPjwvZGF0ZXM+
PGlzYm4+MTA5OS0wNDk2IChFbGVjdHJvbmljKSYjeEQ7MTA5OS0wNDk2IChMaW5raW5nKTwvaXNi
bj48YWNjZXNzaW9uLW51bT4zMjUzMDU1MjwvYWNjZXNzaW9uLW51bT48dXJscz48cmVsYXRlZC11
cmxzPjx1cmw+aHR0cHM6Ly93d3cubmNiaS5ubG0ubmloLmdvdi9wdWJtZWQvMzI1MzA1NTI8L3Vy
bD48L3JlbGF0ZWQtdXJscz48L3VybHM+PGN1c3RvbTI+UE1DNzMwNzEyMTwvY3VzdG9tMj48ZWxl
Y3Ryb25pYy1yZXNvdXJjZS1udW0+MTAuMTAwMi9wcHVsLjI0OTAwPC9lbGVjdHJvbmljLXJlc291
cmNlLW51bT48L3JlY29yZD48L0NpdGU+PC9FbmROb3RlPgB=
</w:fldData>
        </w:fldChar>
      </w:r>
      <w:r w:rsidR="00632860" w:rsidRPr="001A6BC5">
        <w:rPr>
          <w:rFonts w:asciiTheme="minorHAnsi" w:hAnsiTheme="minorHAnsi" w:cstheme="minorHAnsi"/>
        </w:rPr>
        <w:instrText xml:space="preserve"> ADDIN EN.CITE </w:instrText>
      </w:r>
      <w:r w:rsidR="00632860" w:rsidRPr="001A6BC5">
        <w:rPr>
          <w:rFonts w:asciiTheme="minorHAnsi" w:hAnsiTheme="minorHAnsi" w:cstheme="minorHAnsi"/>
        </w:rPr>
        <w:fldChar w:fldCharType="begin">
          <w:fldData xml:space="preserve">PEVuZE5vdGU+PENpdGU+PEF1dGhvcj5DZW5rPC9BdXRob3I+PFllYXI+MjAyMDwvWWVhcj48UmVj
TnVtPjI0PC9SZWNOdW0+PERpc3BsYXlUZXh0PigyMCwgMjEpPC9EaXNwbGF5VGV4dD48cmVjb3Jk
PjxyZWMtbnVtYmVyPjI0PC9yZWMtbnVtYmVyPjxmb3JlaWduLWtleXM+PGtleSBhcHA9IkVOIiBk
Yi1pZD0iMmVhd3pzYXdkd2YyZTdlOTB2NHB2ZnZqZHYwZXZ2cnNydHhyIiB0aW1lc3RhbXA9IjE2
MDQ2NzQ0NTAiPjI0PC9rZXk+PC9mb3JlaWduLWtleXM+PHJlZi10eXBlIG5hbWU9IkpvdXJuYWwg
QXJ0aWNsZSI+MTc8L3JlZi10eXBlPjxjb250cmlidXRvcnM+PGF1dGhvcnM+PGF1dGhvcj5DZW5r
LCBNw7xyw7x2dmV0PC9hdXRob3I+PGF1dGhvcj5ZZWdpdCwgQ2Fuc3UgWcSxbG1hejwvYXV0aG9y
PjxhdXRob3I+RXJnZW5la29uLCBBbG1hbGE8L2F1dGhvcj48YXV0aG9yPkFrc295LCBBeXNlIFRv
a3NveTwvYXV0aG9yPjxhdXRob3I+QmlsaWNlbiwgR3VsY2luPC9hdXRob3I+PGF1dGhvcj5Hb2tk
ZW1pciwgWWFzZW1pbjwvYXV0aG9yPjxhdXRob3I+RXJhbHAsIEVsYSBFcmRlbTwvYXV0aG9yPjxh
dXRob3I+QXJtYW4sIEF5c2UgUm9kb3BtYW48L2F1dGhvcj48YXV0aG9yPkthcmFrb2MsIEZhemls
ZXQ8L2F1dGhvcj48YXV0aG9yPkthcmFkYWcsIEJ1bGVudDwvYXV0aG9yPjwvYXV0aG9ycz48L2Nv
bnRyaWJ1dG9ycz48dGl0bGVzPjx0aXRsZT5FZmZlY3Qgb2YgQ09WSUQtMTkgUGFuZGVtaWMgb24g
QW54aWV0eSBMZXZlbHMgb2YgQ2hpbGRyZW4gd2l0aCBDeXN0aWMgRmlicm9zaXMgYW5kIEhlYWx0
aHkgQ2hpbGRyZW48L3RpdGxlPjxzZWNvbmRhcnktdGl0bGU+QXV0aG9yZWEgUHJlcHJpbnRzPC9z
ZWNvbmRhcnktdGl0bGU+PC90aXRsZXM+PHBlcmlvZGljYWw+PGZ1bGwtdGl0bGU+QXV0aG9yZWEg
UHJlcHJpbnRzPC9mdWxsLXRpdGxlPjwvcGVyaW9kaWNhbD48ZGF0ZXM+PHllYXI+MjAyMDwveWVh
cj48L2RhdGVzPjx1cmxzPjwvdXJscz48L3JlY29yZD48L0NpdGU+PENpdGU+PEF1dGhvcj5QaW5h
ciBTZW5rYWxmYTwvQXV0aG9yPjxZZWFyPjIwMjA8L1llYXI+PFJlY051bT4xNTwvUmVjTnVtPjxy
ZWNvcmQ+PHJlYy1udW1iZXI+MTU8L3JlYy1udW1iZXI+PGZvcmVpZ24ta2V5cz48a2V5IGFwcD0i
RU4iIGRiLWlkPSIyZWF3enNhd2R3ZjJlN2U5MHY0cHZmdmpkdjBldnZyc3J0eHIiIHRpbWVzdGFt
cD0iMTYwMTk5MzM5NiI+MTU8L2tleT48a2V5IGFwcD0iRU5XZWIiIGRiLWlkPSIiPjA8L2tleT48
L2ZvcmVpZ24ta2V5cz48cmVmLXR5cGUgbmFtZT0iSm91cm5hbCBBcnRpY2xlIj4xNzwvcmVmLXR5
cGU+PGNvbnRyaWJ1dG9ycz48YXV0aG9ycz48YXV0aG9yPlBpbmFyIFNlbmthbGZhLCBCLjwvYXV0
aG9yPjxhdXRob3I+U2lzbWFubGFyIEV5dWJvZ2x1LCBULjwvYXV0aG9yPjxhdXRob3I+QXNsYW4s
IEEuIFQuPC9hdXRob3I+PGF1dGhvcj5SYW1hc2xpIEd1cnNveSwgVC48L2F1dGhvcj48YXV0aG9y
PlNveXNhbCwgQS4gUy48L2F1dGhvcj48YXV0aG9yPllhcGFyLCBELjwvYXV0aG9yPjxhdXRob3I+
SWxoYW4sIE0uIE4uPC9hdXRob3I+PC9hdXRob3JzPjwvY29udHJpYnV0b3JzPjxhdXRoLWFkZHJl
c3M+RGVwYXJ0bWVudCBvZiBQZWRpYXRyaWNzLCBHYXppIFVuaXZlcnNpdHkgRmFjdWx0eSBvZiBN
ZWRpY2luZSwgQW5rYXJhLCBUdXJrZXkuJiN4RDtEZXBhcnRtZW50IG9mIFBlZGlhdHJpYyBQdWxt
b25vbG9neSwgR2F6aSBVbml2ZXJzaXR5IEZhY3VsdHkgb2YgTWVkaWNpbmUsIEFua2FyYSwgVHVy
a2V5LiYjeEQ7RGVwYXJ0bWVudCBvZiBQdWJsaWMgSGVhbHRoLCBHYXppIFVuaXZlcnNpdHkgRmFj
dWx0eSBvZiBNZWRpY2luZSwgQW5rYXJhLCBUdXJrZXkuPC9hdXRoLWFkZHJlc3M+PHRpdGxlcz48
dGl0bGU+RWZmZWN0IG9mIHRoZSBDT1ZJRC0xOSBwYW5kZW1pYyBvbiBhbnhpZXR5IGFtb25nIGNo
aWxkcmVuIHdpdGggY3lzdGljIGZpYnJvc2lzIGFuZCB0aGVpciBtb3RoZXJzPC90aXRsZT48c2Vj
b25kYXJ5LXRpdGxlPlBlZGlhdHIgUHVsbW9ub2w8L3NlY29uZGFyeS10aXRsZT48L3RpdGxlcz48
cGVyaW9kaWNhbD48ZnVsbC10aXRsZT5QZWRpYXRyIFB1bG1vbm9sPC9mdWxsLXRpdGxlPjwvcGVy
aW9kaWNhbD48cGFnZXM+MjEyOC0yMTM0PC9wYWdlcz48dm9sdW1lPjU1PC92b2x1bWU+PG51bWJl
cj44PC9udW1iZXI+PGVkaXRpb24+MjAyMC8wNi8xMzwvZWRpdGlvbj48a2V5d29yZHM+PGtleXdv
cmQ+QWRvbGVzY2VudDwva2V5d29yZD48a2V5d29yZD5BbnhpZXR5Lypjb21wbGljYXRpb25zL2Rp
YWdub3Npcy90aGVyYXB5PC9rZXl3b3JkPjxrZXl3b3JkPkJldGFjb3JvbmF2aXJ1czwva2V5d29y
ZD48a2V5d29yZD5DYXNlLUNvbnRyb2wgU3R1ZGllczwva2V5d29yZD48a2V5d29yZD5DaGlsZDwv
a2V5d29yZD48a2V5d29yZD5DaGlsZCwgUHJlc2Nob29sPC9rZXl3b3JkPjxrZXl3b3JkPkNvcm9u
YXZpcnVzIEluZmVjdGlvbnMvKmNvbXBsaWNhdGlvbnMvKnBzeWNob2xvZ3k8L2tleXdvcmQ+PGtl
eXdvcmQ+Q3lzdGljIEZpYnJvc2lzLypjb21wbGljYXRpb25zLypwc3ljaG9sb2d5PC9rZXl3b3Jk
PjxrZXl3b3JkPkRlcHJlc3Npb248L2tleXdvcmQ+PGtleXdvcmQ+RmVtYWxlPC9rZXl3b3JkPjxr
ZXl3b3JkPkh1bWFuczwva2V5d29yZD48a2V5d29yZD5JbmZhbnQ8L2tleXdvcmQ+PGtleXdvcmQ+
SW5mYW50LCBOZXdib3JuPC9rZXl3b3JkPjxrZXl3b3JkPk1hbGU8L2tleXdvcmQ+PGtleXdvcmQ+
Kk1vdGhlcnM8L2tleXdvcmQ+PGtleXdvcmQ+UGFuZGVtaWNzPC9rZXl3b3JkPjxrZXl3b3JkPlBu
ZXVtb25pYSwgVmlyYWwvKmNvbXBsaWNhdGlvbnMvKnBzeWNob2xvZ3k8L2tleXdvcmQ+PGtleXdv
cmQ+UHNldWRvbW9uYXMgSW5mZWN0aW9ucy9jb21wbGljYXRpb25zL3BzeWNob2xvZ3k8L2tleXdv
cmQ+PGtleXdvcmQ+U3VydmV5cyBhbmQgUXVlc3Rpb25uYWlyZXM8L2tleXdvcmQ+PGtleXdvcmQ+
VGVsZWNvbW11bmljYXRpb25zPC9rZXl3b3JkPjxrZXl3b3JkPipjb3ZpZC0xOTwva2V5d29yZD48
a2V5d29yZD4qYW54aWV0eTwva2V5d29yZD48a2V5d29yZD4qY3lzdGljIGZpYnJvc2lzPC9rZXl3
b3JkPjxrZXl3b3JkPipwYW5kZW1pYzwva2V5d29yZD48L2tleXdvcmRzPjxkYXRlcz48eWVhcj4y
MDIwPC95ZWFyPjxwdWItZGF0ZXM+PGRhdGU+QXVnPC9kYXRlPjwvcHViLWRhdGVzPjwvZGF0ZXM+
PGlzYm4+MTA5OS0wNDk2IChFbGVjdHJvbmljKSYjeEQ7MTA5OS0wNDk2IChMaW5raW5nKTwvaXNi
bj48YWNjZXNzaW9uLW51bT4zMjUzMDU1MjwvYWNjZXNzaW9uLW51bT48dXJscz48cmVsYXRlZC11
cmxzPjx1cmw+aHR0cHM6Ly93d3cubmNiaS5ubG0ubmloLmdvdi9wdWJtZWQvMzI1MzA1NTI8L3Vy
bD48L3JlbGF0ZWQtdXJscz48L3VybHM+PGN1c3RvbTI+UE1DNzMwNzEyMTwvY3VzdG9tMj48ZWxl
Y3Ryb25pYy1yZXNvdXJjZS1udW0+MTAuMTAwMi9wcHVsLjI0OTAwPC9lbGVjdHJvbmljLXJlc291
cmNlLW51bT48L3JlY29yZD48L0NpdGU+PC9FbmROb3RlPgB=
</w:fldData>
        </w:fldChar>
      </w:r>
      <w:r w:rsidR="00632860" w:rsidRPr="001A6BC5">
        <w:rPr>
          <w:rFonts w:asciiTheme="minorHAnsi" w:hAnsiTheme="minorHAnsi" w:cstheme="minorHAnsi"/>
        </w:rPr>
        <w:instrText xml:space="preserve"> ADDIN EN.CITE.DATA </w:instrText>
      </w:r>
      <w:r w:rsidR="00632860" w:rsidRPr="001A6BC5">
        <w:rPr>
          <w:rFonts w:asciiTheme="minorHAnsi" w:hAnsiTheme="minorHAnsi" w:cstheme="minorHAnsi"/>
        </w:rPr>
      </w:r>
      <w:r w:rsidR="00632860" w:rsidRPr="001A6BC5">
        <w:rPr>
          <w:rFonts w:asciiTheme="minorHAnsi" w:hAnsiTheme="minorHAnsi" w:cstheme="minorHAnsi"/>
        </w:rPr>
        <w:fldChar w:fldCharType="end"/>
      </w:r>
      <w:r w:rsidR="00D8758A" w:rsidRPr="001A6BC5">
        <w:rPr>
          <w:rFonts w:asciiTheme="minorHAnsi" w:hAnsiTheme="minorHAnsi" w:cstheme="minorHAnsi"/>
        </w:rPr>
      </w:r>
      <w:r w:rsidR="00D8758A" w:rsidRPr="001A6BC5">
        <w:rPr>
          <w:rFonts w:asciiTheme="minorHAnsi" w:hAnsiTheme="minorHAnsi" w:cstheme="minorHAnsi"/>
        </w:rPr>
        <w:fldChar w:fldCharType="separate"/>
      </w:r>
      <w:r w:rsidR="00632860" w:rsidRPr="001A6BC5">
        <w:rPr>
          <w:rFonts w:asciiTheme="minorHAnsi" w:hAnsiTheme="minorHAnsi" w:cstheme="minorHAnsi"/>
          <w:noProof/>
        </w:rPr>
        <w:t>(20, 21)</w:t>
      </w:r>
      <w:r w:rsidR="00D8758A" w:rsidRPr="001A6BC5">
        <w:rPr>
          <w:rFonts w:asciiTheme="minorHAnsi" w:hAnsiTheme="minorHAnsi" w:cstheme="minorHAnsi"/>
        </w:rPr>
        <w:fldChar w:fldCharType="end"/>
      </w:r>
      <w:r w:rsidR="00D8758A" w:rsidRPr="001A6BC5">
        <w:rPr>
          <w:rFonts w:asciiTheme="minorHAnsi" w:hAnsiTheme="minorHAnsi" w:cstheme="minorHAnsi"/>
        </w:rPr>
        <w:t xml:space="preserve"> and their mothers </w:t>
      </w:r>
      <w:r w:rsidR="00D8758A" w:rsidRPr="001A6BC5">
        <w:rPr>
          <w:rFonts w:asciiTheme="minorHAnsi" w:hAnsiTheme="minorHAnsi" w:cstheme="minorHAnsi"/>
        </w:rPr>
        <w:fldChar w:fldCharType="begin">
          <w:fldData xml:space="preserve">PEVuZE5vdGU+PENpdGU+PEF1dGhvcj5QaW5hciBTZW5rYWxmYTwvQXV0aG9yPjxZZWFyPjIwMjA8
L1llYXI+PFJlY051bT4xNTwvUmVjTnVtPjxEaXNwbGF5VGV4dD4oMjEpPC9EaXNwbGF5VGV4dD48
cmVjb3JkPjxyZWMtbnVtYmVyPjE1PC9yZWMtbnVtYmVyPjxmb3JlaWduLWtleXM+PGtleSBhcHA9
IkVOIiBkYi1pZD0iMmVhd3pzYXdkd2YyZTdlOTB2NHB2ZnZqZHYwZXZ2cnNydHhyIiB0aW1lc3Rh
bXA9IjE2MDE5OTMzOTYiPjE1PC9rZXk+PGtleSBhcHA9IkVOV2ViIiBkYi1pZD0iIj4wPC9rZXk+
PC9mb3JlaWduLWtleXM+PHJlZi10eXBlIG5hbWU9IkpvdXJuYWwgQXJ0aWNsZSI+MTc8L3JlZi10
eXBlPjxjb250cmlidXRvcnM+PGF1dGhvcnM+PGF1dGhvcj5QaW5hciBTZW5rYWxmYSwgQi48L2F1
dGhvcj48YXV0aG9yPlNpc21hbmxhciBFeXVib2dsdSwgVC48L2F1dGhvcj48YXV0aG9yPkFzbGFu
LCBBLiBULjwvYXV0aG9yPjxhdXRob3I+UmFtYXNsaSBHdXJzb3ksIFQuPC9hdXRob3I+PGF1dGhv
cj5Tb3lzYWwsIEEuIFMuPC9hdXRob3I+PGF1dGhvcj5ZYXBhciwgRC48L2F1dGhvcj48YXV0aG9y
PklsaGFuLCBNLiBOLjwvYXV0aG9yPjwvYXV0aG9ycz48L2NvbnRyaWJ1dG9ycz48YXV0aC1hZGRy
ZXNzPkRlcGFydG1lbnQgb2YgUGVkaWF0cmljcywgR2F6aSBVbml2ZXJzaXR5IEZhY3VsdHkgb2Yg
TWVkaWNpbmUsIEFua2FyYSwgVHVya2V5LiYjeEQ7RGVwYXJ0bWVudCBvZiBQZWRpYXRyaWMgUHVs
bW9ub2xvZ3ksIEdhemkgVW5pdmVyc2l0eSBGYWN1bHR5IG9mIE1lZGljaW5lLCBBbmthcmEsIFR1
cmtleS4mI3hEO0RlcGFydG1lbnQgb2YgUHVibGljIEhlYWx0aCwgR2F6aSBVbml2ZXJzaXR5IEZh
Y3VsdHkgb2YgTWVkaWNpbmUsIEFua2FyYSwgVHVya2V5LjwvYXV0aC1hZGRyZXNzPjx0aXRsZXM+
PHRpdGxlPkVmZmVjdCBvZiB0aGUgQ09WSUQtMTkgcGFuZGVtaWMgb24gYW54aWV0eSBhbW9uZyBj
aGlsZHJlbiB3aXRoIGN5c3RpYyBmaWJyb3NpcyBhbmQgdGhlaXIgbW90aGVyczwvdGl0bGU+PHNl
Y29uZGFyeS10aXRsZT5QZWRpYXRyIFB1bG1vbm9sPC9zZWNvbmRhcnktdGl0bGU+PC90aXRsZXM+
PHBlcmlvZGljYWw+PGZ1bGwtdGl0bGU+UGVkaWF0ciBQdWxtb25vbDwvZnVsbC10aXRsZT48L3Bl
cmlvZGljYWw+PHBhZ2VzPjIxMjgtMjEzNDwvcGFnZXM+PHZvbHVtZT41NTwvdm9sdW1lPjxudW1i
ZXI+ODwvbnVtYmVyPjxlZGl0aW9uPjIwMjAvMDYvMTM8L2VkaXRpb24+PGtleXdvcmRzPjxrZXl3
b3JkPkFkb2xlc2NlbnQ8L2tleXdvcmQ+PGtleXdvcmQ+QW54aWV0eS8qY29tcGxpY2F0aW9ucy9k
aWFnbm9zaXMvdGhlcmFweTwva2V5d29yZD48a2V5d29yZD5CZXRhY29yb25hdmlydXM8L2tleXdv
cmQ+PGtleXdvcmQ+Q2FzZS1Db250cm9sIFN0dWRpZXM8L2tleXdvcmQ+PGtleXdvcmQ+Q2hpbGQ8
L2tleXdvcmQ+PGtleXdvcmQ+Q2hpbGQsIFByZXNjaG9vbDwva2V5d29yZD48a2V5d29yZD5Db3Jv
bmF2aXJ1cyBJbmZlY3Rpb25zLypjb21wbGljYXRpb25zLypwc3ljaG9sb2d5PC9rZXl3b3JkPjxr
ZXl3b3JkPkN5c3RpYyBGaWJyb3Npcy8qY29tcGxpY2F0aW9ucy8qcHN5Y2hvbG9neTwva2V5d29y
ZD48a2V5d29yZD5EZXByZXNzaW9uPC9rZXl3b3JkPjxrZXl3b3JkPkZlbWFsZTwva2V5d29yZD48
a2V5d29yZD5IdW1hbnM8L2tleXdvcmQ+PGtleXdvcmQ+SW5mYW50PC9rZXl3b3JkPjxrZXl3b3Jk
PkluZmFudCwgTmV3Ym9ybjwva2V5d29yZD48a2V5d29yZD5NYWxlPC9rZXl3b3JkPjxrZXl3b3Jk
PipNb3RoZXJzPC9rZXl3b3JkPjxrZXl3b3JkPlBhbmRlbWljczwva2V5d29yZD48a2V5d29yZD5Q
bmV1bW9uaWEsIFZpcmFsLypjb21wbGljYXRpb25zLypwc3ljaG9sb2d5PC9rZXl3b3JkPjxrZXl3
b3JkPlBzZXVkb21vbmFzIEluZmVjdGlvbnMvY29tcGxpY2F0aW9ucy9wc3ljaG9sb2d5PC9rZXl3
b3JkPjxrZXl3b3JkPlN1cnZleXMgYW5kIFF1ZXN0aW9ubmFpcmVzPC9rZXl3b3JkPjxrZXl3b3Jk
PlRlbGVjb21tdW5pY2F0aW9uczwva2V5d29yZD48a2V5d29yZD4qY292aWQtMTk8L2tleXdvcmQ+
PGtleXdvcmQ+KmFueGlldHk8L2tleXdvcmQ+PGtleXdvcmQ+KmN5c3RpYyBmaWJyb3Npczwva2V5
d29yZD48a2V5d29yZD4qcGFuZGVtaWM8L2tleXdvcmQ+PC9rZXl3b3Jkcz48ZGF0ZXM+PHllYXI+
MjAyMDwveWVhcj48cHViLWRhdGVzPjxkYXRlPkF1ZzwvZGF0ZT48L3B1Yi1kYXRlcz48L2RhdGVz
Pjxpc2JuPjEwOTktMDQ5NiAoRWxlY3Ryb25pYykmI3hEOzEwOTktMDQ5NiAoTGlua2luZyk8L2lz
Ym4+PGFjY2Vzc2lvbi1udW0+MzI1MzA1NTI8L2FjY2Vzc2lvbi1udW0+PHVybHM+PHJlbGF0ZWQt
dXJscz48dXJsPmh0dHBzOi8vd3d3Lm5jYmkubmxtLm5paC5nb3YvcHVibWVkLzMyNTMwNTUyPC91
cmw+PC9yZWxhdGVkLXVybHM+PC91cmxzPjxjdXN0b20yPlBNQzczMDcxMjE8L2N1c3RvbTI+PGVs
ZWN0cm9uaWMtcmVzb3VyY2UtbnVtPjEwLjEwMDIvcHB1bC4yNDkwMDwvZWxlY3Ryb25pYy1yZXNv
dXJjZS1udW0+PC9yZWNvcmQ+PC9DaXRlPjwvRW5kTm90ZT4A
</w:fldData>
        </w:fldChar>
      </w:r>
      <w:r w:rsidR="00632860" w:rsidRPr="001A6BC5">
        <w:rPr>
          <w:rFonts w:asciiTheme="minorHAnsi" w:hAnsiTheme="minorHAnsi" w:cstheme="minorHAnsi"/>
        </w:rPr>
        <w:instrText xml:space="preserve"> ADDIN EN.CITE </w:instrText>
      </w:r>
      <w:r w:rsidR="00632860" w:rsidRPr="001A6BC5">
        <w:rPr>
          <w:rFonts w:asciiTheme="minorHAnsi" w:hAnsiTheme="minorHAnsi" w:cstheme="minorHAnsi"/>
        </w:rPr>
        <w:fldChar w:fldCharType="begin">
          <w:fldData xml:space="preserve">PEVuZE5vdGU+PENpdGU+PEF1dGhvcj5QaW5hciBTZW5rYWxmYTwvQXV0aG9yPjxZZWFyPjIwMjA8
L1llYXI+PFJlY051bT4xNTwvUmVjTnVtPjxEaXNwbGF5VGV4dD4oMjEpPC9EaXNwbGF5VGV4dD48
cmVjb3JkPjxyZWMtbnVtYmVyPjE1PC9yZWMtbnVtYmVyPjxmb3JlaWduLWtleXM+PGtleSBhcHA9
IkVOIiBkYi1pZD0iMmVhd3pzYXdkd2YyZTdlOTB2NHB2ZnZqZHYwZXZ2cnNydHhyIiB0aW1lc3Rh
bXA9IjE2MDE5OTMzOTYiPjE1PC9rZXk+PGtleSBhcHA9IkVOV2ViIiBkYi1pZD0iIj4wPC9rZXk+
PC9mb3JlaWduLWtleXM+PHJlZi10eXBlIG5hbWU9IkpvdXJuYWwgQXJ0aWNsZSI+MTc8L3JlZi10
eXBlPjxjb250cmlidXRvcnM+PGF1dGhvcnM+PGF1dGhvcj5QaW5hciBTZW5rYWxmYSwgQi48L2F1
dGhvcj48YXV0aG9yPlNpc21hbmxhciBFeXVib2dsdSwgVC48L2F1dGhvcj48YXV0aG9yPkFzbGFu
LCBBLiBULjwvYXV0aG9yPjxhdXRob3I+UmFtYXNsaSBHdXJzb3ksIFQuPC9hdXRob3I+PGF1dGhv
cj5Tb3lzYWwsIEEuIFMuPC9hdXRob3I+PGF1dGhvcj5ZYXBhciwgRC48L2F1dGhvcj48YXV0aG9y
PklsaGFuLCBNLiBOLjwvYXV0aG9yPjwvYXV0aG9ycz48L2NvbnRyaWJ1dG9ycz48YXV0aC1hZGRy
ZXNzPkRlcGFydG1lbnQgb2YgUGVkaWF0cmljcywgR2F6aSBVbml2ZXJzaXR5IEZhY3VsdHkgb2Yg
TWVkaWNpbmUsIEFua2FyYSwgVHVya2V5LiYjeEQ7RGVwYXJ0bWVudCBvZiBQZWRpYXRyaWMgUHVs
bW9ub2xvZ3ksIEdhemkgVW5pdmVyc2l0eSBGYWN1bHR5IG9mIE1lZGljaW5lLCBBbmthcmEsIFR1
cmtleS4mI3hEO0RlcGFydG1lbnQgb2YgUHVibGljIEhlYWx0aCwgR2F6aSBVbml2ZXJzaXR5IEZh
Y3VsdHkgb2YgTWVkaWNpbmUsIEFua2FyYSwgVHVya2V5LjwvYXV0aC1hZGRyZXNzPjx0aXRsZXM+
PHRpdGxlPkVmZmVjdCBvZiB0aGUgQ09WSUQtMTkgcGFuZGVtaWMgb24gYW54aWV0eSBhbW9uZyBj
aGlsZHJlbiB3aXRoIGN5c3RpYyBmaWJyb3NpcyBhbmQgdGhlaXIgbW90aGVyczwvdGl0bGU+PHNl
Y29uZGFyeS10aXRsZT5QZWRpYXRyIFB1bG1vbm9sPC9zZWNvbmRhcnktdGl0bGU+PC90aXRsZXM+
PHBlcmlvZGljYWw+PGZ1bGwtdGl0bGU+UGVkaWF0ciBQdWxtb25vbDwvZnVsbC10aXRsZT48L3Bl
cmlvZGljYWw+PHBhZ2VzPjIxMjgtMjEzNDwvcGFnZXM+PHZvbHVtZT41NTwvdm9sdW1lPjxudW1i
ZXI+ODwvbnVtYmVyPjxlZGl0aW9uPjIwMjAvMDYvMTM8L2VkaXRpb24+PGtleXdvcmRzPjxrZXl3
b3JkPkFkb2xlc2NlbnQ8L2tleXdvcmQ+PGtleXdvcmQ+QW54aWV0eS8qY29tcGxpY2F0aW9ucy9k
aWFnbm9zaXMvdGhlcmFweTwva2V5d29yZD48a2V5d29yZD5CZXRhY29yb25hdmlydXM8L2tleXdv
cmQ+PGtleXdvcmQ+Q2FzZS1Db250cm9sIFN0dWRpZXM8L2tleXdvcmQ+PGtleXdvcmQ+Q2hpbGQ8
L2tleXdvcmQ+PGtleXdvcmQ+Q2hpbGQsIFByZXNjaG9vbDwva2V5d29yZD48a2V5d29yZD5Db3Jv
bmF2aXJ1cyBJbmZlY3Rpb25zLypjb21wbGljYXRpb25zLypwc3ljaG9sb2d5PC9rZXl3b3JkPjxr
ZXl3b3JkPkN5c3RpYyBGaWJyb3Npcy8qY29tcGxpY2F0aW9ucy8qcHN5Y2hvbG9neTwva2V5d29y
ZD48a2V5d29yZD5EZXByZXNzaW9uPC9rZXl3b3JkPjxrZXl3b3JkPkZlbWFsZTwva2V5d29yZD48
a2V5d29yZD5IdW1hbnM8L2tleXdvcmQ+PGtleXdvcmQ+SW5mYW50PC9rZXl3b3JkPjxrZXl3b3Jk
PkluZmFudCwgTmV3Ym9ybjwva2V5d29yZD48a2V5d29yZD5NYWxlPC9rZXl3b3JkPjxrZXl3b3Jk
PipNb3RoZXJzPC9rZXl3b3JkPjxrZXl3b3JkPlBhbmRlbWljczwva2V5d29yZD48a2V5d29yZD5Q
bmV1bW9uaWEsIFZpcmFsLypjb21wbGljYXRpb25zLypwc3ljaG9sb2d5PC9rZXl3b3JkPjxrZXl3
b3JkPlBzZXVkb21vbmFzIEluZmVjdGlvbnMvY29tcGxpY2F0aW9ucy9wc3ljaG9sb2d5PC9rZXl3
b3JkPjxrZXl3b3JkPlN1cnZleXMgYW5kIFF1ZXN0aW9ubmFpcmVzPC9rZXl3b3JkPjxrZXl3b3Jk
PlRlbGVjb21tdW5pY2F0aW9uczwva2V5d29yZD48a2V5d29yZD4qY292aWQtMTk8L2tleXdvcmQ+
PGtleXdvcmQ+KmFueGlldHk8L2tleXdvcmQ+PGtleXdvcmQ+KmN5c3RpYyBmaWJyb3Npczwva2V5
d29yZD48a2V5d29yZD4qcGFuZGVtaWM8L2tleXdvcmQ+PC9rZXl3b3Jkcz48ZGF0ZXM+PHllYXI+
MjAyMDwveWVhcj48cHViLWRhdGVzPjxkYXRlPkF1ZzwvZGF0ZT48L3B1Yi1kYXRlcz48L2RhdGVz
Pjxpc2JuPjEwOTktMDQ5NiAoRWxlY3Ryb25pYykmI3hEOzEwOTktMDQ5NiAoTGlua2luZyk8L2lz
Ym4+PGFjY2Vzc2lvbi1udW0+MzI1MzA1NTI8L2FjY2Vzc2lvbi1udW0+PHVybHM+PHJlbGF0ZWQt
dXJscz48dXJsPmh0dHBzOi8vd3d3Lm5jYmkubmxtLm5paC5nb3YvcHVibWVkLzMyNTMwNTUyPC91
cmw+PC9yZWxhdGVkLXVybHM+PC91cmxzPjxjdXN0b20yPlBNQzczMDcxMjE8L2N1c3RvbTI+PGVs
ZWN0cm9uaWMtcmVzb3VyY2UtbnVtPjEwLjEwMDIvcHB1bC4yNDkwMDwvZWxlY3Ryb25pYy1yZXNv
dXJjZS1udW0+PC9yZWNvcmQ+PC9DaXRlPjwvRW5kTm90ZT4A
</w:fldData>
        </w:fldChar>
      </w:r>
      <w:r w:rsidR="00632860" w:rsidRPr="001A6BC5">
        <w:rPr>
          <w:rFonts w:asciiTheme="minorHAnsi" w:hAnsiTheme="minorHAnsi" w:cstheme="minorHAnsi"/>
        </w:rPr>
        <w:instrText xml:space="preserve"> ADDIN EN.CITE.DATA </w:instrText>
      </w:r>
      <w:r w:rsidR="00632860" w:rsidRPr="001A6BC5">
        <w:rPr>
          <w:rFonts w:asciiTheme="minorHAnsi" w:hAnsiTheme="minorHAnsi" w:cstheme="minorHAnsi"/>
        </w:rPr>
      </w:r>
      <w:r w:rsidR="00632860" w:rsidRPr="001A6BC5">
        <w:rPr>
          <w:rFonts w:asciiTheme="minorHAnsi" w:hAnsiTheme="minorHAnsi" w:cstheme="minorHAnsi"/>
        </w:rPr>
        <w:fldChar w:fldCharType="end"/>
      </w:r>
      <w:r w:rsidR="00D8758A" w:rsidRPr="001A6BC5">
        <w:rPr>
          <w:rFonts w:asciiTheme="minorHAnsi" w:hAnsiTheme="minorHAnsi" w:cstheme="minorHAnsi"/>
        </w:rPr>
      </w:r>
      <w:r w:rsidR="00D8758A" w:rsidRPr="001A6BC5">
        <w:rPr>
          <w:rFonts w:asciiTheme="minorHAnsi" w:hAnsiTheme="minorHAnsi" w:cstheme="minorHAnsi"/>
        </w:rPr>
        <w:fldChar w:fldCharType="separate"/>
      </w:r>
      <w:r w:rsidR="00632860" w:rsidRPr="001A6BC5">
        <w:rPr>
          <w:rFonts w:asciiTheme="minorHAnsi" w:hAnsiTheme="minorHAnsi" w:cstheme="minorHAnsi"/>
          <w:noProof/>
        </w:rPr>
        <w:t>(21)</w:t>
      </w:r>
      <w:r w:rsidR="00D8758A" w:rsidRPr="001A6BC5">
        <w:rPr>
          <w:rFonts w:asciiTheme="minorHAnsi" w:hAnsiTheme="minorHAnsi" w:cstheme="minorHAnsi"/>
        </w:rPr>
        <w:fldChar w:fldCharType="end"/>
      </w:r>
      <w:r w:rsidR="00B61AB9" w:rsidRPr="001A6BC5">
        <w:rPr>
          <w:rFonts w:asciiTheme="minorHAnsi" w:hAnsiTheme="minorHAnsi" w:cstheme="minorHAnsi"/>
        </w:rPr>
        <w:t xml:space="preserve"> reporting </w:t>
      </w:r>
      <w:r w:rsidR="00216EDF" w:rsidRPr="001A6BC5">
        <w:rPr>
          <w:rFonts w:asciiTheme="minorHAnsi" w:hAnsiTheme="minorHAnsi" w:cstheme="minorHAnsi"/>
        </w:rPr>
        <w:t>i</w:t>
      </w:r>
      <w:r w:rsidR="00B02E8F" w:rsidRPr="001A6BC5">
        <w:rPr>
          <w:rFonts w:asciiTheme="minorHAnsi" w:hAnsiTheme="minorHAnsi" w:cstheme="minorHAnsi"/>
        </w:rPr>
        <w:t>ncreased anxiety</w:t>
      </w:r>
      <w:r w:rsidR="00894BF5" w:rsidRPr="001A6BC5">
        <w:rPr>
          <w:rFonts w:asciiTheme="minorHAnsi" w:hAnsiTheme="minorHAnsi" w:cstheme="minorHAnsi"/>
        </w:rPr>
        <w:t xml:space="preserve"> </w:t>
      </w:r>
      <w:r w:rsidR="00B61AB9" w:rsidRPr="001A6BC5">
        <w:rPr>
          <w:rFonts w:asciiTheme="minorHAnsi" w:hAnsiTheme="minorHAnsi" w:cstheme="minorHAnsi"/>
        </w:rPr>
        <w:t xml:space="preserve">primarily </w:t>
      </w:r>
      <w:r w:rsidR="00216EDF" w:rsidRPr="001A6BC5">
        <w:rPr>
          <w:rFonts w:asciiTheme="minorHAnsi" w:hAnsiTheme="minorHAnsi" w:cstheme="minorHAnsi"/>
        </w:rPr>
        <w:t>amongst mothers of children with CF</w:t>
      </w:r>
      <w:r w:rsidR="00B02E8F" w:rsidRPr="001A6BC5">
        <w:rPr>
          <w:rFonts w:asciiTheme="minorHAnsi" w:hAnsiTheme="minorHAnsi" w:cstheme="minorHAnsi"/>
        </w:rPr>
        <w:t xml:space="preserve"> </w:t>
      </w:r>
      <w:r w:rsidR="008B0244" w:rsidRPr="001A6BC5">
        <w:rPr>
          <w:rFonts w:asciiTheme="minorHAnsi" w:hAnsiTheme="minorHAnsi" w:cstheme="minorHAnsi"/>
        </w:rPr>
        <w:t xml:space="preserve">as well as those with </w:t>
      </w:r>
      <w:r w:rsidR="00941677">
        <w:rPr>
          <w:rFonts w:asciiTheme="minorHAnsi" w:hAnsiTheme="minorHAnsi" w:cstheme="minorHAnsi"/>
        </w:rPr>
        <w:t xml:space="preserve">non CF </w:t>
      </w:r>
      <w:r w:rsidR="008B0244" w:rsidRPr="001A6BC5">
        <w:rPr>
          <w:rFonts w:asciiTheme="minorHAnsi" w:hAnsiTheme="minorHAnsi" w:cstheme="minorHAnsi"/>
        </w:rPr>
        <w:t xml:space="preserve">children compared to children with CF </w:t>
      </w:r>
      <w:r w:rsidR="00B02E8F" w:rsidRPr="001A6BC5">
        <w:rPr>
          <w:rFonts w:asciiTheme="minorHAnsi" w:hAnsiTheme="minorHAnsi" w:cstheme="minorHAnsi"/>
        </w:rPr>
        <w:fldChar w:fldCharType="begin">
          <w:fldData xml:space="preserve">PEVuZE5vdGU+PENpdGU+PEF1dGhvcj5QaW5hciBTZW5rYWxmYTwvQXV0aG9yPjxZZWFyPjIwMjA8
L1llYXI+PFJlY051bT4xNTwvUmVjTnVtPjxEaXNwbGF5VGV4dD4oMjAsIDIxKTwvRGlzcGxheVRl
eHQ+PHJlY29yZD48cmVjLW51bWJlcj4xNTwvcmVjLW51bWJlcj48Zm9yZWlnbi1rZXlzPjxrZXkg
YXBwPSJFTiIgZGItaWQ9IjJlYXd6c2F3ZHdmMmU3ZTkwdjRwdmZ2amR2MGV2dnJzcnR4ciIgdGlt
ZXN0YW1wPSIxNjAxOTkzMzk2Ij4xNTwva2V5PjxrZXkgYXBwPSJFTldlYiIgZGItaWQ9IiI+MDwv
a2V5PjwvZm9yZWlnbi1rZXlzPjxyZWYtdHlwZSBuYW1lPSJKb3VybmFsIEFydGljbGUiPjE3PC9y
ZWYtdHlwZT48Y29udHJpYnV0b3JzPjxhdXRob3JzPjxhdXRob3I+UGluYXIgU2Vua2FsZmEsIEIu
PC9hdXRob3I+PGF1dGhvcj5TaXNtYW5sYXIgRXl1Ym9nbHUsIFQuPC9hdXRob3I+PGF1dGhvcj5B
c2xhbiwgQS4gVC48L2F1dGhvcj48YXV0aG9yPlJhbWFzbGkgR3Vyc295LCBULjwvYXV0aG9yPjxh
dXRob3I+U295c2FsLCBBLiBTLjwvYXV0aG9yPjxhdXRob3I+WWFwYXIsIEQuPC9hdXRob3I+PGF1
dGhvcj5JbGhhbiwgTS4gTi48L2F1dGhvcj48L2F1dGhvcnM+PC9jb250cmlidXRvcnM+PGF1dGgt
YWRkcmVzcz5EZXBhcnRtZW50IG9mIFBlZGlhdHJpY3MsIEdhemkgVW5pdmVyc2l0eSBGYWN1bHR5
IG9mIE1lZGljaW5lLCBBbmthcmEsIFR1cmtleS4mI3hEO0RlcGFydG1lbnQgb2YgUGVkaWF0cmlj
IFB1bG1vbm9sb2d5LCBHYXppIFVuaXZlcnNpdHkgRmFjdWx0eSBvZiBNZWRpY2luZSwgQW5rYXJh
LCBUdXJrZXkuJiN4RDtEZXBhcnRtZW50IG9mIFB1YmxpYyBIZWFsdGgsIEdhemkgVW5pdmVyc2l0
eSBGYWN1bHR5IG9mIE1lZGljaW5lLCBBbmthcmEsIFR1cmtleS48L2F1dGgtYWRkcmVzcz48dGl0
bGVzPjx0aXRsZT5FZmZlY3Qgb2YgdGhlIENPVklELTE5IHBhbmRlbWljIG9uIGFueGlldHkgYW1v
bmcgY2hpbGRyZW4gd2l0aCBjeXN0aWMgZmlicm9zaXMgYW5kIHRoZWlyIG1vdGhlcnM8L3RpdGxl
PjxzZWNvbmRhcnktdGl0bGU+UGVkaWF0ciBQdWxtb25vbDwvc2Vjb25kYXJ5LXRpdGxlPjwvdGl0
bGVzPjxwZXJpb2RpY2FsPjxmdWxsLXRpdGxlPlBlZGlhdHIgUHVsbW9ub2w8L2Z1bGwtdGl0bGU+
PC9wZXJpb2RpY2FsPjxwYWdlcz4yMTI4LTIxMzQ8L3BhZ2VzPjx2b2x1bWU+NTU8L3ZvbHVtZT48
bnVtYmVyPjg8L251bWJlcj48ZWRpdGlvbj4yMDIwLzA2LzEzPC9lZGl0aW9uPjxrZXl3b3Jkcz48
a2V5d29yZD5BZG9sZXNjZW50PC9rZXl3b3JkPjxrZXl3b3JkPkFueGlldHkvKmNvbXBsaWNhdGlv
bnMvZGlhZ25vc2lzL3RoZXJhcHk8L2tleXdvcmQ+PGtleXdvcmQ+QmV0YWNvcm9uYXZpcnVzPC9r
ZXl3b3JkPjxrZXl3b3JkPkNhc2UtQ29udHJvbCBTdHVkaWVzPC9rZXl3b3JkPjxrZXl3b3JkPkNo
aWxkPC9rZXl3b3JkPjxrZXl3b3JkPkNoaWxkLCBQcmVzY2hvb2w8L2tleXdvcmQ+PGtleXdvcmQ+
Q29yb25hdmlydXMgSW5mZWN0aW9ucy8qY29tcGxpY2F0aW9ucy8qcHN5Y2hvbG9neTwva2V5d29y
ZD48a2V5d29yZD5DeXN0aWMgRmlicm9zaXMvKmNvbXBsaWNhdGlvbnMvKnBzeWNob2xvZ3k8L2tl
eXdvcmQ+PGtleXdvcmQ+RGVwcmVzc2lvbjwva2V5d29yZD48a2V5d29yZD5GZW1hbGU8L2tleXdv
cmQ+PGtleXdvcmQ+SHVtYW5zPC9rZXl3b3JkPjxrZXl3b3JkPkluZmFudDwva2V5d29yZD48a2V5
d29yZD5JbmZhbnQsIE5ld2Jvcm48L2tleXdvcmQ+PGtleXdvcmQ+TWFsZTwva2V5d29yZD48a2V5
d29yZD4qTW90aGVyczwva2V5d29yZD48a2V5d29yZD5QYW5kZW1pY3M8L2tleXdvcmQ+PGtleXdv
cmQ+UG5ldW1vbmlhLCBWaXJhbC8qY29tcGxpY2F0aW9ucy8qcHN5Y2hvbG9neTwva2V5d29yZD48
a2V5d29yZD5Qc2V1ZG9tb25hcyBJbmZlY3Rpb25zL2NvbXBsaWNhdGlvbnMvcHN5Y2hvbG9neTwv
a2V5d29yZD48a2V5d29yZD5TdXJ2ZXlzIGFuZCBRdWVzdGlvbm5haXJlczwva2V5d29yZD48a2V5
d29yZD5UZWxlY29tbXVuaWNhdGlvbnM8L2tleXdvcmQ+PGtleXdvcmQ+KmNvdmlkLTE5PC9rZXl3
b3JkPjxrZXl3b3JkPiphbnhpZXR5PC9rZXl3b3JkPjxrZXl3b3JkPipjeXN0aWMgZmlicm9zaXM8
L2tleXdvcmQ+PGtleXdvcmQ+KnBhbmRlbWljPC9rZXl3b3JkPjwva2V5d29yZHM+PGRhdGVzPjx5
ZWFyPjIwMjA8L3llYXI+PHB1Yi1kYXRlcz48ZGF0ZT5BdWc8L2RhdGU+PC9wdWItZGF0ZXM+PC9k
YXRlcz48aXNibj4xMDk5LTA0OTYgKEVsZWN0cm9uaWMpJiN4RDsxMDk5LTA0OTYgKExpbmtpbmcp
PC9pc2JuPjxhY2Nlc3Npb24tbnVtPjMyNTMwNTUyPC9hY2Nlc3Npb24tbnVtPjx1cmxzPjxyZWxh
dGVkLXVybHM+PHVybD5odHRwczovL3d3dy5uY2JpLm5sbS5uaWguZ292L3B1Ym1lZC8zMjUzMDU1
MjwvdXJsPjwvcmVsYXRlZC11cmxzPjwvdXJscz48Y3VzdG9tMj5QTUM3MzA3MTIxPC9jdXN0b20y
PjxlbGVjdHJvbmljLXJlc291cmNlLW51bT4xMC4xMDAyL3BwdWwuMjQ5MDA8L2VsZWN0cm9uaWMt
cmVzb3VyY2UtbnVtPjwvcmVjb3JkPjwvQ2l0ZT48Q2l0ZT48QXV0aG9yPkNlbms8L0F1dGhvcj48
WWVhcj4yMDIwPC9ZZWFyPjxSZWNOdW0+MjQ8L1JlY051bT48cmVjb3JkPjxyZWMtbnVtYmVyPjI0
PC9yZWMtbnVtYmVyPjxmb3JlaWduLWtleXM+PGtleSBhcHA9IkVOIiBkYi1pZD0iMmVhd3pzYXdk
d2YyZTdlOTB2NHB2ZnZqZHYwZXZ2cnNydHhyIiB0aW1lc3RhbXA9IjE2MDQ2NzQ0NTAiPjI0PC9r
ZXk+PC9mb3JlaWduLWtleXM+PHJlZi10eXBlIG5hbWU9IkpvdXJuYWwgQXJ0aWNsZSI+MTc8L3Jl
Zi10eXBlPjxjb250cmlidXRvcnM+PGF1dGhvcnM+PGF1dGhvcj5DZW5rLCBNw7xyw7x2dmV0PC9h
dXRob3I+PGF1dGhvcj5ZZWdpdCwgQ2Fuc3UgWcSxbG1hejwvYXV0aG9yPjxhdXRob3I+RXJnZW5l
a29uLCBBbG1hbGE8L2F1dGhvcj48YXV0aG9yPkFrc295LCBBeXNlIFRva3NveTwvYXV0aG9yPjxh
dXRob3I+QmlsaWNlbiwgR3VsY2luPC9hdXRob3I+PGF1dGhvcj5Hb2tkZW1pciwgWWFzZW1pbjwv
YXV0aG9yPjxhdXRob3I+RXJhbHAsIEVsYSBFcmRlbTwvYXV0aG9yPjxhdXRob3I+QXJtYW4sIEF5
c2UgUm9kb3BtYW48L2F1dGhvcj48YXV0aG9yPkthcmFrb2MsIEZhemlsZXQ8L2F1dGhvcj48YXV0
aG9yPkthcmFkYWcsIEJ1bGVudDwvYXV0aG9yPjwvYXV0aG9ycz48L2NvbnRyaWJ1dG9ycz48dGl0
bGVzPjx0aXRsZT5FZmZlY3Qgb2YgQ09WSUQtMTkgUGFuZGVtaWMgb24gQW54aWV0eSBMZXZlbHMg
b2YgQ2hpbGRyZW4gd2l0aCBDeXN0aWMgRmlicm9zaXMgYW5kIEhlYWx0aHkgQ2hpbGRyZW48L3Rp
dGxlPjxzZWNvbmRhcnktdGl0bGU+QXV0aG9yZWEgUHJlcHJpbnRzPC9zZWNvbmRhcnktdGl0bGU+
PC90aXRsZXM+PHBlcmlvZGljYWw+PGZ1bGwtdGl0bGU+QXV0aG9yZWEgUHJlcHJpbnRzPC9mdWxs
LXRpdGxlPjwvcGVyaW9kaWNhbD48ZGF0ZXM+PHllYXI+MjAyMDwveWVhcj48L2RhdGVzPjx1cmxz
PjwvdXJscz48L3JlY29yZD48L0NpdGU+PC9FbmROb3RlPgB=
</w:fldData>
        </w:fldChar>
      </w:r>
      <w:r w:rsidR="00632860" w:rsidRPr="001A6BC5">
        <w:rPr>
          <w:rFonts w:asciiTheme="minorHAnsi" w:hAnsiTheme="minorHAnsi" w:cstheme="minorHAnsi"/>
        </w:rPr>
        <w:instrText xml:space="preserve"> ADDIN EN.CITE </w:instrText>
      </w:r>
      <w:r w:rsidR="00632860" w:rsidRPr="001A6BC5">
        <w:rPr>
          <w:rFonts w:asciiTheme="minorHAnsi" w:hAnsiTheme="minorHAnsi" w:cstheme="minorHAnsi"/>
        </w:rPr>
        <w:fldChar w:fldCharType="begin">
          <w:fldData xml:space="preserve">PEVuZE5vdGU+PENpdGU+PEF1dGhvcj5QaW5hciBTZW5rYWxmYTwvQXV0aG9yPjxZZWFyPjIwMjA8
L1llYXI+PFJlY051bT4xNTwvUmVjTnVtPjxEaXNwbGF5VGV4dD4oMjAsIDIxKTwvRGlzcGxheVRl
eHQ+PHJlY29yZD48cmVjLW51bWJlcj4xNTwvcmVjLW51bWJlcj48Zm9yZWlnbi1rZXlzPjxrZXkg
YXBwPSJFTiIgZGItaWQ9IjJlYXd6c2F3ZHdmMmU3ZTkwdjRwdmZ2amR2MGV2dnJzcnR4ciIgdGlt
ZXN0YW1wPSIxNjAxOTkzMzk2Ij4xNTwva2V5PjxrZXkgYXBwPSJFTldlYiIgZGItaWQ9IiI+MDwv
a2V5PjwvZm9yZWlnbi1rZXlzPjxyZWYtdHlwZSBuYW1lPSJKb3VybmFsIEFydGljbGUiPjE3PC9y
ZWYtdHlwZT48Y29udHJpYnV0b3JzPjxhdXRob3JzPjxhdXRob3I+UGluYXIgU2Vua2FsZmEsIEIu
PC9hdXRob3I+PGF1dGhvcj5TaXNtYW5sYXIgRXl1Ym9nbHUsIFQuPC9hdXRob3I+PGF1dGhvcj5B
c2xhbiwgQS4gVC48L2F1dGhvcj48YXV0aG9yPlJhbWFzbGkgR3Vyc295LCBULjwvYXV0aG9yPjxh
dXRob3I+U295c2FsLCBBLiBTLjwvYXV0aG9yPjxhdXRob3I+WWFwYXIsIEQuPC9hdXRob3I+PGF1
dGhvcj5JbGhhbiwgTS4gTi48L2F1dGhvcj48L2F1dGhvcnM+PC9jb250cmlidXRvcnM+PGF1dGgt
YWRkcmVzcz5EZXBhcnRtZW50IG9mIFBlZGlhdHJpY3MsIEdhemkgVW5pdmVyc2l0eSBGYWN1bHR5
IG9mIE1lZGljaW5lLCBBbmthcmEsIFR1cmtleS4mI3hEO0RlcGFydG1lbnQgb2YgUGVkaWF0cmlj
IFB1bG1vbm9sb2d5LCBHYXppIFVuaXZlcnNpdHkgRmFjdWx0eSBvZiBNZWRpY2luZSwgQW5rYXJh
LCBUdXJrZXkuJiN4RDtEZXBhcnRtZW50IG9mIFB1YmxpYyBIZWFsdGgsIEdhemkgVW5pdmVyc2l0
eSBGYWN1bHR5IG9mIE1lZGljaW5lLCBBbmthcmEsIFR1cmtleS48L2F1dGgtYWRkcmVzcz48dGl0
bGVzPjx0aXRsZT5FZmZlY3Qgb2YgdGhlIENPVklELTE5IHBhbmRlbWljIG9uIGFueGlldHkgYW1v
bmcgY2hpbGRyZW4gd2l0aCBjeXN0aWMgZmlicm9zaXMgYW5kIHRoZWlyIG1vdGhlcnM8L3RpdGxl
PjxzZWNvbmRhcnktdGl0bGU+UGVkaWF0ciBQdWxtb25vbDwvc2Vjb25kYXJ5LXRpdGxlPjwvdGl0
bGVzPjxwZXJpb2RpY2FsPjxmdWxsLXRpdGxlPlBlZGlhdHIgUHVsbW9ub2w8L2Z1bGwtdGl0bGU+
PC9wZXJpb2RpY2FsPjxwYWdlcz4yMTI4LTIxMzQ8L3BhZ2VzPjx2b2x1bWU+NTU8L3ZvbHVtZT48
bnVtYmVyPjg8L251bWJlcj48ZWRpdGlvbj4yMDIwLzA2LzEzPC9lZGl0aW9uPjxrZXl3b3Jkcz48
a2V5d29yZD5BZG9sZXNjZW50PC9rZXl3b3JkPjxrZXl3b3JkPkFueGlldHkvKmNvbXBsaWNhdGlv
bnMvZGlhZ25vc2lzL3RoZXJhcHk8L2tleXdvcmQ+PGtleXdvcmQ+QmV0YWNvcm9uYXZpcnVzPC9r
ZXl3b3JkPjxrZXl3b3JkPkNhc2UtQ29udHJvbCBTdHVkaWVzPC9rZXl3b3JkPjxrZXl3b3JkPkNo
aWxkPC9rZXl3b3JkPjxrZXl3b3JkPkNoaWxkLCBQcmVzY2hvb2w8L2tleXdvcmQ+PGtleXdvcmQ+
Q29yb25hdmlydXMgSW5mZWN0aW9ucy8qY29tcGxpY2F0aW9ucy8qcHN5Y2hvbG9neTwva2V5d29y
ZD48a2V5d29yZD5DeXN0aWMgRmlicm9zaXMvKmNvbXBsaWNhdGlvbnMvKnBzeWNob2xvZ3k8L2tl
eXdvcmQ+PGtleXdvcmQ+RGVwcmVzc2lvbjwva2V5d29yZD48a2V5d29yZD5GZW1hbGU8L2tleXdv
cmQ+PGtleXdvcmQ+SHVtYW5zPC9rZXl3b3JkPjxrZXl3b3JkPkluZmFudDwva2V5d29yZD48a2V5
d29yZD5JbmZhbnQsIE5ld2Jvcm48L2tleXdvcmQ+PGtleXdvcmQ+TWFsZTwva2V5d29yZD48a2V5
d29yZD4qTW90aGVyczwva2V5d29yZD48a2V5d29yZD5QYW5kZW1pY3M8L2tleXdvcmQ+PGtleXdv
cmQ+UG5ldW1vbmlhLCBWaXJhbC8qY29tcGxpY2F0aW9ucy8qcHN5Y2hvbG9neTwva2V5d29yZD48
a2V5d29yZD5Qc2V1ZG9tb25hcyBJbmZlY3Rpb25zL2NvbXBsaWNhdGlvbnMvcHN5Y2hvbG9neTwv
a2V5d29yZD48a2V5d29yZD5TdXJ2ZXlzIGFuZCBRdWVzdGlvbm5haXJlczwva2V5d29yZD48a2V5
d29yZD5UZWxlY29tbXVuaWNhdGlvbnM8L2tleXdvcmQ+PGtleXdvcmQ+KmNvdmlkLTE5PC9rZXl3
b3JkPjxrZXl3b3JkPiphbnhpZXR5PC9rZXl3b3JkPjxrZXl3b3JkPipjeXN0aWMgZmlicm9zaXM8
L2tleXdvcmQ+PGtleXdvcmQ+KnBhbmRlbWljPC9rZXl3b3JkPjwva2V5d29yZHM+PGRhdGVzPjx5
ZWFyPjIwMjA8L3llYXI+PHB1Yi1kYXRlcz48ZGF0ZT5BdWc8L2RhdGU+PC9wdWItZGF0ZXM+PC9k
YXRlcz48aXNibj4xMDk5LTA0OTYgKEVsZWN0cm9uaWMpJiN4RDsxMDk5LTA0OTYgKExpbmtpbmcp
PC9pc2JuPjxhY2Nlc3Npb24tbnVtPjMyNTMwNTUyPC9hY2Nlc3Npb24tbnVtPjx1cmxzPjxyZWxh
dGVkLXVybHM+PHVybD5odHRwczovL3d3dy5uY2JpLm5sbS5uaWguZ292L3B1Ym1lZC8zMjUzMDU1
MjwvdXJsPjwvcmVsYXRlZC11cmxzPjwvdXJscz48Y3VzdG9tMj5QTUM3MzA3MTIxPC9jdXN0b20y
PjxlbGVjdHJvbmljLXJlc291cmNlLW51bT4xMC4xMDAyL3BwdWwuMjQ5MDA8L2VsZWN0cm9uaWMt
cmVzb3VyY2UtbnVtPjwvcmVjb3JkPjwvQ2l0ZT48Q2l0ZT48QXV0aG9yPkNlbms8L0F1dGhvcj48
WWVhcj4yMDIwPC9ZZWFyPjxSZWNOdW0+MjQ8L1JlY051bT48cmVjb3JkPjxyZWMtbnVtYmVyPjI0
PC9yZWMtbnVtYmVyPjxmb3JlaWduLWtleXM+PGtleSBhcHA9IkVOIiBkYi1pZD0iMmVhd3pzYXdk
d2YyZTdlOTB2NHB2ZnZqZHYwZXZ2cnNydHhyIiB0aW1lc3RhbXA9IjE2MDQ2NzQ0NTAiPjI0PC9r
ZXk+PC9mb3JlaWduLWtleXM+PHJlZi10eXBlIG5hbWU9IkpvdXJuYWwgQXJ0aWNsZSI+MTc8L3Jl
Zi10eXBlPjxjb250cmlidXRvcnM+PGF1dGhvcnM+PGF1dGhvcj5DZW5rLCBNw7xyw7x2dmV0PC9h
dXRob3I+PGF1dGhvcj5ZZWdpdCwgQ2Fuc3UgWcSxbG1hejwvYXV0aG9yPjxhdXRob3I+RXJnZW5l
a29uLCBBbG1hbGE8L2F1dGhvcj48YXV0aG9yPkFrc295LCBBeXNlIFRva3NveTwvYXV0aG9yPjxh
dXRob3I+QmlsaWNlbiwgR3VsY2luPC9hdXRob3I+PGF1dGhvcj5Hb2tkZW1pciwgWWFzZW1pbjwv
YXV0aG9yPjxhdXRob3I+RXJhbHAsIEVsYSBFcmRlbTwvYXV0aG9yPjxhdXRob3I+QXJtYW4sIEF5
c2UgUm9kb3BtYW48L2F1dGhvcj48YXV0aG9yPkthcmFrb2MsIEZhemlsZXQ8L2F1dGhvcj48YXV0
aG9yPkthcmFkYWcsIEJ1bGVudDwvYXV0aG9yPjwvYXV0aG9ycz48L2NvbnRyaWJ1dG9ycz48dGl0
bGVzPjx0aXRsZT5FZmZlY3Qgb2YgQ09WSUQtMTkgUGFuZGVtaWMgb24gQW54aWV0eSBMZXZlbHMg
b2YgQ2hpbGRyZW4gd2l0aCBDeXN0aWMgRmlicm9zaXMgYW5kIEhlYWx0aHkgQ2hpbGRyZW48L3Rp
dGxlPjxzZWNvbmRhcnktdGl0bGU+QXV0aG9yZWEgUHJlcHJpbnRzPC9zZWNvbmRhcnktdGl0bGU+
PC90aXRsZXM+PHBlcmlvZGljYWw+PGZ1bGwtdGl0bGU+QXV0aG9yZWEgUHJlcHJpbnRzPC9mdWxs
LXRpdGxlPjwvcGVyaW9kaWNhbD48ZGF0ZXM+PHllYXI+MjAyMDwveWVhcj48L2RhdGVzPjx1cmxz
PjwvdXJscz48L3JlY29yZD48L0NpdGU+PC9FbmROb3RlPgB=
</w:fldData>
        </w:fldChar>
      </w:r>
      <w:r w:rsidR="00632860" w:rsidRPr="001A6BC5">
        <w:rPr>
          <w:rFonts w:asciiTheme="minorHAnsi" w:hAnsiTheme="minorHAnsi" w:cstheme="minorHAnsi"/>
        </w:rPr>
        <w:instrText xml:space="preserve"> ADDIN EN.CITE.DATA </w:instrText>
      </w:r>
      <w:r w:rsidR="00632860" w:rsidRPr="001A6BC5">
        <w:rPr>
          <w:rFonts w:asciiTheme="minorHAnsi" w:hAnsiTheme="minorHAnsi" w:cstheme="minorHAnsi"/>
        </w:rPr>
      </w:r>
      <w:r w:rsidR="00632860" w:rsidRPr="001A6BC5">
        <w:rPr>
          <w:rFonts w:asciiTheme="minorHAnsi" w:hAnsiTheme="minorHAnsi" w:cstheme="minorHAnsi"/>
        </w:rPr>
        <w:fldChar w:fldCharType="end"/>
      </w:r>
      <w:r w:rsidR="00B02E8F" w:rsidRPr="001A6BC5">
        <w:rPr>
          <w:rFonts w:asciiTheme="minorHAnsi" w:hAnsiTheme="minorHAnsi" w:cstheme="minorHAnsi"/>
        </w:rPr>
      </w:r>
      <w:r w:rsidR="00B02E8F" w:rsidRPr="001A6BC5">
        <w:rPr>
          <w:rFonts w:asciiTheme="minorHAnsi" w:hAnsiTheme="minorHAnsi" w:cstheme="minorHAnsi"/>
        </w:rPr>
        <w:fldChar w:fldCharType="separate"/>
      </w:r>
      <w:r w:rsidR="00632860" w:rsidRPr="001A6BC5">
        <w:rPr>
          <w:rFonts w:asciiTheme="minorHAnsi" w:hAnsiTheme="minorHAnsi" w:cstheme="minorHAnsi"/>
          <w:noProof/>
        </w:rPr>
        <w:t>(20, 21)</w:t>
      </w:r>
      <w:r w:rsidR="00B02E8F" w:rsidRPr="001A6BC5">
        <w:rPr>
          <w:rFonts w:asciiTheme="minorHAnsi" w:hAnsiTheme="minorHAnsi" w:cstheme="minorHAnsi"/>
        </w:rPr>
        <w:fldChar w:fldCharType="end"/>
      </w:r>
      <w:r w:rsidR="00B02E8F" w:rsidRPr="001A6BC5">
        <w:rPr>
          <w:rFonts w:asciiTheme="minorHAnsi" w:hAnsiTheme="minorHAnsi" w:cstheme="minorHAnsi"/>
        </w:rPr>
        <w:t xml:space="preserve">. </w:t>
      </w:r>
    </w:p>
    <w:p w14:paraId="73D755BE" w14:textId="77777777" w:rsidR="008B0244" w:rsidRPr="001A6BC5" w:rsidRDefault="008B0244" w:rsidP="00DE3E7F">
      <w:pPr>
        <w:spacing w:line="480" w:lineRule="auto"/>
        <w:ind w:left="426"/>
        <w:rPr>
          <w:rFonts w:asciiTheme="minorHAnsi" w:hAnsiTheme="minorHAnsi" w:cstheme="minorHAnsi"/>
        </w:rPr>
      </w:pPr>
    </w:p>
    <w:p w14:paraId="1944046A" w14:textId="4F5D4297" w:rsidR="009F6A37" w:rsidRPr="001A6BC5" w:rsidRDefault="00F1185F" w:rsidP="00DE3E7F">
      <w:pPr>
        <w:spacing w:line="480" w:lineRule="auto"/>
        <w:ind w:left="426"/>
        <w:rPr>
          <w:rFonts w:asciiTheme="minorHAnsi" w:hAnsiTheme="minorHAnsi" w:cstheme="minorHAnsi"/>
        </w:rPr>
      </w:pPr>
      <w:r w:rsidRPr="001A6BC5">
        <w:rPr>
          <w:rFonts w:asciiTheme="minorHAnsi" w:hAnsiTheme="minorHAnsi" w:cstheme="minorHAnsi"/>
        </w:rPr>
        <w:t xml:space="preserve">The UK government </w:t>
      </w:r>
      <w:r w:rsidR="009224DF" w:rsidRPr="001A6BC5">
        <w:rPr>
          <w:rFonts w:asciiTheme="minorHAnsi" w:hAnsiTheme="minorHAnsi" w:cstheme="minorHAnsi"/>
        </w:rPr>
        <w:t xml:space="preserve">initially </w:t>
      </w:r>
      <w:r w:rsidRPr="001A6BC5">
        <w:rPr>
          <w:rFonts w:asciiTheme="minorHAnsi" w:hAnsiTheme="minorHAnsi" w:cstheme="minorHAnsi"/>
        </w:rPr>
        <w:t>considered</w:t>
      </w:r>
      <w:r w:rsidR="00216EDF" w:rsidRPr="001A6BC5">
        <w:rPr>
          <w:rFonts w:asciiTheme="minorHAnsi" w:hAnsiTheme="minorHAnsi" w:cstheme="minorHAnsi"/>
        </w:rPr>
        <w:t xml:space="preserve"> children and young adults</w:t>
      </w:r>
      <w:r w:rsidRPr="001A6BC5">
        <w:rPr>
          <w:rFonts w:asciiTheme="minorHAnsi" w:hAnsiTheme="minorHAnsi" w:cstheme="minorHAnsi"/>
        </w:rPr>
        <w:t xml:space="preserve"> with CF </w:t>
      </w:r>
      <w:r w:rsidR="009224DF" w:rsidRPr="001A6BC5">
        <w:rPr>
          <w:rFonts w:asciiTheme="minorHAnsi" w:hAnsiTheme="minorHAnsi" w:cstheme="minorHAnsi"/>
        </w:rPr>
        <w:t xml:space="preserve">to be </w:t>
      </w:r>
      <w:r w:rsidRPr="001A6BC5">
        <w:rPr>
          <w:rFonts w:asciiTheme="minorHAnsi" w:hAnsiTheme="minorHAnsi" w:cstheme="minorHAnsi"/>
        </w:rPr>
        <w:t xml:space="preserve">clinically </w:t>
      </w:r>
      <w:r w:rsidR="009224DF" w:rsidRPr="001A6BC5">
        <w:rPr>
          <w:rFonts w:asciiTheme="minorHAnsi" w:hAnsiTheme="minorHAnsi" w:cstheme="minorHAnsi"/>
        </w:rPr>
        <w:t xml:space="preserve">extremely </w:t>
      </w:r>
      <w:r w:rsidRPr="001A6BC5">
        <w:rPr>
          <w:rFonts w:asciiTheme="minorHAnsi" w:hAnsiTheme="minorHAnsi" w:cstheme="minorHAnsi"/>
        </w:rPr>
        <w:t>vulnerable to COVID-19 and recommended ‘shield</w:t>
      </w:r>
      <w:r w:rsidR="00044627" w:rsidRPr="001A6BC5">
        <w:rPr>
          <w:rFonts w:asciiTheme="minorHAnsi" w:hAnsiTheme="minorHAnsi" w:cstheme="minorHAnsi"/>
        </w:rPr>
        <w:t>ing</w:t>
      </w:r>
      <w:r w:rsidRPr="001A6BC5">
        <w:rPr>
          <w:rFonts w:asciiTheme="minorHAnsi" w:hAnsiTheme="minorHAnsi" w:cstheme="minorHAnsi"/>
        </w:rPr>
        <w:t xml:space="preserve">’- i.e. to remain at home at all times and have no face to face contact with anyone outside of their household, except to attend to medical needs </w:t>
      </w:r>
      <w:r w:rsidRPr="001A6BC5">
        <w:rPr>
          <w:rFonts w:asciiTheme="minorHAnsi" w:hAnsiTheme="minorHAnsi" w:cstheme="minorHAnsi"/>
        </w:rPr>
        <w:fldChar w:fldCharType="begin"/>
      </w:r>
      <w:r w:rsidR="00632860" w:rsidRPr="001A6BC5">
        <w:rPr>
          <w:rFonts w:asciiTheme="minorHAnsi" w:hAnsiTheme="minorHAnsi" w:cstheme="minorHAnsi"/>
        </w:rPr>
        <w:instrText xml:space="preserve"> ADDIN EN.CITE &lt;EndNote&gt;&lt;Cite&gt;&lt;Author&gt;England&lt;/Author&gt;&lt;Year&gt;2020&lt;/Year&gt;&lt;RecNum&gt;16&lt;/RecNum&gt;&lt;DisplayText&gt;(22)&lt;/DisplayText&gt;&lt;record&gt;&lt;rec-number&gt;16&lt;/rec-number&gt;&lt;foreign-keys&gt;&lt;key app="EN" db-id="2eawzsawdwf2e7e90v4pvfvjdv0evvrsrtxr" timestamp="1601994740"&gt;16&lt;/key&gt;&lt;/foreign-keys&gt;&lt;ref-type name="Web Page"&gt;12&lt;/ref-type&gt;&lt;contributors&gt;&lt;authors&gt;&lt;author&gt;Public Health England&lt;/author&gt;&lt;/authors&gt;&lt;/contributors&gt;&lt;titles&gt;&lt;title&gt;Guidance on shielding and protecting people who are clinically extremely vulnerable from COVID-19&lt;/title&gt;&lt;/titles&gt;&lt;volume&gt;2020&lt;/volume&gt;&lt;number&gt;06/10/2020&lt;/number&gt;&lt;dates&gt;&lt;year&gt;2020&lt;/year&gt;&lt;/dates&gt;&lt;urls&gt;&lt;/urls&gt;&lt;/record&gt;&lt;/Cite&gt;&lt;/EndNote&gt;</w:instrText>
      </w:r>
      <w:r w:rsidRPr="001A6BC5">
        <w:rPr>
          <w:rFonts w:asciiTheme="minorHAnsi" w:hAnsiTheme="minorHAnsi" w:cstheme="minorHAnsi"/>
        </w:rPr>
        <w:fldChar w:fldCharType="separate"/>
      </w:r>
      <w:r w:rsidR="00632860" w:rsidRPr="001A6BC5">
        <w:rPr>
          <w:rFonts w:asciiTheme="minorHAnsi" w:hAnsiTheme="minorHAnsi" w:cstheme="minorHAnsi"/>
          <w:noProof/>
        </w:rPr>
        <w:t>(22)</w:t>
      </w:r>
      <w:r w:rsidRPr="001A6BC5">
        <w:rPr>
          <w:rFonts w:asciiTheme="minorHAnsi" w:hAnsiTheme="minorHAnsi" w:cstheme="minorHAnsi"/>
        </w:rPr>
        <w:fldChar w:fldCharType="end"/>
      </w:r>
      <w:r w:rsidRPr="001A6BC5">
        <w:rPr>
          <w:rFonts w:asciiTheme="minorHAnsi" w:hAnsiTheme="minorHAnsi" w:cstheme="minorHAnsi"/>
        </w:rPr>
        <w:t xml:space="preserve">. </w:t>
      </w:r>
      <w:r w:rsidR="009224DF" w:rsidRPr="001A6BC5">
        <w:rPr>
          <w:rFonts w:asciiTheme="minorHAnsi" w:hAnsiTheme="minorHAnsi" w:cstheme="minorHAnsi"/>
        </w:rPr>
        <w:t>Information regarding the pandemic is constantly evolving and f</w:t>
      </w:r>
      <w:r w:rsidR="00AF73F8" w:rsidRPr="001A6BC5">
        <w:rPr>
          <w:rFonts w:asciiTheme="minorHAnsi" w:hAnsiTheme="minorHAnsi" w:cstheme="minorHAnsi"/>
        </w:rPr>
        <w:t xml:space="preserve">amilies </w:t>
      </w:r>
      <w:r w:rsidR="00D91810" w:rsidRPr="001A6BC5">
        <w:rPr>
          <w:rFonts w:asciiTheme="minorHAnsi" w:hAnsiTheme="minorHAnsi" w:cstheme="minorHAnsi"/>
        </w:rPr>
        <w:t>are</w:t>
      </w:r>
      <w:r w:rsidR="00D964FB" w:rsidRPr="001A6BC5">
        <w:rPr>
          <w:rFonts w:asciiTheme="minorHAnsi" w:hAnsiTheme="minorHAnsi" w:cstheme="minorHAnsi"/>
        </w:rPr>
        <w:t xml:space="preserve"> </w:t>
      </w:r>
      <w:r w:rsidR="00AF73F8" w:rsidRPr="001A6BC5">
        <w:rPr>
          <w:rFonts w:asciiTheme="minorHAnsi" w:hAnsiTheme="minorHAnsi" w:cstheme="minorHAnsi"/>
        </w:rPr>
        <w:t>con</w:t>
      </w:r>
      <w:r w:rsidR="00E24B55" w:rsidRPr="001A6BC5">
        <w:rPr>
          <w:rFonts w:asciiTheme="minorHAnsi" w:hAnsiTheme="minorHAnsi" w:cstheme="minorHAnsi"/>
        </w:rPr>
        <w:t>tinually</w:t>
      </w:r>
      <w:r w:rsidR="00AF73F8" w:rsidRPr="001A6BC5">
        <w:rPr>
          <w:rFonts w:asciiTheme="minorHAnsi" w:hAnsiTheme="minorHAnsi" w:cstheme="minorHAnsi"/>
        </w:rPr>
        <w:t xml:space="preserve"> </w:t>
      </w:r>
      <w:r w:rsidR="00D91810" w:rsidRPr="001A6BC5">
        <w:rPr>
          <w:rFonts w:asciiTheme="minorHAnsi" w:hAnsiTheme="minorHAnsi" w:cstheme="minorHAnsi"/>
        </w:rPr>
        <w:t xml:space="preserve">having to </w:t>
      </w:r>
      <w:r w:rsidR="00AF73F8" w:rsidRPr="001A6BC5">
        <w:rPr>
          <w:rFonts w:asciiTheme="minorHAnsi" w:hAnsiTheme="minorHAnsi" w:cstheme="minorHAnsi"/>
        </w:rPr>
        <w:t>assess the information they receive</w:t>
      </w:r>
      <w:r w:rsidR="00D91810" w:rsidRPr="001A6BC5">
        <w:rPr>
          <w:rFonts w:asciiTheme="minorHAnsi" w:hAnsiTheme="minorHAnsi" w:cstheme="minorHAnsi"/>
        </w:rPr>
        <w:t xml:space="preserve"> </w:t>
      </w:r>
      <w:r w:rsidR="009224DF" w:rsidRPr="001A6BC5">
        <w:rPr>
          <w:rFonts w:asciiTheme="minorHAnsi" w:hAnsiTheme="minorHAnsi" w:cstheme="minorHAnsi"/>
        </w:rPr>
        <w:t xml:space="preserve">from multiple potential sources </w:t>
      </w:r>
      <w:r w:rsidR="00D91810" w:rsidRPr="001A6BC5">
        <w:rPr>
          <w:rFonts w:asciiTheme="minorHAnsi" w:hAnsiTheme="minorHAnsi" w:cstheme="minorHAnsi"/>
        </w:rPr>
        <w:t xml:space="preserve">in relation to </w:t>
      </w:r>
      <w:r w:rsidR="009224DF" w:rsidRPr="001A6BC5">
        <w:rPr>
          <w:rFonts w:asciiTheme="minorHAnsi" w:hAnsiTheme="minorHAnsi" w:cstheme="minorHAnsi"/>
        </w:rPr>
        <w:t xml:space="preserve">COVID-19 and make decisions accordingly. Whilst previous studies have focused on the psychological impact of COVID-19 on children and their families </w:t>
      </w:r>
      <w:r w:rsidR="009224DF" w:rsidRPr="001A6BC5">
        <w:rPr>
          <w:rFonts w:asciiTheme="minorHAnsi" w:hAnsiTheme="minorHAnsi" w:cstheme="minorHAnsi"/>
        </w:rPr>
        <w:fldChar w:fldCharType="begin">
          <w:fldData xml:space="preserve">PEVuZE5vdGU+PENpdGU+PEF1dGhvcj5DZW5rPC9BdXRob3I+PFllYXI+MjAyMDwvWWVhcj48UmVj
TnVtPjI0PC9SZWNOdW0+PERpc3BsYXlUZXh0PigxOS0yMSk8L0Rpc3BsYXlUZXh0PjxyZWNvcmQ+
PHJlYy1udW1iZXI+MjQ8L3JlYy1udW1iZXI+PGZvcmVpZ24ta2V5cz48a2V5IGFwcD0iRU4iIGRi
LWlkPSIyZWF3enNhd2R3ZjJlN2U5MHY0cHZmdmpkdjBldnZyc3J0eHIiIHRpbWVzdGFtcD0iMTYw
NDY3NDQ1MCI+MjQ8L2tleT48L2ZvcmVpZ24ta2V5cz48cmVmLXR5cGUgbmFtZT0iSm91cm5hbCBB
cnRpY2xlIj4xNzwvcmVmLXR5cGU+PGNvbnRyaWJ1dG9ycz48YXV0aG9ycz48YXV0aG9yPkNlbmss
IE3DvHLDvHZ2ZXQ8L2F1dGhvcj48YXV0aG9yPlllZ2l0LCBDYW5zdSBZxLFsbWF6PC9hdXRob3I+
PGF1dGhvcj5FcmdlbmVrb24sIEFsbWFsYTwvYXV0aG9yPjxhdXRob3I+QWtzb3ksIEF5c2UgVG9r
c295PC9hdXRob3I+PGF1dGhvcj5CaWxpY2VuLCBHdWxjaW48L2F1dGhvcj48YXV0aG9yPkdva2Rl
bWlyLCBZYXNlbWluPC9hdXRob3I+PGF1dGhvcj5FcmFscCwgRWxhIEVyZGVtPC9hdXRob3I+PGF1
dGhvcj5Bcm1hbiwgQXlzZSBSb2RvcG1hbjwvYXV0aG9yPjxhdXRob3I+S2FyYWtvYywgRmF6aWxl
dDwvYXV0aG9yPjxhdXRob3I+S2FyYWRhZywgQnVsZW50PC9hdXRob3I+PC9hdXRob3JzPjwvY29u
dHJpYnV0b3JzPjx0aXRsZXM+PHRpdGxlPkVmZmVjdCBvZiBDT1ZJRC0xOSBQYW5kZW1pYyBvbiBB
bnhpZXR5IExldmVscyBvZiBDaGlsZHJlbiB3aXRoIEN5c3RpYyBGaWJyb3NpcyBhbmQgSGVhbHRo
eSBDaGlsZHJlbjwvdGl0bGU+PHNlY29uZGFyeS10aXRsZT5BdXRob3JlYSBQcmVwcmludHM8L3Nl
Y29uZGFyeS10aXRsZT48L3RpdGxlcz48cGVyaW9kaWNhbD48ZnVsbC10aXRsZT5BdXRob3JlYSBQ
cmVwcmludHM8L2Z1bGwtdGl0bGU+PC9wZXJpb2RpY2FsPjxkYXRlcz48eWVhcj4yMDIwPC95ZWFy
PjwvZGF0ZXM+PHVybHM+PC91cmxzPjwvcmVjb3JkPjwvQ2l0ZT48Q2l0ZT48QXV0aG9yPlBpbmFy
IFNlbmthbGZhPC9BdXRob3I+PFllYXI+MjAyMDwvWWVhcj48UmVjTnVtPjE1PC9SZWNOdW0+PHJl
Y29yZD48cmVjLW51bWJlcj4xNTwvcmVjLW51bWJlcj48Zm9yZWlnbi1rZXlzPjxrZXkgYXBwPSJF
TiIgZGItaWQ9IjJlYXd6c2F3ZHdmMmU3ZTkwdjRwdmZ2amR2MGV2dnJzcnR4ciIgdGltZXN0YW1w
PSIxNjAxOTkzMzk2Ij4xNTwva2V5PjxrZXkgYXBwPSJFTldlYiIgZGItaWQ9IiI+MDwva2V5Pjwv
Zm9yZWlnbi1rZXlzPjxyZWYtdHlwZSBuYW1lPSJKb3VybmFsIEFydGljbGUiPjE3PC9yZWYtdHlw
ZT48Y29udHJpYnV0b3JzPjxhdXRob3JzPjxhdXRob3I+UGluYXIgU2Vua2FsZmEsIEIuPC9hdXRo
b3I+PGF1dGhvcj5TaXNtYW5sYXIgRXl1Ym9nbHUsIFQuPC9hdXRob3I+PGF1dGhvcj5Bc2xhbiwg
QS4gVC48L2F1dGhvcj48YXV0aG9yPlJhbWFzbGkgR3Vyc295LCBULjwvYXV0aG9yPjxhdXRob3I+
U295c2FsLCBBLiBTLjwvYXV0aG9yPjxhdXRob3I+WWFwYXIsIEQuPC9hdXRob3I+PGF1dGhvcj5J
bGhhbiwgTS4gTi48L2F1dGhvcj48L2F1dGhvcnM+PC9jb250cmlidXRvcnM+PGF1dGgtYWRkcmVz
cz5EZXBhcnRtZW50IG9mIFBlZGlhdHJpY3MsIEdhemkgVW5pdmVyc2l0eSBGYWN1bHR5IG9mIE1l
ZGljaW5lLCBBbmthcmEsIFR1cmtleS4mI3hEO0RlcGFydG1lbnQgb2YgUGVkaWF0cmljIFB1bG1v
bm9sb2d5LCBHYXppIFVuaXZlcnNpdHkgRmFjdWx0eSBvZiBNZWRpY2luZSwgQW5rYXJhLCBUdXJr
ZXkuJiN4RDtEZXBhcnRtZW50IG9mIFB1YmxpYyBIZWFsdGgsIEdhemkgVW5pdmVyc2l0eSBGYWN1
bHR5IG9mIE1lZGljaW5lLCBBbmthcmEsIFR1cmtleS48L2F1dGgtYWRkcmVzcz48dGl0bGVzPjx0
aXRsZT5FZmZlY3Qgb2YgdGhlIENPVklELTE5IHBhbmRlbWljIG9uIGFueGlldHkgYW1vbmcgY2hp
bGRyZW4gd2l0aCBjeXN0aWMgZmlicm9zaXMgYW5kIHRoZWlyIG1vdGhlcnM8L3RpdGxlPjxzZWNv
bmRhcnktdGl0bGU+UGVkaWF0ciBQdWxtb25vbDwvc2Vjb25kYXJ5LXRpdGxlPjwvdGl0bGVzPjxw
ZXJpb2RpY2FsPjxmdWxsLXRpdGxlPlBlZGlhdHIgUHVsbW9ub2w8L2Z1bGwtdGl0bGU+PC9wZXJp
b2RpY2FsPjxwYWdlcz4yMTI4LTIxMzQ8L3BhZ2VzPjx2b2x1bWU+NTU8L3ZvbHVtZT48bnVtYmVy
Pjg8L251bWJlcj48ZWRpdGlvbj4yMDIwLzA2LzEzPC9lZGl0aW9uPjxrZXl3b3Jkcz48a2V5d29y
ZD5BZG9sZXNjZW50PC9rZXl3b3JkPjxrZXl3b3JkPkFueGlldHkvKmNvbXBsaWNhdGlvbnMvZGlh
Z25vc2lzL3RoZXJhcHk8L2tleXdvcmQ+PGtleXdvcmQ+QmV0YWNvcm9uYXZpcnVzPC9rZXl3b3Jk
PjxrZXl3b3JkPkNhc2UtQ29udHJvbCBTdHVkaWVzPC9rZXl3b3JkPjxrZXl3b3JkPkNoaWxkPC9r
ZXl3b3JkPjxrZXl3b3JkPkNoaWxkLCBQcmVzY2hvb2w8L2tleXdvcmQ+PGtleXdvcmQ+Q29yb25h
dmlydXMgSW5mZWN0aW9ucy8qY29tcGxpY2F0aW9ucy8qcHN5Y2hvbG9neTwva2V5d29yZD48a2V5
d29yZD5DeXN0aWMgRmlicm9zaXMvKmNvbXBsaWNhdGlvbnMvKnBzeWNob2xvZ3k8L2tleXdvcmQ+
PGtleXdvcmQ+RGVwcmVzc2lvbjwva2V5d29yZD48a2V5d29yZD5GZW1hbGU8L2tleXdvcmQ+PGtl
eXdvcmQ+SHVtYW5zPC9rZXl3b3JkPjxrZXl3b3JkPkluZmFudDwva2V5d29yZD48a2V5d29yZD5J
bmZhbnQsIE5ld2Jvcm48L2tleXdvcmQ+PGtleXdvcmQ+TWFsZTwva2V5d29yZD48a2V5d29yZD4q
TW90aGVyczwva2V5d29yZD48a2V5d29yZD5QYW5kZW1pY3M8L2tleXdvcmQ+PGtleXdvcmQ+UG5l
dW1vbmlhLCBWaXJhbC8qY29tcGxpY2F0aW9ucy8qcHN5Y2hvbG9neTwva2V5d29yZD48a2V5d29y
ZD5Qc2V1ZG9tb25hcyBJbmZlY3Rpb25zL2NvbXBsaWNhdGlvbnMvcHN5Y2hvbG9neTwva2V5d29y
ZD48a2V5d29yZD5TdXJ2ZXlzIGFuZCBRdWVzdGlvbm5haXJlczwva2V5d29yZD48a2V5d29yZD5U
ZWxlY29tbXVuaWNhdGlvbnM8L2tleXdvcmQ+PGtleXdvcmQ+KmNvdmlkLTE5PC9rZXl3b3JkPjxr
ZXl3b3JkPiphbnhpZXR5PC9rZXl3b3JkPjxrZXl3b3JkPipjeXN0aWMgZmlicm9zaXM8L2tleXdv
cmQ+PGtleXdvcmQ+KnBhbmRlbWljPC9rZXl3b3JkPjwva2V5d29yZHM+PGRhdGVzPjx5ZWFyPjIw
MjA8L3llYXI+PHB1Yi1kYXRlcz48ZGF0ZT5BdWc8L2RhdGU+PC9wdWItZGF0ZXM+PC9kYXRlcz48
aXNibj4xMDk5LTA0OTYgKEVsZWN0cm9uaWMpJiN4RDsxMDk5LTA0OTYgKExpbmtpbmcpPC9pc2Ju
PjxhY2Nlc3Npb24tbnVtPjMyNTMwNTUyPC9hY2Nlc3Npb24tbnVtPjx1cmxzPjxyZWxhdGVkLXVy
bHM+PHVybD5odHRwczovL3d3dy5uY2JpLm5sbS5uaWguZ292L3B1Ym1lZC8zMjUzMDU1MjwvdXJs
PjwvcmVsYXRlZC11cmxzPjwvdXJscz48Y3VzdG9tMj5QTUM3MzA3MTIxPC9jdXN0b20yPjxlbGVj
dHJvbmljLXJlc291cmNlLW51bT4xMC4xMDAyL3BwdWwuMjQ5MDA8L2VsZWN0cm9uaWMtcmVzb3Vy
Y2UtbnVtPjwvcmVjb3JkPjwvQ2l0ZT48Q2l0ZT48QXV0aG9yPkhhdmVybWFuczwvQXV0aG9yPjxZ
ZWFyPjIwMjA8L1llYXI+PFJlY051bT43PC9SZWNOdW0+PHJlY29yZD48cmVjLW51bWJlcj43PC9y
ZWMtbnVtYmVyPjxmb3JlaWduLWtleXM+PGtleSBhcHA9IkVOIiBkYi1pZD0iMmVhd3pzYXdkd2Yy
ZTdlOTB2NHB2ZnZqZHYwZXZ2cnNydHhyIiB0aW1lc3RhbXA9IjE2MDE5OTE2OTQiPjc8L2tleT48
a2V5IGFwcD0iRU5XZWIiIGRiLWlkPSIiPjA8L2tleT48L2ZvcmVpZ24ta2V5cz48cmVmLXR5cGUg
bmFtZT0iSm91cm5hbCBBcnRpY2xlIj4xNzwvcmVmLXR5cGU+PGNvbnRyaWJ1dG9ycz48YXV0aG9y
cz48YXV0aG9yPkhhdmVybWFucywgVC48L2F1dGhvcj48YXV0aG9yPkhvdWJlbiwgSi48L2F1dGhv
cj48YXV0aG9yPlZlcm1ldWxlbiwgRi48L2F1dGhvcj48YXV0aG9yPkJvb24sIE0uPC9hdXRob3I+
PGF1dGhvcj5Qcm9lc21hbnMsIE0uPC9hdXRob3I+PGF1dGhvcj5Mb3JlbnQsIE4uPC9hdXRob3I+
PGF1dGhvcj5kZSBTb2lyLCBFLjwvYXV0aG9yPjxhdXRob3I+Vm9zLCBSLjwvYXV0aG9yPjxhdXRo
b3I+RHVwb250LCBMLjwvYXV0aG9yPjwvYXV0aG9ycz48L2NvbnRyaWJ1dG9ycz48YXV0aC1hZGRy
ZXNzPkNsaW5pY2FsIFBzeWNob2xvZ2lzdCwgVW5pdmVyc2l0eSBIb3NwaXRhbHMgTGV1dmVuLCBM
ZXV2ZW4sIEJlbGdpdW0uIEVsZWN0cm9uaWMgYWRkcmVzczogdHJ1ZHkuaGF2ZXJtYW5zQHV6bGV1
dmVuLmJlLiYjeEQ7Q2xpbmljYWwgUHN5Y2hvbG9naXN0LCBVbml2ZXJzaXR5IEhvc3BpdGFscyBM
ZXV2ZW4sIExldXZlbiwgQmVsZ2l1bS4mI3hEO1BlZGlhdHJpYyBQdWxtb25vbG9naXN0LCBVbml2
ZXJzaXR5IEhvc3BpdGFscyBMZXV2ZW4sIExldXZlbiwgQmVsZ2l1bS4mI3hEO1B1bG1vbm9sb2dp
c3QsIFVuaXZlcnNpdHkgSG9zcGl0YWxzIExldXZlbiwgTGV1dmVuLCBCZWxnaXVtLiYjeEQ7Q2xp
bmljYWwgUHN5Y2hvbG9naXN0LCBSb3lhbCBIaWdoZXIgSW5zdGl0dXRlIGZvciBEZWZlbmNlLCBE
ZXBhcnRtZW50IG9mIFNjaWVudGlmaWMgYW5kIFRlY2hub2xvZ2ljYWwgUmVzZWFyY2gsIEJydXNz
ZWxzLCBCZWxnaXVtLjwvYXV0aC1hZGRyZXNzPjx0aXRsZXM+PHRpdGxlPlRoZSBpbXBhY3Qgb2Yg
dGhlIENPVklELTE5IHBhbmRlbWljIG9uIHRoZSBlbW90aW9uYWwgd2VsbC1iZWluZyBhbmQgaG9t
ZSB0cmVhdG1lbnQgb2YgQmVsZ2lhbiBwYXRpZW50cyB3aXRoIGN5c3RpYyBmaWJyb3NpcywgaW5j
bHVkaW5nIHRyYW5zcGxhbnRlZCBwYXRpZW50cyBhbmQgcGFlZGlhdHJpYyBwYXRpZW50czwvdGl0
bGU+PHNlY29uZGFyeS10aXRsZT5KIEN5c3QgRmlicm9zPC9zZWNvbmRhcnktdGl0bGU+PC90aXRs
ZXM+PHBlcmlvZGljYWw+PGZ1bGwtdGl0bGU+SiBDeXN0IEZpYnJvczwvZnVsbC10aXRsZT48L3Bl
cmlvZGljYWw+PGVkaXRpb24+MjAyMC8wOC8xMDwvZWRpdGlvbj48a2V5d29yZHM+PGtleXdvcmQ+
Q292aWQtMTk8L2tleXdvcmQ+PGtleXdvcmQ+Q3lzdGljIGZpYnJvc2lzPC9rZXl3b3JkPjxrZXl3
b3JkPkhvbWUgdHJlYXRtZW50PC9rZXl3b3JkPjxrZXl3b3JkPkx1bmcgdHJhbnNwbGFudGF0aW9u
PC9rZXl3b3JkPjxrZXl3b3JkPlBzeWNob2xvZ2ljYWwgaW1wYWN0PC9rZXl3b3JkPjwva2V5d29y
ZHM+PGRhdGVzPjx5ZWFyPjIwMjA8L3llYXI+PHB1Yi1kYXRlcz48ZGF0ZT5KdWwgMzE8L2RhdGU+
PC9wdWItZGF0ZXM+PC9kYXRlcz48aXNibj4xODczLTUwMTAgKEVsZWN0cm9uaWMpJiN4RDsxNTY5
LTE5OTMgKExpbmtpbmcpPC9pc2JuPjxhY2Nlc3Npb24tbnVtPjMyNzY4MzExPC9hY2Nlc3Npb24t
bnVtPjx1cmxzPjxyZWxhdGVkLXVybHM+PHVybD5odHRwczovL3d3dy5uY2JpLm5sbS5uaWguZ292
L3B1Ym1lZC8zMjc2ODMxMTwvdXJsPjwvcmVsYXRlZC11cmxzPjwvdXJscz48ZWxlY3Ryb25pYy1y
ZXNvdXJjZS1udW0+MTAuMTAxNi9qLmpjZi4yMDIwLjA3LjAyMjwvZWxlY3Ryb25pYy1yZXNvdXJj
ZS1udW0+PC9yZWNvcmQ+PC9DaXRlPjwvRW5kTm90ZT5=
</w:fldData>
        </w:fldChar>
      </w:r>
      <w:r w:rsidR="00632860" w:rsidRPr="001A6BC5">
        <w:rPr>
          <w:rFonts w:asciiTheme="minorHAnsi" w:hAnsiTheme="minorHAnsi" w:cstheme="minorHAnsi"/>
        </w:rPr>
        <w:instrText xml:space="preserve"> ADDIN EN.CITE </w:instrText>
      </w:r>
      <w:r w:rsidR="00632860" w:rsidRPr="001A6BC5">
        <w:rPr>
          <w:rFonts w:asciiTheme="minorHAnsi" w:hAnsiTheme="minorHAnsi" w:cstheme="minorHAnsi"/>
        </w:rPr>
        <w:fldChar w:fldCharType="begin">
          <w:fldData xml:space="preserve">PEVuZE5vdGU+PENpdGU+PEF1dGhvcj5DZW5rPC9BdXRob3I+PFllYXI+MjAyMDwvWWVhcj48UmVj
TnVtPjI0PC9SZWNOdW0+PERpc3BsYXlUZXh0PigxOS0yMSk8L0Rpc3BsYXlUZXh0PjxyZWNvcmQ+
PHJlYy1udW1iZXI+MjQ8L3JlYy1udW1iZXI+PGZvcmVpZ24ta2V5cz48a2V5IGFwcD0iRU4iIGRi
LWlkPSIyZWF3enNhd2R3ZjJlN2U5MHY0cHZmdmpkdjBldnZyc3J0eHIiIHRpbWVzdGFtcD0iMTYw
NDY3NDQ1MCI+MjQ8L2tleT48L2ZvcmVpZ24ta2V5cz48cmVmLXR5cGUgbmFtZT0iSm91cm5hbCBB
cnRpY2xlIj4xNzwvcmVmLXR5cGU+PGNvbnRyaWJ1dG9ycz48YXV0aG9ycz48YXV0aG9yPkNlbmss
IE3DvHLDvHZ2ZXQ8L2F1dGhvcj48YXV0aG9yPlllZ2l0LCBDYW5zdSBZxLFsbWF6PC9hdXRob3I+
PGF1dGhvcj5FcmdlbmVrb24sIEFsbWFsYTwvYXV0aG9yPjxhdXRob3I+QWtzb3ksIEF5c2UgVG9r
c295PC9hdXRob3I+PGF1dGhvcj5CaWxpY2VuLCBHdWxjaW48L2F1dGhvcj48YXV0aG9yPkdva2Rl
bWlyLCBZYXNlbWluPC9hdXRob3I+PGF1dGhvcj5FcmFscCwgRWxhIEVyZGVtPC9hdXRob3I+PGF1
dGhvcj5Bcm1hbiwgQXlzZSBSb2RvcG1hbjwvYXV0aG9yPjxhdXRob3I+S2FyYWtvYywgRmF6aWxl
dDwvYXV0aG9yPjxhdXRob3I+S2FyYWRhZywgQnVsZW50PC9hdXRob3I+PC9hdXRob3JzPjwvY29u
dHJpYnV0b3JzPjx0aXRsZXM+PHRpdGxlPkVmZmVjdCBvZiBDT1ZJRC0xOSBQYW5kZW1pYyBvbiBB
bnhpZXR5IExldmVscyBvZiBDaGlsZHJlbiB3aXRoIEN5c3RpYyBGaWJyb3NpcyBhbmQgSGVhbHRo
eSBDaGlsZHJlbjwvdGl0bGU+PHNlY29uZGFyeS10aXRsZT5BdXRob3JlYSBQcmVwcmludHM8L3Nl
Y29uZGFyeS10aXRsZT48L3RpdGxlcz48cGVyaW9kaWNhbD48ZnVsbC10aXRsZT5BdXRob3JlYSBQ
cmVwcmludHM8L2Z1bGwtdGl0bGU+PC9wZXJpb2RpY2FsPjxkYXRlcz48eWVhcj4yMDIwPC95ZWFy
PjwvZGF0ZXM+PHVybHM+PC91cmxzPjwvcmVjb3JkPjwvQ2l0ZT48Q2l0ZT48QXV0aG9yPlBpbmFy
IFNlbmthbGZhPC9BdXRob3I+PFllYXI+MjAyMDwvWWVhcj48UmVjTnVtPjE1PC9SZWNOdW0+PHJl
Y29yZD48cmVjLW51bWJlcj4xNTwvcmVjLW51bWJlcj48Zm9yZWlnbi1rZXlzPjxrZXkgYXBwPSJF
TiIgZGItaWQ9IjJlYXd6c2F3ZHdmMmU3ZTkwdjRwdmZ2amR2MGV2dnJzcnR4ciIgdGltZXN0YW1w
PSIxNjAxOTkzMzk2Ij4xNTwva2V5PjxrZXkgYXBwPSJFTldlYiIgZGItaWQ9IiI+MDwva2V5Pjwv
Zm9yZWlnbi1rZXlzPjxyZWYtdHlwZSBuYW1lPSJKb3VybmFsIEFydGljbGUiPjE3PC9yZWYtdHlw
ZT48Y29udHJpYnV0b3JzPjxhdXRob3JzPjxhdXRob3I+UGluYXIgU2Vua2FsZmEsIEIuPC9hdXRo
b3I+PGF1dGhvcj5TaXNtYW5sYXIgRXl1Ym9nbHUsIFQuPC9hdXRob3I+PGF1dGhvcj5Bc2xhbiwg
QS4gVC48L2F1dGhvcj48YXV0aG9yPlJhbWFzbGkgR3Vyc295LCBULjwvYXV0aG9yPjxhdXRob3I+
U295c2FsLCBBLiBTLjwvYXV0aG9yPjxhdXRob3I+WWFwYXIsIEQuPC9hdXRob3I+PGF1dGhvcj5J
bGhhbiwgTS4gTi48L2F1dGhvcj48L2F1dGhvcnM+PC9jb250cmlidXRvcnM+PGF1dGgtYWRkcmVz
cz5EZXBhcnRtZW50IG9mIFBlZGlhdHJpY3MsIEdhemkgVW5pdmVyc2l0eSBGYWN1bHR5IG9mIE1l
ZGljaW5lLCBBbmthcmEsIFR1cmtleS4mI3hEO0RlcGFydG1lbnQgb2YgUGVkaWF0cmljIFB1bG1v
bm9sb2d5LCBHYXppIFVuaXZlcnNpdHkgRmFjdWx0eSBvZiBNZWRpY2luZSwgQW5rYXJhLCBUdXJr
ZXkuJiN4RDtEZXBhcnRtZW50IG9mIFB1YmxpYyBIZWFsdGgsIEdhemkgVW5pdmVyc2l0eSBGYWN1
bHR5IG9mIE1lZGljaW5lLCBBbmthcmEsIFR1cmtleS48L2F1dGgtYWRkcmVzcz48dGl0bGVzPjx0
aXRsZT5FZmZlY3Qgb2YgdGhlIENPVklELTE5IHBhbmRlbWljIG9uIGFueGlldHkgYW1vbmcgY2hp
bGRyZW4gd2l0aCBjeXN0aWMgZmlicm9zaXMgYW5kIHRoZWlyIG1vdGhlcnM8L3RpdGxlPjxzZWNv
bmRhcnktdGl0bGU+UGVkaWF0ciBQdWxtb25vbDwvc2Vjb25kYXJ5LXRpdGxlPjwvdGl0bGVzPjxw
ZXJpb2RpY2FsPjxmdWxsLXRpdGxlPlBlZGlhdHIgUHVsbW9ub2w8L2Z1bGwtdGl0bGU+PC9wZXJp
b2RpY2FsPjxwYWdlcz4yMTI4LTIxMzQ8L3BhZ2VzPjx2b2x1bWU+NTU8L3ZvbHVtZT48bnVtYmVy
Pjg8L251bWJlcj48ZWRpdGlvbj4yMDIwLzA2LzEzPC9lZGl0aW9uPjxrZXl3b3Jkcz48a2V5d29y
ZD5BZG9sZXNjZW50PC9rZXl3b3JkPjxrZXl3b3JkPkFueGlldHkvKmNvbXBsaWNhdGlvbnMvZGlh
Z25vc2lzL3RoZXJhcHk8L2tleXdvcmQ+PGtleXdvcmQ+QmV0YWNvcm9uYXZpcnVzPC9rZXl3b3Jk
PjxrZXl3b3JkPkNhc2UtQ29udHJvbCBTdHVkaWVzPC9rZXl3b3JkPjxrZXl3b3JkPkNoaWxkPC9r
ZXl3b3JkPjxrZXl3b3JkPkNoaWxkLCBQcmVzY2hvb2w8L2tleXdvcmQ+PGtleXdvcmQ+Q29yb25h
dmlydXMgSW5mZWN0aW9ucy8qY29tcGxpY2F0aW9ucy8qcHN5Y2hvbG9neTwva2V5d29yZD48a2V5
d29yZD5DeXN0aWMgRmlicm9zaXMvKmNvbXBsaWNhdGlvbnMvKnBzeWNob2xvZ3k8L2tleXdvcmQ+
PGtleXdvcmQ+RGVwcmVzc2lvbjwva2V5d29yZD48a2V5d29yZD5GZW1hbGU8L2tleXdvcmQ+PGtl
eXdvcmQ+SHVtYW5zPC9rZXl3b3JkPjxrZXl3b3JkPkluZmFudDwva2V5d29yZD48a2V5d29yZD5J
bmZhbnQsIE5ld2Jvcm48L2tleXdvcmQ+PGtleXdvcmQ+TWFsZTwva2V5d29yZD48a2V5d29yZD4q
TW90aGVyczwva2V5d29yZD48a2V5d29yZD5QYW5kZW1pY3M8L2tleXdvcmQ+PGtleXdvcmQ+UG5l
dW1vbmlhLCBWaXJhbC8qY29tcGxpY2F0aW9ucy8qcHN5Y2hvbG9neTwva2V5d29yZD48a2V5d29y
ZD5Qc2V1ZG9tb25hcyBJbmZlY3Rpb25zL2NvbXBsaWNhdGlvbnMvcHN5Y2hvbG9neTwva2V5d29y
ZD48a2V5d29yZD5TdXJ2ZXlzIGFuZCBRdWVzdGlvbm5haXJlczwva2V5d29yZD48a2V5d29yZD5U
ZWxlY29tbXVuaWNhdGlvbnM8L2tleXdvcmQ+PGtleXdvcmQ+KmNvdmlkLTE5PC9rZXl3b3JkPjxr
ZXl3b3JkPiphbnhpZXR5PC9rZXl3b3JkPjxrZXl3b3JkPipjeXN0aWMgZmlicm9zaXM8L2tleXdv
cmQ+PGtleXdvcmQ+KnBhbmRlbWljPC9rZXl3b3JkPjwva2V5d29yZHM+PGRhdGVzPjx5ZWFyPjIw
MjA8L3llYXI+PHB1Yi1kYXRlcz48ZGF0ZT5BdWc8L2RhdGU+PC9wdWItZGF0ZXM+PC9kYXRlcz48
aXNibj4xMDk5LTA0OTYgKEVsZWN0cm9uaWMpJiN4RDsxMDk5LTA0OTYgKExpbmtpbmcpPC9pc2Ju
PjxhY2Nlc3Npb24tbnVtPjMyNTMwNTUyPC9hY2Nlc3Npb24tbnVtPjx1cmxzPjxyZWxhdGVkLXVy
bHM+PHVybD5odHRwczovL3d3dy5uY2JpLm5sbS5uaWguZ292L3B1Ym1lZC8zMjUzMDU1MjwvdXJs
PjwvcmVsYXRlZC11cmxzPjwvdXJscz48Y3VzdG9tMj5QTUM3MzA3MTIxPC9jdXN0b20yPjxlbGVj
dHJvbmljLXJlc291cmNlLW51bT4xMC4xMDAyL3BwdWwuMjQ5MDA8L2VsZWN0cm9uaWMtcmVzb3Vy
Y2UtbnVtPjwvcmVjb3JkPjwvQ2l0ZT48Q2l0ZT48QXV0aG9yPkhhdmVybWFuczwvQXV0aG9yPjxZ
ZWFyPjIwMjA8L1llYXI+PFJlY051bT43PC9SZWNOdW0+PHJlY29yZD48cmVjLW51bWJlcj43PC9y
ZWMtbnVtYmVyPjxmb3JlaWduLWtleXM+PGtleSBhcHA9IkVOIiBkYi1pZD0iMmVhd3pzYXdkd2Yy
ZTdlOTB2NHB2ZnZqZHYwZXZ2cnNydHhyIiB0aW1lc3RhbXA9IjE2MDE5OTE2OTQiPjc8L2tleT48
a2V5IGFwcD0iRU5XZWIiIGRiLWlkPSIiPjA8L2tleT48L2ZvcmVpZ24ta2V5cz48cmVmLXR5cGUg
bmFtZT0iSm91cm5hbCBBcnRpY2xlIj4xNzwvcmVmLXR5cGU+PGNvbnRyaWJ1dG9ycz48YXV0aG9y
cz48YXV0aG9yPkhhdmVybWFucywgVC48L2F1dGhvcj48YXV0aG9yPkhvdWJlbiwgSi48L2F1dGhv
cj48YXV0aG9yPlZlcm1ldWxlbiwgRi48L2F1dGhvcj48YXV0aG9yPkJvb24sIE0uPC9hdXRob3I+
PGF1dGhvcj5Qcm9lc21hbnMsIE0uPC9hdXRob3I+PGF1dGhvcj5Mb3JlbnQsIE4uPC9hdXRob3I+
PGF1dGhvcj5kZSBTb2lyLCBFLjwvYXV0aG9yPjxhdXRob3I+Vm9zLCBSLjwvYXV0aG9yPjxhdXRo
b3I+RHVwb250LCBMLjwvYXV0aG9yPjwvYXV0aG9ycz48L2NvbnRyaWJ1dG9ycz48YXV0aC1hZGRy
ZXNzPkNsaW5pY2FsIFBzeWNob2xvZ2lzdCwgVW5pdmVyc2l0eSBIb3NwaXRhbHMgTGV1dmVuLCBM
ZXV2ZW4sIEJlbGdpdW0uIEVsZWN0cm9uaWMgYWRkcmVzczogdHJ1ZHkuaGF2ZXJtYW5zQHV6bGV1
dmVuLmJlLiYjeEQ7Q2xpbmljYWwgUHN5Y2hvbG9naXN0LCBVbml2ZXJzaXR5IEhvc3BpdGFscyBM
ZXV2ZW4sIExldXZlbiwgQmVsZ2l1bS4mI3hEO1BlZGlhdHJpYyBQdWxtb25vbG9naXN0LCBVbml2
ZXJzaXR5IEhvc3BpdGFscyBMZXV2ZW4sIExldXZlbiwgQmVsZ2l1bS4mI3hEO1B1bG1vbm9sb2dp
c3QsIFVuaXZlcnNpdHkgSG9zcGl0YWxzIExldXZlbiwgTGV1dmVuLCBCZWxnaXVtLiYjeEQ7Q2xp
bmljYWwgUHN5Y2hvbG9naXN0LCBSb3lhbCBIaWdoZXIgSW5zdGl0dXRlIGZvciBEZWZlbmNlLCBE
ZXBhcnRtZW50IG9mIFNjaWVudGlmaWMgYW5kIFRlY2hub2xvZ2ljYWwgUmVzZWFyY2gsIEJydXNz
ZWxzLCBCZWxnaXVtLjwvYXV0aC1hZGRyZXNzPjx0aXRsZXM+PHRpdGxlPlRoZSBpbXBhY3Qgb2Yg
dGhlIENPVklELTE5IHBhbmRlbWljIG9uIHRoZSBlbW90aW9uYWwgd2VsbC1iZWluZyBhbmQgaG9t
ZSB0cmVhdG1lbnQgb2YgQmVsZ2lhbiBwYXRpZW50cyB3aXRoIGN5c3RpYyBmaWJyb3NpcywgaW5j
bHVkaW5nIHRyYW5zcGxhbnRlZCBwYXRpZW50cyBhbmQgcGFlZGlhdHJpYyBwYXRpZW50czwvdGl0
bGU+PHNlY29uZGFyeS10aXRsZT5KIEN5c3QgRmlicm9zPC9zZWNvbmRhcnktdGl0bGU+PC90aXRs
ZXM+PHBlcmlvZGljYWw+PGZ1bGwtdGl0bGU+SiBDeXN0IEZpYnJvczwvZnVsbC10aXRsZT48L3Bl
cmlvZGljYWw+PGVkaXRpb24+MjAyMC8wOC8xMDwvZWRpdGlvbj48a2V5d29yZHM+PGtleXdvcmQ+
Q292aWQtMTk8L2tleXdvcmQ+PGtleXdvcmQ+Q3lzdGljIGZpYnJvc2lzPC9rZXl3b3JkPjxrZXl3
b3JkPkhvbWUgdHJlYXRtZW50PC9rZXl3b3JkPjxrZXl3b3JkPkx1bmcgdHJhbnNwbGFudGF0aW9u
PC9rZXl3b3JkPjxrZXl3b3JkPlBzeWNob2xvZ2ljYWwgaW1wYWN0PC9rZXl3b3JkPjwva2V5d29y
ZHM+PGRhdGVzPjx5ZWFyPjIwMjA8L3llYXI+PHB1Yi1kYXRlcz48ZGF0ZT5KdWwgMzE8L2RhdGU+
PC9wdWItZGF0ZXM+PC9kYXRlcz48aXNibj4xODczLTUwMTAgKEVsZWN0cm9uaWMpJiN4RDsxNTY5
LTE5OTMgKExpbmtpbmcpPC9pc2JuPjxhY2Nlc3Npb24tbnVtPjMyNzY4MzExPC9hY2Nlc3Npb24t
bnVtPjx1cmxzPjxyZWxhdGVkLXVybHM+PHVybD5odHRwczovL3d3dy5uY2JpLm5sbS5uaWguZ292
L3B1Ym1lZC8zMjc2ODMxMTwvdXJsPjwvcmVsYXRlZC11cmxzPjwvdXJscz48ZWxlY3Ryb25pYy1y
ZXNvdXJjZS1udW0+MTAuMTAxNi9qLmpjZi4yMDIwLjA3LjAyMjwvZWxlY3Ryb25pYy1yZXNvdXJj
ZS1udW0+PC9yZWNvcmQ+PC9DaXRlPjwvRW5kTm90ZT5=
</w:fldData>
        </w:fldChar>
      </w:r>
      <w:r w:rsidR="00632860" w:rsidRPr="001A6BC5">
        <w:rPr>
          <w:rFonts w:asciiTheme="minorHAnsi" w:hAnsiTheme="minorHAnsi" w:cstheme="minorHAnsi"/>
        </w:rPr>
        <w:instrText xml:space="preserve"> ADDIN EN.CITE.DATA </w:instrText>
      </w:r>
      <w:r w:rsidR="00632860" w:rsidRPr="001A6BC5">
        <w:rPr>
          <w:rFonts w:asciiTheme="minorHAnsi" w:hAnsiTheme="minorHAnsi" w:cstheme="minorHAnsi"/>
        </w:rPr>
      </w:r>
      <w:r w:rsidR="00632860" w:rsidRPr="001A6BC5">
        <w:rPr>
          <w:rFonts w:asciiTheme="minorHAnsi" w:hAnsiTheme="minorHAnsi" w:cstheme="minorHAnsi"/>
        </w:rPr>
        <w:fldChar w:fldCharType="end"/>
      </w:r>
      <w:r w:rsidR="009224DF" w:rsidRPr="001A6BC5">
        <w:rPr>
          <w:rFonts w:asciiTheme="minorHAnsi" w:hAnsiTheme="minorHAnsi" w:cstheme="minorHAnsi"/>
        </w:rPr>
      </w:r>
      <w:r w:rsidR="009224DF" w:rsidRPr="001A6BC5">
        <w:rPr>
          <w:rFonts w:asciiTheme="minorHAnsi" w:hAnsiTheme="minorHAnsi" w:cstheme="minorHAnsi"/>
        </w:rPr>
        <w:fldChar w:fldCharType="separate"/>
      </w:r>
      <w:r w:rsidR="00632860" w:rsidRPr="001A6BC5">
        <w:rPr>
          <w:rFonts w:asciiTheme="minorHAnsi" w:hAnsiTheme="minorHAnsi" w:cstheme="minorHAnsi"/>
          <w:noProof/>
        </w:rPr>
        <w:t>(19-21)</w:t>
      </w:r>
      <w:r w:rsidR="009224DF" w:rsidRPr="001A6BC5">
        <w:rPr>
          <w:rFonts w:asciiTheme="minorHAnsi" w:hAnsiTheme="minorHAnsi" w:cstheme="minorHAnsi"/>
        </w:rPr>
        <w:fldChar w:fldCharType="end"/>
      </w:r>
      <w:r w:rsidR="009224DF" w:rsidRPr="001A6BC5">
        <w:rPr>
          <w:rFonts w:asciiTheme="minorHAnsi" w:hAnsiTheme="minorHAnsi" w:cstheme="minorHAnsi"/>
        </w:rPr>
        <w:t xml:space="preserve">, we utilised a </w:t>
      </w:r>
      <w:r w:rsidR="009224DF" w:rsidRPr="001A6BC5">
        <w:rPr>
          <w:rStyle w:val="Strong"/>
          <w:rFonts w:asciiTheme="minorHAnsi" w:hAnsiTheme="minorHAnsi" w:cstheme="minorHAnsi"/>
          <w:b w:val="0"/>
        </w:rPr>
        <w:t xml:space="preserve">UK wide online survey </w:t>
      </w:r>
      <w:r w:rsidR="009224DF" w:rsidRPr="001A6BC5">
        <w:rPr>
          <w:rFonts w:asciiTheme="minorHAnsi" w:hAnsiTheme="minorHAnsi" w:cstheme="minorHAnsi"/>
        </w:rPr>
        <w:t xml:space="preserve">to </w:t>
      </w:r>
      <w:r w:rsidR="009224DF" w:rsidRPr="001A6BC5">
        <w:rPr>
          <w:rFonts w:asciiTheme="minorHAnsi" w:hAnsiTheme="minorHAnsi" w:cstheme="minorHAnsi"/>
        </w:rPr>
        <w:lastRenderedPageBreak/>
        <w:t>explore the pandemic’s wider impact in relation to the impact of restrictions such as ‘shielding’, parents’ views</w:t>
      </w:r>
      <w:r w:rsidR="00DE1F4E" w:rsidRPr="001A6BC5">
        <w:rPr>
          <w:rFonts w:asciiTheme="minorHAnsi" w:hAnsiTheme="minorHAnsi" w:cstheme="minorHAnsi"/>
        </w:rPr>
        <w:t xml:space="preserve"> on school attendance, decision-</w:t>
      </w:r>
      <w:r w:rsidR="009224DF" w:rsidRPr="001A6BC5">
        <w:rPr>
          <w:rFonts w:asciiTheme="minorHAnsi" w:hAnsiTheme="minorHAnsi" w:cstheme="minorHAnsi"/>
        </w:rPr>
        <w:t xml:space="preserve">making </w:t>
      </w:r>
      <w:r w:rsidR="003931EF">
        <w:rPr>
          <w:rFonts w:asciiTheme="minorHAnsi" w:hAnsiTheme="minorHAnsi" w:cstheme="minorHAnsi"/>
        </w:rPr>
        <w:t>related to</w:t>
      </w:r>
      <w:r w:rsidR="009224DF" w:rsidRPr="001A6BC5">
        <w:rPr>
          <w:rFonts w:asciiTheme="minorHAnsi" w:hAnsiTheme="minorHAnsi" w:cstheme="minorHAnsi"/>
        </w:rPr>
        <w:t xml:space="preserve"> the virus and perceived information and support needs.</w:t>
      </w:r>
      <w:r w:rsidR="00AF73F8" w:rsidRPr="001A6BC5">
        <w:rPr>
          <w:rFonts w:asciiTheme="minorHAnsi" w:hAnsiTheme="minorHAnsi" w:cstheme="minorHAnsi"/>
        </w:rPr>
        <w:t xml:space="preserve"> </w:t>
      </w:r>
    </w:p>
    <w:p w14:paraId="172930FA" w14:textId="376E17B0" w:rsidR="007821CD" w:rsidRPr="001A6BC5" w:rsidRDefault="007821CD" w:rsidP="00DE3E7F">
      <w:pPr>
        <w:spacing w:line="480" w:lineRule="auto"/>
        <w:ind w:left="426"/>
        <w:rPr>
          <w:rFonts w:asciiTheme="minorHAnsi" w:hAnsiTheme="minorHAnsi" w:cstheme="minorHAnsi"/>
        </w:rPr>
      </w:pPr>
    </w:p>
    <w:p w14:paraId="158F8352" w14:textId="3A029C5E" w:rsidR="007821CD" w:rsidRPr="001A6BC5" w:rsidRDefault="007821CD" w:rsidP="00DE3E7F">
      <w:pPr>
        <w:spacing w:line="480" w:lineRule="auto"/>
        <w:ind w:left="426"/>
        <w:rPr>
          <w:rFonts w:asciiTheme="minorHAnsi" w:hAnsiTheme="minorHAnsi" w:cstheme="minorHAnsi"/>
        </w:rPr>
      </w:pPr>
    </w:p>
    <w:p w14:paraId="1135A7D4" w14:textId="25A5C603" w:rsidR="00FD7733" w:rsidRPr="001A6BC5" w:rsidRDefault="00FD7733" w:rsidP="00DE3E7F">
      <w:pPr>
        <w:spacing w:line="480" w:lineRule="auto"/>
        <w:ind w:left="426"/>
        <w:rPr>
          <w:rFonts w:asciiTheme="minorHAnsi" w:hAnsiTheme="minorHAnsi" w:cstheme="minorHAnsi"/>
        </w:rPr>
      </w:pPr>
    </w:p>
    <w:p w14:paraId="63AA2A98" w14:textId="773A5574" w:rsidR="00FD7733" w:rsidRPr="001A6BC5" w:rsidRDefault="00FD7733" w:rsidP="00DE3E7F">
      <w:pPr>
        <w:spacing w:line="480" w:lineRule="auto"/>
        <w:ind w:left="426"/>
        <w:rPr>
          <w:rFonts w:asciiTheme="minorHAnsi" w:hAnsiTheme="minorHAnsi" w:cstheme="minorHAnsi"/>
        </w:rPr>
      </w:pPr>
    </w:p>
    <w:p w14:paraId="13ED291F" w14:textId="296A105B" w:rsidR="00FD7733" w:rsidRPr="001A6BC5" w:rsidRDefault="00FD7733" w:rsidP="00DE3E7F">
      <w:pPr>
        <w:spacing w:line="480" w:lineRule="auto"/>
        <w:ind w:left="426"/>
        <w:rPr>
          <w:rFonts w:asciiTheme="minorHAnsi" w:hAnsiTheme="minorHAnsi" w:cstheme="minorHAnsi"/>
        </w:rPr>
      </w:pPr>
    </w:p>
    <w:p w14:paraId="6502469A" w14:textId="00BC788E" w:rsidR="00FD7733" w:rsidRPr="001A6BC5" w:rsidRDefault="00FD7733" w:rsidP="00DE3E7F">
      <w:pPr>
        <w:spacing w:line="480" w:lineRule="auto"/>
        <w:ind w:left="426"/>
        <w:rPr>
          <w:rFonts w:asciiTheme="minorHAnsi" w:hAnsiTheme="minorHAnsi" w:cstheme="minorHAnsi"/>
        </w:rPr>
      </w:pPr>
    </w:p>
    <w:p w14:paraId="59697DB5" w14:textId="10A5A753" w:rsidR="00FD7733" w:rsidRPr="001A6BC5" w:rsidRDefault="00FD7733" w:rsidP="00DE3E7F">
      <w:pPr>
        <w:spacing w:line="480" w:lineRule="auto"/>
        <w:ind w:left="426"/>
        <w:rPr>
          <w:rFonts w:asciiTheme="minorHAnsi" w:hAnsiTheme="minorHAnsi" w:cstheme="minorHAnsi"/>
        </w:rPr>
      </w:pPr>
    </w:p>
    <w:p w14:paraId="3E10C4BD" w14:textId="3AFCFDD1" w:rsidR="00FD7733" w:rsidRPr="001A6BC5" w:rsidRDefault="00FD7733" w:rsidP="00DE3E7F">
      <w:pPr>
        <w:spacing w:line="480" w:lineRule="auto"/>
        <w:ind w:left="426"/>
        <w:rPr>
          <w:rFonts w:asciiTheme="minorHAnsi" w:hAnsiTheme="minorHAnsi" w:cstheme="minorHAnsi"/>
        </w:rPr>
      </w:pPr>
    </w:p>
    <w:p w14:paraId="16A21C69" w14:textId="0716A7D7" w:rsidR="00FD7733" w:rsidRPr="001A6BC5" w:rsidRDefault="00FD7733" w:rsidP="00DE3E7F">
      <w:pPr>
        <w:spacing w:line="480" w:lineRule="auto"/>
        <w:ind w:left="426"/>
        <w:rPr>
          <w:rFonts w:asciiTheme="minorHAnsi" w:hAnsiTheme="minorHAnsi" w:cstheme="minorHAnsi"/>
        </w:rPr>
      </w:pPr>
    </w:p>
    <w:p w14:paraId="0B3196BC" w14:textId="7A3FA39E" w:rsidR="00FD7733" w:rsidRPr="001A6BC5" w:rsidRDefault="00FD7733" w:rsidP="00DE3E7F">
      <w:pPr>
        <w:spacing w:line="480" w:lineRule="auto"/>
        <w:ind w:left="426"/>
        <w:rPr>
          <w:rFonts w:asciiTheme="minorHAnsi" w:hAnsiTheme="minorHAnsi" w:cstheme="minorHAnsi"/>
        </w:rPr>
      </w:pPr>
    </w:p>
    <w:p w14:paraId="7674DBC2" w14:textId="78DCE79B" w:rsidR="00FD7733" w:rsidRPr="001A6BC5" w:rsidRDefault="00FD7733" w:rsidP="00DE3E7F">
      <w:pPr>
        <w:spacing w:line="480" w:lineRule="auto"/>
        <w:ind w:left="426"/>
        <w:rPr>
          <w:rFonts w:asciiTheme="minorHAnsi" w:hAnsiTheme="minorHAnsi" w:cstheme="minorHAnsi"/>
        </w:rPr>
      </w:pPr>
    </w:p>
    <w:p w14:paraId="4DAE1EB1" w14:textId="30780E95" w:rsidR="00FD7733" w:rsidRPr="001A6BC5" w:rsidRDefault="00FD7733" w:rsidP="00DE3E7F">
      <w:pPr>
        <w:spacing w:line="480" w:lineRule="auto"/>
        <w:ind w:left="426"/>
        <w:rPr>
          <w:rFonts w:asciiTheme="minorHAnsi" w:hAnsiTheme="minorHAnsi" w:cstheme="minorHAnsi"/>
        </w:rPr>
      </w:pPr>
    </w:p>
    <w:p w14:paraId="08D43A61" w14:textId="3621961C" w:rsidR="00FD7733" w:rsidRPr="001A6BC5" w:rsidRDefault="00FD7733" w:rsidP="00DE3E7F">
      <w:pPr>
        <w:spacing w:line="480" w:lineRule="auto"/>
        <w:ind w:left="426"/>
        <w:rPr>
          <w:rFonts w:asciiTheme="minorHAnsi" w:hAnsiTheme="minorHAnsi" w:cstheme="minorHAnsi"/>
        </w:rPr>
      </w:pPr>
    </w:p>
    <w:p w14:paraId="41888896" w14:textId="3AC691BD" w:rsidR="00FD7733" w:rsidRPr="001A6BC5" w:rsidRDefault="00FD7733" w:rsidP="00DE3E7F">
      <w:pPr>
        <w:spacing w:line="480" w:lineRule="auto"/>
        <w:ind w:left="426"/>
        <w:rPr>
          <w:rFonts w:asciiTheme="minorHAnsi" w:hAnsiTheme="minorHAnsi" w:cstheme="minorHAnsi"/>
        </w:rPr>
      </w:pPr>
    </w:p>
    <w:p w14:paraId="6ED1DD51" w14:textId="0E0ED960" w:rsidR="00FD7733" w:rsidRPr="001A6BC5" w:rsidRDefault="00FD7733" w:rsidP="00DE3E7F">
      <w:pPr>
        <w:spacing w:line="480" w:lineRule="auto"/>
        <w:ind w:left="426"/>
        <w:rPr>
          <w:rFonts w:asciiTheme="minorHAnsi" w:hAnsiTheme="minorHAnsi" w:cstheme="minorHAnsi"/>
        </w:rPr>
      </w:pPr>
    </w:p>
    <w:p w14:paraId="6AB5F072" w14:textId="0E5176F1" w:rsidR="00632860" w:rsidRPr="001A6BC5" w:rsidRDefault="00632860" w:rsidP="00DE3E7F">
      <w:pPr>
        <w:spacing w:line="480" w:lineRule="auto"/>
        <w:ind w:left="426"/>
        <w:rPr>
          <w:rFonts w:asciiTheme="minorHAnsi" w:hAnsiTheme="minorHAnsi" w:cstheme="minorHAnsi"/>
        </w:rPr>
      </w:pPr>
    </w:p>
    <w:p w14:paraId="664CC74D" w14:textId="77777777" w:rsidR="00632860" w:rsidRPr="001A6BC5" w:rsidRDefault="00632860" w:rsidP="00DE3E7F">
      <w:pPr>
        <w:spacing w:line="480" w:lineRule="auto"/>
        <w:ind w:left="426"/>
        <w:rPr>
          <w:rFonts w:asciiTheme="minorHAnsi" w:hAnsiTheme="minorHAnsi" w:cstheme="minorHAnsi"/>
        </w:rPr>
      </w:pPr>
    </w:p>
    <w:p w14:paraId="15A52D18" w14:textId="1AC6E557" w:rsidR="00FD7733" w:rsidRPr="001A6BC5" w:rsidRDefault="00FD7733" w:rsidP="00DE3E7F">
      <w:pPr>
        <w:spacing w:line="480" w:lineRule="auto"/>
        <w:ind w:left="426"/>
        <w:rPr>
          <w:rFonts w:asciiTheme="minorHAnsi" w:hAnsiTheme="minorHAnsi" w:cstheme="minorHAnsi"/>
        </w:rPr>
      </w:pPr>
    </w:p>
    <w:p w14:paraId="5B58F799" w14:textId="00857DA3" w:rsidR="00FD7733" w:rsidRPr="001A6BC5" w:rsidRDefault="00FD7733" w:rsidP="00DE3E7F">
      <w:pPr>
        <w:spacing w:line="480" w:lineRule="auto"/>
        <w:ind w:left="426"/>
        <w:rPr>
          <w:rFonts w:asciiTheme="minorHAnsi" w:hAnsiTheme="minorHAnsi" w:cstheme="minorHAnsi"/>
        </w:rPr>
      </w:pPr>
    </w:p>
    <w:p w14:paraId="1C318EB7" w14:textId="77777777" w:rsidR="00FD7733" w:rsidRPr="001A6BC5" w:rsidRDefault="00FD7733" w:rsidP="00DE3E7F">
      <w:pPr>
        <w:spacing w:line="480" w:lineRule="auto"/>
        <w:ind w:left="426"/>
        <w:rPr>
          <w:rFonts w:asciiTheme="minorHAnsi" w:hAnsiTheme="minorHAnsi" w:cstheme="minorHAnsi"/>
        </w:rPr>
      </w:pPr>
    </w:p>
    <w:p w14:paraId="1D42459C" w14:textId="3DD3AD8A" w:rsidR="005B2C42" w:rsidRPr="001A6BC5" w:rsidRDefault="005B2C42" w:rsidP="00DE3E7F">
      <w:pPr>
        <w:spacing w:line="480" w:lineRule="auto"/>
        <w:ind w:left="426"/>
        <w:rPr>
          <w:rFonts w:asciiTheme="minorHAnsi" w:hAnsiTheme="minorHAnsi" w:cstheme="minorHAnsi"/>
        </w:rPr>
      </w:pPr>
    </w:p>
    <w:p w14:paraId="7CE1042B" w14:textId="6F559BF0" w:rsidR="00F94B91" w:rsidRPr="001A6BC5" w:rsidRDefault="00FA1A72" w:rsidP="00FA1A72">
      <w:pPr>
        <w:spacing w:line="480" w:lineRule="auto"/>
        <w:rPr>
          <w:rFonts w:asciiTheme="minorHAnsi" w:hAnsiTheme="minorHAnsi" w:cstheme="minorHAnsi"/>
          <w:b/>
        </w:rPr>
      </w:pPr>
      <w:r w:rsidRPr="001A6BC5">
        <w:rPr>
          <w:rFonts w:cstheme="minorHAnsi"/>
          <w:b/>
        </w:rPr>
        <w:lastRenderedPageBreak/>
        <w:t xml:space="preserve">       </w:t>
      </w:r>
      <w:r w:rsidR="00F94B91" w:rsidRPr="001A6BC5">
        <w:rPr>
          <w:rFonts w:asciiTheme="minorHAnsi" w:hAnsiTheme="minorHAnsi" w:cstheme="minorHAnsi"/>
          <w:b/>
        </w:rPr>
        <w:t>M</w:t>
      </w:r>
      <w:r w:rsidR="005B2C42" w:rsidRPr="001A6BC5">
        <w:rPr>
          <w:rFonts w:asciiTheme="minorHAnsi" w:hAnsiTheme="minorHAnsi" w:cstheme="minorHAnsi"/>
          <w:b/>
        </w:rPr>
        <w:t>aterial &amp; M</w:t>
      </w:r>
      <w:r w:rsidR="00F94B91" w:rsidRPr="001A6BC5">
        <w:rPr>
          <w:rFonts w:asciiTheme="minorHAnsi" w:hAnsiTheme="minorHAnsi" w:cstheme="minorHAnsi"/>
          <w:b/>
        </w:rPr>
        <w:t>ethods</w:t>
      </w:r>
    </w:p>
    <w:p w14:paraId="6E77D26C" w14:textId="77777777" w:rsidR="00D67300" w:rsidRPr="001A6BC5" w:rsidRDefault="00D67300" w:rsidP="00DE3E7F">
      <w:pPr>
        <w:pStyle w:val="ListParagraph"/>
        <w:spacing w:line="480" w:lineRule="auto"/>
        <w:ind w:left="426"/>
        <w:rPr>
          <w:rFonts w:cstheme="minorHAnsi"/>
          <w:b/>
          <w:sz w:val="24"/>
          <w:szCs w:val="24"/>
        </w:rPr>
      </w:pPr>
    </w:p>
    <w:p w14:paraId="0A4EA5AD" w14:textId="1F89DE6A" w:rsidR="009D4EF6" w:rsidRPr="001A6BC5" w:rsidRDefault="009D4EF6" w:rsidP="00350851">
      <w:pPr>
        <w:pStyle w:val="ListParagraph"/>
        <w:spacing w:line="480" w:lineRule="auto"/>
        <w:ind w:left="426"/>
        <w:rPr>
          <w:rFonts w:cstheme="minorHAnsi"/>
          <w:b/>
          <w:sz w:val="24"/>
          <w:szCs w:val="24"/>
        </w:rPr>
      </w:pPr>
      <w:r w:rsidRPr="001A6BC5">
        <w:rPr>
          <w:rFonts w:cstheme="minorHAnsi"/>
          <w:b/>
          <w:sz w:val="24"/>
          <w:szCs w:val="24"/>
        </w:rPr>
        <w:t>Study design</w:t>
      </w:r>
    </w:p>
    <w:p w14:paraId="5F69D3FD" w14:textId="7A0C7839" w:rsidR="002C02E2" w:rsidRPr="001A6BC5" w:rsidRDefault="009D4EF6" w:rsidP="00DE3E7F">
      <w:pPr>
        <w:spacing w:line="480" w:lineRule="auto"/>
        <w:ind w:left="426"/>
        <w:rPr>
          <w:rFonts w:asciiTheme="minorHAnsi" w:hAnsiTheme="minorHAnsi" w:cstheme="minorHAnsi"/>
        </w:rPr>
      </w:pPr>
      <w:r w:rsidRPr="001A6BC5">
        <w:rPr>
          <w:rFonts w:asciiTheme="minorHAnsi" w:hAnsiTheme="minorHAnsi" w:cstheme="minorHAnsi"/>
        </w:rPr>
        <w:t xml:space="preserve">A survey study </w:t>
      </w:r>
      <w:r w:rsidR="0087310A" w:rsidRPr="001A6BC5">
        <w:rPr>
          <w:rFonts w:asciiTheme="minorHAnsi" w:hAnsiTheme="minorHAnsi" w:cstheme="minorHAnsi"/>
        </w:rPr>
        <w:t xml:space="preserve">was conducted on </w:t>
      </w:r>
      <w:r w:rsidR="00E06EA4" w:rsidRPr="001A6BC5">
        <w:rPr>
          <w:rFonts w:asciiTheme="minorHAnsi" w:hAnsiTheme="minorHAnsi" w:cstheme="minorHAnsi"/>
        </w:rPr>
        <w:t>CYAs with CF</w:t>
      </w:r>
      <w:r w:rsidRPr="001A6BC5">
        <w:rPr>
          <w:rFonts w:asciiTheme="minorHAnsi" w:hAnsiTheme="minorHAnsi" w:cstheme="minorHAnsi"/>
        </w:rPr>
        <w:t xml:space="preserve"> (ages</w:t>
      </w:r>
      <w:r w:rsidR="00E06EA4" w:rsidRPr="001A6BC5">
        <w:rPr>
          <w:rFonts w:asciiTheme="minorHAnsi" w:hAnsiTheme="minorHAnsi" w:cstheme="minorHAnsi"/>
        </w:rPr>
        <w:t xml:space="preserve"> 10-30 years</w:t>
      </w:r>
      <w:r w:rsidR="009F01B3" w:rsidRPr="001A6BC5">
        <w:rPr>
          <w:rFonts w:asciiTheme="minorHAnsi" w:hAnsiTheme="minorHAnsi" w:cstheme="minorHAnsi"/>
        </w:rPr>
        <w:t>) and</w:t>
      </w:r>
      <w:r w:rsidRPr="001A6BC5">
        <w:rPr>
          <w:rFonts w:asciiTheme="minorHAnsi" w:hAnsiTheme="minorHAnsi" w:cstheme="minorHAnsi"/>
        </w:rPr>
        <w:t xml:space="preserve"> parents</w:t>
      </w:r>
      <w:r w:rsidR="00435A59" w:rsidRPr="001A6BC5">
        <w:rPr>
          <w:rFonts w:asciiTheme="minorHAnsi" w:hAnsiTheme="minorHAnsi" w:cstheme="minorHAnsi"/>
        </w:rPr>
        <w:t xml:space="preserve">/carers of </w:t>
      </w:r>
      <w:r w:rsidR="009F01B3" w:rsidRPr="001A6BC5">
        <w:rPr>
          <w:rFonts w:asciiTheme="minorHAnsi" w:hAnsiTheme="minorHAnsi" w:cstheme="minorHAnsi"/>
        </w:rPr>
        <w:t>CYA</w:t>
      </w:r>
      <w:r w:rsidR="0087310A" w:rsidRPr="001A6BC5">
        <w:rPr>
          <w:rFonts w:asciiTheme="minorHAnsi" w:hAnsiTheme="minorHAnsi" w:cstheme="minorHAnsi"/>
        </w:rPr>
        <w:t>s with CF</w:t>
      </w:r>
      <w:r w:rsidRPr="001A6BC5">
        <w:rPr>
          <w:rFonts w:asciiTheme="minorHAnsi" w:hAnsiTheme="minorHAnsi" w:cstheme="minorHAnsi"/>
        </w:rPr>
        <w:t>. The survey assessed views and experiences, information and support needs, decision making, shielding,</w:t>
      </w:r>
      <w:r w:rsidR="00E942D7" w:rsidRPr="001A6BC5">
        <w:rPr>
          <w:rFonts w:asciiTheme="minorHAnsi" w:hAnsiTheme="minorHAnsi" w:cstheme="minorHAnsi"/>
        </w:rPr>
        <w:t xml:space="preserve"> </w:t>
      </w:r>
      <w:r w:rsidR="00BB5F2A" w:rsidRPr="001A6BC5">
        <w:rPr>
          <w:rFonts w:asciiTheme="minorHAnsi" w:hAnsiTheme="minorHAnsi" w:cstheme="minorHAnsi"/>
        </w:rPr>
        <w:t xml:space="preserve">exercise and </w:t>
      </w:r>
      <w:r w:rsidR="00A54D73" w:rsidRPr="001A6BC5">
        <w:rPr>
          <w:rFonts w:asciiTheme="minorHAnsi" w:hAnsiTheme="minorHAnsi" w:cstheme="minorHAnsi"/>
        </w:rPr>
        <w:t>treatment. We developed this</w:t>
      </w:r>
      <w:r w:rsidRPr="001A6BC5">
        <w:rPr>
          <w:rFonts w:asciiTheme="minorHAnsi" w:hAnsiTheme="minorHAnsi" w:cstheme="minorHAnsi"/>
        </w:rPr>
        <w:t xml:space="preserve"> s</w:t>
      </w:r>
      <w:r w:rsidR="00DE6F29" w:rsidRPr="001A6BC5">
        <w:rPr>
          <w:rFonts w:asciiTheme="minorHAnsi" w:hAnsiTheme="minorHAnsi" w:cstheme="minorHAnsi"/>
        </w:rPr>
        <w:t>urvey with</w:t>
      </w:r>
      <w:r w:rsidR="009F01B3" w:rsidRPr="001A6BC5">
        <w:rPr>
          <w:rFonts w:asciiTheme="minorHAnsi" w:hAnsiTheme="minorHAnsi" w:cstheme="minorHAnsi"/>
        </w:rPr>
        <w:t xml:space="preserve"> input from CYA</w:t>
      </w:r>
      <w:r w:rsidR="00F35094" w:rsidRPr="001A6BC5">
        <w:rPr>
          <w:rFonts w:asciiTheme="minorHAnsi" w:hAnsiTheme="minorHAnsi" w:cstheme="minorHAnsi"/>
        </w:rPr>
        <w:t>s</w:t>
      </w:r>
      <w:r w:rsidR="009F01B3" w:rsidRPr="001A6BC5">
        <w:rPr>
          <w:rFonts w:asciiTheme="minorHAnsi" w:hAnsiTheme="minorHAnsi" w:cstheme="minorHAnsi"/>
        </w:rPr>
        <w:t>, parents, clinicians, youth workers and patient advocacy groups, and their involvement took place from study design to piloting of the survey.</w:t>
      </w:r>
      <w:r w:rsidRPr="001A6BC5">
        <w:rPr>
          <w:rFonts w:asciiTheme="minorHAnsi" w:hAnsiTheme="minorHAnsi" w:cstheme="minorHAnsi"/>
        </w:rPr>
        <w:t xml:space="preserve"> This</w:t>
      </w:r>
      <w:r w:rsidR="009F01B3" w:rsidRPr="001A6BC5">
        <w:rPr>
          <w:rFonts w:asciiTheme="minorHAnsi" w:hAnsiTheme="minorHAnsi" w:cstheme="minorHAnsi"/>
        </w:rPr>
        <w:t xml:space="preserve"> survey</w:t>
      </w:r>
      <w:r w:rsidRPr="001A6BC5">
        <w:rPr>
          <w:rFonts w:asciiTheme="minorHAnsi" w:hAnsiTheme="minorHAnsi" w:cstheme="minorHAnsi"/>
        </w:rPr>
        <w:t xml:space="preserve"> is part of a larger longitudinal study assessing the experiences of </w:t>
      </w:r>
      <w:r w:rsidR="009F01B3" w:rsidRPr="001A6BC5">
        <w:rPr>
          <w:rFonts w:asciiTheme="minorHAnsi" w:hAnsiTheme="minorHAnsi" w:cstheme="minorHAnsi"/>
        </w:rPr>
        <w:t>CYA</w:t>
      </w:r>
      <w:r w:rsidR="00BE0CA8" w:rsidRPr="001A6BC5">
        <w:rPr>
          <w:rFonts w:asciiTheme="minorHAnsi" w:hAnsiTheme="minorHAnsi" w:cstheme="minorHAnsi"/>
        </w:rPr>
        <w:t>s</w:t>
      </w:r>
      <w:r w:rsidR="009F01B3" w:rsidRPr="001A6BC5">
        <w:rPr>
          <w:rFonts w:asciiTheme="minorHAnsi" w:hAnsiTheme="minorHAnsi" w:cstheme="minorHAnsi"/>
        </w:rPr>
        <w:t xml:space="preserve"> </w:t>
      </w:r>
      <w:r w:rsidRPr="001A6BC5">
        <w:rPr>
          <w:rFonts w:asciiTheme="minorHAnsi" w:hAnsiTheme="minorHAnsi" w:cstheme="minorHAnsi"/>
        </w:rPr>
        <w:t>with serious paediatric medical conditions</w:t>
      </w:r>
      <w:r w:rsidR="009F01B3" w:rsidRPr="001A6BC5">
        <w:rPr>
          <w:rFonts w:asciiTheme="minorHAnsi" w:hAnsiTheme="minorHAnsi" w:cstheme="minorHAnsi"/>
        </w:rPr>
        <w:t xml:space="preserve"> and their parents</w:t>
      </w:r>
      <w:r w:rsidR="00A02AC3" w:rsidRPr="001A6BC5">
        <w:rPr>
          <w:rFonts w:asciiTheme="minorHAnsi" w:hAnsiTheme="minorHAnsi" w:cstheme="minorHAnsi"/>
        </w:rPr>
        <w:t xml:space="preserve"> </w:t>
      </w:r>
      <w:r w:rsidR="00A02AC3" w:rsidRPr="001A6BC5">
        <w:rPr>
          <w:rFonts w:asciiTheme="minorHAnsi" w:hAnsiTheme="minorHAnsi" w:cstheme="minorHAnsi"/>
        </w:rPr>
        <w:fldChar w:fldCharType="begin"/>
      </w:r>
      <w:r w:rsidR="00044FCA" w:rsidRPr="001A6BC5">
        <w:rPr>
          <w:rFonts w:asciiTheme="minorHAnsi" w:hAnsiTheme="minorHAnsi" w:cstheme="minorHAnsi"/>
        </w:rPr>
        <w:instrText xml:space="preserve"> ADDIN EN.CITE &lt;EndNote&gt;&lt;Cite&gt;&lt;Author&gt;Darlington&lt;/Author&gt;&lt;Year&gt;2021&lt;/Year&gt;&lt;RecNum&gt;44&lt;/RecNum&gt;&lt;DisplayText&gt;(6)&lt;/DisplayText&gt;&lt;record&gt;&lt;rec-number&gt;44&lt;/rec-number&gt;&lt;foreign-keys&gt;&lt;key app="EN" db-id="2eawzsawdwf2e7e90v4pvfvjdv0evvrsrtxr" timestamp="1610628813"&gt;44&lt;/key&gt;&lt;/foreign-keys&gt;&lt;ref-type name="Journal Article"&gt;17&lt;/ref-type&gt;&lt;contributors&gt;&lt;authors&gt;&lt;author&gt;Darlington, Anne‐Sophie E&lt;/author&gt;&lt;author&gt;Morgan, Jessica E&lt;/author&gt;&lt;author&gt;Wagland, Richard&lt;/author&gt;&lt;author&gt;Sodergren, Samantha C&lt;/author&gt;&lt;author&gt;Culliford, David&lt;/author&gt;&lt;author&gt;Gamble, Ashley&lt;/author&gt;&lt;author&gt;Phillips, Bob&lt;/author&gt;&lt;/authors&gt;&lt;/contributors&gt;&lt;titles&gt;&lt;title&gt;COVID‐19 and children with cancer: Parents’ experiences, anxieties and support needs&lt;/title&gt;&lt;secondary-title&gt;Pediatric blood &amp;amp; cancer&lt;/secondary-title&gt;&lt;/titles&gt;&lt;periodical&gt;&lt;full-title&gt;Pediatric blood &amp;amp; cancer&lt;/full-title&gt;&lt;/periodical&gt;&lt;pages&gt;e28790&lt;/pages&gt;&lt;volume&gt;68&lt;/volume&gt;&lt;number&gt;2&lt;/number&gt;&lt;dates&gt;&lt;year&gt;2021&lt;/year&gt;&lt;/dates&gt;&lt;isbn&gt;1545-5009&lt;/isbn&gt;&lt;urls&gt;&lt;/urls&gt;&lt;/record&gt;&lt;/Cite&gt;&lt;/EndNote&gt;</w:instrText>
      </w:r>
      <w:r w:rsidR="00A02AC3" w:rsidRPr="001A6BC5">
        <w:rPr>
          <w:rFonts w:asciiTheme="minorHAnsi" w:hAnsiTheme="minorHAnsi" w:cstheme="minorHAnsi"/>
        </w:rPr>
        <w:fldChar w:fldCharType="separate"/>
      </w:r>
      <w:r w:rsidR="00044FCA" w:rsidRPr="001A6BC5">
        <w:rPr>
          <w:rFonts w:asciiTheme="minorHAnsi" w:hAnsiTheme="minorHAnsi" w:cstheme="minorHAnsi"/>
          <w:noProof/>
        </w:rPr>
        <w:t>(6)</w:t>
      </w:r>
      <w:r w:rsidR="00A02AC3" w:rsidRPr="001A6BC5">
        <w:rPr>
          <w:rFonts w:asciiTheme="minorHAnsi" w:hAnsiTheme="minorHAnsi" w:cstheme="minorHAnsi"/>
        </w:rPr>
        <w:fldChar w:fldCharType="end"/>
      </w:r>
      <w:r w:rsidRPr="001A6BC5">
        <w:rPr>
          <w:rFonts w:asciiTheme="minorHAnsi" w:hAnsiTheme="minorHAnsi" w:cstheme="minorHAnsi"/>
        </w:rPr>
        <w:t>.</w:t>
      </w:r>
    </w:p>
    <w:p w14:paraId="1EC6C792" w14:textId="77777777" w:rsidR="007821CD" w:rsidRPr="001A6BC5" w:rsidRDefault="007821CD" w:rsidP="00DE3E7F">
      <w:pPr>
        <w:spacing w:line="480" w:lineRule="auto"/>
        <w:ind w:left="426"/>
        <w:rPr>
          <w:rFonts w:asciiTheme="minorHAnsi" w:hAnsiTheme="minorHAnsi" w:cstheme="minorHAnsi"/>
        </w:rPr>
      </w:pPr>
    </w:p>
    <w:p w14:paraId="687E78E7" w14:textId="278F3804" w:rsidR="00BB5F2A" w:rsidRPr="001A6BC5" w:rsidRDefault="006A6D0C" w:rsidP="00DE3E7F">
      <w:pPr>
        <w:pStyle w:val="ListParagraph"/>
        <w:spacing w:line="480" w:lineRule="auto"/>
        <w:ind w:left="426"/>
        <w:rPr>
          <w:rFonts w:cstheme="minorHAnsi"/>
          <w:sz w:val="24"/>
          <w:szCs w:val="24"/>
        </w:rPr>
      </w:pPr>
      <w:r w:rsidRPr="001A6BC5">
        <w:rPr>
          <w:rFonts w:cstheme="minorHAnsi"/>
          <w:sz w:val="24"/>
          <w:szCs w:val="24"/>
        </w:rPr>
        <w:t>We</w:t>
      </w:r>
      <w:r w:rsidR="00AE3418" w:rsidRPr="001A6BC5">
        <w:rPr>
          <w:rFonts w:cstheme="minorHAnsi"/>
          <w:sz w:val="24"/>
          <w:szCs w:val="24"/>
        </w:rPr>
        <w:t xml:space="preserve"> collected </w:t>
      </w:r>
      <w:r w:rsidRPr="001A6BC5">
        <w:rPr>
          <w:rFonts w:cstheme="minorHAnsi"/>
          <w:sz w:val="24"/>
          <w:szCs w:val="24"/>
        </w:rPr>
        <w:t xml:space="preserve">surveys </w:t>
      </w:r>
      <w:r w:rsidR="00AE3418" w:rsidRPr="001A6BC5">
        <w:rPr>
          <w:rFonts w:cstheme="minorHAnsi"/>
          <w:sz w:val="24"/>
          <w:szCs w:val="24"/>
        </w:rPr>
        <w:t xml:space="preserve">between May and July 2020. This time period encompassed the first UK ‘national lockdown’ as well as a period when restrictions were eased. </w:t>
      </w:r>
    </w:p>
    <w:p w14:paraId="52D67468" w14:textId="77777777" w:rsidR="005565E1" w:rsidRPr="001A6BC5" w:rsidRDefault="005565E1" w:rsidP="00DE3E7F">
      <w:pPr>
        <w:pStyle w:val="ListParagraph"/>
        <w:spacing w:line="480" w:lineRule="auto"/>
        <w:ind w:left="426"/>
        <w:rPr>
          <w:rFonts w:cstheme="minorHAnsi"/>
          <w:sz w:val="24"/>
          <w:szCs w:val="24"/>
        </w:rPr>
      </w:pPr>
    </w:p>
    <w:p w14:paraId="4EFE871E" w14:textId="206F4A34" w:rsidR="009D4EF6" w:rsidRPr="001A6BC5" w:rsidRDefault="009D4EF6" w:rsidP="00DE3E7F">
      <w:pPr>
        <w:pStyle w:val="ListParagraph"/>
        <w:spacing w:line="480" w:lineRule="auto"/>
        <w:ind w:left="426"/>
        <w:rPr>
          <w:rFonts w:cstheme="minorHAnsi"/>
          <w:sz w:val="24"/>
          <w:szCs w:val="24"/>
        </w:rPr>
      </w:pPr>
      <w:r w:rsidRPr="001A6BC5">
        <w:rPr>
          <w:rFonts w:cstheme="minorHAnsi"/>
          <w:sz w:val="24"/>
          <w:szCs w:val="24"/>
        </w:rPr>
        <w:t>The study was approved by the University of Southampton and UK NHS Health Research Authority Ethics Committees (</w:t>
      </w:r>
      <w:proofErr w:type="gramStart"/>
      <w:r w:rsidRPr="001A6BC5">
        <w:rPr>
          <w:rFonts w:cstheme="minorHAnsi"/>
          <w:sz w:val="24"/>
          <w:szCs w:val="24"/>
        </w:rPr>
        <w:t>IRA</w:t>
      </w:r>
      <w:r w:rsidR="008465AA" w:rsidRPr="001A6BC5">
        <w:rPr>
          <w:rFonts w:cstheme="minorHAnsi"/>
          <w:sz w:val="24"/>
          <w:szCs w:val="24"/>
        </w:rPr>
        <w:t>S</w:t>
      </w:r>
      <w:proofErr w:type="gramEnd"/>
      <w:r w:rsidRPr="001A6BC5">
        <w:rPr>
          <w:rFonts w:cstheme="minorHAnsi"/>
          <w:sz w:val="24"/>
          <w:szCs w:val="24"/>
        </w:rPr>
        <w:t xml:space="preserve"> </w:t>
      </w:r>
      <w:proofErr w:type="spellStart"/>
      <w:r w:rsidRPr="001A6BC5">
        <w:rPr>
          <w:rFonts w:cstheme="minorHAnsi"/>
          <w:sz w:val="24"/>
          <w:szCs w:val="24"/>
        </w:rPr>
        <w:t>nr</w:t>
      </w:r>
      <w:proofErr w:type="spellEnd"/>
      <w:r w:rsidRPr="001A6BC5">
        <w:rPr>
          <w:rFonts w:cstheme="minorHAnsi"/>
          <w:sz w:val="24"/>
          <w:szCs w:val="24"/>
        </w:rPr>
        <w:t>. 282176).</w:t>
      </w:r>
    </w:p>
    <w:p w14:paraId="46331CBD" w14:textId="77777777" w:rsidR="009D4EF6" w:rsidRPr="001A6BC5" w:rsidRDefault="009D4EF6" w:rsidP="00DE3E7F">
      <w:pPr>
        <w:pStyle w:val="ListParagraph"/>
        <w:spacing w:line="480" w:lineRule="auto"/>
        <w:rPr>
          <w:rFonts w:cstheme="minorHAnsi"/>
          <w:sz w:val="24"/>
          <w:szCs w:val="24"/>
        </w:rPr>
      </w:pPr>
    </w:p>
    <w:p w14:paraId="79F6802D" w14:textId="5FDBEA72" w:rsidR="002C02E2" w:rsidRPr="001A6BC5" w:rsidRDefault="002C02E2" w:rsidP="00350851">
      <w:pPr>
        <w:pStyle w:val="ListParagraph"/>
        <w:spacing w:line="480" w:lineRule="auto"/>
        <w:ind w:left="567"/>
        <w:rPr>
          <w:rFonts w:cstheme="minorHAnsi"/>
          <w:b/>
          <w:sz w:val="24"/>
          <w:szCs w:val="24"/>
        </w:rPr>
      </w:pPr>
      <w:r w:rsidRPr="001A6BC5">
        <w:rPr>
          <w:rFonts w:cstheme="minorHAnsi"/>
          <w:b/>
          <w:sz w:val="24"/>
          <w:szCs w:val="24"/>
        </w:rPr>
        <w:t>Participants</w:t>
      </w:r>
    </w:p>
    <w:p w14:paraId="32960388" w14:textId="5868B32E" w:rsidR="009D4EF6" w:rsidRPr="001A6BC5" w:rsidRDefault="009D4EF6" w:rsidP="00DE3E7F">
      <w:pPr>
        <w:pStyle w:val="ListParagraph"/>
        <w:spacing w:line="480" w:lineRule="auto"/>
        <w:ind w:left="567"/>
        <w:rPr>
          <w:rFonts w:cstheme="minorHAnsi"/>
          <w:sz w:val="24"/>
          <w:szCs w:val="24"/>
        </w:rPr>
      </w:pPr>
      <w:r w:rsidRPr="001A6BC5">
        <w:rPr>
          <w:rFonts w:cstheme="minorHAnsi"/>
          <w:sz w:val="24"/>
          <w:szCs w:val="24"/>
        </w:rPr>
        <w:t>Parents</w:t>
      </w:r>
      <w:r w:rsidR="00020502" w:rsidRPr="001A6BC5">
        <w:rPr>
          <w:rFonts w:cstheme="minorHAnsi"/>
          <w:sz w:val="24"/>
          <w:szCs w:val="24"/>
        </w:rPr>
        <w:t xml:space="preserve"> of a CYA</w:t>
      </w:r>
      <w:r w:rsidR="00390372" w:rsidRPr="001A6BC5">
        <w:rPr>
          <w:rFonts w:cstheme="minorHAnsi"/>
          <w:sz w:val="24"/>
          <w:szCs w:val="24"/>
        </w:rPr>
        <w:t xml:space="preserve"> with CF</w:t>
      </w:r>
      <w:r w:rsidRPr="001A6BC5">
        <w:rPr>
          <w:rFonts w:cstheme="minorHAnsi"/>
          <w:sz w:val="24"/>
          <w:szCs w:val="24"/>
        </w:rPr>
        <w:t xml:space="preserve"> </w:t>
      </w:r>
      <w:r w:rsidR="00953BD2" w:rsidRPr="001A6BC5">
        <w:rPr>
          <w:rFonts w:cstheme="minorHAnsi"/>
          <w:sz w:val="24"/>
          <w:szCs w:val="24"/>
        </w:rPr>
        <w:t xml:space="preserve">and </w:t>
      </w:r>
      <w:r w:rsidR="00390372" w:rsidRPr="001A6BC5">
        <w:rPr>
          <w:rFonts w:cstheme="minorHAnsi"/>
          <w:sz w:val="24"/>
          <w:szCs w:val="24"/>
        </w:rPr>
        <w:t>CYAs</w:t>
      </w:r>
      <w:r w:rsidR="00044627" w:rsidRPr="001A6BC5">
        <w:rPr>
          <w:rFonts w:cstheme="minorHAnsi"/>
          <w:sz w:val="24"/>
          <w:szCs w:val="24"/>
        </w:rPr>
        <w:t xml:space="preserve"> with CF</w:t>
      </w:r>
      <w:r w:rsidR="00C50526" w:rsidRPr="001A6BC5">
        <w:rPr>
          <w:rFonts w:cstheme="minorHAnsi"/>
          <w:sz w:val="24"/>
          <w:szCs w:val="24"/>
        </w:rPr>
        <w:t xml:space="preserve"> aged between 10</w:t>
      </w:r>
      <w:r w:rsidR="00953BD2" w:rsidRPr="001A6BC5">
        <w:rPr>
          <w:rFonts w:cstheme="minorHAnsi"/>
          <w:sz w:val="24"/>
          <w:szCs w:val="24"/>
        </w:rPr>
        <w:t xml:space="preserve"> and 30 years </w:t>
      </w:r>
      <w:r w:rsidR="00044627" w:rsidRPr="001A6BC5">
        <w:rPr>
          <w:rFonts w:cstheme="minorHAnsi"/>
          <w:sz w:val="24"/>
          <w:szCs w:val="24"/>
        </w:rPr>
        <w:t xml:space="preserve">who were </w:t>
      </w:r>
      <w:r w:rsidR="00953BD2" w:rsidRPr="001A6BC5">
        <w:rPr>
          <w:rFonts w:cstheme="minorHAnsi"/>
          <w:sz w:val="24"/>
          <w:szCs w:val="24"/>
        </w:rPr>
        <w:t>able to read and respond in English</w:t>
      </w:r>
      <w:r w:rsidR="00390372" w:rsidRPr="001A6BC5">
        <w:rPr>
          <w:rFonts w:cstheme="minorHAnsi"/>
          <w:sz w:val="24"/>
          <w:szCs w:val="24"/>
        </w:rPr>
        <w:t xml:space="preserve"> were invited to take part in the survey</w:t>
      </w:r>
      <w:r w:rsidR="00953BD2" w:rsidRPr="001A6BC5">
        <w:rPr>
          <w:rFonts w:cstheme="minorHAnsi"/>
          <w:sz w:val="24"/>
          <w:szCs w:val="24"/>
        </w:rPr>
        <w:t xml:space="preserve">. </w:t>
      </w:r>
      <w:r w:rsidR="006A6D0C" w:rsidRPr="001A6BC5">
        <w:rPr>
          <w:rFonts w:cstheme="minorHAnsi"/>
          <w:sz w:val="24"/>
          <w:szCs w:val="24"/>
        </w:rPr>
        <w:t>We recruited p</w:t>
      </w:r>
      <w:r w:rsidR="00953BD2" w:rsidRPr="001A6BC5">
        <w:rPr>
          <w:rFonts w:cstheme="minorHAnsi"/>
          <w:sz w:val="24"/>
          <w:szCs w:val="24"/>
        </w:rPr>
        <w:t xml:space="preserve">articipants </w:t>
      </w:r>
      <w:r w:rsidR="00A80859" w:rsidRPr="001A6BC5">
        <w:rPr>
          <w:rFonts w:cstheme="minorHAnsi"/>
          <w:sz w:val="24"/>
          <w:szCs w:val="24"/>
        </w:rPr>
        <w:t>through</w:t>
      </w:r>
      <w:r w:rsidR="00044627" w:rsidRPr="001A6BC5">
        <w:rPr>
          <w:rFonts w:cstheme="minorHAnsi"/>
          <w:sz w:val="24"/>
          <w:szCs w:val="24"/>
        </w:rPr>
        <w:t xml:space="preserve"> the Southampton paediatric and adult service by email and by a national CF charity (The Cystic Fibrosis Trust) using their website and targeted closed Facebook group page.</w:t>
      </w:r>
      <w:r w:rsidR="008465AA" w:rsidRPr="001A6BC5">
        <w:rPr>
          <w:rFonts w:cstheme="minorHAnsi"/>
          <w:sz w:val="24"/>
          <w:szCs w:val="24"/>
        </w:rPr>
        <w:t xml:space="preserve"> </w:t>
      </w:r>
      <w:r w:rsidR="00437817" w:rsidRPr="001A6BC5">
        <w:rPr>
          <w:rFonts w:cstheme="minorHAnsi"/>
          <w:sz w:val="24"/>
          <w:szCs w:val="24"/>
        </w:rPr>
        <w:t>Ele</w:t>
      </w:r>
      <w:r w:rsidR="00953BD2" w:rsidRPr="001A6BC5">
        <w:rPr>
          <w:rFonts w:cstheme="minorHAnsi"/>
          <w:sz w:val="24"/>
          <w:szCs w:val="24"/>
        </w:rPr>
        <w:t xml:space="preserve">ctronic consent was obtained before completing the online survey. </w:t>
      </w:r>
      <w:r w:rsidR="00822DBA" w:rsidRPr="001A6BC5">
        <w:rPr>
          <w:rFonts w:cstheme="minorHAnsi"/>
          <w:sz w:val="24"/>
          <w:szCs w:val="24"/>
        </w:rPr>
        <w:t>The aim was</w:t>
      </w:r>
      <w:r w:rsidR="00767501" w:rsidRPr="001A6BC5">
        <w:rPr>
          <w:rFonts w:cstheme="minorHAnsi"/>
          <w:sz w:val="24"/>
          <w:szCs w:val="24"/>
        </w:rPr>
        <w:t xml:space="preserve"> to recruit </w:t>
      </w:r>
      <w:r w:rsidR="00822DBA" w:rsidRPr="001A6BC5">
        <w:rPr>
          <w:rFonts w:cstheme="minorHAnsi"/>
          <w:sz w:val="24"/>
          <w:szCs w:val="24"/>
        </w:rPr>
        <w:t xml:space="preserve">approximately </w:t>
      </w:r>
      <w:r w:rsidR="009D22CE" w:rsidRPr="001A6BC5">
        <w:rPr>
          <w:rFonts w:cstheme="minorHAnsi"/>
          <w:sz w:val="24"/>
          <w:szCs w:val="24"/>
        </w:rPr>
        <w:t>150-</w:t>
      </w:r>
      <w:r w:rsidR="00767501" w:rsidRPr="001A6BC5">
        <w:rPr>
          <w:rFonts w:cstheme="minorHAnsi"/>
          <w:sz w:val="24"/>
          <w:szCs w:val="24"/>
        </w:rPr>
        <w:t xml:space="preserve">200 </w:t>
      </w:r>
      <w:r w:rsidR="009D22CE" w:rsidRPr="001A6BC5">
        <w:rPr>
          <w:rFonts w:cstheme="minorHAnsi"/>
          <w:sz w:val="24"/>
          <w:szCs w:val="24"/>
        </w:rPr>
        <w:t>respondents</w:t>
      </w:r>
      <w:r w:rsidR="00767501" w:rsidRPr="001A6BC5">
        <w:rPr>
          <w:rFonts w:cstheme="minorHAnsi"/>
          <w:sz w:val="24"/>
          <w:szCs w:val="24"/>
        </w:rPr>
        <w:t xml:space="preserve"> to ensure </w:t>
      </w:r>
      <w:r w:rsidR="00767501" w:rsidRPr="001A6BC5">
        <w:rPr>
          <w:rFonts w:cstheme="minorHAnsi"/>
          <w:sz w:val="24"/>
          <w:szCs w:val="24"/>
        </w:rPr>
        <w:lastRenderedPageBreak/>
        <w:t>sufficient numbers of participants</w:t>
      </w:r>
      <w:r w:rsidR="00BE0CA8" w:rsidRPr="001A6BC5">
        <w:rPr>
          <w:rFonts w:cstheme="minorHAnsi"/>
          <w:sz w:val="24"/>
          <w:szCs w:val="24"/>
        </w:rPr>
        <w:t xml:space="preserve"> and</w:t>
      </w:r>
      <w:r w:rsidR="00767501" w:rsidRPr="001A6BC5">
        <w:rPr>
          <w:rFonts w:cstheme="minorHAnsi"/>
          <w:sz w:val="24"/>
          <w:szCs w:val="24"/>
        </w:rPr>
        <w:t xml:space="preserve"> to identify the range of issues and experiences</w:t>
      </w:r>
      <w:r w:rsidR="00271CBF" w:rsidRPr="001A6BC5">
        <w:rPr>
          <w:rFonts w:cstheme="minorHAnsi"/>
          <w:sz w:val="24"/>
          <w:szCs w:val="24"/>
        </w:rPr>
        <w:t xml:space="preserve"> </w:t>
      </w:r>
      <w:r w:rsidR="00271CBF" w:rsidRPr="001A6BC5">
        <w:rPr>
          <w:rFonts w:cstheme="minorHAnsi"/>
          <w:sz w:val="24"/>
          <w:szCs w:val="24"/>
        </w:rPr>
        <w:fldChar w:fldCharType="begin"/>
      </w:r>
      <w:r w:rsidR="00632860" w:rsidRPr="001A6BC5">
        <w:rPr>
          <w:rFonts w:cstheme="minorHAnsi"/>
          <w:sz w:val="24"/>
          <w:szCs w:val="24"/>
        </w:rPr>
        <w:instrText xml:space="preserve"> ADDIN EN.CITE &lt;EndNote&gt;&lt;Cite&gt;&lt;Author&gt;Hill&lt;/Author&gt;&lt;Year&gt;1998&lt;/Year&gt;&lt;RecNum&gt;19&lt;/RecNum&gt;&lt;DisplayText&gt;(23)&lt;/DisplayText&gt;&lt;record&gt;&lt;rec-number&gt;19&lt;/rec-number&gt;&lt;foreign-keys&gt;&lt;key app="EN" db-id="2eawzsawdwf2e7e90v4pvfvjdv0evvrsrtxr" timestamp="1604330783"&gt;19&lt;/key&gt;&lt;/foreign-keys&gt;&lt;ref-type name="Journal Article"&gt;17&lt;/ref-type&gt;&lt;contributors&gt;&lt;authors&gt;&lt;author&gt;Hill, Robin&lt;/author&gt;&lt;/authors&gt;&lt;/contributors&gt;&lt;titles&gt;&lt;title&gt;What sample size is “enough” in internet survey research&lt;/title&gt;&lt;secondary-title&gt;Interpersonal Computing and Technology: An electronic journal for the 21st century&lt;/secondary-title&gt;&lt;/titles&gt;&lt;periodical&gt;&lt;full-title&gt;Interpersonal Computing and Technology: An electronic journal for the 21st century&lt;/full-title&gt;&lt;/periodical&gt;&lt;pages&gt;1-12&lt;/pages&gt;&lt;volume&gt;6&lt;/volume&gt;&lt;number&gt;3-4&lt;/number&gt;&lt;dates&gt;&lt;year&gt;1998&lt;/year&gt;&lt;/dates&gt;&lt;urls&gt;&lt;/urls&gt;&lt;/record&gt;&lt;/Cite&gt;&lt;/EndNote&gt;</w:instrText>
      </w:r>
      <w:r w:rsidR="00271CBF" w:rsidRPr="001A6BC5">
        <w:rPr>
          <w:rFonts w:cstheme="minorHAnsi"/>
          <w:sz w:val="24"/>
          <w:szCs w:val="24"/>
        </w:rPr>
        <w:fldChar w:fldCharType="separate"/>
      </w:r>
      <w:r w:rsidR="00632860" w:rsidRPr="001A6BC5">
        <w:rPr>
          <w:rFonts w:cstheme="minorHAnsi"/>
          <w:noProof/>
          <w:sz w:val="24"/>
          <w:szCs w:val="24"/>
        </w:rPr>
        <w:t>(23)</w:t>
      </w:r>
      <w:r w:rsidR="00271CBF" w:rsidRPr="001A6BC5">
        <w:rPr>
          <w:rFonts w:cstheme="minorHAnsi"/>
          <w:sz w:val="24"/>
          <w:szCs w:val="24"/>
        </w:rPr>
        <w:fldChar w:fldCharType="end"/>
      </w:r>
      <w:r w:rsidR="00390372" w:rsidRPr="001A6BC5">
        <w:rPr>
          <w:rFonts w:cstheme="minorHAnsi"/>
          <w:sz w:val="24"/>
          <w:szCs w:val="24"/>
        </w:rPr>
        <w:t>, and provide rich data from the open text qualitative responses</w:t>
      </w:r>
      <w:r w:rsidR="00390372" w:rsidRPr="001A6BC5">
        <w:rPr>
          <w:rFonts w:cstheme="minorHAnsi"/>
          <w:sz w:val="24"/>
          <w:szCs w:val="24"/>
          <w:vertAlign w:val="superscript"/>
        </w:rPr>
        <w:t xml:space="preserve"> </w:t>
      </w:r>
      <w:r w:rsidR="00271CBF" w:rsidRPr="001A6BC5">
        <w:rPr>
          <w:rFonts w:cstheme="minorHAnsi"/>
          <w:sz w:val="24"/>
          <w:szCs w:val="24"/>
        </w:rPr>
        <w:fldChar w:fldCharType="begin"/>
      </w:r>
      <w:r w:rsidR="00632860" w:rsidRPr="001A6BC5">
        <w:rPr>
          <w:rFonts w:cstheme="minorHAnsi"/>
          <w:sz w:val="24"/>
          <w:szCs w:val="24"/>
        </w:rPr>
        <w:instrText xml:space="preserve"> ADDIN EN.CITE &lt;EndNote&gt;&lt;Cite&gt;&lt;Author&gt;Safdar&lt;/Author&gt;&lt;Year&gt;2016&lt;/Year&gt;&lt;RecNum&gt;21&lt;/RecNum&gt;&lt;DisplayText&gt;(24, 25)&lt;/DisplayText&gt;&lt;record&gt;&lt;rec-number&gt;21&lt;/rec-number&gt;&lt;foreign-keys&gt;&lt;key app="EN" db-id="2eawzsawdwf2e7e90v4pvfvjdv0evvrsrtxr" timestamp="1604330854"&gt;21&lt;/key&gt;&lt;/foreign-keys&gt;&lt;ref-type name="Journal Article"&gt;17&lt;/ref-type&gt;&lt;contributors&gt;&lt;authors&gt;&lt;author&gt;Safdar, Nasia&lt;/author&gt;&lt;author&gt;Abbo, Lilian M&lt;/author&gt;&lt;author&gt;Knobloch, Mary Jo&lt;/author&gt;&lt;author&gt;Seo, Susan K&lt;/author&gt;&lt;/authors&gt;&lt;/contributors&gt;&lt;titles&gt;&lt;title&gt;Research methods in healthcare epidemiology: survey and qualitative research&lt;/title&gt;&lt;secondary-title&gt;Infection control and hospital epidemiology&lt;/secondary-title&gt;&lt;/titles&gt;&lt;periodical&gt;&lt;full-title&gt;Infection control and hospital epidemiology&lt;/full-title&gt;&lt;/periodical&gt;&lt;pages&gt;1272&lt;/pages&gt;&lt;volume&gt;37&lt;/volume&gt;&lt;number&gt;11&lt;/number&gt;&lt;dates&gt;&lt;year&gt;2016&lt;/year&gt;&lt;/dates&gt;&lt;urls&gt;&lt;/urls&gt;&lt;/record&gt;&lt;/Cite&gt;&lt;Cite&gt;&lt;Author&gt;Gay&lt;/Author&gt;&lt;Year&gt;1996&lt;/Year&gt;&lt;RecNum&gt;22&lt;/RecNum&gt;&lt;record&gt;&lt;rec-number&gt;22&lt;/rec-number&gt;&lt;foreign-keys&gt;&lt;key app="EN" db-id="2eawzsawdwf2e7e90v4pvfvjdv0evvrsrtxr" timestamp="1604331043"&gt;22&lt;/key&gt;&lt;/foreign-keys&gt;&lt;ref-type name="Generic"&gt;13&lt;/ref-type&gt;&lt;contributors&gt;&lt;authors&gt;&lt;author&gt;Gay, LR&lt;/author&gt;&lt;author&gt;Diehl, PL&lt;/author&gt;&lt;/authors&gt;&lt;/contributors&gt;&lt;titles&gt;&lt;title&gt;Research methods for business and management (International Ed.)&lt;/title&gt;&lt;/titles&gt;&lt;dates&gt;&lt;year&gt;1996&lt;/year&gt;&lt;/dates&gt;&lt;publisher&gt;Singapore: Prentice Hall International Inc&lt;/publisher&gt;&lt;urls&gt;&lt;/urls&gt;&lt;/record&gt;&lt;/Cite&gt;&lt;/EndNote&gt;</w:instrText>
      </w:r>
      <w:r w:rsidR="00271CBF" w:rsidRPr="001A6BC5">
        <w:rPr>
          <w:rFonts w:cstheme="minorHAnsi"/>
          <w:sz w:val="24"/>
          <w:szCs w:val="24"/>
        </w:rPr>
        <w:fldChar w:fldCharType="separate"/>
      </w:r>
      <w:r w:rsidR="00632860" w:rsidRPr="001A6BC5">
        <w:rPr>
          <w:rFonts w:cstheme="minorHAnsi"/>
          <w:noProof/>
          <w:sz w:val="24"/>
          <w:szCs w:val="24"/>
        </w:rPr>
        <w:t>(24, 25)</w:t>
      </w:r>
      <w:r w:rsidR="00271CBF" w:rsidRPr="001A6BC5">
        <w:rPr>
          <w:rFonts w:cstheme="minorHAnsi"/>
          <w:sz w:val="24"/>
          <w:szCs w:val="24"/>
        </w:rPr>
        <w:fldChar w:fldCharType="end"/>
      </w:r>
      <w:r w:rsidR="00390372" w:rsidRPr="001A6BC5">
        <w:rPr>
          <w:rFonts w:cstheme="minorHAnsi"/>
          <w:sz w:val="24"/>
          <w:szCs w:val="24"/>
        </w:rPr>
        <w:t>.</w:t>
      </w:r>
    </w:p>
    <w:p w14:paraId="11280DED" w14:textId="77777777" w:rsidR="000C659C" w:rsidRPr="001A6BC5" w:rsidRDefault="000C659C" w:rsidP="00DE3E7F">
      <w:pPr>
        <w:pStyle w:val="ListParagraph"/>
        <w:spacing w:line="480" w:lineRule="auto"/>
        <w:ind w:left="1090"/>
        <w:rPr>
          <w:rFonts w:cstheme="minorHAnsi"/>
          <w:sz w:val="24"/>
          <w:szCs w:val="24"/>
        </w:rPr>
      </w:pPr>
    </w:p>
    <w:p w14:paraId="00A03470" w14:textId="0E89772C" w:rsidR="002C02E2" w:rsidRPr="001A6BC5" w:rsidRDefault="00BF247E" w:rsidP="00350851">
      <w:pPr>
        <w:pStyle w:val="ListParagraph"/>
        <w:spacing w:line="480" w:lineRule="auto"/>
        <w:ind w:left="567"/>
        <w:rPr>
          <w:rFonts w:cstheme="minorHAnsi"/>
          <w:b/>
          <w:sz w:val="24"/>
          <w:szCs w:val="24"/>
        </w:rPr>
      </w:pPr>
      <w:r w:rsidRPr="001A6BC5">
        <w:rPr>
          <w:rFonts w:cstheme="minorHAnsi"/>
          <w:b/>
          <w:sz w:val="24"/>
          <w:szCs w:val="24"/>
        </w:rPr>
        <w:t>Survey</w:t>
      </w:r>
    </w:p>
    <w:p w14:paraId="135B8ED2" w14:textId="33DFB4B2" w:rsidR="00FC51A5" w:rsidRDefault="00A80859" w:rsidP="00DE3E7F">
      <w:pPr>
        <w:pStyle w:val="ListParagraph"/>
        <w:spacing w:line="480" w:lineRule="auto"/>
        <w:ind w:left="567"/>
        <w:rPr>
          <w:rFonts w:cstheme="minorHAnsi"/>
          <w:sz w:val="24"/>
          <w:szCs w:val="24"/>
        </w:rPr>
      </w:pPr>
      <w:r w:rsidRPr="001A6BC5">
        <w:rPr>
          <w:rFonts w:cstheme="minorHAnsi"/>
          <w:sz w:val="24"/>
          <w:szCs w:val="24"/>
        </w:rPr>
        <w:t>The s</w:t>
      </w:r>
      <w:r w:rsidR="00FC51A5" w:rsidRPr="001A6BC5">
        <w:rPr>
          <w:rFonts w:cstheme="minorHAnsi"/>
          <w:sz w:val="24"/>
          <w:szCs w:val="24"/>
        </w:rPr>
        <w:t xml:space="preserve">urvey content was </w:t>
      </w:r>
      <w:r w:rsidR="00390372" w:rsidRPr="001A6BC5">
        <w:rPr>
          <w:rFonts w:cstheme="minorHAnsi"/>
          <w:sz w:val="24"/>
          <w:szCs w:val="24"/>
        </w:rPr>
        <w:t>informed by available literature</w:t>
      </w:r>
      <w:r w:rsidR="00594977" w:rsidRPr="001A6BC5">
        <w:rPr>
          <w:rFonts w:cstheme="minorHAnsi"/>
          <w:sz w:val="24"/>
          <w:szCs w:val="24"/>
        </w:rPr>
        <w:t xml:space="preserve"> </w:t>
      </w:r>
      <w:r w:rsidR="008465AA" w:rsidRPr="001A6BC5">
        <w:rPr>
          <w:rFonts w:cstheme="minorHAnsi"/>
          <w:sz w:val="24"/>
          <w:szCs w:val="24"/>
        </w:rPr>
        <w:fldChar w:fldCharType="begin">
          <w:fldData xml:space="preserve">PEVuZE5vdGU+PENpdGU+PEF1dGhvcj5Nb3JnYW48L0F1dGhvcj48WWVhcj4yMDE4PC9ZZWFyPjxS
ZWNOdW0+NDE8L1JlY051bT48RGlzcGxheVRleHQ+KDI2LTI4KTwvRGlzcGxheVRleHQ+PHJlY29y
ZD48cmVjLW51bWJlcj40MTwvcmVjLW51bWJlcj48Zm9yZWlnbi1rZXlzPjxrZXkgYXBwPSJFTiIg
ZGItaWQ9IjJlYXd6c2F3ZHdmMmU3ZTkwdjRwdmZ2amR2MGV2dnJzcnR4ciIgdGltZXN0YW1wPSIx
NjA3NjEwNjk0Ij40MTwva2V5PjwvZm9yZWlnbi1rZXlzPjxyZWYtdHlwZSBuYW1lPSJKb3VybmFs
IEFydGljbGUiPjE3PC9yZWYtdHlwZT48Y29udHJpYnV0b3JzPjxhdXRob3JzPjxhdXRob3I+TW9y
Z2FuLCBKZXNzaWNhIEU8L2F1dGhvcj48YXV0aG9yPkNsZW1pbnNvbiwgSmVtbWE8L2F1dGhvcj48
YXV0aG9yPlN0ZXdhcnQsIExlc2xleSBBPC9hdXRob3I+PGF1dGhvcj5QaGlsbGlwcywgUm9iZXJ0
IFM8L2F1dGhvcj48YXV0aG9yPkF0a2luLCBLYXJsPC9hdXRob3I+PC9hdXRob3JzPjwvY29udHJp
YnV0b3JzPjx0aXRsZXM+PHRpdGxlPk1ldGEtZXRobm9ncmFwaHkgb2YgZXhwZXJpZW5jZXMgb2Yg
ZWFybHkgZGlzY2hhcmdlLCB3aXRoIGEgZm9jdXMgb24gcGFlZGlhdHJpYyBmZWJyaWxlIG5ldXRy
b3BlbmlhPC90aXRsZT48c2Vjb25kYXJ5LXRpdGxlPlN1cHBvcnRpdmUgQ2FyZSBpbiBDYW5jZXI8
L3NlY29uZGFyeS10aXRsZT48L3RpdGxlcz48cGVyaW9kaWNhbD48ZnVsbC10aXRsZT5TdXBwb3J0
aXZlIENhcmUgaW4gQ2FuY2VyPC9mdWxsLXRpdGxlPjwvcGVyaW9kaWNhbD48cGFnZXM+MTAzOS0x
MDUwPC9wYWdlcz48dm9sdW1lPjI2PC92b2x1bWU+PG51bWJlcj40PC9udW1iZXI+PGRhdGVzPjx5
ZWFyPjIwMTg8L3llYXI+PC9kYXRlcz48aXNibj4wOTQxLTQzNTU8L2lzYm4+PHVybHM+PC91cmxz
PjwvcmVjb3JkPjwvQ2l0ZT48Q2l0ZT48QXV0aG9yPk1vcmdhbjwvQXV0aG9yPjxZZWFyPjIwMTg8
L1llYXI+PFJlY051bT40MzwvUmVjTnVtPjxyZWNvcmQ+PHJlYy1udW1iZXI+NDM8L3JlYy1udW1i
ZXI+PGZvcmVpZ24ta2V5cz48a2V5IGFwcD0iRU4iIGRiLWlkPSIyZWF3enNhd2R3ZjJlN2U5MHY0
cHZmdmpkdjBldnZyc3J0eHIiIHRpbWVzdGFtcD0iMTYwNzYxMDc5MCI+NDM8L2tleT48L2ZvcmVp
Z24ta2V5cz48cmVmLXR5cGUgbmFtZT0iSm91cm5hbCBBcnRpY2xlIj4xNzwvcmVmLXR5cGU+PGNv
bnRyaWJ1dG9ycz48YXV0aG9ycz48YXV0aG9yPk1vcmdhbiwgSmVzc2ljYSBFPC9hdXRob3I+PGF1
dGhvcj5QaGlsbGlwcywgQm9iPC9hdXRob3I+PGF1dGhvcj5TdGV3YXJ0LCBMZXNsZXkgQTwvYXV0
aG9yPjxhdXRob3I+QXRraW4sIEthcmw8L2F1dGhvcj48L2F1dGhvcnM+PC9jb250cmlidXRvcnM+
PHRpdGxlcz48dGl0bGU+UXVlc3QgZm9yIGNlcnRhaW50eSByZWdhcmRpbmcgZWFybHkgZGlzY2hh
cmdlIGluIHBhZWRpYXRyaWMgbG93LXJpc2sgZmVicmlsZSBuZXV0cm9wZW5pYTogYSBtdWx0aWNl
bnRyZSBxdWFsaXRhdGl2ZSBmb2N1cyBncm91cCBkaXNjdXNzaW9uIHN0dWR5IGludm9sdmluZyBw
YXRpZW50cywgcGFyZW50cyBhbmQgaGVhbHRoY2FyZSBwcm9mZXNzaW9uYWxzIGluIHRoZSBVSzwv
dGl0bGU+PHNlY29uZGFyeS10aXRsZT5CTUogb3Blbjwvc2Vjb25kYXJ5LXRpdGxlPjwvdGl0bGVz
PjxwZXJpb2RpY2FsPjxmdWxsLXRpdGxlPkJNSiBvcGVuPC9mdWxsLXRpdGxlPjwvcGVyaW9kaWNh
bD48dm9sdW1lPjg8L3ZvbHVtZT48bnVtYmVyPjU8L251bWJlcj48ZGF0ZXM+PHllYXI+MjAxODwv
eWVhcj48L2RhdGVzPjxpc2JuPjIwNDQtNjA1NTwvaXNibj48dXJscz48L3VybHM+PC9yZWNvcmQ+
PC9DaXRlPjxDaXRlPjxBdXRob3I+Um9iZXJ0c29uPC9BdXRob3I+PFllYXI+MjAxOTwvWWVhcj48
UmVjTnVtPjQyPC9SZWNOdW0+PHJlY29yZD48cmVjLW51bWJlcj40MjwvcmVjLW51bWJlcj48Zm9y
ZWlnbi1rZXlzPjxrZXkgYXBwPSJFTiIgZGItaWQ9IjJlYXd6c2F3ZHdmMmU3ZTkwdjRwdmZ2amR2
MGV2dnJzcnR4ciIgdGltZXN0YW1wPSIxNjA3NjEwNzI4Ij40Mjwva2V5PjwvZm9yZWlnbi1rZXlz
PjxyZWYtdHlwZSBuYW1lPSJKb3VybmFsIEFydGljbGUiPjE3PC9yZWYtdHlwZT48Y29udHJpYnV0
b3JzPjxhdXRob3JzPjxhdXRob3I+Um9iZXJ0c29uLCBFZGVuIEc8L2F1dGhvcj48YXV0aG9yPldh
a2VmaWVsZCwgQ2xhaXJlIEU8L2F1dGhvcj48YXV0aG9yPlNoYXcsIEpvYW5uZTwvYXV0aG9yPjxh
dXRob3I+RGFybGluZ3RvbiwgQW5uZS1Tb3BoaWU8L2F1dGhvcj48YXV0aG9yPk1jR2lsbCwgQnJp
dHRhbnkgQzwvYXV0aG9yPjxhdXRob3I+Q29obiwgUmljaGFyZCBKPC9hdXRob3I+PGF1dGhvcj5G
YXJkZWxsLCBKb2FubmEgRTwvYXV0aG9yPjwvYXV0aG9ycz48L2NvbnRyaWJ1dG9ycz48dGl0bGVz
Pjx0aXRsZT5EZWNpc2lvbi1tYWtpbmcgaW4gY2hpbGRob29kIGNhbmNlcjogcGFyZW50c+KAmSBh
bmQgYWRvbGVzY2VudHPigJkgdmlld3MgYW5kIHBlcmNlcHRpb25zPC90aXRsZT48c2Vjb25kYXJ5
LXRpdGxlPlN1cHBvcnRpdmUgQ2FyZSBpbiBDYW5jZXI8L3NlY29uZGFyeS10aXRsZT48L3RpdGxl
cz48cGVyaW9kaWNhbD48ZnVsbC10aXRsZT5TdXBwb3J0aXZlIENhcmUgaW4gQ2FuY2VyPC9mdWxs
LXRpdGxlPjwvcGVyaW9kaWNhbD48cGFnZXM+NDMzMS00MzQwPC9wYWdlcz48dm9sdW1lPjI3PC92
b2x1bWU+PG51bWJlcj4xMTwvbnVtYmVyPjxkYXRlcz48eWVhcj4yMDE5PC95ZWFyPjwvZGF0ZXM+
PGlzYm4+MDk0MS00MzU1PC9pc2JuPjx1cmxzPjwvdXJscz48L3JlY29yZD48L0NpdGU+PC9FbmRO
b3RlPgB=
</w:fldData>
        </w:fldChar>
      </w:r>
      <w:r w:rsidR="00632860" w:rsidRPr="001A6BC5">
        <w:rPr>
          <w:rFonts w:cstheme="minorHAnsi"/>
          <w:sz w:val="24"/>
          <w:szCs w:val="24"/>
        </w:rPr>
        <w:instrText xml:space="preserve"> ADDIN EN.CITE </w:instrText>
      </w:r>
      <w:r w:rsidR="00632860" w:rsidRPr="001A6BC5">
        <w:rPr>
          <w:rFonts w:cstheme="minorHAnsi"/>
          <w:sz w:val="24"/>
          <w:szCs w:val="24"/>
        </w:rPr>
        <w:fldChar w:fldCharType="begin">
          <w:fldData xml:space="preserve">PEVuZE5vdGU+PENpdGU+PEF1dGhvcj5Nb3JnYW48L0F1dGhvcj48WWVhcj4yMDE4PC9ZZWFyPjxS
ZWNOdW0+NDE8L1JlY051bT48RGlzcGxheVRleHQ+KDI2LTI4KTwvRGlzcGxheVRleHQ+PHJlY29y
ZD48cmVjLW51bWJlcj40MTwvcmVjLW51bWJlcj48Zm9yZWlnbi1rZXlzPjxrZXkgYXBwPSJFTiIg
ZGItaWQ9IjJlYXd6c2F3ZHdmMmU3ZTkwdjRwdmZ2amR2MGV2dnJzcnR4ciIgdGltZXN0YW1wPSIx
NjA3NjEwNjk0Ij40MTwva2V5PjwvZm9yZWlnbi1rZXlzPjxyZWYtdHlwZSBuYW1lPSJKb3VybmFs
IEFydGljbGUiPjE3PC9yZWYtdHlwZT48Y29udHJpYnV0b3JzPjxhdXRob3JzPjxhdXRob3I+TW9y
Z2FuLCBKZXNzaWNhIEU8L2F1dGhvcj48YXV0aG9yPkNsZW1pbnNvbiwgSmVtbWE8L2F1dGhvcj48
YXV0aG9yPlN0ZXdhcnQsIExlc2xleSBBPC9hdXRob3I+PGF1dGhvcj5QaGlsbGlwcywgUm9iZXJ0
IFM8L2F1dGhvcj48YXV0aG9yPkF0a2luLCBLYXJsPC9hdXRob3I+PC9hdXRob3JzPjwvY29udHJp
YnV0b3JzPjx0aXRsZXM+PHRpdGxlPk1ldGEtZXRobm9ncmFwaHkgb2YgZXhwZXJpZW5jZXMgb2Yg
ZWFybHkgZGlzY2hhcmdlLCB3aXRoIGEgZm9jdXMgb24gcGFlZGlhdHJpYyBmZWJyaWxlIG5ldXRy
b3BlbmlhPC90aXRsZT48c2Vjb25kYXJ5LXRpdGxlPlN1cHBvcnRpdmUgQ2FyZSBpbiBDYW5jZXI8
L3NlY29uZGFyeS10aXRsZT48L3RpdGxlcz48cGVyaW9kaWNhbD48ZnVsbC10aXRsZT5TdXBwb3J0
aXZlIENhcmUgaW4gQ2FuY2VyPC9mdWxsLXRpdGxlPjwvcGVyaW9kaWNhbD48cGFnZXM+MTAzOS0x
MDUwPC9wYWdlcz48dm9sdW1lPjI2PC92b2x1bWU+PG51bWJlcj40PC9udW1iZXI+PGRhdGVzPjx5
ZWFyPjIwMTg8L3llYXI+PC9kYXRlcz48aXNibj4wOTQxLTQzNTU8L2lzYm4+PHVybHM+PC91cmxz
PjwvcmVjb3JkPjwvQ2l0ZT48Q2l0ZT48QXV0aG9yPk1vcmdhbjwvQXV0aG9yPjxZZWFyPjIwMTg8
L1llYXI+PFJlY051bT40MzwvUmVjTnVtPjxyZWNvcmQ+PHJlYy1udW1iZXI+NDM8L3JlYy1udW1i
ZXI+PGZvcmVpZ24ta2V5cz48a2V5IGFwcD0iRU4iIGRiLWlkPSIyZWF3enNhd2R3ZjJlN2U5MHY0
cHZmdmpkdjBldnZyc3J0eHIiIHRpbWVzdGFtcD0iMTYwNzYxMDc5MCI+NDM8L2tleT48L2ZvcmVp
Z24ta2V5cz48cmVmLXR5cGUgbmFtZT0iSm91cm5hbCBBcnRpY2xlIj4xNzwvcmVmLXR5cGU+PGNv
bnRyaWJ1dG9ycz48YXV0aG9ycz48YXV0aG9yPk1vcmdhbiwgSmVzc2ljYSBFPC9hdXRob3I+PGF1
dGhvcj5QaGlsbGlwcywgQm9iPC9hdXRob3I+PGF1dGhvcj5TdGV3YXJ0LCBMZXNsZXkgQTwvYXV0
aG9yPjxhdXRob3I+QXRraW4sIEthcmw8L2F1dGhvcj48L2F1dGhvcnM+PC9jb250cmlidXRvcnM+
PHRpdGxlcz48dGl0bGU+UXVlc3QgZm9yIGNlcnRhaW50eSByZWdhcmRpbmcgZWFybHkgZGlzY2hh
cmdlIGluIHBhZWRpYXRyaWMgbG93LXJpc2sgZmVicmlsZSBuZXV0cm9wZW5pYTogYSBtdWx0aWNl
bnRyZSBxdWFsaXRhdGl2ZSBmb2N1cyBncm91cCBkaXNjdXNzaW9uIHN0dWR5IGludm9sdmluZyBw
YXRpZW50cywgcGFyZW50cyBhbmQgaGVhbHRoY2FyZSBwcm9mZXNzaW9uYWxzIGluIHRoZSBVSzwv
dGl0bGU+PHNlY29uZGFyeS10aXRsZT5CTUogb3Blbjwvc2Vjb25kYXJ5LXRpdGxlPjwvdGl0bGVz
PjxwZXJpb2RpY2FsPjxmdWxsLXRpdGxlPkJNSiBvcGVuPC9mdWxsLXRpdGxlPjwvcGVyaW9kaWNh
bD48dm9sdW1lPjg8L3ZvbHVtZT48bnVtYmVyPjU8L251bWJlcj48ZGF0ZXM+PHllYXI+MjAxODwv
eWVhcj48L2RhdGVzPjxpc2JuPjIwNDQtNjA1NTwvaXNibj48dXJscz48L3VybHM+PC9yZWNvcmQ+
PC9DaXRlPjxDaXRlPjxBdXRob3I+Um9iZXJ0c29uPC9BdXRob3I+PFllYXI+MjAxOTwvWWVhcj48
UmVjTnVtPjQyPC9SZWNOdW0+PHJlY29yZD48cmVjLW51bWJlcj40MjwvcmVjLW51bWJlcj48Zm9y
ZWlnbi1rZXlzPjxrZXkgYXBwPSJFTiIgZGItaWQ9IjJlYXd6c2F3ZHdmMmU3ZTkwdjRwdmZ2amR2
MGV2dnJzcnR4ciIgdGltZXN0YW1wPSIxNjA3NjEwNzI4Ij40Mjwva2V5PjwvZm9yZWlnbi1rZXlz
PjxyZWYtdHlwZSBuYW1lPSJKb3VybmFsIEFydGljbGUiPjE3PC9yZWYtdHlwZT48Y29udHJpYnV0
b3JzPjxhdXRob3JzPjxhdXRob3I+Um9iZXJ0c29uLCBFZGVuIEc8L2F1dGhvcj48YXV0aG9yPldh
a2VmaWVsZCwgQ2xhaXJlIEU8L2F1dGhvcj48YXV0aG9yPlNoYXcsIEpvYW5uZTwvYXV0aG9yPjxh
dXRob3I+RGFybGluZ3RvbiwgQW5uZS1Tb3BoaWU8L2F1dGhvcj48YXV0aG9yPk1jR2lsbCwgQnJp
dHRhbnkgQzwvYXV0aG9yPjxhdXRob3I+Q29obiwgUmljaGFyZCBKPC9hdXRob3I+PGF1dGhvcj5G
YXJkZWxsLCBKb2FubmEgRTwvYXV0aG9yPjwvYXV0aG9ycz48L2NvbnRyaWJ1dG9ycz48dGl0bGVz
Pjx0aXRsZT5EZWNpc2lvbi1tYWtpbmcgaW4gY2hpbGRob29kIGNhbmNlcjogcGFyZW50c+KAmSBh
bmQgYWRvbGVzY2VudHPigJkgdmlld3MgYW5kIHBlcmNlcHRpb25zPC90aXRsZT48c2Vjb25kYXJ5
LXRpdGxlPlN1cHBvcnRpdmUgQ2FyZSBpbiBDYW5jZXI8L3NlY29uZGFyeS10aXRsZT48L3RpdGxl
cz48cGVyaW9kaWNhbD48ZnVsbC10aXRsZT5TdXBwb3J0aXZlIENhcmUgaW4gQ2FuY2VyPC9mdWxs
LXRpdGxlPjwvcGVyaW9kaWNhbD48cGFnZXM+NDMzMS00MzQwPC9wYWdlcz48dm9sdW1lPjI3PC92
b2x1bWU+PG51bWJlcj4xMTwvbnVtYmVyPjxkYXRlcz48eWVhcj4yMDE5PC95ZWFyPjwvZGF0ZXM+
PGlzYm4+MDk0MS00MzU1PC9pc2JuPjx1cmxzPjwvdXJscz48L3JlY29yZD48L0NpdGU+PC9FbmRO
b3RlPgB=
</w:fldData>
        </w:fldChar>
      </w:r>
      <w:r w:rsidR="00632860" w:rsidRPr="001A6BC5">
        <w:rPr>
          <w:rFonts w:cstheme="minorHAnsi"/>
          <w:sz w:val="24"/>
          <w:szCs w:val="24"/>
        </w:rPr>
        <w:instrText xml:space="preserve"> ADDIN EN.CITE.DATA </w:instrText>
      </w:r>
      <w:r w:rsidR="00632860" w:rsidRPr="001A6BC5">
        <w:rPr>
          <w:rFonts w:cstheme="minorHAnsi"/>
          <w:sz w:val="24"/>
          <w:szCs w:val="24"/>
        </w:rPr>
      </w:r>
      <w:r w:rsidR="00632860" w:rsidRPr="001A6BC5">
        <w:rPr>
          <w:rFonts w:cstheme="minorHAnsi"/>
          <w:sz w:val="24"/>
          <w:szCs w:val="24"/>
        </w:rPr>
        <w:fldChar w:fldCharType="end"/>
      </w:r>
      <w:r w:rsidR="008465AA" w:rsidRPr="001A6BC5">
        <w:rPr>
          <w:rFonts w:cstheme="minorHAnsi"/>
          <w:sz w:val="24"/>
          <w:szCs w:val="24"/>
        </w:rPr>
      </w:r>
      <w:r w:rsidR="008465AA" w:rsidRPr="001A6BC5">
        <w:rPr>
          <w:rFonts w:cstheme="minorHAnsi"/>
          <w:sz w:val="24"/>
          <w:szCs w:val="24"/>
        </w:rPr>
        <w:fldChar w:fldCharType="separate"/>
      </w:r>
      <w:r w:rsidR="00632860" w:rsidRPr="001A6BC5">
        <w:rPr>
          <w:rFonts w:cstheme="minorHAnsi"/>
          <w:noProof/>
          <w:sz w:val="24"/>
          <w:szCs w:val="24"/>
        </w:rPr>
        <w:t>(26-28)</w:t>
      </w:r>
      <w:r w:rsidR="008465AA" w:rsidRPr="001A6BC5">
        <w:rPr>
          <w:rFonts w:cstheme="minorHAnsi"/>
          <w:sz w:val="24"/>
          <w:szCs w:val="24"/>
        </w:rPr>
        <w:fldChar w:fldCharType="end"/>
      </w:r>
      <w:r w:rsidR="008465AA" w:rsidRPr="001A6BC5">
        <w:rPr>
          <w:rFonts w:cstheme="minorHAnsi"/>
          <w:sz w:val="24"/>
          <w:szCs w:val="24"/>
        </w:rPr>
        <w:t xml:space="preserve"> </w:t>
      </w:r>
      <w:r w:rsidR="00594977" w:rsidRPr="001A6BC5">
        <w:rPr>
          <w:rFonts w:cstheme="minorHAnsi"/>
          <w:sz w:val="24"/>
          <w:szCs w:val="24"/>
        </w:rPr>
        <w:t xml:space="preserve">and input from </w:t>
      </w:r>
      <w:r w:rsidR="00FC51A5" w:rsidRPr="001A6BC5">
        <w:rPr>
          <w:rFonts w:cstheme="minorHAnsi"/>
          <w:sz w:val="24"/>
          <w:szCs w:val="24"/>
        </w:rPr>
        <w:t>expert clinician</w:t>
      </w:r>
      <w:r w:rsidR="00594977" w:rsidRPr="001A6BC5">
        <w:rPr>
          <w:rFonts w:cstheme="minorHAnsi"/>
          <w:sz w:val="24"/>
          <w:szCs w:val="24"/>
        </w:rPr>
        <w:t xml:space="preserve">s, </w:t>
      </w:r>
      <w:r w:rsidR="00006D2C" w:rsidRPr="001A6BC5">
        <w:rPr>
          <w:rFonts w:cstheme="minorHAnsi"/>
          <w:sz w:val="24"/>
          <w:szCs w:val="24"/>
        </w:rPr>
        <w:t>CYA</w:t>
      </w:r>
      <w:r w:rsidR="00594977" w:rsidRPr="001A6BC5">
        <w:rPr>
          <w:rFonts w:cstheme="minorHAnsi"/>
          <w:sz w:val="24"/>
          <w:szCs w:val="24"/>
        </w:rPr>
        <w:t>s</w:t>
      </w:r>
      <w:r w:rsidR="00006D2C" w:rsidRPr="001A6BC5">
        <w:rPr>
          <w:rFonts w:cstheme="minorHAnsi"/>
          <w:sz w:val="24"/>
          <w:szCs w:val="24"/>
        </w:rPr>
        <w:t xml:space="preserve"> and</w:t>
      </w:r>
      <w:r w:rsidR="00FC51A5" w:rsidRPr="001A6BC5">
        <w:rPr>
          <w:rFonts w:cstheme="minorHAnsi"/>
          <w:sz w:val="24"/>
          <w:szCs w:val="24"/>
        </w:rPr>
        <w:t xml:space="preserve"> parents.</w:t>
      </w:r>
      <w:r w:rsidRPr="001A6BC5">
        <w:rPr>
          <w:rFonts w:cstheme="minorHAnsi"/>
          <w:sz w:val="24"/>
          <w:szCs w:val="24"/>
        </w:rPr>
        <w:t xml:space="preserve"> We sought</w:t>
      </w:r>
      <w:r w:rsidR="0051018B" w:rsidRPr="001A6BC5">
        <w:rPr>
          <w:rFonts w:cstheme="minorHAnsi"/>
          <w:sz w:val="24"/>
          <w:szCs w:val="24"/>
        </w:rPr>
        <w:t xml:space="preserve"> </w:t>
      </w:r>
      <w:r w:rsidRPr="001A6BC5">
        <w:rPr>
          <w:rFonts w:cstheme="minorHAnsi"/>
          <w:sz w:val="24"/>
          <w:szCs w:val="24"/>
        </w:rPr>
        <w:t>f</w:t>
      </w:r>
      <w:r w:rsidR="00006D2C" w:rsidRPr="001A6BC5">
        <w:rPr>
          <w:rFonts w:cstheme="minorHAnsi"/>
          <w:sz w:val="24"/>
          <w:szCs w:val="24"/>
        </w:rPr>
        <w:t>eedback</w:t>
      </w:r>
      <w:r w:rsidR="00A911BC" w:rsidRPr="001A6BC5">
        <w:rPr>
          <w:rFonts w:cstheme="minorHAnsi"/>
          <w:sz w:val="24"/>
          <w:szCs w:val="24"/>
        </w:rPr>
        <w:t xml:space="preserve"> on the survey’s phrasing of questions and completeness</w:t>
      </w:r>
      <w:r w:rsidRPr="001A6BC5">
        <w:rPr>
          <w:rFonts w:cstheme="minorHAnsi"/>
          <w:sz w:val="24"/>
          <w:szCs w:val="24"/>
        </w:rPr>
        <w:t>, and</w:t>
      </w:r>
      <w:r w:rsidR="0051018B" w:rsidRPr="001A6BC5">
        <w:rPr>
          <w:rFonts w:cstheme="minorHAnsi"/>
          <w:sz w:val="24"/>
          <w:szCs w:val="24"/>
        </w:rPr>
        <w:t xml:space="preserve"> </w:t>
      </w:r>
      <w:r w:rsidRPr="001A6BC5">
        <w:rPr>
          <w:rFonts w:cstheme="minorHAnsi"/>
          <w:sz w:val="24"/>
          <w:szCs w:val="24"/>
        </w:rPr>
        <w:t>c</w:t>
      </w:r>
      <w:r w:rsidR="00A911BC" w:rsidRPr="001A6BC5">
        <w:rPr>
          <w:rFonts w:cstheme="minorHAnsi"/>
          <w:sz w:val="24"/>
          <w:szCs w:val="24"/>
        </w:rPr>
        <w:t>hanges were made accordingly before dissemination.</w:t>
      </w:r>
      <w:r w:rsidR="00006D2C" w:rsidRPr="001A6BC5">
        <w:rPr>
          <w:rFonts w:cstheme="minorHAnsi"/>
          <w:sz w:val="24"/>
          <w:szCs w:val="24"/>
        </w:rPr>
        <w:t xml:space="preserve"> </w:t>
      </w:r>
      <w:r w:rsidR="00FC51A5" w:rsidRPr="001A6BC5">
        <w:rPr>
          <w:rFonts w:cstheme="minorHAnsi"/>
          <w:sz w:val="24"/>
          <w:szCs w:val="24"/>
        </w:rPr>
        <w:t>The s</w:t>
      </w:r>
      <w:r w:rsidR="001B7520" w:rsidRPr="001A6BC5">
        <w:rPr>
          <w:rFonts w:cstheme="minorHAnsi"/>
          <w:sz w:val="24"/>
          <w:szCs w:val="24"/>
        </w:rPr>
        <w:t>urvey comprised of 6</w:t>
      </w:r>
      <w:r w:rsidR="00FC51A5" w:rsidRPr="001A6BC5">
        <w:rPr>
          <w:rFonts w:cstheme="minorHAnsi"/>
          <w:sz w:val="24"/>
          <w:szCs w:val="24"/>
        </w:rPr>
        <w:t xml:space="preserve"> key sections</w:t>
      </w:r>
      <w:r w:rsidR="005309EA" w:rsidRPr="001A6BC5">
        <w:rPr>
          <w:rFonts w:cstheme="minorHAnsi"/>
          <w:sz w:val="24"/>
          <w:szCs w:val="24"/>
        </w:rPr>
        <w:t xml:space="preserve"> including open and closed item questions</w:t>
      </w:r>
      <w:r w:rsidR="00FC51A5" w:rsidRPr="001A6BC5">
        <w:rPr>
          <w:rFonts w:cstheme="minorHAnsi"/>
          <w:sz w:val="24"/>
          <w:szCs w:val="24"/>
        </w:rPr>
        <w:t>: Experiences, Information,</w:t>
      </w:r>
      <w:r w:rsidR="006762E8" w:rsidRPr="001A6BC5">
        <w:rPr>
          <w:rFonts w:cstheme="minorHAnsi"/>
          <w:sz w:val="24"/>
          <w:szCs w:val="24"/>
        </w:rPr>
        <w:t xml:space="preserve"> Shielding,</w:t>
      </w:r>
      <w:r w:rsidR="00FC51A5" w:rsidRPr="001A6BC5">
        <w:rPr>
          <w:rFonts w:cstheme="minorHAnsi"/>
          <w:sz w:val="24"/>
          <w:szCs w:val="24"/>
        </w:rPr>
        <w:t xml:space="preserve"> Decisions,</w:t>
      </w:r>
      <w:r w:rsidR="001B7520" w:rsidRPr="001A6BC5">
        <w:rPr>
          <w:rFonts w:cstheme="minorHAnsi"/>
          <w:sz w:val="24"/>
          <w:szCs w:val="24"/>
        </w:rPr>
        <w:t xml:space="preserve"> Exercise/</w:t>
      </w:r>
      <w:r w:rsidR="006762E8" w:rsidRPr="001A6BC5">
        <w:rPr>
          <w:rFonts w:cstheme="minorHAnsi"/>
          <w:sz w:val="24"/>
          <w:szCs w:val="24"/>
        </w:rPr>
        <w:t xml:space="preserve">Treatment </w:t>
      </w:r>
      <w:r w:rsidR="00072C01" w:rsidRPr="001A6BC5">
        <w:rPr>
          <w:rFonts w:cstheme="minorHAnsi"/>
          <w:sz w:val="24"/>
          <w:szCs w:val="24"/>
        </w:rPr>
        <w:t>and</w:t>
      </w:r>
      <w:r w:rsidR="006762E8" w:rsidRPr="001A6BC5">
        <w:rPr>
          <w:rFonts w:cstheme="minorHAnsi"/>
          <w:sz w:val="24"/>
          <w:szCs w:val="24"/>
        </w:rPr>
        <w:t xml:space="preserve"> Support needs</w:t>
      </w:r>
      <w:r w:rsidR="005309EA" w:rsidRPr="001A6BC5">
        <w:rPr>
          <w:rFonts w:cstheme="minorHAnsi"/>
          <w:sz w:val="24"/>
          <w:szCs w:val="24"/>
        </w:rPr>
        <w:t xml:space="preserve">. </w:t>
      </w:r>
      <w:r w:rsidR="00A911BC" w:rsidRPr="001A6BC5">
        <w:rPr>
          <w:rFonts w:cstheme="minorHAnsi"/>
          <w:sz w:val="24"/>
          <w:szCs w:val="24"/>
        </w:rPr>
        <w:t xml:space="preserve">A small number of items differed between the parent and </w:t>
      </w:r>
      <w:r w:rsidR="00390372" w:rsidRPr="001A6BC5">
        <w:rPr>
          <w:rFonts w:cstheme="minorHAnsi"/>
          <w:sz w:val="24"/>
          <w:szCs w:val="24"/>
        </w:rPr>
        <w:t>CYA</w:t>
      </w:r>
      <w:r w:rsidR="00A911BC" w:rsidRPr="001A6BC5">
        <w:rPr>
          <w:rFonts w:cstheme="minorHAnsi"/>
          <w:sz w:val="24"/>
          <w:szCs w:val="24"/>
        </w:rPr>
        <w:t xml:space="preserve"> surveys</w:t>
      </w:r>
      <w:r w:rsidR="007D0982" w:rsidRPr="001A6BC5">
        <w:rPr>
          <w:rFonts w:cstheme="minorHAnsi"/>
          <w:sz w:val="24"/>
          <w:szCs w:val="24"/>
        </w:rPr>
        <w:t xml:space="preserve"> including additional questions</w:t>
      </w:r>
      <w:r w:rsidR="003D4A26" w:rsidRPr="001A6BC5">
        <w:rPr>
          <w:rFonts w:cstheme="minorHAnsi"/>
          <w:sz w:val="24"/>
          <w:szCs w:val="24"/>
        </w:rPr>
        <w:t xml:space="preserve"> on r</w:t>
      </w:r>
      <w:r w:rsidR="00072C01" w:rsidRPr="001A6BC5">
        <w:rPr>
          <w:rFonts w:cstheme="minorHAnsi"/>
          <w:sz w:val="24"/>
          <w:szCs w:val="24"/>
        </w:rPr>
        <w:t>eturn</w:t>
      </w:r>
      <w:r w:rsidR="003D4A26" w:rsidRPr="001A6BC5">
        <w:rPr>
          <w:rFonts w:cstheme="minorHAnsi"/>
          <w:sz w:val="24"/>
          <w:szCs w:val="24"/>
        </w:rPr>
        <w:t>ing</w:t>
      </w:r>
      <w:r w:rsidR="007D0982" w:rsidRPr="001A6BC5">
        <w:rPr>
          <w:rFonts w:cstheme="minorHAnsi"/>
          <w:sz w:val="24"/>
          <w:szCs w:val="24"/>
        </w:rPr>
        <w:t xml:space="preserve"> to s</w:t>
      </w:r>
      <w:r w:rsidR="00072C01" w:rsidRPr="001A6BC5">
        <w:rPr>
          <w:rFonts w:cstheme="minorHAnsi"/>
          <w:sz w:val="24"/>
          <w:szCs w:val="24"/>
        </w:rPr>
        <w:t>chool</w:t>
      </w:r>
      <w:r w:rsidR="00044627" w:rsidRPr="001A6BC5">
        <w:rPr>
          <w:rFonts w:cstheme="minorHAnsi"/>
          <w:sz w:val="24"/>
          <w:szCs w:val="24"/>
        </w:rPr>
        <w:t xml:space="preserve"> found </w:t>
      </w:r>
      <w:r w:rsidR="003D4A26" w:rsidRPr="001A6BC5">
        <w:rPr>
          <w:rFonts w:cstheme="minorHAnsi"/>
          <w:sz w:val="24"/>
          <w:szCs w:val="24"/>
        </w:rPr>
        <w:t>only in the parent version</w:t>
      </w:r>
      <w:r w:rsidR="007D0982" w:rsidRPr="001A6BC5">
        <w:rPr>
          <w:rFonts w:cstheme="minorHAnsi"/>
          <w:sz w:val="24"/>
          <w:szCs w:val="24"/>
        </w:rPr>
        <w:t xml:space="preserve"> under the Shielding section</w:t>
      </w:r>
      <w:r w:rsidR="00A911BC" w:rsidRPr="001A6BC5">
        <w:rPr>
          <w:rFonts w:cstheme="minorHAnsi"/>
          <w:sz w:val="24"/>
          <w:szCs w:val="24"/>
        </w:rPr>
        <w:t xml:space="preserve">. </w:t>
      </w:r>
      <w:r w:rsidR="00FC51A5" w:rsidRPr="001A6BC5">
        <w:rPr>
          <w:rFonts w:cstheme="minorHAnsi"/>
          <w:sz w:val="24"/>
          <w:szCs w:val="24"/>
        </w:rPr>
        <w:t xml:space="preserve">Response options for the closed statement items were </w:t>
      </w:r>
      <w:r w:rsidR="00FC51A5" w:rsidRPr="001A6BC5">
        <w:rPr>
          <w:rFonts w:cstheme="minorHAnsi"/>
          <w:i/>
          <w:sz w:val="24"/>
          <w:szCs w:val="24"/>
        </w:rPr>
        <w:t xml:space="preserve">Not at all, A little, </w:t>
      </w:r>
      <w:proofErr w:type="gramStart"/>
      <w:r w:rsidR="00FC51A5" w:rsidRPr="001A6BC5">
        <w:rPr>
          <w:rFonts w:cstheme="minorHAnsi"/>
          <w:i/>
          <w:sz w:val="24"/>
          <w:szCs w:val="24"/>
        </w:rPr>
        <w:t>Quite</w:t>
      </w:r>
      <w:proofErr w:type="gramEnd"/>
      <w:r w:rsidR="00FC51A5" w:rsidRPr="001A6BC5">
        <w:rPr>
          <w:rFonts w:cstheme="minorHAnsi"/>
          <w:i/>
          <w:sz w:val="24"/>
          <w:szCs w:val="24"/>
        </w:rPr>
        <w:t xml:space="preserve"> a bit, Very much</w:t>
      </w:r>
      <w:r w:rsidR="00A911BC" w:rsidRPr="001A6BC5">
        <w:rPr>
          <w:rFonts w:cstheme="minorHAnsi"/>
          <w:sz w:val="24"/>
          <w:szCs w:val="24"/>
        </w:rPr>
        <w:t xml:space="preserve"> (except</w:t>
      </w:r>
      <w:r w:rsidR="00FC51A5" w:rsidRPr="001A6BC5">
        <w:rPr>
          <w:rFonts w:cstheme="minorHAnsi"/>
          <w:sz w:val="24"/>
          <w:szCs w:val="24"/>
        </w:rPr>
        <w:t xml:space="preserve"> for</w:t>
      </w:r>
      <w:r w:rsidR="00D70BF6" w:rsidRPr="001A6BC5">
        <w:rPr>
          <w:rFonts w:cstheme="minorHAnsi"/>
          <w:sz w:val="24"/>
          <w:szCs w:val="24"/>
        </w:rPr>
        <w:t xml:space="preserve"> </w:t>
      </w:r>
      <w:r w:rsidR="00FC51A5" w:rsidRPr="001A6BC5">
        <w:rPr>
          <w:rFonts w:cstheme="minorHAnsi"/>
          <w:sz w:val="24"/>
          <w:szCs w:val="24"/>
        </w:rPr>
        <w:t xml:space="preserve">conditional questions with </w:t>
      </w:r>
      <w:r w:rsidR="00FC51A5" w:rsidRPr="001A6BC5">
        <w:rPr>
          <w:rFonts w:cstheme="minorHAnsi"/>
          <w:i/>
          <w:sz w:val="24"/>
          <w:szCs w:val="24"/>
        </w:rPr>
        <w:t>Yes/No</w:t>
      </w:r>
      <w:r w:rsidR="00FC51A5" w:rsidRPr="001A6BC5">
        <w:rPr>
          <w:rFonts w:cstheme="minorHAnsi"/>
          <w:sz w:val="24"/>
          <w:szCs w:val="24"/>
        </w:rPr>
        <w:t xml:space="preserve"> as response options). </w:t>
      </w:r>
      <w:r w:rsidR="00FA31F6" w:rsidRPr="001A6BC5">
        <w:rPr>
          <w:rFonts w:cstheme="minorHAnsi"/>
          <w:sz w:val="24"/>
          <w:szCs w:val="24"/>
        </w:rPr>
        <w:t xml:space="preserve">Each section began </w:t>
      </w:r>
      <w:r w:rsidR="00390372" w:rsidRPr="001A6BC5">
        <w:rPr>
          <w:rFonts w:cstheme="minorHAnsi"/>
          <w:sz w:val="24"/>
          <w:szCs w:val="24"/>
        </w:rPr>
        <w:t xml:space="preserve">with a free text box for comments </w:t>
      </w:r>
      <w:r w:rsidR="00FA31F6" w:rsidRPr="001A6BC5">
        <w:rPr>
          <w:rFonts w:cstheme="minorHAnsi"/>
          <w:sz w:val="24"/>
          <w:szCs w:val="24"/>
        </w:rPr>
        <w:t>to</w:t>
      </w:r>
      <w:r w:rsidR="00390372" w:rsidRPr="001A6BC5">
        <w:rPr>
          <w:rFonts w:cstheme="minorHAnsi"/>
          <w:sz w:val="24"/>
          <w:szCs w:val="24"/>
        </w:rPr>
        <w:t xml:space="preserve"> </w:t>
      </w:r>
      <w:r w:rsidR="00D70BF6" w:rsidRPr="001A6BC5">
        <w:rPr>
          <w:rFonts w:cstheme="minorHAnsi"/>
          <w:sz w:val="24"/>
          <w:szCs w:val="24"/>
        </w:rPr>
        <w:t xml:space="preserve">open </w:t>
      </w:r>
      <w:r w:rsidR="00390372" w:rsidRPr="001A6BC5">
        <w:rPr>
          <w:rFonts w:cstheme="minorHAnsi"/>
          <w:sz w:val="24"/>
          <w:szCs w:val="24"/>
        </w:rPr>
        <w:t>questions</w:t>
      </w:r>
      <w:r w:rsidR="00D70BF6" w:rsidRPr="001A6BC5">
        <w:rPr>
          <w:rFonts w:cstheme="minorHAnsi"/>
          <w:sz w:val="24"/>
          <w:szCs w:val="24"/>
        </w:rPr>
        <w:t xml:space="preserve">. </w:t>
      </w:r>
      <w:r w:rsidR="00C56BBC" w:rsidRPr="001A6BC5">
        <w:rPr>
          <w:rFonts w:cstheme="minorHAnsi"/>
          <w:sz w:val="24"/>
          <w:szCs w:val="24"/>
        </w:rPr>
        <w:t xml:space="preserve">Demographic information (age, treatment, </w:t>
      </w:r>
      <w:proofErr w:type="gramStart"/>
      <w:r w:rsidR="00C56BBC" w:rsidRPr="001A6BC5">
        <w:rPr>
          <w:rFonts w:cstheme="minorHAnsi"/>
          <w:sz w:val="24"/>
          <w:szCs w:val="24"/>
        </w:rPr>
        <w:t>ethnicity</w:t>
      </w:r>
      <w:proofErr w:type="gramEnd"/>
      <w:r w:rsidR="00C56BBC" w:rsidRPr="001A6BC5">
        <w:rPr>
          <w:rFonts w:cstheme="minorHAnsi"/>
          <w:sz w:val="24"/>
          <w:szCs w:val="24"/>
        </w:rPr>
        <w:t xml:space="preserve">) was also collected </w:t>
      </w:r>
      <w:r w:rsidR="00F35094" w:rsidRPr="001A6BC5">
        <w:rPr>
          <w:rFonts w:cstheme="minorHAnsi"/>
          <w:sz w:val="24"/>
          <w:szCs w:val="24"/>
        </w:rPr>
        <w:t>(see Table 1</w:t>
      </w:r>
      <w:r w:rsidR="00C56BBC" w:rsidRPr="001A6BC5">
        <w:rPr>
          <w:rFonts w:cstheme="minorHAnsi"/>
          <w:sz w:val="24"/>
          <w:szCs w:val="24"/>
        </w:rPr>
        <w:t>)</w:t>
      </w:r>
      <w:r w:rsidR="00FA31F6" w:rsidRPr="001A6BC5">
        <w:rPr>
          <w:rFonts w:cstheme="minorHAnsi"/>
          <w:sz w:val="24"/>
          <w:szCs w:val="24"/>
        </w:rPr>
        <w:t>.</w:t>
      </w:r>
    </w:p>
    <w:p w14:paraId="2823EF3A" w14:textId="77777777" w:rsidR="003931EF" w:rsidRPr="001A6BC5" w:rsidRDefault="003931EF" w:rsidP="00DE3E7F">
      <w:pPr>
        <w:pStyle w:val="ListParagraph"/>
        <w:spacing w:line="480" w:lineRule="auto"/>
        <w:ind w:left="567"/>
        <w:rPr>
          <w:rFonts w:cstheme="minorHAnsi"/>
          <w:sz w:val="24"/>
          <w:szCs w:val="24"/>
        </w:rPr>
      </w:pPr>
    </w:p>
    <w:p w14:paraId="6E88BB61" w14:textId="310FC9F8" w:rsidR="00FC51A5" w:rsidRPr="001A6BC5" w:rsidRDefault="00FC51A5" w:rsidP="00FA1A72">
      <w:pPr>
        <w:pStyle w:val="ListParagraph"/>
        <w:spacing w:line="480" w:lineRule="auto"/>
        <w:ind w:left="567"/>
        <w:rPr>
          <w:rFonts w:cstheme="minorHAnsi"/>
          <w:b/>
          <w:i/>
          <w:sz w:val="24"/>
          <w:szCs w:val="24"/>
        </w:rPr>
      </w:pPr>
      <w:r w:rsidRPr="001A6BC5">
        <w:rPr>
          <w:rFonts w:cstheme="minorHAnsi"/>
          <w:b/>
          <w:i/>
          <w:sz w:val="24"/>
          <w:szCs w:val="24"/>
        </w:rPr>
        <w:t>Data analysis</w:t>
      </w:r>
    </w:p>
    <w:p w14:paraId="2A1F49BF" w14:textId="0BA57DD2" w:rsidR="00C56BBC" w:rsidRPr="001A6BC5" w:rsidRDefault="00A80859" w:rsidP="00FA1A72">
      <w:pPr>
        <w:spacing w:line="480" w:lineRule="auto"/>
        <w:ind w:left="567"/>
        <w:rPr>
          <w:rFonts w:asciiTheme="minorHAnsi" w:hAnsiTheme="minorHAnsi" w:cstheme="minorHAnsi"/>
        </w:rPr>
      </w:pPr>
      <w:r w:rsidRPr="001A6BC5">
        <w:rPr>
          <w:rFonts w:asciiTheme="minorHAnsi" w:hAnsiTheme="minorHAnsi" w:cstheme="minorHAnsi"/>
        </w:rPr>
        <w:t>We carried out d</w:t>
      </w:r>
      <w:r w:rsidR="00FC51A5" w:rsidRPr="001A6BC5">
        <w:rPr>
          <w:rFonts w:asciiTheme="minorHAnsi" w:hAnsiTheme="minorHAnsi" w:cstheme="minorHAnsi"/>
        </w:rPr>
        <w:t>escriptive statistics using IBM Statistical Package for Social Science (SPSS) to summarise demographic data and descriptive stat</w:t>
      </w:r>
      <w:r w:rsidR="00A911BC" w:rsidRPr="001A6BC5">
        <w:rPr>
          <w:rFonts w:asciiTheme="minorHAnsi" w:hAnsiTheme="minorHAnsi" w:cstheme="minorHAnsi"/>
        </w:rPr>
        <w:t>istics</w:t>
      </w:r>
      <w:r w:rsidR="00FC51A5" w:rsidRPr="001A6BC5">
        <w:rPr>
          <w:rFonts w:asciiTheme="minorHAnsi" w:hAnsiTheme="minorHAnsi" w:cstheme="minorHAnsi"/>
        </w:rPr>
        <w:t xml:space="preserve"> of closed item statements</w:t>
      </w:r>
      <w:r w:rsidR="00A911BC" w:rsidRPr="001A6BC5">
        <w:rPr>
          <w:rFonts w:asciiTheme="minorHAnsi" w:hAnsiTheme="minorHAnsi" w:cstheme="minorHAnsi"/>
        </w:rPr>
        <w:t xml:space="preserve"> (collapsing the lowest two response options </w:t>
      </w:r>
      <w:r w:rsidR="00A911BC" w:rsidRPr="001A6BC5">
        <w:rPr>
          <w:rFonts w:asciiTheme="minorHAnsi" w:hAnsiTheme="minorHAnsi" w:cstheme="minorHAnsi"/>
          <w:i/>
        </w:rPr>
        <w:t>Not at all, A little</w:t>
      </w:r>
      <w:r w:rsidR="00A911BC" w:rsidRPr="001A6BC5">
        <w:rPr>
          <w:rFonts w:asciiTheme="minorHAnsi" w:hAnsiTheme="minorHAnsi" w:cstheme="minorHAnsi"/>
        </w:rPr>
        <w:t xml:space="preserve"> and the highest two response options </w:t>
      </w:r>
      <w:proofErr w:type="gramStart"/>
      <w:r w:rsidR="00A911BC" w:rsidRPr="001A6BC5">
        <w:rPr>
          <w:rFonts w:asciiTheme="minorHAnsi" w:hAnsiTheme="minorHAnsi" w:cstheme="minorHAnsi"/>
          <w:i/>
        </w:rPr>
        <w:t>Quite</w:t>
      </w:r>
      <w:proofErr w:type="gramEnd"/>
      <w:r w:rsidR="00A911BC" w:rsidRPr="001A6BC5">
        <w:rPr>
          <w:rFonts w:asciiTheme="minorHAnsi" w:hAnsiTheme="minorHAnsi" w:cstheme="minorHAnsi"/>
          <w:i/>
        </w:rPr>
        <w:t xml:space="preserve"> a bit, Very much</w:t>
      </w:r>
      <w:r w:rsidR="00A911BC" w:rsidRPr="001A6BC5">
        <w:rPr>
          <w:rFonts w:asciiTheme="minorHAnsi" w:hAnsiTheme="minorHAnsi" w:cstheme="minorHAnsi"/>
        </w:rPr>
        <w:t xml:space="preserve"> into a binary outcome)</w:t>
      </w:r>
      <w:r w:rsidR="00FC51A5" w:rsidRPr="001A6BC5">
        <w:rPr>
          <w:rFonts w:asciiTheme="minorHAnsi" w:hAnsiTheme="minorHAnsi" w:cstheme="minorHAnsi"/>
        </w:rPr>
        <w:t xml:space="preserve">. </w:t>
      </w:r>
    </w:p>
    <w:p w14:paraId="769E8317" w14:textId="77777777" w:rsidR="007821CD" w:rsidRPr="001A6BC5" w:rsidRDefault="007821CD" w:rsidP="00DE3E7F">
      <w:pPr>
        <w:spacing w:line="480" w:lineRule="auto"/>
        <w:ind w:left="720"/>
        <w:rPr>
          <w:rFonts w:asciiTheme="minorHAnsi" w:hAnsiTheme="minorHAnsi" w:cstheme="minorHAnsi"/>
        </w:rPr>
      </w:pPr>
    </w:p>
    <w:p w14:paraId="60FE8D59" w14:textId="7BADA077" w:rsidR="00FC51A5" w:rsidRPr="001A6BC5" w:rsidRDefault="00FC51A5" w:rsidP="00DE3E7F">
      <w:pPr>
        <w:spacing w:line="480" w:lineRule="auto"/>
        <w:ind w:left="720"/>
        <w:rPr>
          <w:rFonts w:asciiTheme="minorHAnsi" w:hAnsiTheme="minorHAnsi" w:cstheme="minorHAnsi"/>
        </w:rPr>
      </w:pPr>
      <w:r w:rsidRPr="001A6BC5">
        <w:rPr>
          <w:rFonts w:asciiTheme="minorHAnsi" w:hAnsiTheme="minorHAnsi" w:cstheme="minorHAnsi"/>
        </w:rPr>
        <w:lastRenderedPageBreak/>
        <w:t>Thematic content analysis was conducted on the free text dat</w:t>
      </w:r>
      <w:r w:rsidR="00A911BC" w:rsidRPr="001A6BC5">
        <w:rPr>
          <w:rFonts w:asciiTheme="minorHAnsi" w:hAnsiTheme="minorHAnsi" w:cstheme="minorHAnsi"/>
        </w:rPr>
        <w:t>a, and informed by</w:t>
      </w:r>
      <w:r w:rsidR="006920F0" w:rsidRPr="001A6BC5">
        <w:rPr>
          <w:rFonts w:asciiTheme="minorHAnsi" w:hAnsiTheme="minorHAnsi" w:cstheme="minorHAnsi"/>
        </w:rPr>
        <w:t xml:space="preserve"> a three stage coding process </w:t>
      </w:r>
      <w:r w:rsidR="006920F0" w:rsidRPr="001A6BC5">
        <w:rPr>
          <w:rFonts w:asciiTheme="minorHAnsi" w:hAnsiTheme="minorHAnsi" w:cstheme="minorHAnsi"/>
        </w:rPr>
        <w:fldChar w:fldCharType="begin"/>
      </w:r>
      <w:r w:rsidR="00632860" w:rsidRPr="001A6BC5">
        <w:rPr>
          <w:rFonts w:asciiTheme="minorHAnsi" w:hAnsiTheme="minorHAnsi" w:cstheme="minorHAnsi"/>
        </w:rPr>
        <w:instrText xml:space="preserve"> ADDIN EN.CITE &lt;EndNote&gt;&lt;Cite&gt;&lt;Author&gt;Braun&lt;/Author&gt;&lt;Year&gt;2006&lt;/Year&gt;&lt;RecNum&gt;33&lt;/RecNum&gt;&lt;DisplayText&gt;(29, 30)&lt;/DisplayText&gt;&lt;record&gt;&lt;rec-number&gt;33&lt;/rec-number&gt;&lt;foreign-keys&gt;&lt;key app="EN" db-id="2eawzsawdwf2e7e90v4pvfvjdv0evvrsrtxr" timestamp="1605176955"&gt;33&lt;/key&gt;&lt;/foreign-keys&gt;&lt;ref-type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Cite&gt;&lt;Author&gt;Wagland&lt;/Author&gt;&lt;Year&gt;2017&lt;/Year&gt;&lt;RecNum&gt;34&lt;/RecNum&gt;&lt;record&gt;&lt;rec-number&gt;34&lt;/rec-number&gt;&lt;foreign-keys&gt;&lt;key app="EN" db-id="2eawzsawdwf2e7e90v4pvfvjdv0evvrsrtxr" timestamp="1605177045"&gt;34&lt;/key&gt;&lt;/foreign-keys&gt;&lt;ref-type name="Journal Article"&gt;17&lt;/ref-type&gt;&lt;contributors&gt;&lt;authors&gt;&lt;author&gt;Wagland, Richard&lt;/author&gt;&lt;author&gt;Bracher, Mike&lt;/author&gt;&lt;author&gt;Drosdowsky, Allison&lt;/author&gt;&lt;author&gt;Richardson, Alison&lt;/author&gt;&lt;author&gt;Symons, John&lt;/author&gt;&lt;author&gt;Mileshkin, Linda&lt;/author&gt;&lt;author&gt;Schofield, Penny&lt;/author&gt;&lt;/authors&gt;&lt;/contributors&gt;&lt;titles&gt;&lt;title&gt;Differences in experiences of care between patients diagnosed with metastatic cancer of known and unknown primaries: mixed-method findings from the 2013 cancer patient experience survey in England&lt;/title&gt;&lt;secondary-title&gt;BMJ open&lt;/secondary-title&gt;&lt;/titles&gt;&lt;periodical&gt;&lt;full-title&gt;BMJ open&lt;/full-title&gt;&lt;/periodical&gt;&lt;volume&gt;7&lt;/volume&gt;&lt;number&gt;9&lt;/number&gt;&lt;dates&gt;&lt;year&gt;2017&lt;/year&gt;&lt;/dates&gt;&lt;isbn&gt;2044-6055&lt;/isbn&gt;&lt;urls&gt;&lt;/urls&gt;&lt;/record&gt;&lt;/Cite&gt;&lt;/EndNote&gt;</w:instrText>
      </w:r>
      <w:r w:rsidR="006920F0" w:rsidRPr="001A6BC5">
        <w:rPr>
          <w:rFonts w:asciiTheme="minorHAnsi" w:hAnsiTheme="minorHAnsi" w:cstheme="minorHAnsi"/>
        </w:rPr>
        <w:fldChar w:fldCharType="separate"/>
      </w:r>
      <w:r w:rsidR="00632860" w:rsidRPr="001A6BC5">
        <w:rPr>
          <w:rFonts w:asciiTheme="minorHAnsi" w:hAnsiTheme="minorHAnsi" w:cstheme="minorHAnsi"/>
          <w:noProof/>
        </w:rPr>
        <w:t>(29, 30)</w:t>
      </w:r>
      <w:r w:rsidR="006920F0" w:rsidRPr="001A6BC5">
        <w:rPr>
          <w:rFonts w:asciiTheme="minorHAnsi" w:hAnsiTheme="minorHAnsi" w:cstheme="minorHAnsi"/>
        </w:rPr>
        <w:fldChar w:fldCharType="end"/>
      </w:r>
      <w:r w:rsidR="008B79A8" w:rsidRPr="001A6BC5">
        <w:rPr>
          <w:rFonts w:asciiTheme="minorHAnsi" w:hAnsiTheme="minorHAnsi" w:cstheme="minorHAnsi"/>
        </w:rPr>
        <w:t>:</w:t>
      </w:r>
      <w:r w:rsidR="00A911BC" w:rsidRPr="001A6BC5">
        <w:rPr>
          <w:rFonts w:asciiTheme="minorHAnsi" w:hAnsiTheme="minorHAnsi" w:cstheme="minorHAnsi"/>
        </w:rPr>
        <w:t xml:space="preserve"> 1) </w:t>
      </w:r>
      <w:r w:rsidR="00A80859" w:rsidRPr="001A6BC5">
        <w:rPr>
          <w:rFonts w:asciiTheme="minorHAnsi" w:hAnsiTheme="minorHAnsi" w:cstheme="minorHAnsi"/>
        </w:rPr>
        <w:t>We openly coded i</w:t>
      </w:r>
      <w:r w:rsidR="00A911BC" w:rsidRPr="001A6BC5">
        <w:rPr>
          <w:rFonts w:asciiTheme="minorHAnsi" w:hAnsiTheme="minorHAnsi" w:cstheme="minorHAnsi"/>
        </w:rPr>
        <w:t>nitial responses into broad comment categor</w:t>
      </w:r>
      <w:r w:rsidR="00C56BBC" w:rsidRPr="001A6BC5">
        <w:rPr>
          <w:rFonts w:asciiTheme="minorHAnsi" w:hAnsiTheme="minorHAnsi" w:cstheme="minorHAnsi"/>
        </w:rPr>
        <w:t>ies</w:t>
      </w:r>
      <w:r w:rsidR="0051018B" w:rsidRPr="001A6BC5">
        <w:rPr>
          <w:rFonts w:asciiTheme="minorHAnsi" w:hAnsiTheme="minorHAnsi" w:cstheme="minorHAnsi"/>
        </w:rPr>
        <w:t xml:space="preserve"> </w:t>
      </w:r>
      <w:r w:rsidR="00C56BBC" w:rsidRPr="001A6BC5">
        <w:rPr>
          <w:rFonts w:asciiTheme="minorHAnsi" w:hAnsiTheme="minorHAnsi" w:cstheme="minorHAnsi"/>
        </w:rPr>
        <w:t>(NC, MD, JL</w:t>
      </w:r>
      <w:r w:rsidR="00A911BC" w:rsidRPr="001A6BC5">
        <w:rPr>
          <w:rFonts w:asciiTheme="minorHAnsi" w:hAnsiTheme="minorHAnsi" w:cstheme="minorHAnsi"/>
        </w:rPr>
        <w:t xml:space="preserve">), refining </w:t>
      </w:r>
      <w:r w:rsidR="00613017" w:rsidRPr="001A6BC5">
        <w:rPr>
          <w:rFonts w:asciiTheme="minorHAnsi" w:hAnsiTheme="minorHAnsi" w:cstheme="minorHAnsi"/>
        </w:rPr>
        <w:t>the</w:t>
      </w:r>
      <w:r w:rsidR="00A911BC" w:rsidRPr="001A6BC5">
        <w:rPr>
          <w:rFonts w:asciiTheme="minorHAnsi" w:hAnsiTheme="minorHAnsi" w:cstheme="minorHAnsi"/>
        </w:rPr>
        <w:t xml:space="preserve"> framework, and resolving a</w:t>
      </w:r>
      <w:r w:rsidR="00C56BBC" w:rsidRPr="001A6BC5">
        <w:rPr>
          <w:rFonts w:asciiTheme="minorHAnsi" w:hAnsiTheme="minorHAnsi" w:cstheme="minorHAnsi"/>
        </w:rPr>
        <w:t>ny conflicts with a</w:t>
      </w:r>
      <w:r w:rsidR="00A80859" w:rsidRPr="001A6BC5">
        <w:rPr>
          <w:rFonts w:asciiTheme="minorHAnsi" w:hAnsiTheme="minorHAnsi" w:cstheme="minorHAnsi"/>
        </w:rPr>
        <w:t>nother</w:t>
      </w:r>
      <w:r w:rsidR="008B79A8" w:rsidRPr="001A6BC5">
        <w:rPr>
          <w:rFonts w:asciiTheme="minorHAnsi" w:hAnsiTheme="minorHAnsi" w:cstheme="minorHAnsi"/>
        </w:rPr>
        <w:t xml:space="preserve"> </w:t>
      </w:r>
      <w:r w:rsidR="00C56BBC" w:rsidRPr="001A6BC5">
        <w:rPr>
          <w:rFonts w:asciiTheme="minorHAnsi" w:hAnsiTheme="minorHAnsi" w:cstheme="minorHAnsi"/>
        </w:rPr>
        <w:t>researcher (ASD)</w:t>
      </w:r>
      <w:r w:rsidR="00736348" w:rsidRPr="001A6BC5">
        <w:rPr>
          <w:rFonts w:asciiTheme="minorHAnsi" w:hAnsiTheme="minorHAnsi" w:cstheme="minorHAnsi"/>
        </w:rPr>
        <w:t>; stage 2) the framework was used to categorise all responses from the data, with further refinement after discussion as a team (NC, MD, JL, ASD); stage 3) overarching themes were identified from the analysis of content between categories.</w:t>
      </w:r>
      <w:r w:rsidR="00EA4E1D" w:rsidRPr="001A6BC5">
        <w:rPr>
          <w:rFonts w:asciiTheme="minorHAnsi" w:hAnsiTheme="minorHAnsi" w:cstheme="minorHAnsi"/>
        </w:rPr>
        <w:t xml:space="preserve"> </w:t>
      </w:r>
      <w:r w:rsidR="00613017" w:rsidRPr="001A6BC5">
        <w:rPr>
          <w:rFonts w:asciiTheme="minorHAnsi" w:hAnsiTheme="minorHAnsi" w:cstheme="minorHAnsi"/>
        </w:rPr>
        <w:t>Number of comments were counted to identify weight of themes.</w:t>
      </w:r>
      <w:r w:rsidR="00C56BBC" w:rsidRPr="001A6BC5">
        <w:rPr>
          <w:rFonts w:asciiTheme="minorHAnsi" w:hAnsiTheme="minorHAnsi" w:cstheme="minorHAnsi"/>
        </w:rPr>
        <w:t xml:space="preserve"> The total number of comments does not match the number of participants due to overlaps in comments to categories.</w:t>
      </w:r>
    </w:p>
    <w:p w14:paraId="4135F5D9" w14:textId="1A9EB666" w:rsidR="00D70BF6" w:rsidRPr="001A6BC5" w:rsidRDefault="00D70BF6" w:rsidP="00DE3E7F">
      <w:pPr>
        <w:spacing w:line="480" w:lineRule="auto"/>
        <w:ind w:left="720"/>
        <w:rPr>
          <w:rFonts w:asciiTheme="minorHAnsi" w:hAnsiTheme="minorHAnsi" w:cstheme="minorHAnsi"/>
        </w:rPr>
      </w:pPr>
    </w:p>
    <w:p w14:paraId="55C82671" w14:textId="4DC498C7" w:rsidR="00350851" w:rsidRPr="001A6BC5" w:rsidRDefault="00350851" w:rsidP="00DE3E7F">
      <w:pPr>
        <w:spacing w:line="480" w:lineRule="auto"/>
        <w:ind w:left="720"/>
        <w:rPr>
          <w:rFonts w:asciiTheme="minorHAnsi" w:hAnsiTheme="minorHAnsi" w:cstheme="minorHAnsi"/>
        </w:rPr>
      </w:pPr>
    </w:p>
    <w:p w14:paraId="0A25F392" w14:textId="77A56118" w:rsidR="00350851" w:rsidRPr="001A6BC5" w:rsidRDefault="00350851" w:rsidP="00DE3E7F">
      <w:pPr>
        <w:spacing w:line="480" w:lineRule="auto"/>
        <w:ind w:left="720"/>
        <w:rPr>
          <w:rFonts w:asciiTheme="minorHAnsi" w:hAnsiTheme="minorHAnsi" w:cstheme="minorHAnsi"/>
        </w:rPr>
      </w:pPr>
    </w:p>
    <w:p w14:paraId="1E8ADF97" w14:textId="50CF2BC6" w:rsidR="00350851" w:rsidRPr="001A6BC5" w:rsidRDefault="00350851" w:rsidP="00DE3E7F">
      <w:pPr>
        <w:spacing w:line="480" w:lineRule="auto"/>
        <w:ind w:left="720"/>
        <w:rPr>
          <w:rFonts w:asciiTheme="minorHAnsi" w:hAnsiTheme="minorHAnsi" w:cstheme="minorHAnsi"/>
        </w:rPr>
      </w:pPr>
    </w:p>
    <w:p w14:paraId="36CF3A59" w14:textId="3012F084" w:rsidR="00350851" w:rsidRPr="001A6BC5" w:rsidRDefault="00350851" w:rsidP="00DE3E7F">
      <w:pPr>
        <w:spacing w:line="480" w:lineRule="auto"/>
        <w:ind w:left="720"/>
        <w:rPr>
          <w:rFonts w:asciiTheme="minorHAnsi" w:hAnsiTheme="minorHAnsi" w:cstheme="minorHAnsi"/>
        </w:rPr>
      </w:pPr>
    </w:p>
    <w:p w14:paraId="61A1BBD6" w14:textId="0E9241B5" w:rsidR="00350851" w:rsidRPr="001A6BC5" w:rsidRDefault="00350851" w:rsidP="00DE3E7F">
      <w:pPr>
        <w:spacing w:line="480" w:lineRule="auto"/>
        <w:ind w:left="720"/>
        <w:rPr>
          <w:rFonts w:asciiTheme="minorHAnsi" w:hAnsiTheme="minorHAnsi" w:cstheme="minorHAnsi"/>
        </w:rPr>
      </w:pPr>
    </w:p>
    <w:p w14:paraId="1BEF788D" w14:textId="1A72AF01" w:rsidR="00350851" w:rsidRPr="001A6BC5" w:rsidRDefault="00350851" w:rsidP="00DE3E7F">
      <w:pPr>
        <w:spacing w:line="480" w:lineRule="auto"/>
        <w:ind w:left="720"/>
        <w:rPr>
          <w:rFonts w:asciiTheme="minorHAnsi" w:hAnsiTheme="minorHAnsi" w:cstheme="minorHAnsi"/>
        </w:rPr>
      </w:pPr>
    </w:p>
    <w:p w14:paraId="3CB087AA" w14:textId="6CC22C8D" w:rsidR="00350851" w:rsidRPr="001A6BC5" w:rsidRDefault="00350851" w:rsidP="00DE3E7F">
      <w:pPr>
        <w:spacing w:line="480" w:lineRule="auto"/>
        <w:ind w:left="720"/>
        <w:rPr>
          <w:rFonts w:asciiTheme="minorHAnsi" w:hAnsiTheme="minorHAnsi" w:cstheme="minorHAnsi"/>
        </w:rPr>
      </w:pPr>
    </w:p>
    <w:p w14:paraId="70341089" w14:textId="21151FF7" w:rsidR="00350851" w:rsidRPr="001A6BC5" w:rsidRDefault="00350851" w:rsidP="00DE3E7F">
      <w:pPr>
        <w:spacing w:line="480" w:lineRule="auto"/>
        <w:ind w:left="720"/>
        <w:rPr>
          <w:rFonts w:asciiTheme="minorHAnsi" w:hAnsiTheme="minorHAnsi" w:cstheme="minorHAnsi"/>
        </w:rPr>
      </w:pPr>
    </w:p>
    <w:p w14:paraId="4277FEDA" w14:textId="03C327D7" w:rsidR="00FA1A72" w:rsidRPr="001A6BC5" w:rsidRDefault="00FA1A72" w:rsidP="00DE3E7F">
      <w:pPr>
        <w:spacing w:line="480" w:lineRule="auto"/>
        <w:ind w:left="720"/>
        <w:rPr>
          <w:rFonts w:asciiTheme="minorHAnsi" w:hAnsiTheme="minorHAnsi" w:cstheme="minorHAnsi"/>
        </w:rPr>
      </w:pPr>
    </w:p>
    <w:p w14:paraId="70DC056C" w14:textId="065AE02B" w:rsidR="00FA1A72" w:rsidRPr="001A6BC5" w:rsidRDefault="00FA1A72" w:rsidP="00DE3E7F">
      <w:pPr>
        <w:spacing w:line="480" w:lineRule="auto"/>
        <w:ind w:left="720"/>
        <w:rPr>
          <w:rFonts w:asciiTheme="minorHAnsi" w:hAnsiTheme="minorHAnsi" w:cstheme="minorHAnsi"/>
        </w:rPr>
      </w:pPr>
    </w:p>
    <w:p w14:paraId="675696ED" w14:textId="77777777" w:rsidR="00104799" w:rsidRPr="001A6BC5" w:rsidRDefault="00104799" w:rsidP="00DE3E7F">
      <w:pPr>
        <w:spacing w:line="480" w:lineRule="auto"/>
        <w:ind w:left="720"/>
        <w:rPr>
          <w:rFonts w:asciiTheme="minorHAnsi" w:hAnsiTheme="minorHAnsi" w:cstheme="minorHAnsi"/>
        </w:rPr>
      </w:pPr>
    </w:p>
    <w:p w14:paraId="3648FFBA" w14:textId="7E81FFA8" w:rsidR="00FA1A72" w:rsidRPr="001A6BC5" w:rsidRDefault="00FA1A72" w:rsidP="00DE3E7F">
      <w:pPr>
        <w:spacing w:line="480" w:lineRule="auto"/>
        <w:ind w:left="720"/>
        <w:rPr>
          <w:rFonts w:asciiTheme="minorHAnsi" w:hAnsiTheme="minorHAnsi" w:cstheme="minorHAnsi"/>
        </w:rPr>
      </w:pPr>
    </w:p>
    <w:p w14:paraId="5C39BBDA" w14:textId="2DE882B9" w:rsidR="007C22C6" w:rsidRPr="001A6BC5" w:rsidRDefault="007C22C6" w:rsidP="00DE3E7F">
      <w:pPr>
        <w:spacing w:line="480" w:lineRule="auto"/>
        <w:ind w:left="720"/>
        <w:rPr>
          <w:rFonts w:asciiTheme="minorHAnsi" w:hAnsiTheme="minorHAnsi" w:cstheme="minorHAnsi"/>
        </w:rPr>
      </w:pPr>
    </w:p>
    <w:p w14:paraId="6C36EF84" w14:textId="38ED7BC8" w:rsidR="007C22C6" w:rsidRPr="001A6BC5" w:rsidRDefault="007C22C6" w:rsidP="00DE3E7F">
      <w:pPr>
        <w:spacing w:line="480" w:lineRule="auto"/>
        <w:ind w:left="720"/>
        <w:rPr>
          <w:rFonts w:asciiTheme="minorHAnsi" w:hAnsiTheme="minorHAnsi" w:cstheme="minorHAnsi"/>
        </w:rPr>
      </w:pPr>
    </w:p>
    <w:p w14:paraId="5AD6E9FA" w14:textId="4C105576" w:rsidR="006762E8" w:rsidRPr="001A6BC5" w:rsidRDefault="00FA1A72" w:rsidP="00FA1A72">
      <w:pPr>
        <w:spacing w:line="480" w:lineRule="auto"/>
        <w:ind w:left="360"/>
        <w:rPr>
          <w:rFonts w:asciiTheme="minorHAnsi" w:hAnsiTheme="minorHAnsi" w:cstheme="minorHAnsi"/>
          <w:b/>
        </w:rPr>
      </w:pPr>
      <w:r w:rsidRPr="001A6BC5">
        <w:rPr>
          <w:rFonts w:asciiTheme="minorHAnsi" w:hAnsiTheme="minorHAnsi" w:cstheme="minorHAnsi"/>
          <w:b/>
        </w:rPr>
        <w:lastRenderedPageBreak/>
        <w:t xml:space="preserve"> </w:t>
      </w:r>
      <w:r w:rsidR="00F94B91" w:rsidRPr="001A6BC5">
        <w:rPr>
          <w:rFonts w:asciiTheme="minorHAnsi" w:hAnsiTheme="minorHAnsi" w:cstheme="minorHAnsi"/>
          <w:b/>
        </w:rPr>
        <w:t>Results</w:t>
      </w:r>
    </w:p>
    <w:p w14:paraId="2393022B" w14:textId="0426E8D2" w:rsidR="00A50EA8" w:rsidRPr="001A6BC5" w:rsidRDefault="00681DFC" w:rsidP="00DE3E7F">
      <w:pPr>
        <w:pStyle w:val="ListParagraph"/>
        <w:spacing w:line="480" w:lineRule="auto"/>
        <w:ind w:left="426"/>
        <w:rPr>
          <w:rFonts w:cstheme="minorHAnsi"/>
          <w:sz w:val="24"/>
          <w:szCs w:val="24"/>
        </w:rPr>
      </w:pPr>
      <w:r w:rsidRPr="001A6BC5">
        <w:rPr>
          <w:rFonts w:cstheme="minorHAnsi"/>
          <w:sz w:val="24"/>
          <w:szCs w:val="24"/>
        </w:rPr>
        <w:t xml:space="preserve">One hundred and </w:t>
      </w:r>
      <w:r w:rsidR="005B5F3A" w:rsidRPr="001A6BC5">
        <w:rPr>
          <w:rFonts w:cstheme="minorHAnsi"/>
          <w:sz w:val="24"/>
          <w:szCs w:val="24"/>
        </w:rPr>
        <w:t>forty-five</w:t>
      </w:r>
      <w:r w:rsidRPr="001A6BC5">
        <w:rPr>
          <w:rFonts w:cstheme="minorHAnsi"/>
          <w:sz w:val="24"/>
          <w:szCs w:val="24"/>
        </w:rPr>
        <w:t xml:space="preserve"> p</w:t>
      </w:r>
      <w:r w:rsidR="00980440" w:rsidRPr="001A6BC5">
        <w:rPr>
          <w:rFonts w:cstheme="minorHAnsi"/>
          <w:sz w:val="24"/>
          <w:szCs w:val="24"/>
        </w:rPr>
        <w:t>arents</w:t>
      </w:r>
      <w:r w:rsidR="00DE6F29" w:rsidRPr="001A6BC5">
        <w:rPr>
          <w:rFonts w:cstheme="minorHAnsi"/>
          <w:sz w:val="24"/>
          <w:szCs w:val="24"/>
        </w:rPr>
        <w:t xml:space="preserve"> </w:t>
      </w:r>
      <w:r w:rsidRPr="001A6BC5">
        <w:rPr>
          <w:rFonts w:cstheme="minorHAnsi"/>
          <w:sz w:val="24"/>
          <w:szCs w:val="24"/>
        </w:rPr>
        <w:t>responded to</w:t>
      </w:r>
      <w:r w:rsidR="00980440" w:rsidRPr="001A6BC5">
        <w:rPr>
          <w:rFonts w:cstheme="minorHAnsi"/>
          <w:sz w:val="24"/>
          <w:szCs w:val="24"/>
        </w:rPr>
        <w:t xml:space="preserve"> the survey</w:t>
      </w:r>
      <w:r w:rsidR="00974675" w:rsidRPr="001A6BC5">
        <w:rPr>
          <w:rFonts w:cstheme="minorHAnsi"/>
          <w:sz w:val="24"/>
          <w:szCs w:val="24"/>
        </w:rPr>
        <w:t xml:space="preserve"> of which </w:t>
      </w:r>
      <w:r w:rsidR="0066462A" w:rsidRPr="001A6BC5">
        <w:rPr>
          <w:rFonts w:cstheme="minorHAnsi"/>
          <w:sz w:val="24"/>
          <w:szCs w:val="24"/>
        </w:rPr>
        <w:t>88</w:t>
      </w:r>
      <w:r w:rsidR="00C35B83" w:rsidRPr="001A6BC5">
        <w:rPr>
          <w:rFonts w:cstheme="minorHAnsi"/>
          <w:sz w:val="24"/>
          <w:szCs w:val="24"/>
        </w:rPr>
        <w:t>.</w:t>
      </w:r>
      <w:r w:rsidR="0066462A" w:rsidRPr="001A6BC5">
        <w:rPr>
          <w:rFonts w:cstheme="minorHAnsi"/>
          <w:sz w:val="24"/>
          <w:szCs w:val="24"/>
        </w:rPr>
        <w:t>3% (n=128</w:t>
      </w:r>
      <w:r w:rsidR="00053A29" w:rsidRPr="001A6BC5">
        <w:rPr>
          <w:rFonts w:cstheme="minorHAnsi"/>
          <w:sz w:val="24"/>
          <w:szCs w:val="24"/>
        </w:rPr>
        <w:t xml:space="preserve">) </w:t>
      </w:r>
      <w:r w:rsidR="00974675" w:rsidRPr="001A6BC5">
        <w:rPr>
          <w:rFonts w:cstheme="minorHAnsi"/>
          <w:sz w:val="24"/>
          <w:szCs w:val="24"/>
        </w:rPr>
        <w:t xml:space="preserve">were </w:t>
      </w:r>
      <w:r w:rsidR="00053A29" w:rsidRPr="001A6BC5">
        <w:rPr>
          <w:rFonts w:cstheme="minorHAnsi"/>
          <w:sz w:val="24"/>
          <w:szCs w:val="24"/>
        </w:rPr>
        <w:t>mother</w:t>
      </w:r>
      <w:r w:rsidR="00974675" w:rsidRPr="001A6BC5">
        <w:rPr>
          <w:rFonts w:cstheme="minorHAnsi"/>
          <w:sz w:val="24"/>
          <w:szCs w:val="24"/>
        </w:rPr>
        <w:t>s</w:t>
      </w:r>
      <w:r w:rsidR="00053A29" w:rsidRPr="001A6BC5">
        <w:rPr>
          <w:rFonts w:cstheme="minorHAnsi"/>
          <w:sz w:val="24"/>
          <w:szCs w:val="24"/>
        </w:rPr>
        <w:t>,</w:t>
      </w:r>
      <w:r w:rsidR="00B37B04" w:rsidRPr="001A6BC5">
        <w:rPr>
          <w:rFonts w:cstheme="minorHAnsi"/>
          <w:sz w:val="24"/>
          <w:szCs w:val="24"/>
        </w:rPr>
        <w:t xml:space="preserve"> </w:t>
      </w:r>
      <w:r w:rsidR="00053A29" w:rsidRPr="001A6BC5">
        <w:rPr>
          <w:rFonts w:cstheme="minorHAnsi"/>
          <w:sz w:val="24"/>
          <w:szCs w:val="24"/>
        </w:rPr>
        <w:t>11.0</w:t>
      </w:r>
      <w:r w:rsidR="00C35B83" w:rsidRPr="001A6BC5">
        <w:rPr>
          <w:rFonts w:cstheme="minorHAnsi"/>
          <w:sz w:val="24"/>
          <w:szCs w:val="24"/>
        </w:rPr>
        <w:t>% (n=16</w:t>
      </w:r>
      <w:r w:rsidR="00DE6F29" w:rsidRPr="001A6BC5">
        <w:rPr>
          <w:rFonts w:cstheme="minorHAnsi"/>
          <w:sz w:val="24"/>
          <w:szCs w:val="24"/>
        </w:rPr>
        <w:t xml:space="preserve">) </w:t>
      </w:r>
      <w:r w:rsidR="00974675" w:rsidRPr="001A6BC5">
        <w:rPr>
          <w:rFonts w:cstheme="minorHAnsi"/>
          <w:sz w:val="24"/>
          <w:szCs w:val="24"/>
        </w:rPr>
        <w:t>were fath</w:t>
      </w:r>
      <w:r w:rsidR="00BB5F2A" w:rsidRPr="001A6BC5">
        <w:rPr>
          <w:rFonts w:cstheme="minorHAnsi"/>
          <w:sz w:val="24"/>
          <w:szCs w:val="24"/>
        </w:rPr>
        <w:t>ers and 0.7% (n=1) foster carer</w:t>
      </w:r>
      <w:r w:rsidR="00C35B83" w:rsidRPr="001A6BC5">
        <w:rPr>
          <w:rFonts w:cstheme="minorHAnsi"/>
          <w:sz w:val="24"/>
          <w:szCs w:val="24"/>
        </w:rPr>
        <w:t>.</w:t>
      </w:r>
      <w:r w:rsidR="00980440" w:rsidRPr="001A6BC5">
        <w:rPr>
          <w:rFonts w:cstheme="minorHAnsi"/>
          <w:sz w:val="24"/>
          <w:szCs w:val="24"/>
        </w:rPr>
        <w:t xml:space="preserve"> </w:t>
      </w:r>
      <w:r w:rsidR="00B37B04" w:rsidRPr="001A6BC5">
        <w:rPr>
          <w:rFonts w:cstheme="minorHAnsi"/>
          <w:sz w:val="24"/>
          <w:szCs w:val="24"/>
        </w:rPr>
        <w:t>The majority of parent res</w:t>
      </w:r>
      <w:r w:rsidR="00974675" w:rsidRPr="001A6BC5">
        <w:rPr>
          <w:rFonts w:cstheme="minorHAnsi"/>
          <w:sz w:val="24"/>
          <w:szCs w:val="24"/>
        </w:rPr>
        <w:t>p</w:t>
      </w:r>
      <w:r w:rsidR="00B37B04" w:rsidRPr="001A6BC5">
        <w:rPr>
          <w:rFonts w:cstheme="minorHAnsi"/>
          <w:sz w:val="24"/>
          <w:szCs w:val="24"/>
        </w:rPr>
        <w:t>ondents</w:t>
      </w:r>
      <w:r w:rsidR="00053A29" w:rsidRPr="001A6BC5">
        <w:rPr>
          <w:rFonts w:cstheme="minorHAnsi"/>
          <w:sz w:val="24"/>
          <w:szCs w:val="24"/>
        </w:rPr>
        <w:t xml:space="preserve"> 96.6% (n=140)</w:t>
      </w:r>
      <w:r w:rsidR="00B37B04" w:rsidRPr="001A6BC5">
        <w:rPr>
          <w:rFonts w:cstheme="minorHAnsi"/>
          <w:sz w:val="24"/>
          <w:szCs w:val="24"/>
        </w:rPr>
        <w:t xml:space="preserve"> were White</w:t>
      </w:r>
      <w:r w:rsidR="00053A29" w:rsidRPr="001A6BC5">
        <w:rPr>
          <w:rFonts w:cstheme="minorHAnsi"/>
          <w:sz w:val="24"/>
          <w:szCs w:val="24"/>
        </w:rPr>
        <w:t>.</w:t>
      </w:r>
      <w:r w:rsidRPr="001A6BC5">
        <w:rPr>
          <w:rFonts w:cstheme="minorHAnsi"/>
          <w:sz w:val="24"/>
          <w:szCs w:val="24"/>
        </w:rPr>
        <w:t xml:space="preserve"> </w:t>
      </w:r>
      <w:r w:rsidR="006762E8" w:rsidRPr="001A6BC5">
        <w:rPr>
          <w:rFonts w:cstheme="minorHAnsi"/>
          <w:sz w:val="24"/>
          <w:szCs w:val="24"/>
        </w:rPr>
        <w:t>The median age of</w:t>
      </w:r>
      <w:r w:rsidR="00BF590B" w:rsidRPr="001A6BC5">
        <w:rPr>
          <w:rFonts w:cstheme="minorHAnsi"/>
          <w:sz w:val="24"/>
          <w:szCs w:val="24"/>
        </w:rPr>
        <w:t xml:space="preserve"> the</w:t>
      </w:r>
      <w:r w:rsidR="00C35B83" w:rsidRPr="001A6BC5">
        <w:rPr>
          <w:rFonts w:cstheme="minorHAnsi"/>
          <w:sz w:val="24"/>
          <w:szCs w:val="24"/>
        </w:rPr>
        <w:t xml:space="preserve"> CYAs</w:t>
      </w:r>
      <w:r w:rsidR="00BF590B" w:rsidRPr="001A6BC5">
        <w:rPr>
          <w:rFonts w:cstheme="minorHAnsi"/>
          <w:sz w:val="24"/>
          <w:szCs w:val="24"/>
        </w:rPr>
        <w:t xml:space="preserve"> of respond</w:t>
      </w:r>
      <w:r w:rsidR="00B37B04" w:rsidRPr="001A6BC5">
        <w:rPr>
          <w:rFonts w:cstheme="minorHAnsi"/>
          <w:sz w:val="24"/>
          <w:szCs w:val="24"/>
        </w:rPr>
        <w:t>ing parents was 9</w:t>
      </w:r>
      <w:r w:rsidR="00943428" w:rsidRPr="001A6BC5">
        <w:rPr>
          <w:rFonts w:cstheme="minorHAnsi"/>
          <w:sz w:val="24"/>
          <w:szCs w:val="24"/>
        </w:rPr>
        <w:t xml:space="preserve"> years</w:t>
      </w:r>
      <w:r w:rsidR="00A404E8" w:rsidRPr="001A6BC5">
        <w:rPr>
          <w:rFonts w:cstheme="minorHAnsi"/>
          <w:sz w:val="24"/>
          <w:szCs w:val="24"/>
        </w:rPr>
        <w:t>. The majority of respondents were from England</w:t>
      </w:r>
      <w:r w:rsidR="00747635" w:rsidRPr="001A6BC5">
        <w:rPr>
          <w:rFonts w:cstheme="minorHAnsi"/>
          <w:sz w:val="24"/>
          <w:szCs w:val="24"/>
        </w:rPr>
        <w:t xml:space="preserve"> 88.3% (n=128)</w:t>
      </w:r>
      <w:r w:rsidR="00A404E8" w:rsidRPr="001A6BC5">
        <w:rPr>
          <w:rFonts w:cstheme="minorHAnsi"/>
          <w:sz w:val="24"/>
          <w:szCs w:val="24"/>
        </w:rPr>
        <w:t>.</w:t>
      </w:r>
      <w:r w:rsidR="00943428" w:rsidRPr="001A6BC5">
        <w:rPr>
          <w:rFonts w:cstheme="minorHAnsi"/>
          <w:sz w:val="24"/>
          <w:szCs w:val="24"/>
        </w:rPr>
        <w:t xml:space="preserve"> </w:t>
      </w:r>
      <w:r w:rsidR="006762E8" w:rsidRPr="001A6BC5">
        <w:rPr>
          <w:rFonts w:cstheme="minorHAnsi"/>
          <w:sz w:val="24"/>
          <w:szCs w:val="24"/>
        </w:rPr>
        <w:t xml:space="preserve"> </w:t>
      </w:r>
    </w:p>
    <w:p w14:paraId="0A0CEA21" w14:textId="72F8A6A0" w:rsidR="00A50EA8" w:rsidRPr="001A6BC5" w:rsidRDefault="00A50EA8" w:rsidP="00DE3E7F">
      <w:pPr>
        <w:pStyle w:val="ListParagraph"/>
        <w:spacing w:line="480" w:lineRule="auto"/>
        <w:ind w:left="426"/>
        <w:rPr>
          <w:rFonts w:cstheme="minorHAnsi"/>
          <w:sz w:val="24"/>
          <w:szCs w:val="24"/>
        </w:rPr>
      </w:pPr>
    </w:p>
    <w:p w14:paraId="5F72ECED" w14:textId="4A0A59F7" w:rsidR="00FA4197" w:rsidRPr="001A6BC5" w:rsidRDefault="00FA4197" w:rsidP="00DE3E7F">
      <w:pPr>
        <w:pStyle w:val="ListParagraph"/>
        <w:spacing w:line="480" w:lineRule="auto"/>
        <w:ind w:left="426"/>
        <w:rPr>
          <w:rFonts w:cstheme="minorHAnsi"/>
          <w:sz w:val="24"/>
          <w:szCs w:val="24"/>
        </w:rPr>
      </w:pPr>
      <w:r w:rsidRPr="001A6BC5">
        <w:rPr>
          <w:rFonts w:cstheme="minorHAnsi"/>
          <w:sz w:val="24"/>
          <w:szCs w:val="24"/>
        </w:rPr>
        <w:t xml:space="preserve">Ninety-nine CYAs responded to the survey and the majority of CYAs 91.9% (n=91) were White. </w:t>
      </w:r>
      <w:r w:rsidR="006762E8" w:rsidRPr="001A6BC5">
        <w:rPr>
          <w:rFonts w:cstheme="minorHAnsi"/>
          <w:sz w:val="24"/>
          <w:szCs w:val="24"/>
        </w:rPr>
        <w:t>The median age of CYA</w:t>
      </w:r>
      <w:r w:rsidR="00C35B83" w:rsidRPr="001A6BC5">
        <w:rPr>
          <w:rFonts w:cstheme="minorHAnsi"/>
          <w:sz w:val="24"/>
          <w:szCs w:val="24"/>
        </w:rPr>
        <w:t xml:space="preserve">s completing </w:t>
      </w:r>
      <w:r w:rsidR="0087310A" w:rsidRPr="001A6BC5">
        <w:rPr>
          <w:rFonts w:cstheme="minorHAnsi"/>
          <w:sz w:val="24"/>
          <w:szCs w:val="24"/>
        </w:rPr>
        <w:t>the survey was 24 years old</w:t>
      </w:r>
      <w:r w:rsidR="006762E8" w:rsidRPr="001A6BC5">
        <w:rPr>
          <w:rFonts w:cstheme="minorHAnsi"/>
          <w:sz w:val="24"/>
          <w:szCs w:val="24"/>
        </w:rPr>
        <w:t>.</w:t>
      </w:r>
      <w:r w:rsidR="00A50EA8" w:rsidRPr="001A6BC5">
        <w:rPr>
          <w:rFonts w:cstheme="minorHAnsi"/>
          <w:sz w:val="24"/>
          <w:szCs w:val="24"/>
        </w:rPr>
        <w:t xml:space="preserve"> </w:t>
      </w:r>
      <w:r w:rsidR="00CD749C" w:rsidRPr="001A6BC5">
        <w:rPr>
          <w:rFonts w:cstheme="minorHAnsi"/>
          <w:sz w:val="24"/>
          <w:szCs w:val="24"/>
        </w:rPr>
        <w:t>Respondents were predominantly located in England</w:t>
      </w:r>
      <w:r w:rsidRPr="001A6BC5">
        <w:rPr>
          <w:rFonts w:cstheme="minorHAnsi"/>
          <w:sz w:val="24"/>
          <w:szCs w:val="24"/>
        </w:rPr>
        <w:t>, 75.8% (n=75)</w:t>
      </w:r>
      <w:r w:rsidR="00BD78B3" w:rsidRPr="001A6BC5">
        <w:rPr>
          <w:rFonts w:cstheme="minorHAnsi"/>
          <w:sz w:val="24"/>
          <w:szCs w:val="24"/>
        </w:rPr>
        <w:t>.</w:t>
      </w:r>
      <w:r w:rsidR="000C659C" w:rsidRPr="001A6BC5">
        <w:rPr>
          <w:rFonts w:cstheme="minorHAnsi"/>
          <w:sz w:val="24"/>
          <w:szCs w:val="24"/>
        </w:rPr>
        <w:t xml:space="preserve"> </w:t>
      </w:r>
      <w:r w:rsidR="00C56BBC" w:rsidRPr="001A6BC5">
        <w:rPr>
          <w:rFonts w:cstheme="minorHAnsi"/>
          <w:sz w:val="24"/>
          <w:szCs w:val="24"/>
        </w:rPr>
        <w:t>Table 1 summarises respondents’ characteristics.</w:t>
      </w:r>
      <w:r w:rsidR="00681DFC" w:rsidRPr="001A6BC5">
        <w:rPr>
          <w:rFonts w:cstheme="minorHAnsi"/>
          <w:sz w:val="24"/>
          <w:szCs w:val="24"/>
        </w:rPr>
        <w:t xml:space="preserve"> </w:t>
      </w:r>
    </w:p>
    <w:p w14:paraId="24C27E70" w14:textId="77777777" w:rsidR="00861196" w:rsidRPr="001A6BC5" w:rsidRDefault="00861196" w:rsidP="00DE3E7F">
      <w:pPr>
        <w:pStyle w:val="ListParagraph"/>
        <w:spacing w:line="480" w:lineRule="auto"/>
        <w:ind w:left="709"/>
        <w:rPr>
          <w:rFonts w:cstheme="minorHAnsi"/>
          <w:sz w:val="24"/>
          <w:szCs w:val="24"/>
        </w:rPr>
      </w:pPr>
    </w:p>
    <w:p w14:paraId="09A98ED1" w14:textId="77777777" w:rsidR="00EA4E1D" w:rsidRPr="001A6BC5" w:rsidRDefault="006762E8" w:rsidP="00350851">
      <w:pPr>
        <w:pStyle w:val="ListParagraph"/>
        <w:spacing w:line="480" w:lineRule="auto"/>
        <w:ind w:left="360"/>
        <w:rPr>
          <w:rFonts w:cstheme="minorHAnsi"/>
          <w:b/>
          <w:sz w:val="24"/>
          <w:szCs w:val="24"/>
        </w:rPr>
      </w:pPr>
      <w:r w:rsidRPr="001A6BC5">
        <w:rPr>
          <w:rFonts w:cstheme="minorHAnsi"/>
          <w:b/>
          <w:sz w:val="24"/>
          <w:szCs w:val="24"/>
        </w:rPr>
        <w:t>Closed item statement</w:t>
      </w:r>
      <w:r w:rsidR="00EF0922" w:rsidRPr="001A6BC5">
        <w:rPr>
          <w:rFonts w:cstheme="minorHAnsi"/>
          <w:b/>
          <w:sz w:val="24"/>
          <w:szCs w:val="24"/>
        </w:rPr>
        <w:t>s</w:t>
      </w:r>
    </w:p>
    <w:p w14:paraId="2719271C" w14:textId="77777777" w:rsidR="005D38A3" w:rsidRPr="001A6BC5" w:rsidRDefault="00065F47" w:rsidP="00DE3E7F">
      <w:pPr>
        <w:spacing w:line="480" w:lineRule="auto"/>
        <w:ind w:left="426"/>
        <w:rPr>
          <w:rFonts w:asciiTheme="minorHAnsi" w:hAnsiTheme="minorHAnsi" w:cstheme="minorHAnsi"/>
        </w:rPr>
      </w:pPr>
      <w:r w:rsidRPr="001A6BC5">
        <w:rPr>
          <w:rFonts w:asciiTheme="minorHAnsi" w:hAnsiTheme="minorHAnsi" w:cstheme="minorHAnsi"/>
        </w:rPr>
        <w:t>The study generated quantitative results from the closed statement items</w:t>
      </w:r>
      <w:r w:rsidR="00BE347D" w:rsidRPr="001A6BC5">
        <w:rPr>
          <w:rFonts w:asciiTheme="minorHAnsi" w:hAnsiTheme="minorHAnsi" w:cstheme="minorHAnsi"/>
        </w:rPr>
        <w:t>.</w:t>
      </w:r>
      <w:r w:rsidRPr="001A6BC5">
        <w:rPr>
          <w:rFonts w:asciiTheme="minorHAnsi" w:hAnsiTheme="minorHAnsi" w:cstheme="minorHAnsi"/>
        </w:rPr>
        <w:t xml:space="preserve"> These are presented for parents (Figure 1) and CYAs (Figure 2) as numbers and percentage of tota</w:t>
      </w:r>
      <w:r w:rsidR="00BE347D" w:rsidRPr="001A6BC5">
        <w:rPr>
          <w:rFonts w:asciiTheme="minorHAnsi" w:hAnsiTheme="minorHAnsi" w:cstheme="minorHAnsi"/>
        </w:rPr>
        <w:t>l that responded ‘Quite a bit’ and</w:t>
      </w:r>
      <w:r w:rsidRPr="001A6BC5">
        <w:rPr>
          <w:rFonts w:asciiTheme="minorHAnsi" w:hAnsiTheme="minorHAnsi" w:cstheme="minorHAnsi"/>
        </w:rPr>
        <w:t xml:space="preserve"> ‘Very much’ to each statement. </w:t>
      </w:r>
    </w:p>
    <w:p w14:paraId="03A3A037" w14:textId="201A1872" w:rsidR="005D38A3" w:rsidRPr="001A6BC5" w:rsidRDefault="005D38A3" w:rsidP="00DE3E7F">
      <w:pPr>
        <w:spacing w:line="480" w:lineRule="auto"/>
        <w:rPr>
          <w:rFonts w:asciiTheme="minorHAnsi" w:hAnsiTheme="minorHAnsi" w:cstheme="minorHAnsi"/>
        </w:rPr>
      </w:pPr>
    </w:p>
    <w:p w14:paraId="62A45001" w14:textId="1F7D4772" w:rsidR="00EA4E1D" w:rsidRPr="001A6BC5" w:rsidRDefault="00EA4E1D" w:rsidP="00DE3E7F">
      <w:pPr>
        <w:spacing w:line="480" w:lineRule="auto"/>
        <w:ind w:left="426"/>
        <w:rPr>
          <w:rFonts w:asciiTheme="minorHAnsi" w:hAnsiTheme="minorHAnsi" w:cstheme="minorHAnsi"/>
          <w:b/>
          <w:i/>
        </w:rPr>
      </w:pPr>
      <w:r w:rsidRPr="001A6BC5">
        <w:rPr>
          <w:rFonts w:asciiTheme="minorHAnsi" w:hAnsiTheme="minorHAnsi" w:cstheme="minorHAnsi"/>
          <w:b/>
          <w:i/>
        </w:rPr>
        <w:t>Parent survey</w:t>
      </w:r>
    </w:p>
    <w:p w14:paraId="02DA090B" w14:textId="19D14DA1" w:rsidR="00822DBA" w:rsidRPr="001A6BC5" w:rsidRDefault="0059069E" w:rsidP="00DE3E7F">
      <w:pPr>
        <w:spacing w:line="480" w:lineRule="auto"/>
        <w:ind w:left="426"/>
        <w:rPr>
          <w:rFonts w:asciiTheme="minorHAnsi" w:hAnsiTheme="minorHAnsi" w:cstheme="minorHAnsi"/>
        </w:rPr>
      </w:pPr>
      <w:r w:rsidRPr="001A6BC5">
        <w:rPr>
          <w:rFonts w:asciiTheme="minorHAnsi" w:hAnsiTheme="minorHAnsi" w:cstheme="minorHAnsi"/>
        </w:rPr>
        <w:t>Parents worry about the virus (72</w:t>
      </w:r>
      <w:r w:rsidR="00A50EA8" w:rsidRPr="001A6BC5">
        <w:rPr>
          <w:rFonts w:asciiTheme="minorHAnsi" w:hAnsiTheme="minorHAnsi" w:cstheme="minorHAnsi"/>
        </w:rPr>
        <w:t>.</w:t>
      </w:r>
      <w:r w:rsidRPr="001A6BC5">
        <w:rPr>
          <w:rFonts w:asciiTheme="minorHAnsi" w:hAnsiTheme="minorHAnsi" w:cstheme="minorHAnsi"/>
        </w:rPr>
        <w:t>7</w:t>
      </w:r>
      <w:r w:rsidR="00A50EA8" w:rsidRPr="001A6BC5">
        <w:rPr>
          <w:rFonts w:asciiTheme="minorHAnsi" w:hAnsiTheme="minorHAnsi" w:cstheme="minorHAnsi"/>
        </w:rPr>
        <w:t>%</w:t>
      </w:r>
      <w:r w:rsidR="00FD1D1C" w:rsidRPr="001A6BC5">
        <w:rPr>
          <w:rFonts w:asciiTheme="minorHAnsi" w:hAnsiTheme="minorHAnsi" w:cstheme="minorHAnsi"/>
        </w:rPr>
        <w:t>) and</w:t>
      </w:r>
      <w:r w:rsidR="00A50EA8" w:rsidRPr="001A6BC5">
        <w:rPr>
          <w:rFonts w:asciiTheme="minorHAnsi" w:hAnsiTheme="minorHAnsi" w:cstheme="minorHAnsi"/>
        </w:rPr>
        <w:t xml:space="preserve"> ar</w:t>
      </w:r>
      <w:r w:rsidRPr="001A6BC5">
        <w:rPr>
          <w:rFonts w:asciiTheme="minorHAnsi" w:hAnsiTheme="minorHAnsi" w:cstheme="minorHAnsi"/>
        </w:rPr>
        <w:t>e vigilant for virus symptoms (82</w:t>
      </w:r>
      <w:r w:rsidR="00A50EA8" w:rsidRPr="001A6BC5">
        <w:rPr>
          <w:rFonts w:asciiTheme="minorHAnsi" w:hAnsiTheme="minorHAnsi" w:cstheme="minorHAnsi"/>
        </w:rPr>
        <w:t>.</w:t>
      </w:r>
      <w:r w:rsidRPr="001A6BC5">
        <w:rPr>
          <w:rFonts w:asciiTheme="minorHAnsi" w:hAnsiTheme="minorHAnsi" w:cstheme="minorHAnsi"/>
        </w:rPr>
        <w:t>7</w:t>
      </w:r>
      <w:r w:rsidR="00A50EA8" w:rsidRPr="001A6BC5">
        <w:rPr>
          <w:rFonts w:asciiTheme="minorHAnsi" w:hAnsiTheme="minorHAnsi" w:cstheme="minorHAnsi"/>
        </w:rPr>
        <w:t>%)</w:t>
      </w:r>
      <w:r w:rsidR="00972F2B" w:rsidRPr="001A6BC5">
        <w:rPr>
          <w:rFonts w:asciiTheme="minorHAnsi" w:hAnsiTheme="minorHAnsi" w:cstheme="minorHAnsi"/>
        </w:rPr>
        <w:t xml:space="preserve"> or their child’s </w:t>
      </w:r>
      <w:r w:rsidR="00104799" w:rsidRPr="001A6BC5">
        <w:rPr>
          <w:rFonts w:asciiTheme="minorHAnsi" w:hAnsiTheme="minorHAnsi" w:cstheme="minorHAnsi"/>
        </w:rPr>
        <w:t>CF</w:t>
      </w:r>
      <w:r w:rsidR="00972F2B" w:rsidRPr="001A6BC5">
        <w:rPr>
          <w:rFonts w:asciiTheme="minorHAnsi" w:hAnsiTheme="minorHAnsi" w:cstheme="minorHAnsi"/>
        </w:rPr>
        <w:t xml:space="preserve"> sy</w:t>
      </w:r>
      <w:r w:rsidRPr="001A6BC5">
        <w:rPr>
          <w:rFonts w:asciiTheme="minorHAnsi" w:hAnsiTheme="minorHAnsi" w:cstheme="minorHAnsi"/>
        </w:rPr>
        <w:t>mptoms triggered by the virus (97</w:t>
      </w:r>
      <w:r w:rsidR="00972F2B" w:rsidRPr="001A6BC5">
        <w:rPr>
          <w:rFonts w:asciiTheme="minorHAnsi" w:hAnsiTheme="minorHAnsi" w:cstheme="minorHAnsi"/>
        </w:rPr>
        <w:t>.</w:t>
      </w:r>
      <w:r w:rsidRPr="001A6BC5">
        <w:rPr>
          <w:rFonts w:asciiTheme="minorHAnsi" w:hAnsiTheme="minorHAnsi" w:cstheme="minorHAnsi"/>
        </w:rPr>
        <w:t>3</w:t>
      </w:r>
      <w:r w:rsidR="00972F2B" w:rsidRPr="001A6BC5">
        <w:rPr>
          <w:rFonts w:asciiTheme="minorHAnsi" w:hAnsiTheme="minorHAnsi" w:cstheme="minorHAnsi"/>
        </w:rPr>
        <w:t xml:space="preserve">%). </w:t>
      </w:r>
      <w:r w:rsidR="00FD1D1C" w:rsidRPr="001A6BC5">
        <w:rPr>
          <w:rFonts w:asciiTheme="minorHAnsi" w:hAnsiTheme="minorHAnsi" w:cstheme="minorHAnsi"/>
        </w:rPr>
        <w:t>They</w:t>
      </w:r>
      <w:r w:rsidR="00972F2B" w:rsidRPr="001A6BC5">
        <w:rPr>
          <w:rFonts w:asciiTheme="minorHAnsi" w:hAnsiTheme="minorHAnsi" w:cstheme="minorHAnsi"/>
        </w:rPr>
        <w:t xml:space="preserve"> reported feeling worried about their child feeling more isola</w:t>
      </w:r>
      <w:r w:rsidRPr="001A6BC5">
        <w:rPr>
          <w:rFonts w:asciiTheme="minorHAnsi" w:hAnsiTheme="minorHAnsi" w:cstheme="minorHAnsi"/>
        </w:rPr>
        <w:t>ted during the virus outbreak (71</w:t>
      </w:r>
      <w:r w:rsidR="00972F2B" w:rsidRPr="001A6BC5">
        <w:rPr>
          <w:rFonts w:asciiTheme="minorHAnsi" w:hAnsiTheme="minorHAnsi" w:cstheme="minorHAnsi"/>
        </w:rPr>
        <w:t>.</w:t>
      </w:r>
      <w:r w:rsidRPr="001A6BC5">
        <w:rPr>
          <w:rFonts w:asciiTheme="minorHAnsi" w:hAnsiTheme="minorHAnsi" w:cstheme="minorHAnsi"/>
        </w:rPr>
        <w:t>8</w:t>
      </w:r>
      <w:r w:rsidR="00972F2B" w:rsidRPr="001A6BC5">
        <w:rPr>
          <w:rFonts w:asciiTheme="minorHAnsi" w:hAnsiTheme="minorHAnsi" w:cstheme="minorHAnsi"/>
        </w:rPr>
        <w:t>%)</w:t>
      </w:r>
      <w:r w:rsidR="00FD1D1C" w:rsidRPr="001A6BC5">
        <w:rPr>
          <w:rFonts w:asciiTheme="minorHAnsi" w:hAnsiTheme="minorHAnsi" w:cstheme="minorHAnsi"/>
        </w:rPr>
        <w:t xml:space="preserve"> and many had </w:t>
      </w:r>
      <w:r w:rsidR="00972F2B" w:rsidRPr="001A6BC5">
        <w:rPr>
          <w:rFonts w:asciiTheme="minorHAnsi" w:hAnsiTheme="minorHAnsi" w:cstheme="minorHAnsi"/>
        </w:rPr>
        <w:t>concern</w:t>
      </w:r>
      <w:r w:rsidR="00261040" w:rsidRPr="001A6BC5">
        <w:rPr>
          <w:rFonts w:asciiTheme="minorHAnsi" w:hAnsiTheme="minorHAnsi" w:cstheme="minorHAnsi"/>
        </w:rPr>
        <w:t>s</w:t>
      </w:r>
      <w:r w:rsidR="00972F2B" w:rsidRPr="001A6BC5">
        <w:rPr>
          <w:rFonts w:asciiTheme="minorHAnsi" w:hAnsiTheme="minorHAnsi" w:cstheme="minorHAnsi"/>
        </w:rPr>
        <w:t xml:space="preserve"> about the hospital no longer being a safe place during the virus outbreak </w:t>
      </w:r>
      <w:r w:rsidRPr="001A6BC5">
        <w:rPr>
          <w:rFonts w:asciiTheme="minorHAnsi" w:hAnsiTheme="minorHAnsi" w:cstheme="minorHAnsi"/>
        </w:rPr>
        <w:t>(59</w:t>
      </w:r>
      <w:r w:rsidR="00972F2B" w:rsidRPr="001A6BC5">
        <w:rPr>
          <w:rFonts w:asciiTheme="minorHAnsi" w:hAnsiTheme="minorHAnsi" w:cstheme="minorHAnsi"/>
        </w:rPr>
        <w:t>.</w:t>
      </w:r>
      <w:r w:rsidRPr="001A6BC5">
        <w:rPr>
          <w:rFonts w:asciiTheme="minorHAnsi" w:hAnsiTheme="minorHAnsi" w:cstheme="minorHAnsi"/>
        </w:rPr>
        <w:t>1</w:t>
      </w:r>
      <w:r w:rsidR="00972F2B" w:rsidRPr="001A6BC5">
        <w:rPr>
          <w:rFonts w:asciiTheme="minorHAnsi" w:hAnsiTheme="minorHAnsi" w:cstheme="minorHAnsi"/>
        </w:rPr>
        <w:t xml:space="preserve">%). </w:t>
      </w:r>
      <w:r w:rsidR="00FD1D1C" w:rsidRPr="001A6BC5">
        <w:rPr>
          <w:rFonts w:asciiTheme="minorHAnsi" w:hAnsiTheme="minorHAnsi" w:cstheme="minorHAnsi"/>
        </w:rPr>
        <w:t>Just over</w:t>
      </w:r>
      <w:r w:rsidRPr="001A6BC5">
        <w:rPr>
          <w:rFonts w:asciiTheme="minorHAnsi" w:hAnsiTheme="minorHAnsi" w:cstheme="minorHAnsi"/>
        </w:rPr>
        <w:t xml:space="preserve"> half of r</w:t>
      </w:r>
      <w:r w:rsidR="006114B6" w:rsidRPr="001A6BC5">
        <w:rPr>
          <w:rFonts w:asciiTheme="minorHAnsi" w:hAnsiTheme="minorHAnsi" w:cstheme="minorHAnsi"/>
        </w:rPr>
        <w:t>espondents reported receiving</w:t>
      </w:r>
      <w:r w:rsidR="00972F2B" w:rsidRPr="001A6BC5">
        <w:rPr>
          <w:rFonts w:asciiTheme="minorHAnsi" w:hAnsiTheme="minorHAnsi" w:cstheme="minorHAnsi"/>
        </w:rPr>
        <w:t xml:space="preserve"> information from the </w:t>
      </w:r>
      <w:r w:rsidRPr="001A6BC5">
        <w:rPr>
          <w:rFonts w:asciiTheme="minorHAnsi" w:hAnsiTheme="minorHAnsi" w:cstheme="minorHAnsi"/>
        </w:rPr>
        <w:t>clinical team about the virus (52.7</w:t>
      </w:r>
      <w:r w:rsidR="00BD78B3" w:rsidRPr="001A6BC5">
        <w:rPr>
          <w:rFonts w:asciiTheme="minorHAnsi" w:hAnsiTheme="minorHAnsi" w:cstheme="minorHAnsi"/>
        </w:rPr>
        <w:t>%)</w:t>
      </w:r>
      <w:r w:rsidR="00FD1D1C" w:rsidRPr="001A6BC5">
        <w:rPr>
          <w:rFonts w:asciiTheme="minorHAnsi" w:hAnsiTheme="minorHAnsi" w:cstheme="minorHAnsi"/>
        </w:rPr>
        <w:t xml:space="preserve"> and a </w:t>
      </w:r>
      <w:r w:rsidR="00E50BC3" w:rsidRPr="001A6BC5">
        <w:rPr>
          <w:rFonts w:asciiTheme="minorHAnsi" w:hAnsiTheme="minorHAnsi" w:cstheme="minorHAnsi"/>
        </w:rPr>
        <w:t>vast majority</w:t>
      </w:r>
      <w:r w:rsidR="00972F2B" w:rsidRPr="001A6BC5">
        <w:rPr>
          <w:rFonts w:asciiTheme="minorHAnsi" w:hAnsiTheme="minorHAnsi" w:cstheme="minorHAnsi"/>
        </w:rPr>
        <w:t xml:space="preserve"> </w:t>
      </w:r>
      <w:r w:rsidR="00F72759" w:rsidRPr="001A6BC5">
        <w:rPr>
          <w:rFonts w:asciiTheme="minorHAnsi" w:hAnsiTheme="minorHAnsi" w:cstheme="minorHAnsi"/>
        </w:rPr>
        <w:t>obtain</w:t>
      </w:r>
      <w:r w:rsidR="00445B34" w:rsidRPr="001A6BC5">
        <w:rPr>
          <w:rFonts w:asciiTheme="minorHAnsi" w:hAnsiTheme="minorHAnsi" w:cstheme="minorHAnsi"/>
        </w:rPr>
        <w:t>ed</w:t>
      </w:r>
      <w:r w:rsidR="00972F2B" w:rsidRPr="001A6BC5">
        <w:rPr>
          <w:rFonts w:asciiTheme="minorHAnsi" w:hAnsiTheme="minorHAnsi" w:cstheme="minorHAnsi"/>
        </w:rPr>
        <w:t xml:space="preserve"> information </w:t>
      </w:r>
      <w:r w:rsidR="00E50BC3" w:rsidRPr="001A6BC5">
        <w:rPr>
          <w:rFonts w:asciiTheme="minorHAnsi" w:hAnsiTheme="minorHAnsi" w:cstheme="minorHAnsi"/>
        </w:rPr>
        <w:t>from</w:t>
      </w:r>
      <w:r w:rsidR="00972F2B" w:rsidRPr="001A6BC5">
        <w:rPr>
          <w:rFonts w:asciiTheme="minorHAnsi" w:hAnsiTheme="minorHAnsi" w:cstheme="minorHAnsi"/>
        </w:rPr>
        <w:t xml:space="preserve"> the Cystic </w:t>
      </w:r>
      <w:r w:rsidR="00972F2B" w:rsidRPr="001A6BC5">
        <w:rPr>
          <w:rFonts w:asciiTheme="minorHAnsi" w:hAnsiTheme="minorHAnsi" w:cstheme="minorHAnsi"/>
        </w:rPr>
        <w:lastRenderedPageBreak/>
        <w:t>Fibrosis Trust (94.5%).</w:t>
      </w:r>
      <w:r w:rsidR="006425F4" w:rsidRPr="001A6BC5">
        <w:rPr>
          <w:rFonts w:asciiTheme="minorHAnsi" w:hAnsiTheme="minorHAnsi" w:cstheme="minorHAnsi"/>
        </w:rPr>
        <w:t xml:space="preserve"> </w:t>
      </w:r>
      <w:r w:rsidR="006621AD" w:rsidRPr="001A6BC5">
        <w:rPr>
          <w:rFonts w:asciiTheme="minorHAnsi" w:hAnsiTheme="minorHAnsi" w:cstheme="minorHAnsi"/>
        </w:rPr>
        <w:t xml:space="preserve">The majority of parents read information about the virus on social media (76.8%), however only a small minority of parents reported being influenced by social media in relation to what they do and think about the virus. Few parents trust the advice given by social media (9.6%). </w:t>
      </w:r>
      <w:r w:rsidR="00232FFF" w:rsidRPr="001A6BC5">
        <w:rPr>
          <w:rFonts w:asciiTheme="minorHAnsi" w:hAnsiTheme="minorHAnsi" w:cstheme="minorHAnsi"/>
        </w:rPr>
        <w:t>Over two-thirds of p</w:t>
      </w:r>
      <w:r w:rsidR="00027797" w:rsidRPr="001A6BC5">
        <w:rPr>
          <w:rFonts w:asciiTheme="minorHAnsi" w:hAnsiTheme="minorHAnsi" w:cstheme="minorHAnsi"/>
        </w:rPr>
        <w:t>arents report</w:t>
      </w:r>
      <w:r w:rsidR="00E50BC3" w:rsidRPr="001A6BC5">
        <w:rPr>
          <w:rFonts w:asciiTheme="minorHAnsi" w:hAnsiTheme="minorHAnsi" w:cstheme="minorHAnsi"/>
        </w:rPr>
        <w:t>ed</w:t>
      </w:r>
      <w:r w:rsidR="00027797" w:rsidRPr="001A6BC5">
        <w:rPr>
          <w:rFonts w:asciiTheme="minorHAnsi" w:hAnsiTheme="minorHAnsi" w:cstheme="minorHAnsi"/>
        </w:rPr>
        <w:t xml:space="preserve"> worry that they w</w:t>
      </w:r>
      <w:r w:rsidR="00963C39" w:rsidRPr="001A6BC5">
        <w:rPr>
          <w:rFonts w:asciiTheme="minorHAnsi" w:hAnsiTheme="minorHAnsi" w:cstheme="minorHAnsi"/>
        </w:rPr>
        <w:t>ould</w:t>
      </w:r>
      <w:r w:rsidR="00027797" w:rsidRPr="001A6BC5">
        <w:rPr>
          <w:rFonts w:asciiTheme="minorHAnsi" w:hAnsiTheme="minorHAnsi" w:cstheme="minorHAnsi"/>
        </w:rPr>
        <w:t xml:space="preserve"> catch the virus and</w:t>
      </w:r>
      <w:r w:rsidR="00BD78B3" w:rsidRPr="001A6BC5">
        <w:rPr>
          <w:rFonts w:asciiTheme="minorHAnsi" w:hAnsiTheme="minorHAnsi" w:cstheme="minorHAnsi"/>
        </w:rPr>
        <w:t xml:space="preserve"> that</w:t>
      </w:r>
      <w:r w:rsidR="00027797" w:rsidRPr="001A6BC5">
        <w:rPr>
          <w:rFonts w:asciiTheme="minorHAnsi" w:hAnsiTheme="minorHAnsi" w:cstheme="minorHAnsi"/>
        </w:rPr>
        <w:t xml:space="preserve"> their c</w:t>
      </w:r>
      <w:r w:rsidRPr="001A6BC5">
        <w:rPr>
          <w:rFonts w:asciiTheme="minorHAnsi" w:hAnsiTheme="minorHAnsi" w:cstheme="minorHAnsi"/>
        </w:rPr>
        <w:t>hild w</w:t>
      </w:r>
      <w:r w:rsidR="00963C39" w:rsidRPr="001A6BC5">
        <w:rPr>
          <w:rFonts w:asciiTheme="minorHAnsi" w:hAnsiTheme="minorHAnsi" w:cstheme="minorHAnsi"/>
        </w:rPr>
        <w:t>ould</w:t>
      </w:r>
      <w:r w:rsidRPr="001A6BC5">
        <w:rPr>
          <w:rFonts w:asciiTheme="minorHAnsi" w:hAnsiTheme="minorHAnsi" w:cstheme="minorHAnsi"/>
        </w:rPr>
        <w:t xml:space="preserve"> catch it from them (67</w:t>
      </w:r>
      <w:r w:rsidR="00027797" w:rsidRPr="001A6BC5">
        <w:rPr>
          <w:rFonts w:asciiTheme="minorHAnsi" w:hAnsiTheme="minorHAnsi" w:cstheme="minorHAnsi"/>
        </w:rPr>
        <w:t>.</w:t>
      </w:r>
      <w:r w:rsidRPr="001A6BC5">
        <w:rPr>
          <w:rFonts w:asciiTheme="minorHAnsi" w:hAnsiTheme="minorHAnsi" w:cstheme="minorHAnsi"/>
        </w:rPr>
        <w:t>0</w:t>
      </w:r>
      <w:r w:rsidR="00027797" w:rsidRPr="001A6BC5">
        <w:rPr>
          <w:rFonts w:asciiTheme="minorHAnsi" w:hAnsiTheme="minorHAnsi" w:cstheme="minorHAnsi"/>
        </w:rPr>
        <w:t>%).</w:t>
      </w:r>
      <w:r w:rsidR="00822DBA" w:rsidRPr="001A6BC5">
        <w:rPr>
          <w:rFonts w:asciiTheme="minorHAnsi" w:hAnsiTheme="minorHAnsi" w:cstheme="minorHAnsi"/>
        </w:rPr>
        <w:t xml:space="preserve"> </w:t>
      </w:r>
    </w:p>
    <w:p w14:paraId="73D9CECF" w14:textId="77777777" w:rsidR="00822DBA" w:rsidRPr="001A6BC5" w:rsidRDefault="00822DBA" w:rsidP="00DE3E7F">
      <w:pPr>
        <w:spacing w:line="480" w:lineRule="auto"/>
        <w:ind w:left="426"/>
        <w:rPr>
          <w:rFonts w:asciiTheme="minorHAnsi" w:hAnsiTheme="minorHAnsi" w:cstheme="minorHAnsi"/>
        </w:rPr>
      </w:pPr>
    </w:p>
    <w:p w14:paraId="0C72F145" w14:textId="09F065C0" w:rsidR="00A50EA8" w:rsidRPr="001A6BC5" w:rsidRDefault="00BA7E7C" w:rsidP="00DE3E7F">
      <w:pPr>
        <w:spacing w:line="480" w:lineRule="auto"/>
        <w:ind w:left="426"/>
        <w:rPr>
          <w:rFonts w:asciiTheme="minorHAnsi" w:hAnsiTheme="minorHAnsi" w:cstheme="minorHAnsi"/>
        </w:rPr>
      </w:pPr>
      <w:r w:rsidRPr="001A6BC5">
        <w:rPr>
          <w:rFonts w:asciiTheme="minorHAnsi" w:hAnsiTheme="minorHAnsi" w:cstheme="minorHAnsi"/>
        </w:rPr>
        <w:t>A</w:t>
      </w:r>
      <w:r w:rsidR="00822DBA" w:rsidRPr="001A6BC5">
        <w:rPr>
          <w:rFonts w:asciiTheme="minorHAnsi" w:hAnsiTheme="minorHAnsi" w:cstheme="minorHAnsi"/>
        </w:rPr>
        <w:t>dditional questions specif</w:t>
      </w:r>
      <w:r w:rsidRPr="001A6BC5">
        <w:rPr>
          <w:rFonts w:asciiTheme="minorHAnsi" w:hAnsiTheme="minorHAnsi" w:cstheme="minorHAnsi"/>
        </w:rPr>
        <w:t>ically focusing on exercise/</w:t>
      </w:r>
      <w:r w:rsidR="00822DBA" w:rsidRPr="001A6BC5">
        <w:rPr>
          <w:rFonts w:asciiTheme="minorHAnsi" w:hAnsiTheme="minorHAnsi" w:cstheme="minorHAnsi"/>
        </w:rPr>
        <w:t>treatment</w:t>
      </w:r>
      <w:r w:rsidRPr="001A6BC5">
        <w:rPr>
          <w:rFonts w:asciiTheme="minorHAnsi" w:hAnsiTheme="minorHAnsi" w:cstheme="minorHAnsi"/>
        </w:rPr>
        <w:t>, shielding and return to school</w:t>
      </w:r>
      <w:r w:rsidR="00822DBA" w:rsidRPr="001A6BC5">
        <w:rPr>
          <w:rFonts w:asciiTheme="minorHAnsi" w:hAnsiTheme="minorHAnsi" w:cstheme="minorHAnsi"/>
        </w:rPr>
        <w:t xml:space="preserve"> indicated that t</w:t>
      </w:r>
      <w:r w:rsidR="00027797" w:rsidRPr="001A6BC5">
        <w:rPr>
          <w:rFonts w:asciiTheme="minorHAnsi" w:hAnsiTheme="minorHAnsi" w:cstheme="minorHAnsi"/>
        </w:rPr>
        <w:t xml:space="preserve">he majority of parents reported that </w:t>
      </w:r>
      <w:r w:rsidR="00371AD1" w:rsidRPr="001A6BC5">
        <w:rPr>
          <w:rFonts w:asciiTheme="minorHAnsi" w:hAnsiTheme="minorHAnsi" w:cstheme="minorHAnsi"/>
        </w:rPr>
        <w:t xml:space="preserve">the amount of treatment </w:t>
      </w:r>
      <w:r w:rsidR="00027797" w:rsidRPr="001A6BC5">
        <w:rPr>
          <w:rFonts w:asciiTheme="minorHAnsi" w:hAnsiTheme="minorHAnsi" w:cstheme="minorHAnsi"/>
        </w:rPr>
        <w:t>their child</w:t>
      </w:r>
      <w:r w:rsidR="00371AD1" w:rsidRPr="001A6BC5">
        <w:rPr>
          <w:rFonts w:asciiTheme="minorHAnsi" w:hAnsiTheme="minorHAnsi" w:cstheme="minorHAnsi"/>
        </w:rPr>
        <w:t xml:space="preserve"> had d</w:t>
      </w:r>
      <w:r w:rsidR="0059069E" w:rsidRPr="001A6BC5">
        <w:rPr>
          <w:rFonts w:asciiTheme="minorHAnsi" w:hAnsiTheme="minorHAnsi" w:cstheme="minorHAnsi"/>
        </w:rPr>
        <w:t xml:space="preserve">one in the last month </w:t>
      </w:r>
      <w:r w:rsidR="00027797" w:rsidRPr="001A6BC5">
        <w:rPr>
          <w:rFonts w:asciiTheme="minorHAnsi" w:hAnsiTheme="minorHAnsi" w:cstheme="minorHAnsi"/>
        </w:rPr>
        <w:t>ha</w:t>
      </w:r>
      <w:r w:rsidR="00371AD1" w:rsidRPr="001A6BC5">
        <w:rPr>
          <w:rFonts w:asciiTheme="minorHAnsi" w:hAnsiTheme="minorHAnsi" w:cstheme="minorHAnsi"/>
        </w:rPr>
        <w:t>d</w:t>
      </w:r>
      <w:r w:rsidR="00027797" w:rsidRPr="001A6BC5">
        <w:rPr>
          <w:rFonts w:asciiTheme="minorHAnsi" w:hAnsiTheme="minorHAnsi" w:cstheme="minorHAnsi"/>
        </w:rPr>
        <w:t xml:space="preserve"> stayed the same (</w:t>
      </w:r>
      <w:r w:rsidR="00AC0332" w:rsidRPr="001A6BC5">
        <w:rPr>
          <w:rFonts w:asciiTheme="minorHAnsi" w:hAnsiTheme="minorHAnsi" w:cstheme="minorHAnsi"/>
        </w:rPr>
        <w:t>68.6%)</w:t>
      </w:r>
      <w:r w:rsidR="00445B34" w:rsidRPr="001A6BC5">
        <w:rPr>
          <w:rFonts w:asciiTheme="minorHAnsi" w:hAnsiTheme="minorHAnsi" w:cstheme="minorHAnsi"/>
        </w:rPr>
        <w:t xml:space="preserve"> with </w:t>
      </w:r>
      <w:r w:rsidR="00BE18F7" w:rsidRPr="001A6BC5">
        <w:rPr>
          <w:rFonts w:asciiTheme="minorHAnsi" w:hAnsiTheme="minorHAnsi" w:cstheme="minorHAnsi"/>
        </w:rPr>
        <w:t>19.0% report</w:t>
      </w:r>
      <w:r w:rsidR="00445B34" w:rsidRPr="001A6BC5">
        <w:rPr>
          <w:rFonts w:asciiTheme="minorHAnsi" w:hAnsiTheme="minorHAnsi" w:cstheme="minorHAnsi"/>
        </w:rPr>
        <w:t>ing</w:t>
      </w:r>
      <w:r w:rsidR="00BE18F7" w:rsidRPr="001A6BC5">
        <w:rPr>
          <w:rFonts w:asciiTheme="minorHAnsi" w:hAnsiTheme="minorHAnsi" w:cstheme="minorHAnsi"/>
        </w:rPr>
        <w:t xml:space="preserve"> an increase in treatment</w:t>
      </w:r>
      <w:r w:rsidR="00445B34" w:rsidRPr="001A6BC5">
        <w:rPr>
          <w:rFonts w:asciiTheme="minorHAnsi" w:hAnsiTheme="minorHAnsi" w:cstheme="minorHAnsi"/>
        </w:rPr>
        <w:t>.</w:t>
      </w:r>
      <w:r w:rsidR="00AC0332" w:rsidRPr="001A6BC5">
        <w:rPr>
          <w:rFonts w:asciiTheme="minorHAnsi" w:hAnsiTheme="minorHAnsi" w:cstheme="minorHAnsi"/>
        </w:rPr>
        <w:t xml:space="preserve"> </w:t>
      </w:r>
      <w:r w:rsidR="00445B34" w:rsidRPr="001A6BC5">
        <w:rPr>
          <w:rFonts w:asciiTheme="minorHAnsi" w:hAnsiTheme="minorHAnsi" w:cstheme="minorHAnsi"/>
        </w:rPr>
        <w:t>Parents reported a reduction in their CYA’s</w:t>
      </w:r>
      <w:r w:rsidR="00AC0332" w:rsidRPr="001A6BC5">
        <w:rPr>
          <w:rFonts w:asciiTheme="minorHAnsi" w:hAnsiTheme="minorHAnsi" w:cstheme="minorHAnsi"/>
        </w:rPr>
        <w:t xml:space="preserve"> level of exercise activity</w:t>
      </w:r>
      <w:r w:rsidR="00445B34" w:rsidRPr="001A6BC5">
        <w:rPr>
          <w:rFonts w:asciiTheme="minorHAnsi" w:hAnsiTheme="minorHAnsi" w:cstheme="minorHAnsi"/>
        </w:rPr>
        <w:t xml:space="preserve"> in most cases</w:t>
      </w:r>
      <w:r w:rsidR="00AC0332" w:rsidRPr="001A6BC5">
        <w:rPr>
          <w:rFonts w:asciiTheme="minorHAnsi" w:hAnsiTheme="minorHAnsi" w:cstheme="minorHAnsi"/>
        </w:rPr>
        <w:t xml:space="preserve"> (55.9%).</w:t>
      </w:r>
      <w:r w:rsidR="0059069E" w:rsidRPr="001A6BC5">
        <w:rPr>
          <w:rFonts w:asciiTheme="minorHAnsi" w:hAnsiTheme="minorHAnsi" w:cstheme="minorHAnsi"/>
        </w:rPr>
        <w:t xml:space="preserve"> </w:t>
      </w:r>
      <w:r w:rsidR="00822DBA" w:rsidRPr="001A6BC5">
        <w:rPr>
          <w:rFonts w:asciiTheme="minorHAnsi" w:hAnsiTheme="minorHAnsi" w:cstheme="minorHAnsi"/>
        </w:rPr>
        <w:t>Parents reported feeling anxious about their child coming off the shielding list (54.3%) and returning to school (53.3%).</w:t>
      </w:r>
    </w:p>
    <w:p w14:paraId="245F9098" w14:textId="4D087F4F" w:rsidR="00A44536" w:rsidRPr="001A6BC5" w:rsidRDefault="00A44536" w:rsidP="00DE3E7F">
      <w:pPr>
        <w:spacing w:line="480" w:lineRule="auto"/>
        <w:ind w:left="426"/>
        <w:rPr>
          <w:rFonts w:asciiTheme="minorHAnsi" w:hAnsiTheme="minorHAnsi" w:cstheme="minorHAnsi"/>
          <w:b/>
          <w:i/>
        </w:rPr>
      </w:pPr>
    </w:p>
    <w:p w14:paraId="2DB7BB7C" w14:textId="13A2EA93" w:rsidR="006762E8" w:rsidRPr="001A6BC5" w:rsidRDefault="006762E8" w:rsidP="00DE3E7F">
      <w:pPr>
        <w:spacing w:line="480" w:lineRule="auto"/>
        <w:ind w:left="426"/>
        <w:rPr>
          <w:rFonts w:asciiTheme="minorHAnsi" w:hAnsiTheme="minorHAnsi" w:cstheme="minorHAnsi"/>
          <w:b/>
          <w:i/>
        </w:rPr>
      </w:pPr>
      <w:r w:rsidRPr="001A6BC5">
        <w:rPr>
          <w:rFonts w:asciiTheme="minorHAnsi" w:hAnsiTheme="minorHAnsi" w:cstheme="minorHAnsi"/>
          <w:b/>
          <w:i/>
        </w:rPr>
        <w:t xml:space="preserve">Children and young </w:t>
      </w:r>
      <w:proofErr w:type="gramStart"/>
      <w:r w:rsidRPr="001A6BC5">
        <w:rPr>
          <w:rFonts w:asciiTheme="minorHAnsi" w:hAnsiTheme="minorHAnsi" w:cstheme="minorHAnsi"/>
          <w:b/>
          <w:i/>
        </w:rPr>
        <w:t>adults</w:t>
      </w:r>
      <w:proofErr w:type="gramEnd"/>
      <w:r w:rsidR="00F35094" w:rsidRPr="001A6BC5">
        <w:rPr>
          <w:rFonts w:asciiTheme="minorHAnsi" w:hAnsiTheme="minorHAnsi" w:cstheme="minorHAnsi"/>
          <w:b/>
          <w:i/>
        </w:rPr>
        <w:t xml:space="preserve"> survey</w:t>
      </w:r>
    </w:p>
    <w:p w14:paraId="2CCBF706" w14:textId="27F39ADE" w:rsidR="00AC0332" w:rsidRPr="001A6BC5" w:rsidRDefault="00510275" w:rsidP="00DE3E7F">
      <w:pPr>
        <w:spacing w:line="480" w:lineRule="auto"/>
        <w:ind w:left="426"/>
        <w:rPr>
          <w:rFonts w:asciiTheme="minorHAnsi" w:hAnsiTheme="minorHAnsi" w:cstheme="minorHAnsi"/>
        </w:rPr>
      </w:pPr>
      <w:r w:rsidRPr="001A6BC5">
        <w:rPr>
          <w:rFonts w:asciiTheme="minorHAnsi" w:hAnsiTheme="minorHAnsi" w:cstheme="minorHAnsi"/>
        </w:rPr>
        <w:t xml:space="preserve">CYAs were </w:t>
      </w:r>
      <w:r w:rsidR="00C92881" w:rsidRPr="001A6BC5">
        <w:rPr>
          <w:rFonts w:asciiTheme="minorHAnsi" w:hAnsiTheme="minorHAnsi" w:cstheme="minorHAnsi"/>
        </w:rPr>
        <w:t>also worried</w:t>
      </w:r>
      <w:r w:rsidRPr="001A6BC5">
        <w:rPr>
          <w:rFonts w:asciiTheme="minorHAnsi" w:hAnsiTheme="minorHAnsi" w:cstheme="minorHAnsi"/>
        </w:rPr>
        <w:t xml:space="preserve"> about the virus (50.0%)</w:t>
      </w:r>
      <w:r w:rsidR="007B02F8" w:rsidRPr="001A6BC5">
        <w:rPr>
          <w:rFonts w:asciiTheme="minorHAnsi" w:hAnsiTheme="minorHAnsi" w:cstheme="minorHAnsi"/>
        </w:rPr>
        <w:t xml:space="preserve"> </w:t>
      </w:r>
      <w:r w:rsidR="00C92881" w:rsidRPr="001A6BC5">
        <w:rPr>
          <w:rFonts w:asciiTheme="minorHAnsi" w:hAnsiTheme="minorHAnsi" w:cstheme="minorHAnsi"/>
        </w:rPr>
        <w:t>and</w:t>
      </w:r>
      <w:r w:rsidR="002E25E2" w:rsidRPr="001A6BC5">
        <w:rPr>
          <w:rFonts w:asciiTheme="minorHAnsi" w:hAnsiTheme="minorHAnsi" w:cstheme="minorHAnsi"/>
        </w:rPr>
        <w:t xml:space="preserve"> about their own hea</w:t>
      </w:r>
      <w:r w:rsidR="0059069E" w:rsidRPr="001A6BC5">
        <w:rPr>
          <w:rFonts w:asciiTheme="minorHAnsi" w:hAnsiTheme="minorHAnsi" w:cstheme="minorHAnsi"/>
        </w:rPr>
        <w:t xml:space="preserve">lth if they caught </w:t>
      </w:r>
      <w:r w:rsidR="000041A0" w:rsidRPr="001A6BC5">
        <w:rPr>
          <w:rFonts w:asciiTheme="minorHAnsi" w:hAnsiTheme="minorHAnsi" w:cstheme="minorHAnsi"/>
        </w:rPr>
        <w:t>the virus (75</w:t>
      </w:r>
      <w:r w:rsidR="002E25E2" w:rsidRPr="001A6BC5">
        <w:rPr>
          <w:rFonts w:asciiTheme="minorHAnsi" w:hAnsiTheme="minorHAnsi" w:cstheme="minorHAnsi"/>
        </w:rPr>
        <w:t>.</w:t>
      </w:r>
      <w:r w:rsidR="000041A0" w:rsidRPr="001A6BC5">
        <w:rPr>
          <w:rFonts w:asciiTheme="minorHAnsi" w:hAnsiTheme="minorHAnsi" w:cstheme="minorHAnsi"/>
        </w:rPr>
        <w:t>3</w:t>
      </w:r>
      <w:r w:rsidR="002E25E2" w:rsidRPr="001A6BC5">
        <w:rPr>
          <w:rFonts w:asciiTheme="minorHAnsi" w:hAnsiTheme="minorHAnsi" w:cstheme="minorHAnsi"/>
        </w:rPr>
        <w:t xml:space="preserve">%). CYAs </w:t>
      </w:r>
      <w:r w:rsidR="00B90A87" w:rsidRPr="001A6BC5">
        <w:rPr>
          <w:rFonts w:asciiTheme="minorHAnsi" w:hAnsiTheme="minorHAnsi" w:cstheme="minorHAnsi"/>
        </w:rPr>
        <w:t xml:space="preserve">were vigilant about </w:t>
      </w:r>
      <w:r w:rsidR="00346938" w:rsidRPr="001A6BC5">
        <w:rPr>
          <w:rFonts w:asciiTheme="minorHAnsi" w:hAnsiTheme="minorHAnsi" w:cstheme="minorHAnsi"/>
        </w:rPr>
        <w:t xml:space="preserve">recognised </w:t>
      </w:r>
      <w:r w:rsidR="00B90A87" w:rsidRPr="001A6BC5">
        <w:rPr>
          <w:rFonts w:asciiTheme="minorHAnsi" w:hAnsiTheme="minorHAnsi" w:cstheme="minorHAnsi"/>
        </w:rPr>
        <w:t>symptoms of the virus (</w:t>
      </w:r>
      <w:r w:rsidR="000041A0" w:rsidRPr="001A6BC5">
        <w:rPr>
          <w:rFonts w:asciiTheme="minorHAnsi" w:hAnsiTheme="minorHAnsi" w:cstheme="minorHAnsi"/>
        </w:rPr>
        <w:t>79</w:t>
      </w:r>
      <w:r w:rsidR="00B90A87" w:rsidRPr="001A6BC5">
        <w:rPr>
          <w:rFonts w:asciiTheme="minorHAnsi" w:hAnsiTheme="minorHAnsi" w:cstheme="minorHAnsi"/>
        </w:rPr>
        <w:t>.</w:t>
      </w:r>
      <w:r w:rsidR="0059069E" w:rsidRPr="001A6BC5">
        <w:rPr>
          <w:rFonts w:asciiTheme="minorHAnsi" w:hAnsiTheme="minorHAnsi" w:cstheme="minorHAnsi"/>
        </w:rPr>
        <w:t>7</w:t>
      </w:r>
      <w:r w:rsidR="00B90A87" w:rsidRPr="001A6BC5">
        <w:rPr>
          <w:rFonts w:asciiTheme="minorHAnsi" w:hAnsiTheme="minorHAnsi" w:cstheme="minorHAnsi"/>
        </w:rPr>
        <w:t xml:space="preserve">%), and </w:t>
      </w:r>
      <w:r w:rsidR="00346938" w:rsidRPr="001A6BC5">
        <w:rPr>
          <w:rFonts w:asciiTheme="minorHAnsi" w:hAnsiTheme="minorHAnsi" w:cstheme="minorHAnsi"/>
        </w:rPr>
        <w:t xml:space="preserve">its potential impact on their </w:t>
      </w:r>
      <w:r w:rsidR="0058110E" w:rsidRPr="001A6BC5">
        <w:rPr>
          <w:rFonts w:asciiTheme="minorHAnsi" w:hAnsiTheme="minorHAnsi" w:cstheme="minorHAnsi"/>
        </w:rPr>
        <w:t>CF</w:t>
      </w:r>
      <w:r w:rsidR="000041A0" w:rsidRPr="001A6BC5">
        <w:rPr>
          <w:rFonts w:asciiTheme="minorHAnsi" w:hAnsiTheme="minorHAnsi" w:cstheme="minorHAnsi"/>
        </w:rPr>
        <w:t xml:space="preserve"> symptoms (90</w:t>
      </w:r>
      <w:r w:rsidR="00B90A87" w:rsidRPr="001A6BC5">
        <w:rPr>
          <w:rFonts w:asciiTheme="minorHAnsi" w:hAnsiTheme="minorHAnsi" w:cstheme="minorHAnsi"/>
        </w:rPr>
        <w:t>.</w:t>
      </w:r>
      <w:r w:rsidR="000041A0" w:rsidRPr="001A6BC5">
        <w:rPr>
          <w:rFonts w:asciiTheme="minorHAnsi" w:hAnsiTheme="minorHAnsi" w:cstheme="minorHAnsi"/>
        </w:rPr>
        <w:t>5</w:t>
      </w:r>
      <w:r w:rsidR="00B90A87" w:rsidRPr="001A6BC5">
        <w:rPr>
          <w:rFonts w:asciiTheme="minorHAnsi" w:hAnsiTheme="minorHAnsi" w:cstheme="minorHAnsi"/>
        </w:rPr>
        <w:t xml:space="preserve">%). CYAs </w:t>
      </w:r>
      <w:r w:rsidR="000041A0" w:rsidRPr="001A6BC5">
        <w:rPr>
          <w:rFonts w:asciiTheme="minorHAnsi" w:hAnsiTheme="minorHAnsi" w:cstheme="minorHAnsi"/>
        </w:rPr>
        <w:t>worr</w:t>
      </w:r>
      <w:r w:rsidR="007B02F8" w:rsidRPr="001A6BC5">
        <w:rPr>
          <w:rFonts w:asciiTheme="minorHAnsi" w:hAnsiTheme="minorHAnsi" w:cstheme="minorHAnsi"/>
        </w:rPr>
        <w:t>ied</w:t>
      </w:r>
      <w:r w:rsidR="000041A0" w:rsidRPr="001A6BC5">
        <w:rPr>
          <w:rFonts w:asciiTheme="minorHAnsi" w:hAnsiTheme="minorHAnsi" w:cstheme="minorHAnsi"/>
        </w:rPr>
        <w:t xml:space="preserve"> about feeling more isolated during the virus outbreak (64.9</w:t>
      </w:r>
      <w:r w:rsidR="00B90A87" w:rsidRPr="001A6BC5">
        <w:rPr>
          <w:rFonts w:asciiTheme="minorHAnsi" w:hAnsiTheme="minorHAnsi" w:cstheme="minorHAnsi"/>
        </w:rPr>
        <w:t xml:space="preserve">%). </w:t>
      </w:r>
      <w:r w:rsidR="00D16290" w:rsidRPr="001A6BC5">
        <w:rPr>
          <w:rFonts w:asciiTheme="minorHAnsi" w:hAnsiTheme="minorHAnsi" w:cstheme="minorHAnsi"/>
        </w:rPr>
        <w:t>T</w:t>
      </w:r>
      <w:r w:rsidR="00346938" w:rsidRPr="001A6BC5">
        <w:rPr>
          <w:rFonts w:asciiTheme="minorHAnsi" w:hAnsiTheme="minorHAnsi" w:cstheme="minorHAnsi"/>
        </w:rPr>
        <w:t xml:space="preserve">he majority of </w:t>
      </w:r>
      <w:r w:rsidR="00BD78B3" w:rsidRPr="001A6BC5">
        <w:rPr>
          <w:rFonts w:asciiTheme="minorHAnsi" w:hAnsiTheme="minorHAnsi" w:cstheme="minorHAnsi"/>
        </w:rPr>
        <w:t>CYAs</w:t>
      </w:r>
      <w:r w:rsidR="00346938" w:rsidRPr="001A6BC5">
        <w:rPr>
          <w:rFonts w:asciiTheme="minorHAnsi" w:hAnsiTheme="minorHAnsi" w:cstheme="minorHAnsi"/>
        </w:rPr>
        <w:t xml:space="preserve"> </w:t>
      </w:r>
      <w:r w:rsidR="002E25E2" w:rsidRPr="001A6BC5">
        <w:rPr>
          <w:rFonts w:asciiTheme="minorHAnsi" w:hAnsiTheme="minorHAnsi" w:cstheme="minorHAnsi"/>
        </w:rPr>
        <w:t xml:space="preserve">used information provided by the Cystic Fibrosis Trust about the virus (91.8%). </w:t>
      </w:r>
      <w:r w:rsidR="006621AD" w:rsidRPr="001A6BC5">
        <w:rPr>
          <w:rFonts w:asciiTheme="minorHAnsi" w:hAnsiTheme="minorHAnsi" w:cstheme="minorHAnsi"/>
        </w:rPr>
        <w:t xml:space="preserve">Although a the majority of CYAs read information on social media about the virus (81.3%), a minority of CYAs (21.3%) reported that social media influenced the way they think and what they do in relation to the virus. Few CYAS trust the advice given on social media (4.9%). </w:t>
      </w:r>
      <w:r w:rsidR="00BA7E7C" w:rsidRPr="001A6BC5">
        <w:rPr>
          <w:rFonts w:asciiTheme="minorHAnsi" w:hAnsiTheme="minorHAnsi" w:cstheme="minorHAnsi"/>
        </w:rPr>
        <w:t xml:space="preserve">Additional questions specifically focusing on exercise/treatment, shielding and </w:t>
      </w:r>
      <w:r w:rsidR="00BA7E7C" w:rsidRPr="001A6BC5">
        <w:rPr>
          <w:rFonts w:asciiTheme="minorHAnsi" w:hAnsiTheme="minorHAnsi" w:cstheme="minorHAnsi"/>
        </w:rPr>
        <w:lastRenderedPageBreak/>
        <w:t>return to school revealed that a</w:t>
      </w:r>
      <w:r w:rsidR="00346938" w:rsidRPr="001A6BC5">
        <w:rPr>
          <w:rFonts w:asciiTheme="minorHAnsi" w:hAnsiTheme="minorHAnsi" w:cstheme="minorHAnsi"/>
        </w:rPr>
        <w:t xml:space="preserve"> minority </w:t>
      </w:r>
      <w:r w:rsidR="002E25E2" w:rsidRPr="001A6BC5">
        <w:rPr>
          <w:rFonts w:asciiTheme="minorHAnsi" w:hAnsiTheme="minorHAnsi" w:cstheme="minorHAnsi"/>
        </w:rPr>
        <w:t>of CYA</w:t>
      </w:r>
      <w:r w:rsidR="00346938" w:rsidRPr="001A6BC5">
        <w:rPr>
          <w:rFonts w:asciiTheme="minorHAnsi" w:hAnsiTheme="minorHAnsi" w:cstheme="minorHAnsi"/>
        </w:rPr>
        <w:t>s</w:t>
      </w:r>
      <w:r w:rsidR="002E25E2" w:rsidRPr="001A6BC5">
        <w:rPr>
          <w:rFonts w:asciiTheme="minorHAnsi" w:hAnsiTheme="minorHAnsi" w:cstheme="minorHAnsi"/>
        </w:rPr>
        <w:t xml:space="preserve"> reported that the guidance </w:t>
      </w:r>
      <w:r w:rsidR="00346938" w:rsidRPr="001A6BC5">
        <w:rPr>
          <w:rFonts w:asciiTheme="minorHAnsi" w:hAnsiTheme="minorHAnsi" w:cstheme="minorHAnsi"/>
        </w:rPr>
        <w:t xml:space="preserve">provided </w:t>
      </w:r>
      <w:r w:rsidR="002E25E2" w:rsidRPr="001A6BC5">
        <w:rPr>
          <w:rFonts w:asciiTheme="minorHAnsi" w:hAnsiTheme="minorHAnsi" w:cstheme="minorHAnsi"/>
        </w:rPr>
        <w:t>about shielding was clear and easy to unde</w:t>
      </w:r>
      <w:r w:rsidR="00371AD1" w:rsidRPr="001A6BC5">
        <w:rPr>
          <w:rFonts w:asciiTheme="minorHAnsi" w:hAnsiTheme="minorHAnsi" w:cstheme="minorHAnsi"/>
        </w:rPr>
        <w:t xml:space="preserve">rstand (42.5%). CYAs reported feeling </w:t>
      </w:r>
      <w:r w:rsidR="002E25E2" w:rsidRPr="001A6BC5">
        <w:rPr>
          <w:rFonts w:asciiTheme="minorHAnsi" w:hAnsiTheme="minorHAnsi" w:cstheme="minorHAnsi"/>
        </w:rPr>
        <w:t xml:space="preserve">anxious </w:t>
      </w:r>
      <w:r w:rsidR="00346938" w:rsidRPr="001A6BC5">
        <w:rPr>
          <w:rFonts w:asciiTheme="minorHAnsi" w:hAnsiTheme="minorHAnsi" w:cstheme="minorHAnsi"/>
        </w:rPr>
        <w:t xml:space="preserve">about being </w:t>
      </w:r>
      <w:r w:rsidR="00B972E9" w:rsidRPr="001A6BC5">
        <w:rPr>
          <w:rFonts w:asciiTheme="minorHAnsi" w:hAnsiTheme="minorHAnsi" w:cstheme="minorHAnsi"/>
        </w:rPr>
        <w:t>taken off the shielding list (40</w:t>
      </w:r>
      <w:r w:rsidR="002E25E2" w:rsidRPr="001A6BC5">
        <w:rPr>
          <w:rFonts w:asciiTheme="minorHAnsi" w:hAnsiTheme="minorHAnsi" w:cstheme="minorHAnsi"/>
        </w:rPr>
        <w:t>.</w:t>
      </w:r>
      <w:r w:rsidR="00B972E9" w:rsidRPr="001A6BC5">
        <w:rPr>
          <w:rFonts w:asciiTheme="minorHAnsi" w:hAnsiTheme="minorHAnsi" w:cstheme="minorHAnsi"/>
        </w:rPr>
        <w:t>5</w:t>
      </w:r>
      <w:r w:rsidR="002E25E2" w:rsidRPr="001A6BC5">
        <w:rPr>
          <w:rFonts w:asciiTheme="minorHAnsi" w:hAnsiTheme="minorHAnsi" w:cstheme="minorHAnsi"/>
        </w:rPr>
        <w:t xml:space="preserve">%), and for those </w:t>
      </w:r>
      <w:r w:rsidR="00346938" w:rsidRPr="001A6BC5">
        <w:rPr>
          <w:rFonts w:asciiTheme="minorHAnsi" w:hAnsiTheme="minorHAnsi" w:cstheme="minorHAnsi"/>
        </w:rPr>
        <w:t xml:space="preserve">still at school, </w:t>
      </w:r>
      <w:r w:rsidR="00B972E9" w:rsidRPr="001A6BC5">
        <w:rPr>
          <w:rFonts w:asciiTheme="minorHAnsi" w:hAnsiTheme="minorHAnsi" w:cstheme="minorHAnsi"/>
        </w:rPr>
        <w:t>a small number were</w:t>
      </w:r>
      <w:r w:rsidR="002E25E2" w:rsidRPr="001A6BC5">
        <w:rPr>
          <w:rFonts w:asciiTheme="minorHAnsi" w:hAnsiTheme="minorHAnsi" w:cstheme="minorHAnsi"/>
        </w:rPr>
        <w:t xml:space="preserve"> anxio</w:t>
      </w:r>
      <w:r w:rsidR="00B972E9" w:rsidRPr="001A6BC5">
        <w:rPr>
          <w:rFonts w:asciiTheme="minorHAnsi" w:hAnsiTheme="minorHAnsi" w:cstheme="minorHAnsi"/>
        </w:rPr>
        <w:t>us about returning to school (25.7</w:t>
      </w:r>
      <w:r w:rsidR="002E25E2" w:rsidRPr="001A6BC5">
        <w:rPr>
          <w:rFonts w:asciiTheme="minorHAnsi" w:hAnsiTheme="minorHAnsi" w:cstheme="minorHAnsi"/>
        </w:rPr>
        <w:t>%</w:t>
      </w:r>
      <w:r w:rsidR="00B102F1" w:rsidRPr="001A6BC5">
        <w:rPr>
          <w:rFonts w:asciiTheme="minorHAnsi" w:hAnsiTheme="minorHAnsi" w:cstheme="minorHAnsi"/>
        </w:rPr>
        <w:t xml:space="preserve"> of all CYAs</w:t>
      </w:r>
      <w:r w:rsidR="002E25E2" w:rsidRPr="001A6BC5">
        <w:rPr>
          <w:rFonts w:asciiTheme="minorHAnsi" w:hAnsiTheme="minorHAnsi" w:cstheme="minorHAnsi"/>
        </w:rPr>
        <w:t>). CYAs reported that the</w:t>
      </w:r>
      <w:r w:rsidR="00A9377B" w:rsidRPr="001A6BC5">
        <w:rPr>
          <w:rFonts w:asciiTheme="minorHAnsi" w:hAnsiTheme="minorHAnsi" w:cstheme="minorHAnsi"/>
        </w:rPr>
        <w:t>y were receiving the same</w:t>
      </w:r>
      <w:r w:rsidR="002E25E2" w:rsidRPr="001A6BC5">
        <w:rPr>
          <w:rFonts w:asciiTheme="minorHAnsi" w:hAnsiTheme="minorHAnsi" w:cstheme="minorHAnsi"/>
        </w:rPr>
        <w:t xml:space="preserve"> amount of </w:t>
      </w:r>
      <w:r w:rsidR="00A9377B" w:rsidRPr="001A6BC5">
        <w:rPr>
          <w:rFonts w:asciiTheme="minorHAnsi" w:hAnsiTheme="minorHAnsi" w:cstheme="minorHAnsi"/>
        </w:rPr>
        <w:t xml:space="preserve">CF </w:t>
      </w:r>
      <w:r w:rsidR="002E25E2" w:rsidRPr="001A6BC5">
        <w:rPr>
          <w:rFonts w:asciiTheme="minorHAnsi" w:hAnsiTheme="minorHAnsi" w:cstheme="minorHAnsi"/>
        </w:rPr>
        <w:t xml:space="preserve">treatment </w:t>
      </w:r>
      <w:r w:rsidR="00A9377B" w:rsidRPr="001A6BC5">
        <w:rPr>
          <w:rFonts w:asciiTheme="minorHAnsi" w:hAnsiTheme="minorHAnsi" w:cstheme="minorHAnsi"/>
        </w:rPr>
        <w:t xml:space="preserve">in the last month </w:t>
      </w:r>
      <w:r w:rsidR="002E25E2" w:rsidRPr="001A6BC5">
        <w:rPr>
          <w:rFonts w:asciiTheme="minorHAnsi" w:hAnsiTheme="minorHAnsi" w:cstheme="minorHAnsi"/>
        </w:rPr>
        <w:t>(65.3%)</w:t>
      </w:r>
      <w:r w:rsidR="00A94B4B" w:rsidRPr="001A6BC5">
        <w:rPr>
          <w:rFonts w:asciiTheme="minorHAnsi" w:hAnsiTheme="minorHAnsi" w:cstheme="minorHAnsi"/>
        </w:rPr>
        <w:t xml:space="preserve"> with </w:t>
      </w:r>
      <w:r w:rsidR="00BE18F7" w:rsidRPr="001A6BC5">
        <w:rPr>
          <w:rFonts w:asciiTheme="minorHAnsi" w:hAnsiTheme="minorHAnsi" w:cstheme="minorHAnsi"/>
        </w:rPr>
        <w:t>16.7% report</w:t>
      </w:r>
      <w:r w:rsidR="00A94B4B" w:rsidRPr="001A6BC5">
        <w:rPr>
          <w:rFonts w:asciiTheme="minorHAnsi" w:hAnsiTheme="minorHAnsi" w:cstheme="minorHAnsi"/>
        </w:rPr>
        <w:t>ing</w:t>
      </w:r>
      <w:r w:rsidR="00BE18F7" w:rsidRPr="001A6BC5">
        <w:rPr>
          <w:rFonts w:asciiTheme="minorHAnsi" w:hAnsiTheme="minorHAnsi" w:cstheme="minorHAnsi"/>
        </w:rPr>
        <w:t xml:space="preserve"> an increase in treatment</w:t>
      </w:r>
      <w:r w:rsidR="00A94B4B" w:rsidRPr="001A6BC5">
        <w:rPr>
          <w:rFonts w:asciiTheme="minorHAnsi" w:hAnsiTheme="minorHAnsi" w:cstheme="minorHAnsi"/>
        </w:rPr>
        <w:t xml:space="preserve">. CYAs reported that their </w:t>
      </w:r>
      <w:r w:rsidR="002E25E2" w:rsidRPr="001A6BC5">
        <w:rPr>
          <w:rFonts w:asciiTheme="minorHAnsi" w:hAnsiTheme="minorHAnsi" w:cstheme="minorHAnsi"/>
        </w:rPr>
        <w:t>level of exercise activity had reduced</w:t>
      </w:r>
      <w:r w:rsidR="00A94B4B" w:rsidRPr="001A6BC5">
        <w:rPr>
          <w:rFonts w:asciiTheme="minorHAnsi" w:hAnsiTheme="minorHAnsi" w:cstheme="minorHAnsi"/>
        </w:rPr>
        <w:t xml:space="preserve"> in most cases</w:t>
      </w:r>
      <w:r w:rsidR="002E25E2" w:rsidRPr="001A6BC5">
        <w:rPr>
          <w:rFonts w:asciiTheme="minorHAnsi" w:hAnsiTheme="minorHAnsi" w:cstheme="minorHAnsi"/>
        </w:rPr>
        <w:t xml:space="preserve"> (60.6%).</w:t>
      </w:r>
      <w:r w:rsidR="00BD78B3" w:rsidRPr="001A6BC5">
        <w:rPr>
          <w:rFonts w:asciiTheme="minorHAnsi" w:hAnsiTheme="minorHAnsi" w:cstheme="minorHAnsi"/>
        </w:rPr>
        <w:t xml:space="preserve"> </w:t>
      </w:r>
    </w:p>
    <w:p w14:paraId="624EC093" w14:textId="359110FA" w:rsidR="00861196" w:rsidRPr="001A6BC5" w:rsidRDefault="00861196" w:rsidP="00DE3E7F">
      <w:pPr>
        <w:spacing w:line="480" w:lineRule="auto"/>
        <w:rPr>
          <w:rFonts w:asciiTheme="minorHAnsi" w:hAnsiTheme="minorHAnsi" w:cstheme="minorHAnsi"/>
          <w:b/>
        </w:rPr>
      </w:pPr>
    </w:p>
    <w:p w14:paraId="384BF28A" w14:textId="5A0B38D3" w:rsidR="006762E8" w:rsidRPr="001A6BC5" w:rsidRDefault="00350851" w:rsidP="00DE3E7F">
      <w:pPr>
        <w:spacing w:line="480" w:lineRule="auto"/>
        <w:rPr>
          <w:rFonts w:asciiTheme="minorHAnsi" w:hAnsiTheme="minorHAnsi" w:cstheme="minorHAnsi"/>
          <w:b/>
        </w:rPr>
      </w:pPr>
      <w:r w:rsidRPr="001A6BC5">
        <w:rPr>
          <w:rFonts w:asciiTheme="minorHAnsi" w:hAnsiTheme="minorHAnsi" w:cstheme="minorHAnsi"/>
          <w:b/>
        </w:rPr>
        <w:t xml:space="preserve">        </w:t>
      </w:r>
      <w:r w:rsidR="006762E8" w:rsidRPr="001A6BC5">
        <w:rPr>
          <w:rFonts w:asciiTheme="minorHAnsi" w:hAnsiTheme="minorHAnsi" w:cstheme="minorHAnsi"/>
          <w:b/>
        </w:rPr>
        <w:t>Open text boxes</w:t>
      </w:r>
    </w:p>
    <w:p w14:paraId="3D43B0A3" w14:textId="37BC46AA" w:rsidR="00C3733F" w:rsidRPr="001A6BC5" w:rsidRDefault="007F3E9E" w:rsidP="00DE3E7F">
      <w:pPr>
        <w:spacing w:line="480" w:lineRule="auto"/>
        <w:ind w:left="426"/>
        <w:rPr>
          <w:rFonts w:asciiTheme="minorHAnsi" w:hAnsiTheme="minorHAnsi" w:cstheme="minorHAnsi"/>
        </w:rPr>
      </w:pPr>
      <w:r w:rsidRPr="001A6BC5">
        <w:rPr>
          <w:rFonts w:asciiTheme="minorHAnsi" w:hAnsiTheme="minorHAnsi" w:cstheme="minorHAnsi"/>
        </w:rPr>
        <w:t>Responses to o</w:t>
      </w:r>
      <w:r w:rsidR="00582741" w:rsidRPr="001A6BC5">
        <w:rPr>
          <w:rFonts w:asciiTheme="minorHAnsi" w:hAnsiTheme="minorHAnsi" w:cstheme="minorHAnsi"/>
        </w:rPr>
        <w:t>pen qu</w:t>
      </w:r>
      <w:r w:rsidR="00C3733F" w:rsidRPr="001A6BC5">
        <w:rPr>
          <w:rFonts w:asciiTheme="minorHAnsi" w:hAnsiTheme="minorHAnsi" w:cstheme="minorHAnsi"/>
        </w:rPr>
        <w:t>estions contained a total of 1,302</w:t>
      </w:r>
      <w:r w:rsidR="00582741" w:rsidRPr="001A6BC5">
        <w:rPr>
          <w:rFonts w:asciiTheme="minorHAnsi" w:hAnsiTheme="minorHAnsi" w:cstheme="minorHAnsi"/>
        </w:rPr>
        <w:t xml:space="preserve"> quotes (</w:t>
      </w:r>
      <w:r w:rsidRPr="001A6BC5">
        <w:rPr>
          <w:rFonts w:asciiTheme="minorHAnsi" w:hAnsiTheme="minorHAnsi" w:cstheme="minorHAnsi"/>
        </w:rPr>
        <w:t>173 Experiences, 175 Information, 253 Shielding,</w:t>
      </w:r>
      <w:r w:rsidR="00C3733F" w:rsidRPr="001A6BC5">
        <w:rPr>
          <w:rFonts w:asciiTheme="minorHAnsi" w:hAnsiTheme="minorHAnsi" w:cstheme="minorHAnsi"/>
        </w:rPr>
        <w:t xml:space="preserve"> </w:t>
      </w:r>
      <w:r w:rsidRPr="001A6BC5">
        <w:rPr>
          <w:rFonts w:asciiTheme="minorHAnsi" w:hAnsiTheme="minorHAnsi" w:cstheme="minorHAnsi"/>
        </w:rPr>
        <w:t xml:space="preserve">73 Return to school (parent only), 167 Decision making, </w:t>
      </w:r>
      <w:r w:rsidR="00C3733F" w:rsidRPr="001A6BC5">
        <w:rPr>
          <w:rFonts w:asciiTheme="minorHAnsi" w:hAnsiTheme="minorHAnsi" w:cstheme="minorHAnsi"/>
        </w:rPr>
        <w:t xml:space="preserve">307 </w:t>
      </w:r>
      <w:r w:rsidRPr="001A6BC5">
        <w:rPr>
          <w:rFonts w:asciiTheme="minorHAnsi" w:hAnsiTheme="minorHAnsi" w:cstheme="minorHAnsi"/>
        </w:rPr>
        <w:t>Exercise/Treatment and 154 Support – totalled from CYA and parent responses</w:t>
      </w:r>
      <w:r w:rsidR="00AE1676" w:rsidRPr="001A6BC5">
        <w:rPr>
          <w:rFonts w:asciiTheme="minorHAnsi" w:hAnsiTheme="minorHAnsi" w:cstheme="minorHAnsi"/>
        </w:rPr>
        <w:t>)</w:t>
      </w:r>
      <w:r w:rsidR="00C3733F" w:rsidRPr="001A6BC5">
        <w:rPr>
          <w:rFonts w:asciiTheme="minorHAnsi" w:hAnsiTheme="minorHAnsi" w:cstheme="minorHAnsi"/>
        </w:rPr>
        <w:t>.</w:t>
      </w:r>
      <w:r w:rsidR="00582741" w:rsidRPr="001A6BC5">
        <w:rPr>
          <w:rFonts w:asciiTheme="minorHAnsi" w:hAnsiTheme="minorHAnsi" w:cstheme="minorHAnsi"/>
        </w:rPr>
        <w:t xml:space="preserve"> </w:t>
      </w:r>
      <w:r w:rsidR="00104799" w:rsidRPr="001A6BC5">
        <w:rPr>
          <w:rFonts w:asciiTheme="minorHAnsi" w:hAnsiTheme="minorHAnsi" w:cstheme="minorHAnsi"/>
        </w:rPr>
        <w:t xml:space="preserve">Parents (71.3%) and CYAs (72.7%) completed the ‘Experiences’ open text box, and between 65% and 75% of parents and CYAs completed the other open text boxes. </w:t>
      </w:r>
      <w:r w:rsidR="0028369D" w:rsidRPr="001A6BC5">
        <w:rPr>
          <w:rFonts w:asciiTheme="minorHAnsi" w:hAnsiTheme="minorHAnsi" w:cstheme="minorHAnsi"/>
        </w:rPr>
        <w:t>R</w:t>
      </w:r>
      <w:r w:rsidR="00AC6662" w:rsidRPr="001A6BC5">
        <w:rPr>
          <w:rFonts w:asciiTheme="minorHAnsi" w:hAnsiTheme="minorHAnsi" w:cstheme="minorHAnsi"/>
        </w:rPr>
        <w:t>espondents appeared to repeat thei</w:t>
      </w:r>
      <w:r w:rsidR="00C3733F" w:rsidRPr="001A6BC5">
        <w:rPr>
          <w:rFonts w:asciiTheme="minorHAnsi" w:hAnsiTheme="minorHAnsi" w:cstheme="minorHAnsi"/>
        </w:rPr>
        <w:t>r responses from the ‘</w:t>
      </w:r>
      <w:r w:rsidR="00AC6662" w:rsidRPr="001A6BC5">
        <w:rPr>
          <w:rFonts w:asciiTheme="minorHAnsi" w:hAnsiTheme="minorHAnsi" w:cstheme="minorHAnsi"/>
        </w:rPr>
        <w:t>Experiences’ open text bo</w:t>
      </w:r>
      <w:r w:rsidR="00EF0922" w:rsidRPr="001A6BC5">
        <w:rPr>
          <w:rFonts w:asciiTheme="minorHAnsi" w:hAnsiTheme="minorHAnsi" w:cstheme="minorHAnsi"/>
        </w:rPr>
        <w:t>x</w:t>
      </w:r>
      <w:r w:rsidR="00AC6662" w:rsidRPr="001A6BC5">
        <w:rPr>
          <w:rFonts w:asciiTheme="minorHAnsi" w:hAnsiTheme="minorHAnsi" w:cstheme="minorHAnsi"/>
        </w:rPr>
        <w:t xml:space="preserve"> in subsequent open text boxes. To avoid replication of findings, the </w:t>
      </w:r>
      <w:r w:rsidR="00261040" w:rsidRPr="001A6BC5">
        <w:rPr>
          <w:rFonts w:asciiTheme="minorHAnsi" w:hAnsiTheme="minorHAnsi" w:cstheme="minorHAnsi"/>
        </w:rPr>
        <w:t>themes</w:t>
      </w:r>
      <w:r w:rsidR="00AC6662" w:rsidRPr="001A6BC5">
        <w:rPr>
          <w:rFonts w:asciiTheme="minorHAnsi" w:hAnsiTheme="minorHAnsi" w:cstheme="minorHAnsi"/>
        </w:rPr>
        <w:t xml:space="preserve"> from the </w:t>
      </w:r>
      <w:r w:rsidR="00DA4442" w:rsidRPr="001A6BC5">
        <w:rPr>
          <w:rFonts w:asciiTheme="minorHAnsi" w:hAnsiTheme="minorHAnsi" w:cstheme="minorHAnsi"/>
        </w:rPr>
        <w:t>‘</w:t>
      </w:r>
      <w:r w:rsidR="00AC6662" w:rsidRPr="001A6BC5">
        <w:rPr>
          <w:rFonts w:asciiTheme="minorHAnsi" w:hAnsiTheme="minorHAnsi" w:cstheme="minorHAnsi"/>
        </w:rPr>
        <w:t>Experiences</w:t>
      </w:r>
      <w:r w:rsidR="00DA4442" w:rsidRPr="001A6BC5">
        <w:rPr>
          <w:rFonts w:asciiTheme="minorHAnsi" w:hAnsiTheme="minorHAnsi" w:cstheme="minorHAnsi"/>
        </w:rPr>
        <w:t>’</w:t>
      </w:r>
      <w:r w:rsidR="00AC6662" w:rsidRPr="001A6BC5">
        <w:rPr>
          <w:rFonts w:asciiTheme="minorHAnsi" w:hAnsiTheme="minorHAnsi" w:cstheme="minorHAnsi"/>
        </w:rPr>
        <w:t xml:space="preserve"> open text box </w:t>
      </w:r>
      <w:r w:rsidR="00E62F4B" w:rsidRPr="001A6BC5">
        <w:rPr>
          <w:rFonts w:asciiTheme="minorHAnsi" w:hAnsiTheme="minorHAnsi" w:cstheme="minorHAnsi"/>
        </w:rPr>
        <w:t>are described</w:t>
      </w:r>
      <w:r w:rsidR="00261040" w:rsidRPr="001A6BC5">
        <w:rPr>
          <w:rFonts w:asciiTheme="minorHAnsi" w:hAnsiTheme="minorHAnsi" w:cstheme="minorHAnsi"/>
        </w:rPr>
        <w:t xml:space="preserve"> below</w:t>
      </w:r>
      <w:r w:rsidR="0028369D" w:rsidRPr="001A6BC5">
        <w:rPr>
          <w:rFonts w:asciiTheme="minorHAnsi" w:hAnsiTheme="minorHAnsi" w:cstheme="minorHAnsi"/>
        </w:rPr>
        <w:t xml:space="preserve"> and prese</w:t>
      </w:r>
      <w:r w:rsidR="001F14A3" w:rsidRPr="001A6BC5">
        <w:rPr>
          <w:rFonts w:asciiTheme="minorHAnsi" w:hAnsiTheme="minorHAnsi" w:cstheme="minorHAnsi"/>
        </w:rPr>
        <w:t xml:space="preserve">nted with </w:t>
      </w:r>
      <w:r w:rsidR="00104799" w:rsidRPr="001A6BC5">
        <w:rPr>
          <w:rFonts w:asciiTheme="minorHAnsi" w:hAnsiTheme="minorHAnsi" w:cstheme="minorHAnsi"/>
        </w:rPr>
        <w:t>additional</w:t>
      </w:r>
      <w:r w:rsidR="001F14A3" w:rsidRPr="001A6BC5">
        <w:rPr>
          <w:rFonts w:asciiTheme="minorHAnsi" w:hAnsiTheme="minorHAnsi" w:cstheme="minorHAnsi"/>
        </w:rPr>
        <w:t xml:space="preserve"> quotes</w:t>
      </w:r>
      <w:r w:rsidR="0028369D" w:rsidRPr="001A6BC5">
        <w:rPr>
          <w:rFonts w:asciiTheme="minorHAnsi" w:hAnsiTheme="minorHAnsi" w:cstheme="minorHAnsi"/>
        </w:rPr>
        <w:t xml:space="preserve"> in Table 2</w:t>
      </w:r>
      <w:r w:rsidR="00734CF6" w:rsidRPr="001A6BC5">
        <w:rPr>
          <w:rFonts w:asciiTheme="minorHAnsi" w:hAnsiTheme="minorHAnsi" w:cstheme="minorHAnsi"/>
        </w:rPr>
        <w:t xml:space="preserve"> (see online supplemental file)</w:t>
      </w:r>
      <w:r w:rsidR="0028369D" w:rsidRPr="001A6BC5">
        <w:rPr>
          <w:rFonts w:asciiTheme="minorHAnsi" w:hAnsiTheme="minorHAnsi" w:cstheme="minorHAnsi"/>
        </w:rPr>
        <w:t>.</w:t>
      </w:r>
      <w:r w:rsidR="00C3733F" w:rsidRPr="001A6BC5">
        <w:rPr>
          <w:rFonts w:asciiTheme="minorHAnsi" w:hAnsiTheme="minorHAnsi" w:cstheme="minorHAnsi"/>
        </w:rPr>
        <w:t xml:space="preserve"> </w:t>
      </w:r>
    </w:p>
    <w:p w14:paraId="2167F3D0" w14:textId="77777777" w:rsidR="00866B66" w:rsidRPr="001A6BC5" w:rsidRDefault="00866B66" w:rsidP="00DE3E7F">
      <w:pPr>
        <w:spacing w:line="480" w:lineRule="auto"/>
        <w:ind w:left="426"/>
        <w:rPr>
          <w:rFonts w:asciiTheme="minorHAnsi" w:hAnsiTheme="minorHAnsi" w:cstheme="minorHAnsi"/>
        </w:rPr>
      </w:pPr>
    </w:p>
    <w:p w14:paraId="48F92B8B" w14:textId="1725822B" w:rsidR="00D57037" w:rsidRPr="001A6BC5" w:rsidRDefault="00C3733F" w:rsidP="00DE3E7F">
      <w:pPr>
        <w:spacing w:line="480" w:lineRule="auto"/>
        <w:ind w:left="426"/>
        <w:rPr>
          <w:rFonts w:asciiTheme="minorHAnsi" w:hAnsiTheme="minorHAnsi" w:cstheme="minorHAnsi"/>
        </w:rPr>
      </w:pPr>
      <w:r w:rsidRPr="001A6BC5">
        <w:rPr>
          <w:rFonts w:asciiTheme="minorHAnsi" w:hAnsiTheme="minorHAnsi" w:cstheme="minorHAnsi"/>
        </w:rPr>
        <w:t>F</w:t>
      </w:r>
      <w:r w:rsidR="001F14A3" w:rsidRPr="001A6BC5">
        <w:rPr>
          <w:rFonts w:asciiTheme="minorHAnsi" w:hAnsiTheme="minorHAnsi" w:cstheme="minorHAnsi"/>
        </w:rPr>
        <w:t>our</w:t>
      </w:r>
      <w:r w:rsidR="00E956B8" w:rsidRPr="001A6BC5">
        <w:rPr>
          <w:rFonts w:asciiTheme="minorHAnsi" w:hAnsiTheme="minorHAnsi" w:cstheme="minorHAnsi"/>
        </w:rPr>
        <w:t xml:space="preserve"> main themes were identified: Disruption, Impact on psychological wellbeing, Safety of shielding, and Healthcare and treatment provision. </w:t>
      </w:r>
    </w:p>
    <w:p w14:paraId="43E0E718" w14:textId="77777777" w:rsidR="0028369D" w:rsidRPr="001A6BC5" w:rsidRDefault="0028369D" w:rsidP="00DE3E7F">
      <w:pPr>
        <w:spacing w:line="480" w:lineRule="auto"/>
        <w:ind w:left="426"/>
        <w:rPr>
          <w:rFonts w:asciiTheme="minorHAnsi" w:hAnsiTheme="minorHAnsi" w:cstheme="minorHAnsi"/>
          <w:b/>
          <w:i/>
        </w:rPr>
      </w:pPr>
    </w:p>
    <w:p w14:paraId="5E5DCCF9" w14:textId="3C527F0D" w:rsidR="00C46D44" w:rsidRPr="001A6BC5" w:rsidRDefault="00445F49" w:rsidP="00DE3E7F">
      <w:pPr>
        <w:spacing w:line="480" w:lineRule="auto"/>
        <w:ind w:left="426"/>
        <w:rPr>
          <w:rFonts w:asciiTheme="minorHAnsi" w:hAnsiTheme="minorHAnsi" w:cstheme="minorHAnsi"/>
          <w:b/>
          <w:i/>
        </w:rPr>
      </w:pPr>
      <w:r w:rsidRPr="001A6BC5">
        <w:rPr>
          <w:rFonts w:asciiTheme="minorHAnsi" w:hAnsiTheme="minorHAnsi" w:cstheme="minorHAnsi"/>
          <w:b/>
          <w:i/>
        </w:rPr>
        <w:t>Disruption</w:t>
      </w:r>
    </w:p>
    <w:p w14:paraId="39F16ED3" w14:textId="0BCC4A5D" w:rsidR="00574430" w:rsidRPr="001A6BC5" w:rsidRDefault="00E452EC" w:rsidP="00DE3E7F">
      <w:pPr>
        <w:spacing w:line="480" w:lineRule="auto"/>
        <w:ind w:left="426"/>
        <w:rPr>
          <w:rFonts w:asciiTheme="minorHAnsi" w:hAnsiTheme="minorHAnsi" w:cstheme="minorHAnsi"/>
        </w:rPr>
      </w:pPr>
      <w:r w:rsidRPr="001A6BC5">
        <w:rPr>
          <w:rFonts w:asciiTheme="minorHAnsi" w:hAnsiTheme="minorHAnsi" w:cstheme="minorHAnsi"/>
        </w:rPr>
        <w:lastRenderedPageBreak/>
        <w:t xml:space="preserve">The lives of parents and CYAs were </w:t>
      </w:r>
      <w:r w:rsidR="0028369D" w:rsidRPr="001A6BC5">
        <w:rPr>
          <w:rFonts w:asciiTheme="minorHAnsi" w:hAnsiTheme="minorHAnsi" w:cstheme="minorHAnsi"/>
        </w:rPr>
        <w:t xml:space="preserve">significantly </w:t>
      </w:r>
      <w:r w:rsidRPr="001A6BC5">
        <w:rPr>
          <w:rFonts w:asciiTheme="minorHAnsi" w:hAnsiTheme="minorHAnsi" w:cstheme="minorHAnsi"/>
        </w:rPr>
        <w:t xml:space="preserve">disrupted due to lockdown and shielding. </w:t>
      </w:r>
      <w:r w:rsidR="0025695E" w:rsidRPr="001A6BC5">
        <w:rPr>
          <w:rFonts w:asciiTheme="minorHAnsi" w:hAnsiTheme="minorHAnsi" w:cstheme="minorHAnsi"/>
        </w:rPr>
        <w:t>Many</w:t>
      </w:r>
      <w:r w:rsidR="001177ED" w:rsidRPr="001A6BC5">
        <w:rPr>
          <w:rFonts w:asciiTheme="minorHAnsi" w:hAnsiTheme="minorHAnsi" w:cstheme="minorHAnsi"/>
        </w:rPr>
        <w:t xml:space="preserve"> pare</w:t>
      </w:r>
      <w:r w:rsidR="00C47F0B" w:rsidRPr="001A6BC5">
        <w:rPr>
          <w:rFonts w:asciiTheme="minorHAnsi" w:hAnsiTheme="minorHAnsi" w:cstheme="minorHAnsi"/>
        </w:rPr>
        <w:t xml:space="preserve">nts and CYAs reported missing </w:t>
      </w:r>
      <w:r w:rsidR="001177ED" w:rsidRPr="001A6BC5">
        <w:rPr>
          <w:rFonts w:asciiTheme="minorHAnsi" w:hAnsiTheme="minorHAnsi" w:cstheme="minorHAnsi"/>
        </w:rPr>
        <w:t>social</w:t>
      </w:r>
      <w:r w:rsidR="0097570D" w:rsidRPr="001A6BC5">
        <w:rPr>
          <w:rFonts w:asciiTheme="minorHAnsi" w:hAnsiTheme="minorHAnsi" w:cstheme="minorHAnsi"/>
        </w:rPr>
        <w:t xml:space="preserve"> engagements</w:t>
      </w:r>
      <w:r w:rsidR="00574430" w:rsidRPr="001A6BC5">
        <w:rPr>
          <w:rFonts w:asciiTheme="minorHAnsi" w:hAnsiTheme="minorHAnsi" w:cstheme="minorHAnsi"/>
        </w:rPr>
        <w:t>/ support,</w:t>
      </w:r>
      <w:r w:rsidR="001177ED" w:rsidRPr="001A6BC5">
        <w:rPr>
          <w:rFonts w:asciiTheme="minorHAnsi" w:hAnsiTheme="minorHAnsi" w:cstheme="minorHAnsi"/>
        </w:rPr>
        <w:t xml:space="preserve"> education, and</w:t>
      </w:r>
      <w:r w:rsidR="00864E11" w:rsidRPr="001A6BC5">
        <w:rPr>
          <w:rFonts w:asciiTheme="minorHAnsi" w:hAnsiTheme="minorHAnsi" w:cstheme="minorHAnsi"/>
        </w:rPr>
        <w:t xml:space="preserve"> their</w:t>
      </w:r>
      <w:r w:rsidR="001177ED" w:rsidRPr="001A6BC5">
        <w:rPr>
          <w:rFonts w:asciiTheme="minorHAnsi" w:hAnsiTheme="minorHAnsi" w:cstheme="minorHAnsi"/>
        </w:rPr>
        <w:t xml:space="preserve"> work li</w:t>
      </w:r>
      <w:r w:rsidR="00864E11" w:rsidRPr="001A6BC5">
        <w:rPr>
          <w:rFonts w:asciiTheme="minorHAnsi" w:hAnsiTheme="minorHAnsi" w:cstheme="minorHAnsi"/>
        </w:rPr>
        <w:t>fe</w:t>
      </w:r>
      <w:r w:rsidR="00574430" w:rsidRPr="001A6BC5">
        <w:rPr>
          <w:rFonts w:asciiTheme="minorHAnsi" w:hAnsiTheme="minorHAnsi" w:cstheme="minorHAnsi"/>
        </w:rPr>
        <w:t>:</w:t>
      </w:r>
    </w:p>
    <w:p w14:paraId="54DB1094" w14:textId="03938E87" w:rsidR="00574430" w:rsidRPr="001A6BC5" w:rsidRDefault="000C0380" w:rsidP="00DE3E7F">
      <w:pPr>
        <w:spacing w:line="480" w:lineRule="auto"/>
        <w:ind w:left="426"/>
        <w:rPr>
          <w:rFonts w:asciiTheme="minorHAnsi" w:hAnsiTheme="minorHAnsi" w:cstheme="minorHAnsi"/>
          <w:bCs/>
          <w:i/>
        </w:rPr>
      </w:pPr>
      <w:r w:rsidRPr="001A6BC5">
        <w:rPr>
          <w:rFonts w:asciiTheme="minorHAnsi" w:hAnsiTheme="minorHAnsi" w:cstheme="minorHAnsi"/>
          <w:bCs/>
          <w:i/>
        </w:rPr>
        <w:t>“</w:t>
      </w:r>
      <w:r w:rsidR="00574430" w:rsidRPr="001A6BC5">
        <w:rPr>
          <w:rFonts w:asciiTheme="minorHAnsi" w:hAnsiTheme="minorHAnsi" w:cstheme="minorHAnsi"/>
          <w:bCs/>
          <w:i/>
        </w:rPr>
        <w:t>It’s also been hard on us as a family because we’ve not been able to lean on our family as we would want to for support, nor have they been able to hold and cuddle her. She’s changing so much and everyone around us is missing out on these precious times</w:t>
      </w:r>
      <w:r w:rsidRPr="001A6BC5">
        <w:rPr>
          <w:rFonts w:asciiTheme="minorHAnsi" w:hAnsiTheme="minorHAnsi" w:cstheme="minorHAnsi"/>
          <w:bCs/>
          <w:i/>
        </w:rPr>
        <w:t>”</w:t>
      </w:r>
      <w:r w:rsidR="00574430" w:rsidRPr="001A6BC5">
        <w:rPr>
          <w:rFonts w:asciiTheme="minorHAnsi" w:hAnsiTheme="minorHAnsi" w:cstheme="minorHAnsi"/>
          <w:bCs/>
          <w:i/>
        </w:rPr>
        <w:t xml:space="preserve"> (Parent).</w:t>
      </w:r>
    </w:p>
    <w:p w14:paraId="7CFB628D" w14:textId="52FEFC7A" w:rsidR="00F01542" w:rsidRPr="001A6BC5" w:rsidRDefault="0025695E" w:rsidP="00DE3E7F">
      <w:pPr>
        <w:spacing w:line="480" w:lineRule="auto"/>
        <w:ind w:left="426"/>
        <w:rPr>
          <w:rFonts w:asciiTheme="minorHAnsi" w:hAnsiTheme="minorHAnsi" w:cstheme="minorHAnsi"/>
        </w:rPr>
      </w:pPr>
      <w:r w:rsidRPr="001A6BC5">
        <w:rPr>
          <w:rFonts w:asciiTheme="minorHAnsi" w:hAnsiTheme="minorHAnsi" w:cstheme="minorHAnsi"/>
        </w:rPr>
        <w:t>S</w:t>
      </w:r>
      <w:r w:rsidR="00445F49" w:rsidRPr="001A6BC5">
        <w:rPr>
          <w:rFonts w:asciiTheme="minorHAnsi" w:hAnsiTheme="minorHAnsi" w:cstheme="minorHAnsi"/>
        </w:rPr>
        <w:t xml:space="preserve">hielding impacted upon future plans for </w:t>
      </w:r>
      <w:r w:rsidRPr="001A6BC5">
        <w:rPr>
          <w:rFonts w:asciiTheme="minorHAnsi" w:hAnsiTheme="minorHAnsi" w:cstheme="minorHAnsi"/>
        </w:rPr>
        <w:t xml:space="preserve">some </w:t>
      </w:r>
      <w:r w:rsidR="00445F49" w:rsidRPr="001A6BC5">
        <w:rPr>
          <w:rFonts w:asciiTheme="minorHAnsi" w:hAnsiTheme="minorHAnsi" w:cstheme="minorHAnsi"/>
        </w:rPr>
        <w:t xml:space="preserve">individuals with CF who were due to </w:t>
      </w:r>
      <w:proofErr w:type="gramStart"/>
      <w:r w:rsidR="00445F49" w:rsidRPr="001A6BC5">
        <w:rPr>
          <w:rFonts w:asciiTheme="minorHAnsi" w:hAnsiTheme="minorHAnsi" w:cstheme="minorHAnsi"/>
        </w:rPr>
        <w:t>start university</w:t>
      </w:r>
      <w:proofErr w:type="gramEnd"/>
      <w:r w:rsidRPr="001A6BC5">
        <w:rPr>
          <w:rFonts w:asciiTheme="minorHAnsi" w:hAnsiTheme="minorHAnsi" w:cstheme="minorHAnsi"/>
        </w:rPr>
        <w:t>,</w:t>
      </w:r>
      <w:r w:rsidR="00445F49" w:rsidRPr="001A6BC5">
        <w:rPr>
          <w:rFonts w:asciiTheme="minorHAnsi" w:hAnsiTheme="minorHAnsi" w:cstheme="minorHAnsi"/>
        </w:rPr>
        <w:t xml:space="preserve"> or </w:t>
      </w:r>
      <w:r w:rsidR="00864E11" w:rsidRPr="001A6BC5">
        <w:rPr>
          <w:rFonts w:asciiTheme="minorHAnsi" w:hAnsiTheme="minorHAnsi" w:cstheme="minorHAnsi"/>
        </w:rPr>
        <w:t xml:space="preserve">enter </w:t>
      </w:r>
      <w:r w:rsidR="00445F49" w:rsidRPr="001A6BC5">
        <w:rPr>
          <w:rFonts w:asciiTheme="minorHAnsi" w:hAnsiTheme="minorHAnsi" w:cstheme="minorHAnsi"/>
        </w:rPr>
        <w:t>employment</w:t>
      </w:r>
      <w:r w:rsidR="00F01542" w:rsidRPr="001A6BC5">
        <w:rPr>
          <w:rFonts w:asciiTheme="minorHAnsi" w:hAnsiTheme="minorHAnsi" w:cstheme="minorHAnsi"/>
        </w:rPr>
        <w:t>:</w:t>
      </w:r>
    </w:p>
    <w:p w14:paraId="064D163E" w14:textId="6D6BFD98" w:rsidR="00574430" w:rsidRPr="001A6BC5" w:rsidRDefault="000C0380" w:rsidP="00574430">
      <w:pPr>
        <w:spacing w:line="480" w:lineRule="auto"/>
        <w:ind w:left="426"/>
        <w:rPr>
          <w:rFonts w:asciiTheme="minorHAnsi" w:hAnsiTheme="minorHAnsi" w:cstheme="minorHAnsi"/>
        </w:rPr>
      </w:pPr>
      <w:r w:rsidRPr="001A6BC5">
        <w:rPr>
          <w:rFonts w:asciiTheme="minorHAnsi" w:hAnsiTheme="minorHAnsi" w:cstheme="minorHAnsi"/>
          <w:bCs/>
          <w:i/>
        </w:rPr>
        <w:t>“</w:t>
      </w:r>
      <w:r w:rsidR="00574430" w:rsidRPr="001A6BC5">
        <w:rPr>
          <w:rFonts w:asciiTheme="minorHAnsi" w:hAnsiTheme="minorHAnsi" w:cstheme="minorHAnsi"/>
          <w:bCs/>
          <w:i/>
        </w:rPr>
        <w:t xml:space="preserve">I have worried about how long the effect of the virus will last for and how much I could potentially miss out on due to my CF (in relation to </w:t>
      </w:r>
      <w:proofErr w:type="spellStart"/>
      <w:r w:rsidR="00574430" w:rsidRPr="001A6BC5">
        <w:rPr>
          <w:rFonts w:asciiTheme="minorHAnsi" w:hAnsiTheme="minorHAnsi" w:cstheme="minorHAnsi"/>
          <w:bCs/>
          <w:i/>
        </w:rPr>
        <w:t>uni</w:t>
      </w:r>
      <w:proofErr w:type="spellEnd"/>
      <w:r w:rsidR="00574430" w:rsidRPr="001A6BC5">
        <w:rPr>
          <w:rFonts w:asciiTheme="minorHAnsi" w:hAnsiTheme="minorHAnsi" w:cstheme="minorHAnsi"/>
          <w:bCs/>
          <w:i/>
        </w:rPr>
        <w:t xml:space="preserve"> or gap year). I have found it hard to see a light at the end of the tunnel</w:t>
      </w:r>
      <w:r w:rsidRPr="001A6BC5">
        <w:rPr>
          <w:rFonts w:asciiTheme="minorHAnsi" w:hAnsiTheme="minorHAnsi" w:cstheme="minorHAnsi"/>
          <w:bCs/>
          <w:i/>
        </w:rPr>
        <w:t>”</w:t>
      </w:r>
      <w:r w:rsidR="00574430" w:rsidRPr="001A6BC5">
        <w:rPr>
          <w:rFonts w:asciiTheme="minorHAnsi" w:hAnsiTheme="minorHAnsi" w:cstheme="minorHAnsi"/>
          <w:bCs/>
        </w:rPr>
        <w:t xml:space="preserve"> (CYA, 18 years).</w:t>
      </w:r>
    </w:p>
    <w:p w14:paraId="55663D57" w14:textId="3A5E0DF2" w:rsidR="00E452EC" w:rsidRPr="001A6BC5" w:rsidRDefault="001177ED" w:rsidP="00DE3E7F">
      <w:pPr>
        <w:spacing w:line="480" w:lineRule="auto"/>
        <w:ind w:left="426"/>
        <w:rPr>
          <w:rFonts w:asciiTheme="minorHAnsi" w:hAnsiTheme="minorHAnsi" w:cstheme="minorHAnsi"/>
        </w:rPr>
      </w:pPr>
      <w:r w:rsidRPr="001A6BC5">
        <w:rPr>
          <w:rFonts w:asciiTheme="minorHAnsi" w:hAnsiTheme="minorHAnsi" w:cstheme="minorHAnsi"/>
        </w:rPr>
        <w:t>Particular concerns relating to employment</w:t>
      </w:r>
      <w:r w:rsidR="00C47F0B" w:rsidRPr="001A6BC5">
        <w:rPr>
          <w:rFonts w:asciiTheme="minorHAnsi" w:hAnsiTheme="minorHAnsi" w:cstheme="minorHAnsi"/>
        </w:rPr>
        <w:t xml:space="preserve"> </w:t>
      </w:r>
      <w:r w:rsidRPr="001A6BC5">
        <w:rPr>
          <w:rFonts w:asciiTheme="minorHAnsi" w:hAnsiTheme="minorHAnsi" w:cstheme="minorHAnsi"/>
        </w:rPr>
        <w:t>and relationships with partners</w:t>
      </w:r>
      <w:r w:rsidR="00C47F0B" w:rsidRPr="001A6BC5">
        <w:rPr>
          <w:rFonts w:asciiTheme="minorHAnsi" w:hAnsiTheme="minorHAnsi" w:cstheme="minorHAnsi"/>
        </w:rPr>
        <w:t xml:space="preserve"> </w:t>
      </w:r>
      <w:r w:rsidRPr="001A6BC5">
        <w:rPr>
          <w:rFonts w:asciiTheme="minorHAnsi" w:hAnsiTheme="minorHAnsi" w:cstheme="minorHAnsi"/>
        </w:rPr>
        <w:t xml:space="preserve">were expressed by </w:t>
      </w:r>
      <w:r w:rsidR="0025695E" w:rsidRPr="001A6BC5">
        <w:rPr>
          <w:rFonts w:asciiTheme="minorHAnsi" w:hAnsiTheme="minorHAnsi" w:cstheme="minorHAnsi"/>
        </w:rPr>
        <w:t xml:space="preserve">some </w:t>
      </w:r>
      <w:r w:rsidRPr="001A6BC5">
        <w:rPr>
          <w:rFonts w:asciiTheme="minorHAnsi" w:hAnsiTheme="minorHAnsi" w:cstheme="minorHAnsi"/>
        </w:rPr>
        <w:t>young adults</w:t>
      </w:r>
      <w:r w:rsidR="0048495D" w:rsidRPr="001A6BC5">
        <w:rPr>
          <w:rFonts w:asciiTheme="minorHAnsi" w:hAnsiTheme="minorHAnsi" w:cstheme="minorHAnsi"/>
        </w:rPr>
        <w:t xml:space="preserve"> with CF</w:t>
      </w:r>
      <w:r w:rsidR="00574430" w:rsidRPr="001A6BC5">
        <w:rPr>
          <w:rFonts w:asciiTheme="minorHAnsi" w:hAnsiTheme="minorHAnsi" w:cstheme="minorHAnsi"/>
        </w:rPr>
        <w:t>:</w:t>
      </w:r>
    </w:p>
    <w:p w14:paraId="48D8A142" w14:textId="178CD134" w:rsidR="00574430" w:rsidRPr="001A6BC5" w:rsidRDefault="000C0380" w:rsidP="00574430">
      <w:pPr>
        <w:spacing w:line="480" w:lineRule="auto"/>
        <w:ind w:left="426"/>
        <w:rPr>
          <w:rFonts w:asciiTheme="minorHAnsi" w:hAnsiTheme="minorHAnsi" w:cstheme="minorHAnsi"/>
          <w:b/>
          <w:i/>
        </w:rPr>
      </w:pPr>
      <w:r w:rsidRPr="001A6BC5">
        <w:rPr>
          <w:rFonts w:asciiTheme="minorHAnsi" w:hAnsiTheme="minorHAnsi" w:cstheme="minorHAnsi"/>
          <w:bCs/>
          <w:i/>
        </w:rPr>
        <w:t>“</w:t>
      </w:r>
      <w:r w:rsidR="00574430" w:rsidRPr="001A6BC5">
        <w:rPr>
          <w:rFonts w:asciiTheme="minorHAnsi" w:hAnsiTheme="minorHAnsi" w:cstheme="minorHAnsi"/>
          <w:bCs/>
          <w:i/>
        </w:rPr>
        <w:t>With the extension of shielding it has made me feel anxious about returning to work. I do not feel it would be safe […], but I could not financially last any longer on the current pay I am receiving</w:t>
      </w:r>
      <w:r w:rsidRPr="001A6BC5">
        <w:rPr>
          <w:rFonts w:asciiTheme="minorHAnsi" w:hAnsiTheme="minorHAnsi" w:cstheme="minorHAnsi"/>
          <w:bCs/>
          <w:i/>
        </w:rPr>
        <w:t>”</w:t>
      </w:r>
      <w:r w:rsidR="00574430" w:rsidRPr="001A6BC5">
        <w:rPr>
          <w:rFonts w:asciiTheme="minorHAnsi" w:hAnsiTheme="minorHAnsi" w:cstheme="minorHAnsi"/>
          <w:bCs/>
          <w:i/>
        </w:rPr>
        <w:t xml:space="preserve"> (CYA, 21 years).</w:t>
      </w:r>
    </w:p>
    <w:p w14:paraId="4A74FD16" w14:textId="042B4FE1" w:rsidR="00A02AC3" w:rsidRPr="001A6BC5" w:rsidRDefault="00A02AC3" w:rsidP="00DE3E7F">
      <w:pPr>
        <w:spacing w:line="480" w:lineRule="auto"/>
        <w:ind w:left="426"/>
        <w:rPr>
          <w:rFonts w:asciiTheme="minorHAnsi" w:hAnsiTheme="minorHAnsi" w:cstheme="minorHAnsi"/>
          <w:b/>
          <w:i/>
        </w:rPr>
      </w:pPr>
      <w:r w:rsidRPr="001A6BC5">
        <w:rPr>
          <w:rFonts w:asciiTheme="minorHAnsi" w:hAnsiTheme="minorHAnsi" w:cstheme="minorHAnsi"/>
          <w:b/>
          <w:i/>
        </w:rPr>
        <w:t>Impact on psychological wellbeing</w:t>
      </w:r>
    </w:p>
    <w:p w14:paraId="55337F27" w14:textId="7816C184" w:rsidR="00F01542" w:rsidRPr="001A6BC5" w:rsidRDefault="00A02AC3" w:rsidP="00DE3E7F">
      <w:pPr>
        <w:spacing w:line="480" w:lineRule="auto"/>
        <w:ind w:left="426"/>
        <w:rPr>
          <w:rFonts w:asciiTheme="minorHAnsi" w:hAnsiTheme="minorHAnsi" w:cstheme="minorHAnsi"/>
        </w:rPr>
      </w:pPr>
      <w:r w:rsidRPr="001A6BC5">
        <w:rPr>
          <w:rFonts w:asciiTheme="minorHAnsi" w:hAnsiTheme="minorHAnsi" w:cstheme="minorHAnsi"/>
        </w:rPr>
        <w:t xml:space="preserve">Parents reported feelings of anxiety, fear and overwhelm due to the impact of lockdown on their life. </w:t>
      </w:r>
      <w:r w:rsidR="0025695E" w:rsidRPr="001A6BC5">
        <w:rPr>
          <w:rFonts w:asciiTheme="minorHAnsi" w:hAnsiTheme="minorHAnsi" w:cstheme="minorHAnsi"/>
        </w:rPr>
        <w:t>The majority of parents</w:t>
      </w:r>
      <w:r w:rsidRPr="001A6BC5">
        <w:rPr>
          <w:rFonts w:asciiTheme="minorHAnsi" w:hAnsiTheme="minorHAnsi" w:cstheme="minorHAnsi"/>
        </w:rPr>
        <w:t xml:space="preserve"> reported</w:t>
      </w:r>
      <w:r w:rsidR="005565E1" w:rsidRPr="001A6BC5">
        <w:rPr>
          <w:rFonts w:asciiTheme="minorHAnsi" w:hAnsiTheme="minorHAnsi" w:cstheme="minorHAnsi"/>
        </w:rPr>
        <w:t xml:space="preserve"> worries over their child potentially </w:t>
      </w:r>
      <w:r w:rsidRPr="001A6BC5">
        <w:rPr>
          <w:rFonts w:asciiTheme="minorHAnsi" w:hAnsiTheme="minorHAnsi" w:cstheme="minorHAnsi"/>
        </w:rPr>
        <w:t>catching the virus, how it co</w:t>
      </w:r>
      <w:r w:rsidR="005565E1" w:rsidRPr="001A6BC5">
        <w:rPr>
          <w:rFonts w:asciiTheme="minorHAnsi" w:hAnsiTheme="minorHAnsi" w:cstheme="minorHAnsi"/>
        </w:rPr>
        <w:t xml:space="preserve">uld affect their child, and </w:t>
      </w:r>
      <w:r w:rsidR="0028369D" w:rsidRPr="001A6BC5">
        <w:rPr>
          <w:rFonts w:asciiTheme="minorHAnsi" w:hAnsiTheme="minorHAnsi" w:cstheme="minorHAnsi"/>
        </w:rPr>
        <w:t>its</w:t>
      </w:r>
      <w:r w:rsidR="005565E1" w:rsidRPr="001A6BC5">
        <w:rPr>
          <w:rFonts w:asciiTheme="minorHAnsi" w:hAnsiTheme="minorHAnsi" w:cstheme="minorHAnsi"/>
        </w:rPr>
        <w:t xml:space="preserve"> </w:t>
      </w:r>
      <w:r w:rsidR="0028369D" w:rsidRPr="001A6BC5">
        <w:rPr>
          <w:rFonts w:asciiTheme="minorHAnsi" w:hAnsiTheme="minorHAnsi" w:cstheme="minorHAnsi"/>
        </w:rPr>
        <w:t>long-term</w:t>
      </w:r>
      <w:r w:rsidRPr="001A6BC5">
        <w:rPr>
          <w:rFonts w:asciiTheme="minorHAnsi" w:hAnsiTheme="minorHAnsi" w:cstheme="minorHAnsi"/>
        </w:rPr>
        <w:t xml:space="preserve"> implications on their child’s health. </w:t>
      </w:r>
      <w:r w:rsidR="0025695E" w:rsidRPr="001A6BC5">
        <w:rPr>
          <w:rFonts w:asciiTheme="minorHAnsi" w:hAnsiTheme="minorHAnsi" w:cstheme="minorHAnsi"/>
        </w:rPr>
        <w:t>Many p</w:t>
      </w:r>
      <w:r w:rsidRPr="001A6BC5">
        <w:rPr>
          <w:rFonts w:asciiTheme="minorHAnsi" w:hAnsiTheme="minorHAnsi" w:cstheme="minorHAnsi"/>
        </w:rPr>
        <w:t xml:space="preserve">arents and CYAs also commonly reported concerns </w:t>
      </w:r>
      <w:r w:rsidR="005565E1" w:rsidRPr="001A6BC5">
        <w:rPr>
          <w:rFonts w:asciiTheme="minorHAnsi" w:hAnsiTheme="minorHAnsi" w:cstheme="minorHAnsi"/>
        </w:rPr>
        <w:t xml:space="preserve">about </w:t>
      </w:r>
      <w:r w:rsidRPr="001A6BC5">
        <w:rPr>
          <w:rFonts w:asciiTheme="minorHAnsi" w:hAnsiTheme="minorHAnsi" w:cstheme="minorHAnsi"/>
        </w:rPr>
        <w:t xml:space="preserve">the psychological impact of shielding due to reduced social activities, lack of physical exercise and </w:t>
      </w:r>
      <w:r w:rsidR="005565E1" w:rsidRPr="001A6BC5">
        <w:rPr>
          <w:rFonts w:asciiTheme="minorHAnsi" w:hAnsiTheme="minorHAnsi" w:cstheme="minorHAnsi"/>
        </w:rPr>
        <w:t>absence from</w:t>
      </w:r>
      <w:r w:rsidR="00F01542" w:rsidRPr="001A6BC5">
        <w:rPr>
          <w:rFonts w:asciiTheme="minorHAnsi" w:hAnsiTheme="minorHAnsi" w:cstheme="minorHAnsi"/>
        </w:rPr>
        <w:t xml:space="preserve"> school/university/work:</w:t>
      </w:r>
    </w:p>
    <w:p w14:paraId="374DD8C8" w14:textId="081F0F89" w:rsidR="00574430" w:rsidRPr="001A6BC5" w:rsidRDefault="000C0380" w:rsidP="00574430">
      <w:pPr>
        <w:spacing w:line="480" w:lineRule="auto"/>
        <w:ind w:left="426"/>
        <w:rPr>
          <w:rFonts w:asciiTheme="minorHAnsi" w:hAnsiTheme="minorHAnsi" w:cstheme="minorHAnsi"/>
          <w:bCs/>
          <w:i/>
        </w:rPr>
      </w:pPr>
      <w:r w:rsidRPr="001A6BC5">
        <w:rPr>
          <w:rFonts w:asciiTheme="minorHAnsi" w:hAnsiTheme="minorHAnsi" w:cstheme="minorHAnsi"/>
          <w:bCs/>
          <w:i/>
        </w:rPr>
        <w:lastRenderedPageBreak/>
        <w:t>“</w:t>
      </w:r>
      <w:r w:rsidR="00574430" w:rsidRPr="001A6BC5">
        <w:rPr>
          <w:rFonts w:asciiTheme="minorHAnsi" w:hAnsiTheme="minorHAnsi" w:cstheme="minorHAnsi"/>
          <w:bCs/>
          <w:i/>
        </w:rPr>
        <w:t>Initial worries as to the potential risk and harm that the virus could have upon his health and well-being. Not only physical health but also that of his mental health, i.e. his emotions. As the virus has led to lockdown and shielding our concerns have stretched beyond that of the virus and the impact upon his future health and well-being</w:t>
      </w:r>
      <w:r w:rsidRPr="001A6BC5">
        <w:rPr>
          <w:rFonts w:asciiTheme="minorHAnsi" w:hAnsiTheme="minorHAnsi" w:cstheme="minorHAnsi"/>
          <w:bCs/>
          <w:i/>
        </w:rPr>
        <w:t>”</w:t>
      </w:r>
      <w:r w:rsidR="00574430" w:rsidRPr="001A6BC5">
        <w:rPr>
          <w:rFonts w:asciiTheme="minorHAnsi" w:hAnsiTheme="minorHAnsi" w:cstheme="minorHAnsi"/>
          <w:bCs/>
          <w:i/>
        </w:rPr>
        <w:t xml:space="preserve"> (Parent).</w:t>
      </w:r>
    </w:p>
    <w:p w14:paraId="679A6B15" w14:textId="77777777" w:rsidR="00574430" w:rsidRPr="001A6BC5" w:rsidRDefault="00574430" w:rsidP="00574430">
      <w:pPr>
        <w:spacing w:line="480" w:lineRule="auto"/>
        <w:ind w:left="426"/>
        <w:rPr>
          <w:rFonts w:asciiTheme="minorHAnsi" w:hAnsiTheme="minorHAnsi" w:cstheme="minorHAnsi"/>
        </w:rPr>
      </w:pPr>
      <w:r w:rsidRPr="001A6BC5">
        <w:rPr>
          <w:rFonts w:asciiTheme="minorHAnsi" w:hAnsiTheme="minorHAnsi" w:cstheme="minorHAnsi"/>
        </w:rPr>
        <w:t>CYAs reported feelings of loneliness, isolation, anxiousness and being scared:</w:t>
      </w:r>
    </w:p>
    <w:p w14:paraId="60348A08" w14:textId="6B55E9E7" w:rsidR="00574430" w:rsidRPr="001A6BC5" w:rsidRDefault="000C0380" w:rsidP="00574430">
      <w:pPr>
        <w:spacing w:line="480" w:lineRule="auto"/>
        <w:ind w:left="426"/>
        <w:rPr>
          <w:rFonts w:asciiTheme="minorHAnsi" w:hAnsiTheme="minorHAnsi" w:cstheme="minorHAnsi"/>
          <w:bCs/>
          <w:i/>
        </w:rPr>
      </w:pPr>
      <w:r w:rsidRPr="001A6BC5">
        <w:rPr>
          <w:rFonts w:asciiTheme="minorHAnsi" w:hAnsiTheme="minorHAnsi" w:cstheme="minorHAnsi"/>
          <w:bCs/>
          <w:i/>
        </w:rPr>
        <w:t>“</w:t>
      </w:r>
      <w:r w:rsidR="00574430" w:rsidRPr="001A6BC5">
        <w:rPr>
          <w:rFonts w:asciiTheme="minorHAnsi" w:hAnsiTheme="minorHAnsi" w:cstheme="minorHAnsi"/>
          <w:bCs/>
          <w:i/>
        </w:rPr>
        <w:t>I want to see my family and give them a hug, without putting myself at risk. I just don’t want all of this to be for nothing</w:t>
      </w:r>
      <w:r w:rsidRPr="001A6BC5">
        <w:rPr>
          <w:rFonts w:asciiTheme="minorHAnsi" w:hAnsiTheme="minorHAnsi" w:cstheme="minorHAnsi"/>
          <w:bCs/>
          <w:i/>
        </w:rPr>
        <w:t>”</w:t>
      </w:r>
      <w:r w:rsidR="00574430" w:rsidRPr="001A6BC5">
        <w:rPr>
          <w:rFonts w:asciiTheme="minorHAnsi" w:hAnsiTheme="minorHAnsi" w:cstheme="minorHAnsi"/>
          <w:bCs/>
          <w:i/>
        </w:rPr>
        <w:t xml:space="preserve"> (CYA, 24 years).</w:t>
      </w:r>
    </w:p>
    <w:p w14:paraId="051E08D7" w14:textId="41794C86" w:rsidR="00A02AC3" w:rsidRPr="001A6BC5" w:rsidRDefault="00BB7F66" w:rsidP="00DE3E7F">
      <w:pPr>
        <w:spacing w:line="480" w:lineRule="auto"/>
        <w:ind w:left="426"/>
        <w:rPr>
          <w:rFonts w:asciiTheme="minorHAnsi" w:hAnsiTheme="minorHAnsi" w:cstheme="minorHAnsi"/>
        </w:rPr>
      </w:pPr>
      <w:r w:rsidRPr="001A6BC5">
        <w:rPr>
          <w:rFonts w:asciiTheme="minorHAnsi" w:hAnsiTheme="minorHAnsi" w:cstheme="minorHAnsi"/>
        </w:rPr>
        <w:t xml:space="preserve">The virus has </w:t>
      </w:r>
      <w:r w:rsidR="00181B8D">
        <w:rPr>
          <w:rFonts w:asciiTheme="minorHAnsi" w:hAnsiTheme="minorHAnsi" w:cstheme="minorHAnsi"/>
        </w:rPr>
        <w:t xml:space="preserve">also </w:t>
      </w:r>
      <w:r w:rsidRPr="001A6BC5">
        <w:rPr>
          <w:rFonts w:asciiTheme="minorHAnsi" w:hAnsiTheme="minorHAnsi" w:cstheme="minorHAnsi"/>
        </w:rPr>
        <w:t xml:space="preserve">made </w:t>
      </w:r>
      <w:r w:rsidR="0025695E" w:rsidRPr="001A6BC5">
        <w:rPr>
          <w:rFonts w:asciiTheme="minorHAnsi" w:hAnsiTheme="minorHAnsi" w:cstheme="minorHAnsi"/>
        </w:rPr>
        <w:t>a minority of</w:t>
      </w:r>
      <w:r w:rsidR="00104799" w:rsidRPr="001A6BC5">
        <w:rPr>
          <w:rFonts w:asciiTheme="minorHAnsi" w:hAnsiTheme="minorHAnsi" w:cstheme="minorHAnsi"/>
        </w:rPr>
        <w:t xml:space="preserve"> parents and CYAs more </w:t>
      </w:r>
      <w:proofErr w:type="spellStart"/>
      <w:r w:rsidR="00104799" w:rsidRPr="001A6BC5">
        <w:rPr>
          <w:rFonts w:asciiTheme="minorHAnsi" w:hAnsiTheme="minorHAnsi" w:cstheme="minorHAnsi"/>
        </w:rPr>
        <w:t>hyper</w:t>
      </w:r>
      <w:r w:rsidRPr="001A6BC5">
        <w:rPr>
          <w:rFonts w:asciiTheme="minorHAnsi" w:hAnsiTheme="minorHAnsi" w:cstheme="minorHAnsi"/>
        </w:rPr>
        <w:t>vigilant</w:t>
      </w:r>
      <w:proofErr w:type="spellEnd"/>
      <w:r w:rsidRPr="001A6BC5">
        <w:rPr>
          <w:rFonts w:asciiTheme="minorHAnsi" w:hAnsiTheme="minorHAnsi" w:cstheme="minorHAnsi"/>
        </w:rPr>
        <w:t xml:space="preserve"> of hygiene practices.</w:t>
      </w:r>
      <w:r w:rsidR="00642776" w:rsidRPr="001A6BC5">
        <w:rPr>
          <w:rFonts w:asciiTheme="minorHAnsi" w:hAnsiTheme="minorHAnsi" w:cstheme="minorHAnsi"/>
        </w:rPr>
        <w:t xml:space="preserve"> </w:t>
      </w:r>
    </w:p>
    <w:p w14:paraId="776766E2" w14:textId="77777777" w:rsidR="0028369D" w:rsidRPr="001A6BC5" w:rsidRDefault="0028369D" w:rsidP="00DE3E7F">
      <w:pPr>
        <w:spacing w:line="480" w:lineRule="auto"/>
        <w:ind w:left="426"/>
        <w:rPr>
          <w:rFonts w:asciiTheme="minorHAnsi" w:hAnsiTheme="minorHAnsi" w:cstheme="minorHAnsi"/>
          <w:b/>
          <w:i/>
        </w:rPr>
      </w:pPr>
    </w:p>
    <w:p w14:paraId="520CC064" w14:textId="0EC35A2F" w:rsidR="00C46D44" w:rsidRPr="001A6BC5" w:rsidRDefault="00445F49" w:rsidP="00DE3E7F">
      <w:pPr>
        <w:spacing w:line="480" w:lineRule="auto"/>
        <w:ind w:left="426"/>
        <w:rPr>
          <w:rFonts w:asciiTheme="minorHAnsi" w:hAnsiTheme="minorHAnsi" w:cstheme="minorHAnsi"/>
          <w:b/>
          <w:i/>
        </w:rPr>
      </w:pPr>
      <w:r w:rsidRPr="001A6BC5">
        <w:rPr>
          <w:rFonts w:asciiTheme="minorHAnsi" w:hAnsiTheme="minorHAnsi" w:cstheme="minorHAnsi"/>
          <w:b/>
          <w:i/>
        </w:rPr>
        <w:t xml:space="preserve">Safety of </w:t>
      </w:r>
      <w:r w:rsidR="00C46D44" w:rsidRPr="001A6BC5">
        <w:rPr>
          <w:rFonts w:asciiTheme="minorHAnsi" w:hAnsiTheme="minorHAnsi" w:cstheme="minorHAnsi"/>
          <w:b/>
          <w:i/>
        </w:rPr>
        <w:t>Shielding</w:t>
      </w:r>
    </w:p>
    <w:p w14:paraId="04FB9879" w14:textId="52029A50" w:rsidR="00F01542" w:rsidRPr="001A6BC5" w:rsidRDefault="00445F49" w:rsidP="00DE3E7F">
      <w:pPr>
        <w:spacing w:line="480" w:lineRule="auto"/>
        <w:ind w:left="426"/>
        <w:rPr>
          <w:rFonts w:asciiTheme="minorHAnsi" w:hAnsiTheme="minorHAnsi" w:cstheme="minorHAnsi"/>
        </w:rPr>
      </w:pPr>
      <w:r w:rsidRPr="001A6BC5">
        <w:rPr>
          <w:rFonts w:asciiTheme="minorHAnsi" w:hAnsiTheme="minorHAnsi" w:cstheme="minorHAnsi"/>
        </w:rPr>
        <w:t>S</w:t>
      </w:r>
      <w:r w:rsidR="000F7138" w:rsidRPr="001A6BC5">
        <w:rPr>
          <w:rFonts w:asciiTheme="minorHAnsi" w:hAnsiTheme="minorHAnsi" w:cstheme="minorHAnsi"/>
        </w:rPr>
        <w:t>ome parents</w:t>
      </w:r>
      <w:r w:rsidR="00C47F0B" w:rsidRPr="001A6BC5">
        <w:rPr>
          <w:rFonts w:asciiTheme="minorHAnsi" w:hAnsiTheme="minorHAnsi" w:cstheme="minorHAnsi"/>
        </w:rPr>
        <w:t xml:space="preserve"> </w:t>
      </w:r>
      <w:r w:rsidR="000F7138" w:rsidRPr="001A6BC5">
        <w:rPr>
          <w:rFonts w:asciiTheme="minorHAnsi" w:hAnsiTheme="minorHAnsi" w:cstheme="minorHAnsi"/>
        </w:rPr>
        <w:t xml:space="preserve">and CYAs felt that being </w:t>
      </w:r>
      <w:r w:rsidR="0028369D" w:rsidRPr="001A6BC5">
        <w:rPr>
          <w:rFonts w:asciiTheme="minorHAnsi" w:hAnsiTheme="minorHAnsi" w:cstheme="minorHAnsi"/>
        </w:rPr>
        <w:t>in</w:t>
      </w:r>
      <w:r w:rsidR="000F7138" w:rsidRPr="001A6BC5">
        <w:rPr>
          <w:rFonts w:asciiTheme="minorHAnsi" w:hAnsiTheme="minorHAnsi" w:cstheme="minorHAnsi"/>
        </w:rPr>
        <w:t xml:space="preserve"> lockdown kept their child</w:t>
      </w:r>
      <w:r w:rsidRPr="001A6BC5">
        <w:rPr>
          <w:rFonts w:asciiTheme="minorHAnsi" w:hAnsiTheme="minorHAnsi" w:cstheme="minorHAnsi"/>
        </w:rPr>
        <w:t>/themselves</w:t>
      </w:r>
      <w:r w:rsidR="000F7138" w:rsidRPr="001A6BC5">
        <w:rPr>
          <w:rFonts w:asciiTheme="minorHAnsi" w:hAnsiTheme="minorHAnsi" w:cstheme="minorHAnsi"/>
        </w:rPr>
        <w:t xml:space="preserve"> safe and would want to continue to do so when restrictions </w:t>
      </w:r>
      <w:r w:rsidR="00A94B4B" w:rsidRPr="001A6BC5">
        <w:rPr>
          <w:rFonts w:asciiTheme="minorHAnsi" w:hAnsiTheme="minorHAnsi" w:cstheme="minorHAnsi"/>
        </w:rPr>
        <w:t>were</w:t>
      </w:r>
      <w:r w:rsidR="000F7138" w:rsidRPr="001A6BC5">
        <w:rPr>
          <w:rFonts w:asciiTheme="minorHAnsi" w:hAnsiTheme="minorHAnsi" w:cstheme="minorHAnsi"/>
        </w:rPr>
        <w:t xml:space="preserve"> eased.</w:t>
      </w:r>
      <w:r w:rsidR="00E4430C" w:rsidRPr="001A6BC5">
        <w:rPr>
          <w:rFonts w:asciiTheme="minorHAnsi" w:hAnsiTheme="minorHAnsi" w:cstheme="minorHAnsi"/>
        </w:rPr>
        <w:t xml:space="preserve"> </w:t>
      </w:r>
      <w:r w:rsidR="0025695E" w:rsidRPr="001A6BC5">
        <w:rPr>
          <w:rFonts w:asciiTheme="minorHAnsi" w:hAnsiTheme="minorHAnsi" w:cstheme="minorHAnsi"/>
        </w:rPr>
        <w:t xml:space="preserve">Many </w:t>
      </w:r>
      <w:r w:rsidR="00D43C2B" w:rsidRPr="001A6BC5">
        <w:rPr>
          <w:rFonts w:asciiTheme="minorHAnsi" w:hAnsiTheme="minorHAnsi" w:cstheme="minorHAnsi"/>
        </w:rPr>
        <w:t>CYAs</w:t>
      </w:r>
      <w:r w:rsidR="00F01542" w:rsidRPr="001A6BC5">
        <w:rPr>
          <w:rFonts w:asciiTheme="minorHAnsi" w:hAnsiTheme="minorHAnsi" w:cstheme="minorHAnsi"/>
        </w:rPr>
        <w:t xml:space="preserve"> and some parents</w:t>
      </w:r>
      <w:r w:rsidR="00D43C2B" w:rsidRPr="001A6BC5">
        <w:rPr>
          <w:rFonts w:asciiTheme="minorHAnsi" w:hAnsiTheme="minorHAnsi" w:cstheme="minorHAnsi"/>
        </w:rPr>
        <w:t xml:space="preserve"> reported that keeping safe under lockdown was difficult when others in society were not respecting social distancing rules or implementing appropriate hygiene practices</w:t>
      </w:r>
      <w:r w:rsidR="00104799" w:rsidRPr="001A6BC5">
        <w:rPr>
          <w:rFonts w:asciiTheme="minorHAnsi" w:hAnsiTheme="minorHAnsi" w:cstheme="minorHAnsi"/>
        </w:rPr>
        <w:t>,</w:t>
      </w:r>
      <w:r w:rsidR="004F1819" w:rsidRPr="001A6BC5">
        <w:rPr>
          <w:rFonts w:asciiTheme="minorHAnsi" w:hAnsiTheme="minorHAnsi" w:cstheme="minorHAnsi"/>
        </w:rPr>
        <w:t xml:space="preserve"> which subsequently</w:t>
      </w:r>
      <w:r w:rsidR="00D43C2B" w:rsidRPr="001A6BC5">
        <w:rPr>
          <w:rFonts w:asciiTheme="minorHAnsi" w:hAnsiTheme="minorHAnsi" w:cstheme="minorHAnsi"/>
        </w:rPr>
        <w:t xml:space="preserve"> made them feel more a</w:t>
      </w:r>
      <w:r w:rsidR="00F01542" w:rsidRPr="001A6BC5">
        <w:rPr>
          <w:rFonts w:asciiTheme="minorHAnsi" w:hAnsiTheme="minorHAnsi" w:cstheme="minorHAnsi"/>
        </w:rPr>
        <w:t>nxious and wary about going out:</w:t>
      </w:r>
    </w:p>
    <w:p w14:paraId="2DAF27E4" w14:textId="28B4E964" w:rsidR="00574430" w:rsidRPr="001A6BC5" w:rsidRDefault="000C0380" w:rsidP="00574430">
      <w:pPr>
        <w:spacing w:line="480" w:lineRule="auto"/>
        <w:ind w:left="426"/>
        <w:rPr>
          <w:rFonts w:asciiTheme="minorHAnsi" w:hAnsiTheme="minorHAnsi" w:cstheme="minorHAnsi"/>
          <w:i/>
        </w:rPr>
      </w:pPr>
      <w:r w:rsidRPr="001A6BC5">
        <w:rPr>
          <w:rFonts w:asciiTheme="minorHAnsi" w:hAnsiTheme="minorHAnsi" w:cstheme="minorHAnsi"/>
          <w:i/>
        </w:rPr>
        <w:t>“</w:t>
      </w:r>
      <w:r w:rsidR="00574430" w:rsidRPr="001A6BC5">
        <w:rPr>
          <w:rFonts w:asciiTheme="minorHAnsi" w:hAnsiTheme="minorHAnsi" w:cstheme="minorHAnsi"/>
          <w:i/>
        </w:rPr>
        <w:t>As a family we want to be out and about. We have felt this very difficult, […], we find that others are not social distancing meaning it is hard for us to get out. If people aren’t considering others it makes us not to want to leave the house</w:t>
      </w:r>
      <w:r w:rsidRPr="001A6BC5">
        <w:rPr>
          <w:rFonts w:asciiTheme="minorHAnsi" w:hAnsiTheme="minorHAnsi" w:cstheme="minorHAnsi"/>
          <w:i/>
        </w:rPr>
        <w:t>”</w:t>
      </w:r>
      <w:r w:rsidR="00574430" w:rsidRPr="001A6BC5">
        <w:rPr>
          <w:rFonts w:asciiTheme="minorHAnsi" w:hAnsiTheme="minorHAnsi" w:cstheme="minorHAnsi"/>
          <w:i/>
        </w:rPr>
        <w:t xml:space="preserve"> (Parent).</w:t>
      </w:r>
    </w:p>
    <w:p w14:paraId="1953C076" w14:textId="4FECE1A9" w:rsidR="00F01542" w:rsidRPr="001A6BC5" w:rsidRDefault="0025695E" w:rsidP="00DE3E7F">
      <w:pPr>
        <w:spacing w:line="480" w:lineRule="auto"/>
        <w:ind w:left="426"/>
        <w:rPr>
          <w:rFonts w:asciiTheme="minorHAnsi" w:hAnsiTheme="minorHAnsi" w:cstheme="minorHAnsi"/>
        </w:rPr>
      </w:pPr>
      <w:r w:rsidRPr="001A6BC5">
        <w:rPr>
          <w:rFonts w:asciiTheme="minorHAnsi" w:hAnsiTheme="minorHAnsi" w:cstheme="minorHAnsi"/>
        </w:rPr>
        <w:t xml:space="preserve">Some </w:t>
      </w:r>
      <w:r w:rsidR="0048495D" w:rsidRPr="001A6BC5">
        <w:rPr>
          <w:rFonts w:asciiTheme="minorHAnsi" w:hAnsiTheme="minorHAnsi" w:cstheme="minorHAnsi"/>
        </w:rPr>
        <w:t>CYAs were</w:t>
      </w:r>
      <w:r w:rsidR="00445F49" w:rsidRPr="001A6BC5">
        <w:rPr>
          <w:rFonts w:asciiTheme="minorHAnsi" w:hAnsiTheme="minorHAnsi" w:cstheme="minorHAnsi"/>
        </w:rPr>
        <w:t xml:space="preserve"> anxious or worried about </w:t>
      </w:r>
      <w:r w:rsidR="001655DE" w:rsidRPr="001A6BC5">
        <w:rPr>
          <w:rFonts w:asciiTheme="minorHAnsi" w:hAnsiTheme="minorHAnsi" w:cstheme="minorHAnsi"/>
        </w:rPr>
        <w:t>returning</w:t>
      </w:r>
      <w:r w:rsidR="00445F49" w:rsidRPr="001A6BC5">
        <w:rPr>
          <w:rFonts w:asciiTheme="minorHAnsi" w:hAnsiTheme="minorHAnsi" w:cstheme="minorHAnsi"/>
        </w:rPr>
        <w:t xml:space="preserve"> to work and even leaving the house after being ad</w:t>
      </w:r>
      <w:r w:rsidRPr="001A6BC5">
        <w:rPr>
          <w:rFonts w:asciiTheme="minorHAnsi" w:hAnsiTheme="minorHAnsi" w:cstheme="minorHAnsi"/>
        </w:rPr>
        <w:t>vised to shield for a long time</w:t>
      </w:r>
      <w:r w:rsidR="00F01542" w:rsidRPr="001A6BC5">
        <w:rPr>
          <w:rFonts w:asciiTheme="minorHAnsi" w:hAnsiTheme="minorHAnsi" w:cstheme="minorHAnsi"/>
        </w:rPr>
        <w:t>:</w:t>
      </w:r>
    </w:p>
    <w:p w14:paraId="73937C90" w14:textId="067A68D4" w:rsidR="00574430" w:rsidRPr="001A6BC5" w:rsidRDefault="000C0380" w:rsidP="00574430">
      <w:pPr>
        <w:spacing w:line="480" w:lineRule="auto"/>
        <w:ind w:left="426"/>
        <w:rPr>
          <w:rFonts w:asciiTheme="minorHAnsi" w:hAnsiTheme="minorHAnsi" w:cstheme="minorHAnsi"/>
          <w:i/>
        </w:rPr>
      </w:pPr>
      <w:r w:rsidRPr="001A6BC5">
        <w:rPr>
          <w:rFonts w:asciiTheme="minorHAnsi" w:hAnsiTheme="minorHAnsi" w:cstheme="minorHAnsi"/>
          <w:bCs/>
          <w:i/>
        </w:rPr>
        <w:t>“</w:t>
      </w:r>
      <w:r w:rsidR="00574430" w:rsidRPr="001A6BC5">
        <w:rPr>
          <w:rFonts w:asciiTheme="minorHAnsi" w:hAnsiTheme="minorHAnsi" w:cstheme="minorHAnsi"/>
          <w:bCs/>
          <w:i/>
        </w:rPr>
        <w:t>[…] as soon as we are allowed to go back to normality and I have to return to work, this is what scares me and I will get a lot of anxiety</w:t>
      </w:r>
      <w:r w:rsidR="00574430" w:rsidRPr="001A6BC5">
        <w:rPr>
          <w:rFonts w:asciiTheme="minorHAnsi" w:hAnsiTheme="minorHAnsi" w:cstheme="minorHAnsi"/>
          <w:i/>
        </w:rPr>
        <w:t xml:space="preserve"> […]</w:t>
      </w:r>
      <w:r w:rsidRPr="001A6BC5">
        <w:rPr>
          <w:rFonts w:asciiTheme="minorHAnsi" w:hAnsiTheme="minorHAnsi" w:cstheme="minorHAnsi"/>
          <w:i/>
        </w:rPr>
        <w:t>”</w:t>
      </w:r>
      <w:r w:rsidR="00574430" w:rsidRPr="001A6BC5">
        <w:rPr>
          <w:rFonts w:asciiTheme="minorHAnsi" w:hAnsiTheme="minorHAnsi" w:cstheme="minorHAnsi"/>
          <w:i/>
        </w:rPr>
        <w:t xml:space="preserve"> (CYA, 30 years).</w:t>
      </w:r>
    </w:p>
    <w:p w14:paraId="326CB8EB" w14:textId="77777777" w:rsidR="000B6F60" w:rsidRPr="001A6BC5" w:rsidRDefault="000B6F60" w:rsidP="00DE3E7F">
      <w:pPr>
        <w:spacing w:line="480" w:lineRule="auto"/>
        <w:ind w:left="426"/>
        <w:rPr>
          <w:rFonts w:asciiTheme="minorHAnsi" w:hAnsiTheme="minorHAnsi" w:cstheme="minorHAnsi"/>
          <w:b/>
          <w:i/>
        </w:rPr>
      </w:pPr>
    </w:p>
    <w:p w14:paraId="31569D9B" w14:textId="756B5A1B" w:rsidR="001C4351" w:rsidRPr="001A6BC5" w:rsidRDefault="00445F49" w:rsidP="00DE3E7F">
      <w:pPr>
        <w:spacing w:line="480" w:lineRule="auto"/>
        <w:ind w:left="426"/>
        <w:rPr>
          <w:rFonts w:asciiTheme="minorHAnsi" w:hAnsiTheme="minorHAnsi" w:cstheme="minorHAnsi"/>
          <w:b/>
          <w:i/>
        </w:rPr>
      </w:pPr>
      <w:r w:rsidRPr="001A6BC5">
        <w:rPr>
          <w:rFonts w:asciiTheme="minorHAnsi" w:hAnsiTheme="minorHAnsi" w:cstheme="minorHAnsi"/>
          <w:b/>
          <w:i/>
        </w:rPr>
        <w:lastRenderedPageBreak/>
        <w:t>Healthcare &amp; treatment provision</w:t>
      </w:r>
    </w:p>
    <w:p w14:paraId="0910CE39" w14:textId="70A27DB5" w:rsidR="00574430" w:rsidRPr="001A6BC5" w:rsidRDefault="0025695E" w:rsidP="00DE3E7F">
      <w:pPr>
        <w:spacing w:line="480" w:lineRule="auto"/>
        <w:ind w:left="426"/>
        <w:rPr>
          <w:rFonts w:asciiTheme="minorHAnsi" w:hAnsiTheme="minorHAnsi" w:cstheme="minorHAnsi"/>
        </w:rPr>
      </w:pPr>
      <w:r w:rsidRPr="001A6BC5">
        <w:rPr>
          <w:rFonts w:asciiTheme="minorHAnsi" w:hAnsiTheme="minorHAnsi" w:cstheme="minorHAnsi"/>
        </w:rPr>
        <w:t>A minority of</w:t>
      </w:r>
      <w:r w:rsidR="00BF3917" w:rsidRPr="001A6BC5">
        <w:rPr>
          <w:rFonts w:asciiTheme="minorHAnsi" w:hAnsiTheme="minorHAnsi" w:cstheme="minorHAnsi"/>
        </w:rPr>
        <w:t xml:space="preserve"> parents reported challenges in keeping updated with th</w:t>
      </w:r>
      <w:r w:rsidRPr="001A6BC5">
        <w:rPr>
          <w:rFonts w:asciiTheme="minorHAnsi" w:hAnsiTheme="minorHAnsi" w:cstheme="minorHAnsi"/>
        </w:rPr>
        <w:t>eir treatments and appointments</w:t>
      </w:r>
      <w:r w:rsidR="00BF3917" w:rsidRPr="001A6BC5">
        <w:rPr>
          <w:rFonts w:asciiTheme="minorHAnsi" w:hAnsiTheme="minorHAnsi" w:cstheme="minorHAnsi"/>
        </w:rPr>
        <w:t>, and also concerns about</w:t>
      </w:r>
      <w:r w:rsidR="00104799" w:rsidRPr="001A6BC5">
        <w:rPr>
          <w:rFonts w:asciiTheme="minorHAnsi" w:hAnsiTheme="minorHAnsi" w:cstheme="minorHAnsi"/>
        </w:rPr>
        <w:t xml:space="preserve"> visiting the hospital. S</w:t>
      </w:r>
      <w:r w:rsidR="00BF3917" w:rsidRPr="001A6BC5">
        <w:rPr>
          <w:rFonts w:asciiTheme="minorHAnsi" w:hAnsiTheme="minorHAnsi" w:cstheme="minorHAnsi"/>
        </w:rPr>
        <w:t>ome parents acknowledged that</w:t>
      </w:r>
      <w:r w:rsidR="00A44536" w:rsidRPr="001A6BC5">
        <w:rPr>
          <w:rFonts w:asciiTheme="minorHAnsi" w:hAnsiTheme="minorHAnsi" w:cstheme="minorHAnsi"/>
        </w:rPr>
        <w:t xml:space="preserve"> they had</w:t>
      </w:r>
      <w:r w:rsidR="00BF3917" w:rsidRPr="001A6BC5">
        <w:rPr>
          <w:rFonts w:asciiTheme="minorHAnsi" w:hAnsiTheme="minorHAnsi" w:cstheme="minorHAnsi"/>
        </w:rPr>
        <w:t xml:space="preserve"> received good information and supp</w:t>
      </w:r>
      <w:r w:rsidRPr="001A6BC5">
        <w:rPr>
          <w:rFonts w:asciiTheme="minorHAnsi" w:hAnsiTheme="minorHAnsi" w:cstheme="minorHAnsi"/>
        </w:rPr>
        <w:t>ort from their CF clinical team</w:t>
      </w:r>
      <w:r w:rsidR="000C0380" w:rsidRPr="001A6BC5">
        <w:rPr>
          <w:rFonts w:asciiTheme="minorHAnsi" w:hAnsiTheme="minorHAnsi" w:cstheme="minorHAnsi"/>
        </w:rPr>
        <w:t>; “</w:t>
      </w:r>
      <w:r w:rsidR="000C0380" w:rsidRPr="001A6BC5">
        <w:rPr>
          <w:rFonts w:asciiTheme="minorHAnsi" w:hAnsiTheme="minorHAnsi" w:cstheme="minorHAnsi"/>
          <w:i/>
          <w:szCs w:val="22"/>
        </w:rPr>
        <w:t>It has been comforting to know our CF team are readily available on the phone should we need them […]” (Parent).</w:t>
      </w:r>
      <w:r w:rsidR="000C0380" w:rsidRPr="001A6BC5">
        <w:rPr>
          <w:rFonts w:cstheme="minorHAnsi"/>
          <w:sz w:val="22"/>
          <w:szCs w:val="22"/>
        </w:rPr>
        <w:t xml:space="preserve"> </w:t>
      </w:r>
      <w:r w:rsidR="0073201E" w:rsidRPr="001A6BC5">
        <w:rPr>
          <w:rFonts w:asciiTheme="minorHAnsi" w:hAnsiTheme="minorHAnsi" w:cstheme="minorHAnsi"/>
          <w:szCs w:val="22"/>
        </w:rPr>
        <w:t>However, a</w:t>
      </w:r>
      <w:r w:rsidR="00BF3917" w:rsidRPr="001A6BC5">
        <w:rPr>
          <w:rFonts w:asciiTheme="minorHAnsi" w:hAnsiTheme="minorHAnsi" w:cstheme="minorHAnsi"/>
          <w:sz w:val="28"/>
        </w:rPr>
        <w:t xml:space="preserve"> </w:t>
      </w:r>
      <w:r w:rsidR="00BF3917" w:rsidRPr="001A6BC5">
        <w:rPr>
          <w:rFonts w:asciiTheme="minorHAnsi" w:hAnsiTheme="minorHAnsi" w:cstheme="minorHAnsi"/>
        </w:rPr>
        <w:t>few</w:t>
      </w:r>
      <w:r w:rsidR="0048495D" w:rsidRPr="001A6BC5">
        <w:rPr>
          <w:rFonts w:asciiTheme="minorHAnsi" w:hAnsiTheme="minorHAnsi" w:cstheme="minorHAnsi"/>
        </w:rPr>
        <w:t xml:space="preserve"> CYAs felt that they </w:t>
      </w:r>
      <w:r w:rsidR="00864E11" w:rsidRPr="001A6BC5">
        <w:rPr>
          <w:rFonts w:asciiTheme="minorHAnsi" w:hAnsiTheme="minorHAnsi" w:cstheme="minorHAnsi"/>
        </w:rPr>
        <w:t xml:space="preserve">had not </w:t>
      </w:r>
      <w:r w:rsidR="0048495D" w:rsidRPr="001A6BC5">
        <w:rPr>
          <w:rFonts w:asciiTheme="minorHAnsi" w:hAnsiTheme="minorHAnsi" w:cstheme="minorHAnsi"/>
        </w:rPr>
        <w:t>receive</w:t>
      </w:r>
      <w:r w:rsidR="00864E11" w:rsidRPr="001A6BC5">
        <w:rPr>
          <w:rFonts w:asciiTheme="minorHAnsi" w:hAnsiTheme="minorHAnsi" w:cstheme="minorHAnsi"/>
        </w:rPr>
        <w:t>d</w:t>
      </w:r>
      <w:r w:rsidR="00BF3917" w:rsidRPr="001A6BC5">
        <w:rPr>
          <w:rFonts w:asciiTheme="minorHAnsi" w:hAnsiTheme="minorHAnsi" w:cstheme="minorHAnsi"/>
        </w:rPr>
        <w:t xml:space="preserve"> the same access to standard CF care due to missed appoint</w:t>
      </w:r>
      <w:r w:rsidRPr="001A6BC5">
        <w:rPr>
          <w:rFonts w:asciiTheme="minorHAnsi" w:hAnsiTheme="minorHAnsi" w:cstheme="minorHAnsi"/>
        </w:rPr>
        <w:t>ments and delays with treatment</w:t>
      </w:r>
      <w:r w:rsidR="00574430" w:rsidRPr="001A6BC5">
        <w:rPr>
          <w:rFonts w:asciiTheme="minorHAnsi" w:hAnsiTheme="minorHAnsi" w:cstheme="minorHAnsi"/>
        </w:rPr>
        <w:t>:</w:t>
      </w:r>
      <w:r w:rsidR="000C0380" w:rsidRPr="001A6BC5">
        <w:rPr>
          <w:rFonts w:asciiTheme="minorHAnsi" w:hAnsiTheme="minorHAnsi" w:cstheme="minorHAnsi"/>
          <w:bCs/>
          <w:i/>
        </w:rPr>
        <w:t xml:space="preserve"> “I’ve had cancelled clinic appointments and no contact from clinic” (CYA, 26 years)</w:t>
      </w:r>
      <w:r w:rsidR="0073201E" w:rsidRPr="001A6BC5">
        <w:rPr>
          <w:rFonts w:asciiTheme="minorHAnsi" w:hAnsiTheme="minorHAnsi" w:cstheme="minorHAnsi"/>
          <w:bCs/>
          <w:i/>
        </w:rPr>
        <w:t>.</w:t>
      </w:r>
    </w:p>
    <w:p w14:paraId="7DCB92AF" w14:textId="77777777" w:rsidR="000B6F60" w:rsidRPr="001A6BC5" w:rsidRDefault="000B6F60" w:rsidP="00DE3E7F">
      <w:pPr>
        <w:spacing w:line="480" w:lineRule="auto"/>
        <w:ind w:left="426"/>
        <w:rPr>
          <w:rFonts w:asciiTheme="minorHAnsi" w:hAnsiTheme="minorHAnsi" w:cstheme="minorHAnsi"/>
        </w:rPr>
      </w:pPr>
    </w:p>
    <w:p w14:paraId="4DFC4A4B" w14:textId="09E6FED9" w:rsidR="00864E11" w:rsidRPr="001A6BC5" w:rsidRDefault="00864E11" w:rsidP="00DE3E7F">
      <w:pPr>
        <w:spacing w:line="480" w:lineRule="auto"/>
        <w:ind w:left="426"/>
        <w:rPr>
          <w:rFonts w:asciiTheme="minorHAnsi" w:hAnsiTheme="minorHAnsi" w:cstheme="minorHAnsi"/>
        </w:rPr>
      </w:pPr>
      <w:r w:rsidRPr="001A6BC5">
        <w:rPr>
          <w:rFonts w:asciiTheme="minorHAnsi" w:hAnsiTheme="minorHAnsi" w:cstheme="minorHAnsi"/>
        </w:rPr>
        <w:t xml:space="preserve">The responses to the other additional open text boxes relating to information, return to school, </w:t>
      </w:r>
      <w:r w:rsidR="00913868" w:rsidRPr="001A6BC5">
        <w:rPr>
          <w:rFonts w:asciiTheme="minorHAnsi" w:hAnsiTheme="minorHAnsi" w:cstheme="minorHAnsi"/>
        </w:rPr>
        <w:t>and support</w:t>
      </w:r>
      <w:r w:rsidRPr="001A6BC5">
        <w:rPr>
          <w:rFonts w:asciiTheme="minorHAnsi" w:hAnsiTheme="minorHAnsi" w:cstheme="minorHAnsi"/>
        </w:rPr>
        <w:t xml:space="preserve"> further reinforce the</w:t>
      </w:r>
      <w:r w:rsidR="00DA4442" w:rsidRPr="001A6BC5">
        <w:rPr>
          <w:rFonts w:asciiTheme="minorHAnsi" w:hAnsiTheme="minorHAnsi" w:cstheme="minorHAnsi"/>
        </w:rPr>
        <w:t xml:space="preserve"> themes presented above and</w:t>
      </w:r>
      <w:r w:rsidR="003B5AC7" w:rsidRPr="001A6BC5">
        <w:rPr>
          <w:rFonts w:asciiTheme="minorHAnsi" w:hAnsiTheme="minorHAnsi" w:cstheme="minorHAnsi"/>
        </w:rPr>
        <w:t xml:space="preserve"> some</w:t>
      </w:r>
      <w:r w:rsidR="00DA4442" w:rsidRPr="001A6BC5">
        <w:rPr>
          <w:rFonts w:asciiTheme="minorHAnsi" w:hAnsiTheme="minorHAnsi" w:cstheme="minorHAnsi"/>
        </w:rPr>
        <w:t xml:space="preserve"> key points are </w:t>
      </w:r>
      <w:r w:rsidRPr="001A6BC5">
        <w:rPr>
          <w:rFonts w:asciiTheme="minorHAnsi" w:hAnsiTheme="minorHAnsi" w:cstheme="minorHAnsi"/>
        </w:rPr>
        <w:t>summarised below; for more details see</w:t>
      </w:r>
      <w:r w:rsidR="00734CF6" w:rsidRPr="001A6BC5">
        <w:rPr>
          <w:rFonts w:asciiTheme="minorHAnsi" w:hAnsiTheme="minorHAnsi" w:cstheme="minorHAnsi"/>
        </w:rPr>
        <w:t xml:space="preserve"> online supplemental file-</w:t>
      </w:r>
      <w:r w:rsidRPr="001A6BC5">
        <w:rPr>
          <w:rFonts w:asciiTheme="minorHAnsi" w:hAnsiTheme="minorHAnsi" w:cstheme="minorHAnsi"/>
        </w:rPr>
        <w:t xml:space="preserve"> table 3.</w:t>
      </w:r>
    </w:p>
    <w:p w14:paraId="35F78352" w14:textId="77777777" w:rsidR="000B6F60" w:rsidRPr="001A6BC5" w:rsidRDefault="000B6F60" w:rsidP="00DE3E7F">
      <w:pPr>
        <w:spacing w:line="480" w:lineRule="auto"/>
        <w:ind w:left="426"/>
        <w:rPr>
          <w:rFonts w:asciiTheme="minorHAnsi" w:hAnsiTheme="minorHAnsi" w:cstheme="minorHAnsi"/>
        </w:rPr>
      </w:pPr>
    </w:p>
    <w:p w14:paraId="700D77A1" w14:textId="73238D7A" w:rsidR="00BD295F" w:rsidRPr="001A6BC5" w:rsidRDefault="0025695E" w:rsidP="00DE3E7F">
      <w:pPr>
        <w:spacing w:line="480" w:lineRule="auto"/>
        <w:ind w:left="426"/>
        <w:rPr>
          <w:rFonts w:asciiTheme="minorHAnsi" w:hAnsiTheme="minorHAnsi" w:cstheme="minorHAnsi"/>
        </w:rPr>
      </w:pPr>
      <w:r w:rsidRPr="001A6BC5">
        <w:rPr>
          <w:rFonts w:asciiTheme="minorHAnsi" w:hAnsiTheme="minorHAnsi" w:cstheme="minorHAnsi"/>
        </w:rPr>
        <w:t>The majority of p</w:t>
      </w:r>
      <w:r w:rsidR="00642776" w:rsidRPr="001A6BC5">
        <w:rPr>
          <w:rFonts w:asciiTheme="minorHAnsi" w:hAnsiTheme="minorHAnsi" w:cstheme="minorHAnsi"/>
        </w:rPr>
        <w:t xml:space="preserve">arents </w:t>
      </w:r>
      <w:r w:rsidRPr="001A6BC5">
        <w:rPr>
          <w:rFonts w:asciiTheme="minorHAnsi" w:hAnsiTheme="minorHAnsi" w:cstheme="minorHAnsi"/>
        </w:rPr>
        <w:t xml:space="preserve">and CYAs </w:t>
      </w:r>
      <w:r w:rsidR="00642776" w:rsidRPr="001A6BC5">
        <w:rPr>
          <w:rFonts w:asciiTheme="minorHAnsi" w:hAnsiTheme="minorHAnsi" w:cstheme="minorHAnsi"/>
        </w:rPr>
        <w:t>reported a</w:t>
      </w:r>
      <w:r w:rsidR="00925166" w:rsidRPr="001A6BC5">
        <w:rPr>
          <w:rFonts w:asciiTheme="minorHAnsi" w:hAnsiTheme="minorHAnsi" w:cstheme="minorHAnsi"/>
        </w:rPr>
        <w:t xml:space="preserve"> lack of clear guidance and information on shielding</w:t>
      </w:r>
      <w:r w:rsidR="006C3587" w:rsidRPr="001A6BC5">
        <w:rPr>
          <w:rFonts w:asciiTheme="minorHAnsi" w:hAnsiTheme="minorHAnsi" w:cstheme="minorHAnsi"/>
        </w:rPr>
        <w:t xml:space="preserve">, and the need </w:t>
      </w:r>
      <w:r w:rsidR="00252F56" w:rsidRPr="001A6BC5">
        <w:rPr>
          <w:rFonts w:asciiTheme="minorHAnsi" w:hAnsiTheme="minorHAnsi" w:cstheme="minorHAnsi"/>
        </w:rPr>
        <w:t xml:space="preserve">for </w:t>
      </w:r>
      <w:r w:rsidR="00F40ECC" w:rsidRPr="001A6BC5">
        <w:rPr>
          <w:rFonts w:asciiTheme="minorHAnsi" w:hAnsiTheme="minorHAnsi" w:cstheme="minorHAnsi"/>
        </w:rPr>
        <w:t>personalised explanations and guidelines specific to how families should shield ba</w:t>
      </w:r>
      <w:r w:rsidRPr="001A6BC5">
        <w:rPr>
          <w:rFonts w:asciiTheme="minorHAnsi" w:hAnsiTheme="minorHAnsi" w:cstheme="minorHAnsi"/>
        </w:rPr>
        <w:t>sed on individual circumstances</w:t>
      </w:r>
      <w:r w:rsidR="00F40ECC" w:rsidRPr="001A6BC5">
        <w:rPr>
          <w:rFonts w:asciiTheme="minorHAnsi" w:hAnsiTheme="minorHAnsi" w:cstheme="minorHAnsi"/>
        </w:rPr>
        <w:t>. Parents and CYAs also reported the need for f</w:t>
      </w:r>
      <w:r w:rsidR="0026111A" w:rsidRPr="001A6BC5">
        <w:rPr>
          <w:rFonts w:asciiTheme="minorHAnsi" w:hAnsiTheme="minorHAnsi" w:cstheme="minorHAnsi"/>
        </w:rPr>
        <w:t>requent communication</w:t>
      </w:r>
      <w:r w:rsidR="002C0829" w:rsidRPr="001A6BC5">
        <w:rPr>
          <w:rFonts w:asciiTheme="minorHAnsi" w:hAnsiTheme="minorHAnsi" w:cstheme="minorHAnsi"/>
        </w:rPr>
        <w:t xml:space="preserve"> from HCPs by</w:t>
      </w:r>
      <w:r w:rsidR="00915A2A" w:rsidRPr="001A6BC5">
        <w:rPr>
          <w:rFonts w:asciiTheme="minorHAnsi" w:hAnsiTheme="minorHAnsi" w:cstheme="minorHAnsi"/>
        </w:rPr>
        <w:t xml:space="preserve"> checking in with families throughout the lockdown period</w:t>
      </w:r>
      <w:r w:rsidR="00252F56" w:rsidRPr="001A6BC5">
        <w:rPr>
          <w:rFonts w:asciiTheme="minorHAnsi" w:hAnsiTheme="minorHAnsi" w:cstheme="minorHAnsi"/>
        </w:rPr>
        <w:t xml:space="preserve">. </w:t>
      </w:r>
      <w:r w:rsidR="0001179B" w:rsidRPr="001A6BC5">
        <w:rPr>
          <w:rFonts w:asciiTheme="minorHAnsi" w:hAnsiTheme="minorHAnsi" w:cstheme="minorHAnsi"/>
        </w:rPr>
        <w:t>Many p</w:t>
      </w:r>
      <w:r w:rsidR="007226A1" w:rsidRPr="001A6BC5">
        <w:rPr>
          <w:rFonts w:asciiTheme="minorHAnsi" w:hAnsiTheme="minorHAnsi" w:cstheme="minorHAnsi"/>
        </w:rPr>
        <w:t>arents reported a need for an assessment of safety procedures put in place at school before they felt it was safe for their child to return to school.</w:t>
      </w:r>
    </w:p>
    <w:p w14:paraId="412D3189" w14:textId="77777777" w:rsidR="00FD7733" w:rsidRPr="001A6BC5" w:rsidRDefault="00FA1A72" w:rsidP="00FD7733">
      <w:pPr>
        <w:spacing w:line="480" w:lineRule="auto"/>
        <w:ind w:left="284"/>
        <w:rPr>
          <w:rFonts w:cstheme="minorHAnsi"/>
          <w:b/>
        </w:rPr>
      </w:pPr>
      <w:r w:rsidRPr="001A6BC5">
        <w:rPr>
          <w:rFonts w:cstheme="minorHAnsi"/>
          <w:b/>
        </w:rPr>
        <w:t xml:space="preserve"> </w:t>
      </w:r>
    </w:p>
    <w:p w14:paraId="51FF375D" w14:textId="77777777" w:rsidR="000B6F60" w:rsidRPr="001A6BC5" w:rsidRDefault="00FA1A72" w:rsidP="00FD7733">
      <w:pPr>
        <w:spacing w:line="480" w:lineRule="auto"/>
        <w:ind w:left="284"/>
        <w:rPr>
          <w:rFonts w:cstheme="minorHAnsi"/>
          <w:b/>
        </w:rPr>
      </w:pPr>
      <w:r w:rsidRPr="001A6BC5">
        <w:rPr>
          <w:rFonts w:cstheme="minorHAnsi"/>
          <w:b/>
        </w:rPr>
        <w:t xml:space="preserve">  </w:t>
      </w:r>
    </w:p>
    <w:p w14:paraId="5A770AD7" w14:textId="77777777" w:rsidR="000B6F60" w:rsidRPr="001A6BC5" w:rsidRDefault="000B6F60" w:rsidP="00FD7733">
      <w:pPr>
        <w:spacing w:line="480" w:lineRule="auto"/>
        <w:ind w:left="284"/>
        <w:rPr>
          <w:rFonts w:cstheme="minorHAnsi"/>
          <w:b/>
        </w:rPr>
      </w:pPr>
    </w:p>
    <w:p w14:paraId="61C80F52" w14:textId="4E20BD03" w:rsidR="00F94B91" w:rsidRPr="001A6BC5" w:rsidRDefault="00ED4A2C" w:rsidP="000B6F60">
      <w:pPr>
        <w:spacing w:line="480" w:lineRule="auto"/>
        <w:ind w:left="426"/>
        <w:rPr>
          <w:rFonts w:asciiTheme="minorHAnsi" w:hAnsiTheme="minorHAnsi" w:cstheme="minorHAnsi"/>
          <w:b/>
        </w:rPr>
      </w:pPr>
      <w:r w:rsidRPr="001A6BC5">
        <w:rPr>
          <w:rFonts w:asciiTheme="minorHAnsi" w:hAnsiTheme="minorHAnsi" w:cstheme="minorHAnsi"/>
          <w:b/>
        </w:rPr>
        <w:lastRenderedPageBreak/>
        <w:t xml:space="preserve">Discussion </w:t>
      </w:r>
    </w:p>
    <w:p w14:paraId="3C351483" w14:textId="510CCDC7" w:rsidR="009C0FCD" w:rsidRPr="001A6BC5" w:rsidRDefault="00223B79" w:rsidP="00FD7733">
      <w:pPr>
        <w:pStyle w:val="ListParagraph"/>
        <w:spacing w:line="480" w:lineRule="auto"/>
        <w:ind w:left="426"/>
        <w:rPr>
          <w:rFonts w:cstheme="minorHAnsi"/>
          <w:sz w:val="24"/>
          <w:szCs w:val="24"/>
        </w:rPr>
      </w:pPr>
      <w:r w:rsidRPr="001A6BC5">
        <w:rPr>
          <w:rFonts w:cstheme="minorHAnsi"/>
          <w:sz w:val="24"/>
          <w:szCs w:val="24"/>
        </w:rPr>
        <w:t>To our knowledge</w:t>
      </w:r>
      <w:r w:rsidR="0060140F" w:rsidRPr="001A6BC5">
        <w:rPr>
          <w:rFonts w:cstheme="minorHAnsi"/>
          <w:sz w:val="24"/>
          <w:szCs w:val="24"/>
        </w:rPr>
        <w:t>,</w:t>
      </w:r>
      <w:r w:rsidRPr="001A6BC5">
        <w:rPr>
          <w:rFonts w:cstheme="minorHAnsi"/>
          <w:sz w:val="24"/>
          <w:szCs w:val="24"/>
        </w:rPr>
        <w:t xml:space="preserve"> this is the first</w:t>
      </w:r>
      <w:r w:rsidR="00DC5AB4" w:rsidRPr="001A6BC5">
        <w:rPr>
          <w:rFonts w:cstheme="minorHAnsi"/>
          <w:sz w:val="24"/>
          <w:szCs w:val="24"/>
        </w:rPr>
        <w:t xml:space="preserve"> </w:t>
      </w:r>
      <w:r w:rsidRPr="001A6BC5">
        <w:rPr>
          <w:rFonts w:cstheme="minorHAnsi"/>
          <w:sz w:val="24"/>
          <w:szCs w:val="24"/>
        </w:rPr>
        <w:t>study t</w:t>
      </w:r>
      <w:r w:rsidR="00DC5AB4" w:rsidRPr="001A6BC5">
        <w:rPr>
          <w:rFonts w:cstheme="minorHAnsi"/>
          <w:sz w:val="24"/>
          <w:szCs w:val="24"/>
        </w:rPr>
        <w:t>o examine the impact of the coronavirus pandemic and the UK government response on</w:t>
      </w:r>
      <w:r w:rsidRPr="001A6BC5">
        <w:rPr>
          <w:rFonts w:cstheme="minorHAnsi"/>
          <w:sz w:val="24"/>
          <w:szCs w:val="24"/>
        </w:rPr>
        <w:t xml:space="preserve"> CYA</w:t>
      </w:r>
      <w:r w:rsidR="0060140F" w:rsidRPr="001A6BC5">
        <w:rPr>
          <w:rFonts w:cstheme="minorHAnsi"/>
          <w:sz w:val="24"/>
          <w:szCs w:val="24"/>
        </w:rPr>
        <w:t>s</w:t>
      </w:r>
      <w:r w:rsidRPr="001A6BC5">
        <w:rPr>
          <w:rFonts w:cstheme="minorHAnsi"/>
          <w:sz w:val="24"/>
          <w:szCs w:val="24"/>
        </w:rPr>
        <w:t xml:space="preserve"> with CF</w:t>
      </w:r>
      <w:r w:rsidR="005A0409" w:rsidRPr="001A6BC5">
        <w:rPr>
          <w:rFonts w:cstheme="minorHAnsi"/>
          <w:sz w:val="24"/>
          <w:szCs w:val="24"/>
        </w:rPr>
        <w:t xml:space="preserve"> and</w:t>
      </w:r>
      <w:r w:rsidR="00A52938" w:rsidRPr="001A6BC5">
        <w:rPr>
          <w:rFonts w:cstheme="minorHAnsi"/>
          <w:sz w:val="24"/>
          <w:szCs w:val="24"/>
        </w:rPr>
        <w:t xml:space="preserve"> </w:t>
      </w:r>
      <w:r w:rsidRPr="001A6BC5">
        <w:rPr>
          <w:rFonts w:cstheme="minorHAnsi"/>
          <w:sz w:val="24"/>
          <w:szCs w:val="24"/>
        </w:rPr>
        <w:t>parents</w:t>
      </w:r>
      <w:r w:rsidR="00DC5AB4" w:rsidRPr="001A6BC5">
        <w:rPr>
          <w:rFonts w:cstheme="minorHAnsi"/>
          <w:sz w:val="24"/>
          <w:szCs w:val="24"/>
        </w:rPr>
        <w:t>.</w:t>
      </w:r>
      <w:r w:rsidR="009C0FCD" w:rsidRPr="001A6BC5">
        <w:rPr>
          <w:rFonts w:cstheme="minorHAnsi"/>
          <w:sz w:val="24"/>
          <w:szCs w:val="24"/>
        </w:rPr>
        <w:t xml:space="preserve"> The study found that the majority of parents and CYAs had worries about the virus, </w:t>
      </w:r>
      <w:r w:rsidR="005565E1" w:rsidRPr="001A6BC5">
        <w:rPr>
          <w:rFonts w:cstheme="minorHAnsi"/>
          <w:sz w:val="24"/>
          <w:szCs w:val="24"/>
        </w:rPr>
        <w:t>t</w:t>
      </w:r>
      <w:r w:rsidR="009C0FCD" w:rsidRPr="001A6BC5">
        <w:rPr>
          <w:rFonts w:cstheme="minorHAnsi"/>
          <w:sz w:val="24"/>
          <w:szCs w:val="24"/>
        </w:rPr>
        <w:t>heir own health if they caught the virus and its potenti</w:t>
      </w:r>
      <w:r w:rsidR="00A44536" w:rsidRPr="001A6BC5">
        <w:rPr>
          <w:rFonts w:cstheme="minorHAnsi"/>
          <w:sz w:val="24"/>
          <w:szCs w:val="24"/>
        </w:rPr>
        <w:t>al impact on CF symptoms. Fo</w:t>
      </w:r>
      <w:r w:rsidR="009C0FCD" w:rsidRPr="001A6BC5">
        <w:rPr>
          <w:rFonts w:cstheme="minorHAnsi"/>
          <w:sz w:val="24"/>
          <w:szCs w:val="24"/>
        </w:rPr>
        <w:t xml:space="preserve">r </w:t>
      </w:r>
      <w:r w:rsidR="005565E1" w:rsidRPr="001A6BC5">
        <w:rPr>
          <w:rFonts w:cstheme="minorHAnsi"/>
          <w:sz w:val="24"/>
          <w:szCs w:val="24"/>
        </w:rPr>
        <w:t>some</w:t>
      </w:r>
      <w:r w:rsidR="009C0FCD" w:rsidRPr="001A6BC5">
        <w:rPr>
          <w:rFonts w:cstheme="minorHAnsi"/>
          <w:sz w:val="24"/>
          <w:szCs w:val="24"/>
        </w:rPr>
        <w:t xml:space="preserve"> parents</w:t>
      </w:r>
      <w:r w:rsidR="00A44536" w:rsidRPr="001A6BC5">
        <w:rPr>
          <w:rFonts w:cstheme="minorHAnsi"/>
          <w:sz w:val="24"/>
          <w:szCs w:val="24"/>
        </w:rPr>
        <w:t>,</w:t>
      </w:r>
      <w:r w:rsidR="009C0FCD" w:rsidRPr="001A6BC5">
        <w:rPr>
          <w:rFonts w:cstheme="minorHAnsi"/>
          <w:sz w:val="24"/>
          <w:szCs w:val="24"/>
        </w:rPr>
        <w:t xml:space="preserve"> the hospital </w:t>
      </w:r>
      <w:r w:rsidR="005565E1" w:rsidRPr="001A6BC5">
        <w:rPr>
          <w:rFonts w:cstheme="minorHAnsi"/>
          <w:sz w:val="24"/>
          <w:szCs w:val="24"/>
        </w:rPr>
        <w:t>no longer felt like</w:t>
      </w:r>
      <w:r w:rsidR="009C0FCD" w:rsidRPr="001A6BC5">
        <w:rPr>
          <w:rFonts w:cstheme="minorHAnsi"/>
          <w:sz w:val="24"/>
          <w:szCs w:val="24"/>
        </w:rPr>
        <w:t xml:space="preserve"> a safe place during the lockdown. </w:t>
      </w:r>
    </w:p>
    <w:p w14:paraId="76FFE237" w14:textId="77777777" w:rsidR="009C0FCD" w:rsidRPr="001A6BC5" w:rsidRDefault="009C0FCD" w:rsidP="00DE3E7F">
      <w:pPr>
        <w:pStyle w:val="ListParagraph"/>
        <w:spacing w:line="480" w:lineRule="auto"/>
        <w:ind w:left="567"/>
        <w:rPr>
          <w:rFonts w:cstheme="minorHAnsi"/>
          <w:sz w:val="24"/>
          <w:szCs w:val="24"/>
        </w:rPr>
      </w:pPr>
    </w:p>
    <w:p w14:paraId="10CA8F66" w14:textId="2AB9802D" w:rsidR="00843D4C" w:rsidRPr="001A6BC5" w:rsidRDefault="005565E1" w:rsidP="00FD7733">
      <w:pPr>
        <w:pStyle w:val="ListParagraph"/>
        <w:spacing w:line="480" w:lineRule="auto"/>
        <w:ind w:left="426"/>
        <w:rPr>
          <w:sz w:val="24"/>
        </w:rPr>
      </w:pPr>
      <w:r w:rsidRPr="001A6BC5">
        <w:rPr>
          <w:rFonts w:cstheme="minorHAnsi"/>
          <w:sz w:val="24"/>
          <w:szCs w:val="24"/>
        </w:rPr>
        <w:t>The qualitative findings highlighted that families faced significant challenges in relation to the advice to maintain complete isolation. Although shielding provided a safety net for some individuals</w:t>
      </w:r>
      <w:r w:rsidR="00866B66" w:rsidRPr="001A6BC5">
        <w:rPr>
          <w:rFonts w:cstheme="minorHAnsi"/>
          <w:sz w:val="24"/>
          <w:szCs w:val="24"/>
        </w:rPr>
        <w:t>,</w:t>
      </w:r>
      <w:r w:rsidRPr="001A6BC5">
        <w:rPr>
          <w:rFonts w:cstheme="minorHAnsi"/>
          <w:sz w:val="24"/>
          <w:szCs w:val="24"/>
        </w:rPr>
        <w:t xml:space="preserve"> for many there was a negative impact on their psychological wellbeing. </w:t>
      </w:r>
      <w:r w:rsidR="00571752" w:rsidRPr="001A6BC5">
        <w:rPr>
          <w:sz w:val="24"/>
        </w:rPr>
        <w:t xml:space="preserve">Psychologists working in CF teams have an important role to play in talking through these concerns, helping families identify adaptive coping strategies and offering psychological therapy to those experiencing longer term difficulties. The increased use of video appointments has enabled psychologists working with people with CF to continue to deliver psychological services during the pandemic </w:t>
      </w:r>
      <w:r w:rsidR="00571752" w:rsidRPr="001A6BC5">
        <w:rPr>
          <w:sz w:val="24"/>
        </w:rPr>
        <w:fldChar w:fldCharType="begin"/>
      </w:r>
      <w:r w:rsidR="00632860" w:rsidRPr="001A6BC5">
        <w:rPr>
          <w:sz w:val="24"/>
        </w:rPr>
        <w:instrText xml:space="preserve"> ADDIN EN.CITE &lt;EndNote&gt;&lt;Cite&gt;&lt;Author&gt;Payne&lt;/Author&gt;&lt;Year&gt;2020&lt;/Year&gt;&lt;RecNum&gt;53&lt;/RecNum&gt;&lt;DisplayText&gt;(31)&lt;/DisplayText&gt;&lt;record&gt;&lt;rec-number&gt;53&lt;/rec-number&gt;&lt;foreign-keys&gt;&lt;key app="EN" db-id="2eawzsawdwf2e7e90v4pvfvjdv0evvrsrtxr" timestamp="1620911512"&gt;53&lt;/key&gt;&lt;/foreign-keys&gt;&lt;ref-type name="Journal Article"&gt;17&lt;/ref-type&gt;&lt;contributors&gt;&lt;authors&gt;&lt;author&gt;Payne, Lara&lt;/author&gt;&lt;author&gt;Flannery, Halina&lt;/author&gt;&lt;author&gt;Kambakara Gedara, Chandrika&lt;/author&gt;&lt;author&gt;Daniilidi, Xeni&lt;/author&gt;&lt;author&gt;Hitchcock, Megan&lt;/author&gt;&lt;author&gt;Lambert, Danielle&lt;/author&gt;&lt;author&gt;Taylor, Charlotte&lt;/author&gt;&lt;author&gt;Christie, Deborah&lt;/author&gt;&lt;/authors&gt;&lt;/contributors&gt;&lt;titles&gt;&lt;title&gt;Business as usual? Psychological support at a distance&lt;/title&gt;&lt;secondary-title&gt;Clinical child psychology and psychiatry&lt;/secondary-title&gt;&lt;/titles&gt;&lt;periodical&gt;&lt;full-title&gt;Clinical child psychology and psychiatry&lt;/full-title&gt;&lt;/periodical&gt;&lt;pages&gt;672-686&lt;/pages&gt;&lt;volume&gt;25&lt;/volume&gt;&lt;number&gt;3&lt;/number&gt;&lt;dates&gt;&lt;year&gt;2020&lt;/year&gt;&lt;/dates&gt;&lt;isbn&gt;1359-1045&lt;/isbn&gt;&lt;urls&gt;&lt;/urls&gt;&lt;/record&gt;&lt;/Cite&gt;&lt;/EndNote&gt;</w:instrText>
      </w:r>
      <w:r w:rsidR="00571752" w:rsidRPr="001A6BC5">
        <w:rPr>
          <w:sz w:val="24"/>
        </w:rPr>
        <w:fldChar w:fldCharType="separate"/>
      </w:r>
      <w:r w:rsidR="00632860" w:rsidRPr="001A6BC5">
        <w:rPr>
          <w:noProof/>
          <w:sz w:val="24"/>
        </w:rPr>
        <w:t>(31)</w:t>
      </w:r>
      <w:r w:rsidR="00571752" w:rsidRPr="001A6BC5">
        <w:rPr>
          <w:sz w:val="24"/>
        </w:rPr>
        <w:fldChar w:fldCharType="end"/>
      </w:r>
      <w:r w:rsidR="00D43044" w:rsidRPr="001A6BC5">
        <w:rPr>
          <w:sz w:val="24"/>
        </w:rPr>
        <w:t xml:space="preserve">, and </w:t>
      </w:r>
      <w:r w:rsidR="00212B31" w:rsidRPr="001A6BC5">
        <w:rPr>
          <w:sz w:val="24"/>
        </w:rPr>
        <w:t xml:space="preserve">reported to be </w:t>
      </w:r>
      <w:r w:rsidR="00D43044" w:rsidRPr="001A6BC5">
        <w:rPr>
          <w:sz w:val="24"/>
        </w:rPr>
        <w:t>effective in reducing stress and depression in individuals with CF and caregivers</w:t>
      </w:r>
      <w:r w:rsidR="00183143" w:rsidRPr="001A6BC5">
        <w:rPr>
          <w:sz w:val="24"/>
        </w:rPr>
        <w:t xml:space="preserve"> </w:t>
      </w:r>
      <w:r w:rsidR="00D43044" w:rsidRPr="001A6BC5">
        <w:rPr>
          <w:sz w:val="24"/>
        </w:rPr>
        <w:fldChar w:fldCharType="begin"/>
      </w:r>
      <w:r w:rsidR="00632860" w:rsidRPr="001A6BC5">
        <w:rPr>
          <w:sz w:val="24"/>
        </w:rPr>
        <w:instrText xml:space="preserve"> ADDIN EN.CITE &lt;EndNote&gt;&lt;Cite&gt;&lt;Author&gt;Graziano&lt;/Author&gt;&lt;Year&gt;2021&lt;/Year&gt;&lt;RecNum&gt;61&lt;/RecNum&gt;&lt;DisplayText&gt;(32)&lt;/DisplayText&gt;&lt;record&gt;&lt;rec-number&gt;61&lt;/rec-number&gt;&lt;foreign-keys&gt;&lt;key app="EN" db-id="2eawzsawdwf2e7e90v4pvfvjdv0evvrsrtxr" timestamp="1621344301"&gt;61&lt;/key&gt;&lt;/foreign-keys&gt;&lt;ref-type name="Journal Article"&gt;17&lt;/ref-type&gt;&lt;contributors&gt;&lt;authors&gt;&lt;author&gt;Graziano, Sonia&lt;/author&gt;&lt;author&gt;Boldrini, Francesca&lt;/author&gt;&lt;author&gt;Righelli, Dario&lt;/author&gt;&lt;author&gt;Milo, Francesco&lt;/author&gt;&lt;author&gt;Lucidi, Vincenzina&lt;/author&gt;&lt;author&gt;Quittner, Alexandra&lt;/author&gt;&lt;author&gt;Tabarini, Paola&lt;/author&gt;&lt;/authors&gt;&lt;/contributors&gt;&lt;titles&gt;&lt;title&gt;Psychological interventions during COVID pandemic: Telehealth for individuals with cystic fibrosis and caregivers&lt;/title&gt;&lt;secondary-title&gt;Pediatric Pulmonology&lt;/secondary-title&gt;&lt;/titles&gt;&lt;periodical&gt;&lt;full-title&gt;Pediatric pulmonology&lt;/full-title&gt;&lt;/periodical&gt;&lt;dates&gt;&lt;year&gt;2021&lt;/year&gt;&lt;/dates&gt;&lt;isbn&gt;8755-6863&lt;/isbn&gt;&lt;urls&gt;&lt;/urls&gt;&lt;/record&gt;&lt;/Cite&gt;&lt;/EndNote&gt;</w:instrText>
      </w:r>
      <w:r w:rsidR="00D43044" w:rsidRPr="001A6BC5">
        <w:rPr>
          <w:sz w:val="24"/>
        </w:rPr>
        <w:fldChar w:fldCharType="separate"/>
      </w:r>
      <w:r w:rsidR="00632860" w:rsidRPr="001A6BC5">
        <w:rPr>
          <w:noProof/>
          <w:sz w:val="24"/>
        </w:rPr>
        <w:t>(32)</w:t>
      </w:r>
      <w:r w:rsidR="00D43044" w:rsidRPr="001A6BC5">
        <w:rPr>
          <w:sz w:val="24"/>
        </w:rPr>
        <w:fldChar w:fldCharType="end"/>
      </w:r>
      <w:r w:rsidR="00183143" w:rsidRPr="001A6BC5">
        <w:rPr>
          <w:sz w:val="24"/>
        </w:rPr>
        <w:t>.</w:t>
      </w:r>
    </w:p>
    <w:p w14:paraId="29157179" w14:textId="77777777" w:rsidR="00843D4C" w:rsidRPr="001A6BC5" w:rsidRDefault="00843D4C" w:rsidP="00DE3E7F">
      <w:pPr>
        <w:pStyle w:val="ListParagraph"/>
        <w:spacing w:line="480" w:lineRule="auto"/>
        <w:ind w:left="567"/>
        <w:rPr>
          <w:rFonts w:cstheme="minorHAnsi"/>
          <w:sz w:val="24"/>
          <w:szCs w:val="24"/>
        </w:rPr>
      </w:pPr>
    </w:p>
    <w:p w14:paraId="6DDBDE9F" w14:textId="2E038D9A" w:rsidR="000B2791" w:rsidRPr="001A6BC5" w:rsidRDefault="005565E1" w:rsidP="00FD7733">
      <w:pPr>
        <w:pStyle w:val="ListParagraph"/>
        <w:spacing w:line="480" w:lineRule="auto"/>
        <w:ind w:left="426"/>
        <w:rPr>
          <w:rFonts w:cstheme="minorHAnsi"/>
          <w:sz w:val="24"/>
          <w:szCs w:val="24"/>
        </w:rPr>
      </w:pPr>
      <w:r w:rsidRPr="001A6BC5">
        <w:rPr>
          <w:rFonts w:cstheme="minorHAnsi"/>
          <w:sz w:val="24"/>
          <w:szCs w:val="24"/>
        </w:rPr>
        <w:t>Significant disruption was</w:t>
      </w:r>
      <w:r w:rsidR="00843D4C" w:rsidRPr="001A6BC5">
        <w:rPr>
          <w:rFonts w:cstheme="minorHAnsi"/>
          <w:sz w:val="24"/>
          <w:szCs w:val="24"/>
        </w:rPr>
        <w:t xml:space="preserve"> also</w:t>
      </w:r>
      <w:r w:rsidRPr="001A6BC5">
        <w:rPr>
          <w:rFonts w:cstheme="minorHAnsi"/>
          <w:sz w:val="24"/>
          <w:szCs w:val="24"/>
        </w:rPr>
        <w:t xml:space="preserve"> caus</w:t>
      </w:r>
      <w:r w:rsidR="00BD3E4F">
        <w:rPr>
          <w:rFonts w:cstheme="minorHAnsi"/>
          <w:sz w:val="24"/>
          <w:szCs w:val="24"/>
        </w:rPr>
        <w:t>ed to important aspects of families</w:t>
      </w:r>
      <w:r w:rsidRPr="001A6BC5">
        <w:rPr>
          <w:rFonts w:cstheme="minorHAnsi"/>
          <w:sz w:val="24"/>
          <w:szCs w:val="24"/>
        </w:rPr>
        <w:t xml:space="preserve"> lives such as work, education and social relationships. CYAs felt they were missing out and parents worried about the impact on their child’s social and emotional development.</w:t>
      </w:r>
      <w:r w:rsidR="00C92881" w:rsidRPr="001A6BC5">
        <w:rPr>
          <w:rFonts w:cstheme="minorHAnsi"/>
          <w:sz w:val="24"/>
          <w:szCs w:val="24"/>
        </w:rPr>
        <w:t xml:space="preserve"> </w:t>
      </w:r>
      <w:r w:rsidR="000B2791" w:rsidRPr="001A6BC5">
        <w:rPr>
          <w:rFonts w:cstheme="minorHAnsi"/>
          <w:sz w:val="24"/>
          <w:szCs w:val="24"/>
        </w:rPr>
        <w:t>Th</w:t>
      </w:r>
      <w:r w:rsidR="00195B54" w:rsidRPr="001A6BC5">
        <w:rPr>
          <w:rFonts w:cstheme="minorHAnsi"/>
          <w:sz w:val="24"/>
          <w:szCs w:val="24"/>
        </w:rPr>
        <w:t>ese findings are in accordance with a recent Belgian study which</w:t>
      </w:r>
      <w:r w:rsidR="00211958" w:rsidRPr="001A6BC5">
        <w:rPr>
          <w:rFonts w:cstheme="minorHAnsi"/>
          <w:sz w:val="24"/>
          <w:szCs w:val="24"/>
        </w:rPr>
        <w:t xml:space="preserve"> also reported a significant </w:t>
      </w:r>
      <w:r w:rsidR="000B2791" w:rsidRPr="001A6BC5">
        <w:rPr>
          <w:rFonts w:cstheme="minorHAnsi"/>
          <w:sz w:val="24"/>
          <w:szCs w:val="24"/>
        </w:rPr>
        <w:t xml:space="preserve">psychological </w:t>
      </w:r>
      <w:r w:rsidR="00211958" w:rsidRPr="001A6BC5">
        <w:rPr>
          <w:rFonts w:cstheme="minorHAnsi"/>
          <w:sz w:val="24"/>
          <w:szCs w:val="24"/>
        </w:rPr>
        <w:t>impact</w:t>
      </w:r>
      <w:r w:rsidR="004467F7" w:rsidRPr="001A6BC5">
        <w:rPr>
          <w:rFonts w:cstheme="minorHAnsi"/>
          <w:sz w:val="24"/>
          <w:szCs w:val="24"/>
        </w:rPr>
        <w:t xml:space="preserve"> on CF patients</w:t>
      </w:r>
      <w:r w:rsidR="00211958" w:rsidRPr="001A6BC5">
        <w:rPr>
          <w:rFonts w:cstheme="minorHAnsi"/>
          <w:sz w:val="24"/>
          <w:szCs w:val="24"/>
        </w:rPr>
        <w:t xml:space="preserve"> due to COVID-19</w:t>
      </w:r>
      <w:r w:rsidR="00AF218C" w:rsidRPr="001A6BC5">
        <w:rPr>
          <w:rFonts w:cstheme="minorHAnsi"/>
          <w:sz w:val="24"/>
          <w:szCs w:val="24"/>
        </w:rPr>
        <w:t>,</w:t>
      </w:r>
      <w:r w:rsidR="00195B54" w:rsidRPr="001A6BC5">
        <w:rPr>
          <w:rFonts w:cstheme="minorHAnsi"/>
          <w:sz w:val="24"/>
          <w:szCs w:val="24"/>
        </w:rPr>
        <w:t xml:space="preserve"> albeit in the absence of specific </w:t>
      </w:r>
      <w:r w:rsidR="002C728A" w:rsidRPr="001A6BC5">
        <w:rPr>
          <w:rFonts w:cstheme="minorHAnsi"/>
          <w:sz w:val="24"/>
          <w:szCs w:val="24"/>
        </w:rPr>
        <w:t xml:space="preserve">governmental </w:t>
      </w:r>
      <w:r w:rsidR="00195B54" w:rsidRPr="001A6BC5">
        <w:rPr>
          <w:rFonts w:cstheme="minorHAnsi"/>
          <w:sz w:val="24"/>
          <w:szCs w:val="24"/>
        </w:rPr>
        <w:t>shielding guidance</w:t>
      </w:r>
      <w:r w:rsidR="000B2791" w:rsidRPr="001A6BC5">
        <w:rPr>
          <w:rFonts w:cstheme="minorHAnsi"/>
          <w:sz w:val="24"/>
          <w:szCs w:val="24"/>
        </w:rPr>
        <w:t xml:space="preserve"> </w:t>
      </w:r>
      <w:r w:rsidR="00CC5AEA" w:rsidRPr="001A6BC5">
        <w:rPr>
          <w:rFonts w:cstheme="minorHAnsi"/>
          <w:sz w:val="24"/>
          <w:szCs w:val="24"/>
        </w:rPr>
        <w:fldChar w:fldCharType="begin"/>
      </w:r>
      <w:r w:rsidR="00632860" w:rsidRPr="001A6BC5">
        <w:rPr>
          <w:rFonts w:cstheme="minorHAnsi"/>
          <w:sz w:val="24"/>
          <w:szCs w:val="24"/>
        </w:rPr>
        <w:instrText xml:space="preserve"> ADDIN EN.CITE &lt;EndNote&gt;&lt;Cite&gt;&lt;Author&gt;Havermans&lt;/Author&gt;&lt;Year&gt;2020&lt;/Year&gt;&lt;RecNum&gt;7&lt;/RecNum&gt;&lt;DisplayText&gt;(19)&lt;/DisplayText&gt;&lt;record&gt;&lt;rec-number&gt;7&lt;/rec-number&gt;&lt;foreign-keys&gt;&lt;key app="EN" db-id="2eawzsawdwf2e7e90v4pvfvjdv0evvrsrtxr" timestamp="1601991694"&gt;7&lt;/key&gt;&lt;key app="ENWeb" db-id=""&gt;0&lt;/key&gt;&lt;/foreign-keys&gt;&lt;ref-type name="Journal Article"&gt;17&lt;/ref-type&gt;&lt;contributors&gt;&lt;authors&gt;&lt;author&gt;Havermans, T.&lt;/author&gt;&lt;author&gt;Houben, J.&lt;/author&gt;&lt;author&gt;Vermeulen, F.&lt;/author&gt;&lt;author&gt;Boon, M.&lt;/author&gt;&lt;author&gt;Proesmans, M.&lt;/author&gt;&lt;author&gt;Lorent, N.&lt;/author&gt;&lt;author&gt;de Soir, E.&lt;/author&gt;&lt;author&gt;Vos, R.&lt;/author&gt;&lt;author&gt;Dupont, L.&lt;/author&gt;&lt;/authors&gt;&lt;/contributors&gt;&lt;auth-address&gt;Clinical Psychologist, University Hospitals Leuven, Leuven, Belgium. Electronic address: trudy.havermans@uzleuven.be.&amp;#xD;Clinical Psychologist, University Hospitals Leuven, Leuven, Belgium.&amp;#xD;Pediatric Pulmonologist, University Hospitals Leuven, Leuven, Belgium.&amp;#xD;Pulmonologist, University Hospitals Leuven, Leuven, Belgium.&amp;#xD;Clinical Psychologist, Royal Higher Institute for Defence, Department of Scientific and Technological Research, Brussels, Belgium.&lt;/auth-address&gt;&lt;titles&gt;&lt;title&gt;The impact of the COVID-19 pandemic on the emotional well-being and home treatment of Belgian patients with cystic fibrosis, including transplanted patients and paediatric patients&lt;/title&gt;&lt;secondary-title&gt;J Cyst Fibros&lt;/secondary-title&gt;&lt;/titles&gt;&lt;periodical&gt;&lt;full-title&gt;J Cyst Fibros&lt;/full-title&gt;&lt;/periodical&gt;&lt;edition&gt;2020/08/10&lt;/edition&gt;&lt;keywords&gt;&lt;keyword&gt;Covid-19&lt;/keyword&gt;&lt;keyword&gt;Cystic fibrosis&lt;/keyword&gt;&lt;keyword&gt;Home treatment&lt;/keyword&gt;&lt;keyword&gt;Lung transplantation&lt;/keyword&gt;&lt;keyword&gt;Psychological impact&lt;/keyword&gt;&lt;/keywords&gt;&lt;dates&gt;&lt;year&gt;2020&lt;/year&gt;&lt;pub-dates&gt;&lt;date&gt;Jul 31&lt;/date&gt;&lt;/pub-dates&gt;&lt;/dates&gt;&lt;isbn&gt;1873-5010 (Electronic)&amp;#xD;1569-1993 (Linking)&lt;/isbn&gt;&lt;accession-num&gt;32768311&lt;/accession-num&gt;&lt;urls&gt;&lt;related-urls&gt;&lt;url&gt;https://www.ncbi.nlm.nih.gov/pubmed/32768311&lt;/url&gt;&lt;/related-urls&gt;&lt;/urls&gt;&lt;electronic-resource-num&gt;10.1016/j.jcf.2020.07.022&lt;/electronic-resource-num&gt;&lt;/record&gt;&lt;/Cite&gt;&lt;/EndNote&gt;</w:instrText>
      </w:r>
      <w:r w:rsidR="00CC5AEA" w:rsidRPr="001A6BC5">
        <w:rPr>
          <w:rFonts w:cstheme="minorHAnsi"/>
          <w:sz w:val="24"/>
          <w:szCs w:val="24"/>
        </w:rPr>
        <w:fldChar w:fldCharType="separate"/>
      </w:r>
      <w:r w:rsidR="00632860" w:rsidRPr="001A6BC5">
        <w:rPr>
          <w:rFonts w:cstheme="minorHAnsi"/>
          <w:noProof/>
          <w:sz w:val="24"/>
          <w:szCs w:val="24"/>
        </w:rPr>
        <w:t>(19)</w:t>
      </w:r>
      <w:r w:rsidR="00CC5AEA" w:rsidRPr="001A6BC5">
        <w:rPr>
          <w:rFonts w:cstheme="minorHAnsi"/>
          <w:sz w:val="24"/>
          <w:szCs w:val="24"/>
        </w:rPr>
        <w:fldChar w:fldCharType="end"/>
      </w:r>
      <w:r w:rsidR="00D35494" w:rsidRPr="001A6BC5">
        <w:rPr>
          <w:rFonts w:cstheme="minorHAnsi"/>
          <w:sz w:val="24"/>
          <w:szCs w:val="24"/>
        </w:rPr>
        <w:t xml:space="preserve">. </w:t>
      </w:r>
      <w:r w:rsidR="00B55DEC" w:rsidRPr="001A6BC5">
        <w:rPr>
          <w:sz w:val="24"/>
          <w:shd w:val="clear" w:color="auto" w:fill="FFFFFF"/>
        </w:rPr>
        <w:t xml:space="preserve">People with CF have an increased risk for mental </w:t>
      </w:r>
      <w:r w:rsidR="00B55DEC" w:rsidRPr="001A6BC5">
        <w:rPr>
          <w:sz w:val="24"/>
          <w:shd w:val="clear" w:color="auto" w:fill="FFFFFF"/>
        </w:rPr>
        <w:lastRenderedPageBreak/>
        <w:t>health problems due to their chronic condition, and may therefore be at risk for developing further/exacerbated psychological problems during the pandemic</w:t>
      </w:r>
      <w:r w:rsidR="0073201E" w:rsidRPr="001A6BC5">
        <w:rPr>
          <w:sz w:val="24"/>
          <w:shd w:val="clear" w:color="auto" w:fill="FFFFFF"/>
        </w:rPr>
        <w:t xml:space="preserve"> </w:t>
      </w:r>
      <w:r w:rsidR="005A1238" w:rsidRPr="001A6BC5">
        <w:rPr>
          <w:sz w:val="24"/>
          <w:shd w:val="clear" w:color="auto" w:fill="FFFFFF"/>
        </w:rPr>
        <w:fldChar w:fldCharType="begin"/>
      </w:r>
      <w:r w:rsidR="00632860" w:rsidRPr="001A6BC5">
        <w:rPr>
          <w:sz w:val="24"/>
          <w:shd w:val="clear" w:color="auto" w:fill="FFFFFF"/>
        </w:rPr>
        <w:instrText xml:space="preserve"> ADDIN EN.CITE &lt;EndNote&gt;&lt;Cite&gt;&lt;Author&gt;Quittner&lt;/Author&gt;&lt;Year&gt;2016&lt;/Year&gt;&lt;RecNum&gt;55&lt;/RecNum&gt;&lt;DisplayText&gt;(13)&lt;/DisplayText&gt;&lt;record&gt;&lt;rec-number&gt;55&lt;/rec-number&gt;&lt;foreign-keys&gt;&lt;key app="EN" db-id="2eawzsawdwf2e7e90v4pvfvjdv0evvrsrtxr" timestamp="1621340785"&gt;55&lt;/key&gt;&lt;/foreign-keys&gt;&lt;ref-type name="Journal Article"&gt;17&lt;/ref-type&gt;&lt;contributors&gt;&lt;authors&gt;&lt;author&gt;Quittner, Alexandra L&lt;/author&gt;&lt;author&gt;Abbott, Janice&lt;/author&gt;&lt;author&gt;Georgiopoulos, Anna M&lt;/author&gt;&lt;author&gt;Goldbeck, Lutz&lt;/author&gt;&lt;author&gt;Smith, Beth&lt;/author&gt;&lt;author&gt;Hempstead, Sarah E&lt;/author&gt;&lt;author&gt;Marshall, Bruce&lt;/author&gt;&lt;author&gt;Sabadosa, Kathryn A&lt;/author&gt;&lt;author&gt;Elborn, Stuart&lt;/author&gt;&lt;/authors&gt;&lt;/contributors&gt;&lt;titles&gt;&lt;title&gt;International committee on mental health in cystic fibrosis: Cystic Fibrosis Foundation and European Cystic Fibrosis Society consensus statements for screening and treating depression and anxiety&lt;/title&gt;&lt;secondary-title&gt;Thorax&lt;/secondary-title&gt;&lt;/titles&gt;&lt;periodical&gt;&lt;full-title&gt;Thorax&lt;/full-title&gt;&lt;/periodical&gt;&lt;pages&gt;26-34&lt;/pages&gt;&lt;volume&gt;71&lt;/volume&gt;&lt;number&gt;1&lt;/number&gt;&lt;dates&gt;&lt;year&gt;2016&lt;/year&gt;&lt;/dates&gt;&lt;isbn&gt;0040-6376&lt;/isbn&gt;&lt;urls&gt;&lt;/urls&gt;&lt;/record&gt;&lt;/Cite&gt;&lt;/EndNote&gt;</w:instrText>
      </w:r>
      <w:r w:rsidR="005A1238" w:rsidRPr="001A6BC5">
        <w:rPr>
          <w:sz w:val="24"/>
          <w:shd w:val="clear" w:color="auto" w:fill="FFFFFF"/>
        </w:rPr>
        <w:fldChar w:fldCharType="separate"/>
      </w:r>
      <w:r w:rsidR="00632860" w:rsidRPr="001A6BC5">
        <w:rPr>
          <w:noProof/>
          <w:sz w:val="24"/>
          <w:shd w:val="clear" w:color="auto" w:fill="FFFFFF"/>
        </w:rPr>
        <w:t>(13)</w:t>
      </w:r>
      <w:r w:rsidR="005A1238" w:rsidRPr="001A6BC5">
        <w:rPr>
          <w:sz w:val="24"/>
          <w:shd w:val="clear" w:color="auto" w:fill="FFFFFF"/>
        </w:rPr>
        <w:fldChar w:fldCharType="end"/>
      </w:r>
      <w:r w:rsidR="00B55DEC" w:rsidRPr="001A6BC5">
        <w:rPr>
          <w:sz w:val="24"/>
          <w:shd w:val="clear" w:color="auto" w:fill="FFFFFF"/>
        </w:rPr>
        <w:t>.</w:t>
      </w:r>
      <w:r w:rsidR="005A1238" w:rsidRPr="001A6BC5">
        <w:rPr>
          <w:sz w:val="24"/>
          <w:shd w:val="clear" w:color="auto" w:fill="FFFFFF"/>
        </w:rPr>
        <w:t xml:space="preserve"> A study that assessed the impact of shielding in the UK, on the mental wellbeing of adults with CF found that although depression levels were low and stable; anxiety levels significantly increased- however this was </w:t>
      </w:r>
      <w:r w:rsidR="00D43044" w:rsidRPr="001A6BC5">
        <w:rPr>
          <w:sz w:val="24"/>
          <w:shd w:val="clear" w:color="auto" w:fill="FFFFFF"/>
        </w:rPr>
        <w:t xml:space="preserve">reported </w:t>
      </w:r>
      <w:r w:rsidR="005A1238" w:rsidRPr="001A6BC5">
        <w:rPr>
          <w:sz w:val="24"/>
          <w:shd w:val="clear" w:color="auto" w:fill="FFFFFF"/>
        </w:rPr>
        <w:t xml:space="preserve">to be a normal response to an external threat (COVID-19), and was reported to have improved adherence to shielding </w:t>
      </w:r>
      <w:r w:rsidR="005A1238" w:rsidRPr="001A6BC5">
        <w:rPr>
          <w:sz w:val="24"/>
          <w:shd w:val="clear" w:color="auto" w:fill="FFFFFF"/>
        </w:rPr>
        <w:fldChar w:fldCharType="begin"/>
      </w:r>
      <w:r w:rsidR="00632860" w:rsidRPr="001A6BC5">
        <w:rPr>
          <w:sz w:val="24"/>
          <w:shd w:val="clear" w:color="auto" w:fill="FFFFFF"/>
        </w:rPr>
        <w:instrText xml:space="preserve"> ADDIN EN.CITE &lt;EndNote&gt;&lt;Cite&gt;&lt;Author&gt;Westcott&lt;/Author&gt;&lt;Year&gt;2021&lt;/Year&gt;&lt;RecNum&gt;60&lt;/RecNum&gt;&lt;DisplayText&gt;(33)&lt;/DisplayText&gt;&lt;record&gt;&lt;rec-number&gt;60&lt;/rec-number&gt;&lt;foreign-keys&gt;&lt;key app="EN" db-id="2eawzsawdwf2e7e90v4pvfvjdv0evvrsrtxr" timestamp="1621343691"&gt;60&lt;/key&gt;&lt;/foreign-keys&gt;&lt;ref-type name="Journal Article"&gt;17&lt;/ref-type&gt;&lt;contributors&gt;&lt;authors&gt;&lt;author&gt;Westcott, Kristina A&lt;/author&gt;&lt;author&gt;Wilkins, Frances&lt;/author&gt;&lt;author&gt;Chancellor, Amelia&lt;/author&gt;&lt;author&gt;Anderson, Alan&lt;/author&gt;&lt;author&gt;Doe, Simon&lt;/author&gt;&lt;author&gt;Echevarria, Carlos&lt;/author&gt;&lt;author&gt;Bourke, Stephen J&lt;/author&gt;&lt;/authors&gt;&lt;/contributors&gt;&lt;titles&gt;&lt;title&gt;The impact of COVID-19 shielding on the wellbeing, mental health and treatment adherence of adults with cystic fibrosis&lt;/title&gt;&lt;secondary-title&gt;Future Healthcare Journal&lt;/secondary-title&gt;&lt;/titles&gt;&lt;periodical&gt;&lt;full-title&gt;Future Healthcare Journal&lt;/full-title&gt;&lt;/periodical&gt;&lt;pages&gt;e47&lt;/pages&gt;&lt;volume&gt;8&lt;/volume&gt;&lt;number&gt;1&lt;/number&gt;&lt;dates&gt;&lt;year&gt;2021&lt;/year&gt;&lt;/dates&gt;&lt;urls&gt;&lt;/urls&gt;&lt;/record&gt;&lt;/Cite&gt;&lt;/EndNote&gt;</w:instrText>
      </w:r>
      <w:r w:rsidR="005A1238" w:rsidRPr="001A6BC5">
        <w:rPr>
          <w:sz w:val="24"/>
          <w:shd w:val="clear" w:color="auto" w:fill="FFFFFF"/>
        </w:rPr>
        <w:fldChar w:fldCharType="separate"/>
      </w:r>
      <w:r w:rsidR="00632860" w:rsidRPr="001A6BC5">
        <w:rPr>
          <w:noProof/>
          <w:sz w:val="24"/>
          <w:shd w:val="clear" w:color="auto" w:fill="FFFFFF"/>
        </w:rPr>
        <w:t>(33)</w:t>
      </w:r>
      <w:r w:rsidR="005A1238" w:rsidRPr="001A6BC5">
        <w:rPr>
          <w:sz w:val="24"/>
          <w:shd w:val="clear" w:color="auto" w:fill="FFFFFF"/>
        </w:rPr>
        <w:fldChar w:fldCharType="end"/>
      </w:r>
      <w:r w:rsidR="005A1238" w:rsidRPr="001A6BC5">
        <w:rPr>
          <w:sz w:val="24"/>
          <w:shd w:val="clear" w:color="auto" w:fill="FFFFFF"/>
        </w:rPr>
        <w:t xml:space="preserve">. </w:t>
      </w:r>
      <w:r w:rsidR="00036129" w:rsidRPr="001A6BC5">
        <w:rPr>
          <w:rFonts w:cstheme="minorHAnsi"/>
          <w:sz w:val="24"/>
          <w:szCs w:val="24"/>
        </w:rPr>
        <w:t>A</w:t>
      </w:r>
      <w:r w:rsidR="00D43044" w:rsidRPr="001A6BC5">
        <w:rPr>
          <w:rFonts w:cstheme="minorHAnsi"/>
          <w:sz w:val="24"/>
          <w:szCs w:val="24"/>
        </w:rPr>
        <w:t>nother</w:t>
      </w:r>
      <w:r w:rsidR="000B2791" w:rsidRPr="001A6BC5">
        <w:rPr>
          <w:rFonts w:cstheme="minorHAnsi"/>
          <w:sz w:val="24"/>
          <w:szCs w:val="24"/>
        </w:rPr>
        <w:t xml:space="preserve"> study conducted in Turkey</w:t>
      </w:r>
      <w:r w:rsidR="00AF218C" w:rsidRPr="001A6BC5">
        <w:rPr>
          <w:rFonts w:cstheme="minorHAnsi"/>
          <w:sz w:val="24"/>
          <w:szCs w:val="24"/>
        </w:rPr>
        <w:t xml:space="preserve"> also</w:t>
      </w:r>
      <w:r w:rsidR="000B2791" w:rsidRPr="001A6BC5">
        <w:rPr>
          <w:rFonts w:cstheme="minorHAnsi"/>
          <w:sz w:val="24"/>
          <w:szCs w:val="24"/>
        </w:rPr>
        <w:t xml:space="preserve"> found that the pandemic </w:t>
      </w:r>
      <w:r w:rsidR="00A7399F" w:rsidRPr="001A6BC5">
        <w:rPr>
          <w:rFonts w:cstheme="minorHAnsi"/>
          <w:sz w:val="24"/>
          <w:szCs w:val="24"/>
        </w:rPr>
        <w:t>caused</w:t>
      </w:r>
      <w:r w:rsidR="00036129" w:rsidRPr="001A6BC5">
        <w:rPr>
          <w:rFonts w:cstheme="minorHAnsi"/>
          <w:sz w:val="24"/>
          <w:szCs w:val="24"/>
        </w:rPr>
        <w:t xml:space="preserve"> significant </w:t>
      </w:r>
      <w:r w:rsidR="000B2791" w:rsidRPr="001A6BC5">
        <w:rPr>
          <w:rFonts w:cstheme="minorHAnsi"/>
          <w:sz w:val="24"/>
          <w:szCs w:val="24"/>
        </w:rPr>
        <w:t>increase</w:t>
      </w:r>
      <w:r w:rsidR="00036129" w:rsidRPr="001A6BC5">
        <w:rPr>
          <w:rFonts w:cstheme="minorHAnsi"/>
          <w:sz w:val="24"/>
          <w:szCs w:val="24"/>
        </w:rPr>
        <w:t xml:space="preserve"> in</w:t>
      </w:r>
      <w:r w:rsidR="000B2791" w:rsidRPr="001A6BC5">
        <w:rPr>
          <w:rFonts w:cstheme="minorHAnsi"/>
          <w:sz w:val="24"/>
          <w:szCs w:val="24"/>
        </w:rPr>
        <w:t xml:space="preserve"> anxiety amongst mothers of children with CF</w:t>
      </w:r>
      <w:r w:rsidR="0073201E" w:rsidRPr="001A6BC5">
        <w:rPr>
          <w:rFonts w:cstheme="minorHAnsi"/>
          <w:sz w:val="24"/>
          <w:szCs w:val="24"/>
        </w:rPr>
        <w:t>,</w:t>
      </w:r>
      <w:r w:rsidR="000B2791" w:rsidRPr="001A6BC5">
        <w:rPr>
          <w:rFonts w:cstheme="minorHAnsi"/>
          <w:sz w:val="24"/>
          <w:szCs w:val="24"/>
        </w:rPr>
        <w:t xml:space="preserve"> as well as those with healthy children </w:t>
      </w:r>
      <w:r w:rsidR="00036129" w:rsidRPr="001A6BC5">
        <w:rPr>
          <w:rFonts w:cstheme="minorHAnsi"/>
          <w:sz w:val="24"/>
          <w:szCs w:val="24"/>
        </w:rPr>
        <w:t xml:space="preserve">when </w:t>
      </w:r>
      <w:r w:rsidR="000B2791" w:rsidRPr="001A6BC5">
        <w:rPr>
          <w:rFonts w:cstheme="minorHAnsi"/>
          <w:sz w:val="24"/>
          <w:szCs w:val="24"/>
        </w:rPr>
        <w:t xml:space="preserve">compared to children with CF (13-18 years) </w:t>
      </w:r>
      <w:r w:rsidR="000B2791" w:rsidRPr="001A6BC5">
        <w:rPr>
          <w:rFonts w:cstheme="minorHAnsi"/>
          <w:sz w:val="24"/>
          <w:szCs w:val="24"/>
        </w:rPr>
        <w:fldChar w:fldCharType="begin">
          <w:fldData xml:space="preserve">PEVuZE5vdGU+PENpdGU+PEF1dGhvcj5QaW5hciBTZW5rYWxmYTwvQXV0aG9yPjxZZWFyPjIwMjA8
L1llYXI+PFJlY051bT4xNTwvUmVjTnVtPjxEaXNwbGF5VGV4dD4oMjEpPC9EaXNwbGF5VGV4dD48
cmVjb3JkPjxyZWMtbnVtYmVyPjE1PC9yZWMtbnVtYmVyPjxmb3JlaWduLWtleXM+PGtleSBhcHA9
IkVOIiBkYi1pZD0iMmVhd3pzYXdkd2YyZTdlOTB2NHB2ZnZqZHYwZXZ2cnNydHhyIiB0aW1lc3Rh
bXA9IjE2MDE5OTMzOTYiPjE1PC9rZXk+PGtleSBhcHA9IkVOV2ViIiBkYi1pZD0iIj4wPC9rZXk+
PC9mb3JlaWduLWtleXM+PHJlZi10eXBlIG5hbWU9IkpvdXJuYWwgQXJ0aWNsZSI+MTc8L3JlZi10
eXBlPjxjb250cmlidXRvcnM+PGF1dGhvcnM+PGF1dGhvcj5QaW5hciBTZW5rYWxmYSwgQi48L2F1
dGhvcj48YXV0aG9yPlNpc21hbmxhciBFeXVib2dsdSwgVC48L2F1dGhvcj48YXV0aG9yPkFzbGFu
LCBBLiBULjwvYXV0aG9yPjxhdXRob3I+UmFtYXNsaSBHdXJzb3ksIFQuPC9hdXRob3I+PGF1dGhv
cj5Tb3lzYWwsIEEuIFMuPC9hdXRob3I+PGF1dGhvcj5ZYXBhciwgRC48L2F1dGhvcj48YXV0aG9y
PklsaGFuLCBNLiBOLjwvYXV0aG9yPjwvYXV0aG9ycz48L2NvbnRyaWJ1dG9ycz48YXV0aC1hZGRy
ZXNzPkRlcGFydG1lbnQgb2YgUGVkaWF0cmljcywgR2F6aSBVbml2ZXJzaXR5IEZhY3VsdHkgb2Yg
TWVkaWNpbmUsIEFua2FyYSwgVHVya2V5LiYjeEQ7RGVwYXJ0bWVudCBvZiBQZWRpYXRyaWMgUHVs
bW9ub2xvZ3ksIEdhemkgVW5pdmVyc2l0eSBGYWN1bHR5IG9mIE1lZGljaW5lLCBBbmthcmEsIFR1
cmtleS4mI3hEO0RlcGFydG1lbnQgb2YgUHVibGljIEhlYWx0aCwgR2F6aSBVbml2ZXJzaXR5IEZh
Y3VsdHkgb2YgTWVkaWNpbmUsIEFua2FyYSwgVHVya2V5LjwvYXV0aC1hZGRyZXNzPjx0aXRsZXM+
PHRpdGxlPkVmZmVjdCBvZiB0aGUgQ09WSUQtMTkgcGFuZGVtaWMgb24gYW54aWV0eSBhbW9uZyBj
aGlsZHJlbiB3aXRoIGN5c3RpYyBmaWJyb3NpcyBhbmQgdGhlaXIgbW90aGVyczwvdGl0bGU+PHNl
Y29uZGFyeS10aXRsZT5QZWRpYXRyIFB1bG1vbm9sPC9zZWNvbmRhcnktdGl0bGU+PC90aXRsZXM+
PHBlcmlvZGljYWw+PGZ1bGwtdGl0bGU+UGVkaWF0ciBQdWxtb25vbDwvZnVsbC10aXRsZT48L3Bl
cmlvZGljYWw+PHBhZ2VzPjIxMjgtMjEzNDwvcGFnZXM+PHZvbHVtZT41NTwvdm9sdW1lPjxudW1i
ZXI+ODwvbnVtYmVyPjxlZGl0aW9uPjIwMjAvMDYvMTM8L2VkaXRpb24+PGtleXdvcmRzPjxrZXl3
b3JkPkFkb2xlc2NlbnQ8L2tleXdvcmQ+PGtleXdvcmQ+QW54aWV0eS8qY29tcGxpY2F0aW9ucy9k
aWFnbm9zaXMvdGhlcmFweTwva2V5d29yZD48a2V5d29yZD5CZXRhY29yb25hdmlydXM8L2tleXdv
cmQ+PGtleXdvcmQ+Q2FzZS1Db250cm9sIFN0dWRpZXM8L2tleXdvcmQ+PGtleXdvcmQ+Q2hpbGQ8
L2tleXdvcmQ+PGtleXdvcmQ+Q2hpbGQsIFByZXNjaG9vbDwva2V5d29yZD48a2V5d29yZD5Db3Jv
bmF2aXJ1cyBJbmZlY3Rpb25zLypjb21wbGljYXRpb25zLypwc3ljaG9sb2d5PC9rZXl3b3JkPjxr
ZXl3b3JkPkN5c3RpYyBGaWJyb3Npcy8qY29tcGxpY2F0aW9ucy8qcHN5Y2hvbG9neTwva2V5d29y
ZD48a2V5d29yZD5EZXByZXNzaW9uPC9rZXl3b3JkPjxrZXl3b3JkPkZlbWFsZTwva2V5d29yZD48
a2V5d29yZD5IdW1hbnM8L2tleXdvcmQ+PGtleXdvcmQ+SW5mYW50PC9rZXl3b3JkPjxrZXl3b3Jk
PkluZmFudCwgTmV3Ym9ybjwva2V5d29yZD48a2V5d29yZD5NYWxlPC9rZXl3b3JkPjxrZXl3b3Jk
PipNb3RoZXJzPC9rZXl3b3JkPjxrZXl3b3JkPlBhbmRlbWljczwva2V5d29yZD48a2V5d29yZD5Q
bmV1bW9uaWEsIFZpcmFsLypjb21wbGljYXRpb25zLypwc3ljaG9sb2d5PC9rZXl3b3JkPjxrZXl3
b3JkPlBzZXVkb21vbmFzIEluZmVjdGlvbnMvY29tcGxpY2F0aW9ucy9wc3ljaG9sb2d5PC9rZXl3
b3JkPjxrZXl3b3JkPlN1cnZleXMgYW5kIFF1ZXN0aW9ubmFpcmVzPC9rZXl3b3JkPjxrZXl3b3Jk
PlRlbGVjb21tdW5pY2F0aW9uczwva2V5d29yZD48a2V5d29yZD4qY292aWQtMTk8L2tleXdvcmQ+
PGtleXdvcmQ+KmFueGlldHk8L2tleXdvcmQ+PGtleXdvcmQ+KmN5c3RpYyBmaWJyb3Npczwva2V5
d29yZD48a2V5d29yZD4qcGFuZGVtaWM8L2tleXdvcmQ+PC9rZXl3b3Jkcz48ZGF0ZXM+PHllYXI+
MjAyMDwveWVhcj48cHViLWRhdGVzPjxkYXRlPkF1ZzwvZGF0ZT48L3B1Yi1kYXRlcz48L2RhdGVz
Pjxpc2JuPjEwOTktMDQ5NiAoRWxlY3Ryb25pYykmI3hEOzEwOTktMDQ5NiAoTGlua2luZyk8L2lz
Ym4+PGFjY2Vzc2lvbi1udW0+MzI1MzA1NTI8L2FjY2Vzc2lvbi1udW0+PHVybHM+PHJlbGF0ZWQt
dXJscz48dXJsPmh0dHBzOi8vd3d3Lm5jYmkubmxtLm5paC5nb3YvcHVibWVkLzMyNTMwNTUyPC91
cmw+PC9yZWxhdGVkLXVybHM+PC91cmxzPjxjdXN0b20yPlBNQzczMDcxMjE8L2N1c3RvbTI+PGVs
ZWN0cm9uaWMtcmVzb3VyY2UtbnVtPjEwLjEwMDIvcHB1bC4yNDkwMDwvZWxlY3Ryb25pYy1yZXNv
dXJjZS1udW0+PC9yZWNvcmQ+PC9DaXRlPjwvRW5kTm90ZT4A
</w:fldData>
        </w:fldChar>
      </w:r>
      <w:r w:rsidR="00632860" w:rsidRPr="001A6BC5">
        <w:rPr>
          <w:rFonts w:cstheme="minorHAnsi"/>
          <w:sz w:val="24"/>
          <w:szCs w:val="24"/>
        </w:rPr>
        <w:instrText xml:space="preserve"> ADDIN EN.CITE </w:instrText>
      </w:r>
      <w:r w:rsidR="00632860" w:rsidRPr="001A6BC5">
        <w:rPr>
          <w:rFonts w:cstheme="minorHAnsi"/>
          <w:sz w:val="24"/>
          <w:szCs w:val="24"/>
        </w:rPr>
        <w:fldChar w:fldCharType="begin">
          <w:fldData xml:space="preserve">PEVuZE5vdGU+PENpdGU+PEF1dGhvcj5QaW5hciBTZW5rYWxmYTwvQXV0aG9yPjxZZWFyPjIwMjA8
L1llYXI+PFJlY051bT4xNTwvUmVjTnVtPjxEaXNwbGF5VGV4dD4oMjEpPC9EaXNwbGF5VGV4dD48
cmVjb3JkPjxyZWMtbnVtYmVyPjE1PC9yZWMtbnVtYmVyPjxmb3JlaWduLWtleXM+PGtleSBhcHA9
IkVOIiBkYi1pZD0iMmVhd3pzYXdkd2YyZTdlOTB2NHB2ZnZqZHYwZXZ2cnNydHhyIiB0aW1lc3Rh
bXA9IjE2MDE5OTMzOTYiPjE1PC9rZXk+PGtleSBhcHA9IkVOV2ViIiBkYi1pZD0iIj4wPC9rZXk+
PC9mb3JlaWduLWtleXM+PHJlZi10eXBlIG5hbWU9IkpvdXJuYWwgQXJ0aWNsZSI+MTc8L3JlZi10
eXBlPjxjb250cmlidXRvcnM+PGF1dGhvcnM+PGF1dGhvcj5QaW5hciBTZW5rYWxmYSwgQi48L2F1
dGhvcj48YXV0aG9yPlNpc21hbmxhciBFeXVib2dsdSwgVC48L2F1dGhvcj48YXV0aG9yPkFzbGFu
LCBBLiBULjwvYXV0aG9yPjxhdXRob3I+UmFtYXNsaSBHdXJzb3ksIFQuPC9hdXRob3I+PGF1dGhv
cj5Tb3lzYWwsIEEuIFMuPC9hdXRob3I+PGF1dGhvcj5ZYXBhciwgRC48L2F1dGhvcj48YXV0aG9y
PklsaGFuLCBNLiBOLjwvYXV0aG9yPjwvYXV0aG9ycz48L2NvbnRyaWJ1dG9ycz48YXV0aC1hZGRy
ZXNzPkRlcGFydG1lbnQgb2YgUGVkaWF0cmljcywgR2F6aSBVbml2ZXJzaXR5IEZhY3VsdHkgb2Yg
TWVkaWNpbmUsIEFua2FyYSwgVHVya2V5LiYjeEQ7RGVwYXJ0bWVudCBvZiBQZWRpYXRyaWMgUHVs
bW9ub2xvZ3ksIEdhemkgVW5pdmVyc2l0eSBGYWN1bHR5IG9mIE1lZGljaW5lLCBBbmthcmEsIFR1
cmtleS4mI3hEO0RlcGFydG1lbnQgb2YgUHVibGljIEhlYWx0aCwgR2F6aSBVbml2ZXJzaXR5IEZh
Y3VsdHkgb2YgTWVkaWNpbmUsIEFua2FyYSwgVHVya2V5LjwvYXV0aC1hZGRyZXNzPjx0aXRsZXM+
PHRpdGxlPkVmZmVjdCBvZiB0aGUgQ09WSUQtMTkgcGFuZGVtaWMgb24gYW54aWV0eSBhbW9uZyBj
aGlsZHJlbiB3aXRoIGN5c3RpYyBmaWJyb3NpcyBhbmQgdGhlaXIgbW90aGVyczwvdGl0bGU+PHNl
Y29uZGFyeS10aXRsZT5QZWRpYXRyIFB1bG1vbm9sPC9zZWNvbmRhcnktdGl0bGU+PC90aXRsZXM+
PHBlcmlvZGljYWw+PGZ1bGwtdGl0bGU+UGVkaWF0ciBQdWxtb25vbDwvZnVsbC10aXRsZT48L3Bl
cmlvZGljYWw+PHBhZ2VzPjIxMjgtMjEzNDwvcGFnZXM+PHZvbHVtZT41NTwvdm9sdW1lPjxudW1i
ZXI+ODwvbnVtYmVyPjxlZGl0aW9uPjIwMjAvMDYvMTM8L2VkaXRpb24+PGtleXdvcmRzPjxrZXl3
b3JkPkFkb2xlc2NlbnQ8L2tleXdvcmQ+PGtleXdvcmQ+QW54aWV0eS8qY29tcGxpY2F0aW9ucy9k
aWFnbm9zaXMvdGhlcmFweTwva2V5d29yZD48a2V5d29yZD5CZXRhY29yb25hdmlydXM8L2tleXdv
cmQ+PGtleXdvcmQ+Q2FzZS1Db250cm9sIFN0dWRpZXM8L2tleXdvcmQ+PGtleXdvcmQ+Q2hpbGQ8
L2tleXdvcmQ+PGtleXdvcmQ+Q2hpbGQsIFByZXNjaG9vbDwva2V5d29yZD48a2V5d29yZD5Db3Jv
bmF2aXJ1cyBJbmZlY3Rpb25zLypjb21wbGljYXRpb25zLypwc3ljaG9sb2d5PC9rZXl3b3JkPjxr
ZXl3b3JkPkN5c3RpYyBGaWJyb3Npcy8qY29tcGxpY2F0aW9ucy8qcHN5Y2hvbG9neTwva2V5d29y
ZD48a2V5d29yZD5EZXByZXNzaW9uPC9rZXl3b3JkPjxrZXl3b3JkPkZlbWFsZTwva2V5d29yZD48
a2V5d29yZD5IdW1hbnM8L2tleXdvcmQ+PGtleXdvcmQ+SW5mYW50PC9rZXl3b3JkPjxrZXl3b3Jk
PkluZmFudCwgTmV3Ym9ybjwva2V5d29yZD48a2V5d29yZD5NYWxlPC9rZXl3b3JkPjxrZXl3b3Jk
PipNb3RoZXJzPC9rZXl3b3JkPjxrZXl3b3JkPlBhbmRlbWljczwva2V5d29yZD48a2V5d29yZD5Q
bmV1bW9uaWEsIFZpcmFsLypjb21wbGljYXRpb25zLypwc3ljaG9sb2d5PC9rZXl3b3JkPjxrZXl3
b3JkPlBzZXVkb21vbmFzIEluZmVjdGlvbnMvY29tcGxpY2F0aW9ucy9wc3ljaG9sb2d5PC9rZXl3
b3JkPjxrZXl3b3JkPlN1cnZleXMgYW5kIFF1ZXN0aW9ubmFpcmVzPC9rZXl3b3JkPjxrZXl3b3Jk
PlRlbGVjb21tdW5pY2F0aW9uczwva2V5d29yZD48a2V5d29yZD4qY292aWQtMTk8L2tleXdvcmQ+
PGtleXdvcmQ+KmFueGlldHk8L2tleXdvcmQ+PGtleXdvcmQ+KmN5c3RpYyBmaWJyb3Npczwva2V5
d29yZD48a2V5d29yZD4qcGFuZGVtaWM8L2tleXdvcmQ+PC9rZXl3b3Jkcz48ZGF0ZXM+PHllYXI+
MjAyMDwveWVhcj48cHViLWRhdGVzPjxkYXRlPkF1ZzwvZGF0ZT48L3B1Yi1kYXRlcz48L2RhdGVz
Pjxpc2JuPjEwOTktMDQ5NiAoRWxlY3Ryb25pYykmI3hEOzEwOTktMDQ5NiAoTGlua2luZyk8L2lz
Ym4+PGFjY2Vzc2lvbi1udW0+MzI1MzA1NTI8L2FjY2Vzc2lvbi1udW0+PHVybHM+PHJlbGF0ZWQt
dXJscz48dXJsPmh0dHBzOi8vd3d3Lm5jYmkubmxtLm5paC5nb3YvcHVibWVkLzMyNTMwNTUyPC91
cmw+PC9yZWxhdGVkLXVybHM+PC91cmxzPjxjdXN0b20yPlBNQzczMDcxMjE8L2N1c3RvbTI+PGVs
ZWN0cm9uaWMtcmVzb3VyY2UtbnVtPjEwLjEwMDIvcHB1bC4yNDkwMDwvZWxlY3Ryb25pYy1yZXNv
dXJjZS1udW0+PC9yZWNvcmQ+PC9DaXRlPjwvRW5kTm90ZT4A
</w:fldData>
        </w:fldChar>
      </w:r>
      <w:r w:rsidR="00632860" w:rsidRPr="001A6BC5">
        <w:rPr>
          <w:rFonts w:cstheme="minorHAnsi"/>
          <w:sz w:val="24"/>
          <w:szCs w:val="24"/>
        </w:rPr>
        <w:instrText xml:space="preserve"> ADDIN EN.CITE.DATA </w:instrText>
      </w:r>
      <w:r w:rsidR="00632860" w:rsidRPr="001A6BC5">
        <w:rPr>
          <w:rFonts w:cstheme="minorHAnsi"/>
          <w:sz w:val="24"/>
          <w:szCs w:val="24"/>
        </w:rPr>
      </w:r>
      <w:r w:rsidR="00632860" w:rsidRPr="001A6BC5">
        <w:rPr>
          <w:rFonts w:cstheme="minorHAnsi"/>
          <w:sz w:val="24"/>
          <w:szCs w:val="24"/>
        </w:rPr>
        <w:fldChar w:fldCharType="end"/>
      </w:r>
      <w:r w:rsidR="000B2791" w:rsidRPr="001A6BC5">
        <w:rPr>
          <w:rFonts w:cstheme="minorHAnsi"/>
          <w:sz w:val="24"/>
          <w:szCs w:val="24"/>
        </w:rPr>
      </w:r>
      <w:r w:rsidR="000B2791" w:rsidRPr="001A6BC5">
        <w:rPr>
          <w:rFonts w:cstheme="minorHAnsi"/>
          <w:sz w:val="24"/>
          <w:szCs w:val="24"/>
        </w:rPr>
        <w:fldChar w:fldCharType="separate"/>
      </w:r>
      <w:r w:rsidR="00632860" w:rsidRPr="001A6BC5">
        <w:rPr>
          <w:rFonts w:cstheme="minorHAnsi"/>
          <w:noProof/>
          <w:sz w:val="24"/>
          <w:szCs w:val="24"/>
        </w:rPr>
        <w:t>(21)</w:t>
      </w:r>
      <w:r w:rsidR="000B2791" w:rsidRPr="001A6BC5">
        <w:rPr>
          <w:rFonts w:cstheme="minorHAnsi"/>
          <w:sz w:val="24"/>
          <w:szCs w:val="24"/>
        </w:rPr>
        <w:fldChar w:fldCharType="end"/>
      </w:r>
      <w:r w:rsidR="000B2791" w:rsidRPr="001A6BC5">
        <w:rPr>
          <w:rFonts w:cstheme="minorHAnsi"/>
          <w:sz w:val="24"/>
          <w:szCs w:val="24"/>
        </w:rPr>
        <w:t xml:space="preserve">. Lower anxiety scores in children with CF compared to age-matched healthy control group has also been reported elsewhere </w:t>
      </w:r>
      <w:r w:rsidR="000B2791" w:rsidRPr="001A6BC5">
        <w:rPr>
          <w:rFonts w:cstheme="minorHAnsi"/>
          <w:sz w:val="24"/>
          <w:szCs w:val="24"/>
        </w:rPr>
        <w:fldChar w:fldCharType="begin"/>
      </w:r>
      <w:r w:rsidR="00632860" w:rsidRPr="001A6BC5">
        <w:rPr>
          <w:rFonts w:cstheme="minorHAnsi"/>
          <w:sz w:val="24"/>
          <w:szCs w:val="24"/>
        </w:rPr>
        <w:instrText xml:space="preserve"> ADDIN EN.CITE &lt;EndNote&gt;&lt;Cite&gt;&lt;Author&gt;Cenk&lt;/Author&gt;&lt;Year&gt;2020&lt;/Year&gt;&lt;RecNum&gt;24&lt;/RecNum&gt;&lt;DisplayText&gt;(20)&lt;/DisplayText&gt;&lt;record&gt;&lt;rec-number&gt;24&lt;/rec-number&gt;&lt;foreign-keys&gt;&lt;key app="EN" db-id="2eawzsawdwf2e7e90v4pvfvjdv0evvrsrtxr" timestamp="1604674450"&gt;24&lt;/key&gt;&lt;/foreign-keys&gt;&lt;ref-type name="Journal Article"&gt;17&lt;/ref-type&gt;&lt;contributors&gt;&lt;authors&gt;&lt;author&gt;Cenk, Mürüvvet&lt;/author&gt;&lt;author&gt;Yegit, Cansu Yılmaz&lt;/author&gt;&lt;author&gt;Ergenekon, Almala&lt;/author&gt;&lt;author&gt;Aksoy, Ayse Toksoy&lt;/author&gt;&lt;author&gt;Bilicen, Gulcin&lt;/author&gt;&lt;author&gt;Gokdemir, Yasemin&lt;/author&gt;&lt;author&gt;Eralp, Ela Erdem&lt;/author&gt;&lt;author&gt;Arman, Ayse Rodopman&lt;/author&gt;&lt;author&gt;Karakoc, Fazilet&lt;/author&gt;&lt;author&gt;Karadag, Bulent&lt;/author&gt;&lt;/authors&gt;&lt;/contributors&gt;&lt;titles&gt;&lt;title&gt;Effect of COVID-19 Pandemic on Anxiety Levels of Children with Cystic Fibrosis and Healthy Children&lt;/title&gt;&lt;secondary-title&gt;Authorea Preprints&lt;/secondary-title&gt;&lt;/titles&gt;&lt;periodical&gt;&lt;full-title&gt;Authorea Preprints&lt;/full-title&gt;&lt;/periodical&gt;&lt;dates&gt;&lt;year&gt;2020&lt;/year&gt;&lt;/dates&gt;&lt;urls&gt;&lt;/urls&gt;&lt;/record&gt;&lt;/Cite&gt;&lt;/EndNote&gt;</w:instrText>
      </w:r>
      <w:r w:rsidR="000B2791" w:rsidRPr="001A6BC5">
        <w:rPr>
          <w:rFonts w:cstheme="minorHAnsi"/>
          <w:sz w:val="24"/>
          <w:szCs w:val="24"/>
        </w:rPr>
        <w:fldChar w:fldCharType="separate"/>
      </w:r>
      <w:r w:rsidR="00632860" w:rsidRPr="001A6BC5">
        <w:rPr>
          <w:rFonts w:cstheme="minorHAnsi"/>
          <w:noProof/>
          <w:sz w:val="24"/>
          <w:szCs w:val="24"/>
        </w:rPr>
        <w:t>(20)</w:t>
      </w:r>
      <w:r w:rsidR="000B2791" w:rsidRPr="001A6BC5">
        <w:rPr>
          <w:rFonts w:cstheme="minorHAnsi"/>
          <w:sz w:val="24"/>
          <w:szCs w:val="24"/>
        </w:rPr>
        <w:fldChar w:fldCharType="end"/>
      </w:r>
      <w:r w:rsidR="000B2791" w:rsidRPr="001A6BC5">
        <w:rPr>
          <w:rFonts w:cstheme="minorHAnsi"/>
          <w:sz w:val="24"/>
          <w:szCs w:val="24"/>
        </w:rPr>
        <w:t xml:space="preserve">. It </w:t>
      </w:r>
      <w:r w:rsidR="00211958" w:rsidRPr="001A6BC5">
        <w:rPr>
          <w:rFonts w:cstheme="minorHAnsi"/>
          <w:sz w:val="24"/>
          <w:szCs w:val="24"/>
        </w:rPr>
        <w:t xml:space="preserve">was postulated that a </w:t>
      </w:r>
      <w:r w:rsidR="00B853A7" w:rsidRPr="001A6BC5">
        <w:rPr>
          <w:rFonts w:cstheme="minorHAnsi"/>
          <w:sz w:val="24"/>
          <w:szCs w:val="24"/>
        </w:rPr>
        <w:t xml:space="preserve">potential </w:t>
      </w:r>
      <w:r w:rsidR="00211958" w:rsidRPr="001A6BC5">
        <w:rPr>
          <w:rFonts w:cstheme="minorHAnsi"/>
          <w:sz w:val="24"/>
          <w:szCs w:val="24"/>
        </w:rPr>
        <w:t>reason for lower anxiety scores in children</w:t>
      </w:r>
      <w:r w:rsidR="000B2791" w:rsidRPr="001A6BC5">
        <w:rPr>
          <w:rFonts w:cstheme="minorHAnsi"/>
          <w:sz w:val="24"/>
          <w:szCs w:val="24"/>
        </w:rPr>
        <w:t xml:space="preserve"> with CF</w:t>
      </w:r>
      <w:r w:rsidR="00211958" w:rsidRPr="001A6BC5">
        <w:rPr>
          <w:rFonts w:cstheme="minorHAnsi"/>
          <w:sz w:val="24"/>
          <w:szCs w:val="24"/>
        </w:rPr>
        <w:t xml:space="preserve"> may </w:t>
      </w:r>
      <w:r w:rsidR="00B853A7" w:rsidRPr="001A6BC5">
        <w:rPr>
          <w:rFonts w:cstheme="minorHAnsi"/>
          <w:sz w:val="24"/>
          <w:szCs w:val="24"/>
        </w:rPr>
        <w:t>relate to previous exposure to</w:t>
      </w:r>
      <w:r w:rsidR="000B2791" w:rsidRPr="001A6BC5">
        <w:rPr>
          <w:rFonts w:cstheme="minorHAnsi"/>
          <w:sz w:val="24"/>
          <w:szCs w:val="24"/>
        </w:rPr>
        <w:t xml:space="preserve"> stressful </w:t>
      </w:r>
      <w:r w:rsidR="00B853A7" w:rsidRPr="001A6BC5">
        <w:rPr>
          <w:rFonts w:cstheme="minorHAnsi"/>
          <w:sz w:val="24"/>
          <w:szCs w:val="24"/>
        </w:rPr>
        <w:t xml:space="preserve">illness </w:t>
      </w:r>
      <w:r w:rsidR="000B2791" w:rsidRPr="001A6BC5">
        <w:rPr>
          <w:rFonts w:cstheme="minorHAnsi"/>
          <w:sz w:val="24"/>
          <w:szCs w:val="24"/>
        </w:rPr>
        <w:t>experiences</w:t>
      </w:r>
      <w:r w:rsidR="00BD3E4F">
        <w:rPr>
          <w:rFonts w:cstheme="minorHAnsi"/>
          <w:sz w:val="24"/>
          <w:szCs w:val="24"/>
        </w:rPr>
        <w:t>,</w:t>
      </w:r>
      <w:r w:rsidR="000B2791" w:rsidRPr="001A6BC5">
        <w:rPr>
          <w:rFonts w:cstheme="minorHAnsi"/>
          <w:sz w:val="24"/>
          <w:szCs w:val="24"/>
        </w:rPr>
        <w:t xml:space="preserve"> </w:t>
      </w:r>
      <w:r w:rsidR="00B853A7" w:rsidRPr="001A6BC5">
        <w:rPr>
          <w:rFonts w:cstheme="minorHAnsi"/>
          <w:sz w:val="24"/>
          <w:szCs w:val="24"/>
        </w:rPr>
        <w:t>necessitating the early development of</w:t>
      </w:r>
      <w:r w:rsidR="000B2791" w:rsidRPr="001A6BC5">
        <w:rPr>
          <w:rFonts w:cstheme="minorHAnsi"/>
          <w:sz w:val="24"/>
          <w:szCs w:val="24"/>
        </w:rPr>
        <w:t xml:space="preserve"> adaptive coping strategies </w:t>
      </w:r>
      <w:r w:rsidR="00B853A7" w:rsidRPr="001A6BC5">
        <w:rPr>
          <w:rFonts w:cstheme="minorHAnsi"/>
          <w:sz w:val="24"/>
          <w:szCs w:val="24"/>
        </w:rPr>
        <w:t>when compared to a</w:t>
      </w:r>
      <w:r w:rsidR="000B2791" w:rsidRPr="001A6BC5">
        <w:rPr>
          <w:rFonts w:cstheme="minorHAnsi"/>
          <w:sz w:val="24"/>
          <w:szCs w:val="24"/>
        </w:rPr>
        <w:t xml:space="preserve"> healthy control group who may be experiencing a serious hea</w:t>
      </w:r>
      <w:r w:rsidR="00866B66" w:rsidRPr="001A6BC5">
        <w:rPr>
          <w:rFonts w:cstheme="minorHAnsi"/>
          <w:sz w:val="24"/>
          <w:szCs w:val="24"/>
        </w:rPr>
        <w:t>lth problem for the first time.</w:t>
      </w:r>
    </w:p>
    <w:p w14:paraId="65CC5986" w14:textId="78E8A231" w:rsidR="001A0C99" w:rsidRDefault="00420FB0" w:rsidP="001A0C99">
      <w:pPr>
        <w:spacing w:line="480" w:lineRule="auto"/>
        <w:ind w:left="426"/>
        <w:rPr>
          <w:rFonts w:asciiTheme="minorHAnsi" w:hAnsiTheme="minorHAnsi" w:cstheme="minorHAnsi"/>
        </w:rPr>
      </w:pPr>
      <w:r w:rsidRPr="001A6BC5">
        <w:rPr>
          <w:rFonts w:asciiTheme="minorHAnsi" w:hAnsiTheme="minorHAnsi" w:cstheme="minorHAnsi"/>
        </w:rPr>
        <w:t xml:space="preserve">Both parents and CYAs reported hypervigilance of hygiene practices. Individuals with CF and their parents are likely to have been participating in self-quarantining and social distancing </w:t>
      </w:r>
      <w:r w:rsidR="00AF218C" w:rsidRPr="001A6BC5">
        <w:rPr>
          <w:rFonts w:asciiTheme="minorHAnsi" w:hAnsiTheme="minorHAnsi" w:cstheme="minorHAnsi"/>
        </w:rPr>
        <w:t>behaviours for most, if not all</w:t>
      </w:r>
      <w:r w:rsidRPr="001A6BC5">
        <w:rPr>
          <w:rFonts w:asciiTheme="minorHAnsi" w:hAnsiTheme="minorHAnsi" w:cstheme="minorHAnsi"/>
        </w:rPr>
        <w:t xml:space="preserve"> their lives, and have a greater understanding of preventing cross-infections through distancing measures, frequent handwashing and use of personal protective equipment </w:t>
      </w:r>
      <w:r w:rsidRPr="001A6BC5">
        <w:rPr>
          <w:rFonts w:asciiTheme="minorHAnsi" w:hAnsiTheme="minorHAnsi" w:cstheme="minorHAnsi"/>
        </w:rPr>
        <w:fldChar w:fldCharType="begin"/>
      </w:r>
      <w:r w:rsidR="00632860" w:rsidRPr="001A6BC5">
        <w:rPr>
          <w:rFonts w:asciiTheme="minorHAnsi" w:hAnsiTheme="minorHAnsi" w:cstheme="minorHAnsi"/>
        </w:rPr>
        <w:instrText xml:space="preserve"> ADDIN EN.CITE &lt;EndNote&gt;&lt;Cite&gt;&lt;Author&gt;(CFF)&lt;/Author&gt;&lt;Year&gt;2020&lt;/Year&gt;&lt;RecNum&gt;40&lt;/RecNum&gt;&lt;DisplayText&gt;(34)&lt;/DisplayText&gt;&lt;record&gt;&lt;rec-number&gt;40&lt;/rec-number&gt;&lt;foreign-keys&gt;&lt;key app="EN" db-id="2eawzsawdwf2e7e90v4pvfvjdv0evvrsrtxr" timestamp="1607605936"&gt;40&lt;/key&gt;&lt;/foreign-keys&gt;&lt;ref-type name="Web Page"&gt;12&lt;/ref-type&gt;&lt;contributors&gt;&lt;authors&gt;&lt;author&gt;Cystic Fibrosis Foundation (CFF)&lt;/author&gt;&lt;/authors&gt;&lt;/contributors&gt;&lt;titles&gt;&lt;title&gt;How can you reduce the risk of cross-infection?&lt;/title&gt;&lt;/titles&gt;&lt;dates&gt;&lt;year&gt;2020&lt;/year&gt;&lt;/dates&gt;&lt;urls&gt;&lt;related-urls&gt;&lt;url&gt;https://www.cff.org/Life-With-CF/Daily-Life/Germs-and-Staying-Healthy/How-Can-You-Avoid-Germs/How-Can-You-Reduce-the-Risk-of-Cross-infection/&lt;/url&gt;&lt;/related-urls&gt;&lt;/urls&gt;&lt;/record&gt;&lt;/Cite&gt;&lt;/EndNote&gt;</w:instrText>
      </w:r>
      <w:r w:rsidRPr="001A6BC5">
        <w:rPr>
          <w:rFonts w:asciiTheme="minorHAnsi" w:hAnsiTheme="minorHAnsi" w:cstheme="minorHAnsi"/>
        </w:rPr>
        <w:fldChar w:fldCharType="separate"/>
      </w:r>
      <w:r w:rsidR="00632860" w:rsidRPr="001A6BC5">
        <w:rPr>
          <w:rFonts w:asciiTheme="minorHAnsi" w:hAnsiTheme="minorHAnsi" w:cstheme="minorHAnsi"/>
          <w:noProof/>
        </w:rPr>
        <w:t>(34)</w:t>
      </w:r>
      <w:r w:rsidRPr="001A6BC5">
        <w:rPr>
          <w:rFonts w:asciiTheme="minorHAnsi" w:hAnsiTheme="minorHAnsi" w:cstheme="minorHAnsi"/>
        </w:rPr>
        <w:fldChar w:fldCharType="end"/>
      </w:r>
      <w:r w:rsidRPr="001A6BC5">
        <w:rPr>
          <w:rFonts w:asciiTheme="minorHAnsi" w:hAnsiTheme="minorHAnsi" w:cstheme="minorHAnsi"/>
        </w:rPr>
        <w:t xml:space="preserve"> compared to the general population. This may in part explain the high levels of anxiety and concern expressed regarding returning to ‘normality’ once shielding restrictions were lifted due to a perceived lack of adherence to infection prevention measures in society.</w:t>
      </w:r>
      <w:r w:rsidR="001A0C99" w:rsidRPr="001A6BC5">
        <w:rPr>
          <w:rFonts w:asciiTheme="minorHAnsi" w:hAnsiTheme="minorHAnsi" w:cstheme="minorHAnsi"/>
        </w:rPr>
        <w:t xml:space="preserve"> Countries around the world implemented different measures to contain and reduce virus transmission, including </w:t>
      </w:r>
      <w:r w:rsidR="001A0C99" w:rsidRPr="001A6BC5">
        <w:rPr>
          <w:rFonts w:asciiTheme="minorHAnsi" w:hAnsiTheme="minorHAnsi" w:cstheme="minorHAnsi"/>
        </w:rPr>
        <w:lastRenderedPageBreak/>
        <w:t xml:space="preserve">travel bans, closure of country borders and lockdowns. Measures to protect vulnerable groups varied across the world with some countries such as France and South Korea, not initially employing specific measures for individuals with chronic health conditions. Other countries such as  Canada, Norway, Singapore and Switzerland put in place some measures to protect vulnerable groups introducing ‘protective self-separation’ which included avoidance of face to face social interactions and physical contact with others </w:t>
      </w:r>
      <w:r w:rsidR="001A0C99" w:rsidRPr="001A6BC5">
        <w:rPr>
          <w:rFonts w:asciiTheme="minorHAnsi" w:hAnsiTheme="minorHAnsi" w:cstheme="minorHAnsi"/>
        </w:rPr>
        <w:fldChar w:fldCharType="begin"/>
      </w:r>
      <w:r w:rsidR="00632860" w:rsidRPr="001A6BC5">
        <w:rPr>
          <w:rFonts w:asciiTheme="minorHAnsi" w:hAnsiTheme="minorHAnsi" w:cstheme="minorHAnsi"/>
        </w:rPr>
        <w:instrText xml:space="preserve"> ADDIN EN.CITE &lt;EndNote&gt;&lt;Cite&gt;&lt;Author&gt;Tyson&lt;/Author&gt;&lt;Year&gt;2021&lt;/Year&gt;&lt;RecNum&gt;62&lt;/RecNum&gt;&lt;DisplayText&gt;(35)&lt;/DisplayText&gt;&lt;record&gt;&lt;rec-number&gt;62&lt;/rec-number&gt;&lt;foreign-keys&gt;&lt;key app="EN" db-id="2eawzsawdwf2e7e90v4pvfvjdv0evvrsrtxr" timestamp="1621347531"&gt;62&lt;/key&gt;&lt;/foreign-keys&gt;&lt;ref-type name="Journal Article"&gt;17&lt;/ref-type&gt;&lt;contributors&gt;&lt;authors&gt;&lt;author&gt;Tyson, Leanne&lt;/author&gt;&lt;author&gt;Hardeman, Wendy&lt;/author&gt;&lt;author&gt;Stratton, Gareth&lt;/author&gt;&lt;author&gt;Wilson, Andrew M&lt;/author&gt;&lt;author&gt;Semlyen, Joanna&lt;/author&gt;&lt;/authors&gt;&lt;/contributors&gt;&lt;titles&gt;&lt;title&gt;The effects of social distancing and self-isolation during the COVID-19 pandemic on adults diagnosed with asthma: A qualitative study&lt;/title&gt;&lt;secondary-title&gt;Journal of Health Psychology&lt;/secondary-title&gt;&lt;/titles&gt;&lt;periodical&gt;&lt;full-title&gt;Journal of Health Psychology&lt;/full-title&gt;&lt;/periodical&gt;&lt;pages&gt;13591053211012766&lt;/pages&gt;&lt;dates&gt;&lt;year&gt;2021&lt;/year&gt;&lt;/dates&gt;&lt;isbn&gt;1359-1053&lt;/isbn&gt;&lt;urls&gt;&lt;/urls&gt;&lt;/record&gt;&lt;/Cite&gt;&lt;/EndNote&gt;</w:instrText>
      </w:r>
      <w:r w:rsidR="001A0C99" w:rsidRPr="001A6BC5">
        <w:rPr>
          <w:rFonts w:asciiTheme="minorHAnsi" w:hAnsiTheme="minorHAnsi" w:cstheme="minorHAnsi"/>
        </w:rPr>
        <w:fldChar w:fldCharType="separate"/>
      </w:r>
      <w:r w:rsidR="00632860" w:rsidRPr="001A6BC5">
        <w:rPr>
          <w:rFonts w:asciiTheme="minorHAnsi" w:hAnsiTheme="minorHAnsi" w:cstheme="minorHAnsi"/>
          <w:noProof/>
        </w:rPr>
        <w:t>(35)</w:t>
      </w:r>
      <w:r w:rsidR="001A0C99" w:rsidRPr="001A6BC5">
        <w:rPr>
          <w:rFonts w:asciiTheme="minorHAnsi" w:hAnsiTheme="minorHAnsi" w:cstheme="minorHAnsi"/>
        </w:rPr>
        <w:fldChar w:fldCharType="end"/>
      </w:r>
      <w:r w:rsidR="001A0C99" w:rsidRPr="001A6BC5">
        <w:rPr>
          <w:rFonts w:asciiTheme="minorHAnsi" w:hAnsiTheme="minorHAnsi" w:cstheme="minorHAnsi"/>
        </w:rPr>
        <w:t xml:space="preserve">. Whilst the UK government advised clinically extremely vulnerable individuals to shield (i.e. self-isolate at home), it is possible that being identified as vulnerable influenced individuals perceptions of their illness </w:t>
      </w:r>
      <w:r w:rsidR="001A0C99" w:rsidRPr="001A6BC5">
        <w:rPr>
          <w:rFonts w:asciiTheme="minorHAnsi" w:hAnsiTheme="minorHAnsi" w:cstheme="minorHAnsi"/>
        </w:rPr>
        <w:fldChar w:fldCharType="begin"/>
      </w:r>
      <w:r w:rsidR="00632860" w:rsidRPr="001A6BC5">
        <w:rPr>
          <w:rFonts w:asciiTheme="minorHAnsi" w:hAnsiTheme="minorHAnsi" w:cstheme="minorHAnsi"/>
        </w:rPr>
        <w:instrText xml:space="preserve"> ADDIN EN.CITE &lt;EndNote&gt;&lt;Cite&gt;&lt;Author&gt;Tyson&lt;/Author&gt;&lt;Year&gt;2021&lt;/Year&gt;&lt;RecNum&gt;62&lt;/RecNum&gt;&lt;DisplayText&gt;(35)&lt;/DisplayText&gt;&lt;record&gt;&lt;rec-number&gt;62&lt;/rec-number&gt;&lt;foreign-keys&gt;&lt;key app="EN" db-id="2eawzsawdwf2e7e90v4pvfvjdv0evvrsrtxr" timestamp="1621347531"&gt;62&lt;/key&gt;&lt;/foreign-keys&gt;&lt;ref-type name="Journal Article"&gt;17&lt;/ref-type&gt;&lt;contributors&gt;&lt;authors&gt;&lt;author&gt;Tyson, Leanne&lt;/author&gt;&lt;author&gt;Hardeman, Wendy&lt;/author&gt;&lt;author&gt;Stratton, Gareth&lt;/author&gt;&lt;author&gt;Wilson, Andrew M&lt;/author&gt;&lt;author&gt;Semlyen, Joanna&lt;/author&gt;&lt;/authors&gt;&lt;/contributors&gt;&lt;titles&gt;&lt;title&gt;The effects of social distancing and self-isolation during the COVID-19 pandemic on adults diagnosed with asthma: A qualitative study&lt;/title&gt;&lt;secondary-title&gt;Journal of Health Psychology&lt;/secondary-title&gt;&lt;/titles&gt;&lt;periodical&gt;&lt;full-title&gt;Journal of Health Psychology&lt;/full-title&gt;&lt;/periodical&gt;&lt;pages&gt;13591053211012766&lt;/pages&gt;&lt;dates&gt;&lt;year&gt;2021&lt;/year&gt;&lt;/dates&gt;&lt;isbn&gt;1359-1053&lt;/isbn&gt;&lt;urls&gt;&lt;/urls&gt;&lt;/record&gt;&lt;/Cite&gt;&lt;/EndNote&gt;</w:instrText>
      </w:r>
      <w:r w:rsidR="001A0C99" w:rsidRPr="001A6BC5">
        <w:rPr>
          <w:rFonts w:asciiTheme="minorHAnsi" w:hAnsiTheme="minorHAnsi" w:cstheme="minorHAnsi"/>
        </w:rPr>
        <w:fldChar w:fldCharType="separate"/>
      </w:r>
      <w:r w:rsidR="00632860" w:rsidRPr="001A6BC5">
        <w:rPr>
          <w:rFonts w:asciiTheme="minorHAnsi" w:hAnsiTheme="minorHAnsi" w:cstheme="minorHAnsi"/>
          <w:noProof/>
        </w:rPr>
        <w:t>(35)</w:t>
      </w:r>
      <w:r w:rsidR="001A0C99" w:rsidRPr="001A6BC5">
        <w:rPr>
          <w:rFonts w:asciiTheme="minorHAnsi" w:hAnsiTheme="minorHAnsi" w:cstheme="minorHAnsi"/>
        </w:rPr>
        <w:fldChar w:fldCharType="end"/>
      </w:r>
      <w:r w:rsidR="001A0C99" w:rsidRPr="001A6BC5">
        <w:rPr>
          <w:rFonts w:asciiTheme="minorHAnsi" w:hAnsiTheme="minorHAnsi" w:cstheme="minorHAnsi"/>
        </w:rPr>
        <w:t xml:space="preserve">, particularly if they did not identify themselves as vulnerable prior to the pandemic. Being identified as ‘vulnerable’ may have resulted in individuals with CF taking their condition more seriously and therefore being </w:t>
      </w:r>
      <w:proofErr w:type="spellStart"/>
      <w:r w:rsidR="001A0C99" w:rsidRPr="001A6BC5">
        <w:rPr>
          <w:rFonts w:asciiTheme="minorHAnsi" w:hAnsiTheme="minorHAnsi" w:cstheme="minorHAnsi"/>
        </w:rPr>
        <w:t>hypervigilant</w:t>
      </w:r>
      <w:proofErr w:type="spellEnd"/>
      <w:r w:rsidR="001A0C99" w:rsidRPr="001A6BC5">
        <w:rPr>
          <w:rFonts w:asciiTheme="minorHAnsi" w:hAnsiTheme="minorHAnsi" w:cstheme="minorHAnsi"/>
        </w:rPr>
        <w:t xml:space="preserve"> in their hygiene practices and self-management care.</w:t>
      </w:r>
    </w:p>
    <w:p w14:paraId="0FA3184E" w14:textId="77777777" w:rsidR="004526D2" w:rsidRPr="001A6BC5" w:rsidRDefault="004526D2" w:rsidP="001A0C99">
      <w:pPr>
        <w:spacing w:line="480" w:lineRule="auto"/>
        <w:ind w:left="426"/>
        <w:rPr>
          <w:rFonts w:asciiTheme="minorHAnsi" w:hAnsiTheme="minorHAnsi" w:cstheme="minorHAnsi"/>
          <w:sz w:val="22"/>
        </w:rPr>
      </w:pPr>
    </w:p>
    <w:p w14:paraId="0193B143" w14:textId="67941451" w:rsidR="00D25DF7" w:rsidRPr="001A6BC5" w:rsidRDefault="0058120C" w:rsidP="00FD7733">
      <w:pPr>
        <w:pStyle w:val="ListParagraph"/>
        <w:spacing w:line="480" w:lineRule="auto"/>
        <w:ind w:left="426"/>
        <w:rPr>
          <w:rFonts w:cstheme="minorHAnsi"/>
          <w:sz w:val="24"/>
          <w:szCs w:val="24"/>
        </w:rPr>
      </w:pPr>
      <w:r w:rsidRPr="001A6BC5">
        <w:rPr>
          <w:rFonts w:cstheme="minorHAnsi"/>
          <w:sz w:val="24"/>
          <w:szCs w:val="24"/>
        </w:rPr>
        <w:t>E</w:t>
      </w:r>
      <w:r w:rsidR="006D5C3B" w:rsidRPr="001A6BC5">
        <w:rPr>
          <w:rFonts w:cstheme="minorHAnsi"/>
          <w:sz w:val="24"/>
          <w:szCs w:val="24"/>
        </w:rPr>
        <w:t xml:space="preserve">xercise </w:t>
      </w:r>
      <w:r w:rsidR="00A531D1" w:rsidRPr="001A6BC5">
        <w:rPr>
          <w:rFonts w:cstheme="minorHAnsi"/>
          <w:sz w:val="24"/>
          <w:szCs w:val="24"/>
        </w:rPr>
        <w:t xml:space="preserve">forms </w:t>
      </w:r>
      <w:r w:rsidR="006D5C3B" w:rsidRPr="001A6BC5">
        <w:rPr>
          <w:rFonts w:cstheme="minorHAnsi"/>
          <w:sz w:val="24"/>
          <w:szCs w:val="24"/>
        </w:rPr>
        <w:t>an important part of CF management</w:t>
      </w:r>
      <w:r w:rsidR="00A02AC3" w:rsidRPr="001A6BC5">
        <w:rPr>
          <w:rFonts w:cstheme="minorHAnsi"/>
          <w:sz w:val="24"/>
          <w:szCs w:val="24"/>
        </w:rPr>
        <w:t xml:space="preserve"> </w:t>
      </w:r>
      <w:r w:rsidR="00A02AC3" w:rsidRPr="001A6BC5">
        <w:rPr>
          <w:rFonts w:cstheme="minorHAnsi"/>
          <w:sz w:val="24"/>
          <w:szCs w:val="24"/>
        </w:rPr>
        <w:fldChar w:fldCharType="begin"/>
      </w:r>
      <w:r w:rsidR="00632860" w:rsidRPr="001A6BC5">
        <w:rPr>
          <w:rFonts w:cstheme="minorHAnsi"/>
          <w:sz w:val="24"/>
          <w:szCs w:val="24"/>
        </w:rPr>
        <w:instrText xml:space="preserve"> ADDIN EN.CITE &lt;EndNote&gt;&lt;Cite&gt;&lt;Author&gt;Ward&lt;/Author&gt;&lt;Year&gt;2019&lt;/Year&gt;&lt;RecNum&gt;45&lt;/RecNum&gt;&lt;DisplayText&gt;(36)&lt;/DisplayText&gt;&lt;record&gt;&lt;rec-number&gt;45&lt;/rec-number&gt;&lt;foreign-keys&gt;&lt;key app="EN" db-id="2eawzsawdwf2e7e90v4pvfvjdv0evvrsrtxr" timestamp="1610629173"&gt;45&lt;/key&gt;&lt;/foreign-keys&gt;&lt;ref-type name="Journal Article"&gt;17&lt;/ref-type&gt;&lt;contributors&gt;&lt;authors&gt;&lt;author&gt;Ward, Nathan&lt;/author&gt;&lt;author&gt;Stiller, Kathy&lt;/author&gt;&lt;author&gt;Holland, Anne E&lt;/author&gt;&lt;/authors&gt;&lt;/contributors&gt;&lt;titles&gt;&lt;title&gt;Exercise as a therapeutic intervention for people with cystic fibrosis&lt;/title&gt;&lt;secondary-title&gt;Expert review of respiratory medicine&lt;/secondary-title&gt;&lt;/titles&gt;&lt;periodical&gt;&lt;full-title&gt;Expert Review of Respiratory Medicine&lt;/full-title&gt;&lt;/periodical&gt;&lt;pages&gt;449-458&lt;/pages&gt;&lt;volume&gt;13&lt;/volume&gt;&lt;number&gt;5&lt;/number&gt;&lt;dates&gt;&lt;year&gt;2019&lt;/year&gt;&lt;/dates&gt;&lt;isbn&gt;1747-6348&lt;/isbn&gt;&lt;urls&gt;&lt;/urls&gt;&lt;/record&gt;&lt;/Cite&gt;&lt;/EndNote&gt;</w:instrText>
      </w:r>
      <w:r w:rsidR="00A02AC3" w:rsidRPr="001A6BC5">
        <w:rPr>
          <w:rFonts w:cstheme="minorHAnsi"/>
          <w:sz w:val="24"/>
          <w:szCs w:val="24"/>
        </w:rPr>
        <w:fldChar w:fldCharType="separate"/>
      </w:r>
      <w:r w:rsidR="00632860" w:rsidRPr="001A6BC5">
        <w:rPr>
          <w:rFonts w:cstheme="minorHAnsi"/>
          <w:noProof/>
          <w:sz w:val="24"/>
          <w:szCs w:val="24"/>
        </w:rPr>
        <w:t>(36)</w:t>
      </w:r>
      <w:r w:rsidR="00A02AC3" w:rsidRPr="001A6BC5">
        <w:rPr>
          <w:rFonts w:cstheme="minorHAnsi"/>
          <w:sz w:val="24"/>
          <w:szCs w:val="24"/>
        </w:rPr>
        <w:fldChar w:fldCharType="end"/>
      </w:r>
      <w:r w:rsidR="006D5C3B" w:rsidRPr="001A6BC5">
        <w:rPr>
          <w:rFonts w:cstheme="minorHAnsi"/>
          <w:sz w:val="24"/>
          <w:szCs w:val="24"/>
        </w:rPr>
        <w:t>, and the results from ou</w:t>
      </w:r>
      <w:r w:rsidRPr="001A6BC5">
        <w:rPr>
          <w:rFonts w:cstheme="minorHAnsi"/>
          <w:sz w:val="24"/>
          <w:szCs w:val="24"/>
        </w:rPr>
        <w:t xml:space="preserve">r study suggest that </w:t>
      </w:r>
      <w:r w:rsidR="002C77DB" w:rsidRPr="001A6BC5">
        <w:rPr>
          <w:rFonts w:cstheme="minorHAnsi"/>
          <w:sz w:val="24"/>
          <w:szCs w:val="24"/>
        </w:rPr>
        <w:t>the majority of</w:t>
      </w:r>
      <w:r w:rsidRPr="001A6BC5">
        <w:rPr>
          <w:rFonts w:cstheme="minorHAnsi"/>
          <w:sz w:val="24"/>
          <w:szCs w:val="24"/>
        </w:rPr>
        <w:t xml:space="preserve"> CYAs </w:t>
      </w:r>
      <w:r w:rsidR="00A02AC3" w:rsidRPr="001A6BC5">
        <w:rPr>
          <w:rFonts w:cstheme="minorHAnsi"/>
          <w:sz w:val="24"/>
          <w:szCs w:val="24"/>
        </w:rPr>
        <w:t xml:space="preserve">(60.6%) </w:t>
      </w:r>
      <w:r w:rsidR="005277E7" w:rsidRPr="001A6BC5">
        <w:rPr>
          <w:rFonts w:cstheme="minorHAnsi"/>
          <w:sz w:val="24"/>
          <w:szCs w:val="24"/>
        </w:rPr>
        <w:t>and parents</w:t>
      </w:r>
      <w:r w:rsidR="006D5C3B" w:rsidRPr="001A6BC5">
        <w:rPr>
          <w:rFonts w:cstheme="minorHAnsi"/>
          <w:sz w:val="24"/>
          <w:szCs w:val="24"/>
        </w:rPr>
        <w:t xml:space="preserve"> </w:t>
      </w:r>
      <w:r w:rsidR="00A02AC3" w:rsidRPr="001A6BC5">
        <w:rPr>
          <w:rFonts w:cstheme="minorHAnsi"/>
          <w:sz w:val="24"/>
          <w:szCs w:val="24"/>
        </w:rPr>
        <w:t xml:space="preserve">(55.9%) </w:t>
      </w:r>
      <w:r w:rsidR="006D5C3B" w:rsidRPr="001A6BC5">
        <w:rPr>
          <w:rFonts w:cstheme="minorHAnsi"/>
          <w:sz w:val="24"/>
          <w:szCs w:val="24"/>
        </w:rPr>
        <w:t xml:space="preserve">reported </w:t>
      </w:r>
      <w:r w:rsidR="005277E7" w:rsidRPr="001A6BC5">
        <w:rPr>
          <w:rFonts w:cstheme="minorHAnsi"/>
          <w:sz w:val="24"/>
          <w:szCs w:val="24"/>
        </w:rPr>
        <w:t>reduced levels of exercise activity</w:t>
      </w:r>
      <w:r w:rsidR="006D5C3B" w:rsidRPr="001A6BC5">
        <w:rPr>
          <w:rFonts w:cstheme="minorHAnsi"/>
          <w:sz w:val="24"/>
          <w:szCs w:val="24"/>
        </w:rPr>
        <w:t xml:space="preserve"> </w:t>
      </w:r>
      <w:r w:rsidR="002C77DB" w:rsidRPr="001A6BC5">
        <w:rPr>
          <w:rFonts w:cstheme="minorHAnsi"/>
          <w:sz w:val="24"/>
          <w:szCs w:val="24"/>
        </w:rPr>
        <w:t xml:space="preserve">likely </w:t>
      </w:r>
      <w:r w:rsidR="006D5C3B" w:rsidRPr="001A6BC5">
        <w:rPr>
          <w:rFonts w:cstheme="minorHAnsi"/>
          <w:sz w:val="24"/>
          <w:szCs w:val="24"/>
        </w:rPr>
        <w:t xml:space="preserve">due to </w:t>
      </w:r>
      <w:r w:rsidR="002C77DB" w:rsidRPr="001A6BC5">
        <w:rPr>
          <w:rFonts w:cstheme="minorHAnsi"/>
          <w:sz w:val="24"/>
          <w:szCs w:val="24"/>
        </w:rPr>
        <w:t xml:space="preserve">a combination of </w:t>
      </w:r>
      <w:r w:rsidR="006D5C3B" w:rsidRPr="001A6BC5">
        <w:rPr>
          <w:rFonts w:cstheme="minorHAnsi"/>
          <w:sz w:val="24"/>
          <w:szCs w:val="24"/>
        </w:rPr>
        <w:t>shieldin</w:t>
      </w:r>
      <w:r w:rsidRPr="001A6BC5">
        <w:rPr>
          <w:rFonts w:cstheme="minorHAnsi"/>
          <w:sz w:val="24"/>
          <w:szCs w:val="24"/>
        </w:rPr>
        <w:t>g guid</w:t>
      </w:r>
      <w:r w:rsidR="002C77DB" w:rsidRPr="001A6BC5">
        <w:rPr>
          <w:rFonts w:cstheme="minorHAnsi"/>
          <w:sz w:val="24"/>
          <w:szCs w:val="24"/>
        </w:rPr>
        <w:t>ance</w:t>
      </w:r>
      <w:r w:rsidR="005A5AF4" w:rsidRPr="001A6BC5">
        <w:rPr>
          <w:rFonts w:cstheme="minorHAnsi"/>
          <w:sz w:val="24"/>
          <w:szCs w:val="24"/>
        </w:rPr>
        <w:t xml:space="preserve"> to avoid contact with others</w:t>
      </w:r>
      <w:r w:rsidR="002C77DB" w:rsidRPr="001A6BC5">
        <w:rPr>
          <w:rFonts w:cstheme="minorHAnsi"/>
          <w:sz w:val="24"/>
          <w:szCs w:val="24"/>
        </w:rPr>
        <w:t xml:space="preserve"> and the closure of gyms, exercise clubs and activities </w:t>
      </w:r>
      <w:r w:rsidR="0087195F" w:rsidRPr="001A6BC5">
        <w:rPr>
          <w:rFonts w:cstheme="minorHAnsi"/>
          <w:sz w:val="24"/>
          <w:szCs w:val="24"/>
        </w:rPr>
        <w:t>during this period. This finding contrast</w:t>
      </w:r>
      <w:r w:rsidR="002C77DB" w:rsidRPr="001A6BC5">
        <w:rPr>
          <w:rFonts w:cstheme="minorHAnsi"/>
          <w:sz w:val="24"/>
          <w:szCs w:val="24"/>
        </w:rPr>
        <w:t>s</w:t>
      </w:r>
      <w:r w:rsidR="0087195F" w:rsidRPr="001A6BC5">
        <w:rPr>
          <w:rFonts w:cstheme="minorHAnsi"/>
          <w:sz w:val="24"/>
          <w:szCs w:val="24"/>
        </w:rPr>
        <w:t xml:space="preserve"> with </w:t>
      </w:r>
      <w:r w:rsidR="002C77DB" w:rsidRPr="001A6BC5">
        <w:rPr>
          <w:rFonts w:cstheme="minorHAnsi"/>
          <w:sz w:val="24"/>
          <w:szCs w:val="24"/>
        </w:rPr>
        <w:t>a Belgian study of patients with CF which iden</w:t>
      </w:r>
      <w:r w:rsidR="00BA5470" w:rsidRPr="001A6BC5">
        <w:rPr>
          <w:rFonts w:cstheme="minorHAnsi"/>
          <w:sz w:val="24"/>
          <w:szCs w:val="24"/>
        </w:rPr>
        <w:t>t</w:t>
      </w:r>
      <w:r w:rsidR="002C77DB" w:rsidRPr="001A6BC5">
        <w:rPr>
          <w:rFonts w:cstheme="minorHAnsi"/>
          <w:sz w:val="24"/>
          <w:szCs w:val="24"/>
        </w:rPr>
        <w:t xml:space="preserve">ified an increase in exercise levels </w:t>
      </w:r>
      <w:r w:rsidR="007341BB" w:rsidRPr="001A6BC5">
        <w:rPr>
          <w:rFonts w:cstheme="minorHAnsi"/>
          <w:sz w:val="24"/>
          <w:szCs w:val="24"/>
        </w:rPr>
        <w:t xml:space="preserve">in over 40% of patients </w:t>
      </w:r>
      <w:r w:rsidR="002C77DB" w:rsidRPr="001A6BC5">
        <w:rPr>
          <w:rFonts w:cstheme="minorHAnsi"/>
          <w:sz w:val="24"/>
          <w:szCs w:val="24"/>
        </w:rPr>
        <w:t>since the start of the pandemic</w:t>
      </w:r>
      <w:r w:rsidR="00866B66" w:rsidRPr="001A6BC5">
        <w:rPr>
          <w:rFonts w:cstheme="minorHAnsi"/>
          <w:sz w:val="24"/>
          <w:szCs w:val="24"/>
        </w:rPr>
        <w:t xml:space="preserve"> </w:t>
      </w:r>
      <w:r w:rsidR="00866B66" w:rsidRPr="001A6BC5">
        <w:rPr>
          <w:rFonts w:cstheme="minorHAnsi"/>
          <w:sz w:val="24"/>
          <w:szCs w:val="24"/>
        </w:rPr>
        <w:fldChar w:fldCharType="begin"/>
      </w:r>
      <w:r w:rsidR="00632860" w:rsidRPr="001A6BC5">
        <w:rPr>
          <w:rFonts w:cstheme="minorHAnsi"/>
          <w:sz w:val="24"/>
          <w:szCs w:val="24"/>
        </w:rPr>
        <w:instrText xml:space="preserve"> ADDIN EN.CITE &lt;EndNote&gt;&lt;Cite&gt;&lt;Author&gt;Havermans&lt;/Author&gt;&lt;Year&gt;2020&lt;/Year&gt;&lt;RecNum&gt;7&lt;/RecNum&gt;&lt;DisplayText&gt;(19)&lt;/DisplayText&gt;&lt;record&gt;&lt;rec-number&gt;7&lt;/rec-number&gt;&lt;foreign-keys&gt;&lt;key app="EN" db-id="2eawzsawdwf2e7e90v4pvfvjdv0evvrsrtxr" timestamp="1601991694"&gt;7&lt;/key&gt;&lt;key app="ENWeb" db-id=""&gt;0&lt;/key&gt;&lt;/foreign-keys&gt;&lt;ref-type name="Journal Article"&gt;17&lt;/ref-type&gt;&lt;contributors&gt;&lt;authors&gt;&lt;author&gt;Havermans, T.&lt;/author&gt;&lt;author&gt;Houben, J.&lt;/author&gt;&lt;author&gt;Vermeulen, F.&lt;/author&gt;&lt;author&gt;Boon, M.&lt;/author&gt;&lt;author&gt;Proesmans, M.&lt;/author&gt;&lt;author&gt;Lorent, N.&lt;/author&gt;&lt;author&gt;de Soir, E.&lt;/author&gt;&lt;author&gt;Vos, R.&lt;/author&gt;&lt;author&gt;Dupont, L.&lt;/author&gt;&lt;/authors&gt;&lt;/contributors&gt;&lt;auth-address&gt;Clinical Psychologist, University Hospitals Leuven, Leuven, Belgium. Electronic address: trudy.havermans@uzleuven.be.&amp;#xD;Clinical Psychologist, University Hospitals Leuven, Leuven, Belgium.&amp;#xD;Pediatric Pulmonologist, University Hospitals Leuven, Leuven, Belgium.&amp;#xD;Pulmonologist, University Hospitals Leuven, Leuven, Belgium.&amp;#xD;Clinical Psychologist, Royal Higher Institute for Defence, Department of Scientific and Technological Research, Brussels, Belgium.&lt;/auth-address&gt;&lt;titles&gt;&lt;title&gt;The impact of the COVID-19 pandemic on the emotional well-being and home treatment of Belgian patients with cystic fibrosis, including transplanted patients and paediatric patients&lt;/title&gt;&lt;secondary-title&gt;J Cyst Fibros&lt;/secondary-title&gt;&lt;/titles&gt;&lt;periodical&gt;&lt;full-title&gt;J Cyst Fibros&lt;/full-title&gt;&lt;/periodical&gt;&lt;edition&gt;2020/08/10&lt;/edition&gt;&lt;keywords&gt;&lt;keyword&gt;Covid-19&lt;/keyword&gt;&lt;keyword&gt;Cystic fibrosis&lt;/keyword&gt;&lt;keyword&gt;Home treatment&lt;/keyword&gt;&lt;keyword&gt;Lung transplantation&lt;/keyword&gt;&lt;keyword&gt;Psychological impact&lt;/keyword&gt;&lt;/keywords&gt;&lt;dates&gt;&lt;year&gt;2020&lt;/year&gt;&lt;pub-dates&gt;&lt;date&gt;Jul 31&lt;/date&gt;&lt;/pub-dates&gt;&lt;/dates&gt;&lt;isbn&gt;1873-5010 (Electronic)&amp;#xD;1569-1993 (Linking)&lt;/isbn&gt;&lt;accession-num&gt;32768311&lt;/accession-num&gt;&lt;urls&gt;&lt;related-urls&gt;&lt;url&gt;https://www.ncbi.nlm.nih.gov/pubmed/32768311&lt;/url&gt;&lt;/related-urls&gt;&lt;/urls&gt;&lt;electronic-resource-num&gt;10.1016/j.jcf.2020.07.022&lt;/electronic-resource-num&gt;&lt;/record&gt;&lt;/Cite&gt;&lt;/EndNote&gt;</w:instrText>
      </w:r>
      <w:r w:rsidR="00866B66" w:rsidRPr="001A6BC5">
        <w:rPr>
          <w:rFonts w:cstheme="minorHAnsi"/>
          <w:sz w:val="24"/>
          <w:szCs w:val="24"/>
        </w:rPr>
        <w:fldChar w:fldCharType="separate"/>
      </w:r>
      <w:r w:rsidR="00632860" w:rsidRPr="001A6BC5">
        <w:rPr>
          <w:rFonts w:cstheme="minorHAnsi"/>
          <w:noProof/>
          <w:sz w:val="24"/>
          <w:szCs w:val="24"/>
        </w:rPr>
        <w:t>(19)</w:t>
      </w:r>
      <w:r w:rsidR="00866B66" w:rsidRPr="001A6BC5">
        <w:rPr>
          <w:rFonts w:cstheme="minorHAnsi"/>
          <w:sz w:val="24"/>
          <w:szCs w:val="24"/>
        </w:rPr>
        <w:fldChar w:fldCharType="end"/>
      </w:r>
      <w:r w:rsidR="002C77DB" w:rsidRPr="001A6BC5">
        <w:rPr>
          <w:rFonts w:cstheme="minorHAnsi"/>
          <w:sz w:val="24"/>
          <w:szCs w:val="24"/>
        </w:rPr>
        <w:t xml:space="preserve">. </w:t>
      </w:r>
      <w:r w:rsidR="007341BB" w:rsidRPr="001A6BC5">
        <w:rPr>
          <w:rFonts w:cstheme="minorHAnsi"/>
          <w:sz w:val="24"/>
          <w:szCs w:val="24"/>
        </w:rPr>
        <w:t>This perhaps reflects the fact that whilst Belgium was in lockdown for a period</w:t>
      </w:r>
      <w:r w:rsidR="004526D2">
        <w:rPr>
          <w:rFonts w:cstheme="minorHAnsi"/>
          <w:sz w:val="24"/>
          <w:szCs w:val="24"/>
        </w:rPr>
        <w:t xml:space="preserve"> of time</w:t>
      </w:r>
      <w:r w:rsidR="007341BB" w:rsidRPr="001A6BC5">
        <w:rPr>
          <w:rFonts w:cstheme="minorHAnsi"/>
          <w:sz w:val="24"/>
          <w:szCs w:val="24"/>
        </w:rPr>
        <w:t>, patients with CF did not have any specific guidance akin to the shielding programme in the UK and would have had more freedom to exercise</w:t>
      </w:r>
      <w:r w:rsidR="00D84451" w:rsidRPr="001A6BC5">
        <w:rPr>
          <w:rFonts w:cstheme="minorHAnsi"/>
          <w:sz w:val="24"/>
          <w:szCs w:val="24"/>
        </w:rPr>
        <w:t xml:space="preserve">. </w:t>
      </w:r>
      <w:r w:rsidR="00A22A06" w:rsidRPr="001A6BC5">
        <w:rPr>
          <w:rFonts w:cstheme="minorHAnsi"/>
          <w:sz w:val="24"/>
          <w:szCs w:val="24"/>
        </w:rPr>
        <w:t xml:space="preserve">Patients with CF in the Belgian study were also provided with weekly exercise programs by </w:t>
      </w:r>
      <w:r w:rsidR="004526D2">
        <w:rPr>
          <w:rFonts w:cstheme="minorHAnsi"/>
          <w:sz w:val="24"/>
          <w:szCs w:val="24"/>
        </w:rPr>
        <w:t>physiotherapists at a CF centre</w:t>
      </w:r>
      <w:r w:rsidR="00A22A06" w:rsidRPr="001A6BC5">
        <w:rPr>
          <w:rFonts w:cstheme="minorHAnsi"/>
          <w:sz w:val="24"/>
          <w:szCs w:val="24"/>
        </w:rPr>
        <w:t xml:space="preserve"> to encourage and motivate maintaining exercise. </w:t>
      </w:r>
    </w:p>
    <w:p w14:paraId="281CCFBF" w14:textId="77777777" w:rsidR="00FB6E0B" w:rsidRPr="001A6BC5" w:rsidRDefault="00FB6E0B" w:rsidP="00DE3E7F">
      <w:pPr>
        <w:pStyle w:val="ListParagraph"/>
        <w:spacing w:line="480" w:lineRule="auto"/>
        <w:ind w:left="567"/>
        <w:rPr>
          <w:rFonts w:cstheme="minorHAnsi"/>
          <w:sz w:val="24"/>
          <w:szCs w:val="24"/>
        </w:rPr>
      </w:pPr>
    </w:p>
    <w:p w14:paraId="793ADCDB" w14:textId="183B415C" w:rsidR="00365BD3" w:rsidRPr="001A6BC5" w:rsidRDefault="00483323" w:rsidP="00FD7733">
      <w:pPr>
        <w:spacing w:line="480" w:lineRule="auto"/>
        <w:ind w:left="426"/>
        <w:rPr>
          <w:rFonts w:asciiTheme="minorHAnsi" w:hAnsiTheme="minorHAnsi" w:cstheme="minorHAnsi"/>
        </w:rPr>
      </w:pPr>
      <w:r w:rsidRPr="001A6BC5">
        <w:rPr>
          <w:rFonts w:asciiTheme="minorHAnsi" w:hAnsiTheme="minorHAnsi" w:cstheme="minorHAnsi"/>
        </w:rPr>
        <w:t xml:space="preserve">Many of the study respondents used online/digital services and their clinical team to gather information, however there were distinct gaps identified in the type of information respondents needed. Both CYAs and parents </w:t>
      </w:r>
      <w:r w:rsidR="000B2E3C" w:rsidRPr="001A6BC5">
        <w:rPr>
          <w:rFonts w:asciiTheme="minorHAnsi" w:hAnsiTheme="minorHAnsi" w:cstheme="minorHAnsi"/>
        </w:rPr>
        <w:t>wanted more</w:t>
      </w:r>
      <w:r w:rsidR="000B1571" w:rsidRPr="001A6BC5">
        <w:rPr>
          <w:rFonts w:asciiTheme="minorHAnsi" w:hAnsiTheme="minorHAnsi" w:cstheme="minorHAnsi"/>
        </w:rPr>
        <w:t xml:space="preserve"> clear and</w:t>
      </w:r>
      <w:r w:rsidR="000B2E3C" w:rsidRPr="001A6BC5">
        <w:rPr>
          <w:rFonts w:asciiTheme="minorHAnsi" w:hAnsiTheme="minorHAnsi" w:cstheme="minorHAnsi"/>
        </w:rPr>
        <w:t xml:space="preserve"> personalised guidance and support </w:t>
      </w:r>
      <w:r w:rsidR="000B1571" w:rsidRPr="001A6BC5">
        <w:rPr>
          <w:rFonts w:asciiTheme="minorHAnsi" w:hAnsiTheme="minorHAnsi" w:cstheme="minorHAnsi"/>
        </w:rPr>
        <w:t xml:space="preserve">on how the virus could affect CYAs with CF </w:t>
      </w:r>
      <w:r w:rsidR="000B2E3C" w:rsidRPr="001A6BC5">
        <w:rPr>
          <w:rFonts w:asciiTheme="minorHAnsi" w:hAnsiTheme="minorHAnsi" w:cstheme="minorHAnsi"/>
        </w:rPr>
        <w:t>to help them make decisions about how to live alongside shielding guidance. As restrictions ease</w:t>
      </w:r>
      <w:r w:rsidR="00394266" w:rsidRPr="001A6BC5">
        <w:rPr>
          <w:rFonts w:asciiTheme="minorHAnsi" w:hAnsiTheme="minorHAnsi" w:cstheme="minorHAnsi"/>
        </w:rPr>
        <w:t>,</w:t>
      </w:r>
      <w:r w:rsidR="000B2E3C" w:rsidRPr="001A6BC5">
        <w:rPr>
          <w:rFonts w:asciiTheme="minorHAnsi" w:hAnsiTheme="minorHAnsi" w:cstheme="minorHAnsi"/>
        </w:rPr>
        <w:t xml:space="preserve"> CF multidisciplinary teams</w:t>
      </w:r>
      <w:r w:rsidR="00394266" w:rsidRPr="001A6BC5">
        <w:rPr>
          <w:rFonts w:asciiTheme="minorHAnsi" w:hAnsiTheme="minorHAnsi" w:cstheme="minorHAnsi"/>
        </w:rPr>
        <w:t xml:space="preserve"> (MDTs)</w:t>
      </w:r>
      <w:r w:rsidR="000B2E3C" w:rsidRPr="001A6BC5">
        <w:rPr>
          <w:rFonts w:asciiTheme="minorHAnsi" w:hAnsiTheme="minorHAnsi" w:cstheme="minorHAnsi"/>
        </w:rPr>
        <w:t xml:space="preserve"> are well placed to have </w:t>
      </w:r>
      <w:r w:rsidR="000B1571" w:rsidRPr="001A6BC5">
        <w:rPr>
          <w:rFonts w:asciiTheme="minorHAnsi" w:hAnsiTheme="minorHAnsi" w:cstheme="minorHAnsi"/>
        </w:rPr>
        <w:t xml:space="preserve">ongoing </w:t>
      </w:r>
      <w:r w:rsidR="000B2E3C" w:rsidRPr="001A6BC5">
        <w:rPr>
          <w:rFonts w:asciiTheme="minorHAnsi" w:hAnsiTheme="minorHAnsi" w:cstheme="minorHAnsi"/>
        </w:rPr>
        <w:t>supportive conversations with families to help weigh up the pros and cons of returning to different activities (work, education and exercise etc.)</w:t>
      </w:r>
      <w:r w:rsidR="0073201E" w:rsidRPr="001A6BC5">
        <w:rPr>
          <w:rFonts w:asciiTheme="minorHAnsi" w:hAnsiTheme="minorHAnsi" w:cstheme="minorHAnsi"/>
        </w:rPr>
        <w:t>,</w:t>
      </w:r>
      <w:r w:rsidR="000B2E3C" w:rsidRPr="001A6BC5">
        <w:rPr>
          <w:rFonts w:asciiTheme="minorHAnsi" w:hAnsiTheme="minorHAnsi" w:cstheme="minorHAnsi"/>
        </w:rPr>
        <w:t xml:space="preserve"> and to consider the impact on both their physical and mental health.</w:t>
      </w:r>
      <w:r w:rsidR="00394266" w:rsidRPr="001A6BC5">
        <w:rPr>
          <w:rFonts w:asciiTheme="minorHAnsi" w:hAnsiTheme="minorHAnsi" w:cstheme="minorHAnsi"/>
        </w:rPr>
        <w:t xml:space="preserve"> As the situation with COVID-19 continues to evolve with the roll out of vaccines and new variants</w:t>
      </w:r>
      <w:r w:rsidR="004526D2">
        <w:rPr>
          <w:rFonts w:asciiTheme="minorHAnsi" w:hAnsiTheme="minorHAnsi" w:cstheme="minorHAnsi"/>
        </w:rPr>
        <w:t>;</w:t>
      </w:r>
      <w:r w:rsidR="00183143" w:rsidRPr="001A6BC5">
        <w:rPr>
          <w:rFonts w:asciiTheme="minorHAnsi" w:hAnsiTheme="minorHAnsi" w:cstheme="minorHAnsi"/>
        </w:rPr>
        <w:t xml:space="preserve"> </w:t>
      </w:r>
      <w:r w:rsidR="00394266" w:rsidRPr="001A6BC5">
        <w:rPr>
          <w:rFonts w:asciiTheme="minorHAnsi" w:hAnsiTheme="minorHAnsi" w:cstheme="minorHAnsi"/>
        </w:rPr>
        <w:t>p</w:t>
      </w:r>
      <w:r w:rsidR="00CC5AEA" w:rsidRPr="001A6BC5">
        <w:rPr>
          <w:rFonts w:asciiTheme="minorHAnsi" w:hAnsiTheme="minorHAnsi" w:cstheme="minorHAnsi"/>
        </w:rPr>
        <w:t>roviding</w:t>
      </w:r>
      <w:r w:rsidR="00BD0445" w:rsidRPr="001A6BC5">
        <w:rPr>
          <w:rFonts w:asciiTheme="minorHAnsi" w:hAnsiTheme="minorHAnsi" w:cstheme="minorHAnsi"/>
        </w:rPr>
        <w:t xml:space="preserve"> up to date and clear</w:t>
      </w:r>
      <w:r w:rsidR="00CC5AEA" w:rsidRPr="001A6BC5">
        <w:rPr>
          <w:rFonts w:asciiTheme="minorHAnsi" w:hAnsiTheme="minorHAnsi" w:cstheme="minorHAnsi"/>
        </w:rPr>
        <w:t xml:space="preserve"> information</w:t>
      </w:r>
      <w:r w:rsidR="006429A8" w:rsidRPr="001A6BC5">
        <w:rPr>
          <w:rFonts w:asciiTheme="minorHAnsi" w:hAnsiTheme="minorHAnsi" w:cstheme="minorHAnsi"/>
        </w:rPr>
        <w:t xml:space="preserve"> and</w:t>
      </w:r>
      <w:r w:rsidR="00394266" w:rsidRPr="001A6BC5">
        <w:rPr>
          <w:rFonts w:asciiTheme="minorHAnsi" w:hAnsiTheme="minorHAnsi" w:cstheme="minorHAnsi"/>
        </w:rPr>
        <w:t xml:space="preserve"> </w:t>
      </w:r>
      <w:r w:rsidR="006429A8" w:rsidRPr="001A6BC5">
        <w:rPr>
          <w:rFonts w:asciiTheme="minorHAnsi" w:hAnsiTheme="minorHAnsi" w:cstheme="minorHAnsi"/>
        </w:rPr>
        <w:t xml:space="preserve">having ongoing conversations between patient and </w:t>
      </w:r>
      <w:r w:rsidR="009E66C0" w:rsidRPr="001A6BC5">
        <w:rPr>
          <w:rFonts w:asciiTheme="minorHAnsi" w:hAnsiTheme="minorHAnsi" w:cstheme="minorHAnsi"/>
        </w:rPr>
        <w:t>MDTs</w:t>
      </w:r>
      <w:r w:rsidR="00BD0445" w:rsidRPr="001A6BC5">
        <w:rPr>
          <w:rFonts w:asciiTheme="minorHAnsi" w:hAnsiTheme="minorHAnsi" w:cstheme="minorHAnsi"/>
        </w:rPr>
        <w:t xml:space="preserve"> </w:t>
      </w:r>
      <w:r w:rsidR="00CC5AEA" w:rsidRPr="001A6BC5">
        <w:rPr>
          <w:rFonts w:asciiTheme="minorHAnsi" w:hAnsiTheme="minorHAnsi" w:cstheme="minorHAnsi"/>
        </w:rPr>
        <w:t xml:space="preserve">may help resolve anxiety and </w:t>
      </w:r>
      <w:r w:rsidR="00491D22" w:rsidRPr="001A6BC5">
        <w:rPr>
          <w:rFonts w:asciiTheme="minorHAnsi" w:hAnsiTheme="minorHAnsi" w:cstheme="minorHAnsi"/>
        </w:rPr>
        <w:t>ambivalence thus</w:t>
      </w:r>
      <w:r w:rsidR="00CC5AEA" w:rsidRPr="001A6BC5">
        <w:rPr>
          <w:rFonts w:asciiTheme="minorHAnsi" w:hAnsiTheme="minorHAnsi" w:cstheme="minorHAnsi"/>
        </w:rPr>
        <w:t xml:space="preserve"> promot</w:t>
      </w:r>
      <w:r w:rsidR="00491D22" w:rsidRPr="001A6BC5">
        <w:rPr>
          <w:rFonts w:asciiTheme="minorHAnsi" w:hAnsiTheme="minorHAnsi" w:cstheme="minorHAnsi"/>
        </w:rPr>
        <w:t>ing</w:t>
      </w:r>
      <w:r w:rsidR="00CC5AEA" w:rsidRPr="001A6BC5">
        <w:rPr>
          <w:rFonts w:asciiTheme="minorHAnsi" w:hAnsiTheme="minorHAnsi" w:cstheme="minorHAnsi"/>
        </w:rPr>
        <w:t xml:space="preserve"> </w:t>
      </w:r>
      <w:r w:rsidR="00BD0445" w:rsidRPr="001A6BC5">
        <w:rPr>
          <w:rFonts w:asciiTheme="minorHAnsi" w:hAnsiTheme="minorHAnsi" w:cstheme="minorHAnsi"/>
        </w:rPr>
        <w:t>confidence in managing the psychological impact of the disruption caused to their lives</w:t>
      </w:r>
      <w:r w:rsidR="00CC5AEA" w:rsidRPr="001A6BC5">
        <w:rPr>
          <w:rFonts w:asciiTheme="minorHAnsi" w:hAnsiTheme="minorHAnsi" w:cstheme="minorHAnsi"/>
        </w:rPr>
        <w:t xml:space="preserve">. </w:t>
      </w:r>
    </w:p>
    <w:p w14:paraId="3D3EC112" w14:textId="748DBA0F" w:rsidR="000972F1" w:rsidRPr="001A6BC5" w:rsidRDefault="000972F1" w:rsidP="00DE3E7F">
      <w:pPr>
        <w:spacing w:line="480" w:lineRule="auto"/>
        <w:ind w:left="567"/>
        <w:rPr>
          <w:rFonts w:asciiTheme="minorHAnsi" w:hAnsiTheme="minorHAnsi" w:cstheme="minorHAnsi"/>
        </w:rPr>
      </w:pPr>
    </w:p>
    <w:p w14:paraId="482C061A" w14:textId="2A7CA9F7" w:rsidR="00223B79" w:rsidRPr="001A6BC5" w:rsidRDefault="007574EA" w:rsidP="00FD7733">
      <w:pPr>
        <w:spacing w:line="480" w:lineRule="auto"/>
        <w:ind w:left="-284"/>
        <w:rPr>
          <w:rFonts w:asciiTheme="minorHAnsi" w:hAnsiTheme="minorHAnsi" w:cstheme="minorHAnsi"/>
          <w:b/>
          <w:i/>
        </w:rPr>
      </w:pPr>
      <w:r w:rsidRPr="001A6BC5">
        <w:rPr>
          <w:rFonts w:asciiTheme="minorHAnsi" w:hAnsiTheme="minorHAnsi" w:cstheme="minorHAnsi"/>
          <w:b/>
        </w:rPr>
        <w:t xml:space="preserve">      </w:t>
      </w:r>
      <w:r w:rsidR="00350851" w:rsidRPr="001A6BC5">
        <w:rPr>
          <w:rFonts w:asciiTheme="minorHAnsi" w:hAnsiTheme="minorHAnsi" w:cstheme="minorHAnsi"/>
          <w:b/>
        </w:rPr>
        <w:t xml:space="preserve">       </w:t>
      </w:r>
      <w:r w:rsidR="00223B79" w:rsidRPr="001A6BC5">
        <w:rPr>
          <w:rFonts w:asciiTheme="minorHAnsi" w:hAnsiTheme="minorHAnsi" w:cstheme="minorHAnsi"/>
          <w:b/>
          <w:i/>
        </w:rPr>
        <w:t>Strengths and limitations</w:t>
      </w:r>
    </w:p>
    <w:p w14:paraId="04F8CD33" w14:textId="0FD048DE" w:rsidR="00223B79" w:rsidRPr="001A6BC5" w:rsidRDefault="00D7099A" w:rsidP="00FD7733">
      <w:pPr>
        <w:pStyle w:val="ListParagraph"/>
        <w:spacing w:line="480" w:lineRule="auto"/>
        <w:ind w:left="426"/>
        <w:rPr>
          <w:rFonts w:cstheme="minorHAnsi"/>
          <w:sz w:val="24"/>
          <w:szCs w:val="24"/>
        </w:rPr>
      </w:pPr>
      <w:r w:rsidRPr="001A6BC5">
        <w:rPr>
          <w:rFonts w:cstheme="minorHAnsi"/>
          <w:sz w:val="24"/>
          <w:szCs w:val="24"/>
        </w:rPr>
        <w:t xml:space="preserve">One major </w:t>
      </w:r>
      <w:r w:rsidR="00223B79" w:rsidRPr="001A6BC5">
        <w:rPr>
          <w:rFonts w:cstheme="minorHAnsi"/>
          <w:sz w:val="24"/>
          <w:szCs w:val="24"/>
        </w:rPr>
        <w:t>strength</w:t>
      </w:r>
      <w:r w:rsidR="0090598D" w:rsidRPr="001A6BC5">
        <w:rPr>
          <w:rFonts w:cstheme="minorHAnsi"/>
          <w:sz w:val="24"/>
          <w:szCs w:val="24"/>
        </w:rPr>
        <w:t xml:space="preserve"> of this study is that it is a</w:t>
      </w:r>
      <w:r w:rsidR="00223B79" w:rsidRPr="001A6BC5">
        <w:rPr>
          <w:rFonts w:cstheme="minorHAnsi"/>
          <w:sz w:val="24"/>
          <w:szCs w:val="24"/>
        </w:rPr>
        <w:t xml:space="preserve"> national study </w:t>
      </w:r>
      <w:r w:rsidRPr="001A6BC5">
        <w:rPr>
          <w:rFonts w:cstheme="minorHAnsi"/>
          <w:sz w:val="24"/>
          <w:szCs w:val="24"/>
        </w:rPr>
        <w:t xml:space="preserve">using a survey that has been </w:t>
      </w:r>
      <w:r w:rsidR="00223B79" w:rsidRPr="001A6BC5">
        <w:rPr>
          <w:rFonts w:cstheme="minorHAnsi"/>
          <w:sz w:val="24"/>
          <w:szCs w:val="24"/>
        </w:rPr>
        <w:t xml:space="preserve">co-produced with </w:t>
      </w:r>
      <w:r w:rsidRPr="001A6BC5">
        <w:rPr>
          <w:rFonts w:cstheme="minorHAnsi"/>
          <w:sz w:val="24"/>
          <w:szCs w:val="24"/>
        </w:rPr>
        <w:t xml:space="preserve">both </w:t>
      </w:r>
      <w:r w:rsidR="00223B79" w:rsidRPr="001A6BC5">
        <w:rPr>
          <w:rFonts w:cstheme="minorHAnsi"/>
          <w:sz w:val="24"/>
          <w:szCs w:val="24"/>
        </w:rPr>
        <w:t>parents and CYAs</w:t>
      </w:r>
      <w:r w:rsidRPr="001A6BC5">
        <w:rPr>
          <w:rFonts w:cstheme="minorHAnsi"/>
          <w:sz w:val="24"/>
          <w:szCs w:val="24"/>
        </w:rPr>
        <w:t xml:space="preserve">. This enables a comprehensive understanding of issues that are directly relevant to CF children and their families. The </w:t>
      </w:r>
      <w:r w:rsidR="00D938AF" w:rsidRPr="001A6BC5">
        <w:rPr>
          <w:rFonts w:cstheme="minorHAnsi"/>
          <w:sz w:val="24"/>
          <w:szCs w:val="24"/>
        </w:rPr>
        <w:t xml:space="preserve">qualitative data collected </w:t>
      </w:r>
      <w:r w:rsidRPr="001A6BC5">
        <w:rPr>
          <w:rFonts w:cstheme="minorHAnsi"/>
          <w:sz w:val="24"/>
          <w:szCs w:val="24"/>
        </w:rPr>
        <w:t xml:space="preserve">enables further exploration </w:t>
      </w:r>
      <w:r w:rsidR="00D938AF" w:rsidRPr="001A6BC5">
        <w:rPr>
          <w:rFonts w:cstheme="minorHAnsi"/>
          <w:sz w:val="24"/>
          <w:szCs w:val="24"/>
        </w:rPr>
        <w:t>into patient</w:t>
      </w:r>
      <w:r w:rsidR="004526D2">
        <w:rPr>
          <w:rFonts w:cstheme="minorHAnsi"/>
          <w:sz w:val="24"/>
          <w:szCs w:val="24"/>
        </w:rPr>
        <w:t>s</w:t>
      </w:r>
      <w:r w:rsidR="00D938AF" w:rsidRPr="001A6BC5">
        <w:rPr>
          <w:rFonts w:cstheme="minorHAnsi"/>
          <w:sz w:val="24"/>
          <w:szCs w:val="24"/>
        </w:rPr>
        <w:t xml:space="preserve"> and parents </w:t>
      </w:r>
      <w:r w:rsidR="00715E51" w:rsidRPr="001A6BC5">
        <w:rPr>
          <w:rFonts w:cstheme="minorHAnsi"/>
          <w:sz w:val="24"/>
          <w:szCs w:val="24"/>
        </w:rPr>
        <w:t>experiences</w:t>
      </w:r>
      <w:r w:rsidR="00B2597E" w:rsidRPr="001A6BC5">
        <w:rPr>
          <w:rFonts w:cstheme="minorHAnsi"/>
          <w:sz w:val="24"/>
          <w:szCs w:val="24"/>
        </w:rPr>
        <w:t xml:space="preserve">, providing valuable insights that can </w:t>
      </w:r>
      <w:r w:rsidR="00D938AF" w:rsidRPr="001A6BC5">
        <w:rPr>
          <w:rFonts w:cstheme="minorHAnsi"/>
          <w:sz w:val="24"/>
          <w:szCs w:val="24"/>
        </w:rPr>
        <w:t xml:space="preserve">inform healthcare professionals </w:t>
      </w:r>
      <w:r w:rsidR="0090598D" w:rsidRPr="001A6BC5">
        <w:rPr>
          <w:rFonts w:cstheme="minorHAnsi"/>
          <w:sz w:val="24"/>
          <w:szCs w:val="24"/>
        </w:rPr>
        <w:t>wh</w:t>
      </w:r>
      <w:r w:rsidR="00B2597E" w:rsidRPr="001A6BC5">
        <w:rPr>
          <w:rFonts w:cstheme="minorHAnsi"/>
          <w:sz w:val="24"/>
          <w:szCs w:val="24"/>
        </w:rPr>
        <w:t>ich</w:t>
      </w:r>
      <w:r w:rsidR="0090598D" w:rsidRPr="001A6BC5">
        <w:rPr>
          <w:rFonts w:cstheme="minorHAnsi"/>
          <w:sz w:val="24"/>
          <w:szCs w:val="24"/>
        </w:rPr>
        <w:t xml:space="preserve"> areas </w:t>
      </w:r>
      <w:r w:rsidR="00B2597E" w:rsidRPr="001A6BC5">
        <w:rPr>
          <w:rFonts w:cstheme="minorHAnsi"/>
          <w:sz w:val="24"/>
          <w:szCs w:val="24"/>
        </w:rPr>
        <w:t xml:space="preserve">should be prioritised for attention and relevant support. </w:t>
      </w:r>
      <w:r w:rsidR="00B2597E" w:rsidRPr="001A6BC5" w:rsidDel="00B2597E">
        <w:rPr>
          <w:rFonts w:cstheme="minorHAnsi"/>
          <w:sz w:val="24"/>
          <w:szCs w:val="24"/>
        </w:rPr>
        <w:t xml:space="preserve"> </w:t>
      </w:r>
    </w:p>
    <w:p w14:paraId="0F1E3D7D" w14:textId="77777777" w:rsidR="007574EA" w:rsidRPr="001A6BC5" w:rsidRDefault="007574EA" w:rsidP="00DE3E7F">
      <w:pPr>
        <w:pStyle w:val="ListParagraph"/>
        <w:spacing w:line="480" w:lineRule="auto"/>
        <w:ind w:left="567"/>
        <w:rPr>
          <w:rFonts w:cstheme="minorHAnsi"/>
          <w:sz w:val="24"/>
          <w:szCs w:val="24"/>
        </w:rPr>
      </w:pPr>
    </w:p>
    <w:p w14:paraId="24C5B23C" w14:textId="64821FCE" w:rsidR="00D938AF" w:rsidRPr="001A6BC5" w:rsidRDefault="000E1350" w:rsidP="00DE3E7F">
      <w:pPr>
        <w:pStyle w:val="ListParagraph"/>
        <w:spacing w:line="480" w:lineRule="auto"/>
        <w:ind w:left="567"/>
        <w:rPr>
          <w:rFonts w:cstheme="minorHAnsi"/>
          <w:sz w:val="24"/>
          <w:szCs w:val="24"/>
        </w:rPr>
      </w:pPr>
      <w:r w:rsidRPr="001A6BC5">
        <w:rPr>
          <w:rFonts w:cstheme="minorHAnsi"/>
          <w:sz w:val="24"/>
          <w:szCs w:val="24"/>
        </w:rPr>
        <w:lastRenderedPageBreak/>
        <w:t>The s</w:t>
      </w:r>
      <w:r w:rsidR="002175F0" w:rsidRPr="001A6BC5">
        <w:rPr>
          <w:rFonts w:cstheme="minorHAnsi"/>
          <w:sz w:val="24"/>
          <w:szCs w:val="24"/>
        </w:rPr>
        <w:t>tudy was limited by its use of</w:t>
      </w:r>
      <w:r w:rsidRPr="001A6BC5">
        <w:rPr>
          <w:rFonts w:cstheme="minorHAnsi"/>
          <w:sz w:val="24"/>
          <w:szCs w:val="24"/>
        </w:rPr>
        <w:t xml:space="preserve"> digital media for recruitment </w:t>
      </w:r>
      <w:r w:rsidR="008579C3" w:rsidRPr="001A6BC5">
        <w:rPr>
          <w:rFonts w:cstheme="minorHAnsi"/>
          <w:sz w:val="24"/>
          <w:szCs w:val="24"/>
        </w:rPr>
        <w:t>which potentially excluded those without access to digital devices.</w:t>
      </w:r>
      <w:r w:rsidR="00584B1B" w:rsidRPr="001A6BC5">
        <w:rPr>
          <w:rFonts w:cstheme="minorHAnsi"/>
          <w:sz w:val="24"/>
          <w:szCs w:val="24"/>
        </w:rPr>
        <w:t xml:space="preserve"> </w:t>
      </w:r>
      <w:r w:rsidRPr="001A6BC5">
        <w:rPr>
          <w:rFonts w:cstheme="minorHAnsi"/>
          <w:sz w:val="24"/>
          <w:szCs w:val="24"/>
        </w:rPr>
        <w:t xml:space="preserve">The study was only available in English and providing translated material would undoubtedly improve recruitment and ethnic diversity of respondents in future. </w:t>
      </w:r>
      <w:r w:rsidR="00D938AF" w:rsidRPr="001A6BC5">
        <w:rPr>
          <w:rFonts w:cstheme="minorHAnsi"/>
          <w:sz w:val="24"/>
          <w:szCs w:val="24"/>
        </w:rPr>
        <w:t>Another limitation was the inability to triangulate the data between CYAs and their respective parent</w:t>
      </w:r>
      <w:r w:rsidR="00043BF2" w:rsidRPr="001A6BC5">
        <w:rPr>
          <w:rFonts w:cstheme="minorHAnsi"/>
          <w:sz w:val="24"/>
          <w:szCs w:val="24"/>
        </w:rPr>
        <w:t>s</w:t>
      </w:r>
      <w:r w:rsidR="008579C3" w:rsidRPr="001A6BC5">
        <w:rPr>
          <w:rFonts w:cstheme="minorHAnsi"/>
          <w:sz w:val="24"/>
          <w:szCs w:val="24"/>
        </w:rPr>
        <w:t xml:space="preserve"> which would </w:t>
      </w:r>
      <w:r w:rsidR="00043BF2" w:rsidRPr="001A6BC5">
        <w:rPr>
          <w:rFonts w:cstheme="minorHAnsi"/>
          <w:sz w:val="24"/>
          <w:szCs w:val="24"/>
        </w:rPr>
        <w:t>have enabled potentially valuable correlative data</w:t>
      </w:r>
      <w:r w:rsidR="00D938AF" w:rsidRPr="001A6BC5">
        <w:rPr>
          <w:rFonts w:cstheme="minorHAnsi"/>
          <w:sz w:val="24"/>
          <w:szCs w:val="24"/>
        </w:rPr>
        <w:t xml:space="preserve">. </w:t>
      </w:r>
      <w:r w:rsidR="003F2AF7" w:rsidRPr="001A6BC5">
        <w:rPr>
          <w:rFonts w:cstheme="minorHAnsi"/>
          <w:sz w:val="24"/>
          <w:szCs w:val="24"/>
        </w:rPr>
        <w:t>The majority of parent participants were mothers</w:t>
      </w:r>
      <w:r w:rsidR="0090598D" w:rsidRPr="001A6BC5">
        <w:rPr>
          <w:rFonts w:cstheme="minorHAnsi"/>
          <w:sz w:val="24"/>
          <w:szCs w:val="24"/>
        </w:rPr>
        <w:t xml:space="preserve"> and therefore the data is more representative of mothers’ experiences than other types of parent (i.e. father, carer etc</w:t>
      </w:r>
      <w:r w:rsidR="00584B1B" w:rsidRPr="001A6BC5">
        <w:rPr>
          <w:rFonts w:cstheme="minorHAnsi"/>
          <w:sz w:val="24"/>
          <w:szCs w:val="24"/>
        </w:rPr>
        <w:t>.</w:t>
      </w:r>
      <w:r w:rsidR="0090598D" w:rsidRPr="001A6BC5">
        <w:rPr>
          <w:rFonts w:cstheme="minorHAnsi"/>
          <w:sz w:val="24"/>
          <w:szCs w:val="24"/>
        </w:rPr>
        <w:t xml:space="preserve">). </w:t>
      </w:r>
    </w:p>
    <w:p w14:paraId="091B370F" w14:textId="77777777" w:rsidR="00584B1B" w:rsidRPr="001A6BC5" w:rsidRDefault="00584B1B" w:rsidP="00DE3E7F">
      <w:pPr>
        <w:pStyle w:val="ListParagraph"/>
        <w:spacing w:line="480" w:lineRule="auto"/>
        <w:ind w:left="567"/>
        <w:rPr>
          <w:rFonts w:cstheme="minorHAnsi"/>
          <w:sz w:val="24"/>
          <w:szCs w:val="24"/>
        </w:rPr>
      </w:pPr>
    </w:p>
    <w:p w14:paraId="5B88D81B" w14:textId="6484A07D" w:rsidR="00F94B91" w:rsidRPr="001A6BC5" w:rsidRDefault="008D3EA1" w:rsidP="00DE3E7F">
      <w:pPr>
        <w:pStyle w:val="ListParagraph"/>
        <w:spacing w:before="240" w:after="0" w:line="480" w:lineRule="auto"/>
        <w:ind w:left="567"/>
        <w:rPr>
          <w:rFonts w:cstheme="minorHAnsi"/>
          <w:sz w:val="24"/>
          <w:szCs w:val="24"/>
        </w:rPr>
      </w:pPr>
      <w:r w:rsidRPr="001A6BC5">
        <w:rPr>
          <w:rFonts w:cstheme="minorHAnsi"/>
          <w:sz w:val="24"/>
          <w:szCs w:val="24"/>
        </w:rPr>
        <w:t>In conclusion t</w:t>
      </w:r>
      <w:r w:rsidR="00CC5AEA" w:rsidRPr="001A6BC5">
        <w:rPr>
          <w:rFonts w:cstheme="minorHAnsi"/>
          <w:sz w:val="24"/>
          <w:szCs w:val="24"/>
        </w:rPr>
        <w:t>he impact of COVID-19 and experiencing of shielding</w:t>
      </w:r>
      <w:r w:rsidR="00134A1F" w:rsidRPr="001A6BC5">
        <w:rPr>
          <w:rFonts w:cstheme="minorHAnsi"/>
          <w:sz w:val="24"/>
          <w:szCs w:val="24"/>
        </w:rPr>
        <w:t xml:space="preserve"> have caused significant disruption to the lives of individuals with CF and parents who have a child with CF</w:t>
      </w:r>
      <w:r w:rsidR="0073201E" w:rsidRPr="001A6BC5">
        <w:rPr>
          <w:rFonts w:cstheme="minorHAnsi"/>
          <w:sz w:val="24"/>
          <w:szCs w:val="24"/>
        </w:rPr>
        <w:t>,</w:t>
      </w:r>
      <w:r w:rsidR="00A54C6E" w:rsidRPr="001A6BC5">
        <w:rPr>
          <w:rFonts w:cstheme="minorHAnsi"/>
          <w:sz w:val="24"/>
          <w:szCs w:val="24"/>
        </w:rPr>
        <w:t xml:space="preserve"> which has had a subsequent impact on individuals psychological wellbeing</w:t>
      </w:r>
      <w:r w:rsidR="00134A1F" w:rsidRPr="001A6BC5">
        <w:rPr>
          <w:rFonts w:cstheme="minorHAnsi"/>
          <w:sz w:val="24"/>
          <w:szCs w:val="24"/>
        </w:rPr>
        <w:t xml:space="preserve">. </w:t>
      </w:r>
      <w:r w:rsidR="00F96863" w:rsidRPr="001A6BC5">
        <w:rPr>
          <w:rFonts w:cstheme="minorHAnsi"/>
          <w:sz w:val="24"/>
          <w:szCs w:val="24"/>
        </w:rPr>
        <w:t>The study identified that CYAs and parents need clear tailored information about individual risk</w:t>
      </w:r>
      <w:r w:rsidR="0002180A" w:rsidRPr="001A6BC5">
        <w:rPr>
          <w:rFonts w:cstheme="minorHAnsi"/>
          <w:sz w:val="24"/>
          <w:szCs w:val="24"/>
        </w:rPr>
        <w:t xml:space="preserve"> and practical shielding guidelines</w:t>
      </w:r>
      <w:r w:rsidR="00F96863" w:rsidRPr="001A6BC5">
        <w:rPr>
          <w:rFonts w:cstheme="minorHAnsi"/>
          <w:sz w:val="24"/>
          <w:szCs w:val="24"/>
        </w:rPr>
        <w:t xml:space="preserve"> from </w:t>
      </w:r>
      <w:r w:rsidR="0002180A" w:rsidRPr="001A6BC5">
        <w:rPr>
          <w:rFonts w:cstheme="minorHAnsi"/>
          <w:sz w:val="24"/>
          <w:szCs w:val="24"/>
        </w:rPr>
        <w:t>trustworthy and reputable sources. Challenges remain in coordinating support to keep pace with the inevitable and ongoing changes caused by the pandemic</w:t>
      </w:r>
      <w:r w:rsidR="00A54C6E" w:rsidRPr="001A6BC5">
        <w:rPr>
          <w:rFonts w:cstheme="minorHAnsi"/>
          <w:sz w:val="24"/>
          <w:szCs w:val="24"/>
        </w:rPr>
        <w:t>,</w:t>
      </w:r>
      <w:r w:rsidR="0002180A" w:rsidRPr="001A6BC5">
        <w:rPr>
          <w:rFonts w:cstheme="minorHAnsi"/>
          <w:sz w:val="24"/>
          <w:szCs w:val="24"/>
        </w:rPr>
        <w:t xml:space="preserve"> in order to </w:t>
      </w:r>
      <w:r w:rsidR="00A54C6E" w:rsidRPr="001A6BC5">
        <w:rPr>
          <w:rFonts w:cstheme="minorHAnsi"/>
          <w:sz w:val="24"/>
          <w:szCs w:val="24"/>
        </w:rPr>
        <w:t>support individuals</w:t>
      </w:r>
      <w:r w:rsidR="0002180A" w:rsidRPr="001A6BC5">
        <w:rPr>
          <w:rFonts w:cstheme="minorHAnsi"/>
          <w:sz w:val="24"/>
          <w:szCs w:val="24"/>
        </w:rPr>
        <w:t xml:space="preserve"> living well with CF during th</w:t>
      </w:r>
      <w:r w:rsidR="00483323" w:rsidRPr="001A6BC5">
        <w:rPr>
          <w:rFonts w:cstheme="minorHAnsi"/>
          <w:sz w:val="24"/>
          <w:szCs w:val="24"/>
        </w:rPr>
        <w:t>is stressful period</w:t>
      </w:r>
      <w:r w:rsidR="0002180A" w:rsidRPr="001A6BC5">
        <w:rPr>
          <w:rFonts w:cstheme="minorHAnsi"/>
          <w:sz w:val="24"/>
          <w:szCs w:val="24"/>
        </w:rPr>
        <w:t xml:space="preserve">. </w:t>
      </w:r>
    </w:p>
    <w:p w14:paraId="00D971DC" w14:textId="77777777" w:rsidR="00CF2538" w:rsidRPr="001A6BC5" w:rsidRDefault="00CF2538" w:rsidP="00DE3E7F">
      <w:pPr>
        <w:pStyle w:val="ListParagraph"/>
        <w:spacing w:before="240" w:after="0" w:line="480" w:lineRule="auto"/>
        <w:ind w:left="567"/>
        <w:rPr>
          <w:rFonts w:cstheme="minorHAnsi"/>
          <w:sz w:val="24"/>
          <w:szCs w:val="24"/>
        </w:rPr>
      </w:pPr>
    </w:p>
    <w:p w14:paraId="2BD76CB6" w14:textId="43039901" w:rsidR="00F94B91" w:rsidRPr="001A6BC5" w:rsidRDefault="00D67300" w:rsidP="00DE3E7F">
      <w:pPr>
        <w:spacing w:line="480" w:lineRule="auto"/>
        <w:rPr>
          <w:rFonts w:asciiTheme="minorHAnsi" w:hAnsiTheme="minorHAnsi" w:cstheme="minorHAnsi"/>
          <w:b/>
        </w:rPr>
      </w:pPr>
      <w:r w:rsidRPr="001A6BC5">
        <w:rPr>
          <w:rFonts w:asciiTheme="minorHAnsi" w:hAnsiTheme="minorHAnsi" w:cstheme="minorHAnsi"/>
          <w:b/>
        </w:rPr>
        <w:t xml:space="preserve">       </w:t>
      </w:r>
      <w:r w:rsidR="00350851" w:rsidRPr="001A6BC5">
        <w:rPr>
          <w:rFonts w:asciiTheme="minorHAnsi" w:hAnsiTheme="minorHAnsi" w:cstheme="minorHAnsi"/>
          <w:b/>
        </w:rPr>
        <w:t xml:space="preserve">   </w:t>
      </w:r>
      <w:r w:rsidR="00F94B91" w:rsidRPr="001A6BC5">
        <w:rPr>
          <w:rFonts w:asciiTheme="minorHAnsi" w:hAnsiTheme="minorHAnsi" w:cstheme="minorHAnsi"/>
          <w:b/>
        </w:rPr>
        <w:t>Acknowledgments</w:t>
      </w:r>
    </w:p>
    <w:p w14:paraId="4F14B761" w14:textId="7B12C625" w:rsidR="006920F0" w:rsidRPr="001A6BC5" w:rsidRDefault="00D57037" w:rsidP="00DE3E7F">
      <w:pPr>
        <w:spacing w:line="480" w:lineRule="auto"/>
        <w:ind w:left="567"/>
        <w:rPr>
          <w:rFonts w:asciiTheme="minorHAnsi" w:eastAsia="Calibri" w:hAnsiTheme="minorHAnsi" w:cstheme="minorHAnsi"/>
        </w:rPr>
      </w:pPr>
      <w:r w:rsidRPr="001A6BC5">
        <w:rPr>
          <w:rFonts w:asciiTheme="minorHAnsi" w:hAnsiTheme="minorHAnsi" w:cstheme="minorHAnsi"/>
        </w:rPr>
        <w:t>We would like to thank all parents and children/young adults who contributed their time and experiences to this study.</w:t>
      </w:r>
      <w:r w:rsidR="006920F0" w:rsidRPr="001A6BC5">
        <w:rPr>
          <w:rFonts w:asciiTheme="minorHAnsi" w:hAnsiTheme="minorHAnsi" w:cstheme="minorHAnsi"/>
        </w:rPr>
        <w:t xml:space="preserve"> To</w:t>
      </w:r>
      <w:r w:rsidR="00365BD3" w:rsidRPr="001A6BC5">
        <w:rPr>
          <w:rFonts w:asciiTheme="minorHAnsi" w:hAnsiTheme="minorHAnsi" w:cstheme="minorHAnsi"/>
        </w:rPr>
        <w:t xml:space="preserve"> the</w:t>
      </w:r>
      <w:r w:rsidR="006920F0" w:rsidRPr="001A6BC5">
        <w:rPr>
          <w:rFonts w:asciiTheme="minorHAnsi" w:hAnsiTheme="minorHAnsi" w:cstheme="minorHAnsi"/>
        </w:rPr>
        <w:t xml:space="preserve"> Cystic Fibrosis Trust </w:t>
      </w:r>
      <w:r w:rsidR="006920F0" w:rsidRPr="001A6BC5">
        <w:rPr>
          <w:rFonts w:asciiTheme="minorHAnsi" w:eastAsia="Calibri" w:hAnsiTheme="minorHAnsi" w:cstheme="minorHAnsi"/>
        </w:rPr>
        <w:t>for sharing the information via social media and websites.</w:t>
      </w:r>
      <w:r w:rsidR="007E6E8A" w:rsidRPr="001A6BC5">
        <w:rPr>
          <w:rFonts w:asciiTheme="minorHAnsi" w:eastAsia="Calibri" w:hAnsiTheme="minorHAnsi" w:cstheme="minorHAnsi"/>
        </w:rPr>
        <w:t xml:space="preserve"> We also would like to thank the Southampton Coronavirus Response Fund for funding this study.</w:t>
      </w:r>
    </w:p>
    <w:p w14:paraId="1A487201" w14:textId="77777777" w:rsidR="00BA7E7C" w:rsidRPr="001A6BC5" w:rsidRDefault="00BA7E7C" w:rsidP="00DE3E7F">
      <w:pPr>
        <w:spacing w:line="480" w:lineRule="auto"/>
        <w:ind w:left="567"/>
        <w:rPr>
          <w:rFonts w:asciiTheme="minorHAnsi" w:eastAsia="Calibri" w:hAnsiTheme="minorHAnsi" w:cstheme="minorHAnsi"/>
        </w:rPr>
      </w:pPr>
    </w:p>
    <w:p w14:paraId="573233A6" w14:textId="2BC91903" w:rsidR="00D57037" w:rsidRPr="001A6BC5" w:rsidRDefault="00350851" w:rsidP="00DE3E7F">
      <w:pPr>
        <w:spacing w:line="480" w:lineRule="auto"/>
        <w:ind w:left="284"/>
        <w:rPr>
          <w:rFonts w:asciiTheme="minorHAnsi" w:hAnsiTheme="minorHAnsi" w:cstheme="minorHAnsi"/>
          <w:b/>
          <w:bCs/>
        </w:rPr>
      </w:pPr>
      <w:r w:rsidRPr="001A6BC5">
        <w:rPr>
          <w:rFonts w:asciiTheme="minorHAnsi" w:hAnsiTheme="minorHAnsi" w:cstheme="minorHAnsi"/>
          <w:b/>
          <w:bCs/>
        </w:rPr>
        <w:lastRenderedPageBreak/>
        <w:t xml:space="preserve">     </w:t>
      </w:r>
      <w:r w:rsidR="006754FF" w:rsidRPr="001A6BC5">
        <w:rPr>
          <w:rFonts w:asciiTheme="minorHAnsi" w:hAnsiTheme="minorHAnsi" w:cstheme="minorHAnsi"/>
          <w:b/>
          <w:bCs/>
        </w:rPr>
        <w:t>Conflict</w:t>
      </w:r>
      <w:r w:rsidR="00EB6240" w:rsidRPr="001A6BC5">
        <w:rPr>
          <w:rFonts w:asciiTheme="minorHAnsi" w:hAnsiTheme="minorHAnsi" w:cstheme="minorHAnsi"/>
          <w:b/>
          <w:bCs/>
        </w:rPr>
        <w:t xml:space="preserve"> of interest</w:t>
      </w:r>
    </w:p>
    <w:p w14:paraId="03F7BE94" w14:textId="6B97F1E9" w:rsidR="00350851" w:rsidRPr="001A6BC5" w:rsidRDefault="00674A14" w:rsidP="00350851">
      <w:pPr>
        <w:spacing w:line="480" w:lineRule="auto"/>
        <w:ind w:left="567"/>
        <w:rPr>
          <w:rFonts w:asciiTheme="minorHAnsi" w:hAnsiTheme="minorHAnsi" w:cstheme="minorHAnsi"/>
        </w:rPr>
      </w:pPr>
      <w:r w:rsidRPr="001A6BC5">
        <w:rPr>
          <w:rFonts w:asciiTheme="minorHAnsi" w:hAnsiTheme="minorHAnsi" w:cstheme="minorHAnsi"/>
        </w:rPr>
        <w:t>The authors declare that there are no conflict of interests.</w:t>
      </w:r>
    </w:p>
    <w:p w14:paraId="7A11ECC5" w14:textId="77777777" w:rsidR="0073201E" w:rsidRPr="001A6BC5" w:rsidRDefault="0073201E" w:rsidP="008D3EA1">
      <w:pPr>
        <w:spacing w:line="480" w:lineRule="auto"/>
        <w:rPr>
          <w:rFonts w:asciiTheme="minorHAnsi" w:hAnsiTheme="minorHAnsi" w:cstheme="minorHAnsi"/>
          <w:b/>
        </w:rPr>
      </w:pPr>
    </w:p>
    <w:p w14:paraId="7642B007" w14:textId="77777777" w:rsidR="0073201E" w:rsidRPr="001A6BC5" w:rsidRDefault="0073201E" w:rsidP="008D3EA1">
      <w:pPr>
        <w:spacing w:line="480" w:lineRule="auto"/>
        <w:rPr>
          <w:rFonts w:asciiTheme="minorHAnsi" w:hAnsiTheme="minorHAnsi" w:cstheme="minorHAnsi"/>
          <w:b/>
        </w:rPr>
      </w:pPr>
    </w:p>
    <w:p w14:paraId="0B42E440" w14:textId="77777777" w:rsidR="0073201E" w:rsidRPr="001A6BC5" w:rsidRDefault="0073201E" w:rsidP="008D3EA1">
      <w:pPr>
        <w:spacing w:line="480" w:lineRule="auto"/>
        <w:rPr>
          <w:rFonts w:asciiTheme="minorHAnsi" w:hAnsiTheme="minorHAnsi" w:cstheme="minorHAnsi"/>
          <w:b/>
        </w:rPr>
      </w:pPr>
    </w:p>
    <w:p w14:paraId="1660FBE4" w14:textId="77777777" w:rsidR="0073201E" w:rsidRPr="001A6BC5" w:rsidRDefault="0073201E" w:rsidP="008D3EA1">
      <w:pPr>
        <w:spacing w:line="480" w:lineRule="auto"/>
        <w:rPr>
          <w:rFonts w:asciiTheme="minorHAnsi" w:hAnsiTheme="minorHAnsi" w:cstheme="minorHAnsi"/>
          <w:b/>
        </w:rPr>
      </w:pPr>
    </w:p>
    <w:p w14:paraId="56DC31C7" w14:textId="77777777" w:rsidR="0073201E" w:rsidRPr="001A6BC5" w:rsidRDefault="0073201E" w:rsidP="008D3EA1">
      <w:pPr>
        <w:spacing w:line="480" w:lineRule="auto"/>
        <w:rPr>
          <w:rFonts w:asciiTheme="minorHAnsi" w:hAnsiTheme="minorHAnsi" w:cstheme="minorHAnsi"/>
          <w:b/>
        </w:rPr>
      </w:pPr>
    </w:p>
    <w:p w14:paraId="7D6AFBEA" w14:textId="77777777" w:rsidR="0073201E" w:rsidRPr="001A6BC5" w:rsidRDefault="0073201E" w:rsidP="008D3EA1">
      <w:pPr>
        <w:spacing w:line="480" w:lineRule="auto"/>
        <w:rPr>
          <w:rFonts w:asciiTheme="minorHAnsi" w:hAnsiTheme="minorHAnsi" w:cstheme="minorHAnsi"/>
          <w:b/>
        </w:rPr>
      </w:pPr>
    </w:p>
    <w:p w14:paraId="1D4A2A03" w14:textId="77777777" w:rsidR="0073201E" w:rsidRPr="001A6BC5" w:rsidRDefault="0073201E" w:rsidP="008D3EA1">
      <w:pPr>
        <w:spacing w:line="480" w:lineRule="auto"/>
        <w:rPr>
          <w:rFonts w:asciiTheme="minorHAnsi" w:hAnsiTheme="minorHAnsi" w:cstheme="minorHAnsi"/>
          <w:b/>
        </w:rPr>
      </w:pPr>
    </w:p>
    <w:p w14:paraId="3336B4C2" w14:textId="77777777" w:rsidR="0073201E" w:rsidRPr="001A6BC5" w:rsidRDefault="0073201E" w:rsidP="008D3EA1">
      <w:pPr>
        <w:spacing w:line="480" w:lineRule="auto"/>
        <w:rPr>
          <w:rFonts w:asciiTheme="minorHAnsi" w:hAnsiTheme="minorHAnsi" w:cstheme="minorHAnsi"/>
          <w:b/>
        </w:rPr>
      </w:pPr>
    </w:p>
    <w:p w14:paraId="7387AEBD" w14:textId="77777777" w:rsidR="0073201E" w:rsidRPr="001A6BC5" w:rsidRDefault="0073201E" w:rsidP="008D3EA1">
      <w:pPr>
        <w:spacing w:line="480" w:lineRule="auto"/>
        <w:rPr>
          <w:rFonts w:asciiTheme="minorHAnsi" w:hAnsiTheme="minorHAnsi" w:cstheme="minorHAnsi"/>
          <w:b/>
        </w:rPr>
      </w:pPr>
    </w:p>
    <w:p w14:paraId="2694F83B" w14:textId="77777777" w:rsidR="0073201E" w:rsidRPr="001A6BC5" w:rsidRDefault="0073201E" w:rsidP="008D3EA1">
      <w:pPr>
        <w:spacing w:line="480" w:lineRule="auto"/>
        <w:rPr>
          <w:rFonts w:asciiTheme="minorHAnsi" w:hAnsiTheme="minorHAnsi" w:cstheme="minorHAnsi"/>
          <w:b/>
        </w:rPr>
      </w:pPr>
    </w:p>
    <w:p w14:paraId="4DFBB59A" w14:textId="77777777" w:rsidR="0073201E" w:rsidRPr="001A6BC5" w:rsidRDefault="0073201E" w:rsidP="008D3EA1">
      <w:pPr>
        <w:spacing w:line="480" w:lineRule="auto"/>
        <w:rPr>
          <w:rFonts w:asciiTheme="minorHAnsi" w:hAnsiTheme="minorHAnsi" w:cstheme="minorHAnsi"/>
          <w:b/>
        </w:rPr>
      </w:pPr>
    </w:p>
    <w:p w14:paraId="66C205CD" w14:textId="77777777" w:rsidR="0073201E" w:rsidRPr="001A6BC5" w:rsidRDefault="0073201E" w:rsidP="008D3EA1">
      <w:pPr>
        <w:spacing w:line="480" w:lineRule="auto"/>
        <w:rPr>
          <w:rFonts w:asciiTheme="minorHAnsi" w:hAnsiTheme="minorHAnsi" w:cstheme="minorHAnsi"/>
          <w:b/>
        </w:rPr>
      </w:pPr>
    </w:p>
    <w:p w14:paraId="4DEAD318" w14:textId="77777777" w:rsidR="0073201E" w:rsidRPr="001A6BC5" w:rsidRDefault="0073201E" w:rsidP="008D3EA1">
      <w:pPr>
        <w:spacing w:line="480" w:lineRule="auto"/>
        <w:rPr>
          <w:rFonts w:asciiTheme="minorHAnsi" w:hAnsiTheme="minorHAnsi" w:cstheme="minorHAnsi"/>
          <w:b/>
        </w:rPr>
      </w:pPr>
    </w:p>
    <w:p w14:paraId="5BA8B434" w14:textId="77777777" w:rsidR="0073201E" w:rsidRPr="001A6BC5" w:rsidRDefault="0073201E" w:rsidP="008D3EA1">
      <w:pPr>
        <w:spacing w:line="480" w:lineRule="auto"/>
        <w:rPr>
          <w:rFonts w:asciiTheme="minorHAnsi" w:hAnsiTheme="minorHAnsi" w:cstheme="minorHAnsi"/>
          <w:b/>
        </w:rPr>
      </w:pPr>
    </w:p>
    <w:p w14:paraId="7E1EDA91" w14:textId="77777777" w:rsidR="0073201E" w:rsidRPr="001A6BC5" w:rsidRDefault="0073201E" w:rsidP="008D3EA1">
      <w:pPr>
        <w:spacing w:line="480" w:lineRule="auto"/>
        <w:rPr>
          <w:rFonts w:asciiTheme="minorHAnsi" w:hAnsiTheme="minorHAnsi" w:cstheme="minorHAnsi"/>
          <w:b/>
        </w:rPr>
      </w:pPr>
    </w:p>
    <w:p w14:paraId="38F012E6" w14:textId="77777777" w:rsidR="0073201E" w:rsidRPr="001A6BC5" w:rsidRDefault="0073201E" w:rsidP="008D3EA1">
      <w:pPr>
        <w:spacing w:line="480" w:lineRule="auto"/>
        <w:rPr>
          <w:rFonts w:asciiTheme="minorHAnsi" w:hAnsiTheme="minorHAnsi" w:cstheme="minorHAnsi"/>
          <w:b/>
        </w:rPr>
      </w:pPr>
    </w:p>
    <w:p w14:paraId="0D0CC467" w14:textId="77777777" w:rsidR="0073201E" w:rsidRPr="001A6BC5" w:rsidRDefault="0073201E" w:rsidP="008D3EA1">
      <w:pPr>
        <w:spacing w:line="480" w:lineRule="auto"/>
        <w:rPr>
          <w:rFonts w:asciiTheme="minorHAnsi" w:hAnsiTheme="minorHAnsi" w:cstheme="minorHAnsi"/>
          <w:b/>
        </w:rPr>
      </w:pPr>
    </w:p>
    <w:p w14:paraId="6793256C" w14:textId="77777777" w:rsidR="0073201E" w:rsidRPr="001A6BC5" w:rsidRDefault="0073201E" w:rsidP="008D3EA1">
      <w:pPr>
        <w:spacing w:line="480" w:lineRule="auto"/>
        <w:rPr>
          <w:rFonts w:asciiTheme="minorHAnsi" w:hAnsiTheme="minorHAnsi" w:cstheme="minorHAnsi"/>
          <w:b/>
        </w:rPr>
      </w:pPr>
    </w:p>
    <w:p w14:paraId="55F25FBD" w14:textId="77777777" w:rsidR="0073201E" w:rsidRPr="001A6BC5" w:rsidRDefault="0073201E" w:rsidP="008D3EA1">
      <w:pPr>
        <w:spacing w:line="480" w:lineRule="auto"/>
        <w:rPr>
          <w:rFonts w:asciiTheme="minorHAnsi" w:hAnsiTheme="minorHAnsi" w:cstheme="minorHAnsi"/>
          <w:b/>
        </w:rPr>
      </w:pPr>
    </w:p>
    <w:p w14:paraId="5084EA14" w14:textId="77777777" w:rsidR="0073201E" w:rsidRPr="001A6BC5" w:rsidRDefault="0073201E" w:rsidP="008D3EA1">
      <w:pPr>
        <w:spacing w:line="480" w:lineRule="auto"/>
        <w:rPr>
          <w:rFonts w:asciiTheme="minorHAnsi" w:hAnsiTheme="minorHAnsi" w:cstheme="minorHAnsi"/>
          <w:b/>
        </w:rPr>
      </w:pPr>
    </w:p>
    <w:p w14:paraId="0399E849" w14:textId="2F989B8D" w:rsidR="0073201E" w:rsidRDefault="0073201E" w:rsidP="008D3EA1">
      <w:pPr>
        <w:spacing w:line="480" w:lineRule="auto"/>
        <w:rPr>
          <w:rFonts w:asciiTheme="minorHAnsi" w:hAnsiTheme="minorHAnsi" w:cstheme="minorHAnsi"/>
          <w:b/>
        </w:rPr>
      </w:pPr>
    </w:p>
    <w:p w14:paraId="0C942DF8" w14:textId="77777777" w:rsidR="004526D2" w:rsidRPr="001A6BC5" w:rsidRDefault="004526D2" w:rsidP="008D3EA1">
      <w:pPr>
        <w:spacing w:line="480" w:lineRule="auto"/>
        <w:rPr>
          <w:rFonts w:asciiTheme="minorHAnsi" w:hAnsiTheme="minorHAnsi" w:cstheme="minorHAnsi"/>
          <w:b/>
        </w:rPr>
      </w:pPr>
    </w:p>
    <w:p w14:paraId="5001C331" w14:textId="68258CDD" w:rsidR="00F94B91" w:rsidRPr="001A6BC5" w:rsidRDefault="00F94B91" w:rsidP="008D3EA1">
      <w:pPr>
        <w:spacing w:line="480" w:lineRule="auto"/>
        <w:rPr>
          <w:rFonts w:asciiTheme="minorHAnsi" w:hAnsiTheme="minorHAnsi" w:cstheme="minorHAnsi"/>
          <w:b/>
        </w:rPr>
      </w:pPr>
      <w:r w:rsidRPr="001A6BC5">
        <w:rPr>
          <w:rFonts w:asciiTheme="minorHAnsi" w:hAnsiTheme="minorHAnsi" w:cstheme="minorHAnsi"/>
          <w:b/>
        </w:rPr>
        <w:lastRenderedPageBreak/>
        <w:t>References</w:t>
      </w:r>
    </w:p>
    <w:p w14:paraId="2DF63D63" w14:textId="77777777" w:rsidR="00632860" w:rsidRPr="001A6BC5" w:rsidRDefault="002A497A" w:rsidP="00632860">
      <w:pPr>
        <w:pStyle w:val="EndNoteBibliography"/>
        <w:spacing w:after="0"/>
      </w:pPr>
      <w:r w:rsidRPr="001A6BC5">
        <w:rPr>
          <w:rStyle w:val="Strong"/>
          <w:rFonts w:asciiTheme="minorHAnsi" w:hAnsiTheme="minorHAnsi" w:cstheme="minorHAnsi"/>
          <w:sz w:val="24"/>
          <w:szCs w:val="24"/>
        </w:rPr>
        <w:fldChar w:fldCharType="begin"/>
      </w:r>
      <w:r w:rsidRPr="001A6BC5">
        <w:rPr>
          <w:rStyle w:val="Strong"/>
          <w:rFonts w:asciiTheme="minorHAnsi" w:hAnsiTheme="minorHAnsi" w:cstheme="minorHAnsi"/>
          <w:sz w:val="24"/>
          <w:szCs w:val="24"/>
        </w:rPr>
        <w:instrText xml:space="preserve"> ADDIN EN.REFLIST </w:instrText>
      </w:r>
      <w:r w:rsidRPr="001A6BC5">
        <w:rPr>
          <w:rStyle w:val="Strong"/>
          <w:rFonts w:asciiTheme="minorHAnsi" w:hAnsiTheme="minorHAnsi" w:cstheme="minorHAnsi"/>
          <w:sz w:val="24"/>
          <w:szCs w:val="24"/>
        </w:rPr>
        <w:fldChar w:fldCharType="separate"/>
      </w:r>
      <w:r w:rsidR="00632860" w:rsidRPr="001A6BC5">
        <w:t>1.</w:t>
      </w:r>
      <w:r w:rsidR="00632860" w:rsidRPr="001A6BC5">
        <w:tab/>
        <w:t>Control. ECfDPa. Paediatric inflammatory multisystem syndrome and SARS-CoV-2 infection in children. ECDC: Stockholm; 2020.</w:t>
      </w:r>
    </w:p>
    <w:p w14:paraId="19FAACFF" w14:textId="77777777" w:rsidR="00632860" w:rsidRPr="001A6BC5" w:rsidRDefault="00632860" w:rsidP="00632860">
      <w:pPr>
        <w:pStyle w:val="EndNoteBibliography"/>
        <w:spacing w:after="0"/>
      </w:pPr>
      <w:r w:rsidRPr="001A6BC5">
        <w:t>2.</w:t>
      </w:r>
      <w:r w:rsidRPr="001A6BC5">
        <w:tab/>
        <w:t>Wu Z, McGoogan JM. Characteristics of and important lessons from the coronavirus disease 2019 (COVID-19) outbreak in China: summary of a report of 72 314 cases from the Chinese Center for Disease Control and Prevention. Jama. 2020;323(13):1239-42.</w:t>
      </w:r>
    </w:p>
    <w:p w14:paraId="57ABA61A" w14:textId="77777777" w:rsidR="00632860" w:rsidRPr="001A6BC5" w:rsidRDefault="00632860" w:rsidP="00632860">
      <w:pPr>
        <w:pStyle w:val="EndNoteBibliography"/>
        <w:spacing w:after="0"/>
      </w:pPr>
      <w:r w:rsidRPr="001A6BC5">
        <w:t>3.</w:t>
      </w:r>
      <w:r w:rsidRPr="001A6BC5">
        <w:tab/>
        <w:t>Rep MMMW. Coronavirus Disease 2019 in Children — United States, February 12–April 2, 2020. . 2020.</w:t>
      </w:r>
    </w:p>
    <w:p w14:paraId="068E1F09" w14:textId="77777777" w:rsidR="00632860" w:rsidRPr="001A6BC5" w:rsidRDefault="00632860" w:rsidP="00632860">
      <w:pPr>
        <w:pStyle w:val="EndNoteBibliography"/>
        <w:spacing w:after="0"/>
      </w:pPr>
      <w:r w:rsidRPr="001A6BC5">
        <w:t>4.</w:t>
      </w:r>
      <w:r w:rsidRPr="001A6BC5">
        <w:tab/>
        <w:t>Viner RM, Mytton OT, Bonell C, Melendez-Torres G, Ward JL, Hudson L, et al. Susceptibility to and transmission of COVID-19 amongst children and adolescents compared with adults: a systematic review and meta-analysis. medRxiv. 2020.</w:t>
      </w:r>
    </w:p>
    <w:p w14:paraId="2F351205" w14:textId="77777777" w:rsidR="00632860" w:rsidRPr="001A6BC5" w:rsidRDefault="00632860" w:rsidP="00632860">
      <w:pPr>
        <w:pStyle w:val="EndNoteBibliography"/>
        <w:spacing w:after="0"/>
      </w:pPr>
      <w:r w:rsidRPr="001A6BC5">
        <w:t>5.</w:t>
      </w:r>
      <w:r w:rsidRPr="001A6BC5">
        <w:tab/>
        <w:t>AL van Tilburg M, Edlynn E, Maddaloni M, van Kempen K, Díaz-González de Ferris M, Thomas J. High Levels of Stress Due to the SARS-CoV-2 Pandemic among Parents of Children with and without Chronic Conditions across the USA. Children. 2020;7(10):193.</w:t>
      </w:r>
    </w:p>
    <w:p w14:paraId="4E4A6097" w14:textId="77777777" w:rsidR="00632860" w:rsidRPr="001A6BC5" w:rsidRDefault="00632860" w:rsidP="00632860">
      <w:pPr>
        <w:pStyle w:val="EndNoteBibliography"/>
        <w:spacing w:after="0"/>
      </w:pPr>
      <w:r w:rsidRPr="001A6BC5">
        <w:t>6.</w:t>
      </w:r>
      <w:r w:rsidRPr="001A6BC5">
        <w:tab/>
        <w:t>Darlington ASE, Morgan JE, Wagland R, Sodergren SC, Culliford D, Gamble A, et al. COVID‐19 and children with cancer: Parents’ experiences, anxieties and support needs. Pediatric blood &amp; cancer. 2021;68(2):e28790.</w:t>
      </w:r>
    </w:p>
    <w:p w14:paraId="2135D7A8" w14:textId="77777777" w:rsidR="00632860" w:rsidRPr="001A6BC5" w:rsidRDefault="00632860" w:rsidP="00632860">
      <w:pPr>
        <w:pStyle w:val="EndNoteBibliography"/>
        <w:spacing w:after="0"/>
      </w:pPr>
      <w:r w:rsidRPr="001A6BC5">
        <w:t>7.</w:t>
      </w:r>
      <w:r w:rsidRPr="001A6BC5">
        <w:tab/>
        <w:t>Cucinotta D, Vanelli M. WHO declares COVID-19 a pandemic. Acta Bio Medica: Atenei Parmensis. 2020;91(1):157.</w:t>
      </w:r>
    </w:p>
    <w:p w14:paraId="53573992" w14:textId="77777777" w:rsidR="00632860" w:rsidRPr="001A6BC5" w:rsidRDefault="00632860" w:rsidP="00632860">
      <w:pPr>
        <w:pStyle w:val="EndNoteBibliography"/>
        <w:spacing w:after="0"/>
      </w:pPr>
      <w:r w:rsidRPr="001A6BC5">
        <w:t>8.</w:t>
      </w:r>
      <w:r w:rsidRPr="001A6BC5">
        <w:tab/>
        <w:t>Flight W, Jones A. The diagnosis and management of respiratory viral infections in cystic fibrosis. Expert Review of Respiratory Medicine. 2017;11(3):221-7.</w:t>
      </w:r>
    </w:p>
    <w:p w14:paraId="6AE01678" w14:textId="77777777" w:rsidR="00632860" w:rsidRPr="001A6BC5" w:rsidRDefault="00632860" w:rsidP="00632860">
      <w:pPr>
        <w:pStyle w:val="EndNoteBibliography"/>
        <w:spacing w:after="0"/>
      </w:pPr>
      <w:r w:rsidRPr="001A6BC5">
        <w:t>9.</w:t>
      </w:r>
      <w:r w:rsidRPr="001A6BC5">
        <w:tab/>
        <w:t>McClenaghan E, Cosgriff R, Brownlee K, Ahern S, Burgel P-R, Byrnes CA, et al. The global impact of SARS-CoV-2 in 181 people with cystic fibrosis. Journal of Cystic Fibrosis. 2020;19(6):868-71.</w:t>
      </w:r>
    </w:p>
    <w:p w14:paraId="1BFB5F73" w14:textId="77777777" w:rsidR="00632860" w:rsidRPr="001A6BC5" w:rsidRDefault="00632860" w:rsidP="00632860">
      <w:pPr>
        <w:pStyle w:val="EndNoteBibliography"/>
        <w:spacing w:after="0"/>
      </w:pPr>
      <w:r w:rsidRPr="001A6BC5">
        <w:t>10.</w:t>
      </w:r>
      <w:r w:rsidRPr="001A6BC5">
        <w:tab/>
        <w:t>Bain R, Cosgriff R, Zampoli M, Elbert A, Burgel P-R, Carr SB, et al. Clinical characteristics of SARS-CoV-2 infection in children with cystic fibrosis: An international observational study. Journal of Cystic Fibrosis. 2021;20(1):25-30.</w:t>
      </w:r>
    </w:p>
    <w:p w14:paraId="2B68358B" w14:textId="77777777" w:rsidR="00632860" w:rsidRPr="001A6BC5" w:rsidRDefault="00632860" w:rsidP="00632860">
      <w:pPr>
        <w:pStyle w:val="EndNoteBibliography"/>
        <w:spacing w:after="0"/>
      </w:pPr>
      <w:r w:rsidRPr="001A6BC5">
        <w:t>11.</w:t>
      </w:r>
      <w:r w:rsidRPr="001A6BC5">
        <w:tab/>
        <w:t>Stanton BA, Hampton TH, Ashare A. SARS-CoV-2 (COVID-19) and cystic fibrosis. American Journal of Physiology-Lung Cellular and Molecular Physiology. 2020;319(3):L408-L15.</w:t>
      </w:r>
    </w:p>
    <w:p w14:paraId="04E5EA60" w14:textId="77777777" w:rsidR="00632860" w:rsidRPr="001A6BC5" w:rsidRDefault="00632860" w:rsidP="00632860">
      <w:pPr>
        <w:pStyle w:val="EndNoteBibliography"/>
        <w:spacing w:after="0"/>
      </w:pPr>
      <w:r w:rsidRPr="001A6BC5">
        <w:t>12.</w:t>
      </w:r>
      <w:r w:rsidRPr="001A6BC5">
        <w:tab/>
        <w:t>Peckham D, McDermott MF, Savic S, Mehta A. COVID-19 meets Cystic Fibrosis: for better or worse? Genes Immun. 2020;21(4):260-2.</w:t>
      </w:r>
    </w:p>
    <w:p w14:paraId="182D51E7" w14:textId="77777777" w:rsidR="00632860" w:rsidRPr="001A6BC5" w:rsidRDefault="00632860" w:rsidP="00632860">
      <w:pPr>
        <w:pStyle w:val="EndNoteBibliography"/>
        <w:spacing w:after="0"/>
      </w:pPr>
      <w:r w:rsidRPr="001A6BC5">
        <w:t>13.</w:t>
      </w:r>
      <w:r w:rsidRPr="001A6BC5">
        <w:tab/>
        <w:t>Quittner AL, Abbott J, Georgiopoulos AM, Goldbeck L, Smith B, Hempstead SE, et al. International committee on mental health in cystic fibrosis: Cystic Fibrosis Foundation and European Cystic Fibrosis Society consensus statements for screening and treating depression and anxiety. Thorax. 2016;71(1):26-34.</w:t>
      </w:r>
    </w:p>
    <w:p w14:paraId="7D9783EB" w14:textId="77777777" w:rsidR="00632860" w:rsidRPr="001A6BC5" w:rsidRDefault="00632860" w:rsidP="00632860">
      <w:pPr>
        <w:pStyle w:val="EndNoteBibliography"/>
        <w:spacing w:after="0"/>
      </w:pPr>
      <w:r w:rsidRPr="001A6BC5">
        <w:t>14.</w:t>
      </w:r>
      <w:r w:rsidRPr="001A6BC5">
        <w:tab/>
        <w:t>Kimball H, Douglas T, Sanders M, Cobham VE. Anxiety in Children with Cystic Fibrosis and Their Parents: A Systematic Review. Clinical Child and Family Psychology Review. 2021:1-21.</w:t>
      </w:r>
    </w:p>
    <w:p w14:paraId="62DE7BFE" w14:textId="77777777" w:rsidR="00632860" w:rsidRPr="001A6BC5" w:rsidRDefault="00632860" w:rsidP="00632860">
      <w:pPr>
        <w:pStyle w:val="EndNoteBibliography"/>
        <w:spacing w:after="0"/>
      </w:pPr>
      <w:r w:rsidRPr="001A6BC5">
        <w:t>15.</w:t>
      </w:r>
      <w:r w:rsidRPr="001A6BC5">
        <w:tab/>
        <w:t>Graziano S, Spanò B, Majo F, Righelli D, Vincenzina L, Quittner A, et al. Rates of depression and anxiety in Italian patients with cystic fibrosis and parent caregivers: Implementation of the Mental Health Guidelines. Respiratory Medicine. 2020;172:106147.</w:t>
      </w:r>
    </w:p>
    <w:p w14:paraId="4EC7EA1E" w14:textId="77777777" w:rsidR="00632860" w:rsidRPr="001A6BC5" w:rsidRDefault="00632860" w:rsidP="00632860">
      <w:pPr>
        <w:pStyle w:val="EndNoteBibliography"/>
        <w:spacing w:after="0"/>
      </w:pPr>
      <w:r w:rsidRPr="001A6BC5">
        <w:t>16.</w:t>
      </w:r>
      <w:r w:rsidRPr="001A6BC5">
        <w:tab/>
        <w:t>Cronly J, Duff A, Riekert K, Horgan A, Lehane E, Perry I, et al. Positive mental health and wellbeing in adults with cystic fibrosis: A cross sectional study. Journal of psychosomatic research. 2019;116:125-30.</w:t>
      </w:r>
    </w:p>
    <w:p w14:paraId="67851D91" w14:textId="77777777" w:rsidR="00632860" w:rsidRPr="001A6BC5" w:rsidRDefault="00632860" w:rsidP="00632860">
      <w:pPr>
        <w:pStyle w:val="EndNoteBibliography"/>
        <w:spacing w:after="0"/>
      </w:pPr>
      <w:r w:rsidRPr="001A6BC5">
        <w:t>17.</w:t>
      </w:r>
      <w:r w:rsidRPr="001A6BC5">
        <w:tab/>
        <w:t>Quittner AL, Goldbeck L, Abbott J, Duff A, Lambrecht P, Solé A, et al. Prevalence of depression and anxiety in patients with cystic fibrosis and parent caregivers: results of The International Depression Epidemiological Study across nine countries. Thorax. 2014;69(12):1090-7.</w:t>
      </w:r>
    </w:p>
    <w:p w14:paraId="51DEFF1A" w14:textId="77777777" w:rsidR="00632860" w:rsidRPr="001A6BC5" w:rsidRDefault="00632860" w:rsidP="00632860">
      <w:pPr>
        <w:pStyle w:val="EndNoteBibliography"/>
        <w:spacing w:after="0"/>
      </w:pPr>
      <w:r w:rsidRPr="001A6BC5">
        <w:t>18.</w:t>
      </w:r>
      <w:r w:rsidRPr="001A6BC5">
        <w:tab/>
        <w:t>Shardonofsky J, Cesario SK, Fredland N, Landrum P, Hiatt PW, Shardonofsky FR. The lived experience of fathers caring for a child with cystic fibrosis. Pediatric Nursing. 2019;45(2):87-92.</w:t>
      </w:r>
    </w:p>
    <w:p w14:paraId="2A488714" w14:textId="77777777" w:rsidR="00632860" w:rsidRPr="001A6BC5" w:rsidRDefault="00632860" w:rsidP="00632860">
      <w:pPr>
        <w:pStyle w:val="EndNoteBibliography"/>
        <w:spacing w:after="0"/>
      </w:pPr>
      <w:r w:rsidRPr="001A6BC5">
        <w:t>19.</w:t>
      </w:r>
      <w:r w:rsidRPr="001A6BC5">
        <w:tab/>
        <w:t>Havermans T, Houben J, Vermeulen F, Boon M, Proesmans M, Lorent N, et al. The impact of the COVID-19 pandemic on the emotional well-being and home treatment of Belgian patients with cystic fibrosis, including transplanted patients and paediatric patients. J Cyst Fibros. 2020.</w:t>
      </w:r>
    </w:p>
    <w:p w14:paraId="0D7060D3" w14:textId="77777777" w:rsidR="00632860" w:rsidRPr="001A6BC5" w:rsidRDefault="00632860" w:rsidP="00632860">
      <w:pPr>
        <w:pStyle w:val="EndNoteBibliography"/>
        <w:spacing w:after="0"/>
      </w:pPr>
      <w:r w:rsidRPr="001A6BC5">
        <w:lastRenderedPageBreak/>
        <w:t>20.</w:t>
      </w:r>
      <w:r w:rsidRPr="001A6BC5">
        <w:tab/>
        <w:t>Cenk M, Yegit CY, Ergenekon A, Aksoy AT, Bilicen G, Gokdemir Y, et al. Effect of COVID-19 Pandemic on Anxiety Levels of Children with Cystic Fibrosis and Healthy Children. Authorea Preprints. 2020.</w:t>
      </w:r>
    </w:p>
    <w:p w14:paraId="7DD60B91" w14:textId="77777777" w:rsidR="00632860" w:rsidRPr="001A6BC5" w:rsidRDefault="00632860" w:rsidP="00632860">
      <w:pPr>
        <w:pStyle w:val="EndNoteBibliography"/>
        <w:spacing w:after="0"/>
      </w:pPr>
      <w:r w:rsidRPr="001A6BC5">
        <w:t>21.</w:t>
      </w:r>
      <w:r w:rsidRPr="001A6BC5">
        <w:tab/>
        <w:t>Pinar Senkalfa B, Sismanlar Eyuboglu T, Aslan AT, Ramasli Gursoy T, Soysal AS, Yapar D, et al. Effect of the COVID-19 pandemic on anxiety among children with cystic fibrosis and their mothers. Pediatr Pulmonol. 2020;55(8):2128-34.</w:t>
      </w:r>
    </w:p>
    <w:p w14:paraId="2664E0C3" w14:textId="77777777" w:rsidR="00632860" w:rsidRPr="001A6BC5" w:rsidRDefault="00632860" w:rsidP="00632860">
      <w:pPr>
        <w:pStyle w:val="EndNoteBibliography"/>
        <w:spacing w:after="0"/>
      </w:pPr>
      <w:r w:rsidRPr="001A6BC5">
        <w:t>22.</w:t>
      </w:r>
      <w:r w:rsidRPr="001A6BC5">
        <w:tab/>
        <w:t>England PH. Guidance on shielding and protecting people who are clinically extremely vulnerable from COVID-19 2020 [</w:t>
      </w:r>
    </w:p>
    <w:p w14:paraId="64A5E985" w14:textId="77777777" w:rsidR="00632860" w:rsidRPr="001A6BC5" w:rsidRDefault="00632860" w:rsidP="00632860">
      <w:pPr>
        <w:pStyle w:val="EndNoteBibliography"/>
        <w:spacing w:after="0"/>
      </w:pPr>
      <w:r w:rsidRPr="001A6BC5">
        <w:t>23.</w:t>
      </w:r>
      <w:r w:rsidRPr="001A6BC5">
        <w:tab/>
        <w:t>Hill R. What sample size is “enough” in internet survey research. Interpersonal Computing and Technology: An electronic journal for the 21st century. 1998;6(3-4):1-12.</w:t>
      </w:r>
    </w:p>
    <w:p w14:paraId="3152C268" w14:textId="77777777" w:rsidR="00632860" w:rsidRPr="001A6BC5" w:rsidRDefault="00632860" w:rsidP="00632860">
      <w:pPr>
        <w:pStyle w:val="EndNoteBibliography"/>
        <w:spacing w:after="0"/>
      </w:pPr>
      <w:r w:rsidRPr="001A6BC5">
        <w:t>24.</w:t>
      </w:r>
      <w:r w:rsidRPr="001A6BC5">
        <w:tab/>
        <w:t>Safdar N, Abbo LM, Knobloch MJ, Seo SK. Research methods in healthcare epidemiology: survey and qualitative research. Infection control and hospital epidemiology. 2016;37(11):1272.</w:t>
      </w:r>
    </w:p>
    <w:p w14:paraId="76D0E70D" w14:textId="77777777" w:rsidR="00632860" w:rsidRPr="001A6BC5" w:rsidRDefault="00632860" w:rsidP="00632860">
      <w:pPr>
        <w:pStyle w:val="EndNoteBibliography"/>
        <w:spacing w:after="0"/>
      </w:pPr>
      <w:r w:rsidRPr="001A6BC5">
        <w:t>25.</w:t>
      </w:r>
      <w:r w:rsidRPr="001A6BC5">
        <w:tab/>
        <w:t>Gay L, Diehl P. Research methods for business and management (International Ed.). Singapore: Prentice Hall International Inc; 1996.</w:t>
      </w:r>
    </w:p>
    <w:p w14:paraId="6DB8DE5B" w14:textId="77777777" w:rsidR="00632860" w:rsidRPr="001A6BC5" w:rsidRDefault="00632860" w:rsidP="00632860">
      <w:pPr>
        <w:pStyle w:val="EndNoteBibliography"/>
        <w:spacing w:after="0"/>
      </w:pPr>
      <w:r w:rsidRPr="001A6BC5">
        <w:t>26.</w:t>
      </w:r>
      <w:r w:rsidRPr="001A6BC5">
        <w:tab/>
        <w:t>Morgan JE, Cleminson J, Stewart LA, Phillips RS, Atkin K. Meta-ethnography of experiences of early discharge, with a focus on paediatric febrile neutropenia. Supportive Care in Cancer. 2018;26(4):1039-50.</w:t>
      </w:r>
    </w:p>
    <w:p w14:paraId="0B697D20" w14:textId="77777777" w:rsidR="00632860" w:rsidRPr="001A6BC5" w:rsidRDefault="00632860" w:rsidP="00632860">
      <w:pPr>
        <w:pStyle w:val="EndNoteBibliography"/>
        <w:spacing w:after="0"/>
      </w:pPr>
      <w:r w:rsidRPr="001A6BC5">
        <w:t>27.</w:t>
      </w:r>
      <w:r w:rsidRPr="001A6BC5">
        <w:tab/>
        <w:t>Morgan JE, Phillips B, Stewart LA, Atkin K. Quest for certainty regarding early discharge in paediatric low-risk febrile neutropenia: a multicentre qualitative focus group discussion study involving patients, parents and healthcare professionals in the UK. BMJ open. 2018;8(5).</w:t>
      </w:r>
    </w:p>
    <w:p w14:paraId="6629D3C0" w14:textId="77777777" w:rsidR="00632860" w:rsidRPr="001A6BC5" w:rsidRDefault="00632860" w:rsidP="00632860">
      <w:pPr>
        <w:pStyle w:val="EndNoteBibliography"/>
        <w:spacing w:after="0"/>
      </w:pPr>
      <w:r w:rsidRPr="001A6BC5">
        <w:t>28.</w:t>
      </w:r>
      <w:r w:rsidRPr="001A6BC5">
        <w:tab/>
        <w:t>Robertson EG, Wakefield CE, Shaw J, Darlington A-S, McGill BC, Cohn RJ, et al. Decision-making in childhood cancer: parents’ and adolescents’ views and perceptions. Supportive Care in Cancer. 2019;27(11):4331-40.</w:t>
      </w:r>
    </w:p>
    <w:p w14:paraId="2ED559DC" w14:textId="77777777" w:rsidR="00632860" w:rsidRPr="001A6BC5" w:rsidRDefault="00632860" w:rsidP="00632860">
      <w:pPr>
        <w:pStyle w:val="EndNoteBibliography"/>
        <w:spacing w:after="0"/>
      </w:pPr>
      <w:r w:rsidRPr="001A6BC5">
        <w:t>29.</w:t>
      </w:r>
      <w:r w:rsidRPr="001A6BC5">
        <w:tab/>
        <w:t>Braun V, Clarke V. Using thematic analysis in psychology. Qualitative research in psychology. 2006;3(2):77-101.</w:t>
      </w:r>
    </w:p>
    <w:p w14:paraId="54B3A632" w14:textId="77777777" w:rsidR="00632860" w:rsidRPr="001A6BC5" w:rsidRDefault="00632860" w:rsidP="00632860">
      <w:pPr>
        <w:pStyle w:val="EndNoteBibliography"/>
        <w:spacing w:after="0"/>
      </w:pPr>
      <w:r w:rsidRPr="001A6BC5">
        <w:t>30.</w:t>
      </w:r>
      <w:r w:rsidRPr="001A6BC5">
        <w:tab/>
        <w:t>Wagland R, Bracher M, Drosdowsky A, Richardson A, Symons J, Mileshkin L, et al. Differences in experiences of care between patients diagnosed with metastatic cancer of known and unknown primaries: mixed-method findings from the 2013 cancer patient experience survey in England. BMJ open. 2017;7(9).</w:t>
      </w:r>
    </w:p>
    <w:p w14:paraId="2E6B3599" w14:textId="77777777" w:rsidR="00632860" w:rsidRPr="001A6BC5" w:rsidRDefault="00632860" w:rsidP="00632860">
      <w:pPr>
        <w:pStyle w:val="EndNoteBibliography"/>
        <w:spacing w:after="0"/>
      </w:pPr>
      <w:r w:rsidRPr="001A6BC5">
        <w:t>31.</w:t>
      </w:r>
      <w:r w:rsidRPr="001A6BC5">
        <w:tab/>
        <w:t>Payne L, Flannery H, Kambakara Gedara C, Daniilidi X, Hitchcock M, Lambert D, et al. Business as usual? Psychological support at a distance. Clinical child psychology and psychiatry. 2020;25(3):672-86.</w:t>
      </w:r>
    </w:p>
    <w:p w14:paraId="45611B34" w14:textId="77777777" w:rsidR="00632860" w:rsidRPr="001A6BC5" w:rsidRDefault="00632860" w:rsidP="00632860">
      <w:pPr>
        <w:pStyle w:val="EndNoteBibliography"/>
        <w:spacing w:after="0"/>
      </w:pPr>
      <w:r w:rsidRPr="001A6BC5">
        <w:t>32.</w:t>
      </w:r>
      <w:r w:rsidRPr="001A6BC5">
        <w:tab/>
        <w:t>Graziano S, Boldrini F, Righelli D, Milo F, Lucidi V, Quittner A, et al. Psychological interventions during COVID pandemic: Telehealth for individuals with cystic fibrosis and caregivers. Pediatric Pulmonology. 2021.</w:t>
      </w:r>
    </w:p>
    <w:p w14:paraId="7247684C" w14:textId="77777777" w:rsidR="00632860" w:rsidRPr="001A6BC5" w:rsidRDefault="00632860" w:rsidP="00632860">
      <w:pPr>
        <w:pStyle w:val="EndNoteBibliography"/>
        <w:spacing w:after="0"/>
      </w:pPr>
      <w:r w:rsidRPr="001A6BC5">
        <w:t>33.</w:t>
      </w:r>
      <w:r w:rsidRPr="001A6BC5">
        <w:tab/>
        <w:t>Westcott KA, Wilkins F, Chancellor A, Anderson A, Doe S, Echevarria C, et al. The impact of COVID-19 shielding on the wellbeing, mental health and treatment adherence of adults with cystic fibrosis. Future Healthcare Journal. 2021;8(1):e47.</w:t>
      </w:r>
    </w:p>
    <w:p w14:paraId="1C197F0D" w14:textId="5B39CB38" w:rsidR="00632860" w:rsidRPr="001A6BC5" w:rsidRDefault="00632860" w:rsidP="00632860">
      <w:pPr>
        <w:pStyle w:val="EndNoteBibliography"/>
        <w:spacing w:after="0"/>
      </w:pPr>
      <w:r w:rsidRPr="001A6BC5">
        <w:t>34.</w:t>
      </w:r>
      <w:r w:rsidRPr="001A6BC5">
        <w:tab/>
        <w:t xml:space="preserve">(CFF) CFF. How can you reduce the risk of cross-infection? 2020 [Available from: </w:t>
      </w:r>
      <w:hyperlink r:id="rId8" w:history="1">
        <w:r w:rsidRPr="001A6BC5">
          <w:rPr>
            <w:rStyle w:val="Hyperlink"/>
            <w:color w:val="auto"/>
          </w:rPr>
          <w:t>https://www.cff.org/Life-With-CF/Daily-Life/Germs-and-Staying-Healthy/How-Can-You-Avoid-Germs/How-Can-You-Reduce-the-Risk-of-Cross-infection/</w:t>
        </w:r>
      </w:hyperlink>
      <w:r w:rsidRPr="001A6BC5">
        <w:t>.</w:t>
      </w:r>
    </w:p>
    <w:p w14:paraId="597433E3" w14:textId="77777777" w:rsidR="00632860" w:rsidRPr="001A6BC5" w:rsidRDefault="00632860" w:rsidP="00632860">
      <w:pPr>
        <w:pStyle w:val="EndNoteBibliography"/>
        <w:spacing w:after="0"/>
      </w:pPr>
      <w:r w:rsidRPr="001A6BC5">
        <w:t>35.</w:t>
      </w:r>
      <w:r w:rsidRPr="001A6BC5">
        <w:tab/>
        <w:t>Tyson L, Hardeman W, Stratton G, Wilson AM, Semlyen J. The effects of social distancing and self-isolation during the COVID-19 pandemic on adults diagnosed with asthma: A qualitative study. Journal of Health Psychology. 2021:13591053211012766.</w:t>
      </w:r>
    </w:p>
    <w:p w14:paraId="08B0B2EB" w14:textId="77777777" w:rsidR="00632860" w:rsidRPr="001A6BC5" w:rsidRDefault="00632860" w:rsidP="00632860">
      <w:pPr>
        <w:pStyle w:val="EndNoteBibliography"/>
      </w:pPr>
      <w:r w:rsidRPr="001A6BC5">
        <w:t>36.</w:t>
      </w:r>
      <w:r w:rsidRPr="001A6BC5">
        <w:tab/>
        <w:t>Ward N, Stiller K, Holland AE. Exercise as a therapeutic intervention for people with cystic fibrosis. Expert review of respiratory medicine. 2019;13(5):449-58.</w:t>
      </w:r>
    </w:p>
    <w:p w14:paraId="52EBE119" w14:textId="03CDC950" w:rsidR="00715E51" w:rsidRPr="001A6BC5" w:rsidRDefault="002A497A" w:rsidP="008D3EA1">
      <w:pPr>
        <w:pStyle w:val="NormalWeb"/>
        <w:shd w:val="clear" w:color="auto" w:fill="FFFFFF"/>
        <w:spacing w:before="75" w:beforeAutospacing="0" w:after="75" w:afterAutospacing="0" w:line="480" w:lineRule="auto"/>
        <w:rPr>
          <w:rStyle w:val="Strong"/>
          <w:rFonts w:asciiTheme="minorHAnsi" w:hAnsiTheme="minorHAnsi" w:cstheme="minorHAnsi"/>
          <w:sz w:val="22"/>
          <w:szCs w:val="22"/>
        </w:rPr>
      </w:pPr>
      <w:r w:rsidRPr="001A6BC5">
        <w:rPr>
          <w:rStyle w:val="Strong"/>
          <w:rFonts w:asciiTheme="minorHAnsi" w:hAnsiTheme="minorHAnsi" w:cstheme="minorHAnsi"/>
        </w:rPr>
        <w:fldChar w:fldCharType="end"/>
      </w:r>
    </w:p>
    <w:p w14:paraId="4ED305C2" w14:textId="77777777" w:rsidR="00715E51" w:rsidRPr="001A6BC5" w:rsidRDefault="00715E51" w:rsidP="006D4957">
      <w:pPr>
        <w:pStyle w:val="NormalWeb"/>
        <w:shd w:val="clear" w:color="auto" w:fill="FFFFFF"/>
        <w:spacing w:before="75" w:beforeAutospacing="0" w:after="75" w:afterAutospacing="0" w:line="360" w:lineRule="auto"/>
        <w:rPr>
          <w:rStyle w:val="Strong"/>
          <w:rFonts w:asciiTheme="minorHAnsi" w:hAnsiTheme="minorHAnsi" w:cstheme="minorHAnsi"/>
          <w:sz w:val="22"/>
          <w:szCs w:val="22"/>
        </w:rPr>
      </w:pPr>
    </w:p>
    <w:p w14:paraId="29501FB7" w14:textId="34558FF7" w:rsidR="00715E51" w:rsidRPr="001A6BC5" w:rsidRDefault="00715E51" w:rsidP="006D4957">
      <w:pPr>
        <w:pStyle w:val="NormalWeb"/>
        <w:shd w:val="clear" w:color="auto" w:fill="FFFFFF"/>
        <w:spacing w:before="75" w:beforeAutospacing="0" w:after="75" w:afterAutospacing="0" w:line="360" w:lineRule="auto"/>
        <w:rPr>
          <w:rStyle w:val="Strong"/>
          <w:rFonts w:asciiTheme="minorHAnsi" w:hAnsiTheme="minorHAnsi" w:cstheme="minorHAnsi"/>
          <w:sz w:val="12"/>
          <w:szCs w:val="22"/>
        </w:rPr>
      </w:pPr>
      <w:bookmarkStart w:id="0" w:name="_GoBack"/>
      <w:bookmarkEnd w:id="0"/>
    </w:p>
    <w:sectPr w:rsidR="00715E51" w:rsidRPr="001A6BC5" w:rsidSect="00FA1A72">
      <w:footerReference w:type="default" r:id="rId9"/>
      <w:type w:val="continuous"/>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BC9AF" w16cex:dateUtc="2021-02-20T17:47:00Z"/>
  <w16cex:commentExtensible w16cex:durableId="23DE4D38" w16cex:dateUtc="2021-02-22T15:33:00Z"/>
  <w16cex:commentExtensible w16cex:durableId="23DE4E52" w16cex:dateUtc="2021-02-22T15:37:00Z"/>
  <w16cex:commentExtensible w16cex:durableId="23DE5452" w16cex:dateUtc="2021-02-22T16:03:00Z"/>
  <w16cex:commentExtensible w16cex:durableId="23DE55D0" w16cex:dateUtc="2021-02-22T16:09:00Z"/>
  <w16cex:commentExtensible w16cex:durableId="23DE5763" w16cex:dateUtc="2021-02-22T16:16:00Z"/>
  <w16cex:commentExtensible w16cex:durableId="23DE58C1" w16cex:dateUtc="2021-02-22T16:22:00Z"/>
  <w16cex:commentExtensible w16cex:durableId="23DE5B19" w16cex:dateUtc="2021-02-22T16:32:00Z"/>
  <w16cex:commentExtensible w16cex:durableId="23DE5B82" w16cex:dateUtc="2021-02-22T16:34:00Z"/>
  <w16cex:commentExtensible w16cex:durableId="23CBDF35" w16cex:dateUtc="2021-02-08T16:03:00Z"/>
  <w16cex:commentExtensible w16cex:durableId="23DE5F35" w16cex:dateUtc="2021-02-22T16:49:00Z"/>
  <w16cex:commentExtensible w16cex:durableId="23C3F87F" w16cex:dateUtc="2021-02-02T16:12:00Z"/>
  <w16cex:commentExtensible w16cex:durableId="23DE5F95" w16cex:dateUtc="2021-02-22T16:51:00Z"/>
  <w16cex:commentExtensible w16cex:durableId="23DE5FC3" w16cex:dateUtc="2021-02-22T16:52:00Z"/>
  <w16cex:commentExtensible w16cex:durableId="23DE604E" w16cex:dateUtc="2021-02-22T16:54:00Z"/>
  <w16cex:commentExtensible w16cex:durableId="23DE619F" w16cex:dateUtc="2021-02-22T17:00:00Z"/>
  <w16cex:commentExtensible w16cex:durableId="23DE61F3" w16cex:dateUtc="2021-02-22T17:01:00Z"/>
  <w16cex:commentExtensible w16cex:durableId="23DE6269" w16cex:dateUtc="2021-02-22T17:03:00Z"/>
  <w16cex:commentExtensible w16cex:durableId="23DBBD11" w16cex:dateUtc="2021-02-20T16:53:00Z"/>
  <w16cex:commentExtensible w16cex:durableId="23DE5904" w16cex:dateUtc="2021-02-22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D7D98C" w16cid:durableId="23709AE6"/>
  <w16cid:commentId w16cid:paraId="268CB123" w16cid:durableId="23DBBC2C"/>
  <w16cid:commentId w16cid:paraId="7046ACC6" w16cid:durableId="23709AE7"/>
  <w16cid:commentId w16cid:paraId="0D14D3EA" w16cid:durableId="23DBC9AF"/>
  <w16cid:commentId w16cid:paraId="28B1C1FA" w16cid:durableId="23DBBC2E"/>
  <w16cid:commentId w16cid:paraId="277AF9CE" w16cid:durableId="23DBBC2F"/>
  <w16cid:commentId w16cid:paraId="7CBC1777" w16cid:durableId="23DE4D38"/>
  <w16cid:commentId w16cid:paraId="599DDF41" w16cid:durableId="23DE4E52"/>
  <w16cid:commentId w16cid:paraId="01735167" w16cid:durableId="23DBBC30"/>
  <w16cid:commentId w16cid:paraId="54FD228D" w16cid:durableId="23DE5452"/>
  <w16cid:commentId w16cid:paraId="1AAB465F" w16cid:durableId="23DBBC31"/>
  <w16cid:commentId w16cid:paraId="7304BB83" w16cid:durableId="23DE55D0"/>
  <w16cid:commentId w16cid:paraId="269108CC" w16cid:durableId="23DBBC32"/>
  <w16cid:commentId w16cid:paraId="3E3B7F88" w16cid:durableId="23DE5763"/>
  <w16cid:commentId w16cid:paraId="52381184" w16cid:durableId="23DBBC33"/>
  <w16cid:commentId w16cid:paraId="4DC51D81" w16cid:durableId="23DBBC34"/>
  <w16cid:commentId w16cid:paraId="5E7B2264" w16cid:durableId="23DE58C1"/>
  <w16cid:commentId w16cid:paraId="5668DBFA" w16cid:durableId="23DE5B19"/>
  <w16cid:commentId w16cid:paraId="5BECC666" w16cid:durableId="23DE5B82"/>
  <w16cid:commentId w16cid:paraId="3ACC273B" w16cid:durableId="23CBDF35"/>
  <w16cid:commentId w16cid:paraId="7ACC40F6" w16cid:durableId="23DBBC36"/>
  <w16cid:commentId w16cid:paraId="0448F0C0" w16cid:durableId="23DBBC37"/>
  <w16cid:commentId w16cid:paraId="09F07C42" w16cid:durableId="23DBBC38"/>
  <w16cid:commentId w16cid:paraId="4490A51E" w16cid:durableId="23DE5F35"/>
  <w16cid:commentId w16cid:paraId="5E63C339" w16cid:durableId="23C3F87F"/>
  <w16cid:commentId w16cid:paraId="4B2B1A1E" w16cid:durableId="23DBBC3A"/>
  <w16cid:commentId w16cid:paraId="68EA5469" w16cid:durableId="23DBBC3B"/>
  <w16cid:commentId w16cid:paraId="22DE8ABC" w16cid:durableId="23DBBC3C"/>
  <w16cid:commentId w16cid:paraId="4F4E4901" w16cid:durableId="23DBBC3D"/>
  <w16cid:commentId w16cid:paraId="3D95E018" w16cid:durableId="23DE5F95"/>
  <w16cid:commentId w16cid:paraId="296ED792" w16cid:durableId="23DE5FC3"/>
  <w16cid:commentId w16cid:paraId="1AECB4F3" w16cid:durableId="23DE604E"/>
  <w16cid:commentId w16cid:paraId="11B41E96" w16cid:durableId="23DE619F"/>
  <w16cid:commentId w16cid:paraId="6C70BCEC" w16cid:durableId="23DBBC3E"/>
  <w16cid:commentId w16cid:paraId="15B9AC03" w16cid:durableId="23DE61F3"/>
  <w16cid:commentId w16cid:paraId="39D3D4CB" w16cid:durableId="23DBBC3F"/>
  <w16cid:commentId w16cid:paraId="44E4230C" w16cid:durableId="23DBBC40"/>
  <w16cid:commentId w16cid:paraId="75DF6F5D" w16cid:durableId="23DBBC41"/>
  <w16cid:commentId w16cid:paraId="774727F2" w16cid:durableId="23DE6269"/>
  <w16cid:commentId w16cid:paraId="1CE75C48" w16cid:durableId="23DBBC42"/>
  <w16cid:commentId w16cid:paraId="216B8387" w16cid:durableId="23DBBD11"/>
  <w16cid:commentId w16cid:paraId="42B1B3E2" w16cid:durableId="23DBBC43"/>
  <w16cid:commentId w16cid:paraId="5D798D55" w16cid:durableId="23DBBC44"/>
  <w16cid:commentId w16cid:paraId="30D8300B" w16cid:durableId="23DBBC45"/>
  <w16cid:commentId w16cid:paraId="56EDE197" w16cid:durableId="23DE59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76695" w14:textId="77777777" w:rsidR="0013735C" w:rsidRDefault="0013735C" w:rsidP="00C53FD2">
      <w:r>
        <w:separator/>
      </w:r>
    </w:p>
  </w:endnote>
  <w:endnote w:type="continuationSeparator" w:id="0">
    <w:p w14:paraId="103154FC" w14:textId="77777777" w:rsidR="0013735C" w:rsidRDefault="0013735C" w:rsidP="00C5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JOD L+ Gulliver">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752275"/>
      <w:docPartObj>
        <w:docPartGallery w:val="Page Numbers (Bottom of Page)"/>
        <w:docPartUnique/>
      </w:docPartObj>
    </w:sdtPr>
    <w:sdtEndPr>
      <w:rPr>
        <w:noProof/>
      </w:rPr>
    </w:sdtEndPr>
    <w:sdtContent>
      <w:p w14:paraId="0A2D18B1" w14:textId="4B148C83" w:rsidR="00C0300C" w:rsidRDefault="00C0300C">
        <w:pPr>
          <w:pStyle w:val="Footer"/>
          <w:jc w:val="right"/>
        </w:pPr>
        <w:r>
          <w:fldChar w:fldCharType="begin"/>
        </w:r>
        <w:r>
          <w:instrText xml:space="preserve"> PAGE   \* MERGEFORMAT </w:instrText>
        </w:r>
        <w:r>
          <w:fldChar w:fldCharType="separate"/>
        </w:r>
        <w:r w:rsidR="004526D2">
          <w:rPr>
            <w:noProof/>
          </w:rPr>
          <w:t>20</w:t>
        </w:r>
        <w:r>
          <w:rPr>
            <w:noProof/>
          </w:rPr>
          <w:fldChar w:fldCharType="end"/>
        </w:r>
      </w:p>
    </w:sdtContent>
  </w:sdt>
  <w:p w14:paraId="7B3AB971" w14:textId="77777777" w:rsidR="00C0300C" w:rsidRDefault="00C03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3A32E" w14:textId="77777777" w:rsidR="0013735C" w:rsidRDefault="0013735C" w:rsidP="00C53FD2">
      <w:r>
        <w:separator/>
      </w:r>
    </w:p>
  </w:footnote>
  <w:footnote w:type="continuationSeparator" w:id="0">
    <w:p w14:paraId="76D1D0B7" w14:textId="77777777" w:rsidR="0013735C" w:rsidRDefault="0013735C" w:rsidP="00C5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304"/>
    <w:multiLevelType w:val="multilevel"/>
    <w:tmpl w:val="D70432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6F3F13"/>
    <w:multiLevelType w:val="hybridMultilevel"/>
    <w:tmpl w:val="7FC89E08"/>
    <w:lvl w:ilvl="0" w:tplc="31CA82B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B8F2EFF"/>
    <w:multiLevelType w:val="hybridMultilevel"/>
    <w:tmpl w:val="5E6CD3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81465"/>
    <w:multiLevelType w:val="multilevel"/>
    <w:tmpl w:val="369A028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20FE6DB7"/>
    <w:multiLevelType w:val="multilevel"/>
    <w:tmpl w:val="1D42C92E"/>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40E40D7"/>
    <w:multiLevelType w:val="multilevel"/>
    <w:tmpl w:val="87F8CE86"/>
    <w:lvl w:ilvl="0">
      <w:start w:val="2"/>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6" w15:restartNumberingAfterBreak="0">
    <w:nsid w:val="3E0A3EA4"/>
    <w:multiLevelType w:val="multilevel"/>
    <w:tmpl w:val="9C26F8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214CB7"/>
    <w:multiLevelType w:val="hybridMultilevel"/>
    <w:tmpl w:val="8904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75328"/>
    <w:multiLevelType w:val="hybridMultilevel"/>
    <w:tmpl w:val="44F25B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0F1083"/>
    <w:multiLevelType w:val="hybridMultilevel"/>
    <w:tmpl w:val="88B284FA"/>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64A83E64"/>
    <w:multiLevelType w:val="hybridMultilevel"/>
    <w:tmpl w:val="8B6E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31964"/>
    <w:multiLevelType w:val="hybridMultilevel"/>
    <w:tmpl w:val="AE42A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10"/>
  </w:num>
  <w:num w:numId="6">
    <w:abstractNumId w:val="9"/>
  </w:num>
  <w:num w:numId="7">
    <w:abstractNumId w:val="11"/>
  </w:num>
  <w:num w:numId="8">
    <w:abstractNumId w:val="6"/>
  </w:num>
  <w:num w:numId="9">
    <w:abstractNumId w:val="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awzsawdwf2e7e90v4pvfvjdv0evvrsrtxr&quot;&gt;SHARE&lt;record-ids&gt;&lt;item&gt;7&lt;/item&gt;&lt;item&gt;10&lt;/item&gt;&lt;item&gt;15&lt;/item&gt;&lt;item&gt;16&lt;/item&gt;&lt;item&gt;19&lt;/item&gt;&lt;item&gt;21&lt;/item&gt;&lt;item&gt;22&lt;/item&gt;&lt;item&gt;24&lt;/item&gt;&lt;item&gt;29&lt;/item&gt;&lt;item&gt;30&lt;/item&gt;&lt;item&gt;31&lt;/item&gt;&lt;item&gt;32&lt;/item&gt;&lt;item&gt;33&lt;/item&gt;&lt;item&gt;34&lt;/item&gt;&lt;item&gt;37&lt;/item&gt;&lt;item&gt;38&lt;/item&gt;&lt;item&gt;39&lt;/item&gt;&lt;item&gt;40&lt;/item&gt;&lt;item&gt;41&lt;/item&gt;&lt;item&gt;42&lt;/item&gt;&lt;item&gt;43&lt;/item&gt;&lt;item&gt;44&lt;/item&gt;&lt;item&gt;45&lt;/item&gt;&lt;item&gt;47&lt;/item&gt;&lt;item&gt;53&lt;/item&gt;&lt;item&gt;54&lt;/item&gt;&lt;item&gt;55&lt;/item&gt;&lt;item&gt;56&lt;/item&gt;&lt;item&gt;57&lt;/item&gt;&lt;item&gt;58&lt;/item&gt;&lt;item&gt;59&lt;/item&gt;&lt;item&gt;60&lt;/item&gt;&lt;item&gt;61&lt;/item&gt;&lt;item&gt;62&lt;/item&gt;&lt;item&gt;63&lt;/item&gt;&lt;item&gt;64&lt;/item&gt;&lt;/record-ids&gt;&lt;/item&gt;&lt;/Libraries&gt;"/>
  </w:docVars>
  <w:rsids>
    <w:rsidRoot w:val="00503E96"/>
    <w:rsid w:val="000041A0"/>
    <w:rsid w:val="00006D2C"/>
    <w:rsid w:val="000077DD"/>
    <w:rsid w:val="0001179B"/>
    <w:rsid w:val="000146B8"/>
    <w:rsid w:val="00015CAE"/>
    <w:rsid w:val="00017244"/>
    <w:rsid w:val="00020502"/>
    <w:rsid w:val="0002180A"/>
    <w:rsid w:val="00026465"/>
    <w:rsid w:val="00027797"/>
    <w:rsid w:val="00035D7E"/>
    <w:rsid w:val="00036129"/>
    <w:rsid w:val="00037409"/>
    <w:rsid w:val="00042B96"/>
    <w:rsid w:val="00043BF2"/>
    <w:rsid w:val="00044627"/>
    <w:rsid w:val="00044FCA"/>
    <w:rsid w:val="00053A29"/>
    <w:rsid w:val="00055FB9"/>
    <w:rsid w:val="000653C5"/>
    <w:rsid w:val="00065F47"/>
    <w:rsid w:val="00067B78"/>
    <w:rsid w:val="00072C01"/>
    <w:rsid w:val="00075185"/>
    <w:rsid w:val="00080589"/>
    <w:rsid w:val="000864AC"/>
    <w:rsid w:val="00090CA7"/>
    <w:rsid w:val="0009148F"/>
    <w:rsid w:val="00092D90"/>
    <w:rsid w:val="000972F1"/>
    <w:rsid w:val="000A3C71"/>
    <w:rsid w:val="000B1571"/>
    <w:rsid w:val="000B2791"/>
    <w:rsid w:val="000B2E3C"/>
    <w:rsid w:val="000B324D"/>
    <w:rsid w:val="000B6F60"/>
    <w:rsid w:val="000B7BCB"/>
    <w:rsid w:val="000C0380"/>
    <w:rsid w:val="000C20C3"/>
    <w:rsid w:val="000C59E0"/>
    <w:rsid w:val="000C659C"/>
    <w:rsid w:val="000D340C"/>
    <w:rsid w:val="000E1350"/>
    <w:rsid w:val="000F5F2E"/>
    <w:rsid w:val="000F68B1"/>
    <w:rsid w:val="000F7138"/>
    <w:rsid w:val="00104799"/>
    <w:rsid w:val="0011683F"/>
    <w:rsid w:val="001177ED"/>
    <w:rsid w:val="00122E4C"/>
    <w:rsid w:val="00126ACB"/>
    <w:rsid w:val="0013324D"/>
    <w:rsid w:val="00134A1F"/>
    <w:rsid w:val="0013558D"/>
    <w:rsid w:val="0013735C"/>
    <w:rsid w:val="00141B2F"/>
    <w:rsid w:val="00147345"/>
    <w:rsid w:val="001513A0"/>
    <w:rsid w:val="00153D96"/>
    <w:rsid w:val="00154672"/>
    <w:rsid w:val="0016307C"/>
    <w:rsid w:val="00164223"/>
    <w:rsid w:val="001654BC"/>
    <w:rsid w:val="001655DE"/>
    <w:rsid w:val="001717F9"/>
    <w:rsid w:val="00181B8D"/>
    <w:rsid w:val="00182259"/>
    <w:rsid w:val="00183143"/>
    <w:rsid w:val="00191EDC"/>
    <w:rsid w:val="00195B54"/>
    <w:rsid w:val="0019710F"/>
    <w:rsid w:val="001A0C99"/>
    <w:rsid w:val="001A3989"/>
    <w:rsid w:val="001A41A9"/>
    <w:rsid w:val="001A5449"/>
    <w:rsid w:val="001A6AFE"/>
    <w:rsid w:val="001A6BC5"/>
    <w:rsid w:val="001B7520"/>
    <w:rsid w:val="001C0C0F"/>
    <w:rsid w:val="001C31D7"/>
    <w:rsid w:val="001C4351"/>
    <w:rsid w:val="001D0FF6"/>
    <w:rsid w:val="001F14A3"/>
    <w:rsid w:val="001F4CA8"/>
    <w:rsid w:val="00201AE0"/>
    <w:rsid w:val="00202744"/>
    <w:rsid w:val="002102A2"/>
    <w:rsid w:val="00211958"/>
    <w:rsid w:val="00212B31"/>
    <w:rsid w:val="002148CA"/>
    <w:rsid w:val="00216A33"/>
    <w:rsid w:val="00216EDF"/>
    <w:rsid w:val="002175F0"/>
    <w:rsid w:val="00222933"/>
    <w:rsid w:val="00223ABA"/>
    <w:rsid w:val="00223B79"/>
    <w:rsid w:val="00224D88"/>
    <w:rsid w:val="00232A6D"/>
    <w:rsid w:val="00232FFF"/>
    <w:rsid w:val="0023422C"/>
    <w:rsid w:val="00240A3C"/>
    <w:rsid w:val="002525C3"/>
    <w:rsid w:val="00252F56"/>
    <w:rsid w:val="0025695E"/>
    <w:rsid w:val="002572D6"/>
    <w:rsid w:val="00261040"/>
    <w:rsid w:val="0026111A"/>
    <w:rsid w:val="0026676E"/>
    <w:rsid w:val="00271393"/>
    <w:rsid w:val="00271CBF"/>
    <w:rsid w:val="0028369D"/>
    <w:rsid w:val="00291B77"/>
    <w:rsid w:val="002A250C"/>
    <w:rsid w:val="002A497A"/>
    <w:rsid w:val="002A510C"/>
    <w:rsid w:val="002A68DE"/>
    <w:rsid w:val="002C02E2"/>
    <w:rsid w:val="002C0829"/>
    <w:rsid w:val="002C50DD"/>
    <w:rsid w:val="002C728A"/>
    <w:rsid w:val="002C77DB"/>
    <w:rsid w:val="002C7D9F"/>
    <w:rsid w:val="002E25E2"/>
    <w:rsid w:val="002F01C8"/>
    <w:rsid w:val="00303CEC"/>
    <w:rsid w:val="003121EC"/>
    <w:rsid w:val="0033164C"/>
    <w:rsid w:val="00340BB9"/>
    <w:rsid w:val="00346938"/>
    <w:rsid w:val="00350851"/>
    <w:rsid w:val="003527A1"/>
    <w:rsid w:val="00365BD3"/>
    <w:rsid w:val="00366548"/>
    <w:rsid w:val="0036698C"/>
    <w:rsid w:val="00367B08"/>
    <w:rsid w:val="00367E15"/>
    <w:rsid w:val="00371AD1"/>
    <w:rsid w:val="0038318B"/>
    <w:rsid w:val="0038387F"/>
    <w:rsid w:val="00386F91"/>
    <w:rsid w:val="00390372"/>
    <w:rsid w:val="003931EF"/>
    <w:rsid w:val="00394266"/>
    <w:rsid w:val="00394428"/>
    <w:rsid w:val="00396886"/>
    <w:rsid w:val="003A61EA"/>
    <w:rsid w:val="003B3D59"/>
    <w:rsid w:val="003B5AC7"/>
    <w:rsid w:val="003C3A71"/>
    <w:rsid w:val="003C480A"/>
    <w:rsid w:val="003D4A26"/>
    <w:rsid w:val="003E074E"/>
    <w:rsid w:val="003E6103"/>
    <w:rsid w:val="003E619A"/>
    <w:rsid w:val="003E727B"/>
    <w:rsid w:val="003F2AF7"/>
    <w:rsid w:val="003F7C4E"/>
    <w:rsid w:val="0040141B"/>
    <w:rsid w:val="00405B11"/>
    <w:rsid w:val="0040714F"/>
    <w:rsid w:val="00413D10"/>
    <w:rsid w:val="00420FB0"/>
    <w:rsid w:val="00435A59"/>
    <w:rsid w:val="00437817"/>
    <w:rsid w:val="00445B34"/>
    <w:rsid w:val="00445F49"/>
    <w:rsid w:val="004467F7"/>
    <w:rsid w:val="004526D2"/>
    <w:rsid w:val="004530F7"/>
    <w:rsid w:val="00455D18"/>
    <w:rsid w:val="00477EE0"/>
    <w:rsid w:val="00483323"/>
    <w:rsid w:val="0048495D"/>
    <w:rsid w:val="004855F2"/>
    <w:rsid w:val="00491D22"/>
    <w:rsid w:val="004928EB"/>
    <w:rsid w:val="004A4C61"/>
    <w:rsid w:val="004B37DE"/>
    <w:rsid w:val="004B592E"/>
    <w:rsid w:val="004B7B06"/>
    <w:rsid w:val="004C5AC9"/>
    <w:rsid w:val="004C5AFF"/>
    <w:rsid w:val="004C63DF"/>
    <w:rsid w:val="004D0537"/>
    <w:rsid w:val="004D2063"/>
    <w:rsid w:val="004D2FCF"/>
    <w:rsid w:val="004D4251"/>
    <w:rsid w:val="004E5177"/>
    <w:rsid w:val="004E6A7B"/>
    <w:rsid w:val="004F1819"/>
    <w:rsid w:val="004F18D3"/>
    <w:rsid w:val="00503E96"/>
    <w:rsid w:val="00503EC1"/>
    <w:rsid w:val="0050599A"/>
    <w:rsid w:val="0051018B"/>
    <w:rsid w:val="00510275"/>
    <w:rsid w:val="00510F9D"/>
    <w:rsid w:val="005132FE"/>
    <w:rsid w:val="0051684D"/>
    <w:rsid w:val="00516D07"/>
    <w:rsid w:val="00516E32"/>
    <w:rsid w:val="00524A12"/>
    <w:rsid w:val="00525CA0"/>
    <w:rsid w:val="005277E7"/>
    <w:rsid w:val="005309EA"/>
    <w:rsid w:val="00530B6F"/>
    <w:rsid w:val="005328A7"/>
    <w:rsid w:val="005402B1"/>
    <w:rsid w:val="00547716"/>
    <w:rsid w:val="005565E1"/>
    <w:rsid w:val="005604BE"/>
    <w:rsid w:val="00565509"/>
    <w:rsid w:val="00571752"/>
    <w:rsid w:val="00572A23"/>
    <w:rsid w:val="00574430"/>
    <w:rsid w:val="00580AE0"/>
    <w:rsid w:val="0058110E"/>
    <w:rsid w:val="0058120C"/>
    <w:rsid w:val="00582741"/>
    <w:rsid w:val="00583833"/>
    <w:rsid w:val="00584B1B"/>
    <w:rsid w:val="0059069E"/>
    <w:rsid w:val="005940AD"/>
    <w:rsid w:val="00594977"/>
    <w:rsid w:val="005A0409"/>
    <w:rsid w:val="005A1238"/>
    <w:rsid w:val="005A5AF4"/>
    <w:rsid w:val="005A5BAA"/>
    <w:rsid w:val="005B0DD4"/>
    <w:rsid w:val="005B2C42"/>
    <w:rsid w:val="005B5C76"/>
    <w:rsid w:val="005B5F3A"/>
    <w:rsid w:val="005C39E2"/>
    <w:rsid w:val="005C4C94"/>
    <w:rsid w:val="005C4F61"/>
    <w:rsid w:val="005C5232"/>
    <w:rsid w:val="005D0084"/>
    <w:rsid w:val="005D38A3"/>
    <w:rsid w:val="005D656F"/>
    <w:rsid w:val="005E70E1"/>
    <w:rsid w:val="005F4505"/>
    <w:rsid w:val="005F7F49"/>
    <w:rsid w:val="0060140F"/>
    <w:rsid w:val="0060432E"/>
    <w:rsid w:val="00604DDE"/>
    <w:rsid w:val="00605527"/>
    <w:rsid w:val="006114B6"/>
    <w:rsid w:val="00613017"/>
    <w:rsid w:val="00616F77"/>
    <w:rsid w:val="00617298"/>
    <w:rsid w:val="00632860"/>
    <w:rsid w:val="006329FA"/>
    <w:rsid w:val="006425F4"/>
    <w:rsid w:val="00642776"/>
    <w:rsid w:val="006429A8"/>
    <w:rsid w:val="00642D7C"/>
    <w:rsid w:val="006430EE"/>
    <w:rsid w:val="006505C0"/>
    <w:rsid w:val="006621AD"/>
    <w:rsid w:val="006635A3"/>
    <w:rsid w:val="00663AEB"/>
    <w:rsid w:val="00663C8F"/>
    <w:rsid w:val="0066462A"/>
    <w:rsid w:val="00674A14"/>
    <w:rsid w:val="006754FF"/>
    <w:rsid w:val="006762E8"/>
    <w:rsid w:val="00681201"/>
    <w:rsid w:val="00681DFC"/>
    <w:rsid w:val="00690844"/>
    <w:rsid w:val="006920F0"/>
    <w:rsid w:val="0069319E"/>
    <w:rsid w:val="00693574"/>
    <w:rsid w:val="006A17C5"/>
    <w:rsid w:val="006A1B4E"/>
    <w:rsid w:val="006A4D18"/>
    <w:rsid w:val="006A6745"/>
    <w:rsid w:val="006A6D0C"/>
    <w:rsid w:val="006A79F2"/>
    <w:rsid w:val="006B186A"/>
    <w:rsid w:val="006C3587"/>
    <w:rsid w:val="006C6E43"/>
    <w:rsid w:val="006C76BC"/>
    <w:rsid w:val="006D4957"/>
    <w:rsid w:val="006D5C3B"/>
    <w:rsid w:val="006E1032"/>
    <w:rsid w:val="006E56D4"/>
    <w:rsid w:val="006E6021"/>
    <w:rsid w:val="006E68F5"/>
    <w:rsid w:val="006F35FA"/>
    <w:rsid w:val="00712461"/>
    <w:rsid w:val="00713E9A"/>
    <w:rsid w:val="00715E51"/>
    <w:rsid w:val="00722111"/>
    <w:rsid w:val="007226A1"/>
    <w:rsid w:val="00726163"/>
    <w:rsid w:val="00727E22"/>
    <w:rsid w:val="0073201E"/>
    <w:rsid w:val="00733F15"/>
    <w:rsid w:val="007341BB"/>
    <w:rsid w:val="00734CF6"/>
    <w:rsid w:val="00736348"/>
    <w:rsid w:val="00740EEC"/>
    <w:rsid w:val="007470F7"/>
    <w:rsid w:val="00747635"/>
    <w:rsid w:val="00750E40"/>
    <w:rsid w:val="00751CC3"/>
    <w:rsid w:val="00757335"/>
    <w:rsid w:val="007574EA"/>
    <w:rsid w:val="007577E4"/>
    <w:rsid w:val="007605D1"/>
    <w:rsid w:val="007635C3"/>
    <w:rsid w:val="00767501"/>
    <w:rsid w:val="007709A0"/>
    <w:rsid w:val="00772A28"/>
    <w:rsid w:val="007775FB"/>
    <w:rsid w:val="00781901"/>
    <w:rsid w:val="007821CD"/>
    <w:rsid w:val="00790692"/>
    <w:rsid w:val="007922B9"/>
    <w:rsid w:val="007A0DD6"/>
    <w:rsid w:val="007B02F8"/>
    <w:rsid w:val="007B5202"/>
    <w:rsid w:val="007B7683"/>
    <w:rsid w:val="007C1CFB"/>
    <w:rsid w:val="007C22C6"/>
    <w:rsid w:val="007C45DB"/>
    <w:rsid w:val="007D0982"/>
    <w:rsid w:val="007E65D1"/>
    <w:rsid w:val="007E6E8A"/>
    <w:rsid w:val="007F2D41"/>
    <w:rsid w:val="007F3E9E"/>
    <w:rsid w:val="007F50AE"/>
    <w:rsid w:val="00801B69"/>
    <w:rsid w:val="00805C52"/>
    <w:rsid w:val="008123D2"/>
    <w:rsid w:val="00812C4E"/>
    <w:rsid w:val="0082140D"/>
    <w:rsid w:val="00822DBA"/>
    <w:rsid w:val="008241BF"/>
    <w:rsid w:val="00830CCD"/>
    <w:rsid w:val="00832ECE"/>
    <w:rsid w:val="00833E50"/>
    <w:rsid w:val="008352AA"/>
    <w:rsid w:val="00843D4C"/>
    <w:rsid w:val="008465AA"/>
    <w:rsid w:val="0085165B"/>
    <w:rsid w:val="008538CC"/>
    <w:rsid w:val="00854AD8"/>
    <w:rsid w:val="00855B16"/>
    <w:rsid w:val="008579C3"/>
    <w:rsid w:val="00861196"/>
    <w:rsid w:val="008623C3"/>
    <w:rsid w:val="00864BBA"/>
    <w:rsid w:val="00864E11"/>
    <w:rsid w:val="00866B66"/>
    <w:rsid w:val="0087195F"/>
    <w:rsid w:val="0087310A"/>
    <w:rsid w:val="00873B2F"/>
    <w:rsid w:val="00875DC0"/>
    <w:rsid w:val="008845D9"/>
    <w:rsid w:val="00887FAE"/>
    <w:rsid w:val="00894BF5"/>
    <w:rsid w:val="00896CF2"/>
    <w:rsid w:val="008A1B56"/>
    <w:rsid w:val="008A6C44"/>
    <w:rsid w:val="008B0244"/>
    <w:rsid w:val="008B79A8"/>
    <w:rsid w:val="008C5854"/>
    <w:rsid w:val="008C6F95"/>
    <w:rsid w:val="008D28E6"/>
    <w:rsid w:val="008D3C99"/>
    <w:rsid w:val="008D3E53"/>
    <w:rsid w:val="008D3EA1"/>
    <w:rsid w:val="008D464C"/>
    <w:rsid w:val="008D59D5"/>
    <w:rsid w:val="008D689D"/>
    <w:rsid w:val="008E2011"/>
    <w:rsid w:val="008F3B88"/>
    <w:rsid w:val="0090598D"/>
    <w:rsid w:val="0090653E"/>
    <w:rsid w:val="00911464"/>
    <w:rsid w:val="00913868"/>
    <w:rsid w:val="00915A2A"/>
    <w:rsid w:val="00921F21"/>
    <w:rsid w:val="009224DF"/>
    <w:rsid w:val="00923A6F"/>
    <w:rsid w:val="00925166"/>
    <w:rsid w:val="00926929"/>
    <w:rsid w:val="009345CD"/>
    <w:rsid w:val="00941677"/>
    <w:rsid w:val="00943428"/>
    <w:rsid w:val="00945B84"/>
    <w:rsid w:val="009477E6"/>
    <w:rsid w:val="00951BA8"/>
    <w:rsid w:val="00953BD2"/>
    <w:rsid w:val="00963C39"/>
    <w:rsid w:val="00972F2B"/>
    <w:rsid w:val="00974675"/>
    <w:rsid w:val="0097570D"/>
    <w:rsid w:val="009760F3"/>
    <w:rsid w:val="00980440"/>
    <w:rsid w:val="00980A2E"/>
    <w:rsid w:val="00981794"/>
    <w:rsid w:val="009849D8"/>
    <w:rsid w:val="0098610C"/>
    <w:rsid w:val="00987E6F"/>
    <w:rsid w:val="009A0BDA"/>
    <w:rsid w:val="009A4A8D"/>
    <w:rsid w:val="009A67B1"/>
    <w:rsid w:val="009B602C"/>
    <w:rsid w:val="009C0FCD"/>
    <w:rsid w:val="009C71E1"/>
    <w:rsid w:val="009C7660"/>
    <w:rsid w:val="009D22CE"/>
    <w:rsid w:val="009D2310"/>
    <w:rsid w:val="009D4EF6"/>
    <w:rsid w:val="009E66C0"/>
    <w:rsid w:val="009F01B3"/>
    <w:rsid w:val="009F136A"/>
    <w:rsid w:val="009F6A37"/>
    <w:rsid w:val="00A0246C"/>
    <w:rsid w:val="00A02AC3"/>
    <w:rsid w:val="00A06C73"/>
    <w:rsid w:val="00A10C09"/>
    <w:rsid w:val="00A139D4"/>
    <w:rsid w:val="00A1406E"/>
    <w:rsid w:val="00A2190D"/>
    <w:rsid w:val="00A22A06"/>
    <w:rsid w:val="00A237C1"/>
    <w:rsid w:val="00A251AE"/>
    <w:rsid w:val="00A404E8"/>
    <w:rsid w:val="00A44536"/>
    <w:rsid w:val="00A47399"/>
    <w:rsid w:val="00A50655"/>
    <w:rsid w:val="00A50EA8"/>
    <w:rsid w:val="00A52938"/>
    <w:rsid w:val="00A531D1"/>
    <w:rsid w:val="00A54459"/>
    <w:rsid w:val="00A54C6E"/>
    <w:rsid w:val="00A54D73"/>
    <w:rsid w:val="00A61C24"/>
    <w:rsid w:val="00A62B66"/>
    <w:rsid w:val="00A65BDB"/>
    <w:rsid w:val="00A666F3"/>
    <w:rsid w:val="00A7399F"/>
    <w:rsid w:val="00A75B16"/>
    <w:rsid w:val="00A80859"/>
    <w:rsid w:val="00A808E1"/>
    <w:rsid w:val="00A911BC"/>
    <w:rsid w:val="00A9377B"/>
    <w:rsid w:val="00A94349"/>
    <w:rsid w:val="00A94B4B"/>
    <w:rsid w:val="00AA2481"/>
    <w:rsid w:val="00AA48A4"/>
    <w:rsid w:val="00AA4BDD"/>
    <w:rsid w:val="00AA5C43"/>
    <w:rsid w:val="00AB4BE7"/>
    <w:rsid w:val="00AB6A54"/>
    <w:rsid w:val="00AC0332"/>
    <w:rsid w:val="00AC0B28"/>
    <w:rsid w:val="00AC1BDD"/>
    <w:rsid w:val="00AC6662"/>
    <w:rsid w:val="00AE1676"/>
    <w:rsid w:val="00AE2145"/>
    <w:rsid w:val="00AE3418"/>
    <w:rsid w:val="00AE48D5"/>
    <w:rsid w:val="00AF218C"/>
    <w:rsid w:val="00AF73F8"/>
    <w:rsid w:val="00B00142"/>
    <w:rsid w:val="00B02E8F"/>
    <w:rsid w:val="00B04E5D"/>
    <w:rsid w:val="00B07792"/>
    <w:rsid w:val="00B102F1"/>
    <w:rsid w:val="00B105A2"/>
    <w:rsid w:val="00B15533"/>
    <w:rsid w:val="00B22C8D"/>
    <w:rsid w:val="00B2597E"/>
    <w:rsid w:val="00B309EA"/>
    <w:rsid w:val="00B37B04"/>
    <w:rsid w:val="00B55DEC"/>
    <w:rsid w:val="00B55FB6"/>
    <w:rsid w:val="00B61AB9"/>
    <w:rsid w:val="00B67ACB"/>
    <w:rsid w:val="00B77010"/>
    <w:rsid w:val="00B81E73"/>
    <w:rsid w:val="00B8446A"/>
    <w:rsid w:val="00B84A3D"/>
    <w:rsid w:val="00B853A7"/>
    <w:rsid w:val="00B867B7"/>
    <w:rsid w:val="00B87817"/>
    <w:rsid w:val="00B90A87"/>
    <w:rsid w:val="00B91547"/>
    <w:rsid w:val="00B91F11"/>
    <w:rsid w:val="00B93D35"/>
    <w:rsid w:val="00B972E9"/>
    <w:rsid w:val="00BA52E6"/>
    <w:rsid w:val="00BA5470"/>
    <w:rsid w:val="00BA7E7C"/>
    <w:rsid w:val="00BB5C51"/>
    <w:rsid w:val="00BB5F2A"/>
    <w:rsid w:val="00BB63CB"/>
    <w:rsid w:val="00BB7F66"/>
    <w:rsid w:val="00BD0445"/>
    <w:rsid w:val="00BD295F"/>
    <w:rsid w:val="00BD3E4F"/>
    <w:rsid w:val="00BD55D2"/>
    <w:rsid w:val="00BD78B3"/>
    <w:rsid w:val="00BE0CA8"/>
    <w:rsid w:val="00BE18F7"/>
    <w:rsid w:val="00BE251E"/>
    <w:rsid w:val="00BE347D"/>
    <w:rsid w:val="00BE5AA4"/>
    <w:rsid w:val="00BF247E"/>
    <w:rsid w:val="00BF3917"/>
    <w:rsid w:val="00BF590B"/>
    <w:rsid w:val="00C0300C"/>
    <w:rsid w:val="00C0551F"/>
    <w:rsid w:val="00C07356"/>
    <w:rsid w:val="00C12957"/>
    <w:rsid w:val="00C34BB2"/>
    <w:rsid w:val="00C35B83"/>
    <w:rsid w:val="00C363E6"/>
    <w:rsid w:val="00C3733F"/>
    <w:rsid w:val="00C37813"/>
    <w:rsid w:val="00C4264F"/>
    <w:rsid w:val="00C44596"/>
    <w:rsid w:val="00C45EE2"/>
    <w:rsid w:val="00C46D44"/>
    <w:rsid w:val="00C478FF"/>
    <w:rsid w:val="00C47F0B"/>
    <w:rsid w:val="00C50526"/>
    <w:rsid w:val="00C53FD2"/>
    <w:rsid w:val="00C56BBC"/>
    <w:rsid w:val="00C64FA3"/>
    <w:rsid w:val="00C67CD6"/>
    <w:rsid w:val="00C70D39"/>
    <w:rsid w:val="00C75291"/>
    <w:rsid w:val="00C824DF"/>
    <w:rsid w:val="00C84F20"/>
    <w:rsid w:val="00C86D20"/>
    <w:rsid w:val="00C91012"/>
    <w:rsid w:val="00C92881"/>
    <w:rsid w:val="00C97A05"/>
    <w:rsid w:val="00CA4B9E"/>
    <w:rsid w:val="00CB28D9"/>
    <w:rsid w:val="00CC03E3"/>
    <w:rsid w:val="00CC5AEA"/>
    <w:rsid w:val="00CC7A0A"/>
    <w:rsid w:val="00CD6F25"/>
    <w:rsid w:val="00CD749C"/>
    <w:rsid w:val="00CF2538"/>
    <w:rsid w:val="00CF316C"/>
    <w:rsid w:val="00D0586E"/>
    <w:rsid w:val="00D16290"/>
    <w:rsid w:val="00D2223F"/>
    <w:rsid w:val="00D25D57"/>
    <w:rsid w:val="00D25DF7"/>
    <w:rsid w:val="00D324B0"/>
    <w:rsid w:val="00D3369C"/>
    <w:rsid w:val="00D35494"/>
    <w:rsid w:val="00D43044"/>
    <w:rsid w:val="00D43C2B"/>
    <w:rsid w:val="00D44CD0"/>
    <w:rsid w:val="00D4717D"/>
    <w:rsid w:val="00D54FD2"/>
    <w:rsid w:val="00D57037"/>
    <w:rsid w:val="00D6153A"/>
    <w:rsid w:val="00D632CE"/>
    <w:rsid w:val="00D658DE"/>
    <w:rsid w:val="00D67300"/>
    <w:rsid w:val="00D7099A"/>
    <w:rsid w:val="00D70BF6"/>
    <w:rsid w:val="00D72AA8"/>
    <w:rsid w:val="00D7444B"/>
    <w:rsid w:val="00D754D5"/>
    <w:rsid w:val="00D83D5D"/>
    <w:rsid w:val="00D84451"/>
    <w:rsid w:val="00D84ECC"/>
    <w:rsid w:val="00D850E9"/>
    <w:rsid w:val="00D8758A"/>
    <w:rsid w:val="00D876D9"/>
    <w:rsid w:val="00D8787D"/>
    <w:rsid w:val="00D91810"/>
    <w:rsid w:val="00D92340"/>
    <w:rsid w:val="00D938AF"/>
    <w:rsid w:val="00D964FB"/>
    <w:rsid w:val="00DA198F"/>
    <w:rsid w:val="00DA4442"/>
    <w:rsid w:val="00DC5AB4"/>
    <w:rsid w:val="00DD0A2A"/>
    <w:rsid w:val="00DD462A"/>
    <w:rsid w:val="00DD53BE"/>
    <w:rsid w:val="00DD6E83"/>
    <w:rsid w:val="00DE1F4E"/>
    <w:rsid w:val="00DE3E7F"/>
    <w:rsid w:val="00DE6F29"/>
    <w:rsid w:val="00E06EA4"/>
    <w:rsid w:val="00E241D4"/>
    <w:rsid w:val="00E24B55"/>
    <w:rsid w:val="00E24F35"/>
    <w:rsid w:val="00E26C84"/>
    <w:rsid w:val="00E31380"/>
    <w:rsid w:val="00E33D57"/>
    <w:rsid w:val="00E4404E"/>
    <w:rsid w:val="00E4430C"/>
    <w:rsid w:val="00E452EC"/>
    <w:rsid w:val="00E50BC3"/>
    <w:rsid w:val="00E51D7A"/>
    <w:rsid w:val="00E620AB"/>
    <w:rsid w:val="00E62B0B"/>
    <w:rsid w:val="00E62F4B"/>
    <w:rsid w:val="00E663A7"/>
    <w:rsid w:val="00E71F6D"/>
    <w:rsid w:val="00E76C73"/>
    <w:rsid w:val="00E81284"/>
    <w:rsid w:val="00E9081C"/>
    <w:rsid w:val="00E942D7"/>
    <w:rsid w:val="00E9520D"/>
    <w:rsid w:val="00E956B8"/>
    <w:rsid w:val="00EA254F"/>
    <w:rsid w:val="00EA4E1D"/>
    <w:rsid w:val="00EB37B7"/>
    <w:rsid w:val="00EB5517"/>
    <w:rsid w:val="00EB6240"/>
    <w:rsid w:val="00ED339A"/>
    <w:rsid w:val="00ED44C5"/>
    <w:rsid w:val="00ED4A2C"/>
    <w:rsid w:val="00EE0220"/>
    <w:rsid w:val="00EF0922"/>
    <w:rsid w:val="00F01542"/>
    <w:rsid w:val="00F01BF5"/>
    <w:rsid w:val="00F02204"/>
    <w:rsid w:val="00F023EB"/>
    <w:rsid w:val="00F05CDA"/>
    <w:rsid w:val="00F1185F"/>
    <w:rsid w:val="00F11BED"/>
    <w:rsid w:val="00F122F5"/>
    <w:rsid w:val="00F13C12"/>
    <w:rsid w:val="00F172CC"/>
    <w:rsid w:val="00F27566"/>
    <w:rsid w:val="00F31638"/>
    <w:rsid w:val="00F32D63"/>
    <w:rsid w:val="00F35094"/>
    <w:rsid w:val="00F353DB"/>
    <w:rsid w:val="00F40ECC"/>
    <w:rsid w:val="00F45EB9"/>
    <w:rsid w:val="00F51A9E"/>
    <w:rsid w:val="00F5694C"/>
    <w:rsid w:val="00F64202"/>
    <w:rsid w:val="00F675E5"/>
    <w:rsid w:val="00F70BDB"/>
    <w:rsid w:val="00F72759"/>
    <w:rsid w:val="00F737D2"/>
    <w:rsid w:val="00F80422"/>
    <w:rsid w:val="00F8719C"/>
    <w:rsid w:val="00F94B91"/>
    <w:rsid w:val="00F95824"/>
    <w:rsid w:val="00F96863"/>
    <w:rsid w:val="00FA0A6F"/>
    <w:rsid w:val="00FA1A72"/>
    <w:rsid w:val="00FA31F6"/>
    <w:rsid w:val="00FA4197"/>
    <w:rsid w:val="00FA516A"/>
    <w:rsid w:val="00FB053A"/>
    <w:rsid w:val="00FB2C1A"/>
    <w:rsid w:val="00FB6C5F"/>
    <w:rsid w:val="00FB6E0B"/>
    <w:rsid w:val="00FC51A5"/>
    <w:rsid w:val="00FC7D53"/>
    <w:rsid w:val="00FD1D1C"/>
    <w:rsid w:val="00FD4FB8"/>
    <w:rsid w:val="00FD7577"/>
    <w:rsid w:val="00FD7733"/>
    <w:rsid w:val="00FE1B5D"/>
    <w:rsid w:val="00FE1E4E"/>
    <w:rsid w:val="00FE74C3"/>
    <w:rsid w:val="00FF0BE0"/>
    <w:rsid w:val="00FF3122"/>
    <w:rsid w:val="00FF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6CCB"/>
  <w15:docId w15:val="{30E2CAB4-563B-4886-AD4F-75E73FDF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C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429A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E96"/>
    <w:pPr>
      <w:spacing w:before="100" w:beforeAutospacing="1" w:after="100" w:afterAutospacing="1"/>
    </w:pPr>
  </w:style>
  <w:style w:type="character" w:styleId="Strong">
    <w:name w:val="Strong"/>
    <w:basedOn w:val="DefaultParagraphFont"/>
    <w:uiPriority w:val="22"/>
    <w:qFormat/>
    <w:rsid w:val="00503E96"/>
    <w:rPr>
      <w:b/>
      <w:bCs/>
    </w:rPr>
  </w:style>
  <w:style w:type="character" w:styleId="Emphasis">
    <w:name w:val="Emphasis"/>
    <w:basedOn w:val="DefaultParagraphFont"/>
    <w:uiPriority w:val="20"/>
    <w:qFormat/>
    <w:rsid w:val="00503E96"/>
    <w:rPr>
      <w:i/>
      <w:iCs/>
    </w:rPr>
  </w:style>
  <w:style w:type="paragraph" w:styleId="NoSpacing">
    <w:name w:val="No Spacing"/>
    <w:uiPriority w:val="1"/>
    <w:qFormat/>
    <w:rsid w:val="00D850E9"/>
    <w:pPr>
      <w:spacing w:after="0" w:line="240" w:lineRule="auto"/>
    </w:pPr>
  </w:style>
  <w:style w:type="character" w:styleId="CommentReference">
    <w:name w:val="annotation reference"/>
    <w:basedOn w:val="DefaultParagraphFont"/>
    <w:uiPriority w:val="99"/>
    <w:semiHidden/>
    <w:unhideWhenUsed/>
    <w:rsid w:val="009C7660"/>
    <w:rPr>
      <w:sz w:val="16"/>
      <w:szCs w:val="16"/>
    </w:rPr>
  </w:style>
  <w:style w:type="paragraph" w:styleId="CommentText">
    <w:name w:val="annotation text"/>
    <w:basedOn w:val="Normal"/>
    <w:link w:val="CommentTextChar"/>
    <w:uiPriority w:val="99"/>
    <w:unhideWhenUsed/>
    <w:rsid w:val="009C766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C7660"/>
    <w:rPr>
      <w:sz w:val="20"/>
      <w:szCs w:val="20"/>
    </w:rPr>
  </w:style>
  <w:style w:type="paragraph" w:styleId="CommentSubject">
    <w:name w:val="annotation subject"/>
    <w:basedOn w:val="CommentText"/>
    <w:next w:val="CommentText"/>
    <w:link w:val="CommentSubjectChar"/>
    <w:uiPriority w:val="99"/>
    <w:semiHidden/>
    <w:unhideWhenUsed/>
    <w:rsid w:val="009C7660"/>
    <w:rPr>
      <w:b/>
      <w:bCs/>
    </w:rPr>
  </w:style>
  <w:style w:type="character" w:customStyle="1" w:styleId="CommentSubjectChar">
    <w:name w:val="Comment Subject Char"/>
    <w:basedOn w:val="CommentTextChar"/>
    <w:link w:val="CommentSubject"/>
    <w:uiPriority w:val="99"/>
    <w:semiHidden/>
    <w:rsid w:val="009C7660"/>
    <w:rPr>
      <w:b/>
      <w:bCs/>
      <w:sz w:val="20"/>
      <w:szCs w:val="20"/>
    </w:rPr>
  </w:style>
  <w:style w:type="paragraph" w:styleId="BalloonText">
    <w:name w:val="Balloon Text"/>
    <w:basedOn w:val="Normal"/>
    <w:link w:val="BalloonTextChar"/>
    <w:uiPriority w:val="99"/>
    <w:semiHidden/>
    <w:unhideWhenUsed/>
    <w:rsid w:val="009C766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C7660"/>
    <w:rPr>
      <w:rFonts w:ascii="Segoe UI" w:hAnsi="Segoe UI" w:cs="Segoe UI"/>
      <w:sz w:val="18"/>
      <w:szCs w:val="18"/>
    </w:rPr>
  </w:style>
  <w:style w:type="character" w:styleId="Hyperlink">
    <w:name w:val="Hyperlink"/>
    <w:basedOn w:val="DefaultParagraphFont"/>
    <w:uiPriority w:val="99"/>
    <w:unhideWhenUsed/>
    <w:rsid w:val="00F94B91"/>
    <w:rPr>
      <w:color w:val="0563C1" w:themeColor="hyperlink"/>
      <w:u w:val="single"/>
    </w:rPr>
  </w:style>
  <w:style w:type="paragraph" w:styleId="ListParagraph">
    <w:name w:val="List Paragraph"/>
    <w:basedOn w:val="Normal"/>
    <w:uiPriority w:val="34"/>
    <w:qFormat/>
    <w:rsid w:val="00F94B9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96886"/>
    <w:pPr>
      <w:autoSpaceDE w:val="0"/>
      <w:autoSpaceDN w:val="0"/>
      <w:adjustRightInd w:val="0"/>
      <w:spacing w:after="0" w:line="240" w:lineRule="auto"/>
    </w:pPr>
    <w:rPr>
      <w:rFonts w:ascii="EDJOD L+ Gulliver" w:hAnsi="EDJOD L+ Gulliver" w:cs="EDJOD L+ Gulliver"/>
      <w:color w:val="000000"/>
      <w:sz w:val="24"/>
      <w:szCs w:val="24"/>
    </w:rPr>
  </w:style>
  <w:style w:type="character" w:customStyle="1" w:styleId="ej-keyword">
    <w:name w:val="ej-keyword"/>
    <w:basedOn w:val="DefaultParagraphFont"/>
    <w:rsid w:val="001513A0"/>
  </w:style>
  <w:style w:type="character" w:styleId="FollowedHyperlink">
    <w:name w:val="FollowedHyperlink"/>
    <w:basedOn w:val="DefaultParagraphFont"/>
    <w:uiPriority w:val="99"/>
    <w:semiHidden/>
    <w:unhideWhenUsed/>
    <w:rsid w:val="00F32D63"/>
    <w:rPr>
      <w:color w:val="954F72" w:themeColor="followedHyperlink"/>
      <w:u w:val="single"/>
    </w:rPr>
  </w:style>
  <w:style w:type="paragraph" w:styleId="EndnoteText">
    <w:name w:val="endnote text"/>
    <w:basedOn w:val="Normal"/>
    <w:link w:val="EndnoteTextChar"/>
    <w:uiPriority w:val="99"/>
    <w:semiHidden/>
    <w:unhideWhenUsed/>
    <w:rsid w:val="00C53FD2"/>
    <w:rPr>
      <w:sz w:val="20"/>
      <w:szCs w:val="20"/>
    </w:rPr>
  </w:style>
  <w:style w:type="character" w:customStyle="1" w:styleId="EndnoteTextChar">
    <w:name w:val="Endnote Text Char"/>
    <w:basedOn w:val="DefaultParagraphFont"/>
    <w:link w:val="EndnoteText"/>
    <w:uiPriority w:val="99"/>
    <w:semiHidden/>
    <w:rsid w:val="00C53FD2"/>
    <w:rPr>
      <w:sz w:val="20"/>
      <w:szCs w:val="20"/>
    </w:rPr>
  </w:style>
  <w:style w:type="character" w:styleId="EndnoteReference">
    <w:name w:val="endnote reference"/>
    <w:basedOn w:val="DefaultParagraphFont"/>
    <w:uiPriority w:val="99"/>
    <w:semiHidden/>
    <w:unhideWhenUsed/>
    <w:rsid w:val="00C53FD2"/>
    <w:rPr>
      <w:vertAlign w:val="superscript"/>
    </w:rPr>
  </w:style>
  <w:style w:type="paragraph" w:customStyle="1" w:styleId="EndNoteBibliographyTitle">
    <w:name w:val="EndNote Bibliography Title"/>
    <w:basedOn w:val="Normal"/>
    <w:link w:val="EndNoteBibliographyTitleChar"/>
    <w:rsid w:val="002A497A"/>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2A497A"/>
    <w:rPr>
      <w:rFonts w:ascii="Calibri" w:hAnsi="Calibri" w:cs="Calibri"/>
      <w:noProof/>
      <w:lang w:val="en-US"/>
    </w:rPr>
  </w:style>
  <w:style w:type="paragraph" w:customStyle="1" w:styleId="EndNoteBibliography">
    <w:name w:val="EndNote Bibliography"/>
    <w:basedOn w:val="Normal"/>
    <w:link w:val="EndNoteBibliographyChar"/>
    <w:rsid w:val="002A497A"/>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2A497A"/>
    <w:rPr>
      <w:rFonts w:ascii="Calibri" w:hAnsi="Calibri" w:cs="Calibri"/>
      <w:noProof/>
      <w:lang w:val="en-US"/>
    </w:rPr>
  </w:style>
  <w:style w:type="paragraph" w:styleId="Header">
    <w:name w:val="header"/>
    <w:basedOn w:val="Normal"/>
    <w:link w:val="HeaderChar"/>
    <w:uiPriority w:val="99"/>
    <w:unhideWhenUsed/>
    <w:rsid w:val="00C3781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37813"/>
  </w:style>
  <w:style w:type="paragraph" w:styleId="Footer">
    <w:name w:val="footer"/>
    <w:basedOn w:val="Normal"/>
    <w:link w:val="FooterChar"/>
    <w:uiPriority w:val="99"/>
    <w:unhideWhenUsed/>
    <w:rsid w:val="00C3781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37813"/>
  </w:style>
  <w:style w:type="paragraph" w:styleId="Revision">
    <w:name w:val="Revision"/>
    <w:hidden/>
    <w:uiPriority w:val="99"/>
    <w:semiHidden/>
    <w:rsid w:val="00435A59"/>
    <w:pPr>
      <w:spacing w:after="0" w:line="240" w:lineRule="auto"/>
    </w:pPr>
  </w:style>
  <w:style w:type="table" w:styleId="TableGrid">
    <w:name w:val="Table Grid"/>
    <w:basedOn w:val="TableNormal"/>
    <w:uiPriority w:val="39"/>
    <w:rsid w:val="00887FAE"/>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132FE"/>
  </w:style>
  <w:style w:type="character" w:customStyle="1" w:styleId="Heading1Char">
    <w:name w:val="Heading 1 Char"/>
    <w:basedOn w:val="DefaultParagraphFont"/>
    <w:link w:val="Heading1"/>
    <w:uiPriority w:val="9"/>
    <w:rsid w:val="006429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5657">
      <w:bodyDiv w:val="1"/>
      <w:marLeft w:val="0"/>
      <w:marRight w:val="0"/>
      <w:marTop w:val="0"/>
      <w:marBottom w:val="0"/>
      <w:divBdr>
        <w:top w:val="none" w:sz="0" w:space="0" w:color="auto"/>
        <w:left w:val="none" w:sz="0" w:space="0" w:color="auto"/>
        <w:bottom w:val="none" w:sz="0" w:space="0" w:color="auto"/>
        <w:right w:val="none" w:sz="0" w:space="0" w:color="auto"/>
      </w:divBdr>
    </w:div>
    <w:div w:id="565340923">
      <w:bodyDiv w:val="1"/>
      <w:marLeft w:val="0"/>
      <w:marRight w:val="0"/>
      <w:marTop w:val="0"/>
      <w:marBottom w:val="0"/>
      <w:divBdr>
        <w:top w:val="none" w:sz="0" w:space="0" w:color="auto"/>
        <w:left w:val="none" w:sz="0" w:space="0" w:color="auto"/>
        <w:bottom w:val="none" w:sz="0" w:space="0" w:color="auto"/>
        <w:right w:val="none" w:sz="0" w:space="0" w:color="auto"/>
      </w:divBdr>
    </w:div>
    <w:div w:id="589780904">
      <w:bodyDiv w:val="1"/>
      <w:marLeft w:val="0"/>
      <w:marRight w:val="0"/>
      <w:marTop w:val="0"/>
      <w:marBottom w:val="0"/>
      <w:divBdr>
        <w:top w:val="none" w:sz="0" w:space="0" w:color="auto"/>
        <w:left w:val="none" w:sz="0" w:space="0" w:color="auto"/>
        <w:bottom w:val="none" w:sz="0" w:space="0" w:color="auto"/>
        <w:right w:val="none" w:sz="0" w:space="0" w:color="auto"/>
      </w:divBdr>
    </w:div>
    <w:div w:id="798257809">
      <w:bodyDiv w:val="1"/>
      <w:marLeft w:val="0"/>
      <w:marRight w:val="0"/>
      <w:marTop w:val="0"/>
      <w:marBottom w:val="0"/>
      <w:divBdr>
        <w:top w:val="none" w:sz="0" w:space="0" w:color="auto"/>
        <w:left w:val="none" w:sz="0" w:space="0" w:color="auto"/>
        <w:bottom w:val="none" w:sz="0" w:space="0" w:color="auto"/>
        <w:right w:val="none" w:sz="0" w:space="0" w:color="auto"/>
      </w:divBdr>
    </w:div>
    <w:div w:id="891236650">
      <w:bodyDiv w:val="1"/>
      <w:marLeft w:val="0"/>
      <w:marRight w:val="0"/>
      <w:marTop w:val="0"/>
      <w:marBottom w:val="0"/>
      <w:divBdr>
        <w:top w:val="none" w:sz="0" w:space="0" w:color="auto"/>
        <w:left w:val="none" w:sz="0" w:space="0" w:color="auto"/>
        <w:bottom w:val="none" w:sz="0" w:space="0" w:color="auto"/>
        <w:right w:val="none" w:sz="0" w:space="0" w:color="auto"/>
      </w:divBdr>
    </w:div>
    <w:div w:id="962154761">
      <w:bodyDiv w:val="1"/>
      <w:marLeft w:val="0"/>
      <w:marRight w:val="0"/>
      <w:marTop w:val="0"/>
      <w:marBottom w:val="0"/>
      <w:divBdr>
        <w:top w:val="none" w:sz="0" w:space="0" w:color="auto"/>
        <w:left w:val="none" w:sz="0" w:space="0" w:color="auto"/>
        <w:bottom w:val="none" w:sz="0" w:space="0" w:color="auto"/>
        <w:right w:val="none" w:sz="0" w:space="0" w:color="auto"/>
      </w:divBdr>
    </w:div>
    <w:div w:id="1310599654">
      <w:bodyDiv w:val="1"/>
      <w:marLeft w:val="0"/>
      <w:marRight w:val="0"/>
      <w:marTop w:val="0"/>
      <w:marBottom w:val="0"/>
      <w:divBdr>
        <w:top w:val="none" w:sz="0" w:space="0" w:color="auto"/>
        <w:left w:val="none" w:sz="0" w:space="0" w:color="auto"/>
        <w:bottom w:val="none" w:sz="0" w:space="0" w:color="auto"/>
        <w:right w:val="none" w:sz="0" w:space="0" w:color="auto"/>
      </w:divBdr>
    </w:div>
    <w:div w:id="1359817976">
      <w:bodyDiv w:val="1"/>
      <w:marLeft w:val="0"/>
      <w:marRight w:val="0"/>
      <w:marTop w:val="0"/>
      <w:marBottom w:val="0"/>
      <w:divBdr>
        <w:top w:val="none" w:sz="0" w:space="0" w:color="auto"/>
        <w:left w:val="none" w:sz="0" w:space="0" w:color="auto"/>
        <w:bottom w:val="none" w:sz="0" w:space="0" w:color="auto"/>
        <w:right w:val="none" w:sz="0" w:space="0" w:color="auto"/>
      </w:divBdr>
    </w:div>
    <w:div w:id="1730768062">
      <w:bodyDiv w:val="1"/>
      <w:marLeft w:val="0"/>
      <w:marRight w:val="0"/>
      <w:marTop w:val="0"/>
      <w:marBottom w:val="0"/>
      <w:divBdr>
        <w:top w:val="none" w:sz="0" w:space="0" w:color="auto"/>
        <w:left w:val="none" w:sz="0" w:space="0" w:color="auto"/>
        <w:bottom w:val="none" w:sz="0" w:space="0" w:color="auto"/>
        <w:right w:val="none" w:sz="0" w:space="0" w:color="auto"/>
      </w:divBdr>
    </w:div>
    <w:div w:id="18096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f.org/Life-With-CF/Daily-Life/Germs-and-Staying-Healthy/How-Can-You-Avoid-Germs/How-Can-You-Reduce-the-Risk-of-Cross-infection/" TargetMode="Externa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C13C-8AD9-47C3-92E8-DB0FA5D0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10037</Words>
  <Characters>57213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Collaco</dc:creator>
  <cp:lastModifiedBy>Nicole Collaco</cp:lastModifiedBy>
  <cp:revision>5</cp:revision>
  <cp:lastPrinted>2020-12-20T20:00:00Z</cp:lastPrinted>
  <dcterms:created xsi:type="dcterms:W3CDTF">2021-05-25T10:05:00Z</dcterms:created>
  <dcterms:modified xsi:type="dcterms:W3CDTF">2021-06-08T09:05:00Z</dcterms:modified>
</cp:coreProperties>
</file>